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1BB">
      <w:pPr>
        <w:pStyle w:val="ConsPlusNormal"/>
        <w:jc w:val="right"/>
      </w:pPr>
      <w:r>
        <w:t>Утвержден</w:t>
      </w:r>
    </w:p>
    <w:p w:rsidR="00000000" w:rsidRDefault="00F211BB">
      <w:pPr>
        <w:pStyle w:val="ConsPlusNormal"/>
        <w:jc w:val="right"/>
      </w:pPr>
      <w:r>
        <w:t>постановлением Правительства</w:t>
      </w:r>
    </w:p>
    <w:p w:rsidR="00000000" w:rsidRDefault="00F211BB">
      <w:pPr>
        <w:pStyle w:val="ConsPlusNormal"/>
        <w:jc w:val="right"/>
      </w:pPr>
      <w:r>
        <w:t>Ямало-Ненецкого автономного округа</w:t>
      </w:r>
    </w:p>
    <w:p w:rsidR="00000000" w:rsidRDefault="00F211BB">
      <w:pPr>
        <w:pStyle w:val="ConsPlusNormal"/>
        <w:jc w:val="right"/>
      </w:pPr>
      <w:r>
        <w:t>от 18 ноября 2021 года N 1013-П</w:t>
      </w:r>
    </w:p>
    <w:p w:rsidR="00000000" w:rsidRDefault="00F211BB">
      <w:pPr>
        <w:pStyle w:val="ConsPlusNormal"/>
        <w:ind w:firstLine="540"/>
        <w:jc w:val="both"/>
        <w:outlineLvl w:val="0"/>
      </w:pPr>
    </w:p>
    <w:p w:rsidR="00000000" w:rsidRDefault="00F211BB">
      <w:pPr>
        <w:pStyle w:val="ConsPlusTitle"/>
        <w:jc w:val="center"/>
      </w:pPr>
      <w:r>
        <w:t>РЕГИОНАЛЬНЫЙ ПЕРЕЧЕНЬ</w:t>
      </w:r>
    </w:p>
    <w:p w:rsidR="00000000" w:rsidRDefault="00F211BB">
      <w:pPr>
        <w:pStyle w:val="ConsPlusTitle"/>
        <w:jc w:val="center"/>
      </w:pPr>
      <w:r>
        <w:t>ТЕХНИЧЕСКИХ СРЕДСТВ РЕАБИЛИТАЦИИ, НЕ ВХОДЯЩИХ В ФЕДЕРАЛЬНЫЙ</w:t>
      </w:r>
    </w:p>
    <w:p w:rsidR="00000000" w:rsidRDefault="00F211BB">
      <w:pPr>
        <w:pStyle w:val="ConsPlusTitle"/>
        <w:jc w:val="center"/>
      </w:pPr>
      <w:r>
        <w:t>ПЕРЕЧЕНЬ РЕАБИЛИТАЦИОННЫХ МЕРОПРИЯТИЙ, ТЕХНИЧЕСКИХ СРЕДСТВ</w:t>
      </w:r>
    </w:p>
    <w:p w:rsidR="00000000" w:rsidRDefault="00F211BB">
      <w:pPr>
        <w:pStyle w:val="ConsPlusTitle"/>
        <w:jc w:val="center"/>
      </w:pPr>
      <w:r>
        <w:t>РЕАБИЛИТАЦИИ И УСЛУГ, ПРЕДОСТАВЛЯЕМЫХ ИНВАЛИДУ</w:t>
      </w:r>
    </w:p>
    <w:p w:rsidR="00000000" w:rsidRDefault="00F211B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300"/>
        <w:gridCol w:w="3646"/>
        <w:gridCol w:w="151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Вид технического средства реабилитации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Медицинские показания для обеспечения инвали</w:t>
            </w:r>
            <w:r>
              <w:t>дов техническими средствами реабилитации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Срок эксплуатации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Надкроватный столик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значительно выраженные нарушения функций организма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не менее 5 лет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Сиденье для ванны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умеренно выраженные, выраженные, значительно выраженные нарушения функций организма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не менее 5 лет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Многофункциональная кровать (механическая, с электроприводом)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значительно выраженные нарушения функций организма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не менее 10 лет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 xml:space="preserve">Надувные ванны (для </w:t>
            </w:r>
            <w:r>
              <w:t>мытья в кровати)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значительно выраженные нарушения функций организма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не менее 7 лет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Подъемник (стационарный или передвижной для ванны)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значительно выраженные нарушения функций организма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11BB">
            <w:pPr>
              <w:pStyle w:val="ConsPlusNormal"/>
            </w:pPr>
            <w:r>
              <w:t>не менее 7 лет</w:t>
            </w:r>
          </w:p>
        </w:tc>
      </w:tr>
    </w:tbl>
    <w:p w:rsidR="00F211BB" w:rsidRDefault="00F211BB">
      <w:pPr>
        <w:pStyle w:val="ConsPlusNormal"/>
      </w:pPr>
      <w:hyperlink r:id="rId4" w:history="1">
        <w:r>
          <w:rPr>
            <w:i/>
            <w:iCs/>
            <w:color w:val="0000FF"/>
          </w:rPr>
          <w:br/>
          <w:t>Постановление Правительства ЯНАО от 18.11.2021 N 1013-П (ред. от 24.04.2024) "Об утверждении Порядка обеспечения инвалидов техническими средства</w:t>
        </w:r>
        <w:r>
          <w:rPr>
            <w:i/>
            <w:iCs/>
            <w:color w:val="0000FF"/>
          </w:rPr>
          <w:t>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инвалиду" {КонсультантПлюс}</w:t>
        </w:r>
      </w:hyperlink>
      <w:r>
        <w:br/>
      </w:r>
    </w:p>
    <w:sectPr w:rsidR="00F211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0613E"/>
    <w:rsid w:val="0080613E"/>
    <w:rsid w:val="00F2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06&amp;n=193642&amp;date=03.06.2024&amp;dst=10026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2</DocSecurity>
  <Lines>10</Lines>
  <Paragraphs>2</Paragraphs>
  <ScaleCrop>false</ScaleCrop>
  <Company>КонсультантПлюс Версия 4023.00.50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18.11.2021 N 1013-П(ред. от 24.04.2024)"Об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</dc:title>
  <dc:creator>Admin</dc:creator>
  <cp:lastModifiedBy>Admin</cp:lastModifiedBy>
  <cp:revision>2</cp:revision>
  <dcterms:created xsi:type="dcterms:W3CDTF">2024-07-25T12:50:00Z</dcterms:created>
  <dcterms:modified xsi:type="dcterms:W3CDTF">2024-07-25T12:50:00Z</dcterms:modified>
</cp:coreProperties>
</file>