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МУНИЦИПАЛЬНОГО ОБРАЗОВАНИЯ ГОРОД САЛЕХАРД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22 июля 2019 г. N 1781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САЛЕХАРДА ПО ПРЕДОСТАВЛЕНИЮ МУНИЦИПАЛЬНОЙ УСЛУГИ</w:t>
      </w:r>
      <w:r/>
    </w:p>
    <w:p>
      <w:pPr>
        <w:pStyle w:val="829"/>
        <w:jc w:val="center"/>
      </w:pPr>
      <w:r>
        <w:rPr>
          <w:sz w:val="24"/>
        </w:rPr>
        <w:t xml:space="preserve">"ВЫПЛАТА ЕЖЕМЕСЯЧНОЙ ДЕНЕЖНОЙ КОМПЕНСАЦИИ ОТДЕЛЬНЫМ</w:t>
      </w:r>
      <w:r/>
    </w:p>
    <w:p>
      <w:pPr>
        <w:pStyle w:val="829"/>
        <w:jc w:val="center"/>
      </w:pPr>
      <w:r>
        <w:rPr>
          <w:sz w:val="24"/>
        </w:rPr>
        <w:t xml:space="preserve">КАТЕГОРИЯМ НАСЕЛЕНИЯ ГОРОДА САЛЕХАРДА"</w:t>
      </w:r>
      <w:r/>
    </w:p>
    <w:p>
      <w:pPr>
        <w:spacing w:after="1"/>
      </w:pPr>
      <w:r/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Во исполнение Федерального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13" w:tooltip="Постановление Администрации МО город Салехард от 21.12.2018 N 3742 (ред. от 15.04.2021) &quot;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&quot; (вместе с &quot;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&quot;)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города Салехарда от 21 декабря 2018 года N</w:t>
      </w:r>
      <w:r>
        <w:rPr>
          <w:sz w:val="24"/>
        </w:rPr>
        <w:t xml:space="preserve"> 3742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Администрация муниципального образования город Салехард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36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Администрации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2.1. </w:t>
      </w:r>
      <w:hyperlink r:id="rId14" w:tooltip="Постановление Администрации МО город Салехард от 07.12.2017 N 2512 (ред. от 01.03.2019) &quot;Об утверждении Административного регламента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</w:t>
      </w:r>
      <w:r>
        <w:rPr>
          <w:sz w:val="24"/>
        </w:rPr>
        <w:t xml:space="preserve">и города Салехарда от 07 декабря 2017 года N 2512 "Об утверждении Административного регламента Администрации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</w:t>
      </w:r>
      <w:hyperlink r:id="rId15" w:tooltip="Постановление Администрации МО город Салехард от 29.06.2018 N 1574 &quot;О внесении изменений в постановление Администрации города Салехарда от 07 декабря 2017 года N 2512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29 июня 2018 года N 1574 "О внесении изменений в постановление Администрации города Салехарда от 07 декабря 2017 года N 2512";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</w:t>
      </w:r>
      <w:hyperlink r:id="rId16" w:tooltip="Постановление Администрации МО город Салехард от 07.11.2018 N 3106 &quot;О внесении изменений в некоторые Административные регламенты Администрации города Салехарда по предоставлению муниципальных услуг&quot; ------------ Недействующая редакция {КонсультантПлюс}" w:history="1">
        <w:r>
          <w:rPr>
            <w:color w:val="0000ff"/>
            <w:sz w:val="24"/>
          </w:rPr>
          <w:t xml:space="preserve">пункт 4</w:t>
        </w:r>
      </w:hyperlink>
      <w:r>
        <w:rPr>
          <w:sz w:val="24"/>
        </w:rPr>
        <w:t xml:space="preserve"> изменений, которые вносятся в некоторые Административные регламенты по п</w:t>
      </w:r>
      <w:r>
        <w:rPr>
          <w:sz w:val="24"/>
        </w:rPr>
        <w:t xml:space="preserve">редоставлению муниципальных услуг, утвержденные постановлением Администрации города Салехарда от 07 ноября 2018 года N 3106 "О внесении изменений в некоторые Административные регламенты Администрации города Салехарда по предоставлению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</w:t>
      </w:r>
      <w:hyperlink r:id="rId17" w:tooltip="Постановление Администрации МО город Салехард от 01.03.2019 N 442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</w:t>
      </w:r>
      <w:r>
        <w:rPr>
          <w:sz w:val="24"/>
        </w:rPr>
        <w:t xml:space="preserve">орода Салехарда от 01 марта 2019 года N 442 "О внесении изменений в Административный регламент Администрации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Муниципальному казенному учреждению "Информационно-техническое управление" разместить настоящее постановление в сети Интернет на официальном сайте муниципального образования город Салехард.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Контроль за исполнением настоящего постановления возложить на заместителя Главы Администрации города по социальной политике.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И.Л.КОНОНЕНКО</w:t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Администрации</w:t>
      </w:r>
      <w:r/>
    </w:p>
    <w:p>
      <w:pPr>
        <w:pStyle w:val="827"/>
        <w:jc w:val="right"/>
      </w:pPr>
      <w:r>
        <w:rPr>
          <w:sz w:val="24"/>
        </w:rPr>
        <w:t xml:space="preserve">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от 22 июля 2019 года N 1781</w:t>
      </w:r>
      <w:r/>
    </w:p>
    <w:p>
      <w:pPr>
        <w:pStyle w:val="827"/>
      </w:pPr>
      <w:r>
        <w:rPr>
          <w:sz w:val="24"/>
        </w:rPr>
      </w:r>
      <w:r/>
    </w:p>
    <w:p>
      <w:pPr>
        <w:pStyle w:val="829"/>
        <w:jc w:val="center"/>
      </w:pPr>
      <w:r/>
      <w:bookmarkStart w:id="36" w:name="P36"/>
      <w:r/>
      <w:bookmarkEnd w:id="36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АДМИНИСТРАЦИИ ГОРОДА САЛЕХАРДА ПО ПРЕДОСТАВЛЕНИЮ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"ВЫПЛАТА ЕЖЕМЕСЯЧНОЙ ДЕНЕЖНОЙ</w:t>
      </w:r>
      <w:r/>
    </w:p>
    <w:p>
      <w:pPr>
        <w:pStyle w:val="829"/>
        <w:jc w:val="center"/>
      </w:pPr>
      <w:r>
        <w:rPr>
          <w:sz w:val="24"/>
        </w:rPr>
        <w:t xml:space="preserve">КОМПЕНСАЦИИ ОТДЕЛЬНЫМ КАТЕГОРИЯМ НАСЕЛЕНИЯ ГОРОДА САЛЕХАРДА"</w:t>
      </w:r>
      <w:r/>
    </w:p>
    <w:p>
      <w:pPr>
        <w:spacing w:after="1"/>
      </w:pPr>
      <w:r/>
      <w:r/>
    </w:p>
    <w:p>
      <w:pPr>
        <w:pStyle w:val="827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Предмет регулирования регламента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Административный регламент Адми</w:t>
      </w:r>
      <w:r>
        <w:rPr>
          <w:sz w:val="24"/>
        </w:rPr>
        <w:t xml:space="preserve">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 (далее - Административный регламент, муниципальная услуга) разработан в соответствии с Федеральным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19" w:tooltip="Постановление Администрации МО город Салехард от 07.11.2012 N 564 (ред. от 29.12.2023) &quot;О дополнительных мерах социальной поддержки отдельных категорий населения города Салехарда&quot; (вместе с &quot;Порядком предоставления дополнительных мер социальной поддержки отдельным категориям населения города Салехарда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муниципального образования город Салехард о</w:t>
      </w:r>
      <w:r>
        <w:rPr>
          <w:sz w:val="24"/>
        </w:rPr>
        <w:t xml:space="preserve">т 07 ноября 2012 года N 564 "О дополнительных мерах социальной поддержки отдельных категорий населения города Салехарда",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Круг заявителей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51" w:name="P51"/>
      <w:r/>
      <w:bookmarkEnd w:id="51"/>
      <w:r>
        <w:rPr>
          <w:sz w:val="24"/>
        </w:rPr>
        <w:t xml:space="preserve">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 (далее - заявители), из числа: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2.1. инвалидов Великой Отечественной войны;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участников Великой Отечественной войны;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бывших несовершеннолетних узников концлагерей, гетто и других мест принудительного содержания;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лиц, работавших на предприятиях, в учреждениях и организациях города Ленинграда в период блокады с 08 сентября 1941 года по 27 января 1944 года и награжденных медалью "За оборону Ленинграда";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лиц, награжденных знаком "Жителю блокадного Ленинграда";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лиц, достигших возраста 90 лет и старше;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лиц, проработавши</w:t>
      </w:r>
      <w:r>
        <w:rPr>
          <w:sz w:val="24"/>
        </w:rPr>
        <w:t xml:space="preserve">х в тылу в период с 22 июня 1941 года по 09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вдов погибших (умерших) инвалидов и участников Великой Отечественной войны;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неработающих реабилитированных лиц;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2.10. неработающих лиц, пострадавших от политических репрессий;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2.11. неработающих родителей погибших (умерших) участников вооруженных конфликтов.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Заявители вправе обратиться за предоставлением муниципальной услуги через уполномоченного представителя (далее - также заявитель), при этом обработка персональных данных осуществляется с согласия указанного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к порядку информирования о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5. На официальном сайте муниципального образования город Салехард в информационно-телекоммуникационной сети Интернет </w:t>
      </w:r>
      <w:hyperlink r:id="rId20" w:tooltip="http://www.salekhard.org" w:history="1">
        <w:r>
          <w:rPr>
            <w:color w:val="0000ff"/>
            <w:sz w:val="24"/>
          </w:rPr>
          <w:t xml:space="preserve">http://www.salekhard.org</w:t>
        </w:r>
      </w:hyperlink>
      <w:r>
        <w:rPr>
          <w:sz w:val="24"/>
        </w:rPr>
        <w:t xml:space="preserve"> (далее - официальный сайт), в государственной информационной системе "Региональный портал гос</w:t>
      </w:r>
      <w:r>
        <w:rPr>
          <w:sz w:val="24"/>
        </w:rPr>
        <w:t xml:space="preserve">ударственных и муниципальных услуг (функций) Ямало-Ненецкого автономного округа" (http://www.pgu-yamal.ru) (далее - Региональный портал), в федеральной государственной информационной системе "Единый портал государственных и муниципальных услуг (функций)" (</w:t>
      </w:r>
      <w:hyperlink r:id="rId21" w:tooltip="https://www.gosuslugi.ru/" w:history="1">
        <w:r>
          <w:rPr>
            <w:color w:val="0000ff"/>
            <w:sz w:val="24"/>
          </w:rPr>
          <w:t xml:space="preserve">https://www.gosuslugi.ru/</w:t>
        </w:r>
      </w:hyperlink>
      <w:r>
        <w:rPr>
          <w:sz w:val="24"/>
        </w:rPr>
        <w:t xml:space="preserve">) (далее - Единый портал), размещается следующая справочная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5.1. место нахождения и графики работы структурного подразделения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 справочные телефоны структурного подразделения органа, предоставляющего муниципальную услугу, в том числе номер телефона-автоинформатора;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5.3. адреса официального сайта, а также официальной электронной почты и (или) формы обратной связи структурного подразделения органа, предоставляющего муниципальную услугу, в информационно-телекоммуникационной сети "Интернет".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Информирование граждан о порядке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6.1. при личном приеме граждан;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6.2. по номерам телефонов для справок, указанным на официальном сайте;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6.3. при письменном обращении заявителя, включая обращение информационно-телекоммуникационной сети "Интернет";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6.4. посредством размещения информации в информационно-телекоммуникационных сетях общего пользования (в том числе сети "Интернет"), а также на официальном сайте, на Региональном портале и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6.5. посредством размещения информационных материалов на стендах в помещении структурного подразделения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6.6. посредством публикаций в средствах массовой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6.7. посредством издания раздаточного информационного материала (например, брошюр, буклетов, памяток и т.п.).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Информация о порядке предоставления муниципальной услуги предоставляется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Информирование заявителей о порядке предоставления муниципальной услуги производится специалистами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Информирование заявителей проводится в двух формах: устной и письменной.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Время ожидания в очереди для получения от специалистов отдела по разв</w:t>
      </w:r>
      <w:r>
        <w:rPr>
          <w:sz w:val="24"/>
        </w:rPr>
        <w:t xml:space="preserve">итию потребительского рынка и услуг управления муниципального заказа и торговли Администрации муниципального образования город Салехард информации о процедуре предоставления муниципальной услуги при личном обращении заявителей не должно превышать 10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обращения заявителей лично в приемные часы специалисты структурного подразделения органа, предоставляющего муниципальную услугу,</w:t>
      </w:r>
      <w:r>
        <w:rPr>
          <w:sz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Устное информирование обратившегося лица осуществляется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если для подготовки ответа требуется продолжительное время, сп</w:t>
      </w:r>
      <w:r>
        <w:rPr>
          <w:sz w:val="24"/>
        </w:rPr>
        <w:t xml:space="preserve">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Специалисты структурного подразделения органа, предоставляющего муниципальную услугу, ответственные за рассмотрение обращения, готовят письменный ответ по существу поставленных вопросов.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 на обращение, содержащий фамилию и номер телефона исполнителя, подписывается руководителем структурного подразделения органа, предоставляющего муниципальную услугу, либо уполномоченным </w:t>
      </w:r>
      <w:r>
        <w:rPr>
          <w:sz w:val="24"/>
        </w:rPr>
        <w:t xml:space="preserve">им лицом, и дается в течение 30 дней со дня регистрации обращения в отделе по развитию потребительского рынка и услуг управления муниципального заказа и торговли Администрации муниципального образования город Салехард, в порядке, установленном Федеральным </w:t>
      </w:r>
      <w:hyperlink r:id="rId22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 мая 2006 года N 59-ФЗ "О порядке рассмотрения обращений граждан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На Региональном портале и Едином портале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9.2. круг заявителей;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9.3. срок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9.4. результаты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9.5. исчерпывающий перечень оснований для приостановления или отказа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9.7. формы заявлений (уведомлений, сообщений), используемые при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на Региональном портале и Едином портале предоставляется заявителю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sz w:val="24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На информационных стендах структурного подразделения органа, предоставляющего муниципальную услугу, содержится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10.1. место нахождения, график (режим) работы, номера телефонов, адреса сайтов и электронной почты структурного подразделения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10.2. круг заявителей;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10.3. перечень документов, необходимых для получения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10.4. основания отказа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10.5. схема размещения специалистов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В любое время с момента приема документов на предоставление муниципальной услуги заявитель </w:t>
      </w:r>
      <w:r>
        <w:rPr>
          <w:sz w:val="24"/>
        </w:rPr>
        <w:t xml:space="preserve">имеет право на получение сведений о ходе предоставления муниципальной услуги при помощи телефона, электронной почты, указанных на официальном сайте, или посредством личного посещения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12. Наименование муниципальной услуги: "Выплата ежемесячной денежной компенсации отдельным категориям населения города Салехарда".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органа, предоставляющего муниципальную услугу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13. Муниципальная услуга предоставляется Администра</w:t>
      </w:r>
      <w:r>
        <w:rPr>
          <w:sz w:val="24"/>
        </w:rPr>
        <w:t xml:space="preserve">цией муниципального образования город Салехард. Органом, осуществляющим непосредственное предоставление муниципальной услуги, является департамент по труду и социальной защите населения Администрации муниципального образования город Салехард -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заявлений и документов, необходимых для предоставления муниципальной услуги, осуществляется работниками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Описание результата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15. Результатом предоставления муниципальной услуги является установление выплаты ежемесячной денежной компенсации отдельным категориям населения города Салехарда, произведенная на основании постановления Администрации города Салехарда и перечисление де</w:t>
      </w:r>
      <w:r>
        <w:rPr>
          <w:sz w:val="24"/>
        </w:rPr>
        <w:t xml:space="preserve">партаментом начисленной суммы ежемесячной денежной компенсации отдельным категориям населения города Салехарда на счет заявителя в кредитной организации либо постановление Администрации города Салехарда об отказе в выплате ежемесячной денежной компенсации.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29" w:name="P129"/>
      <w:r/>
      <w:bookmarkEnd w:id="129"/>
      <w:r>
        <w:rPr>
          <w:sz w:val="24"/>
        </w:rPr>
        <w:t xml:space="preserve">16. Срок предоставления муниципальной услуги по у</w:t>
      </w:r>
      <w:r>
        <w:rPr>
          <w:sz w:val="24"/>
        </w:rPr>
        <w:t xml:space="preserve">становлению выплаты ежемесячной денежной компенсации, либо об отказе в выплате ежемесячной денежной компенсации принимается не позднее восьми рабочих дней со дня регистрации заявления о предоставлении муниципальной услуги со всеми необходимыми документами.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Перечисление начисленных сумм ежемесячной денежной компенсации отдель</w:t>
      </w:r>
      <w:r>
        <w:rPr>
          <w:sz w:val="24"/>
        </w:rPr>
        <w:t xml:space="preserve">ным категориям населения города Салехарда осуществляется с первого числа месяца, следующего за месяцем, в котором гражданин (уполномоченный представитель) обратился в МФЦ с заявлением, но не ранее возникновения права на предоставление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Нормативные правовые акты, регулирующие предоставление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18. Перечень нормативных правовых актов, регулирующих предоставление муниципальной услуги размещен на официальном сайте департамента </w:t>
      </w:r>
      <w:hyperlink r:id="rId23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а также на официальном сайте муниципального образования город Салехард в сети Интернет (</w:t>
      </w:r>
      <w:hyperlink r:id="rId24" w:tooltip="www.salekhard.org" w:history="1">
        <w:r>
          <w:rPr>
            <w:color w:val="0000ff"/>
            <w:sz w:val="24"/>
          </w:rPr>
          <w:t xml:space="preserve">www.salekhard.org</w:t>
        </w:r>
      </w:hyperlink>
      <w:r>
        <w:rPr>
          <w:sz w:val="24"/>
        </w:rPr>
        <w:t xml:space="preserve">), Региональном портале, Едином портале.".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документов, необходимых</w:t>
      </w:r>
      <w:r/>
    </w:p>
    <w:p>
      <w:pPr>
        <w:pStyle w:val="829"/>
        <w:jc w:val="center"/>
      </w:pPr>
      <w:r>
        <w:rPr>
          <w:sz w:val="24"/>
        </w:rPr>
        <w:t xml:space="preserve">в соответствии с нормативными правовыми актами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 и услуг, которые</w:t>
      </w:r>
      <w:r/>
    </w:p>
    <w:p>
      <w:pPr>
        <w:pStyle w:val="829"/>
        <w:jc w:val="center"/>
      </w:pPr>
      <w:r>
        <w:rPr>
          <w:sz w:val="24"/>
        </w:rPr>
        <w:t xml:space="preserve">являются необходимыми и обязательными для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43" w:name="P143"/>
      <w:r/>
      <w:bookmarkEnd w:id="143"/>
      <w:r>
        <w:rPr>
          <w:sz w:val="24"/>
        </w:rPr>
        <w:t xml:space="preserve">19. Для получения муниципальной услуги заявитель представляет в МФЦ следующие документы: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19.1. </w:t>
      </w:r>
      <w:hyperlink w:tooltip="                                 ЗАЯВЛЕНИЕ" w:anchor="P512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о предоставлении муниципальной услуги (приложение к настоящему Административному регламенту);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19.2. копию паспорта либо иного документа, удостоверяющего личность, возраст, место жительства, принадлежность к гражданству (с оригиналом, предоставляемым для сверки);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19.3. копию документа, подтверждающего правомочность отнесения к какой-либо из перечисленных в </w:t>
      </w:r>
      <w:hyperlink w:tooltip="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 (далее - заявители), из числа:" w:anchor="P51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Административного регламента статусных категорий, выданные органами социальной защиты населения (с оригиналом, предоставляемым для сверки):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ветерана Великой Отечественной войны, </w:t>
      </w:r>
      <w:hyperlink r:id="rId25" w:tooltip="Постановление Правительства РФ от 05.10.1999 N 1122 (ред. от 29.12.2023) &quot;Об удостоверениях ветерана Великой Отечественной войны&quot; {КонсультантПлюс}" w:history="1">
        <w:r>
          <w:rPr>
            <w:color w:val="0000ff"/>
            <w:sz w:val="24"/>
          </w:rPr>
          <w:t xml:space="preserve">форма</w:t>
        </w:r>
      </w:hyperlink>
      <w:r>
        <w:rPr>
          <w:sz w:val="24"/>
        </w:rPr>
        <w:t xml:space="preserve"> которого утверждена постановлением Правительства Российской Федерации от 05 октября 1999 года N 1122;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о праве на льготы, выданное в соответствии с постановлением Совета Министров СССР от 12 мая 1988 года N 621;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участника войны, выданное в соответствии с постановлением </w:t>
      </w:r>
      <w:r>
        <w:rPr>
          <w:sz w:val="24"/>
        </w:rPr>
        <w:t xml:space="preserve">ЦК КПСС и Совета Министров СССР от 10 ноября 1978 года N 907 либо в соответствии с постановлением ЦК КПСС и Совета Министров СССР от 27 февраля 1981 года N 220, либо в соответствии с постановлением ЦК КПСС и Совета Министров СССР от 14 мая 1985 года N 416;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инвалида Великой Отечественной войны, выданное в соответствии с </w:t>
      </w:r>
      <w:hyperlink r:id="rId26" w:tooltip="Постановление Совмина СССР от 23.02.1981 N 209 (ред. от 01.07.1991) &quot;Об утверждении Положения о льготах для инвалидов Отечественной войны и семей погибших военнослужащих&quot; (вместе с &quot;Положением о льготах для инвалидов Отечественной войны и семей погибших военнослужащих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Совета Министров СССР от 23 февраля 1981 года N 209;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о праве на льготы, выданное в соответствии с </w:t>
      </w:r>
      <w:hyperlink r:id="rId27" w:tooltip="Постановление Совмина СССР от 23.02.1981 N 209 (ред. от 01.07.1991) &quot;Об утверждении Положения о льготах для инвалидов Отечественной войны и семей погибших военнослужащих&quot; (вместе с &quot;Положением о льготах для инвалидов Отечественной войны и семей погибших военнослужащих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Совета Министров СССР от 23 февраля 1981 года N 209 и утвержденное </w:t>
      </w:r>
      <w:hyperlink r:id="rId28" w:tooltip="Постановление Госкомтруда СССР от 18.10.1989 N 345 &quot;Об утверждении единой формы удостоверения о праве на льготы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Государственного комитета СССР по труду и социальным вопросам от 18 октября 1989 года N 345;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о праве на льготы, выданное в соответствии с </w:t>
      </w:r>
      <w:hyperlink r:id="rId29" w:tooltip="Указ Президента РФ от 15.10.1992 N 1235 &quot;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&quot; {КонсультантПлюс}" w:history="1">
        <w:r>
          <w:rPr>
            <w:color w:val="0000ff"/>
            <w:sz w:val="24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15 октября 1992 года N 1235;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19.4. копию документа, подтверждающего родственные отношения с погибшим (умершим) участником вооруженных конфликтов, подтверждающего правомочность отнесения к какой-либо из перечисленных в </w:t>
      </w:r>
      <w:hyperlink w:tooltip="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 (далее - заявители), из числа:" w:anchor="P51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Административного регламента статусных категорий (с оригиналом, предоставляемым для сверки);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19.5. копию трудовой книжки (для реабилитированных лиц и лиц, признанных пострадавшими от политических репрессий, родителей погибших (умерших) участников вооруженных конфликтов) (с оригиналом, предоставляемым для сверки);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19.6. доверенность, в случае если с заявлением обращается представитель физического или юридического лица.</w:t>
      </w:r>
      <w:r/>
    </w:p>
    <w:p>
      <w:pPr>
        <w:pStyle w:val="827"/>
        <w:jc w:val="both"/>
      </w:pPr>
      <w:r>
        <w:rPr>
          <w:sz w:val="24"/>
        </w:rPr>
        <w:t xml:space="preserve">(п. 19 в ред. </w:t>
      </w:r>
      <w:hyperlink r:id="rId30" w:tooltip="Постановление Администрации МО город Салехард от 23.03.2020 N 784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23.03.2020 N 784)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В случае использования заявителем средств почтовой связи при обращении для получения муниципальной услуги, на почтовый адрес департамента, указанный на официальном сайте департамента </w:t>
      </w:r>
      <w:hyperlink r:id="rId31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направляются копии документов, предусмотренных </w:t>
      </w:r>
      <w:hyperlink w:tooltip="19. Для получения муниципальной услуги заявитель представляет в МФЦ следующие документы:" w:anchor="P143" w:history="1">
        <w:r>
          <w:rPr>
            <w:color w:val="0000ff"/>
            <w:sz w:val="24"/>
          </w:rPr>
          <w:t xml:space="preserve">пунктом 19</w:t>
        </w:r>
      </w:hyperlink>
      <w:r>
        <w:rPr>
          <w:sz w:val="24"/>
        </w:rPr>
        <w:t xml:space="preserve">, которые должны быть заверенные выдавшим документ, либо нотариально.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2" w:tooltip="Постановление Администрации МО город Салехард от 23.03.2020 N 784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23.03.2020 N 784)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в департаменте сведений, необходимых для принятия решения о предоставлении муниципальной услуги, заявители освобождаются от обязанности представления документов, предусмотренных настоящим подпунктом.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документов, необходимых</w:t>
      </w:r>
      <w:r/>
    </w:p>
    <w:p>
      <w:pPr>
        <w:pStyle w:val="829"/>
        <w:jc w:val="center"/>
      </w:pPr>
      <w:r>
        <w:rPr>
          <w:sz w:val="24"/>
        </w:rPr>
        <w:t xml:space="preserve">в соответствии с нормативными правовыми актами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услуги, которые находятся</w:t>
      </w:r>
      <w:r/>
    </w:p>
    <w:p>
      <w:pPr>
        <w:pStyle w:val="829"/>
        <w:jc w:val="center"/>
      </w:pPr>
      <w:r>
        <w:rPr>
          <w:sz w:val="24"/>
        </w:rPr>
        <w:t xml:space="preserve">в распоряжении государственных органов, органов местного</w:t>
      </w:r>
      <w:r/>
    </w:p>
    <w:p>
      <w:pPr>
        <w:pStyle w:val="829"/>
        <w:jc w:val="center"/>
      </w:pPr>
      <w:r>
        <w:rPr>
          <w:sz w:val="24"/>
        </w:rPr>
        <w:t xml:space="preserve">самоуправления и иных органов, участвующих в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муниципальных услуг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68" w:name="P168"/>
      <w:r/>
      <w:bookmarkEnd w:id="168"/>
      <w:r>
        <w:rPr>
          <w:sz w:val="24"/>
        </w:rPr>
        <w:t xml:space="preserve">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справка (сведения) установленной формы о гибели (смерти) военнослужащего, выданная военным комиссаром муниципального образования город Салехард;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 о выдаче свидетельства о праве на льготы для реабилитированных лиц, выданного в соответствии с </w:t>
      </w:r>
      <w:hyperlink r:id="rId33" w:tooltip="Постановление Правительства РФ от 16.03.1992 N 160 (ред. от 22.04.2024) &quot;О порядке выплаты денежной компенсации и предоставлении льгот лицам, реабилитированным в соответствии с Законом Российской Федерации &quot;О реабилитации жертв политических репрессий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16 марта 1992 года N 160, выданные органами социальной защиты населения по последнему месту жительства в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справка (сведения) о реабилитации либо о признании лица пострадавшим от политических репрессий, выданная органами Министерства внутренних дел Российской Федерации по месту жительства в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 о присвоении звания (выдаче удостоверения) "Участник вооруженных конфликтов" в соответствии с </w:t>
      </w:r>
      <w:hyperlink r:id="rId34" w:tooltip="Постановление Правительства ЯНАО от 15.11.2011 N 841-П (ред. от 27.12.2024) &quot;Об утверждении Положения о порядке и условиях присвоения званий &quot;Ветеран труда&quot;, &quot;Ветеран Ямало-Ненецкого автономного округа&quot; в Ямало-Ненецком автономном округе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Ямало-Ненецкого автономного округа от 15 ноября 2011 года N 841-П, выданные органами социальной защиты населения по последнему месту жительства в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22. Заявитель вправе представить перечисленные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раздела документы (сведения) самостоятельно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документов (сведений), указанных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раздела, не является основанием для отказа в предоставлении заявителю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Указание на запрет требовать от заявителя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23. Работники МФЦ и специалисты департамента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которых не предусмотрено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пунктом 21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5" w:tooltip="Постановление Администрации МО город Салехард от 23.03.2020 N 784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23.03.2020 N 784)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автономного округа и муниципальными правовыми актами находятся в распоряжении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6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части 6 статьи 7</w:t>
        </w:r>
      </w:hyperlink>
      <w:r>
        <w:rPr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</w:t>
      </w:r>
      <w:r>
        <w:rPr>
          <w:sz w:val="24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пунктом 4 части 1 статьи 7</w:t>
        </w:r>
      </w:hyperlink>
      <w:r>
        <w:rPr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>
        <w:rPr>
          <w:sz w:val="24"/>
        </w:rPr>
        <w:t xml:space="preserve">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муниципального образования город Салехард.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отказа в приеме</w:t>
      </w:r>
      <w:r/>
    </w:p>
    <w:p>
      <w:pPr>
        <w:pStyle w:val="829"/>
        <w:jc w:val="center"/>
      </w:pPr>
      <w:r>
        <w:rPr>
          <w:sz w:val="24"/>
        </w:rPr>
        <w:t xml:space="preserve">документов, необходимых для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24. 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приостановления или</w:t>
      </w:r>
      <w:r/>
    </w:p>
    <w:p>
      <w:pPr>
        <w:pStyle w:val="829"/>
        <w:jc w:val="center"/>
      </w:pPr>
      <w:r>
        <w:rPr>
          <w:sz w:val="24"/>
        </w:rPr>
        <w:t xml:space="preserve">отказа в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25. Основанием для приостановления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неполучение муниципальной услуги в учреждениях федеральной почтовой связи в течение двух месяцев подряд, при одновременном отсутствии у департамента сведений о лицевом счете получателя в кредитном учреждении;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осуществление трудовой и (или) иной деятельности, в период которой гражданин подлежит обязательному пенсионному страхованию в соответствии с Федеральным </w:t>
      </w:r>
      <w:hyperlink r:id="rId38" w:tooltip="Федеральный закон от 15.12.2001 N 167-ФЗ (ред. от 29.10.2024) &quot;Об обязательном пенсионном страховании в Российской Федерации&quot; (с изм. и доп., вступ. в силу с 01.01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15 декабря 2001 года N 167-ФЗ "Об обязательном пенсионном страховании в Российской Федерации" (для реабилитированных лиц и лиц, признанных пострадавшими от политических репрессий, родителей погибших (умерших) участников вооруженных конфликтов);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помещение для проживания в государственные и муниципальные стационарные учреждения социального обслуживания;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нахождение в исправительных учреждениях в связи с осуждением к лишению свободы;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длительное лечение (более трех месяцев) в лечебно-профилактических учреждениях, расположенных за пределами муниципального образования город Салехард.</w:t>
      </w:r>
      <w:r/>
    </w:p>
    <w:p>
      <w:pPr>
        <w:pStyle w:val="827"/>
        <w:ind w:firstLine="540"/>
        <w:jc w:val="both"/>
        <w:spacing w:before="240"/>
      </w:pPr>
      <w:r/>
      <w:bookmarkStart w:id="200" w:name="P200"/>
      <w:r/>
      <w:bookmarkEnd w:id="200"/>
      <w:r>
        <w:rPr>
          <w:sz w:val="24"/>
        </w:rPr>
        <w:t xml:space="preserve">26.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Перечень услуг, которые являются необходимыми</w:t>
      </w:r>
      <w:r/>
    </w:p>
    <w:p>
      <w:pPr>
        <w:pStyle w:val="829"/>
        <w:jc w:val="center"/>
      </w:pPr>
      <w:r>
        <w:rPr>
          <w:sz w:val="24"/>
        </w:rPr>
        <w:t xml:space="preserve">и обязательными 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27. Муниципальная услуга предоставляется без предоставления необходимых и обязательных услуг.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Порядок, размер и основания взимания государственной пошлины</w:t>
      </w:r>
      <w:r/>
    </w:p>
    <w:p>
      <w:pPr>
        <w:pStyle w:val="829"/>
        <w:jc w:val="center"/>
      </w:pPr>
      <w:r>
        <w:rPr>
          <w:sz w:val="24"/>
        </w:rPr>
        <w:t xml:space="preserve">или иной платы, взимаемой за предоставление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28. Муниципальная услуга предоставляется бесплатно.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Максимальный срок ожидания в очереди при подаче запроса</w:t>
      </w:r>
      <w:r/>
    </w:p>
    <w:p>
      <w:pPr>
        <w:pStyle w:val="829"/>
        <w:jc w:val="center"/>
      </w:pPr>
      <w:r>
        <w:rPr>
          <w:sz w:val="24"/>
        </w:rPr>
        <w:t xml:space="preserve">о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29. Максимальное время ожид</w:t>
      </w:r>
      <w:r>
        <w:rPr>
          <w:sz w:val="24"/>
        </w:rPr>
        <w:t xml:space="preserve">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и порядок регистрации запроса заявителя</w:t>
      </w:r>
      <w:r/>
    </w:p>
    <w:p>
      <w:pPr>
        <w:pStyle w:val="829"/>
        <w:jc w:val="center"/>
      </w:pPr>
      <w:r>
        <w:rPr>
          <w:sz w:val="24"/>
        </w:rPr>
        <w:t xml:space="preserve">о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30. Регистрация заявления о предоставлении муниципальной услуги с документами, указанными в </w:t>
      </w:r>
      <w:hyperlink w:tooltip="19. Для получения муниципальной услуги заявитель представляет в МФЦ следующие документы:" w:anchor="P143" w:history="1">
        <w:r>
          <w:rPr>
            <w:color w:val="0000ff"/>
            <w:sz w:val="24"/>
          </w:rPr>
          <w:t xml:space="preserve">пункте 19</w:t>
        </w:r>
      </w:hyperlink>
      <w:r>
        <w:rPr>
          <w:sz w:val="24"/>
        </w:rPr>
        <w:t xml:space="preserve"> настоящего Административного регламента, осуществляется в день его поступления.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31. Регистрация заявления о предоставлении муниципальной услуги с документами, указанными в </w:t>
      </w:r>
      <w:hyperlink w:tooltip="19. Для получения муниципальной услуги заявитель представляет в МФЦ следующие документы:" w:anchor="P143" w:history="1">
        <w:r>
          <w:rPr>
            <w:color w:val="0000ff"/>
            <w:sz w:val="24"/>
          </w:rPr>
          <w:t xml:space="preserve">пункте 19</w:t>
        </w:r>
      </w:hyperlink>
      <w:r>
        <w:rPr>
          <w:sz w:val="24"/>
        </w:rP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Процедура регистрации заявления о предоставлении муниципальной услуги с документами, указанными в </w:t>
      </w:r>
      <w:hyperlink w:tooltip="19. Для получения муниципальной услуги заявитель представляет в МФЦ следующие документы:" w:anchor="P143" w:history="1">
        <w:r>
          <w:rPr>
            <w:color w:val="0000ff"/>
            <w:sz w:val="24"/>
          </w:rPr>
          <w:t xml:space="preserve">пункте 19</w:t>
        </w:r>
      </w:hyperlink>
      <w:r>
        <w:rPr>
          <w:sz w:val="24"/>
        </w:rPr>
        <w:t xml:space="preserve"> настоящего Административного регламента, осуществляется в день поступления в журнале регистрации поступивших заявлений.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к помещениям, в которых предоставляется</w:t>
      </w:r>
      <w:r/>
    </w:p>
    <w:p>
      <w:pPr>
        <w:pStyle w:val="829"/>
        <w:jc w:val="center"/>
      </w:pPr>
      <w:r>
        <w:rPr>
          <w:sz w:val="24"/>
        </w:rPr>
        <w:t xml:space="preserve">муниципальная услуга, к залу ожидания, местам для заполнения</w:t>
      </w:r>
      <w:r/>
    </w:p>
    <w:p>
      <w:pPr>
        <w:pStyle w:val="829"/>
        <w:jc w:val="center"/>
      </w:pPr>
      <w:r>
        <w:rPr>
          <w:sz w:val="24"/>
        </w:rPr>
        <w:t xml:space="preserve">запросов о предоставлении муниципальной услуги,</w:t>
      </w:r>
      <w:r/>
    </w:p>
    <w:p>
      <w:pPr>
        <w:pStyle w:val="829"/>
        <w:jc w:val="center"/>
      </w:pPr>
      <w:r>
        <w:rPr>
          <w:sz w:val="24"/>
        </w:rPr>
        <w:t xml:space="preserve">информационным стендам с образцами их заполнения и перечнем</w:t>
      </w:r>
      <w:r/>
    </w:p>
    <w:p>
      <w:pPr>
        <w:pStyle w:val="829"/>
        <w:jc w:val="center"/>
      </w:pPr>
      <w:r>
        <w:rPr>
          <w:sz w:val="24"/>
        </w:rPr>
        <w:t xml:space="preserve">документов, необходимых для предоставления каждой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услуги, размещению и оформлению визуальной,</w:t>
      </w:r>
      <w:r/>
    </w:p>
    <w:p>
      <w:pPr>
        <w:pStyle w:val="829"/>
        <w:jc w:val="center"/>
      </w:pPr>
      <w:r>
        <w:rPr>
          <w:sz w:val="24"/>
        </w:rPr>
        <w:t xml:space="preserve">текстовой и мультимедийной информации о порядке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такой услуги, в том числе к обеспечению</w:t>
      </w:r>
      <w:r/>
    </w:p>
    <w:p>
      <w:pPr>
        <w:pStyle w:val="829"/>
        <w:jc w:val="center"/>
      </w:pPr>
      <w:r>
        <w:rPr>
          <w:sz w:val="24"/>
        </w:rPr>
        <w:t xml:space="preserve">доступности для инвалидов указанных объектов в соответствии</w:t>
      </w:r>
      <w:r/>
    </w:p>
    <w:p>
      <w:pPr>
        <w:pStyle w:val="829"/>
        <w:jc w:val="center"/>
      </w:pPr>
      <w:r>
        <w:rPr>
          <w:sz w:val="24"/>
        </w:rPr>
        <w:t xml:space="preserve">с законодательством Российской Федерации о социальной защите</w:t>
      </w:r>
      <w:r/>
    </w:p>
    <w:p>
      <w:pPr>
        <w:pStyle w:val="829"/>
        <w:jc w:val="center"/>
      </w:pPr>
      <w:r>
        <w:rPr>
          <w:sz w:val="24"/>
        </w:rPr>
        <w:t xml:space="preserve">инвалидов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32. Требования к помещениям предоставления муниципальной услуги: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Нумерация подпунктов дана в соответствии с официальным текстом документа.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33.1. Требования к прилегающей территории: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оборудуются места для парковки автотранспортных средств;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 стоянке должно быть не менее 10% мест (но не менее одного места) для бесплатной парковки транспортных средств, с установленным опознавательным знаком "И</w:t>
      </w:r>
      <w:r>
        <w:rPr>
          <w:sz w:val="24"/>
        </w:rPr>
        <w:t xml:space="preserve">нвалид", управляемых инвалидами I, II групп, а также инвалидами III группы, и транспортных средств с установленным опознавательным знаком "Инвалид", перевозящих таких инвалидов и (или) детей-инвалидов, которые не должны занимать иные транспортные средства;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доступ заявителей к парковочным местам является бесплатным;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входы в здания МФЦ и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обеспечивается: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</w:t>
      </w:r>
      <w:r>
        <w:rPr>
          <w:sz w:val="24"/>
        </w:rPr>
        <w:t xml:space="preserve">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сопровождение инвалидов, имеющих стойкие нарушения функции зрения и самостоятельного передвижения, по территории департамента и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33.2. Требования к местам приема заявителей: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служебные кабинеты работников МФЦ и специалистов департамента, участвующих в предоставлении муниципальной</w:t>
      </w:r>
      <w:r>
        <w:rPr>
          <w:sz w:val="24"/>
        </w:rPr>
        <w:t xml:space="preserve">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места для приема заяв</w:t>
      </w:r>
      <w:r>
        <w:rPr>
          <w:sz w:val="24"/>
        </w:rPr>
        <w:t xml:space="preserve">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работники МФЦ и специалисты департамента, участвующие в предоставлении муниципальной услуги, ведущие прием, обеспечивают: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оказание помощи инвалидам в преодолении барьеров, мешающих получению ими муниципальной услуги наравне с другими лицами;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оказание инвалидам помощи, необходимой для полу</w:t>
      </w:r>
      <w:r>
        <w:rPr>
          <w:sz w:val="24"/>
        </w:rPr>
        <w:t xml:space="preserve">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допуск в здания, служебные кабинеты МФЦ и департамента собаки-проводника при наличии документа, подтверждающего ее специальное </w:t>
      </w:r>
      <w:r>
        <w:rPr>
          <w:sz w:val="24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предоставление инвалидам по слуху при необходимости услуги с использованием русского жестового языка, включая обеспечение допуска на объект департамента и объект МФЦ сурдопереводчика, тифлосурдопереводчика.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33.3. Требования к местам для ожидания: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места для ожидания в очереди оборудуются стульями и (или) кресельными секциями;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мес</w:t>
      </w:r>
      <w:r>
        <w:rPr>
          <w:sz w:val="24"/>
        </w:rPr>
        <w:t xml:space="preserve">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в здании, г</w:t>
      </w:r>
      <w:r>
        <w:rPr>
          <w:sz w:val="24"/>
        </w:rPr>
        <w:t xml:space="preserve">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</w:t>
      </w:r>
      <w:r>
        <w:rPr>
          <w:sz w:val="24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33.4. Требования к местам для информирования заявителей: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</w:t>
      </w:r>
      <w:r>
        <w:rPr>
          <w:sz w:val="24"/>
        </w:rPr>
        <w:t xml:space="preserve">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информационный с</w:t>
      </w:r>
      <w:r>
        <w:rPr>
          <w:sz w:val="24"/>
        </w:rPr>
        <w:t xml:space="preserve">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случаях если существующие зда</w:t>
      </w:r>
      <w:r>
        <w:rPr>
          <w:sz w:val="24"/>
        </w:rPr>
        <w:t xml:space="preserve">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</w:t>
      </w:r>
      <w:r>
        <w:rPr>
          <w:sz w:val="24"/>
        </w:rPr>
        <w:t xml:space="preserve">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это, возможно обеспечить ее предоставление по месту жительства инвалида или в дистанционном режиме.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33.5. Здание МФЦ и департаме</w:t>
      </w:r>
      <w:r>
        <w:rPr>
          <w:sz w:val="24"/>
        </w:rPr>
        <w:t xml:space="preserve">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Показатели доступности и качества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34. Показателями качества и доступности предоставления муниципальной услуги являются: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2"/>
        <w:gridCol w:w="6463"/>
        <w:gridCol w:w="1891"/>
      </w:tblGrid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Нормативное значение показателя</w:t>
            </w:r>
            <w:r/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взаимодействий заявителя с должностными лицами при предоставлении муниципальной услуги и их продолжительность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Количество и минут</w:t>
            </w:r>
            <w:r/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Возможность либо невозможность получения муниципальной услуги в многофункциональном центре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100%</w:t>
            </w:r>
            <w:r/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0%</w:t>
            </w:r>
            <w:r/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Наличие информации</w:t>
            </w:r>
            <w:r>
              <w:rPr>
                <w:sz w:val="24"/>
              </w:rPr>
              <w:t xml:space="preserve">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</w:t>
            </w:r>
            <w:hyperlink r:id="rId39" w:tooltip="www.gosuslugi.ru" w:history="1">
              <w:r>
                <w:rPr>
                  <w:color w:val="0000ff"/>
                  <w:sz w:val="24"/>
                </w:rPr>
                <w:t xml:space="preserve">www.gosuslugi.ru</w:t>
              </w:r>
            </w:hyperlink>
            <w:r>
              <w:rPr>
                <w:sz w:val="24"/>
              </w:rPr>
              <w:t xml:space="preserve">)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Транспортная доступность к местам предоставления муниципальной услуги</w:t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Состав, последовательность и сроки выполнения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административных процедур (действий), требования к порядку</w:t>
      </w:r>
      <w:r/>
    </w:p>
    <w:p>
      <w:pPr>
        <w:pStyle w:val="829"/>
        <w:jc w:val="center"/>
      </w:pPr>
      <w:r>
        <w:rPr>
          <w:sz w:val="24"/>
        </w:rPr>
        <w:t xml:space="preserve">их выполнения, в том числе особенности выполнения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административных процедур (действий) в электронной форме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(процедур)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35. Предоставление муниципальной услуги включает в себя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35.1. Прием и регистрация заявления на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35.2.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35.3. Рассмотрение заявления на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35.4. Предоставление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при приеме</w:t>
      </w:r>
      <w:r/>
    </w:p>
    <w:p>
      <w:pPr>
        <w:pStyle w:val="829"/>
        <w:jc w:val="center"/>
      </w:pPr>
      <w:r>
        <w:rPr>
          <w:sz w:val="24"/>
        </w:rPr>
        <w:t xml:space="preserve">и регистрации заявления на предоставление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36. Основанием для начала административной процедуры является обращение заявителя с документами, необходимыми для предоставления муниципальной услуги в департамент, либо поступление заявления о предоставлении муниципальной услуги с документами по почте.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приеме заявления о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36.1. Административные действия при обращении заявителя в МФЦ предусмотрены </w:t>
      </w:r>
      <w:hyperlink w:tooltip="60. Основанием для начала административной процедуры является обращение заявителя с документами, необходимыми для предоставления муниципальной услуги." w:anchor="P485" w:history="1">
        <w:r>
          <w:rPr>
            <w:color w:val="0000ff"/>
            <w:sz w:val="24"/>
          </w:rPr>
          <w:t xml:space="preserve">пунктом 60</w:t>
        </w:r>
      </w:hyperlink>
      <w:r>
        <w:rPr>
          <w:sz w:val="24"/>
        </w:rPr>
        <w:t xml:space="preserve"> настоящего Административного регламента, при этом продолжительность административной процедуры - не более 1 рабочего дня.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36.2.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проверяет наличие документов, указанных в </w:t>
      </w:r>
      <w:hyperlink w:tooltip="19. Для получения муниципальной услуги заявитель представляет в МФЦ следующие документы:" w:anchor="P143" w:history="1">
        <w:r>
          <w:rPr>
            <w:color w:val="0000ff"/>
            <w:sz w:val="24"/>
          </w:rPr>
          <w:t xml:space="preserve">пунктах 19</w:t>
        </w:r>
      </w:hyperlink>
      <w:r>
        <w:rPr>
          <w:sz w:val="24"/>
        </w:rPr>
        <w:t xml:space="preserve"> и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21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департамента, ответственный за прием заявления, не позднее дня регистрации заявления: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случае поступления заявления и документов почтовым отправлением при отсутствии документов (сведений), указанных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Административного регламента, передает заявление и документы специалисту отдела, ответственному за направление межведомственного запроса;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случае поступления заявления и документов почтовым отправлением при наличии документов (сведений), указанных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Административного регламента, передает заявление и документы специалисту отдела, ответственному за рассмотрение заявления.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Результатом административной процедуры является прием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регистрация заявления в журнале регистрации заявлений.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истребовании в рамках межведомственного взаимодействия</w:t>
      </w:r>
      <w:r/>
    </w:p>
    <w:p>
      <w:pPr>
        <w:pStyle w:val="829"/>
        <w:jc w:val="center"/>
      </w:pPr>
      <w:r>
        <w:rPr>
          <w:sz w:val="24"/>
        </w:rPr>
        <w:t xml:space="preserve">документов (сведений), которые находятся в распоряжении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государственных органов, органов местного самоуправления</w:t>
      </w:r>
      <w:r/>
    </w:p>
    <w:p>
      <w:pPr>
        <w:pStyle w:val="829"/>
        <w:jc w:val="center"/>
      </w:pPr>
      <w:r>
        <w:rPr>
          <w:sz w:val="24"/>
        </w:rPr>
        <w:t xml:space="preserve">и иных организаций, для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37. Основанием для начала исполнения административной проц</w:t>
      </w:r>
      <w:r>
        <w:rPr>
          <w:sz w:val="24"/>
        </w:rPr>
        <w:t xml:space="preserve">едуры по запросу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организаций, является непредставление заявителем документов, предусмотренных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пунктом 21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департамента, ответственный за направление межведомст</w:t>
      </w:r>
      <w:r>
        <w:rPr>
          <w:sz w:val="24"/>
        </w:rPr>
        <w:t xml:space="preserve">венного запроса, в течение 2 рабочих дней с даты регистрации заявления направляет межведомственный запрос в орган (организацию), в распоряжении которого (ой) находятся указанные документы (сведения) и осуществляет контроль за его своевременным исполнением.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40" w:tooltip="Постановление Правительства ЯНАО от 15.03.2012 N 183-П (ред. от 25.10.2022) &quot;Об организации межведомственного информационного взаимодействия при предоставлении государственных услуг&quot; (вместе с &quot;Порядком межведомственного информационного взаимодействия при предоставлении государственных услуг&quot;) {КонсультантПлюс}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межведомственного информационного взаимодействия </w:t>
      </w:r>
      <w:r>
        <w:rPr>
          <w:sz w:val="24"/>
        </w:rPr>
        <w:t xml:space="preserve">при предоставлении государственных услуг, утвержденным постановлением Правительства Ямало-Ненецкого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Критерием для принятия решения о направлении межведомственного запроса является непредставление заявителем по собственной инициативе документов (сведений), указанных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</w:t>
      </w:r>
      <w:r>
        <w:rPr>
          <w:sz w:val="24"/>
        </w:rPr>
        <w:t xml:space="preserve">артамента, ответственный за направление межведомственного запроса, в течение 1 рабочего дня с даты поступления последнего необходимого документа передает заявление и документы специалисту департамента, ответственному за рассмотрение заявления и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30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Результатом административной процедуры является направление межведомственного запроса в органы (организации), в распоряжении которых находятся документы, указанные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регистрация межведомственного запроса, направлен</w:t>
      </w:r>
      <w:r>
        <w:rPr>
          <w:sz w:val="24"/>
        </w:rPr>
        <w:t xml:space="preserve">ного в рамках системы электронного межведомственного взаимодействия, либо регистрация письменного запроса в соответствии с требованиями делопроизводства, установленными в департаменте. Продолжительность административной процедуры - не более 3 рабочих дней.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рассмотрении заявления на предоставление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38.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tooltip="19. Для получения муниципальной услуги заявитель представляет в МФЦ следующие документы:" w:anchor="P143" w:history="1">
        <w:r>
          <w:rPr>
            <w:color w:val="0000ff"/>
            <w:sz w:val="24"/>
          </w:rPr>
          <w:t xml:space="preserve">пунктами 19</w:t>
        </w:r>
      </w:hyperlink>
      <w:r>
        <w:rPr>
          <w:sz w:val="24"/>
        </w:rPr>
        <w:t xml:space="preserve"> и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21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предоставлении либо об отказе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(отсутствие) оснований для предоставления муниципальной услуги, предусмотренных </w:t>
      </w:r>
      <w:hyperlink w:tooltip="26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" w:anchor="P200" w:history="1">
        <w:r>
          <w:rPr>
            <w:color w:val="0000ff"/>
            <w:sz w:val="24"/>
          </w:rPr>
          <w:t xml:space="preserve">пунктом 26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 При получении заявления специалист департамента, ответственный за рассмотрение заявления и документов, в течение 1 рабочего дня с даты получения, заявления и документов, указанных в </w:t>
      </w:r>
      <w:hyperlink w:tooltip="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68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Административного регламента: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определяет наличие либо отсутствие оснований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готовит проект постановления Администрации города Салехарда о выплате ежемесячной денежной компенсации либо об отказе в выплате ежемесячной денежной компенсации.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30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40. Результатом административной процедуры является подготовка проекта постановления Администрации города Салехарда о выплате ежемесячной денежной компенсации либо об отказе в выплате ежемесячной денежной компенсации.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подготовленный проект постановления Администрации города Салехарда о выплате ежемесячной денежной компенсации либо об отказе в выплате ежемесячной денежной компенсации.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41. Основанием для начала процедуры предоставления муниципальной услуги является подготовленный проект постановления Администрации города Салехарда о выплате ежемесячной денежной компенсации либо об отказе в выплате ежемесячной денежной компенсации.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проекта постановления Администрации города Салехарда о выплате ежемесячной денежной компенсации либо об отказе в выплате ежемесячной денежной компенсации.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42. Проект постановления Администрации города Салехарда о выплате ежемесячной денежной компенсации либо об отказе в выплате ежемесячной денежной компенсации направляется на согласование и принятие в установленном муниципальным правовым актом порядке.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</w:t>
      </w:r>
      <w:r>
        <w:rPr>
          <w:sz w:val="24"/>
        </w:rPr>
        <w:t xml:space="preserve">лист отдела, ответственный за рассмотрение документов, не позднее 1 рабочего дня со дня поступления в департамент постановления Администрации города Салехарда о выплате ежемесячной денежной компенсации направляет заявителю второй экземпляр указанного акта.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отдела, ответственный за рассмотрение документов, не позднее 1 рабочего дня со дня поступления в департамент постановления Администрации города Салехарда об отказе в выплате ежемесячной денежной компенсации</w:t>
      </w:r>
      <w:r>
        <w:rPr>
          <w:sz w:val="24"/>
        </w:rPr>
        <w:t xml:space="preserve"> направляет заявителю второй экземпляр указанного акта и уведомительное письмо с указанием причин отказа в предоставлении муниципальной услуги и порядка обжалования. Уведомительное письмо подписывается начальником департамента либо уполномоченным им лицом.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Второй экземпляр пос</w:t>
      </w:r>
      <w:r>
        <w:rPr>
          <w:sz w:val="24"/>
        </w:rPr>
        <w:t xml:space="preserve">тановления Администрации города Салехарда о выплате ежемесячной денежной компенсации либо об отказе в выплате ежемесячной денежной компенсации направляется заявителю посредством почтового отправления либо предоставляется при личном обращении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Первый экземпляр постановления Администрации города Салехарда о выплате ежемесячной денежной компенсации либо об отказе в выплате ежемесячной денежной компенсации приобщается к личному делу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Документы, представленные заявителем лично либо направленные им по почте, возвращаются заявителю.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43. Специалист департамента, ответственный за предоставление муниципальной услуги, не позднее 1 рабочего дня с даты поступления в департамент постановления Администрации города Салехарда о выплате ежемесячной денежной компенсации: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направляет список получателей муниципальной услуги в кредитные организации для перечисления на счета заявителей.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30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Результаты административной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постановление Администрации города Салехарда о выплате ежемесячной денежной компенсации и назначение муниципальной услуги в автоматизированной информационной системе обеспечения адресной социальной поддержки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постановле</w:t>
      </w:r>
      <w:r>
        <w:rPr>
          <w:sz w:val="24"/>
        </w:rPr>
        <w:t xml:space="preserve">ние Администрации города Салехарда об отказе в выплате ежемесячной денежной компенсации, направление заявителю одного экземпляра указанного акта и уведомительного письма с указанием причин отказа в предоставлении муниципальной услуги и порядка обжалования.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принятие постановления Администрации города Салехарда о выплате еже</w:t>
      </w:r>
      <w:r>
        <w:rPr>
          <w:sz w:val="24"/>
        </w:rPr>
        <w:t xml:space="preserve">месячной денежной компенсации либо об отказе в выплате ежемесячной денежной компенсации, назначение выплаты ежемесячной денежной компенсации в автоматизированной информационной системе обеспечения адресной социальной поддержки населения, а также направленн</w:t>
      </w:r>
      <w:r>
        <w:rPr>
          <w:sz w:val="24"/>
        </w:rPr>
        <w:t xml:space="preserve">ый в кредитные организации, список получателей муниципальной услуги или уведомительное письмо с указанием причин отказа в предоставлении муниципальной услуги и порядка обжалования, зарегистрированное в установленном порядке делопроизводства в департаменте.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Формы контроля за исполнением Административного</w:t>
      </w:r>
      <w:r/>
    </w:p>
    <w:p>
      <w:pPr>
        <w:pStyle w:val="829"/>
        <w:jc w:val="center"/>
      </w:pPr>
      <w:r>
        <w:rPr>
          <w:sz w:val="24"/>
        </w:rPr>
        <w:t xml:space="preserve">регламента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осуществления текущего контроля за соблюдением</w:t>
      </w:r>
      <w:r/>
    </w:p>
    <w:p>
      <w:pPr>
        <w:pStyle w:val="829"/>
        <w:jc w:val="center"/>
      </w:pPr>
      <w:r>
        <w:rPr>
          <w:sz w:val="24"/>
        </w:rPr>
        <w:t xml:space="preserve">и исполнением положений Административного регламента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44.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пр</w:t>
      </w:r>
      <w:r>
        <w:rPr>
          <w:sz w:val="24"/>
        </w:rPr>
        <w:t xml:space="preserve">едоставления решений осуществляется начальником департамента и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периодичность осуществления плановых и внеплановых</w:t>
      </w:r>
      <w:r/>
    </w:p>
    <w:p>
      <w:pPr>
        <w:pStyle w:val="829"/>
        <w:jc w:val="center"/>
      </w:pPr>
      <w:r>
        <w:rPr>
          <w:sz w:val="24"/>
        </w:rPr>
        <w:t xml:space="preserve">проверок полноты и качества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45.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Контрольные мероприятия по проверке соответствия качества фак</w:t>
      </w:r>
      <w:r>
        <w:rPr>
          <w:sz w:val="24"/>
        </w:rPr>
        <w:t xml:space="preserve">тически предоставляемых муниципальных услуг установленным стандартам предоставления муниципальных услуг (далее - контрольное мероприятие) проводятся управлением экономики Администрации муниципального образования город Салехард и подразделяются на два вида: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плановые контрольные мероприятия проводятся не чаще</w:t>
      </w:r>
      <w:r>
        <w:rPr>
          <w:sz w:val="24"/>
        </w:rPr>
        <w:t xml:space="preserve"> одного раза в год на основании утвержденного муниципальным правовым актом ежегодного плана проведения контрольных мероприятий и изданным в соответствии с ним правовым актом Администрации города Салехарда о назначении и проведении соответствующей проверки;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внеплановые контрольные мероприятия проводятся на основании обращений заявителей и изданного правового акта Администрации города Салехарда о назначении и проведении соответствующей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Ответственность муниципальных служащих и иных должностных</w:t>
      </w:r>
      <w:r/>
    </w:p>
    <w:p>
      <w:pPr>
        <w:pStyle w:val="829"/>
        <w:jc w:val="center"/>
      </w:pPr>
      <w:r>
        <w:rPr>
          <w:sz w:val="24"/>
        </w:rPr>
        <w:t xml:space="preserve">лиц за решения и действия (бездействие), принимаемые</w:t>
      </w:r>
      <w:r/>
    </w:p>
    <w:p>
      <w:pPr>
        <w:pStyle w:val="829"/>
        <w:jc w:val="center"/>
      </w:pPr>
      <w:r>
        <w:rPr>
          <w:sz w:val="24"/>
        </w:rPr>
        <w:t xml:space="preserve">(осуществляемые) в ходе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46.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формы контроля за предоставлением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со стороны граждан, их объединений и организаций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47.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</w:t>
      </w:r>
      <w:r>
        <w:rPr>
          <w:sz w:val="24"/>
        </w:rPr>
        <w:t xml:space="preserve">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проведения внеплановой проверки по конкретному обращению в течение 30 дней со дня регистрации</w:t>
      </w:r>
      <w:r>
        <w:rPr>
          <w:sz w:val="24"/>
        </w:rPr>
        <w:t xml:space="preserve">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Досудебный (внесудебный) порядок обжалования решений</w:t>
      </w:r>
      <w:r/>
    </w:p>
    <w:p>
      <w:pPr>
        <w:pStyle w:val="829"/>
        <w:jc w:val="center"/>
      </w:pPr>
      <w:r>
        <w:rPr>
          <w:sz w:val="24"/>
        </w:rPr>
        <w:t xml:space="preserve">и действий (бездействия) органа, предоставляющего</w:t>
      </w:r>
      <w:r/>
    </w:p>
    <w:p>
      <w:pPr>
        <w:pStyle w:val="829"/>
        <w:jc w:val="center"/>
      </w:pPr>
      <w:r>
        <w:rPr>
          <w:sz w:val="24"/>
        </w:rPr>
        <w:t xml:space="preserve">муниципальную услугу, а также должностных лиц, муниципальных</w:t>
      </w:r>
      <w:r/>
    </w:p>
    <w:p>
      <w:pPr>
        <w:pStyle w:val="829"/>
        <w:jc w:val="center"/>
      </w:pPr>
      <w:r>
        <w:rPr>
          <w:sz w:val="24"/>
        </w:rPr>
        <w:t xml:space="preserve">служащих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Информация для заинтересованных лиц об их праве</w:t>
      </w:r>
      <w:r/>
    </w:p>
    <w:p>
      <w:pPr>
        <w:pStyle w:val="829"/>
        <w:jc w:val="center"/>
      </w:pPr>
      <w:r>
        <w:rPr>
          <w:sz w:val="24"/>
        </w:rPr>
        <w:t xml:space="preserve">на досудебное (внесудебное) обжалование действий</w:t>
      </w:r>
      <w:r/>
    </w:p>
    <w:p>
      <w:pPr>
        <w:pStyle w:val="829"/>
        <w:jc w:val="center"/>
      </w:pPr>
      <w:r>
        <w:rPr>
          <w:sz w:val="24"/>
        </w:rPr>
        <w:t xml:space="preserve">(бездействия) и (или) решений, принятых (осуществленных)</w:t>
      </w:r>
      <w:r/>
    </w:p>
    <w:p>
      <w:pPr>
        <w:pStyle w:val="829"/>
        <w:jc w:val="center"/>
      </w:pPr>
      <w:r>
        <w:rPr>
          <w:sz w:val="24"/>
        </w:rPr>
        <w:t xml:space="preserve">в ходе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48. Заявитель имеет право на обжалование нарушения порядка предоставления муниципальной услуги, выразившегося в решениях, действиях (бездействии) ор</w:t>
      </w:r>
      <w:r>
        <w:rPr>
          <w:sz w:val="24"/>
        </w:rPr>
        <w:t xml:space="preserve">гана, предоставляющего муниципальную услугу, его должностных лиц, муниципальных служащих и иных работников при предоставлении муниципальной услуги, в досудебном (внесудебном) порядке путем обращения в департамент образования Администрации города Салехарда.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49. Жалоба заявителя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Жалоба на решения и действия (бездействие) органа, предоставляющего муниципальную услугу, его должностного лица либо муниципального служащего может быть подана заявителем через МФЦ.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Орган, предоставляющий муниципальную услугу (структурное</w:t>
      </w:r>
      <w:r/>
    </w:p>
    <w:p>
      <w:pPr>
        <w:pStyle w:val="829"/>
        <w:jc w:val="center"/>
      </w:pPr>
      <w:r>
        <w:rPr>
          <w:sz w:val="24"/>
        </w:rPr>
        <w:t xml:space="preserve">подразделение), и уполномоченные на рассмотрение жалобы</w:t>
      </w:r>
      <w:r/>
    </w:p>
    <w:p>
      <w:pPr>
        <w:pStyle w:val="829"/>
        <w:jc w:val="center"/>
      </w:pPr>
      <w:r>
        <w:rPr>
          <w:sz w:val="24"/>
        </w:rPr>
        <w:t xml:space="preserve">лица, которым может быть направлена жалоба заявителя</w:t>
      </w:r>
      <w:r/>
    </w:p>
    <w:p>
      <w:pPr>
        <w:pStyle w:val="829"/>
        <w:jc w:val="center"/>
      </w:pPr>
      <w:r>
        <w:rPr>
          <w:sz w:val="24"/>
        </w:rPr>
        <w:t xml:space="preserve">в досудебном (внесудебном) порядке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50. Жалоба на решения и (или) действия (бездействие), принятые в ходе предоставления муниципальной услуги, рассматривается органом, предоставляющим муниципальную услугу, в соответствии с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51. Жалоба на решения и (или) действия (бездействие) органа, предоставляющего муниципальную услугу, должностного лица либо муниципального служащего, иного работника, регистрируется в департаменте образования.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52. Жалоба заявителя на решения и (или) действия (бездействие) специалиста структурного подразделения органа, предоставляющего муниципальную услугу, рассматривается руководителем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53. Жалоба заявителя на решения и (или) действия (бездействие) руководителя структурного подразделения органа, предоставляющего муниципальную услугу, направляется для рассмотрения Главе города Салехарда.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1" w:tooltip="Постановление Администрации МО город Салехард от 23.03.2020 N 784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23.03.2020 N 784)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53-1. Запрещается направлять жалобу на рассмотрение должностному лицу, муниципальному служащему либо работнику органа, предоставляющего муниципальную услугу, решение или действие (бездействие) которого обжалуется.</w:t>
      </w:r>
      <w:r/>
    </w:p>
    <w:p>
      <w:pPr>
        <w:pStyle w:val="827"/>
        <w:jc w:val="both"/>
      </w:pPr>
      <w:r>
        <w:rPr>
          <w:sz w:val="24"/>
        </w:rPr>
        <w:t xml:space="preserve">(п. 53-1 введен </w:t>
      </w:r>
      <w:hyperlink r:id="rId42" w:tooltip="Постановление Администрации МО город Салехард от 23.03.2020 N 784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23.03.2020 N 784)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 Утратил силу. - </w:t>
      </w:r>
      <w:hyperlink r:id="rId43" w:tooltip="Постановление Администрации МО город Салехард от 23.03.2020 N 784 &quot;О внесении изменений в Административный регламент Администрации города Салехарда по предоставлению муниципальной услуги &quot;Выплата ежемесячной денежной компенсации отдельным категориям населения города Салехарда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МО город Салехард от 23.03.2020 N 784.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Способы информирования заявителей о порядке подачи</w:t>
      </w:r>
      <w:r/>
    </w:p>
    <w:p>
      <w:pPr>
        <w:pStyle w:val="829"/>
        <w:jc w:val="center"/>
      </w:pPr>
      <w:r>
        <w:rPr>
          <w:sz w:val="24"/>
        </w:rPr>
        <w:t xml:space="preserve">и рассмотрения жалобы, в том числе с использованием</w:t>
      </w:r>
      <w:r/>
    </w:p>
    <w:p>
      <w:pPr>
        <w:pStyle w:val="829"/>
        <w:jc w:val="center"/>
      </w:pPr>
      <w:r>
        <w:rPr>
          <w:sz w:val="24"/>
        </w:rPr>
        <w:t xml:space="preserve">информационных систем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Нумерация пунктов дана в соответствии с официальным текстом документа.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54. Заявитель имеет право на получение информации и документов, необходимых для обоснования и рассмотрения жалобы.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 Орган, предоставляющий муниципальную услугу, предоставляет информацию о порядке подачи и рассмотрения жалобы: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55.1. посредством размещения информации на официальном сайте, а также на Региональном портале и/или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55.2. с использованием телефонной связи, в письменной форме, по электронной почте.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Перечень нормативных правовых актов, регулирующих порядок</w:t>
      </w:r>
      <w:r/>
    </w:p>
    <w:p>
      <w:pPr>
        <w:pStyle w:val="829"/>
        <w:jc w:val="center"/>
      </w:pPr>
      <w:r>
        <w:rPr>
          <w:sz w:val="24"/>
        </w:rPr>
        <w:t xml:space="preserve">досудебного (внесудебного) обжалования решений и действий</w:t>
      </w:r>
      <w:r/>
    </w:p>
    <w:p>
      <w:pPr>
        <w:pStyle w:val="829"/>
        <w:jc w:val="center"/>
      </w:pPr>
      <w:r>
        <w:rPr>
          <w:sz w:val="24"/>
        </w:rPr>
        <w:t xml:space="preserve">(бездействия) органа, предоставляющего муниципальную услугу,</w:t>
      </w:r>
      <w:r/>
    </w:p>
    <w:p>
      <w:pPr>
        <w:pStyle w:val="829"/>
        <w:jc w:val="center"/>
      </w:pPr>
      <w:r>
        <w:rPr>
          <w:sz w:val="24"/>
        </w:rPr>
        <w:t xml:space="preserve">а также его должностных лиц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56.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56.1. Федеральным </w:t>
      </w:r>
      <w:hyperlink r:id="rId44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56.2. </w:t>
      </w:r>
      <w:hyperlink r:id="rId45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</w:t>
      </w:r>
      <w:r>
        <w:rPr>
          <w:sz w:val="24"/>
        </w:rPr>
        <w:t xml:space="preserve">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</w:t>
      </w:r>
      <w:r>
        <w:rPr>
          <w:sz w:val="24"/>
        </w:rPr>
        <w:t xml:space="preserve">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</w:t>
      </w:r>
      <w:r>
        <w:rPr>
          <w:sz w:val="24"/>
        </w:rPr>
        <w:t xml:space="preserve">1 статьи 16 Федерального закона от 27 июля 2010 года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56.3. </w:t>
      </w:r>
      <w:hyperlink r:id="rId46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</w:t>
      </w:r>
      <w:r>
        <w:rPr>
          <w:sz w:val="24"/>
        </w:rPr>
        <w:t xml:space="preserve">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56.4. </w:t>
      </w:r>
      <w:hyperlink r:id="rId47" w:tooltip="Постановление Правительства ЯНАО от 18.12.2014 N 1024-П (ред. от 19.03.2024) &quot;Об утверждении Порядка об особенностях подачи и рассмотрения жалоб на решения и действия (бездействие) исполнительных органов Ямало-Ненецкого автономного округа, должностных лиц, государственных гражданских служащих исполнительных органов Ямало-Ненецкого автономного округа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Ямало-Ненецкого автономного округа от 18 декабря 2014 года N 1024-П "Об утверждении Порядка об особенностях подачи и рассмотрения жалоб н</w:t>
      </w:r>
      <w:r>
        <w:rPr>
          <w:sz w:val="24"/>
        </w:rPr>
        <w:t xml:space="preserve">а решения и действия (бездействие) исполнительных органов государственной власти Ямало-Ненецкого автономного округа, должностных лиц, государственных гражданских служащих исполнительных органов государственной власти Ямало-Ненецкого автономного округа, пре</w:t>
      </w:r>
      <w:r>
        <w:rPr>
          <w:sz w:val="24"/>
        </w:rPr>
        <w:t xml:space="preserve">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56.5. </w:t>
      </w:r>
      <w:hyperlink r:id="rId48" w:tooltip="Постановление Администрации МО город Салехард от 18.04.2019 N 947 (ред. от 30.03.2020) &quot;Об утверждении Порядка об особенностях подачи и рассмотрения жалоб на решения и действия (бездействие) Администрации муниципального образования город Салехард, должностных лиц, муниципальных служащих Администрации муниципального образования город Салехард, предоставляющих муниципальные услуги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муниципального образования город Салехард от 18 апреля 2019 года N 947 "Об утверждении Порядка об особенностях </w:t>
      </w:r>
      <w:r>
        <w:rPr>
          <w:sz w:val="24"/>
        </w:rPr>
        <w:t xml:space="preserve">подачи и рассмотрения жалоб на решения и действия (бездействие) Администрации муниципального образования город Салехард, должностных лиц, муниципальных служащих Администрации муниципального образования город Салехард, предоставляющих муниципальные услуги".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VI. Особенности выполнения административных процедур</w:t>
      </w:r>
      <w:r/>
    </w:p>
    <w:p>
      <w:pPr>
        <w:pStyle w:val="829"/>
        <w:jc w:val="center"/>
      </w:pPr>
      <w:r>
        <w:rPr>
          <w:sz w:val="24"/>
        </w:rPr>
        <w:t xml:space="preserve">в многофункциональных центрах предоставления государственных</w:t>
      </w:r>
      <w:r/>
    </w:p>
    <w:p>
      <w:pPr>
        <w:pStyle w:val="829"/>
        <w:jc w:val="center"/>
      </w:pPr>
      <w:r>
        <w:rPr>
          <w:sz w:val="24"/>
        </w:rPr>
        <w:t xml:space="preserve">и муниципальных услуг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Информирование заявителей о порядке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в многофункциональном центре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государственных и муниципальных услуг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57. Основанием для начала административной процедуры является личное обращение заявителя по вопросам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Информирование граждан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работниками МФЦ, осуществляющими прием заявлений, в устной форме лично или по телефонам, указанным на официальном сайте департамента </w:t>
      </w:r>
      <w:hyperlink r:id="rId49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посредством размещения информационных материалов на стендах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58. Информация о процедуре предоставления муниципальной услуги предоставляется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 Информирование заявителей проводится в двух формах: устное и письменное.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59.1. При ответах на телефонные звонки и обращения заявителей лично в приемные часы работники МФЦ, участвующие в организации </w:t>
      </w:r>
      <w:r>
        <w:rPr>
          <w:sz w:val="24"/>
        </w:rPr>
        <w:t xml:space="preserve">предоставления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МФЦ и фамилии специалиста, принявшего телефонный звонок.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59.3. Устное информирование обратившегося лица осуществляется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59.4. В случае если для подготовки ответа требуется продолжительное время, рабо</w:t>
      </w:r>
      <w:r>
        <w:rPr>
          <w:sz w:val="24"/>
        </w:rPr>
        <w:t xml:space="preserve">тник МФЦ,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59.5. Письменное информирование по вопросам предоставления муниципальной услуги осуществляется в соответствии с Федеральным </w:t>
      </w:r>
      <w:hyperlink r:id="rId50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 мая 2006 года N 59-ФЗ "О порядке рассмотрения обращений граждан Российской Федерации".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Прием запросов заявителей о предоставлении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485" w:name="P485"/>
      <w:r/>
      <w:bookmarkEnd w:id="485"/>
      <w:r>
        <w:rPr>
          <w:sz w:val="24"/>
        </w:rPr>
        <w:t xml:space="preserve">60. Основанием для начала административной процедуры является обращение заявителя с документами, необходимыми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приеме заявления о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 заявителя с заявлением о предоставлении муниципальной услуги работник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проверяет наличие всех необходимых документов, указанных в </w:t>
      </w:r>
      <w:hyperlink w:tooltip="16. Срок предоставления муниципальной услуги по установлению выплаты ежемесячной денежной компенсации, либо об отказе в выплате ежемесячной денежной компенсации принимается не позднее восьми рабочих дней со дня регистрации заявления о предоставлении муниципальной услуги со всеми необходимыми документами." w:anchor="P129" w:history="1">
        <w:r>
          <w:rPr>
            <w:color w:val="0000ff"/>
            <w:sz w:val="24"/>
          </w:rPr>
          <w:t xml:space="preserve">пункте 16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сличает представленные копии документов с оригиналами и заверяет копии собственной подписью;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регистрирует заявление в журнале регистрации заявлений;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оформляет и выдает заявителю расписку о приеме документов с указанием даты приема и регистрационного номера заявления, ФИО и подписи работника МФЦ, ответственного за прием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составляет реестр принятых документов для последующей передачи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МФЦ обеспечивает передачу курьером в департамент, который осуществляет непосредственное предоставление муниципальной услуги, принятых заявлений и документов, указанных в </w:t>
      </w:r>
      <w:hyperlink w:tooltip="16. Срок предоставления муниципальной услуги по установлению выплаты ежемесячной денежной компенсации, либо об отказе в выплате ежемесячной денежной компенсации принимается не позднее восьми рабочих дней со дня регистрации заявления о предоставлении муниципальной услуги со всеми необходимыми документами." w:anchor="P129" w:history="1">
        <w:r>
          <w:rPr>
            <w:color w:val="0000ff"/>
            <w:sz w:val="24"/>
          </w:rPr>
          <w:t xml:space="preserve">пункте 16</w:t>
        </w:r>
      </w:hyperlink>
      <w:r>
        <w:rPr>
          <w:sz w:val="24"/>
        </w:rPr>
        <w:t xml:space="preserve">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по предоставлению муниципальной услуги</w:t>
      </w:r>
      <w:r/>
    </w:p>
    <w:p>
      <w:pPr>
        <w:pStyle w:val="827"/>
        <w:jc w:val="right"/>
      </w:pPr>
      <w:r>
        <w:rPr>
          <w:sz w:val="24"/>
        </w:rPr>
        <w:t xml:space="preserve">"Выплата ежемесячной денежной компенсации</w:t>
      </w:r>
      <w:r/>
    </w:p>
    <w:p>
      <w:pPr>
        <w:pStyle w:val="827"/>
        <w:jc w:val="right"/>
      </w:pPr>
      <w:r>
        <w:rPr>
          <w:sz w:val="24"/>
        </w:rPr>
        <w:t xml:space="preserve">отдельным категориям населения</w:t>
      </w:r>
      <w:r/>
    </w:p>
    <w:p>
      <w:pPr>
        <w:pStyle w:val="827"/>
        <w:jc w:val="right"/>
      </w:pPr>
      <w:r>
        <w:rPr>
          <w:sz w:val="24"/>
        </w:rPr>
        <w:t xml:space="preserve">города Салехарда"</w:t>
      </w:r>
      <w:r/>
    </w:p>
    <w:p>
      <w:pPr>
        <w:pStyle w:val="827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        В Администрацию муниципального образования города Салехарда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/>
      <w:bookmarkStart w:id="512" w:name="P512"/>
      <w:r/>
      <w:bookmarkEnd w:id="512"/>
      <w:r>
        <w:rPr>
          <w:sz w:val="20"/>
        </w:rPr>
        <w:t xml:space="preserve">                                 ЗАЯВЛЕНИЕ</w:t>
      </w:r>
      <w:r/>
    </w:p>
    <w:p>
      <w:pPr>
        <w:pStyle w:val="828"/>
        <w:jc w:val="both"/>
      </w:pPr>
      <w:r>
        <w:rPr>
          <w:sz w:val="20"/>
        </w:rPr>
        <w:t xml:space="preserve">             о предоставлении ежемесячной денежной компенсации</w:t>
      </w:r>
      <w:r/>
    </w:p>
    <w:p>
      <w:pPr>
        <w:pStyle w:val="828"/>
        <w:jc w:val="both"/>
      </w:pPr>
      <w:r>
        <w:rPr>
          <w:sz w:val="20"/>
        </w:rPr>
        <w:t xml:space="preserve">              отдельным категориям населения города Салехарда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(фамилия, имя, отчество заявителя полностью)</w:t>
      </w:r>
      <w:r/>
    </w:p>
    <w:p>
      <w:pPr>
        <w:pStyle w:val="828"/>
        <w:jc w:val="both"/>
      </w:pPr>
      <w:r>
        <w:rPr>
          <w:sz w:val="20"/>
        </w:rPr>
        <w:t xml:space="preserve">Адрес: _________________________ контактный телефон _______________________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91"/>
        <w:gridCol w:w="1928"/>
        <w:gridCol w:w="1875"/>
        <w:gridCol w:w="1928"/>
      </w:tblGrid>
      <w:tr>
        <w:tblPrEx/>
        <w:trPr/>
        <w:tc>
          <w:tcPr>
            <w:tcW w:w="319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документа, удостоверяющего личность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выдачи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319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Серия и номер документа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Кем выдан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    Прошу   установить   ежемесячную   денежную  компенсацию  по  категории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Способ       доставки       ежемесячной       денежной      компенсации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(указать номер лицевого счета в кредитном учреждении либо почтовое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отделение)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Обязуюсь  в течение месяца сообщить в Департамент по труду и социальной</w:t>
      </w:r>
      <w:r/>
    </w:p>
    <w:p>
      <w:pPr>
        <w:pStyle w:val="828"/>
        <w:jc w:val="both"/>
      </w:pPr>
      <w:r>
        <w:rPr>
          <w:sz w:val="20"/>
        </w:rPr>
        <w:t xml:space="preserve">защите  населения  города  Салехарда  о наступлении обстоятельств, влекущих</w:t>
      </w:r>
      <w:r/>
    </w:p>
    <w:p>
      <w:pPr>
        <w:pStyle w:val="828"/>
        <w:jc w:val="both"/>
      </w:pPr>
      <w:r>
        <w:rPr>
          <w:sz w:val="20"/>
        </w:rPr>
        <w:t xml:space="preserve">приостановление   или   прекращение   предоставления  ежемесячной  денежной</w:t>
      </w:r>
      <w:r/>
    </w:p>
    <w:p>
      <w:pPr>
        <w:pStyle w:val="828"/>
        <w:jc w:val="both"/>
      </w:pPr>
      <w:r>
        <w:rPr>
          <w:sz w:val="20"/>
        </w:rPr>
        <w:t xml:space="preserve">компенсации.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_______________________ (подпись и ФИО заявителя)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В  период  предоставления ежемесячной денежной компенсации согласен (а)</w:t>
      </w:r>
      <w:r/>
    </w:p>
    <w:p>
      <w:pPr>
        <w:pStyle w:val="828"/>
        <w:jc w:val="both"/>
      </w:pPr>
      <w:r>
        <w:rPr>
          <w:sz w:val="20"/>
        </w:rPr>
        <w:t xml:space="preserve">на осуществление уточнения моих персональных данных при проведении сверки с</w:t>
      </w:r>
      <w:r/>
    </w:p>
    <w:p>
      <w:pPr>
        <w:pStyle w:val="828"/>
        <w:jc w:val="both"/>
      </w:pPr>
      <w:r>
        <w:rPr>
          <w:sz w:val="20"/>
        </w:rPr>
        <w:t xml:space="preserve">данными  различных  органов  государственной  власти,  иных государственных</w:t>
      </w:r>
      <w:r/>
    </w:p>
    <w:p>
      <w:pPr>
        <w:pStyle w:val="828"/>
        <w:jc w:val="both"/>
      </w:pPr>
      <w:r>
        <w:rPr>
          <w:sz w:val="20"/>
        </w:rPr>
        <w:t xml:space="preserve">органов,   органов   местного  самоуправления,  а  также  юридических  лиц,</w:t>
      </w:r>
      <w:r/>
    </w:p>
    <w:p>
      <w:pPr>
        <w:pStyle w:val="828"/>
        <w:jc w:val="both"/>
      </w:pPr>
      <w:r>
        <w:rPr>
          <w:sz w:val="20"/>
        </w:rPr>
        <w:t xml:space="preserve">независимо от их организационно-правовых форм и форм собственности.</w:t>
      </w:r>
      <w:r/>
    </w:p>
    <w:p>
      <w:pPr>
        <w:pStyle w:val="828"/>
        <w:jc w:val="both"/>
      </w:pPr>
      <w:r>
        <w:rPr>
          <w:sz w:val="20"/>
        </w:rPr>
        <w:t xml:space="preserve">    Ознакомлен  (а),  что  в  любое  время  вправе  обратиться с письменным</w:t>
      </w:r>
      <w:r/>
    </w:p>
    <w:p>
      <w:pPr>
        <w:pStyle w:val="828"/>
        <w:jc w:val="both"/>
      </w:pPr>
      <w:r>
        <w:rPr>
          <w:sz w:val="20"/>
        </w:rPr>
        <w:t xml:space="preserve">заявлением  о  прекращении  действующего согласия, и с последствиями отзыва</w:t>
      </w:r>
      <w:r/>
    </w:p>
    <w:p>
      <w:pPr>
        <w:pStyle w:val="828"/>
        <w:jc w:val="both"/>
      </w:pPr>
      <w:r>
        <w:rPr>
          <w:sz w:val="20"/>
        </w:rPr>
        <w:t xml:space="preserve">согласия.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        _______________________ (подпись и ФИО заявителя)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К заявлению приложены документы: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1. __________________________ 4. 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2. __________________________ 5. 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3. __________________________ 6. _______________________________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Дата обращения ________________ Подпись заявителя 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Документы приняты: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Дата ________________________ Подпись 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(лица, принявшего документы)</w:t>
      </w:r>
      <w:r/>
    </w:p>
    <w:p>
      <w:pPr>
        <w:pStyle w:val="828"/>
        <w:jc w:val="both"/>
      </w:pPr>
      <w:r>
        <w:rPr>
          <w:sz w:val="20"/>
        </w:rPr>
        <w:t xml:space="preserve">    Регистрационный номер заявления 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---------------------------------------------------------------------------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Линия отреза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Отрывной  талон-уведомление  к  заявлению  о предоставлении ежемесячной</w:t>
      </w:r>
      <w:r/>
    </w:p>
    <w:p>
      <w:pPr>
        <w:pStyle w:val="828"/>
        <w:jc w:val="both"/>
      </w:pPr>
      <w:r>
        <w:rPr>
          <w:sz w:val="20"/>
        </w:rPr>
        <w:t xml:space="preserve">денежной   компенсации  отдельным  категориям  населения  города  Салехарда</w:t>
      </w:r>
      <w:r/>
    </w:p>
    <w:p>
      <w:pPr>
        <w:pStyle w:val="828"/>
        <w:jc w:val="both"/>
      </w:pPr>
      <w:r>
        <w:rPr>
          <w:sz w:val="20"/>
        </w:rPr>
        <w:t xml:space="preserve">(заполняется специалистом, принявшим документы)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Номер и дата регистрации заявления ____________________________________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________________________ (подпись специалиста, принявшего документы)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73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3796" w:default="1">
    <w:name w:val="Default Paragraph Font"/>
    <w:uiPriority w:val="1"/>
    <w:semiHidden/>
    <w:unhideWhenUsed/>
  </w:style>
  <w:style w:type="numbering" w:styleId="3797" w:default="1">
    <w:name w:val="No List"/>
    <w:uiPriority w:val="99"/>
    <w:semiHidden/>
    <w:unhideWhenUsed/>
  </w:style>
  <w:style w:type="table" w:styleId="37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494996&amp;date=14.04.2025&amp;dst=100094&amp;field=134" TargetMode="External"/><Relationship Id="rId13" Type="http://schemas.openxmlformats.org/officeDocument/2006/relationships/hyperlink" Target="https://login.consultant.ru/link/?req=doc&amp;base=RLAW906&amp;n=149245&amp;date=14.04.2025&amp;dst=100026&amp;field=134" TargetMode="External"/><Relationship Id="rId14" Type="http://schemas.openxmlformats.org/officeDocument/2006/relationships/hyperlink" Target="https://login.consultant.ru/link/?req=doc&amp;base=RLAW906&amp;n=120103&amp;date=14.04.2025" TargetMode="External"/><Relationship Id="rId15" Type="http://schemas.openxmlformats.org/officeDocument/2006/relationships/hyperlink" Target="https://login.consultant.ru/link/?req=doc&amp;base=RLAW906&amp;n=110968&amp;date=14.04.2025" TargetMode="External"/><Relationship Id="rId16" Type="http://schemas.openxmlformats.org/officeDocument/2006/relationships/hyperlink" Target="https://login.consultant.ru/link/?req=doc&amp;base=RLAW906&amp;n=115159&amp;date=14.04.2025&amp;dst=100068&amp;field=134" TargetMode="External"/><Relationship Id="rId17" Type="http://schemas.openxmlformats.org/officeDocument/2006/relationships/hyperlink" Target="https://login.consultant.ru/link/?req=doc&amp;base=RLAW906&amp;n=119232&amp;date=14.04.2025" TargetMode="External"/><Relationship Id="rId18" Type="http://schemas.openxmlformats.org/officeDocument/2006/relationships/hyperlink" Target="https://login.consultant.ru/link/?req=doc&amp;base=LAW&amp;n=494996&amp;date=14.04.2025&amp;dst=100094&amp;field=134" TargetMode="External"/><Relationship Id="rId19" Type="http://schemas.openxmlformats.org/officeDocument/2006/relationships/hyperlink" Target="https://login.consultant.ru/link/?req=doc&amp;base=RLAW906&amp;n=189099&amp;date=14.04.2025" TargetMode="External"/><Relationship Id="rId20" Type="http://schemas.openxmlformats.org/officeDocument/2006/relationships/hyperlink" Target="http://www.salekhard.org" TargetMode="External"/><Relationship Id="rId21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&amp;base=LAW&amp;n=494960&amp;date=14.04.2025" TargetMode="External"/><Relationship Id="rId23" Type="http://schemas.openxmlformats.org/officeDocument/2006/relationships/hyperlink" Target="www.dtszns.ru" TargetMode="External"/><Relationship Id="rId24" Type="http://schemas.openxmlformats.org/officeDocument/2006/relationships/hyperlink" Target="www.salekhard.org" TargetMode="External"/><Relationship Id="rId25" Type="http://schemas.openxmlformats.org/officeDocument/2006/relationships/hyperlink" Target="https://login.consultant.ru/link/?req=doc&amp;base=LAW&amp;n=466675&amp;date=14.04.2025&amp;dst=100019&amp;field=134" TargetMode="External"/><Relationship Id="rId26" Type="http://schemas.openxmlformats.org/officeDocument/2006/relationships/hyperlink" Target="https://login.consultant.ru/link/?req=doc&amp;base=LAW&amp;n=86841&amp;date=14.04.2025" TargetMode="External"/><Relationship Id="rId27" Type="http://schemas.openxmlformats.org/officeDocument/2006/relationships/hyperlink" Target="https://login.consultant.ru/link/?req=doc&amp;base=LAW&amp;n=86841&amp;date=14.04.2025" TargetMode="External"/><Relationship Id="rId28" Type="http://schemas.openxmlformats.org/officeDocument/2006/relationships/hyperlink" Target="https://login.consultant.ru/link/?req=doc&amp;base=LAW&amp;n=90931&amp;date=14.04.2025&amp;dst=100008&amp;field=134" TargetMode="External"/><Relationship Id="rId29" Type="http://schemas.openxmlformats.org/officeDocument/2006/relationships/hyperlink" Target="https://login.consultant.ru/link/?req=doc&amp;base=LAW&amp;n=2352&amp;date=14.04.2025" TargetMode="External"/><Relationship Id="rId30" Type="http://schemas.openxmlformats.org/officeDocument/2006/relationships/hyperlink" Target="https://login.consultant.ru/link/?req=doc&amp;base=RLAW906&amp;n=132403&amp;date=14.04.2025&amp;dst=100011&amp;field=134" TargetMode="External"/><Relationship Id="rId31" Type="http://schemas.openxmlformats.org/officeDocument/2006/relationships/hyperlink" Target="www.dtszns.ru" TargetMode="External"/><Relationship Id="rId32" Type="http://schemas.openxmlformats.org/officeDocument/2006/relationships/hyperlink" Target="https://login.consultant.ru/link/?req=doc&amp;base=RLAW906&amp;n=132403&amp;date=14.04.2025&amp;dst=100025&amp;field=134" TargetMode="External"/><Relationship Id="rId33" Type="http://schemas.openxmlformats.org/officeDocument/2006/relationships/hyperlink" Target="https://login.consultant.ru/link/?req=doc&amp;base=LAW&amp;n=475233&amp;date=14.04.2025" TargetMode="External"/><Relationship Id="rId34" Type="http://schemas.openxmlformats.org/officeDocument/2006/relationships/hyperlink" Target="https://login.consultant.ru/link/?req=doc&amp;base=RLAW906&amp;n=202913&amp;date=14.04.2025" TargetMode="External"/><Relationship Id="rId35" Type="http://schemas.openxmlformats.org/officeDocument/2006/relationships/hyperlink" Target="https://login.consultant.ru/link/?req=doc&amp;base=RLAW906&amp;n=132403&amp;date=14.04.2025&amp;dst=100027&amp;field=134" TargetMode="External"/><Relationship Id="rId36" Type="http://schemas.openxmlformats.org/officeDocument/2006/relationships/hyperlink" Target="https://login.consultant.ru/link/?req=doc&amp;base=LAW&amp;n=494996&amp;date=14.04.2025&amp;dst=43&amp;field=134" TargetMode="External"/><Relationship Id="rId37" Type="http://schemas.openxmlformats.org/officeDocument/2006/relationships/hyperlink" Target="https://login.consultant.ru/link/?req=doc&amp;base=LAW&amp;n=494996&amp;date=14.04.2025&amp;dst=290&amp;field=134" TargetMode="External"/><Relationship Id="rId38" Type="http://schemas.openxmlformats.org/officeDocument/2006/relationships/hyperlink" Target="https://login.consultant.ru/link/?req=doc&amp;base=LAW&amp;n=480440&amp;date=14.04.2025" TargetMode="External"/><Relationship Id="rId39" Type="http://schemas.openxmlformats.org/officeDocument/2006/relationships/hyperlink" Target="www.gosuslugi.ru" TargetMode="External"/><Relationship Id="rId40" Type="http://schemas.openxmlformats.org/officeDocument/2006/relationships/hyperlink" Target="https://login.consultant.ru/link/?req=doc&amp;base=RLAW906&amp;n=170981&amp;date=14.04.2025&amp;dst=100010&amp;field=134" TargetMode="External"/><Relationship Id="rId41" Type="http://schemas.openxmlformats.org/officeDocument/2006/relationships/hyperlink" Target="https://login.consultant.ru/link/?req=doc&amp;base=RLAW906&amp;n=132403&amp;date=14.04.2025&amp;dst=100029&amp;field=134" TargetMode="External"/><Relationship Id="rId42" Type="http://schemas.openxmlformats.org/officeDocument/2006/relationships/hyperlink" Target="https://login.consultant.ru/link/?req=doc&amp;base=RLAW906&amp;n=132403&amp;date=14.04.2025&amp;dst=100030&amp;field=134" TargetMode="External"/><Relationship Id="rId43" Type="http://schemas.openxmlformats.org/officeDocument/2006/relationships/hyperlink" Target="https://login.consultant.ru/link/?req=doc&amp;base=RLAW906&amp;n=132403&amp;date=14.04.2025&amp;dst=100032&amp;field=134" TargetMode="External"/><Relationship Id="rId44" Type="http://schemas.openxmlformats.org/officeDocument/2006/relationships/hyperlink" Target="https://login.consultant.ru/link/?req=doc&amp;base=LAW&amp;n=494996&amp;date=14.04.2025" TargetMode="External"/><Relationship Id="rId45" Type="http://schemas.openxmlformats.org/officeDocument/2006/relationships/hyperlink" Target="https://login.consultant.ru/link/?req=doc&amp;base=LAW&amp;n=300316&amp;date=14.04.2025" TargetMode="External"/><Relationship Id="rId46" Type="http://schemas.openxmlformats.org/officeDocument/2006/relationships/hyperlink" Target="https://login.consultant.ru/link/?req=doc&amp;base=LAW&amp;n=311791&amp;date=14.04.2025" TargetMode="External"/><Relationship Id="rId47" Type="http://schemas.openxmlformats.org/officeDocument/2006/relationships/hyperlink" Target="https://login.consultant.ru/link/?req=doc&amp;base=RLAW906&amp;n=191814&amp;date=14.04.2025" TargetMode="External"/><Relationship Id="rId48" Type="http://schemas.openxmlformats.org/officeDocument/2006/relationships/hyperlink" Target="https://login.consultant.ru/link/?req=doc&amp;base=RLAW906&amp;n=133383&amp;date=14.04.2025" TargetMode="External"/><Relationship Id="rId49" Type="http://schemas.openxmlformats.org/officeDocument/2006/relationships/hyperlink" Target="www.dtszns.ru" TargetMode="External"/><Relationship Id="rId50" Type="http://schemas.openxmlformats.org/officeDocument/2006/relationships/hyperlink" Target="https://login.consultant.ru/link/?req=doc&amp;base=LAW&amp;n=494960&amp;date=14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Салехард от 22.07.2019 N 1781
(ред. от 23.03.2020)
"Об утверждении Административного регламента Администрации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</dc:title>
  <cp:revision>1</cp:revision>
  <dcterms:created xsi:type="dcterms:W3CDTF">2025-04-14T12:23:29Z</dcterms:created>
  <dcterms:modified xsi:type="dcterms:W3CDTF">2025-04-14T12:25:37Z</dcterms:modified>
</cp:coreProperties>
</file>