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7"/>
        <w:outlineLvl w:val="0"/>
      </w:pPr>
      <w:r>
        <w:rPr>
          <w:sz w:val="24"/>
        </w:rPr>
      </w:r>
      <w:r/>
    </w:p>
    <w:p>
      <w:pPr>
        <w:pStyle w:val="829"/>
        <w:jc w:val="center"/>
        <w:outlineLvl w:val="0"/>
      </w:pPr>
      <w:r>
        <w:rPr>
          <w:sz w:val="24"/>
        </w:rPr>
        <w:t xml:space="preserve">АДМИНИСТРАЦИЯ МУНИЦИПАЛЬНОГО ОБРАЗОВАНИЯ ГОРОД САЛЕХАРД</w:t>
      </w:r>
      <w:r/>
    </w:p>
    <w:p>
      <w:pPr>
        <w:pStyle w:val="829"/>
        <w:jc w:val="center"/>
      </w:pPr>
      <w:r>
        <w:rPr>
          <w:sz w:val="24"/>
        </w:rPr>
      </w:r>
      <w:r/>
    </w:p>
    <w:p>
      <w:pPr>
        <w:pStyle w:val="829"/>
        <w:jc w:val="center"/>
      </w:pPr>
      <w:r>
        <w:rPr>
          <w:sz w:val="24"/>
        </w:rPr>
        <w:t xml:space="preserve">ПОСТАНОВЛЕНИЕ</w:t>
      </w:r>
      <w:r/>
    </w:p>
    <w:p>
      <w:pPr>
        <w:pStyle w:val="829"/>
        <w:jc w:val="center"/>
      </w:pPr>
      <w:r>
        <w:rPr>
          <w:sz w:val="24"/>
        </w:rPr>
        <w:t xml:space="preserve">от 3 ноября 2022 г. N 3015</w:t>
      </w:r>
      <w:r/>
    </w:p>
    <w:p>
      <w:pPr>
        <w:pStyle w:val="829"/>
        <w:jc w:val="center"/>
      </w:pPr>
      <w:r>
        <w:rPr>
          <w:sz w:val="24"/>
        </w:rPr>
      </w:r>
      <w:r/>
    </w:p>
    <w:p>
      <w:pPr>
        <w:pStyle w:val="829"/>
        <w:jc w:val="center"/>
      </w:pPr>
      <w:r>
        <w:rPr>
          <w:sz w:val="24"/>
        </w:rPr>
        <w:t xml:space="preserve">ОБ УТВЕРЖДЕНИИ АДМИНИСТРАТИВНОГО РЕГЛАМЕНТА АДМИНИСТРАЦИИ</w:t>
      </w:r>
      <w:r/>
    </w:p>
    <w:p>
      <w:pPr>
        <w:pStyle w:val="829"/>
        <w:jc w:val="center"/>
      </w:pPr>
      <w:r>
        <w:rPr>
          <w:sz w:val="24"/>
        </w:rPr>
        <w:t xml:space="preserve">ГОРОДА САЛЕХАРДА ПО ПРЕДОСТАВЛЕНИЮ МУНИЦИПАЛЬНОЙ УСЛУГИ</w:t>
      </w:r>
      <w:r/>
    </w:p>
    <w:p>
      <w:pPr>
        <w:pStyle w:val="829"/>
        <w:jc w:val="center"/>
      </w:pPr>
      <w:r>
        <w:rPr>
          <w:sz w:val="24"/>
        </w:rPr>
        <w:t xml:space="preserve">"ВЫДАЧА СПРАВОК О ПРИНАДЛЕЖНОСТИ ГРАЖДАНИНА К ОТДЕЛЬНОЙ</w:t>
      </w:r>
      <w:r/>
    </w:p>
    <w:p>
      <w:pPr>
        <w:pStyle w:val="829"/>
        <w:jc w:val="center"/>
      </w:pPr>
      <w:r>
        <w:rPr>
          <w:sz w:val="24"/>
        </w:rPr>
        <w:t xml:space="preserve">КАТЕГОРИИ"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(в ред. </w:t>
            </w:r>
            <w:hyperlink r:id="rId12" w:tooltip="Постановление Администрации МО город Салехард от 06.08.2024 N 1884 &quot;О внесении изменений в Административный регламент Администрации города Салехарда по предоставлению муниципальной услуги &quot;Выдача справок о принадлежности гражданина к отдельной категории&quot; {КонсультантПлюс}" w:history="1">
              <w:r>
                <w:rPr>
                  <w:color w:val="0000ff"/>
                  <w:sz w:val="24"/>
                </w:rPr>
                <w:t xml:space="preserve">постановления</w:t>
              </w:r>
            </w:hyperlink>
            <w:r>
              <w:rPr>
                <w:color w:val="392c69"/>
                <w:sz w:val="24"/>
              </w:rPr>
              <w:t xml:space="preserve"> Администрации МО город Салехард от 06.08.2024 N 1884)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827"/>
        <w:jc w:val="center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В соответствии с Федеральным </w:t>
      </w:r>
      <w:hyperlink r:id="rId13" w:tooltip="Федеральный закон от 27.07.2010 N 210-ФЗ (ред. от 28.12.2024) &quot;Об организации предоставления государственных и муниципальных услуг&quot; {КонсультантПлюс}" w:history="1">
        <w:r>
          <w:rPr>
            <w:color w:val="0000ff"/>
            <w:sz w:val="24"/>
          </w:rPr>
          <w:t xml:space="preserve">законом</w:t>
        </w:r>
      </w:hyperlink>
      <w:r>
        <w:rPr>
          <w:sz w:val="24"/>
        </w:rPr>
        <w:t xml:space="preserve"> от 27 июля 2010 года N 210-ФЗ "Об организации предоставления государственных и муниципальных услуг", </w:t>
      </w:r>
      <w:hyperlink r:id="rId14" w:tooltip="Постановление Администрации МО город Салехард от 22.04.2022 N 968 (ред. от 12.09.2024) &quot;О разработке и утверждении административных регламентов предоставления муниципальных услуг Администрацией и муниципальными учреждениями города Салехарда&quot; (вместе с &quot;Порядком разработки и утверждения административных регламентов предоставления муниципальных услуг Администрацией и муниципальными учреждениями города Салехарда&quot;) {КонсультантПлюс}" w:history="1">
        <w:r>
          <w:rPr>
            <w:color w:val="0000ff"/>
            <w:sz w:val="24"/>
          </w:rPr>
          <w:t xml:space="preserve">постановлением</w:t>
        </w:r>
      </w:hyperlink>
      <w:r>
        <w:rPr>
          <w:sz w:val="24"/>
        </w:rPr>
        <w:t xml:space="preserve"> </w:t>
      </w:r>
      <w:r>
        <w:rPr>
          <w:sz w:val="24"/>
        </w:rPr>
        <w:t xml:space="preserve">Администрации города Салехарда от 22 апреля 2022 года N 968 "О разработке и утверждении административных регламентов предоставления муниципальных услуг Администрацией и муниципальными учреждениями муниципального образования город Салехард", руководствуясь </w:t>
      </w:r>
      <w:hyperlink r:id="rId15" w:tooltip="&quot;Устав городского округа город Салехард&quot; (принят на референдуме жителями МО город Салехард 16.03.1997) (ред. от 22.11.2024) (Зарегистрировано в Управлении Минюста России по Ямало-Ненецкому автономному округу 08.05.2009 N RU893060002009001) {КонсультантПлюс}" w:history="1">
        <w:r>
          <w:rPr>
            <w:color w:val="0000ff"/>
            <w:sz w:val="24"/>
          </w:rPr>
          <w:t xml:space="preserve">Уставом</w:t>
        </w:r>
      </w:hyperlink>
      <w:r>
        <w:rPr>
          <w:sz w:val="24"/>
        </w:rPr>
        <w:t xml:space="preserve"> муниципального образования город Салехард, Администрация муниципального образования город Салехард постановляет: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1. Утвердить прилагаемый Административный </w:t>
      </w:r>
      <w:hyperlink w:tooltip="АДМИНИСТРАТИВНЫЙ РЕГЛАМЕНТ" w:anchor="P34" w:history="1">
        <w:r>
          <w:rPr>
            <w:color w:val="0000ff"/>
            <w:sz w:val="24"/>
          </w:rPr>
          <w:t xml:space="preserve">регламент</w:t>
        </w:r>
      </w:hyperlink>
      <w:r>
        <w:rPr>
          <w:sz w:val="24"/>
        </w:rPr>
        <w:t xml:space="preserve"> Администрации города Салехарда по предоставлению муниципальной услуги "Выдача справок о принадлежности гражданина к отдельной категории".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 Признать утратившими силу: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</w:t>
      </w:r>
      <w:hyperlink r:id="rId16" w:tooltip="Постановление Администрации МО город Салехард от 09.08.2017 N 1424 (ред. от 26.04.2019) &quot;Об утверждении Административного регламента Администрации города Салехарда по предоставлению муниципальной услуги &quot;Выдача справок о принадлежности гражданина к отдельной категории&quot; ------------ Утратил силу или отменен {КонсультантПлюс}" w:history="1">
        <w:r>
          <w:rPr>
            <w:color w:val="0000ff"/>
            <w:sz w:val="24"/>
          </w:rPr>
          <w:t xml:space="preserve">постановление</w:t>
        </w:r>
      </w:hyperlink>
      <w:r>
        <w:rPr>
          <w:sz w:val="24"/>
        </w:rPr>
        <w:t xml:space="preserve"> Администрации города Салехарда от 09 августа 2017 года N 1424 "Об утверждении Административного регламента Администрации города Салехарда по предоставлению муниципальной услуги "Выдача справок о принадлежности гражданина к отдельной категории";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</w:t>
      </w:r>
      <w:hyperlink r:id="rId17" w:tooltip="Постановление Администрации МО город Салехард от 20.06.2018 N 1494 &quot;О внесении изменений в постановление Администрации города Салехарда от 09 августа 2017 года N 1424&quot; ------------ Утратил силу или отменен {КонсультантПлюс}" w:history="1">
        <w:r>
          <w:rPr>
            <w:color w:val="0000ff"/>
            <w:sz w:val="24"/>
          </w:rPr>
          <w:t xml:space="preserve">постановление</w:t>
        </w:r>
      </w:hyperlink>
      <w:r>
        <w:rPr>
          <w:sz w:val="24"/>
        </w:rPr>
        <w:t xml:space="preserve"> Администрации города Салехарда от 20 июня 2018 года N 1494 "О внесении изменений в постановление Администрации города Салехарда от 09 августа 2017 года N 1424";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</w:t>
      </w:r>
      <w:hyperlink r:id="rId18" w:tooltip="Постановление Администрации МО город Салехард от 07.11.2018 N 3106 (ред. от 29.01.2020) &quot;О внесении изменений в некоторые Административные регламенты Администрации города Салехарда по предоставлению муниципальных услуг&quot; ------------ Недействующая редакция {КонсультантПлюс}" w:history="1">
        <w:r>
          <w:rPr>
            <w:color w:val="0000ff"/>
            <w:sz w:val="24"/>
          </w:rPr>
          <w:t xml:space="preserve">пункт 1</w:t>
        </w:r>
      </w:hyperlink>
      <w:r>
        <w:rPr>
          <w:sz w:val="24"/>
        </w:rPr>
        <w:t xml:space="preserve"> изменений, которые вносятся в некоторые Административные регламенты Администрации города Салехарда по предоставлению муниципальных услуг, утвержденные постановлением Администрации города Салехарда от 07 ноября 2018 года N 3106;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</w:t>
      </w:r>
      <w:hyperlink r:id="rId19" w:tooltip="Постановление Администрации МО город Салехард от 26.04.2019 N 1007 &quot;О внесении изменений в постановление Администрации города Салехарда от 09 августа 2017 года N 1424&quot; ------------ Утратил силу или отменен {КонсультантПлюс}" w:history="1">
        <w:r>
          <w:rPr>
            <w:color w:val="0000ff"/>
            <w:sz w:val="24"/>
          </w:rPr>
          <w:t xml:space="preserve">постановление</w:t>
        </w:r>
      </w:hyperlink>
      <w:r>
        <w:rPr>
          <w:sz w:val="24"/>
        </w:rPr>
        <w:t xml:space="preserve"> Администрации города Салехарда от 26 апреля 2019 года N 1007 "О внесении изменений в постановление Администрации города Салехарда от 09 августа 2017 года N 1424".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3. Опубликовать настоящее постановление в газете "Полярный круг" и разместить на официальном сайте муниципального образования город Салехард.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jc w:val="right"/>
      </w:pPr>
      <w:r>
        <w:rPr>
          <w:sz w:val="24"/>
        </w:rPr>
        <w:t xml:space="preserve">Глава города Салехарда</w:t>
      </w:r>
      <w:r/>
    </w:p>
    <w:p>
      <w:pPr>
        <w:pStyle w:val="827"/>
        <w:jc w:val="right"/>
      </w:pPr>
      <w:r>
        <w:rPr>
          <w:sz w:val="24"/>
        </w:rPr>
        <w:t xml:space="preserve">А.Л.ТИТОВСКИЙ</w:t>
      </w:r>
      <w:r/>
    </w:p>
    <w:p>
      <w:pPr>
        <w:pStyle w:val="827"/>
      </w:pPr>
      <w:r>
        <w:rPr>
          <w:sz w:val="24"/>
        </w:rPr>
      </w:r>
      <w:r/>
    </w:p>
    <w:p>
      <w:pPr>
        <w:pStyle w:val="827"/>
      </w:pPr>
      <w:r>
        <w:rPr>
          <w:sz w:val="24"/>
        </w:rPr>
      </w:r>
      <w:r/>
    </w:p>
    <w:p>
      <w:pPr>
        <w:pStyle w:val="827"/>
      </w:pPr>
      <w:r>
        <w:rPr>
          <w:sz w:val="24"/>
        </w:rPr>
      </w:r>
      <w:r/>
    </w:p>
    <w:p>
      <w:pPr>
        <w:pStyle w:val="827"/>
      </w:pPr>
      <w:r>
        <w:rPr>
          <w:sz w:val="24"/>
        </w:rPr>
      </w:r>
      <w:r/>
    </w:p>
    <w:p>
      <w:pPr>
        <w:pStyle w:val="827"/>
      </w:pPr>
      <w:r>
        <w:rPr>
          <w:sz w:val="24"/>
        </w:rPr>
      </w:r>
      <w:r/>
    </w:p>
    <w:p>
      <w:pPr>
        <w:jc w:val="right"/>
        <w:outlineLvl w:val="0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jc w:val="right"/>
        <w:rPr>
          <w:sz w:val="24"/>
          <w:szCs w:val="24"/>
          <w:highlight w:val="none"/>
        </w:rPr>
        <w:outlineLvl w:val="0"/>
      </w:pPr>
      <w:r>
        <w:rPr>
          <w:sz w:val="24"/>
          <w:highlight w:val="none"/>
        </w:rPr>
      </w:r>
      <w:r>
        <w:rPr>
          <w:sz w:val="24"/>
          <w:highlight w:val="none"/>
        </w:rPr>
      </w:r>
    </w:p>
    <w:p>
      <w:pPr>
        <w:pStyle w:val="827"/>
        <w:jc w:val="right"/>
        <w:rPr>
          <w:sz w:val="24"/>
          <w:szCs w:val="24"/>
          <w:highlight w:val="none"/>
        </w:rPr>
        <w:outlineLvl w:val="0"/>
      </w:pPr>
      <w:r>
        <w:rPr>
          <w:sz w:val="24"/>
        </w:rPr>
        <w:t xml:space="preserve">Утвержден</w:t>
      </w:r>
      <w:r/>
    </w:p>
    <w:p>
      <w:pPr>
        <w:pStyle w:val="827"/>
        <w:jc w:val="right"/>
      </w:pPr>
      <w:r>
        <w:rPr>
          <w:sz w:val="24"/>
        </w:rPr>
        <w:t xml:space="preserve">постановлением Администрации</w:t>
      </w:r>
      <w:r/>
    </w:p>
    <w:p>
      <w:pPr>
        <w:pStyle w:val="827"/>
        <w:jc w:val="right"/>
      </w:pPr>
      <w:r>
        <w:rPr>
          <w:sz w:val="24"/>
        </w:rPr>
        <w:t xml:space="preserve">города Салехарда</w:t>
      </w:r>
      <w:r/>
    </w:p>
    <w:p>
      <w:pPr>
        <w:pStyle w:val="827"/>
        <w:jc w:val="right"/>
      </w:pPr>
      <w:r>
        <w:rPr>
          <w:sz w:val="24"/>
        </w:rPr>
        <w:t xml:space="preserve">от 3 ноября 2022 года N 3015</w:t>
      </w:r>
      <w:r/>
    </w:p>
    <w:p>
      <w:pPr>
        <w:pStyle w:val="827"/>
        <w:jc w:val="right"/>
      </w:pPr>
      <w:r>
        <w:rPr>
          <w:sz w:val="24"/>
        </w:rPr>
      </w:r>
      <w:r/>
    </w:p>
    <w:p>
      <w:pPr>
        <w:pStyle w:val="829"/>
        <w:jc w:val="center"/>
      </w:pPr>
      <w:r/>
      <w:bookmarkStart w:id="34" w:name="P34"/>
      <w:r/>
      <w:bookmarkEnd w:id="34"/>
      <w:r>
        <w:rPr>
          <w:sz w:val="24"/>
        </w:rPr>
        <w:t xml:space="preserve">АДМИНИСТРАТИВНЫЙ РЕГЛАМЕНТ</w:t>
      </w:r>
      <w:r/>
    </w:p>
    <w:p>
      <w:pPr>
        <w:pStyle w:val="829"/>
        <w:jc w:val="center"/>
      </w:pPr>
      <w:r>
        <w:rPr>
          <w:sz w:val="24"/>
        </w:rPr>
        <w:t xml:space="preserve">АДМИНИСТРАЦИИ ГОРОДА САЛЕХАРДА ПО ПРЕДОСТАВЛЕНИЮ</w:t>
      </w:r>
      <w:r/>
    </w:p>
    <w:p>
      <w:pPr>
        <w:pStyle w:val="829"/>
        <w:jc w:val="center"/>
      </w:pPr>
      <w:r>
        <w:rPr>
          <w:sz w:val="24"/>
        </w:rPr>
        <w:t xml:space="preserve">МУНИЦИПАЛЬНОЙ УСЛУГИ "ВЫДАЧА СПРАВОК О ПРИНАДЛЕЖНОСТИ</w:t>
      </w:r>
      <w:r/>
    </w:p>
    <w:p>
      <w:pPr>
        <w:pStyle w:val="829"/>
        <w:jc w:val="center"/>
      </w:pPr>
      <w:r>
        <w:rPr>
          <w:sz w:val="24"/>
        </w:rPr>
        <w:t xml:space="preserve">ГРАЖДАНИНА К ОТДЕЛЬНОЙ КАТЕГОРИИ"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827"/>
              <w:jc w:val="center"/>
            </w:pPr>
            <w:r>
              <w:rPr>
                <w:color w:val="392c69"/>
                <w:sz w:val="24"/>
              </w:rPr>
              <w:t xml:space="preserve">(в ред. </w:t>
            </w:r>
            <w:hyperlink r:id="rId20" w:tooltip="Постановление Администрации МО город Салехард от 06.08.2024 N 1884 &quot;О внесении изменений в Административный регламент Администрации города Салехарда по предоставлению муниципальной услуги &quot;Выдача справок о принадлежности гражданина к отдельной категории&quot; {КонсультантПлюс}" w:history="1">
              <w:r>
                <w:rPr>
                  <w:color w:val="0000ff"/>
                  <w:sz w:val="24"/>
                </w:rPr>
                <w:t xml:space="preserve">постановления</w:t>
              </w:r>
            </w:hyperlink>
            <w:r>
              <w:rPr>
                <w:color w:val="392c69"/>
                <w:sz w:val="24"/>
              </w:rPr>
              <w:t xml:space="preserve"> Администрации МО город Салехард от 06.08.2024 N 1884)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  <w:outlineLvl w:val="1"/>
      </w:pPr>
      <w:r>
        <w:rPr>
          <w:sz w:val="24"/>
        </w:rPr>
        <w:t xml:space="preserve">I. Общие положения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Предмет регулирования административного регламента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1. Админис</w:t>
      </w:r>
      <w:r>
        <w:rPr>
          <w:sz w:val="24"/>
        </w:rPr>
        <w:t xml:space="preserve">тративный регламент Администрации города Салехарда по предоставлению муниципальной услуги "Выдача справок о принадлежности гражданина к отдельной категории" (далее - Административный регламент, муниципальная услуга) разработан в соответствии с Федеральным </w:t>
      </w:r>
      <w:hyperlink r:id="rId21" w:tooltip="Федеральный закон от 27.07.2010 N 210-ФЗ (ред. от 28.12.2024) &quot;Об организации предоставления государственных и муниципальных услуг&quot; {КонсультантПлюс}" w:history="1">
        <w:r>
          <w:rPr>
            <w:color w:val="0000ff"/>
            <w:sz w:val="24"/>
          </w:rPr>
          <w:t xml:space="preserve">законом</w:t>
        </w:r>
      </w:hyperlink>
      <w:r>
        <w:rPr>
          <w:sz w:val="24"/>
        </w:rPr>
        <w:t xml:space="preserve"> от 27 июля 2010 года N 210-ФЗ "Об организации предоставления государственных и муниципальных услуг" в целях повышения качества предоставления муниципальной услуги и устанавливает порядок и стандарт предоставления муниципальной услуги.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2. Предметом регулирования настоящего Административного регламента являются отношения, возникающие в связи с предоставлением муниципальной услуги.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Круг заявителей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7"/>
        <w:ind w:firstLine="540"/>
        <w:jc w:val="both"/>
      </w:pPr>
      <w:r/>
      <w:bookmarkStart w:id="50" w:name="P50"/>
      <w:r/>
      <w:bookmarkEnd w:id="50"/>
      <w:r>
        <w:rPr>
          <w:sz w:val="24"/>
        </w:rPr>
        <w:t xml:space="preserve">3. Заявителями на предоставление муниципальной услуги являются граждане Российской Федерации, иностранные граждане и лица без гражданства, проживающие (проживавшие) на территории муниципального образования город Салехард (далее - заявитель).</w:t>
      </w:r>
      <w:r/>
    </w:p>
    <w:p>
      <w:pPr>
        <w:pStyle w:val="827"/>
        <w:ind w:firstLine="540"/>
        <w:jc w:val="both"/>
        <w:spacing w:before="240"/>
      </w:pPr>
      <w:r/>
      <w:bookmarkStart w:id="51" w:name="P51"/>
      <w:r/>
      <w:bookmarkEnd w:id="51"/>
      <w:r>
        <w:rPr>
          <w:sz w:val="24"/>
        </w:rPr>
        <w:t xml:space="preserve">4. При предоставле</w:t>
      </w:r>
      <w:r>
        <w:rPr>
          <w:sz w:val="24"/>
        </w:rPr>
        <w:t xml:space="preserve">нии муниципальной услуги от имени заявителей вправе выступать их законные представители, представители по доверенности, выданной и оформленной в соответствии с гражданским законодательством Российской Федерации (далее - заявитель, представитель заявителя).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Требования предоставления заявителю муниципальной услуги</w:t>
      </w:r>
      <w:r/>
    </w:p>
    <w:p>
      <w:pPr>
        <w:pStyle w:val="829"/>
        <w:jc w:val="center"/>
      </w:pPr>
      <w:r>
        <w:rPr>
          <w:sz w:val="24"/>
        </w:rPr>
        <w:t xml:space="preserve">в соответствии с вариантом предоставления муниципальной</w:t>
      </w:r>
      <w:r/>
    </w:p>
    <w:p>
      <w:pPr>
        <w:pStyle w:val="829"/>
        <w:jc w:val="center"/>
      </w:pPr>
      <w:r>
        <w:rPr>
          <w:sz w:val="24"/>
        </w:rPr>
        <w:t xml:space="preserve">услуги, соответствующим признакам заявителя, определенным</w:t>
      </w:r>
      <w:r/>
    </w:p>
    <w:p>
      <w:pPr>
        <w:pStyle w:val="829"/>
        <w:jc w:val="center"/>
      </w:pPr>
      <w:r>
        <w:rPr>
          <w:sz w:val="24"/>
        </w:rPr>
        <w:t xml:space="preserve">в результате анкетирования, проводимого органом,</w:t>
      </w:r>
      <w:r/>
    </w:p>
    <w:p>
      <w:pPr>
        <w:pStyle w:val="829"/>
        <w:jc w:val="center"/>
      </w:pPr>
      <w:r>
        <w:rPr>
          <w:sz w:val="24"/>
        </w:rPr>
        <w:t xml:space="preserve">предоставляющим услугу (далее - профилирование), а также</w:t>
      </w:r>
      <w:r/>
    </w:p>
    <w:p>
      <w:pPr>
        <w:pStyle w:val="829"/>
        <w:jc w:val="center"/>
      </w:pPr>
      <w:r>
        <w:rPr>
          <w:sz w:val="24"/>
        </w:rPr>
        <w:t xml:space="preserve">результата, за предоставлением которого обратился заявитель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5. Муниципальная услуга должна быть предоставлена заявителю в соответствии с вариантом предоставления муниципальной услуги, предусмотренным настоящим Административным регламентом.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6. Вариант предоставления муниципальной услуги (далее - вариант) определяется в соответствии с </w:t>
      </w:r>
      <w:hyperlink w:tooltip="Таблица 1. Комбинации значений признаков, каждая из которых соответствует одному варианту предоставления муниципальной услуги" w:anchor="P545" w:history="1">
        <w:r>
          <w:rPr>
            <w:color w:val="0000ff"/>
            <w:sz w:val="24"/>
          </w:rPr>
          <w:t xml:space="preserve">таблицей 1</w:t>
        </w:r>
      </w:hyperlink>
      <w:r>
        <w:rPr>
          <w:sz w:val="24"/>
        </w:rPr>
        <w:t xml:space="preserve"> приложения N 1 к настоящему Административному регламенту, исходя из установленных в </w:t>
      </w:r>
      <w:hyperlink w:tooltip="Таблица 2. Перечень признаков заявителей" w:anchor="P559" w:history="1">
        <w:r>
          <w:rPr>
            <w:color w:val="0000ff"/>
            <w:sz w:val="24"/>
          </w:rPr>
          <w:t xml:space="preserve">таблице 2</w:t>
        </w:r>
      </w:hyperlink>
      <w:r>
        <w:rPr>
          <w:sz w:val="24"/>
        </w:rPr>
        <w:t xml:space="preserve"> приложения N 1 признаков заявителя, а также из результата предоставления муниципальной услуги, за предоставлением которого обратился заявитель.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7. Признаки заявителя определяются путем профилирования, осуществляемого в соответствии с настоящим Административным регламентом.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  <w:outlineLvl w:val="1"/>
      </w:pPr>
      <w:r>
        <w:rPr>
          <w:sz w:val="24"/>
        </w:rPr>
        <w:t xml:space="preserve">II. Стандарт предоставления муниципальной услуги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Наименование муниципальной услуги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8. Наименование муниципальной услуги - Выдача справок о принадлежности гражданина к отдельной категории.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Наименование органа, предоставляющего муниципальную услугу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9. Муни</w:t>
      </w:r>
      <w:r>
        <w:rPr>
          <w:sz w:val="24"/>
        </w:rPr>
        <w:t xml:space="preserve">ципальную услугу предоставляет Администрация муниципального образования город Салехард в лице департамента по труду и социальной защите населения Администрации муниципального образования город Салехард (далее - орган, предоставляющий муниципальную услугу).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10. Заявление о предоставлении муниципальной услуги может быть подано заявителем через государственное учреждение Ямало-Ненецкого автономного округа "Многофункциональный центр предоставления государственных и муниципальных услуг" (далее - МФЦ).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Возможность принятия МФЦ решения об отказе в приеме заявления и документов и (или) информации, необходимых для предоставления муниципальной услуги, не предусмотрена.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Результат предоставления муниципальной услуги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11. Результатом предоставления муниципальной услуги является: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11.1. справка о принадлежности гражданина к отдельной категории и об установленных ему мерах социальной поддержки и получаемых социальных выплатах либо справка об отсутствии регистрации гражданина на учете отдельных категорий граждан;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11.2. дубликат справки о принадлежности гражданина к отдельной категории и об установленных ему мерах социальной поддержки и получаемых социальных выплатах либо письмо органа, предоставляющего муниципальную услугу, о невозможности выдачи дубликата справки;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11.3. исправление допущенных опечаток и (или) ошибок в выданных в результате предоставления муниципальной услуги документах либо письмо органа, предоставляющего муниципальную услугу, о невозможности выдачи справки.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12. Документом, содержащим решение о предоставлении муниципа</w:t>
      </w:r>
      <w:r>
        <w:rPr>
          <w:sz w:val="24"/>
        </w:rPr>
        <w:t xml:space="preserve">льной услуги, на основании которого заявителю предоставляется результат муниципальной услуги, является решение органа, предоставляющего муниципальную услугу, о предоставлении (об отказе в предоставлении) муниципальной услуги, содержащее следующие сведения: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наименование органа, предоставляющего муниципальную услугу;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наименование документа;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регистрационный номер документа;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дата принятия решения.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13. Результат предоставления муниципальной услуги передается заявителю одним из указанных способов: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лично под подпись;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почтовым отправлением с уведомлением по адресу, указанному в заявлении;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через МФЦ;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в электронной форме, в том числе через личный кабинет в федеральной государственной информационной системе "Единый портал государственных и муниципальных услуг (функций)" (</w:t>
      </w:r>
      <w:hyperlink r:id="rId22" w:tooltip="https://www.gosuslugi.ru/" w:history="1">
        <w:r>
          <w:rPr>
            <w:color w:val="0000ff"/>
            <w:sz w:val="24"/>
          </w:rPr>
          <w:t xml:space="preserve">https://www.gosuslugi.ru/</w:t>
        </w:r>
      </w:hyperlink>
      <w:r>
        <w:rPr>
          <w:sz w:val="24"/>
        </w:rPr>
        <w:t xml:space="preserve">) (далее - Единый портал).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hyperlink r:id="rId23" w:tooltip="Постановление Администрации МО город Салехард от 06.08.2024 N 1884 &quot;О внесении изменений в Административный регламент Администрации города Салехарда по предоставлению муниципальной услуги &quot;Выдача справок о принадлежности гражданина к отдельной категории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Администрации МО город Салехард от 06.08.2024 N 1884)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Срок предоставления муниципальной услуги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14. Максимальный срок предоставления муниципальной услуги составляет не более 5 рабочих дней со дня регистрации заявления и документов и (или) информации, необходимых для предоставления муниципальной услуги: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14.1. в органе, предоставляющем муниципальную услугу, в том числе, в случае если заявление и документы и (или) информация, необходимые для предоставления муниципальной услуги, поданы заявителем в МФЦ либо посредством почтового отправления;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14.2. на Едином портале, официальном сайте органа, предоставляющего муниципальную услугу.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hyperlink r:id="rId24" w:tooltip="Постановление Администрации МО город Салехард от 06.08.2024 N 1884 &quot;О внесении изменений в Административный регламент Администрации города Салехарда по предоставлению муниципальной услуги &quot;Выдача справок о принадлежности гражданина к отдельной категории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Администрации МО город Салехард от 06.08.2024 N 1884)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Правовые основания для предоставления муниципальной услуги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15. 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</w:t>
      </w:r>
      <w:r>
        <w:rPr>
          <w:sz w:val="24"/>
        </w:rPr>
        <w:t xml:space="preserve">действий (бездействия) органа, предоставляющего муниципальную услугу, их должностных лиц, муниципальных служащих, работников размещен на официальном сайте органа, предоставляющего муниципальную услугу, в информационно-телекоммуникационной сети "Интернет" (</w:t>
      </w:r>
      <w:hyperlink r:id="rId25" w:tooltip="www.dtszns.ru" w:history="1">
        <w:r>
          <w:rPr>
            <w:color w:val="0000ff"/>
            <w:sz w:val="24"/>
          </w:rPr>
          <w:t xml:space="preserve">www.dtszns.ru</w:t>
        </w:r>
      </w:hyperlink>
      <w:r>
        <w:rPr>
          <w:sz w:val="24"/>
        </w:rPr>
        <w:t xml:space="preserve">), а также Едином портале.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hyperlink r:id="rId26" w:tooltip="Постановление Администрации МО город Салехард от 06.08.2024 N 1884 &quot;О внесении изменений в Административный регламент Администрации города Салехарда по предоставлению муниципальной услуги &quot;Выдача справок о принадлежности гражданина к отдельной категории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Администрации МО город Салехард от 06.08.2024 N 1884)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Исчерпывающий перечень документов, необходимых</w:t>
      </w:r>
      <w:r/>
    </w:p>
    <w:p>
      <w:pPr>
        <w:pStyle w:val="829"/>
        <w:jc w:val="center"/>
      </w:pPr>
      <w:r>
        <w:rPr>
          <w:sz w:val="24"/>
        </w:rPr>
        <w:t xml:space="preserve">для предоставления муниципальной услуги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16. Для получения муниципальной услуги заявитель представляет заявление о предоставлении муниципальной услуги.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Рекомендуемая форма </w:t>
      </w:r>
      <w:hyperlink w:tooltip="РЕКОМЕНДУЕМАЯ ФОРМА ЗАЯВЛЕНИЯ" w:anchor="P592" w:history="1">
        <w:r>
          <w:rPr>
            <w:color w:val="0000ff"/>
            <w:sz w:val="24"/>
          </w:rPr>
          <w:t xml:space="preserve">заявления</w:t>
        </w:r>
      </w:hyperlink>
      <w:r>
        <w:rPr>
          <w:sz w:val="24"/>
        </w:rPr>
        <w:t xml:space="preserve"> приведена в приложении N 2 к настоящему Административному регламенту.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17. Заявление может быть подано одним из следующих способов: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17.1. лично;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17.2. через представителя заявителя;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17.3. посредством почтовой связи;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17.4. в электронной форме;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17.5. через МФЦ.</w:t>
      </w:r>
      <w:r/>
    </w:p>
    <w:p>
      <w:pPr>
        <w:pStyle w:val="827"/>
        <w:ind w:firstLine="540"/>
        <w:jc w:val="both"/>
        <w:spacing w:before="240"/>
      </w:pPr>
      <w:r/>
      <w:bookmarkStart w:id="117" w:name="P117"/>
      <w:r/>
      <w:bookmarkEnd w:id="117"/>
      <w:r>
        <w:rPr>
          <w:sz w:val="24"/>
        </w:rPr>
        <w:t xml:space="preserve">18. Заявление о предоставлении муниципальной услуги должно содержать: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полное наименование органа, предоставляющего муниципальную услугу;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сведения, позволяющие идентифицировать заявителя, содержащиеся в документах, предусмотренных законодательством Российской Федерации;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сведения, позволяющие идентифицировать представителя заявителя, содержащиеся в документах, предусмотренных законодательством Российской Федерации;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дополнительные сведения, необходимые для предоставления муниципальной услуги;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перечень прилагаемых к заявлению документов и (или) информации.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19. При личном обращении заявителя в орган, предоставляющий муниципальную услугу, в МФЦ предъявляется документ, удостоверяющий личность. При обращении представителя заявителя предъявляется документ, удостове</w:t>
      </w:r>
      <w:r>
        <w:rPr>
          <w:sz w:val="24"/>
        </w:rPr>
        <w:t xml:space="preserve">ряющий личность представителя, и доверенность, составленная в соответствии с требованиями гражданского законодательства Российской Федерации, либо иной документ, содержащий полномочия представлять интересы заявителя при предоставлении муниципальной услуги.</w:t>
      </w:r>
      <w:r/>
    </w:p>
    <w:p>
      <w:pPr>
        <w:pStyle w:val="827"/>
        <w:ind w:firstLine="540"/>
        <w:jc w:val="both"/>
        <w:spacing w:before="240"/>
      </w:pPr>
      <w:r/>
      <w:bookmarkStart w:id="124" w:name="P124"/>
      <w:r/>
      <w:bookmarkEnd w:id="124"/>
      <w:r>
        <w:rPr>
          <w:sz w:val="24"/>
        </w:rPr>
        <w:t xml:space="preserve">20. В случае направления заявления посредством почтовой связи подлинники документов не нап</w:t>
      </w:r>
      <w:r>
        <w:rPr>
          <w:sz w:val="24"/>
        </w:rPr>
        <w:t xml:space="preserve">равляются. Установление личности, свидетельствование подлинности подписи заявителя на заявлении, удостоверение верности копий приложенных документов осуществляются нотариусом или иным лицом в порядке, предусмотренном законодательством Российской Федерации.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Исчерпывающий перечень оснований для отказа в приеме</w:t>
      </w:r>
      <w:r/>
    </w:p>
    <w:p>
      <w:pPr>
        <w:pStyle w:val="829"/>
        <w:jc w:val="center"/>
      </w:pPr>
      <w:r>
        <w:rPr>
          <w:sz w:val="24"/>
        </w:rPr>
        <w:t xml:space="preserve">документов, необходимых для предоставления муниципальной</w:t>
      </w:r>
      <w:r/>
    </w:p>
    <w:p>
      <w:pPr>
        <w:pStyle w:val="829"/>
        <w:jc w:val="center"/>
      </w:pPr>
      <w:r>
        <w:rPr>
          <w:sz w:val="24"/>
        </w:rPr>
        <w:t xml:space="preserve">услуги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21. Основания для отказа в приеме документов, необходимых для предоставления муниципальной услуги, отсутствуют.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Исчерпывающий перечень оснований для приостановления</w:t>
      </w:r>
      <w:r/>
    </w:p>
    <w:p>
      <w:pPr>
        <w:pStyle w:val="829"/>
        <w:jc w:val="center"/>
      </w:pPr>
      <w:r>
        <w:rPr>
          <w:sz w:val="24"/>
        </w:rPr>
        <w:t xml:space="preserve">предоставления муниципальной услуги или отказа</w:t>
      </w:r>
      <w:r/>
    </w:p>
    <w:p>
      <w:pPr>
        <w:pStyle w:val="829"/>
        <w:jc w:val="center"/>
      </w:pPr>
      <w:r>
        <w:rPr>
          <w:sz w:val="24"/>
        </w:rPr>
        <w:t xml:space="preserve">в предоставлении муниципальной услуги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22. Основания для приостановления предоставления муниципальной услуги отсутствуют.</w:t>
      </w:r>
      <w:r/>
    </w:p>
    <w:p>
      <w:pPr>
        <w:pStyle w:val="827"/>
        <w:ind w:firstLine="540"/>
        <w:jc w:val="both"/>
        <w:spacing w:before="240"/>
      </w:pPr>
      <w:r/>
      <w:bookmarkStart w:id="137" w:name="P137"/>
      <w:r/>
      <w:bookmarkEnd w:id="137"/>
      <w:r>
        <w:rPr>
          <w:sz w:val="24"/>
        </w:rPr>
        <w:t xml:space="preserve">23. Основаниями для отказа в предоставлении муниципальной услуги являются: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несоответствие заявителя категории заявителей, определенной в </w:t>
      </w:r>
      <w:hyperlink w:tooltip="3. Заявителями на предоставление муниципальной услуги являются граждане Российской Федерации, иностранные граждане и лица без гражданства, проживающие (проживавшие) на территории муниципального образования город Салехард (далее - заявитель)." w:anchor="P50" w:history="1">
        <w:r>
          <w:rPr>
            <w:color w:val="0000ff"/>
            <w:sz w:val="24"/>
          </w:rPr>
          <w:t xml:space="preserve">пунктах 3</w:t>
        </w:r>
      </w:hyperlink>
      <w:r>
        <w:rPr>
          <w:sz w:val="24"/>
        </w:rPr>
        <w:t xml:space="preserve">, </w:t>
      </w:r>
      <w:hyperlink w:tooltip="4. При предоставлении муниципальной услуги от имени заявителей вправе выступать их законные представители, представители по доверенности, выданной и оформленной в соответствии с гражданским законодательством Российской Федерации (далее - заявитель, представитель заявителя)." w:anchor="P51" w:history="1">
        <w:r>
          <w:rPr>
            <w:color w:val="0000ff"/>
            <w:sz w:val="24"/>
          </w:rPr>
          <w:t xml:space="preserve">4</w:t>
        </w:r>
      </w:hyperlink>
      <w:r>
        <w:rPr>
          <w:sz w:val="24"/>
        </w:rPr>
        <w:t xml:space="preserve"> настоящего Административного регламента;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представление заявителем неполного пакета документов, а также представление документов, не соответствующих требованиям, установленным </w:t>
      </w:r>
      <w:hyperlink w:tooltip="18. Заявление о предоставлении муниципальной услуги должно содержать:" w:anchor="P117" w:history="1">
        <w:r>
          <w:rPr>
            <w:color w:val="0000ff"/>
            <w:sz w:val="24"/>
          </w:rPr>
          <w:t xml:space="preserve">пунктами 18</w:t>
        </w:r>
      </w:hyperlink>
      <w:r>
        <w:rPr>
          <w:sz w:val="24"/>
        </w:rPr>
        <w:t xml:space="preserve">, </w:t>
      </w:r>
      <w:hyperlink w:tooltip="20. В случае направления заявления посредством почтовой связи подлинники документов не направляются. Установление личности, свидетельствование подлинности подписи заявителя на заявлении, удостоверение верности копий приложенных документов осуществляются нотариусом или иным лицом в порядке, предусмотренном законодательством Российской Федерации." w:anchor="P124" w:history="1">
        <w:r>
          <w:rPr>
            <w:color w:val="0000ff"/>
            <w:sz w:val="24"/>
          </w:rPr>
          <w:t xml:space="preserve">20</w:t>
        </w:r>
      </w:hyperlink>
      <w:r>
        <w:rPr>
          <w:sz w:val="24"/>
        </w:rPr>
        <w:t xml:space="preserve"> настоящего Административного регламента.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Размер платы, взимаемой с заявителя при предоставлении</w:t>
      </w:r>
      <w:r/>
    </w:p>
    <w:p>
      <w:pPr>
        <w:pStyle w:val="829"/>
        <w:jc w:val="center"/>
      </w:pPr>
      <w:r>
        <w:rPr>
          <w:sz w:val="24"/>
        </w:rPr>
        <w:t xml:space="preserve">муниципальной услуги, и способы ее взимания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24. Муниципальная услуга предоставляется без взимания государственной пошлины и иной платы.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Максимальный срок ожидания в очереди при подаче заявителем</w:t>
      </w:r>
      <w:r/>
    </w:p>
    <w:p>
      <w:pPr>
        <w:pStyle w:val="829"/>
        <w:jc w:val="center"/>
      </w:pPr>
      <w:r>
        <w:rPr>
          <w:sz w:val="24"/>
        </w:rPr>
        <w:t xml:space="preserve">запроса о предоставлении муниципальной услуги и получении</w:t>
      </w:r>
      <w:r/>
    </w:p>
    <w:p>
      <w:pPr>
        <w:pStyle w:val="829"/>
        <w:jc w:val="center"/>
      </w:pPr>
      <w:r>
        <w:rPr>
          <w:sz w:val="24"/>
        </w:rPr>
        <w:t xml:space="preserve">результата предоставления муниципальной услуги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25.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Срок регистрации запроса заявителя о предоставлении</w:t>
      </w:r>
      <w:r/>
    </w:p>
    <w:p>
      <w:pPr>
        <w:pStyle w:val="829"/>
        <w:jc w:val="center"/>
      </w:pPr>
      <w:r>
        <w:rPr>
          <w:sz w:val="24"/>
        </w:rPr>
        <w:t xml:space="preserve">муниципальной услуги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26. Заявление о предоставлении муниципальной услуги, в том числе поступившее из МФЦ, регистрируется в день представления (поступления) в орган, предоставляющий муниципальную услугу, в соответствии с установленными правилами делопроизводства.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Срок регистрации заявления не должен превышать 15 минут.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27. Регистрация заявления, поступившего в орган, предоставляющий муниципальную услугу, в электронной форме, либо посредством почтового отправления в выходной (нерабочий или праздничный) день осуществляется в первый следующий за ним рабочий день.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Требования к помещениям, в которых предоставляются</w:t>
      </w:r>
      <w:r/>
    </w:p>
    <w:p>
      <w:pPr>
        <w:pStyle w:val="829"/>
        <w:jc w:val="center"/>
      </w:pPr>
      <w:r>
        <w:rPr>
          <w:sz w:val="24"/>
        </w:rPr>
        <w:t xml:space="preserve">муниципальные услуги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28. Вход в здание, в котором размещены помещения органа, предоставляющего муниципальную услугу, оборудуется информационной табличкой (вывеской), предназначенной для доведения до сведения заинтересованных лиц информации о его наименовании, режиме работы.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Информационные таблички должны размещаться рядом с входом либо на двери входа так, чтобы их хорошо видели посетители.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29. При входе в помещения органа, предоставляющего муниципальную услугу, и (или) залах ожидания оборудуются информационные стенды, на которых размещается следующая обязательная информация: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29.1. почтовый адрес органа, предоставляющего муниципальную услугу;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29.2. адрес сайта органа, предоставляющего муниципальную услугу;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29.3. справочный номер телефона органа, предоставляющего муниципальную услугу, номер телефона-автоинформатора (при наличии);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29.4. образец заполнения заявления и перечень документов, необходимых для предоставления муниципальной услуги.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Тексты материалов печатаются удобным для чтения шрифтом, без исправлений, наиболее важные места выделяются.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30. Прием заявителей осуществляется в специально выделенных для этих целей помещениях.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Вход и выход из помещения для приема заявителей оборудуются соответствующими указателями с автономными источниками бесперебойного питания.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31. В местах приема заявителей на видном месте размещаются схемы расположения средств пожаротушения и путей эвакуации.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32. Места, где осуществляется прием заявителей по вопросам, связанным с предоставлением муниципальной услу</w:t>
      </w:r>
      <w:r>
        <w:rPr>
          <w:sz w:val="24"/>
        </w:rPr>
        <w:t xml:space="preserve">ги, оборудуются информационными стендами, стульями и столами, а также системами кондиционирования (охлаждения и нагревания) воздуха, средствами пожаротушения и оповещения о возникновении чрезвычайной ситуации, средствами оказания первой медицинской помощи.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33. Места для заполнения документов оборудуются стульями, столами (стойками) и обеспечиваются образцами заполнения документов, бланками заявлений и канцелярскими принадлежностями.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34. Под сектор ожидания отводится просторное помещение, площадь которого должна определяться в зависимости от количества обращающихся заявителей.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35. Габаритные размеры, очертания и свойства сектора ожидания определяются с учетом необходимости создания оптимальных условий для работы должностных лиц органа, предоставляющего муниципальную услугу, а также для комфортного обслуживания посетителей.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36. В местах приема заявителей предусматривается оборудование доступных мест общественного пользования (туалетов).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37. На территории, прилегающей к месторасположению органа, предоставляющего муниципальную услугу, оборудуются места для парковки транспортных средств. Доступ заявителей к парковочным местам является бесплатным.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На парковке общего пользования выделя</w:t>
      </w:r>
      <w:r>
        <w:rPr>
          <w:sz w:val="24"/>
        </w:rPr>
        <w:t xml:space="preserve">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</w:t>
      </w:r>
      <w:r>
        <w:rPr>
          <w:sz w:val="24"/>
        </w:rPr>
        <w:t xml:space="preserve">пы распространяются нормы настоящего абзаца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разме</w:t>
      </w:r>
      <w:r>
        <w:rPr>
          <w:sz w:val="24"/>
        </w:rPr>
        <w:t xml:space="preserve">щена в государственной информационной системе "Единая централизованная цифровая платформа в социальной сфере". Указанные места для парковки не должны занимать иные транспортные средства, за исключением случаев, предусмотренных правилами дорожного движения.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hyperlink r:id="rId27" w:tooltip="Постановление Администрации МО город Салехард от 06.08.2024 N 1884 &quot;О внесении изменений в Административный регламент Администрации города Салехарда по предоставлению муниципальной услуги &quot;Выдача справок о принадлежности гражданина к отдельной категории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Администрации МО город Салехард от 06.08.2024 N 1884)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38. При невозможности полностью п</w:t>
      </w:r>
      <w:r>
        <w:rPr>
          <w:sz w:val="24"/>
        </w:rPr>
        <w:t xml:space="preserve">риспособить к потребностям инвалидов здание, в котором предоставляется муниципальная услуга, собственник здания принимает (до реконструкции или капитального ремонта здания) согласованные с общественным объединением инвалидов, осуществляющим свою деятельнос</w:t>
      </w:r>
      <w:r>
        <w:rPr>
          <w:sz w:val="24"/>
        </w:rPr>
        <w:t xml:space="preserve">ть на территории муниципального образования город Салехард, меры для обеспечения доступа инвалидов к месту предоставления муниципальной услуги либо, когда это возможно, обеспечивает ее предоставление по месту жительства инвалида или в дистанционном режиме.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39. Требования к обеспечению доступности для инвалидов к зданию, в котором располагается орган, предоставляющий муниципальную услугу.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Орган, предоставляющий муниципальную услугу, обеспечивает инвалидам, включая инвалидов, использующих кресла-коляски и собак-проводников: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39.1. условия беспрепятственного доступа к объектам (зданию, помещениям), в которых предоставляется муниципальная услуга;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39.2. возможность самостоятельного передвижения п</w:t>
      </w:r>
      <w:r>
        <w:rPr>
          <w:sz w:val="24"/>
        </w:rPr>
        <w:t xml:space="preserve">о территории, на которой расположены объекты (здание,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39.3. сопровождение инвалидов, имеющих стойкие расстройства функции зрения и самостоятельного передвижения;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39.4. надлежащее размещение оборудования и носителей информации, необходимых для обеспечения беспрепятственного доступа инвалидов к объектам (зданию, помещениям), в которых предоставляется муниципальная услуга с учетом ограничений их жизнедеятельности;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39.5.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39.6. допуск сурдопереводчика и тифлосурдопереводчика;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39.7. допуск собаки-проводника на объекты (здание, помещения), в которых предоставляется муниципальная услуга, при наличии документа, подтверждающего ее специальное обучение и выдаваемого по </w:t>
      </w:r>
      <w:hyperlink r:id="rId28" w:tooltip="Приказ Минтруда России от 22.06.2015 N 386н &quot;Об утверждении формы документа, подтверждающего специальное обучение собаки-проводника, и порядка его выдачи&quot; (Зарегистрировано в Минюсте России 21.07.2015 N 38115) {КонсультантПлюс}" w:history="1">
        <w:r>
          <w:rPr>
            <w:color w:val="0000ff"/>
            <w:sz w:val="24"/>
          </w:rPr>
          <w:t xml:space="preserve">форме</w:t>
        </w:r>
      </w:hyperlink>
      <w:r>
        <w:rPr>
          <w:sz w:val="24"/>
        </w:rPr>
        <w:t xml:space="preserve"> и в </w:t>
      </w:r>
      <w:hyperlink r:id="rId29" w:tooltip="Приказ Минтруда России от 22.06.2015 N 386н &quot;Об утверждении формы документа, подтверждающего специальное обучение собаки-проводника, и порядка его выдачи&quot; (Зарегистрировано в Минюсте России 21.07.2015 N 38115) {КонсультантПлюс}" w:history="1">
        <w:r>
          <w:rPr>
            <w:color w:val="0000ff"/>
            <w:sz w:val="24"/>
          </w:rPr>
          <w:t xml:space="preserve">порядке</w:t>
        </w:r>
      </w:hyperlink>
      <w:r>
        <w:rPr>
          <w:sz w:val="24"/>
        </w:rPr>
        <w:t xml:space="preserve">, установленным приказом Министерства труда и социальной защиты Российской Федерации от 22 июня 2015 года N 386н "Об утверждении формы документа, подтверждающего специальное обучение собаки-проводника, и порядка его выдачи";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39.8. оказание инвалидам помощи в преодолении барьеров, мешающих получению ими муниципальной услуги наравне с другими лицами.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Показатели доступности и качества муниципальной услуги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40. Показателями качества и доступности предоставления муниципальной услуги являются: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60"/>
        <w:gridCol w:w="5839"/>
        <w:gridCol w:w="1216"/>
        <w:gridCol w:w="1504"/>
      </w:tblGrid>
      <w:tr>
        <w:tblPrEx/>
        <w:trPr/>
        <w:tc>
          <w:tcPr>
            <w:tcW w:w="460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5839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Наименование показателя доступности и качества муниципальной услуги</w:t>
            </w:r>
            <w:r/>
          </w:p>
        </w:tc>
        <w:tc>
          <w:tcPr>
            <w:tcW w:w="1216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Единица измерения</w:t>
            </w:r>
            <w:r/>
          </w:p>
        </w:tc>
        <w:tc>
          <w:tcPr>
            <w:tcW w:w="1504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Нормативное значение</w:t>
            </w:r>
            <w:r/>
          </w:p>
        </w:tc>
      </w:tr>
      <w:tr>
        <w:tblPrEx/>
        <w:trPr/>
        <w:tc>
          <w:tcPr>
            <w:tcW w:w="460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1</w:t>
            </w:r>
            <w:r/>
          </w:p>
        </w:tc>
        <w:tc>
          <w:tcPr>
            <w:tcW w:w="5839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tcW w:w="1216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3</w:t>
            </w:r>
            <w:r/>
          </w:p>
        </w:tc>
        <w:tc>
          <w:tcPr>
            <w:tcW w:w="1504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4</w:t>
            </w:r>
            <w:r/>
          </w:p>
        </w:tc>
      </w:tr>
      <w:tr>
        <w:tblPrEx/>
        <w:trPr/>
        <w:tc>
          <w:tcPr>
            <w:tcW w:w="460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5839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rPr>
                <w:sz w:val="24"/>
              </w:rPr>
              <w:t xml:space="preserve">Доступность электронных форм документов, необходимых для предоставления муниципальной услуги</w:t>
            </w:r>
            <w:r/>
          </w:p>
        </w:tc>
        <w:tc>
          <w:tcPr>
            <w:tcW w:w="1216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  <w:tc>
          <w:tcPr>
            <w:tcW w:w="1504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да</w:t>
            </w:r>
            <w:r/>
          </w:p>
        </w:tc>
      </w:tr>
      <w:tr>
        <w:tblPrEx/>
        <w:trPr/>
        <w:tc>
          <w:tcPr>
            <w:tcW w:w="460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5839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rPr>
                <w:sz w:val="24"/>
              </w:rPr>
              <w:t xml:space="preserve">Возможность подачи заявления на получение муниципальной услуги и документов в электронной форме</w:t>
            </w:r>
            <w:r/>
          </w:p>
        </w:tc>
        <w:tc>
          <w:tcPr>
            <w:tcW w:w="1216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  <w:tc>
          <w:tcPr>
            <w:tcW w:w="1504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да</w:t>
            </w:r>
            <w:r/>
          </w:p>
        </w:tc>
      </w:tr>
      <w:tr>
        <w:tblPrEx/>
        <w:trPr/>
        <w:tc>
          <w:tcPr>
            <w:tcW w:w="460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5839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rPr>
                <w:sz w:val="24"/>
              </w:rPr>
              <w:t xml:space="preserve">Своевременное предоставление муниципальной услуги (отсутствие нарушений сроков предоставления муниципальной услуги)</w:t>
            </w:r>
            <w:r/>
          </w:p>
        </w:tc>
        <w:tc>
          <w:tcPr>
            <w:tcW w:w="1216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%</w:t>
            </w:r>
            <w:r/>
          </w:p>
        </w:tc>
        <w:tc>
          <w:tcPr>
            <w:tcW w:w="1504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100</w:t>
            </w:r>
            <w:r/>
          </w:p>
        </w:tc>
      </w:tr>
      <w:tr>
        <w:tblPrEx/>
        <w:trPr/>
        <w:tc>
          <w:tcPr>
            <w:tcW w:w="460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4.</w:t>
            </w:r>
            <w:r/>
          </w:p>
        </w:tc>
        <w:tc>
          <w:tcPr>
            <w:tcW w:w="5839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rPr>
                <w:sz w:val="24"/>
              </w:rPr>
              <w:t xml:space="preserve">Предоставление муниципальной услуги в соответствии с вариантом предоставления муниципальной услуги</w:t>
            </w:r>
            <w:r/>
          </w:p>
        </w:tc>
        <w:tc>
          <w:tcPr>
            <w:tcW w:w="1216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  <w:tc>
          <w:tcPr>
            <w:tcW w:w="1504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да</w:t>
            </w:r>
            <w:r/>
          </w:p>
        </w:tc>
      </w:tr>
      <w:tr>
        <w:tblPrEx/>
        <w:trPr/>
        <w:tc>
          <w:tcPr>
            <w:tcW w:w="460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5.</w:t>
            </w:r>
            <w:r/>
          </w:p>
        </w:tc>
        <w:tc>
          <w:tcPr>
            <w:tcW w:w="5839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rPr>
                <w:sz w:val="24"/>
              </w:rPr>
              <w:t xml:space="preserve">Удобство информирования заявителя о ходе предоставления муниципальной услуги, а также получения результата предоставления муниципальной услуги</w:t>
            </w:r>
            <w:r/>
          </w:p>
        </w:tc>
        <w:tc>
          <w:tcPr>
            <w:tcW w:w="1216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да/нет</w:t>
            </w:r>
            <w:r/>
          </w:p>
        </w:tc>
        <w:tc>
          <w:tcPr>
            <w:tcW w:w="1504" w:type="dxa"/>
            <w:vAlign w:val="center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да</w:t>
            </w:r>
            <w:r/>
          </w:p>
        </w:tc>
      </w:tr>
    </w:tbl>
    <w:p>
      <w:pPr>
        <w:pStyle w:val="827"/>
        <w:jc w:val="center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Иные требования к предоставлению муниципальной услуги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41. Услуги, которые являются необходимыми и обязательными для предоставления муниципальной услуги, не предусмотрены.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42. Информационные системы, используемые для предоставления муниципальной услуги: автоматизированная информационная система обеспечения адресной социальной поддержки населения Ямало-Ненецкого автономного округа, Единый портал.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hyperlink r:id="rId30" w:tooltip="Постановление Администрации МО город Салехард от 06.08.2024 N 1884 &quot;О внесении изменений в Административный регламент Администрации города Салехарда по предоставлению муниципальной услуги &quot;Выдача справок о принадлежности гражданина к отдельной категории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Администрации МО город Салехард от 06.08.2024 N 1884)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  <w:outlineLvl w:val="1"/>
      </w:pPr>
      <w:r>
        <w:rPr>
          <w:sz w:val="24"/>
        </w:rPr>
        <w:t xml:space="preserve">III. Состав, последовательность и сроки выполнения</w:t>
      </w:r>
      <w:r/>
    </w:p>
    <w:p>
      <w:pPr>
        <w:pStyle w:val="829"/>
        <w:jc w:val="center"/>
      </w:pPr>
      <w:r>
        <w:rPr>
          <w:sz w:val="24"/>
        </w:rPr>
        <w:t xml:space="preserve">административных процедур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Перечень вариантов предоставления муниципальной услуги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43. Настоящий подраздел содержит перечень вариантов предоставления муниципальной услуги: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43.1. выдача справки о принадлежности гражданина к отдельной категории и об установленных ему мерах социальной поддержки и получаемых социальных выплатах: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вариант 1 - гражданин Российской Федерации, иностранный гражданин, лицо без гражданства, проживающие (проживавшие) на территории муниципального образования город Салехард, обратился лично или через представителя заявителя;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43.2. выдача дубликата справки о принадлежности гражданина к отдельной категории и об установленных ему мерах социальной поддержки и получаемых социальных выплатах: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вариант 2 - гражданин Российской Федерации, иностранный гражданин, лицо без гражданства, проживающие (проживавшие) на территории муниципального образования город Салехард, обратился лично или через представителя заявителя;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43.3. исправление допущенных опечаток и (или) ошибок в выданных в результате предоставления муниципальной услуги документах: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вариант 3 - гражданин Российской Федерации, иностранный гражданин, лицо без гражданства, проживающие (проживавшие) на территории муниципального образования город Салехард, обратился лично или через представителя заявителя;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44. Возможность оставления заявления заявителя о предоставлении муниципальной услуги без рассмотрения не предусмотрена.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Профилирование заявителя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45. При обращении за муниципальной услугой непосредств</w:t>
      </w:r>
      <w:r>
        <w:rPr>
          <w:sz w:val="24"/>
        </w:rPr>
        <w:t xml:space="preserve">енно в орган, предоставляющий муниципальную услугу, в МФЦ необходимый вариант предоставления муниципальной услуги определяется по результатам получения устных ответов от заявителя на вопросы должностного лица органа, предоставляющего услугу, работника МФЦ.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46. При обращении за муниципальной услугой посредством Единого портала путем проставления соответствующих отметок ("галочек").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hyperlink r:id="rId31" w:tooltip="Постановление Администрации МО город Салехард от 06.08.2024 N 1884 &quot;О внесении изменений в Административный регламент Администрации города Салехарда по предоставлению муниципальной услуги &quot;Выдача справок о принадлежности гражданина к отдельной категории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Администрации МО город Салехард от 06.08.2024 N 1884)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47. Установленный по результатам профилирования вариант доводится до заявителя в письменной форме (при подаче заявления на бумажном носителе) или в электронной форме (при подаче заявления посредством Единого портала), исключающей неоднозначное понимание.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hyperlink r:id="rId32" w:tooltip="Постановление Администрации МО город Салехард от 06.08.2024 N 1884 &quot;О внесении изменений в Административный регламент Администрации города Салехарда по предоставлению муниципальной услуги &quot;Выдача справок о принадлежности гражданина к отдельной категории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Администрации МО город Салехард от 06.08.2024 N 1884)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  <w:outlineLvl w:val="3"/>
      </w:pPr>
      <w:r>
        <w:rPr>
          <w:sz w:val="24"/>
        </w:rPr>
        <w:t xml:space="preserve">Вариант 1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48. Максимальный срок предоставления варианта муниципальной услуги составляет 5 рабочих дней со дня регистрации заявления и документов и (или) информации, необходимых для предоставления муниципальной услуги.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49. В результате предоставления варианта муниципальной услуги</w:t>
      </w:r>
      <w:r>
        <w:rPr>
          <w:sz w:val="24"/>
        </w:rPr>
        <w:t xml:space="preserve">: заявителю предоставляется справка о принадлежности гражданина к отдельной категории и об установленных ему мерах социальной поддержки и получаемых социальных выплатах либо справка об отсутствии регистрации гражданина на учете отдельных категорий граждан.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Документом, содержащим решение о предоставлении муниципа</w:t>
      </w:r>
      <w:r>
        <w:rPr>
          <w:sz w:val="24"/>
        </w:rPr>
        <w:t xml:space="preserve">льной услуги, на основании которого заявителю предоставляется результат муниципальной услуги, является решение органа, предоставляющего муниципальную услугу, о предоставлении (об отказе в предоставлении) муниципальной услуги, содержащее следующие сведения: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наименование органа, предоставляющего муниципальную услугу;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наименование документа;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регистрационный номер документа;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дата принятия решения.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50. Заявителю может быть отказано в предоставлении муниципальной услуги при наличии оснований, предусмотренных </w:t>
      </w:r>
      <w:hyperlink w:tooltip="23. Основаниями для отказа в предоставлении муниципальной услуги являются:" w:anchor="P137" w:history="1">
        <w:r>
          <w:rPr>
            <w:color w:val="0000ff"/>
            <w:sz w:val="24"/>
          </w:rPr>
          <w:t xml:space="preserve">пунктом 23</w:t>
        </w:r>
      </w:hyperlink>
      <w:r>
        <w:rPr>
          <w:sz w:val="24"/>
        </w:rPr>
        <w:t xml:space="preserve"> настоящего Административного регламента.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Основания для отказа в приеме документов, необходимых для предоставления муниципальной услуги, отсутствуют.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51. Перечень административных процедур, предусмотренных настоящим вариантом: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прием запроса и документов и (или) информации, необходимых для предоставления муниципальной услуги;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принятие решения о предоставлении (об отказе в предоставлении) муниципальной услуги;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предоставление результата муниципальной услуги.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  <w:outlineLvl w:val="4"/>
      </w:pPr>
      <w:r>
        <w:rPr>
          <w:sz w:val="24"/>
        </w:rPr>
        <w:t xml:space="preserve">Прием запроса и документов и (или) информации, необходимых</w:t>
      </w:r>
      <w:r/>
    </w:p>
    <w:p>
      <w:pPr>
        <w:pStyle w:val="829"/>
        <w:jc w:val="center"/>
      </w:pPr>
      <w:r>
        <w:rPr>
          <w:sz w:val="24"/>
        </w:rPr>
        <w:t xml:space="preserve">для предоставления муниципальной услуги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52. Заявителю для получения муниципальной </w:t>
      </w:r>
      <w:r>
        <w:rPr>
          <w:sz w:val="24"/>
        </w:rPr>
        <w:t xml:space="preserve">услуги необходимо представить в орган, предоставляющий муниципальную услугу, лично, посредством почтового отправления, Единого портала, официального сайта органа, предоставляющего муниципальную услугу, в МФЦ заявление о предоставлении муниципальной услуги.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hyperlink r:id="rId33" w:tooltip="Постановление Администрации МО город Салехард от 06.08.2024 N 1884 &quot;О внесении изменений в Административный регламент Администрации города Салехарда по предоставлению муниципальной услуги &quot;Выдача справок о принадлежности гражданина к отдельной категории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Администрации МО город Салехард от 06.08.2024 N 1884)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 случае подачи заявления в орган, предоставляющий муниципальную услугу, либо в МФЦ предъявляется документ, удостоверяющий личность, а также доверенность</w:t>
      </w:r>
      <w:r>
        <w:rPr>
          <w:sz w:val="24"/>
        </w:rPr>
        <w:t xml:space="preserve">, составленная в соответствии с требованиями гражданского законодательства Российской Федерации, либо иной документ, содержащий полномочия представлять интересы заявителя при предоставлении муниципальной услуги (в случае обращения представителя заявителя).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53. В заявлении о предоставлении муниципальной услуги указываются: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полное наименование органа, предоставляющего муниципальную услугу;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сведения, позволяющие идентифицировать заявителя, содержащиеся в документах, предусмотренных законодательством Российской Федерации;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дополнительные сведения, необходимые для предоставления муниципальной услуги;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перечень прилагаемых к заявлению документов и (или) информации.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54. Способами установления личности (идентификации) являются: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54.1. при подаче заявления в орган, предоставляющий муниципальную услугу, в МФЦ - документ, удостоверяющий личность;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54.2. при подаче заявления посредством Единого портала, официального сайта - простая электронная подпись;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hyperlink r:id="rId34" w:tooltip="Постановление Администрации МО город Салехард от 06.08.2024 N 1884 &quot;О внесении изменений в Административный регламент Администрации города Салехарда по предоставлению муниципальной услуги &quot;Выдача справок о принадлежности гражданина к отдельной категории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Администрации МО город Салехард от 06.08.2024 N 1884)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54.3. при подаче заявления посредством почтового отправления - нотариально удостоверенная подпись заявителя.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55. Заявление и документы, необходимые для предоставления варианта муниципальной услуги, могут быть представлены представителем заявителя.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56. Основания для отказа в приеме заявления и документов не предусмотрены.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57. Возможность приема заявления и документов, необходимых для предоставления варианта муниципальной услуги, в МФЦ предусмотрена.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58. Муниципальная услуга не предусматривает возможность приема заявления и документов, необходимых для предоставления варианта муниципальной услуги по выбору заявителя, независимо от его места жительства или места пребывания.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59. Срок регистрации заявления и документов, необходимых для предоставления варианта муниципальной услуги не более 15 минут.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9"/>
        <w:jc w:val="center"/>
        <w:outlineLvl w:val="4"/>
      </w:pPr>
      <w:r>
        <w:rPr>
          <w:sz w:val="24"/>
        </w:rPr>
        <w:t xml:space="preserve">Принятие решения о предоставлении (об отказе</w:t>
      </w:r>
      <w:r/>
    </w:p>
    <w:p>
      <w:pPr>
        <w:pStyle w:val="829"/>
        <w:jc w:val="center"/>
      </w:pPr>
      <w:r>
        <w:rPr>
          <w:sz w:val="24"/>
        </w:rPr>
        <w:t xml:space="preserve">в предоставлении) муниципальной услуги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60. Критериями принятия решения о предоставлении (об отказе в предоставлении) муниципальной услуги является наличие либо отсутствие оснований для отказа в предоставлении муниципальной услуги, установленных </w:t>
      </w:r>
      <w:hyperlink w:tooltip="23. Основаниями для отказа в предоставлении муниципальной услуги являются:" w:anchor="P137" w:history="1">
        <w:r>
          <w:rPr>
            <w:color w:val="0000ff"/>
            <w:sz w:val="24"/>
          </w:rPr>
          <w:t xml:space="preserve">пунктом 23</w:t>
        </w:r>
      </w:hyperlink>
      <w:r>
        <w:rPr>
          <w:sz w:val="24"/>
        </w:rPr>
        <w:t xml:space="preserve"> настоящего Административного регламента.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61. Принятие решения о предоставлении (отказе в предоставлении) муниципальной услуги осуществляется в срок, не превышающий 3 рабочих дней, и исчисляется с даты получения всех сведений, необходимых для принятия такого решения.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  <w:outlineLvl w:val="4"/>
      </w:pPr>
      <w:r>
        <w:rPr>
          <w:sz w:val="24"/>
        </w:rPr>
        <w:t xml:space="preserve">Предоставление результата муниципальной услуги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62. Результат предоставления муниципальной услуги может быть предоставлен в органе, предоставляющем муниципальную услугу, в МФЦ, в электронной форме, в том числе посредством Единого портала, посредством почтового отправления.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hyperlink r:id="rId35" w:tooltip="Постановление Администрации МО город Салехард от 06.08.2024 N 1884 &quot;О внесении изменений в Административный регламент Администрации города Салехарда по предоставлению муниципальной услуги &quot;Выдача справок о принадлежности гражданина к отдельной категории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Администрации МО город Салехард от 06.08.2024 N 1884)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63. Предоставление результата муниципальной услуги осуществляется в срок, не превышающий 2 рабочих дней, и исчисляется со дня принятия решения о предоставлении (отказе в предоставлении) муниципальной услуги.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64. Возможность предоставления результата муниципальной услуги по выбору заявителя, независимо от его места жительства или места пребывания не предусмотрена.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  <w:outlineLvl w:val="3"/>
      </w:pPr>
      <w:r>
        <w:rPr>
          <w:sz w:val="24"/>
        </w:rPr>
        <w:t xml:space="preserve">Вариант 2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65. Максимальный срок пред</w:t>
      </w:r>
      <w:r>
        <w:rPr>
          <w:sz w:val="24"/>
        </w:rPr>
        <w:t xml:space="preserve">оставления варианта муниципальной услуги составляет 5 рабочих дней со дня регистрации заявления о выдаче дубликата справки о принадлежности гражданина к отдельной категории и об установленных ему мерах социальной поддержки и получаемых социальных выплатах.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66. В результате предоставления варианта муниципальной услуги: заявителю предоставл</w:t>
      </w:r>
      <w:r>
        <w:rPr>
          <w:sz w:val="24"/>
        </w:rPr>
        <w:t xml:space="preserve">яется дубликат справки о принадлежности гражданина к отдельной категории и об установленных ему мерах социальной поддержки и получаемых социальных выплатах либо письмо органа, предоставляющего муниципальную услугу, о невозможности выдачи дубликата справки.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Документом, содержащим решение о предоставлении муниципа</w:t>
      </w:r>
      <w:r>
        <w:rPr>
          <w:sz w:val="24"/>
        </w:rPr>
        <w:t xml:space="preserve">льной услуги, на основании которого заявителю предоставляется результат муниципальной услуги, является решение органа, предоставляющего муниципальную услугу, о предоставлении (об отказе в предоставлении) муниципальной услуги, содержащее следующие сведения: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наименование органа, предоставляющего муниципальную услугу;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наименование документа;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регистрационный номер документа;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дата принятия решения.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67. Заявителю может быть отказано в предоставлении муниципальной услуги в случае, если заявление содержит недостоверные сведения, в заявлении отсутствует информации, позволяющая идентифицировать ранее выданный документ.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Основания для отказа в приеме документов, необходимых для предоставления муниципальной услуги, отсутствуют.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68. Перечень административных процедур, предусмотренных настоящим вариантом: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прием запроса и документов и (или) информации, необходимых для предоставления муниципальной услуги;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принятие решения о предоставлении (об отказе в предоставлении) муниципальной услуги;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предоставление результата муниципальной услуги.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  <w:outlineLvl w:val="4"/>
      </w:pPr>
      <w:r>
        <w:rPr>
          <w:sz w:val="24"/>
        </w:rPr>
        <w:t xml:space="preserve">Прием запроса и документов и (или) информации, необходимых</w:t>
      </w:r>
      <w:r/>
    </w:p>
    <w:p>
      <w:pPr>
        <w:pStyle w:val="829"/>
        <w:jc w:val="center"/>
      </w:pPr>
      <w:r>
        <w:rPr>
          <w:sz w:val="24"/>
        </w:rPr>
        <w:t xml:space="preserve">для предоставления муниципальной услуги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69. Заявителю для получения муниципальной услуги необходимо представить в орган, предоставляющий муниципальную услугу, лично, посредством почтового отправления, Еди</w:t>
      </w:r>
      <w:r>
        <w:rPr>
          <w:sz w:val="24"/>
        </w:rPr>
        <w:t xml:space="preserve">ного портала, официального сайта органа, предоставляющего муниципальную услугу, в МФЦ заявление о выдаче дубликата справки о принадлежности гражданина к отдельной категории и об установленных ему мерах социальной поддержки и получаемых социальных выплатах.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hyperlink r:id="rId36" w:tooltip="Постановление Администрации МО город Салехард от 06.08.2024 N 1884 &quot;О внесении изменений в Административный регламент Администрации города Салехарда по предоставлению муниципальной услуги &quot;Выдача справок о принадлежности гражданина к отдельной категории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Администрации МО город Салехард от 06.08.2024 N 1884)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 случае подачи заявления в орган, предоставляющий муниципальную услугу, либо в МФЦ предъявляется документ, удостоверяющий личность, а также доверенность</w:t>
      </w:r>
      <w:r>
        <w:rPr>
          <w:sz w:val="24"/>
        </w:rPr>
        <w:t xml:space="preserve">, составленная в соответствии с требованиями гражданского законодательства Российской Федерации, либо иной документ, содержащий полномочия представлять интересы заявителя при предоставлении муниципальной услуги (в случае обращения представителя заявителя).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70. В заявлении о выдаче дубликата справки о принадлежности гражданина к отдельной категории и об установленных ему мерах социальной поддержки и получаемых социальных выплатах, указываются: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полное наименование органа, предоставляющего муниципальную услугу;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сведения, позволяющие идентифицировать заявителя, содержащиеся в документах, предусмотренных законодательством Российской Федерации;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дополнительные сведения, необходимые для предоставления муниципальной услуги, в том числе сведения, позволяющие идентифицировать ранее выданный документ;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перечень прилагаемых к заявлению документов и (или) информации.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71. Способами установления личности (идентификации) являются: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71.1. при подаче заявления в орган, предоставляющий муниципальную услугу, в МФЦ - документ, удостоверяющий личность;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71.2. при подаче заявления посредством Единого портала, официального сайта - простая электронная подпись;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hyperlink r:id="rId37" w:tooltip="Постановление Администрации МО город Салехард от 06.08.2024 N 1884 &quot;О внесении изменений в Административный регламент Администрации города Салехарда по предоставлению муниципальной услуги &quot;Выдача справок о принадлежности гражданина к отдельной категории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Администрации МО город Салехард от 06.08.2024 N 1884)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71.3. при подаче заявления посредством почтового отправления - нотариально удостоверенная подпись заявителя.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72. Заявление и документы, необходимые для предоставления варианта муниципальной услуги, могут быть представлены представителем заявителя.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73. Основания для отказа в приеме заявления и документов не предусмотрены.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74. Возможность приема заявления и документов, необходимых для предоставления варианта муниципальной услуги, в МФЦ предусмотрена.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75. Муниципальная услуга не предусматривает возможность приема заявления и документов, необходимых для предоставления варианта муниципальной услуги по выбору заявителя, независимо от его места жительства или места пребывания.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76. Срок регистрации заявления и документов, необходимых для предоставления варианта муниципальной услуги не более 15 минут.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9"/>
        <w:jc w:val="center"/>
        <w:outlineLvl w:val="4"/>
      </w:pPr>
      <w:r>
        <w:rPr>
          <w:sz w:val="24"/>
        </w:rPr>
        <w:t xml:space="preserve">Принятие решения о предоставлении (об отказе</w:t>
      </w:r>
      <w:r/>
    </w:p>
    <w:p>
      <w:pPr>
        <w:pStyle w:val="829"/>
        <w:jc w:val="center"/>
      </w:pPr>
      <w:r>
        <w:rPr>
          <w:sz w:val="24"/>
        </w:rPr>
        <w:t xml:space="preserve">в предоставлении) муниципальной услуги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77. Критерии </w:t>
      </w:r>
      <w:r>
        <w:rPr>
          <w:sz w:val="24"/>
        </w:rPr>
        <w:t xml:space="preserve">принятия решения о предоставлении (об отказе в предоставлении) дубликата справки о принадлежности гражданина к отдельной категории и об установленных ему мерах социальной поддержки и получаемых социальных выплатах - заявление содержит достоверные сведения.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Решение об отказе в предоставлении дубликата справки о принадлежности гражданина к отдельной категории и об установленных ему мерах социальной поддержки и получаемых социальных выплатах, принимается при невыполнении указанных выше критериев.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78. Принятие решения о предоставлении (об отказе в предоставлении) дубликата справки о принадлежности г</w:t>
      </w:r>
      <w:r>
        <w:rPr>
          <w:sz w:val="24"/>
        </w:rPr>
        <w:t xml:space="preserve">ражданина к отдельной категории и об установленных ему мерах социальной поддержки и получаемых социальных выплатах, осуществляется в срок, не превышающий 3 рабочих дней, и исчисляется с даты получения всех сведений, необходимых для принятия такого решения.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  <w:outlineLvl w:val="4"/>
      </w:pPr>
      <w:r>
        <w:rPr>
          <w:sz w:val="24"/>
        </w:rPr>
        <w:t xml:space="preserve">Предоставление результата муниципальной услуги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79. Результат предоставления муниципальной услуги может быть предоставлен в органе, предоставляющем муниципальную услугу, в МФЦ, в электронной форме, в том числе посредством Единого портала, посредством почтового отправления.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hyperlink r:id="rId38" w:tooltip="Постановление Администрации МО город Салехард от 06.08.2024 N 1884 &quot;О внесении изменений в Административный регламент Администрации города Салехарда по предоставлению муниципальной услуги &quot;Выдача справок о принадлежности гражданина к отдельной категории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Администрации МО город Салехард от 06.08.2024 N 1884)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80. Предоставление результата муниципальной услуги осуществляется в срок, не прев</w:t>
      </w:r>
      <w:r>
        <w:rPr>
          <w:sz w:val="24"/>
        </w:rPr>
        <w:t xml:space="preserve">ышающий 2 рабочих дней, и исчисляется со дня принятия решения о предоставлении (отказе в предоставлении) дубликата справки о принадлежности гражданина к отдельной категории и об установленных ему мерах социальной поддержки и получаемых социальных выплатах.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81. Возможность предоставления результата муниципальной услуги по выбору заявителя, независимо от его места жительства или места пребывания не предусмотрена.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9"/>
        <w:jc w:val="center"/>
        <w:outlineLvl w:val="3"/>
      </w:pPr>
      <w:r>
        <w:rPr>
          <w:sz w:val="24"/>
        </w:rPr>
        <w:t xml:space="preserve">Вариант 3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82. Максимальный срок предоставления варианта муниципальной услуги составляет 3 рабочих дня со дня регистрации заявления об исправлении допущенных ошибки и (или) опечатки в документе, являющемся результатом предоставления муниципальной услуги.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83. В результате предоставления варианта муниципальной услуги за</w:t>
      </w:r>
      <w:r>
        <w:rPr>
          <w:sz w:val="24"/>
        </w:rPr>
        <w:t xml:space="preserve">явителю предоставляется справка о принадлежности гражданина к отдельной категории и об установленных ему мерах социальной поддержки и получаемых социальных выплатах с внесенными исправлениями или уведомление об отказе в исправлении опечаток и (или) ошибок.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hyperlink r:id="rId39" w:tooltip="Постановление Администрации МО город Салехард от 06.08.2024 N 1884 &quot;О внесении изменений в Административный регламент Администрации города Салехарда по предоставлению муниципальной услуги &quot;Выдача справок о принадлежности гражданина к отдельной категории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Администрации МО город Салехард от 06.08.2024 N 1884)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Документом, содержащим решение о предоставлении муниципа</w:t>
      </w:r>
      <w:r>
        <w:rPr>
          <w:sz w:val="24"/>
        </w:rPr>
        <w:t xml:space="preserve">льной услуги, на основании которого заявителю предоставляется результат муниципальной услуги, является решение органа, предоставляющего муниципальную услугу, о предоставлении (об отказе в предоставлении) муниципальной услуги, содержащее следующие сведения: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наименование органа, предоставляющего муниципальную услугу;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наименование документа;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регистрационный номер документа;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дата принятия решения.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84. Заявителю может быть отказано в предоставлении муниципальной услуги в случае, если доку</w:t>
      </w:r>
      <w:r>
        <w:rPr>
          <w:sz w:val="24"/>
        </w:rPr>
        <w:t xml:space="preserve">менты содержат повреждения, наличие которых не позволяет в полном объеме использовать информацию и сведения, прочитать текст и распознать реквизиты документа, факт допущения ошибки и (или) опечатки не подтвержден, заявление содержит недостоверные сведения.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Основания для отказа в приеме документов, необходимых для предоставления муниципальной услуги, отсутствуют.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85. Перечень административных процедур, предусмотренных настоящим вариантом: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прием запроса и документов и (или) информации, необходимых для предоставления муниципальной услуги;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принятие решения о предоставлении (об отказе в предоставлении) муниципальной услуги;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предоставление результата муниципальной услуги.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  <w:outlineLvl w:val="4"/>
      </w:pPr>
      <w:r>
        <w:rPr>
          <w:sz w:val="24"/>
        </w:rPr>
        <w:t xml:space="preserve">Прием запроса и документов и (или) информации, необходимых</w:t>
      </w:r>
      <w:r/>
    </w:p>
    <w:p>
      <w:pPr>
        <w:pStyle w:val="829"/>
        <w:jc w:val="center"/>
      </w:pPr>
      <w:r>
        <w:rPr>
          <w:sz w:val="24"/>
        </w:rPr>
        <w:t xml:space="preserve">для предоставления муниципальной услуги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86. Заявителю для получения муниципальной услуги необх</w:t>
      </w:r>
      <w:r>
        <w:rPr>
          <w:sz w:val="24"/>
        </w:rPr>
        <w:t xml:space="preserve">одимо обратиться непосредственно в орган, предоставляющий муниципальную услугу, посредством почтового отправления, Единого портала, официального сайта органа, предоставляющего муниципальную услугу, в МФЦ с заявлением об исправлении ошибки и (или) опечатки.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hyperlink r:id="rId40" w:tooltip="Постановление Администрации МО город Салехард от 06.08.2024 N 1884 &quot;О внесении изменений в Административный регламент Администрации города Салехарда по предоставлению муниципальной услуги &quot;Выдача справок о принадлежности гражданина к отдельной категории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Администрации МО город Салехард от 06.08.2024 N 1884)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В случае подачи заявления в орган, предоставляющий муниципальную услугу, либо в МФЦ предъявляется документ, удостоверяющий личность, а также доверенность</w:t>
      </w:r>
      <w:r>
        <w:rPr>
          <w:sz w:val="24"/>
        </w:rPr>
        <w:t xml:space="preserve">, составленная в соответствии с требованиями гражданского законодательства Российской Федерации, либо иной документ, содержащий полномочия представлять интересы заявителя при предоставлении муниципальной услуги (в случае обращения представителя заявителя).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87. В заявлении об исправлении ошибки и (или) опечатки указываются: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полное наименование органа, предоставляющего муниципальную услугу;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сведения, позволяющие идентифицировать заявителя, содержащиеся в документах, предусмотренных законодательством Российской Федерации;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дополнительные сведения, необходимые для предоставления муниципальной услуги;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перечень прилагаемых к заявлению документов и (или) информации.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88. Способами установления личности (идентификации) являются: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88.1. при подаче заявления в орган, предоставляющий муниципальную услугу, в МФЦ - документ, удостоверяющий личность;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88.2. при подаче заявления посредством Единого портала, официального сайта - простая электронная подпись;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hyperlink r:id="rId41" w:tooltip="Постановление Администрации МО город Салехард от 06.08.2024 N 1884 &quot;О внесении изменений в Административный регламент Администрации города Салехарда по предоставлению муниципальной услуги &quot;Выдача справок о принадлежности гражданина к отдельной категории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Администрации МО город Салехард от 06.08.2024 N 1884)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88.3. при подаче заявления посредством почтового отправления - нотариально удостоверенная подпись заявителя.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89. Заявление и документы, необходимые для предоставления варианта муниципальной услуги, могут быть представлены представителем заявителя.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90. Основания для отказа в приеме заявления и документов не предусмотрены.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91. Возможность приема заявления и документов, необходимых для предоставления варианта муниципальной услуги, в МФЦ предусмотрена.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92. Муниципальная услуга не предусматривает возможность приема заявления и документов, необходимых для предоставления варианта муниципальной услуги по выбору заявителя, независимо от его места жительства или места пребывания.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93. Срок регистрации заявления и документов, необходимых для предоставления варианта муниципальной услуги не более 15 минут.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9"/>
        <w:jc w:val="center"/>
        <w:outlineLvl w:val="4"/>
      </w:pPr>
      <w:r>
        <w:rPr>
          <w:sz w:val="24"/>
        </w:rPr>
        <w:t xml:space="preserve">Принятие решения о предоставлении (об отказе</w:t>
      </w:r>
      <w:r/>
    </w:p>
    <w:p>
      <w:pPr>
        <w:pStyle w:val="829"/>
        <w:jc w:val="center"/>
      </w:pPr>
      <w:r>
        <w:rPr>
          <w:sz w:val="24"/>
        </w:rPr>
        <w:t xml:space="preserve">в предоставлении) муниципальной услуги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94. Критерии принятия решения об исправлении (об отказе в исправлении) ошибки и (или) опечатки - заявление содержит достоверные сведения.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Решение об отказе в исправлении ошибки и (или) опечатки принимается при невыполнении указанных выше критериев.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95. Принятие решения об исправлении (об отказе в исправлении) ошибки и (или) опечатки осуществляется в срок, не превышающий 2 рабочих дней, и исчисляется с даты получения всех сведений, необходимых для принятия такого решения.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  <w:outlineLvl w:val="4"/>
      </w:pPr>
      <w:r>
        <w:rPr>
          <w:sz w:val="24"/>
        </w:rPr>
        <w:t xml:space="preserve">Предоставление результата муниципальной услуги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96. Результат предоставления муниципальной услуги может быть предоставлен в органе, предоставляющем муниципальную услугу, в МФЦ, в электронной форме, в том числе посредством Единого портала, посредством почтового отправления.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hyperlink r:id="rId42" w:tooltip="Постановление Администрации МО город Салехард от 06.08.2024 N 1884 &quot;О внесении изменений в Административный регламент Администрации города Салехарда по предоставлению муниципальной услуги &quot;Выдача справок о принадлежности гражданина к отдельной категории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Администрации МО город Салехард от 06.08.2024 N 1884)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97. Предоставление результата муниципальной услуги осуществляется в срок, не превышающий 1 рабочего дня, и исчисляется со дня принятия решения об исправлении (об отказе в исправлении) ошибки и (или) опечатки.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98. Возможность предоставления результата муниципальной услуги по выбору заявителя, независимо от его места жительства или места пребывания не предусмотрена.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Особенности выполнения административных процедур (действий)</w:t>
      </w:r>
      <w:r/>
    </w:p>
    <w:p>
      <w:pPr>
        <w:pStyle w:val="829"/>
        <w:jc w:val="center"/>
      </w:pPr>
      <w:r>
        <w:rPr>
          <w:sz w:val="24"/>
        </w:rPr>
        <w:t xml:space="preserve">в электронной форме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99. Формирование запроса о предоставлении муниципальной услуги в электронном виде с использованием Единого портала.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hyperlink r:id="rId43" w:tooltip="Постановление Администрации МО город Салехард от 06.08.2024 N 1884 &quot;О внесении изменений в Административный регламент Администрации города Салехарда по предоставлению муниципальной услуги &quot;Выдача справок о принадлежности гражданина к отдельной категории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Администрации МО город Салехард от 06.08.2024 N 1884)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запроса в какой-либо иной форме.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hyperlink r:id="rId44" w:tooltip="Постановление Администрации МО город Салехард от 06.08.2024 N 1884 &quot;О внесении изменений в Административный регламент Администрации города Салехарда по предоставлению муниципальной услуги &quot;Выдача справок о принадлежности гражданина к отдельной категории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Администрации МО город Салехард от 06.08.2024 N 1884)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100. На Едином портале размещаются образцы заполнения электронной формы запроса.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hyperlink r:id="rId45" w:tooltip="Постановление Администрации МО город Салехард от 06.08.2024 N 1884 &quot;О внесении изменений в Административный регламент Администрации города Салехарда по предоставлению муниципальной услуги &quot;Выдача справок о принадлежности гражданина к отдельной категории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Администрации МО город Салехард от 06.08.2024 N 1884)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101. Форматно-логическая проверка сформированного запроса осуществляется автоматически после заполнения заявителем каждого из полей </w:t>
      </w:r>
      <w:r>
        <w:rPr>
          <w:sz w:val="24"/>
        </w:rPr>
        <w:t xml:space="preserve">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102. При формировании запроса заявителю обеспечивается: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возможность копирования и сохранения запроса и документов, необходимых для предоставления муниципальной услуги;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возможность печати на бумажном носителе копии электронной формы запроса;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заполнение полей электронной формы запроса до начала ввода сведений заявителем с использованием сведений, размещенных в единой системе идентификации и аутентификации;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hyperlink r:id="rId46" w:tooltip="Постановление Администрации МО город Салехард от 06.08.2024 N 1884 &quot;О внесении изменений в Административный регламент Администрации города Салехарда по предоставлению муниципальной услуги &quot;Выдача справок о принадлежности гражданина к отдельной категории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Администрации МО город Салехард от 06.08.2024 N 1884)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возможность вернуться на любой из этапов заполнения электронной формы запроса без потери ранее введенной информации;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возможность доступа заявителя к ранее поданным им запросам в течение не менее одного года, а также частично сформированных запросов - в течение не менее 3 месяцев.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103. Сформированный и подписанный запрос и документы, необходимые для предоставления муниципальной услуги, направляются в орган, предоставляющий муниципальную услугу, посредством Единого портала.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hyperlink r:id="rId47" w:tooltip="Постановление Администрации МО город Салехард от 06.08.2024 N 1884 &quot;О внесении изменений в Административный регламент Администрации города Салехарда по предоставлению муниципальной услуги &quot;Выдача справок о принадлежности гражданина к отдельной категории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Администрации МО город Салехард от 06.08.2024 N 1884)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104. Прием и регистрация запроса и документов, необходимых для предоставления муниципальной услуги.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Орган, предоставляющий муниципальную услугу, обеспечивает прием документ</w:t>
      </w:r>
      <w:r>
        <w:rPr>
          <w:sz w:val="24"/>
        </w:rPr>
        <w:t xml:space="preserve">ов в электронной форме,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законодательством Российской Федерации.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Срок регистрации запроса - 1 рабочий день.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105. Предоставление муниципальной услуги начинается с момента приема и регистрации органом, предоставляющим муниципальную услугу, электронных документов, необходимых для предоставления муниципальной услуги.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106. При получении запроса в электронной форме в автоматическом режиме осуществляется </w:t>
      </w:r>
      <w:r>
        <w:rPr>
          <w:sz w:val="24"/>
        </w:rPr>
        <w:t xml:space="preserve">форматно-логический контроль запроса, а также заявителю сообщается присвоенный запросу в электронной форме уникальный номер, по которому в соответствующем разделе Единого портала заявителю будет представлена информация о ходе выполнения указанного запроса.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hyperlink r:id="rId48" w:tooltip="Постановление Администрации МО город Салехард от 06.08.2024 N 1884 &quot;О внесении изменений в Административный регламент Администрации города Салехарда по предоставлению муниципальной услуги &quot;Выдача справок о принадлежности гражданина к отдельной категории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Администрации МО город Салехард от 06.08.2024 N 1884)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107. Прием и регистрация запроса осуществляются сотрудником органа, предоставляющего муниципальную услугу, ответственным за прием и регистрацию указанного запроса.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108. После регистрации запрос направляется в структурное подразделение органа, предоставляющего муниципальную услугу, ответственное за предоставление муниципальной услуги.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109. После принятия запроса заявителя сотрудником органа, предоставляющего муниципальную услугу, уполномоченным на предоставление муниципальной услуги, статус запроса заявителя в личном кабинете на Едином портале обновляется до статуса "принято".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hyperlink r:id="rId49" w:tooltip="Постановление Администрации МО город Салехард от 06.08.2024 N 1884 &quot;О внесении изменений в Административный регламент Администрации города Салехарда по предоставлению муниципальной услуги &quot;Выдача справок о принадлежности гражданина к отдельной категории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Администрации МО город Салехард от 06.08.2024 N 1884)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110. Получение результата предоставления муниципальной услуги.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Результат предоставления муниципальной услуги в виде справки, подписанной электронной цифровой подписью уполномоченного должностного лица, направляется заявителю в личный кабинет с использованием Единого портала.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hyperlink r:id="rId50" w:tooltip="Постановление Администрации МО город Салехард от 06.08.2024 N 1884 &quot;О внесении изменений в Административный регламент Администрации города Салехарда по предоставлению муниципальной услуги &quot;Выдача справок о принадлежности гражданина к отдельной категории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Администрации МО город Салехард от 06.08.2024 N 1884)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111. Получение сведений о ходе выполнения запроса.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Заявитель имеет возможность получения информации о ходе предоставления муниципальной услуги.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Информация о ходе предоставления муниципальной услуги направляется заявителю в срок, не превышающий 1 рабочего дня после завершения выполнения соответствующего действия, с использованием Единого портала.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hyperlink r:id="rId51" w:tooltip="Постановление Администрации МО город Салехард от 06.08.2024 N 1884 &quot;О внесении изменений в Административный регламент Администрации города Салехарда по предоставлению муниципальной услуги &quot;Выдача справок о принадлежности гражданина к отдельной категории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Администрации МО город Салехард от 06.08.2024 N 1884)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112. При предоставлении муниципальной услуги в электронной форме заявителю направляется: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уведомление о приеме и регистрации запроса и иных документов, необходимых для предоставления муниципальной услуги;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уведомление о начале процедуры предоставления муниципальной услуги;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уведомление об окончании предоставления муниципальной услуги;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уведомление о результатах рассмотрения документов, необходимых для предоставления муниципальной услуги.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Особенности выполнения административных процедур (действий)</w:t>
      </w:r>
      <w:r/>
    </w:p>
    <w:p>
      <w:pPr>
        <w:pStyle w:val="829"/>
        <w:jc w:val="center"/>
      </w:pPr>
      <w:r>
        <w:rPr>
          <w:sz w:val="24"/>
        </w:rPr>
        <w:t xml:space="preserve">в МФЦ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113. Предоставление муниципальной услуги в МФЦ осуществляется в соответствии с соглашением о взаимодействии.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114. При обращении заявителя в МФЦ непосредственное предоставление муниципальной услуги осуществляет орган, предоставляющий муниципальную услугу, при этом МФЦ участвует в осуществлении следующих административных процедур: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1) прием заявлений заявителей о предоставлении муниципальной услуги, в том числе посредством АИС МФЦ;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2) выдача заявителю результата предоставления муниципальной услуги.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115. Для подачи заявления о предоставлении муниципальной услуги для заявителей на сайте МФЦ доступна предварительная запись.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Заявителю предоставляется выбор любых свободных для посещения МФЦ даты и времени в пределах установленного в соответствующем МФЦ графика приема заявителей, при этом МФЦ не вправе требовать от заявителя совершения иных действий, кроме прохождения ид</w:t>
      </w:r>
      <w:r>
        <w:rPr>
          <w:sz w:val="24"/>
        </w:rPr>
        <w:t xml:space="preserve">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116. Работник МФЦ, осуществляющий прием заявлений и необходимых документов, устанавливает личность заявителя на основании паспорта гражданина Российской Федерации и иных документов, удостоверяющих ли</w:t>
      </w:r>
      <w:r>
        <w:rPr>
          <w:sz w:val="24"/>
        </w:rPr>
        <w:t xml:space="preserve">чность заявителя, в соответствии с законодательством Российской Федерации либо устанавливает личность заявителя, проводит его идентификацию, аутентификацию с использованием информационных систем, с использованием информационных технологий, предусмотренных </w:t>
      </w:r>
      <w:hyperlink r:id="rId52" w:tooltip="Федеральный закон от 27.07.2006 N 149-ФЗ (ред. от 23.11.2024) &quot;Об информации, информационных технологиях и о защите информации&quot; (с изм. и доп., вступ. в силу с 01.01.2025) {КонсультантПлюс}" w:history="1">
        <w:r>
          <w:rPr>
            <w:color w:val="0000ff"/>
            <w:sz w:val="24"/>
          </w:rPr>
          <w:t xml:space="preserve">частью 18 статьи 14.1</w:t>
        </w:r>
      </w:hyperlink>
      <w:r>
        <w:rPr>
          <w:sz w:val="24"/>
        </w:rPr>
        <w:t xml:space="preserve"> Федерального закона от 27 июля 20</w:t>
      </w:r>
      <w:r>
        <w:rPr>
          <w:sz w:val="24"/>
        </w:rPr>
        <w:t xml:space="preserve">06 года N 149-ФЗ "Об информации, информационных технологиях и о защите информации", а также проверяет соответствие копий представляемых документов (за исключением нотариально заверенных) их оригиналам, а также действительность усиленной квалифицированной э</w:t>
      </w:r>
      <w:r>
        <w:rPr>
          <w:sz w:val="24"/>
        </w:rPr>
        <w:t xml:space="preserve">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</w:t>
      </w:r>
      <w:r>
        <w:rPr>
          <w:sz w:val="24"/>
        </w:rPr>
        <w:t xml:space="preserve">новании утверждаемой исполнителем муниципальной услуги,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</w:t>
      </w:r>
      <w:r>
        <w:rPr>
          <w:sz w:val="24"/>
        </w:rPr>
        <w:t xml:space="preserve"> услуги и (или) предоставления такой услуги, формирует дело в системе АИС МФЦ, включающее заполненное заявление с приложением копии документа, удостоверяющего личность заявителя, электронных копий документов, необходимых для получения муниципальной услуги.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117. Работник МФ</w:t>
      </w:r>
      <w:r>
        <w:rPr>
          <w:sz w:val="24"/>
        </w:rPr>
        <w:t xml:space="preserve">Ц сверяет принимаемые документы с перечнем необходимых документов, следит за тем, чтобы принимаемые документы были оформлены надлежащим образом на бланках установленной формы с наличием рекомендуемых регламентируемых законодательством реквизитов документа.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Проверка содержания документов на предмет их соответствия действующему законодательству или наличия орфографических или фактических ошибок в обязанности работников МФЦ не входит.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Сформированное в АИС МФЦ заявление распечатывается на бумажном носителе и подписывается заявителем.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Заявление, заполненное заявителем собственноручно, сканируется и прикрепляется в АИС МФЦ.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Работник МФЦ выдает заявителю один экземпляр расписки о приеме заявления с указанием даты приема, номера дела, количества принятых документов.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118. В порядке и в случаях, предусмот</w:t>
      </w:r>
      <w:r>
        <w:rPr>
          <w:sz w:val="24"/>
        </w:rPr>
        <w:t xml:space="preserve">ренных соглашением о взаимодействии и технологической схемой предоставления муниципальной услуги, работник МФЦ может осуществлять межведомственные запросы для представления документа и (или) информации, которые необходимы для оказания муниципальной услуги.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119. Принятое заявление работ</w:t>
      </w:r>
      <w:r>
        <w:rPr>
          <w:sz w:val="24"/>
        </w:rPr>
        <w:t xml:space="preserve">ник МФЦ направляет в электронной форме посредством СМЭВ в орган, предоставляющий муниципальную услугу, не позднее 1 рабочего дня, следующего за днем приема полного пакета документов от заявителя, для рассмотрения и принятия соответствующего решения. При не</w:t>
      </w:r>
      <w:r>
        <w:rPr>
          <w:sz w:val="24"/>
        </w:rPr>
        <w:t xml:space="preserve">обходимости или в случае отсутствия технической возможности передачи документов в электронной форме посредством СМЭВ, в соответствии с соглашением о взаимодействии МФЦ передает документы в орган, предоставляющий муниципальную услугу, на бумажных носителях.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120. В случае выбора заявителем МФЦ в качестве места получения результата</w:t>
      </w:r>
      <w:r>
        <w:rPr>
          <w:sz w:val="24"/>
        </w:rPr>
        <w:t xml:space="preserve"> предоставления муниципальной услуги соответствующий пакет документов с решением органа, предоставляющего муниципальную услугу, на основании соглашения о взаимодействии направляется органом, предоставляющим муниципальную услугу, в указанный заявителем МФЦ.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121. В зависимости от выбора заявителем способа получения результата МФЦ обеспечивает: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выдачу заявител</w:t>
      </w:r>
      <w:r>
        <w:rPr>
          <w:sz w:val="24"/>
        </w:rPr>
        <w:t xml:space="preserve">ю результата предоставления муниципальной услуги, в виде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 органом, предоставляющим муниципальную услугу;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выдачу документов, включая составление на бумажном носителе и заверение выписок из информационных систем органов, предоставляющих муниципальные услуги, в том числе с использованием информационно-технологической и коммуникационной инфраструктуры.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122. МФЦ обеспечивает смс-информирование заявителей о готовности результата предоставления муниципальной услуги к выдаче.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  <w:outlineLvl w:val="1"/>
      </w:pPr>
      <w:r>
        <w:rPr>
          <w:sz w:val="24"/>
        </w:rPr>
        <w:t xml:space="preserve">IV. Формы контроля за исполнением Административного</w:t>
      </w:r>
      <w:r/>
    </w:p>
    <w:p>
      <w:pPr>
        <w:pStyle w:val="829"/>
        <w:jc w:val="center"/>
      </w:pPr>
      <w:r>
        <w:rPr>
          <w:sz w:val="24"/>
        </w:rPr>
        <w:t xml:space="preserve">регламента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Порядок осуществления текущего контроля за соблюдением</w:t>
      </w:r>
      <w:r/>
    </w:p>
    <w:p>
      <w:pPr>
        <w:pStyle w:val="829"/>
        <w:jc w:val="center"/>
      </w:pPr>
      <w:r>
        <w:rPr>
          <w:sz w:val="24"/>
        </w:rPr>
        <w:t xml:space="preserve">и исполнением ответственными должностными лицами положений</w:t>
      </w:r>
      <w:r/>
    </w:p>
    <w:p>
      <w:pPr>
        <w:pStyle w:val="829"/>
        <w:jc w:val="center"/>
      </w:pPr>
      <w:r>
        <w:rPr>
          <w:sz w:val="24"/>
        </w:rPr>
        <w:t xml:space="preserve">регламента и иных нормативных правовых актов,</w:t>
      </w:r>
      <w:r/>
    </w:p>
    <w:p>
      <w:pPr>
        <w:pStyle w:val="829"/>
        <w:jc w:val="center"/>
      </w:pPr>
      <w:r>
        <w:rPr>
          <w:sz w:val="24"/>
        </w:rPr>
        <w:t xml:space="preserve">устанавливающих требования к предоставлению муниципальной</w:t>
      </w:r>
      <w:r/>
    </w:p>
    <w:p>
      <w:pPr>
        <w:pStyle w:val="829"/>
        <w:jc w:val="center"/>
      </w:pPr>
      <w:r>
        <w:rPr>
          <w:sz w:val="24"/>
        </w:rPr>
        <w:t xml:space="preserve">услуги, а также принятием ими решений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123. Текущий контроль за соблюдением последовательности административных действий, определенных настоящим Административным регламентом, и принятием в ходе предоставления муниципальной усл</w:t>
      </w:r>
      <w:r>
        <w:rPr>
          <w:sz w:val="24"/>
        </w:rPr>
        <w:t xml:space="preserve">уги решений, осуществляется руководителем органа, предоставляющего муниципальную услугу, а в случае его отсутствия - заместителем руководителя в соответствии с должностной инструкцией. Текущий контроль деятельности работников МФЦ осуществляет директор МФЦ.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Порядок и периодичность осуществления плановых</w:t>
      </w:r>
      <w:r/>
    </w:p>
    <w:p>
      <w:pPr>
        <w:pStyle w:val="829"/>
        <w:jc w:val="center"/>
      </w:pPr>
      <w:r>
        <w:rPr>
          <w:sz w:val="24"/>
        </w:rPr>
        <w:t xml:space="preserve">и внеплановых проверок полноты и качества предоставления</w:t>
      </w:r>
      <w:r/>
    </w:p>
    <w:p>
      <w:pPr>
        <w:pStyle w:val="829"/>
        <w:jc w:val="center"/>
      </w:pPr>
      <w:r>
        <w:rPr>
          <w:sz w:val="24"/>
        </w:rPr>
        <w:t xml:space="preserve">муниципальной услуги, в том числе порядок и формы контроля</w:t>
      </w:r>
      <w:r/>
    </w:p>
    <w:p>
      <w:pPr>
        <w:pStyle w:val="829"/>
        <w:jc w:val="center"/>
      </w:pPr>
      <w:r>
        <w:rPr>
          <w:sz w:val="24"/>
        </w:rPr>
        <w:t xml:space="preserve">за полнотой и качеством предоставления муниципальной услуги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7"/>
        <w:jc w:val="center"/>
      </w:pPr>
      <w:r>
        <w:rPr>
          <w:sz w:val="24"/>
        </w:rPr>
        <w:t xml:space="preserve">(в ред. </w:t>
      </w:r>
      <w:hyperlink r:id="rId53" w:tooltip="Постановление Администрации МО город Салехард от 06.08.2024 N 1884 &quot;О внесении изменений в Административный регламент Администрации города Салехарда по предоставлению муниципальной услуги &quot;Выдача справок о принадлежности гражданина к отдельной категории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Администрации МО город Салехард</w:t>
      </w:r>
      <w:r/>
    </w:p>
    <w:p>
      <w:pPr>
        <w:pStyle w:val="827"/>
        <w:jc w:val="center"/>
      </w:pPr>
      <w:r>
        <w:rPr>
          <w:sz w:val="24"/>
        </w:rPr>
        <w:t xml:space="preserve">от 06.08.2024 N 1884)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124. Контроль качества муниципальных услуг осуществляется путем проведения плановых и внеплановых проверок показателей доступности и качества муниципальных услуг, утвержденных административными регламента</w:t>
      </w:r>
      <w:r>
        <w:rPr>
          <w:sz w:val="24"/>
        </w:rPr>
        <w:t xml:space="preserve">ми и иными нормативными правовыми актами, устанавливающими требования к предоставлению муниципальных услуг, специальных опросов заявителей о качестве предоставляемых муниципальных услуг, формирования сводного показателя оценки качества муниципальных услуг.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125. Плановые проверки проводятся управлением муниципального </w:t>
      </w:r>
      <w:r>
        <w:rPr>
          <w:sz w:val="24"/>
        </w:rPr>
        <w:t xml:space="preserve">заказа и экономики Администрации города Салехарда не чаще одного раза в три года в документарной форме на основании утвержденного муниципальным правовым актом Администрации города Салехарда ежегодного плана проведения контроля качества муниципальных услуг.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126. Внеплановые проверки проводятся органом, предоставляющим муниципальную услугу, при поступлении</w:t>
      </w:r>
      <w:r>
        <w:rPr>
          <w:sz w:val="24"/>
        </w:rPr>
        <w:t xml:space="preserve"> жалоб заявителей на действия (бездействие) и решения должностного лица, предоставляющего муниципальную услугу, принятые в ходе предоставления муниципальной услуги, на нарушения законодательства, в том числе на качество предоставления муниципальной услуги.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127. Результаты проверки оформляются актом проверки, в котором отмечаются выявленные недостатки и предложения по их устранению.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Ответственность должностных лиц, муниципальных служащих</w:t>
      </w:r>
      <w:r/>
    </w:p>
    <w:p>
      <w:pPr>
        <w:pStyle w:val="829"/>
        <w:jc w:val="center"/>
      </w:pPr>
      <w:r>
        <w:rPr>
          <w:sz w:val="24"/>
        </w:rPr>
        <w:t xml:space="preserve">органа, предоставляющего муниципальную услугу, за решения</w:t>
      </w:r>
      <w:r/>
    </w:p>
    <w:p>
      <w:pPr>
        <w:pStyle w:val="829"/>
        <w:jc w:val="center"/>
      </w:pPr>
      <w:r>
        <w:rPr>
          <w:sz w:val="24"/>
        </w:rPr>
        <w:t xml:space="preserve">и действия (бездействия), принимаемые (осуществляемые) ими</w:t>
      </w:r>
      <w:r/>
    </w:p>
    <w:p>
      <w:pPr>
        <w:pStyle w:val="829"/>
        <w:jc w:val="center"/>
      </w:pPr>
      <w:r>
        <w:rPr>
          <w:sz w:val="24"/>
        </w:rPr>
        <w:t xml:space="preserve">в ходе предоставления муниципальной услуги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128. Должностные лица, муниципальные служащие органа, предоставляющего муниципальную услугу, несут персональную ответственность за соблюдение сроков и последовательности совершения административных действий.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129. Должностные лица, муниципальные служащие органа, предоставляющего муниципальную услугу, несут персональную ответственность за неоказание помощи инвалидам в преодолении барьеров, мешающих получению ими муниципальной услуги наравне с другими лицами.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130. В случае выявления нарушений по результатам проведения проверок виновные лица привлекаются к ответственности в соответствии с законодательством Российской Федерации.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jc w:val="center"/>
        <w:outlineLvl w:val="2"/>
      </w:pPr>
      <w:r>
        <w:rPr>
          <w:sz w:val="24"/>
        </w:rPr>
        <w:t xml:space="preserve">Положения, характеризующие требования к порядку и формам</w:t>
      </w:r>
      <w:r/>
    </w:p>
    <w:p>
      <w:pPr>
        <w:pStyle w:val="829"/>
        <w:jc w:val="center"/>
      </w:pPr>
      <w:r>
        <w:rPr>
          <w:sz w:val="24"/>
        </w:rPr>
        <w:t xml:space="preserve">контроля за предоставлением муниципальной услуги, в том</w:t>
      </w:r>
      <w:r/>
    </w:p>
    <w:p>
      <w:pPr>
        <w:pStyle w:val="829"/>
        <w:jc w:val="center"/>
      </w:pPr>
      <w:r>
        <w:rPr>
          <w:sz w:val="24"/>
        </w:rPr>
        <w:t xml:space="preserve">числе со стороны граждан, их объединений и организаций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131.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органа, предоставля</w:t>
      </w:r>
      <w:r>
        <w:rPr>
          <w:sz w:val="24"/>
        </w:rPr>
        <w:t xml:space="preserve">ющего муниципальную услугу,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рассмотрения обращений (жалоб) в процессе получения муниципальной услуги.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9"/>
        <w:jc w:val="center"/>
        <w:outlineLvl w:val="1"/>
      </w:pPr>
      <w:r>
        <w:rPr>
          <w:sz w:val="24"/>
        </w:rPr>
        <w:t xml:space="preserve">V. Досудебный (внесудебный) порядок обжалования решений</w:t>
      </w:r>
      <w:r/>
    </w:p>
    <w:p>
      <w:pPr>
        <w:pStyle w:val="829"/>
        <w:jc w:val="center"/>
      </w:pPr>
      <w:r>
        <w:rPr>
          <w:sz w:val="24"/>
        </w:rPr>
        <w:t xml:space="preserve">и действий (бездействия) органа, предоставляющего</w:t>
      </w:r>
      <w:r/>
    </w:p>
    <w:p>
      <w:pPr>
        <w:pStyle w:val="829"/>
        <w:jc w:val="center"/>
      </w:pPr>
      <w:r>
        <w:rPr>
          <w:sz w:val="24"/>
        </w:rPr>
        <w:t xml:space="preserve">муниципальную услугу, МФЦ, организаций, указанных в части</w:t>
      </w:r>
      <w:r/>
    </w:p>
    <w:p>
      <w:pPr>
        <w:pStyle w:val="829"/>
        <w:jc w:val="center"/>
      </w:pPr>
      <w:r>
        <w:rPr>
          <w:sz w:val="24"/>
        </w:rPr>
        <w:t xml:space="preserve">1.1 статьи 16 Федерального закона "Об организации</w:t>
      </w:r>
      <w:r/>
    </w:p>
    <w:p>
      <w:pPr>
        <w:pStyle w:val="829"/>
        <w:jc w:val="center"/>
      </w:pPr>
      <w:r>
        <w:rPr>
          <w:sz w:val="24"/>
        </w:rPr>
        <w:t xml:space="preserve">предоставления государственных и муниципальных услуг",</w:t>
      </w:r>
      <w:r/>
    </w:p>
    <w:p>
      <w:pPr>
        <w:pStyle w:val="829"/>
        <w:jc w:val="center"/>
      </w:pPr>
      <w:r>
        <w:rPr>
          <w:sz w:val="24"/>
        </w:rPr>
        <w:t xml:space="preserve">а также их должностных лиц, муниципальных служащих,</w:t>
      </w:r>
      <w:r/>
    </w:p>
    <w:p>
      <w:pPr>
        <w:pStyle w:val="829"/>
        <w:jc w:val="center"/>
      </w:pPr>
      <w:r>
        <w:rPr>
          <w:sz w:val="24"/>
        </w:rPr>
        <w:t xml:space="preserve">работников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ind w:firstLine="540"/>
        <w:jc w:val="both"/>
      </w:pPr>
      <w:r>
        <w:rPr>
          <w:sz w:val="24"/>
        </w:rPr>
        <w:t xml:space="preserve">132. Информирование з</w:t>
      </w:r>
      <w:r>
        <w:rPr>
          <w:sz w:val="24"/>
        </w:rPr>
        <w:t xml:space="preserve">аявителей о порядке подачи и рассмотрения жалобы осуществляется посредством размещения информации на Едином портале, на официальном сайте органа, предоставляющего муниципальную услугу, на информационных стендах в местах предоставления муниципальной услуги.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hyperlink r:id="rId54" w:tooltip="Постановление Администрации МО город Салехард от 06.08.2024 N 1884 &quot;О внесении изменений в Административный регламент Администрации города Салехарда по предоставлению муниципальной услуги &quot;Выдача справок о принадлежности гражданина к отдельной категории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Администрации МО город Салехард от 06.08.2024 N 1884)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133. Формы жалобы и способы ее подачи: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в форме документа на бумажном носителе - передается непосредственно в орган, предоставляющий муниципальную услугу;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в форме документа на бумажном носителе - направляется по почте в адрес органа, предоставляющего муниципальную услугу;</w:t>
      </w:r>
      <w:r/>
    </w:p>
    <w:p>
      <w:pPr>
        <w:pStyle w:val="827"/>
        <w:ind w:firstLine="540"/>
        <w:jc w:val="both"/>
        <w:spacing w:before="240"/>
      </w:pPr>
      <w:r>
        <w:rPr>
          <w:sz w:val="24"/>
        </w:rPr>
        <w:t xml:space="preserve">- в форме электронного документа - направляется посредством Единого портала или официального сайта органа, предоставляющего муниципальную услугу.</w:t>
      </w:r>
      <w:r/>
    </w:p>
    <w:p>
      <w:pPr>
        <w:pStyle w:val="827"/>
        <w:jc w:val="both"/>
      </w:pPr>
      <w:r>
        <w:rPr>
          <w:sz w:val="24"/>
        </w:rPr>
        <w:t xml:space="preserve">(в ред. </w:t>
      </w:r>
      <w:hyperlink r:id="rId55" w:tooltip="Постановление Администрации МО город Салехард от 06.08.2024 N 1884 &quot;О внесении изменений в Административный регламент Администрации города Салехарда по предоставлению муниципальной услуги &quot;Выдача справок о принадлежности гражданина к отдельной категории&quot; {КонсультантПлюс}" w:history="1">
        <w:r>
          <w:rPr>
            <w:color w:val="0000ff"/>
            <w:sz w:val="24"/>
          </w:rPr>
          <w:t xml:space="preserve">постановления</w:t>
        </w:r>
      </w:hyperlink>
      <w:r>
        <w:rPr>
          <w:sz w:val="24"/>
        </w:rPr>
        <w:t xml:space="preserve"> Администрации МО город Салехард от 06.08.2024 N 1884)</w:t>
      </w:r>
      <w:r/>
    </w:p>
    <w:p>
      <w:pPr>
        <w:pStyle w:val="827"/>
      </w:pPr>
      <w:r>
        <w:rPr>
          <w:sz w:val="24"/>
        </w:rPr>
      </w:r>
      <w:r/>
    </w:p>
    <w:p>
      <w:pPr>
        <w:pStyle w:val="827"/>
      </w:pPr>
      <w:r>
        <w:rPr>
          <w:sz w:val="24"/>
        </w:rPr>
      </w:r>
      <w:r/>
    </w:p>
    <w:p>
      <w:pPr>
        <w:pStyle w:val="827"/>
      </w:pPr>
      <w:r>
        <w:rPr>
          <w:sz w:val="24"/>
        </w:rPr>
      </w:r>
      <w:r/>
    </w:p>
    <w:p>
      <w:pPr>
        <w:pStyle w:val="827"/>
      </w:pPr>
      <w:r>
        <w:rPr>
          <w:sz w:val="24"/>
        </w:rPr>
      </w:r>
      <w:r/>
    </w:p>
    <w:p>
      <w:pPr>
        <w:pStyle w:val="827"/>
      </w:pPr>
      <w:r>
        <w:rPr>
          <w:sz w:val="24"/>
        </w:rPr>
      </w:r>
      <w:r/>
    </w:p>
    <w:p>
      <w:pPr>
        <w:pStyle w:val="827"/>
        <w:jc w:val="right"/>
        <w:outlineLvl w:val="1"/>
      </w:pPr>
      <w:r>
        <w:rPr>
          <w:sz w:val="24"/>
        </w:rPr>
        <w:t xml:space="preserve">Приложение N 1</w:t>
      </w:r>
      <w:r/>
    </w:p>
    <w:p>
      <w:pPr>
        <w:pStyle w:val="827"/>
        <w:jc w:val="right"/>
      </w:pPr>
      <w:r>
        <w:rPr>
          <w:sz w:val="24"/>
        </w:rPr>
        <w:t xml:space="preserve">к Административному регламенту Администрации города</w:t>
      </w:r>
      <w:r/>
    </w:p>
    <w:p>
      <w:pPr>
        <w:pStyle w:val="827"/>
        <w:jc w:val="right"/>
      </w:pPr>
      <w:r>
        <w:rPr>
          <w:sz w:val="24"/>
        </w:rPr>
        <w:t xml:space="preserve">Салехарда по предоставлению муниципальной услуги "Выдача</w:t>
      </w:r>
      <w:r/>
    </w:p>
    <w:p>
      <w:pPr>
        <w:pStyle w:val="827"/>
        <w:jc w:val="right"/>
      </w:pPr>
      <w:r>
        <w:rPr>
          <w:sz w:val="24"/>
        </w:rPr>
        <w:t xml:space="preserve">справок о принадлежности гражданина к отдельной категории"</w:t>
      </w:r>
      <w:r/>
    </w:p>
    <w:p>
      <w:pPr>
        <w:pStyle w:val="827"/>
        <w:jc w:val="right"/>
      </w:pPr>
      <w:r>
        <w:rPr>
          <w:sz w:val="24"/>
        </w:rPr>
      </w:r>
      <w:r/>
    </w:p>
    <w:p>
      <w:pPr>
        <w:pStyle w:val="829"/>
        <w:jc w:val="center"/>
      </w:pPr>
      <w:r>
        <w:rPr>
          <w:sz w:val="24"/>
        </w:rPr>
        <w:t xml:space="preserve">ПЕРЕЧЕНЬ</w:t>
      </w:r>
      <w:r/>
    </w:p>
    <w:p>
      <w:pPr>
        <w:pStyle w:val="829"/>
        <w:jc w:val="center"/>
      </w:pPr>
      <w:r>
        <w:rPr>
          <w:sz w:val="24"/>
        </w:rPr>
        <w:t xml:space="preserve">ПРИЗНАКОВ ЗАЯВИТЕЛЕЙ, А ТАКЖЕ КОМБИНАЦИИ ЗНАЧЕНИЙ ПРИЗНАКОВ,</w:t>
      </w:r>
      <w:r/>
    </w:p>
    <w:p>
      <w:pPr>
        <w:pStyle w:val="829"/>
        <w:jc w:val="center"/>
      </w:pPr>
      <w:r>
        <w:rPr>
          <w:sz w:val="24"/>
        </w:rPr>
        <w:t xml:space="preserve">КАЖДАЯ ИЗ КОТОРЫХ СООТВЕТСТВУЕТ ОДНОМУ ВАРИАНТУ</w:t>
      </w:r>
      <w:r/>
    </w:p>
    <w:p>
      <w:pPr>
        <w:pStyle w:val="829"/>
        <w:jc w:val="center"/>
      </w:pPr>
      <w:r>
        <w:rPr>
          <w:sz w:val="24"/>
        </w:rPr>
        <w:t xml:space="preserve">ПРЕДОСТАВЛЕНИЯ МУНИЦИПАЛЬНОЙ УСЛУГИ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ind w:firstLine="540"/>
        <w:jc w:val="both"/>
        <w:outlineLvl w:val="2"/>
      </w:pPr>
      <w:r/>
      <w:bookmarkStart w:id="545" w:name="P545"/>
      <w:r/>
      <w:bookmarkEnd w:id="545"/>
      <w:r>
        <w:rPr>
          <w:sz w:val="24"/>
        </w:rPr>
        <w:t xml:space="preserve">Таблица 1. Комбинации значений признаков, каждая из которых соответствует одному варианту предоставления муниципальной услуги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134"/>
        <w:gridCol w:w="7937"/>
      </w:tblGrid>
      <w:tr>
        <w:tblPrEx/>
        <w:trPr/>
        <w:tc>
          <w:tcPr>
            <w:tcW w:w="1134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N варианта</w:t>
            </w:r>
            <w:r/>
          </w:p>
        </w:tc>
        <w:tc>
          <w:tcPr>
            <w:tcW w:w="7937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Комбинация значений признаков</w:t>
            </w:r>
            <w:r/>
          </w:p>
        </w:tc>
      </w:tr>
      <w:tr>
        <w:tblPrEx/>
        <w:trPr/>
        <w:tc>
          <w:tcPr>
            <w:gridSpan w:val="2"/>
            <w:tcW w:w="9071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Результат муниципальной услуги, за которым обращается заявитель "Выдача справки о принадлежности гражданина к отдельной категории и об установленных ему мерах социальной поддержки и получаемых социальных выплатах"</w:t>
            </w:r>
            <w:r/>
          </w:p>
        </w:tc>
      </w:tr>
      <w:tr>
        <w:tblPrEx/>
        <w:trPr/>
        <w:tc>
          <w:tcPr>
            <w:tcW w:w="1134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7937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гражданин Российской Федерации, иностранный гражданин, лицо без гражданства, проживающие (проживавшие) на территории муниципального образования город Салехард, обратился лично или через представителя заявителя</w:t>
            </w:r>
            <w:r/>
          </w:p>
        </w:tc>
      </w:tr>
      <w:tr>
        <w:tblPrEx/>
        <w:trPr/>
        <w:tc>
          <w:tcPr>
            <w:gridSpan w:val="2"/>
            <w:tcW w:w="9071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Результат муниципальной услуги, за которым обращается заявитель "Выдача дубликата справки о принадлежности гражданина к отдельной категории и об установленных ему мерах социальной поддержки и получаемых социальных выплатах"</w:t>
            </w:r>
            <w:r/>
          </w:p>
        </w:tc>
      </w:tr>
      <w:tr>
        <w:tblPrEx/>
        <w:trPr/>
        <w:tc>
          <w:tcPr>
            <w:tcW w:w="1134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7937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гражданин Российской Федерации, иностранный гражданин, лицо без гражданства, проживающие (проживавшие) на территории муниципального образования город Салехард, обратился лично или через представителя заявителя</w:t>
            </w:r>
            <w:r/>
          </w:p>
        </w:tc>
      </w:tr>
      <w:tr>
        <w:tblPrEx/>
        <w:trPr/>
        <w:tc>
          <w:tcPr>
            <w:gridSpan w:val="2"/>
            <w:tcW w:w="9071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Результат муниципальной услуги, за которым обращается заявитель "Исправление допущенных опечаток и (или) ошибок в выданных в результате предоставления муниципальной услуги документах"</w:t>
            </w:r>
            <w:r/>
          </w:p>
        </w:tc>
      </w:tr>
      <w:tr>
        <w:tblPrEx/>
        <w:trPr/>
        <w:tc>
          <w:tcPr>
            <w:tcW w:w="1134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7937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гражданин Российской Федерации, иностранный гражданин, лицо без гражданства, проживающие (проживавшие) на территории муниципального образования город Салехард, обратился лично или через представителя заявителя</w:t>
            </w:r>
            <w:r/>
          </w:p>
        </w:tc>
      </w:tr>
    </w:tbl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9"/>
        <w:ind w:firstLine="540"/>
        <w:jc w:val="both"/>
        <w:outlineLvl w:val="2"/>
      </w:pPr>
      <w:r/>
      <w:bookmarkStart w:id="559" w:name="P559"/>
      <w:r/>
      <w:bookmarkEnd w:id="559"/>
      <w:r>
        <w:rPr>
          <w:sz w:val="24"/>
        </w:rPr>
        <w:t xml:space="preserve">Таблица 2. Перечень признаков заявителей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2721"/>
        <w:gridCol w:w="5783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2721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Признак заявителя</w:t>
            </w:r>
            <w:r/>
          </w:p>
        </w:tc>
        <w:tc>
          <w:tcPr>
            <w:tcW w:w="5783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Значения признака заявителя</w:t>
            </w:r>
            <w:r/>
          </w:p>
        </w:tc>
      </w:tr>
      <w:tr>
        <w:tblPrEx/>
        <w:trPr/>
        <w:tc>
          <w:tcPr>
            <w:gridSpan w:val="3"/>
            <w:tcW w:w="9071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Результат "Выдача справки о принадлежности гражданина к отдельной категории и об установленных ему мерах социальной поддержки и получаемых социальных выплатах"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1.</w:t>
            </w:r>
            <w:r/>
          </w:p>
        </w:tc>
        <w:tc>
          <w:tcPr>
            <w:tcW w:w="2721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Категория заявителя</w:t>
            </w:r>
            <w:r/>
          </w:p>
        </w:tc>
        <w:tc>
          <w:tcPr>
            <w:tcW w:w="5783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гражданин Российской Федерации, иностранный гражданин, лицо без гражданства:</w:t>
            </w:r>
            <w:r/>
          </w:p>
          <w:p>
            <w:pPr>
              <w:pStyle w:val="827"/>
            </w:pPr>
            <w:r>
              <w:rPr>
                <w:sz w:val="24"/>
              </w:rPr>
              <w:t xml:space="preserve">1) обратился лично;</w:t>
            </w:r>
            <w:r/>
          </w:p>
          <w:p>
            <w:pPr>
              <w:pStyle w:val="827"/>
            </w:pPr>
            <w:r>
              <w:rPr>
                <w:sz w:val="24"/>
              </w:rPr>
              <w:t xml:space="preserve">2) обратился через представителя</w:t>
            </w:r>
            <w:r/>
          </w:p>
        </w:tc>
      </w:tr>
      <w:tr>
        <w:tblPrEx/>
        <w:trPr/>
        <w:tc>
          <w:tcPr>
            <w:gridSpan w:val="3"/>
            <w:tcW w:w="9071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Результат "Выдача дубликата справки о принадлежности гражданина к отдельной категории и об установленных ему мерах социальной поддержки и получаемых социальных выплатах"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2.</w:t>
            </w:r>
            <w:r/>
          </w:p>
        </w:tc>
        <w:tc>
          <w:tcPr>
            <w:tcW w:w="2721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Категория заявителя</w:t>
            </w:r>
            <w:r/>
          </w:p>
        </w:tc>
        <w:tc>
          <w:tcPr>
            <w:tcW w:w="5783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гражданин Российской Федерации, иностранный гражданин, лицо без гражданства:</w:t>
            </w:r>
            <w:r/>
          </w:p>
          <w:p>
            <w:pPr>
              <w:pStyle w:val="827"/>
            </w:pPr>
            <w:r>
              <w:rPr>
                <w:sz w:val="24"/>
              </w:rPr>
              <w:t xml:space="preserve">1) обратился лично;</w:t>
            </w:r>
            <w:r/>
          </w:p>
          <w:p>
            <w:pPr>
              <w:pStyle w:val="827"/>
            </w:pPr>
            <w:r>
              <w:rPr>
                <w:sz w:val="24"/>
              </w:rPr>
              <w:t xml:space="preserve">2) обратился через представителя</w:t>
            </w:r>
            <w:r/>
          </w:p>
        </w:tc>
      </w:tr>
      <w:tr>
        <w:tblPrEx/>
        <w:trPr/>
        <w:tc>
          <w:tcPr>
            <w:gridSpan w:val="3"/>
            <w:tcW w:w="9071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Результат "Исправление допущенных опечаток и (или) ошибок в выданных в результате предоставления муниципальной услуги документах"</w:t>
            </w:r>
            <w:r/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3.</w:t>
            </w:r>
            <w:r/>
          </w:p>
        </w:tc>
        <w:tc>
          <w:tcPr>
            <w:tcW w:w="2721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Категория заявителя</w:t>
            </w:r>
            <w:r/>
          </w:p>
        </w:tc>
        <w:tc>
          <w:tcPr>
            <w:tcW w:w="5783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гражданин Российской Федерации, иностранный гражданин, лицо без гражданства:</w:t>
            </w:r>
            <w:r/>
          </w:p>
          <w:p>
            <w:pPr>
              <w:pStyle w:val="827"/>
            </w:pPr>
            <w:r>
              <w:rPr>
                <w:sz w:val="24"/>
              </w:rPr>
              <w:t xml:space="preserve">1) обратился лично;</w:t>
            </w:r>
            <w:r/>
          </w:p>
          <w:p>
            <w:pPr>
              <w:pStyle w:val="827"/>
            </w:pPr>
            <w:r>
              <w:rPr>
                <w:sz w:val="24"/>
              </w:rPr>
              <w:t xml:space="preserve">2) обратился через представителя</w:t>
            </w:r>
            <w:r/>
          </w:p>
        </w:tc>
      </w:tr>
    </w:tbl>
    <w:p>
      <w:pPr>
        <w:pStyle w:val="827"/>
      </w:pPr>
      <w:r>
        <w:rPr>
          <w:sz w:val="24"/>
        </w:rPr>
      </w:r>
      <w:r/>
    </w:p>
    <w:p>
      <w:pPr>
        <w:pStyle w:val="827"/>
      </w:pPr>
      <w:r>
        <w:rPr>
          <w:sz w:val="24"/>
        </w:rPr>
      </w:r>
      <w:r/>
    </w:p>
    <w:p>
      <w:pPr>
        <w:pStyle w:val="827"/>
      </w:pPr>
      <w:r>
        <w:rPr>
          <w:sz w:val="24"/>
        </w:rPr>
      </w:r>
      <w:r/>
    </w:p>
    <w:p>
      <w:pPr>
        <w:pStyle w:val="827"/>
      </w:pPr>
      <w:r>
        <w:rPr>
          <w:sz w:val="24"/>
        </w:rPr>
      </w:r>
      <w:r/>
    </w:p>
    <w:p>
      <w:pPr>
        <w:pStyle w:val="827"/>
      </w:pPr>
      <w:r>
        <w:rPr>
          <w:sz w:val="24"/>
        </w:rPr>
      </w:r>
      <w:r/>
    </w:p>
    <w:p>
      <w:pPr>
        <w:pStyle w:val="827"/>
        <w:jc w:val="right"/>
        <w:outlineLvl w:val="1"/>
      </w:pPr>
      <w:r>
        <w:rPr>
          <w:sz w:val="24"/>
        </w:rPr>
        <w:t xml:space="preserve">Приложение N 2</w:t>
      </w:r>
      <w:r/>
    </w:p>
    <w:p>
      <w:pPr>
        <w:pStyle w:val="827"/>
        <w:jc w:val="right"/>
      </w:pPr>
      <w:r>
        <w:rPr>
          <w:sz w:val="24"/>
        </w:rPr>
        <w:t xml:space="preserve">к Административному регламенту Администрации города</w:t>
      </w:r>
      <w:r/>
    </w:p>
    <w:p>
      <w:pPr>
        <w:pStyle w:val="827"/>
        <w:jc w:val="right"/>
      </w:pPr>
      <w:r>
        <w:rPr>
          <w:sz w:val="24"/>
        </w:rPr>
        <w:t xml:space="preserve">Салехарда по предоставлению муниципальной услуги "Выдача</w:t>
      </w:r>
      <w:r/>
    </w:p>
    <w:p>
      <w:pPr>
        <w:pStyle w:val="827"/>
        <w:jc w:val="right"/>
      </w:pPr>
      <w:r>
        <w:rPr>
          <w:sz w:val="24"/>
        </w:rPr>
        <w:t xml:space="preserve">справок о принадлежности гражданина к отдельной категории"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jc w:val="center"/>
      </w:pPr>
      <w:r/>
      <w:bookmarkStart w:id="592" w:name="P592"/>
      <w:r/>
      <w:bookmarkEnd w:id="592"/>
      <w:r>
        <w:rPr>
          <w:sz w:val="24"/>
        </w:rPr>
        <w:t xml:space="preserve">РЕКОМЕНДУЕМАЯ ФОРМА ЗАЯВЛЕНИЯ</w:t>
      </w:r>
      <w:r/>
    </w:p>
    <w:p>
      <w:pPr>
        <w:pStyle w:val="827"/>
        <w:jc w:val="center"/>
      </w:pPr>
      <w:r>
        <w:rPr>
          <w:sz w:val="24"/>
        </w:rPr>
      </w:r>
      <w:r/>
    </w:p>
    <w:p>
      <w:pPr>
        <w:pStyle w:val="828"/>
        <w:jc w:val="both"/>
      </w:pPr>
      <w:r>
        <w:rPr>
          <w:sz w:val="20"/>
        </w:rPr>
        <w:t xml:space="preserve">                                 В департамент по труду и социальной защите</w:t>
      </w:r>
      <w:r/>
    </w:p>
    <w:p>
      <w:pPr>
        <w:pStyle w:val="828"/>
        <w:jc w:val="both"/>
      </w:pPr>
      <w:r>
        <w:rPr>
          <w:sz w:val="20"/>
        </w:rPr>
        <w:t xml:space="preserve">                                 населения Администрации муниципального</w:t>
      </w:r>
      <w:r/>
    </w:p>
    <w:p>
      <w:pPr>
        <w:pStyle w:val="828"/>
        <w:jc w:val="both"/>
      </w:pPr>
      <w:r>
        <w:rPr>
          <w:sz w:val="20"/>
        </w:rPr>
        <w:t xml:space="preserve">                                 образования город Салехард</w:t>
      </w:r>
      <w:r/>
    </w:p>
    <w:p>
      <w:pPr>
        <w:pStyle w:val="828"/>
        <w:jc w:val="both"/>
      </w:pPr>
      <w:r>
        <w:rPr>
          <w:sz w:val="20"/>
        </w:rPr>
      </w:r>
      <w:r/>
    </w:p>
    <w:p>
      <w:pPr>
        <w:pStyle w:val="828"/>
        <w:jc w:val="both"/>
      </w:pPr>
      <w:r>
        <w:rPr>
          <w:sz w:val="20"/>
        </w:rPr>
        <w:t xml:space="preserve">                                 ЗАЯВЛЕНИЕ</w:t>
      </w:r>
      <w:r/>
    </w:p>
    <w:p>
      <w:pPr>
        <w:pStyle w:val="828"/>
        <w:jc w:val="both"/>
      </w:pPr>
      <w:r>
        <w:rPr>
          <w:sz w:val="20"/>
        </w:rPr>
        <w:t xml:space="preserve">          о выдаче справки о принадлежности к отдельной категории</w:t>
      </w:r>
      <w:r/>
    </w:p>
    <w:p>
      <w:pPr>
        <w:pStyle w:val="828"/>
        <w:jc w:val="both"/>
      </w:pPr>
      <w:r>
        <w:rPr>
          <w:sz w:val="20"/>
        </w:rPr>
        <w:t xml:space="preserve">               и об установленных мерах социальной поддержки</w:t>
      </w:r>
      <w:r/>
    </w:p>
    <w:p>
      <w:pPr>
        <w:pStyle w:val="828"/>
        <w:jc w:val="both"/>
      </w:pPr>
      <w:r>
        <w:rPr>
          <w:sz w:val="20"/>
        </w:rPr>
        <w:t xml:space="preserve">                     и получаемых социальных выплатах</w:t>
      </w:r>
      <w:r/>
    </w:p>
    <w:p>
      <w:pPr>
        <w:pStyle w:val="828"/>
        <w:jc w:val="both"/>
      </w:pPr>
      <w:r>
        <w:rPr>
          <w:sz w:val="20"/>
        </w:rPr>
      </w:r>
      <w:r/>
    </w:p>
    <w:p>
      <w:pPr>
        <w:pStyle w:val="828"/>
        <w:jc w:val="both"/>
      </w:pPr>
      <w:r>
        <w:rPr>
          <w:sz w:val="20"/>
        </w:rPr>
        <w:t xml:space="preserve">    Прошу  выдать  справку  о  принадлежности  к  отдельной  категории,  об</w:t>
      </w:r>
      <w:r/>
    </w:p>
    <w:p>
      <w:pPr>
        <w:pStyle w:val="828"/>
        <w:jc w:val="both"/>
      </w:pPr>
      <w:r>
        <w:rPr>
          <w:sz w:val="20"/>
        </w:rPr>
        <w:t xml:space="preserve">установленных  мерах  социальной поддержки и получаемых социальных выплатах</w:t>
      </w:r>
      <w:r/>
    </w:p>
    <w:p>
      <w:pPr>
        <w:pStyle w:val="828"/>
        <w:jc w:val="both"/>
      </w:pPr>
      <w:r>
        <w:rPr>
          <w:sz w:val="20"/>
        </w:rPr>
        <w:t xml:space="preserve">___________________________________________________________________________</w:t>
      </w:r>
      <w:r/>
    </w:p>
    <w:p>
      <w:pPr>
        <w:pStyle w:val="828"/>
        <w:jc w:val="both"/>
      </w:pPr>
      <w:r>
        <w:rPr>
          <w:sz w:val="20"/>
        </w:rPr>
        <w:t xml:space="preserve">___________________________________________________________________________</w:t>
      </w:r>
      <w:r/>
    </w:p>
    <w:p>
      <w:pPr>
        <w:pStyle w:val="828"/>
        <w:jc w:val="both"/>
      </w:pPr>
      <w:r>
        <w:rPr>
          <w:sz w:val="20"/>
        </w:rPr>
        <w:t xml:space="preserve">                   (фамилия, имя, отчество (при наличии))</w:t>
      </w:r>
      <w:r/>
    </w:p>
    <w:p>
      <w:pPr>
        <w:pStyle w:val="828"/>
        <w:jc w:val="both"/>
      </w:pPr>
      <w:r>
        <w:rPr>
          <w:sz w:val="20"/>
        </w:rPr>
      </w:r>
      <w:r/>
    </w:p>
    <w:p>
      <w:pPr>
        <w:pStyle w:val="828"/>
        <w:jc w:val="both"/>
      </w:pPr>
      <w:r>
        <w:rPr>
          <w:sz w:val="20"/>
        </w:rPr>
        <w:t xml:space="preserve">Адрес регистрации ____________________________ телефон ____________________</w:t>
      </w:r>
      <w:r/>
    </w:p>
    <w:p>
      <w:pPr>
        <w:pStyle w:val="827"/>
        <w:jc w:val="center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96"/>
        <w:gridCol w:w="828"/>
        <w:gridCol w:w="763"/>
        <w:gridCol w:w="373"/>
        <w:gridCol w:w="487"/>
        <w:gridCol w:w="749"/>
        <w:gridCol w:w="796"/>
        <w:gridCol w:w="737"/>
        <w:gridCol w:w="454"/>
        <w:gridCol w:w="1071"/>
        <w:gridCol w:w="1928"/>
      </w:tblGrid>
      <w:tr>
        <w:tblPrEx>
          <w:tblBorders>
            <w:left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5"/>
            <w:tcBorders>
              <w:top w:val="single" w:color="000000" w:sz="4" w:space="0"/>
              <w:bottom w:val="single" w:color="000000" w:sz="4" w:space="0"/>
            </w:tcBorders>
            <w:tcW w:w="3247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Наименование документа, удостоверяющего личность</w:t>
            </w:r>
            <w:r/>
          </w:p>
        </w:tc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228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1525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Дата выдачи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28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>
          <w:tblBorders>
            <w:left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5"/>
            <w:tcBorders>
              <w:top w:val="single" w:color="000000" w:sz="4" w:space="0"/>
              <w:bottom w:val="single" w:color="000000" w:sz="4" w:space="0"/>
            </w:tcBorders>
            <w:tcW w:w="3247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Серия и номер документа</w:t>
            </w:r>
            <w:r/>
          </w:p>
        </w:tc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228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1525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Дата рождения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28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>
          <w:tblBorders>
            <w:left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5"/>
            <w:tcBorders>
              <w:top w:val="single" w:color="000000" w:sz="4" w:space="0"/>
              <w:bottom w:val="single" w:color="000000" w:sz="4" w:space="0"/>
            </w:tcBorders>
            <w:tcW w:w="3247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Кем выдан</w:t>
            </w:r>
            <w:r/>
          </w:p>
        </w:tc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228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tcW w:w="1525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Место рождения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28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82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_______________________________________________________________________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_______________________________________________________________________</w:t>
            </w:r>
            <w:r/>
          </w:p>
          <w:p>
            <w:pPr>
              <w:pStyle w:val="827"/>
              <w:jc w:val="center"/>
            </w:pPr>
            <w:r>
              <w:rPr>
                <w:sz w:val="24"/>
              </w:rPr>
              <w:t xml:space="preserve">(указываются дополнительные сведения, необходимые для предоставления муниципальной услуги (при необходимости))</w:t>
            </w:r>
            <w:r/>
          </w:p>
          <w:p>
            <w:pPr>
              <w:pStyle w:val="827"/>
            </w:pPr>
            <w:r>
              <w:rPr>
                <w:sz w:val="24"/>
              </w:rPr>
            </w:r>
            <w:r/>
          </w:p>
          <w:p>
            <w:pPr>
              <w:pStyle w:val="827"/>
            </w:pPr>
            <w:r>
              <w:rPr>
                <w:sz w:val="24"/>
              </w:rPr>
              <w:t xml:space="preserve">К заявлению прилагаю: ___________________________________________________</w:t>
            </w:r>
            <w:r/>
          </w:p>
        </w:tc>
      </w:tr>
      <w:tr>
        <w:tblPrEx/>
        <w:trPr/>
        <w:tc>
          <w:tcPr>
            <w:gridSpan w:val="1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8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Документ, являющийся результатом предоставления муниципальной услуги, прошу выдать (направить):</w:t>
            </w:r>
            <w:r/>
          </w:p>
        </w:tc>
      </w:tr>
      <w:tr>
        <w:tblPrEx/>
        <w:trPr/>
        <w:tc>
          <w:tcPr>
            <w:gridSpan w:val="1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54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при личном обращении в орган, предоставляющий</w:t>
            </w:r>
            <w:r/>
          </w:p>
          <w:p>
            <w:pPr>
              <w:pStyle w:val="827"/>
            </w:pPr>
            <w:r>
              <w:rPr>
                <w:sz w:val="24"/>
              </w:rPr>
              <w:t xml:space="preserve">муниципальную услугу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28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gridSpan w:val="1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54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при личном обращении в МФЦ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28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gridSpan w:val="1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54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посредством почтового отправления по адресу: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28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gridSpan w:val="1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54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в электронной форме: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28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7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Дата обращения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60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7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Подпись заявителя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9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gridSpan w:val="1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8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gridSpan w:val="1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8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Настоящее заявление заполнено законным представителем/представителем по доверенности: _________________________________________________________</w:t>
            </w:r>
            <w:r/>
          </w:p>
        </w:tc>
      </w:tr>
      <w:tr>
        <w:tblPrEx/>
        <w:trPr/>
        <w:tc>
          <w:tcPr>
            <w:gridSpan w:val="1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898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82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(фамилия, имя, отчество (последнее - при наличии))</w:t>
            </w:r>
            <w:r/>
          </w:p>
        </w:tc>
      </w:tr>
      <w:tr>
        <w:tblPrEx/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47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Адрес места жительства</w:t>
            </w:r>
            <w:r/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735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47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6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735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(указывается адрес регистрации по месту жительства)</w:t>
            </w:r>
            <w:r/>
          </w:p>
        </w:tc>
      </w:tr>
      <w:tr>
        <w:tblPrEx/>
        <w:trPr/>
        <w:tc>
          <w:tcPr>
            <w:gridSpan w:val="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9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Вид документа, удостоверяющего личность: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191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71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серия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28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6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N</w:t>
            </w:r>
            <w:r/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00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дата выдачи</w:t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53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7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кем выдан</w:t>
            </w:r>
            <w:r/>
          </w:p>
        </w:tc>
        <w:tc>
          <w:tcPr>
            <w:gridSpan w:val="8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595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gridSpan w:val="1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8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gridSpan w:val="1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8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Наименование документа, подтверждающего полномочия представителя:</w:t>
            </w:r>
            <w:r/>
          </w:p>
        </w:tc>
      </w:tr>
      <w:tr>
        <w:tblPrEx/>
        <w:trPr/>
        <w:tc>
          <w:tcPr>
            <w:gridSpan w:val="1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898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>
          <w:tblBorders>
            <w:insideH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6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серия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591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3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N</w:t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032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91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дата выдачи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99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24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  <w:t xml:space="preserve">кем выдан</w:t>
            </w:r>
            <w:r/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7358" w:type="dxa"/>
            <w:textDirection w:val="lrTb"/>
            <w:noWrap w:val="false"/>
          </w:tcPr>
          <w:p>
            <w:pPr>
              <w:pStyle w:val="827"/>
            </w:pPr>
            <w:r>
              <w:rPr>
                <w:sz w:val="24"/>
              </w:rPr>
            </w:r>
            <w:r/>
          </w:p>
        </w:tc>
      </w:tr>
    </w:tbl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7"/>
        <w:jc w:val="center"/>
      </w:pPr>
      <w:r>
        <w:rPr>
          <w:sz w:val="24"/>
        </w:rPr>
        <w:t xml:space="preserve">Расписка-уведомление</w:t>
      </w:r>
      <w:r/>
    </w:p>
    <w:p>
      <w:pPr>
        <w:pStyle w:val="827"/>
        <w:jc w:val="center"/>
      </w:pPr>
      <w:r>
        <w:rPr>
          <w:sz w:val="24"/>
        </w:rPr>
      </w:r>
      <w:r/>
    </w:p>
    <w:tbl>
      <w:tblPr>
        <w:tblInd w:w="0" w:type="dxa"/>
        <w:tblBorders>
          <w:bottom w:val="single" w:color="000000" w:sz="4" w:space="0"/>
          <w:insideH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891"/>
        <w:gridCol w:w="2494"/>
        <w:gridCol w:w="3572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2891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Заявление и документы гр.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6066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Borders>
              <w:left w:val="none" w:color="000000" w:sz="4" w:space="0"/>
              <w:right w:val="none" w:color="000000" w:sz="4" w:space="0"/>
            </w:tcBorders>
            <w:tcW w:w="2891" w:type="dxa"/>
            <w:vMerge w:val="restart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Регистрационный номер заявления</w:t>
            </w:r>
            <w:r/>
          </w:p>
        </w:tc>
        <w:tc>
          <w:tcPr>
            <w:gridSpan w:val="2"/>
            <w:tcBorders>
              <w:left w:val="none" w:color="000000" w:sz="4" w:space="0"/>
              <w:right w:val="none" w:color="000000" w:sz="4" w:space="0"/>
            </w:tcBorders>
            <w:tcW w:w="6066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Принял</w:t>
            </w:r>
            <w:r/>
          </w:p>
        </w:tc>
      </w:tr>
      <w:tr>
        <w:tblPrEx>
          <w:tblBorders>
            <w:left w:val="single" w:color="000000" w:sz="4" w:space="0"/>
          </w:tblBorders>
        </w:tblPrEx>
        <w:trPr/>
        <w:tc>
          <w:tcPr>
            <w:tcBorders>
              <w:left w:val="none" w:color="000000" w:sz="4" w:space="0"/>
              <w:right w:val="non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2494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дата приема заявления</w:t>
            </w:r>
            <w:r/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3572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фамилия специалиста и подпись</w:t>
            </w:r>
            <w:r/>
          </w:p>
        </w:tc>
      </w:tr>
      <w:tr>
        <w:tblPrEx/>
        <w:trPr/>
        <w:tc>
          <w:tcPr>
            <w:tcBorders>
              <w:left w:val="none" w:color="000000" w:sz="4" w:space="0"/>
              <w:right w:val="none" w:color="000000" w:sz="4" w:space="0"/>
            </w:tcBorders>
            <w:tcW w:w="2891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rPr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2494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rPr>
                <w:sz w:val="24"/>
              </w:rPr>
            </w:r>
            <w:r/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3572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rPr>
                <w:sz w:val="24"/>
              </w:rPr>
            </w:r>
            <w:r/>
          </w:p>
        </w:tc>
      </w:tr>
    </w:tbl>
    <w:p>
      <w:pPr>
        <w:pStyle w:val="827"/>
        <w:ind w:firstLine="540"/>
        <w:jc w:val="both"/>
      </w:pPr>
      <w:r>
        <w:rPr>
          <w:sz w:val="24"/>
        </w:rPr>
      </w:r>
      <w:r/>
    </w:p>
    <w:p>
      <w:pPr>
        <w:pStyle w:val="828"/>
        <w:jc w:val="both"/>
      </w:pPr>
      <w:r>
        <w:rPr>
          <w:sz w:val="20"/>
        </w:rPr>
        <w:t xml:space="preserve">---------------------------------------------------------------------------</w:t>
      </w:r>
      <w:r/>
    </w:p>
    <w:p>
      <w:pPr>
        <w:pStyle w:val="828"/>
        <w:jc w:val="both"/>
      </w:pPr>
      <w:r>
        <w:rPr>
          <w:sz w:val="20"/>
        </w:rPr>
        <w:t xml:space="preserve">                              (линия отреза)</w:t>
      </w:r>
      <w:r/>
    </w:p>
    <w:p>
      <w:pPr>
        <w:pStyle w:val="828"/>
        <w:jc w:val="both"/>
      </w:pPr>
      <w:r>
        <w:rPr>
          <w:sz w:val="20"/>
        </w:rPr>
      </w:r>
      <w:r/>
    </w:p>
    <w:p>
      <w:pPr>
        <w:pStyle w:val="828"/>
        <w:jc w:val="both"/>
      </w:pPr>
      <w:r>
        <w:rPr>
          <w:sz w:val="20"/>
        </w:rPr>
        <w:t xml:space="preserve">                           Расписка-уведомление</w:t>
      </w:r>
      <w:r/>
    </w:p>
    <w:p>
      <w:pPr>
        <w:pStyle w:val="828"/>
        <w:jc w:val="both"/>
      </w:pPr>
      <w:r>
        <w:rPr>
          <w:sz w:val="20"/>
        </w:rPr>
      </w:r>
      <w:r/>
    </w:p>
    <w:p>
      <w:pPr>
        <w:pStyle w:val="828"/>
        <w:jc w:val="both"/>
      </w:pPr>
      <w:r>
        <w:rPr>
          <w:sz w:val="20"/>
        </w:rPr>
        <w:t xml:space="preserve">Заявление и документы гр.</w:t>
      </w:r>
      <w:r/>
    </w:p>
    <w:p>
      <w:pPr>
        <w:pStyle w:val="827"/>
        <w:ind w:firstLine="540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891"/>
        <w:gridCol w:w="2494"/>
        <w:gridCol w:w="3572"/>
      </w:tblGrid>
      <w:tr>
        <w:tblPrEx/>
        <w:trPr/>
        <w:tc>
          <w:tcPr>
            <w:tcW w:w="2891" w:type="dxa"/>
            <w:vMerge w:val="restart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Регистрационный номер заявления</w:t>
            </w:r>
            <w:r/>
          </w:p>
        </w:tc>
        <w:tc>
          <w:tcPr>
            <w:gridSpan w:val="2"/>
            <w:tcW w:w="6066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Принял</w:t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дата приема заявления</w:t>
            </w:r>
            <w:r/>
          </w:p>
        </w:tc>
        <w:tc>
          <w:tcPr>
            <w:tcW w:w="3572" w:type="dxa"/>
            <w:textDirection w:val="lrTb"/>
            <w:noWrap w:val="false"/>
          </w:tcPr>
          <w:p>
            <w:pPr>
              <w:pStyle w:val="827"/>
              <w:jc w:val="center"/>
            </w:pPr>
            <w:r>
              <w:rPr>
                <w:sz w:val="24"/>
              </w:rPr>
              <w:t xml:space="preserve">фамилия специалиста и подпись</w:t>
            </w:r>
            <w:r/>
          </w:p>
        </w:tc>
      </w:tr>
      <w:tr>
        <w:tblPrEx/>
        <w:trPr/>
        <w:tc>
          <w:tcPr>
            <w:tcW w:w="2891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rPr>
                <w:sz w:val="24"/>
              </w:rPr>
            </w:r>
            <w:r/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827"/>
              <w:jc w:val="both"/>
            </w:pPr>
            <w:r>
              <w:rPr>
                <w:sz w:val="24"/>
              </w:rPr>
            </w:r>
            <w:r/>
          </w:p>
        </w:tc>
        <w:tc>
          <w:tcPr>
            <w:tcW w:w="3572" w:type="dxa"/>
            <w:textDirection w:val="lrTb"/>
            <w:noWrap w:val="false"/>
          </w:tcPr>
          <w:p>
            <w:pPr>
              <w:pStyle w:val="827"/>
              <w:jc w:val="right"/>
            </w:pPr>
            <w:r>
              <w:rPr>
                <w:sz w:val="24"/>
              </w:rPr>
            </w:r>
            <w:r/>
          </w:p>
        </w:tc>
      </w:tr>
    </w:tbl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</w:pPr>
      <w:r>
        <w:rPr>
          <w:sz w:val="24"/>
        </w:rPr>
      </w:r>
      <w:r/>
    </w:p>
    <w:p>
      <w:pPr>
        <w:pStyle w:val="827"/>
        <w:jc w:val="both"/>
        <w:spacing w:before="100" w:after="100"/>
        <w:rPr>
          <w:sz w:val="2"/>
          <w:szCs w:val="2"/>
        </w:rPr>
        <w:pBdr>
          <w:bottom w:val="single" w:color="000000" w:sz="6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sectPr>
      <w:headerReference w:type="default" r:id="rId8"/>
      <w:headerReference w:type="firs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873" w:right="566" w:bottom="1440" w:left="1133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30504020204"/>
  </w:font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">
    <w:name w:val="Normal"/>
    <w:qFormat/>
  </w:style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paragraph" w:styleId="827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828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829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830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831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832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833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834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835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character" w:styleId="4807" w:default="1">
    <w:name w:val="Default Paragraph Font"/>
    <w:uiPriority w:val="1"/>
    <w:semiHidden/>
    <w:unhideWhenUsed/>
  </w:style>
  <w:style w:type="numbering" w:styleId="4808" w:default="1">
    <w:name w:val="No List"/>
    <w:uiPriority w:val="99"/>
    <w:semiHidden/>
    <w:unhideWhenUsed/>
  </w:style>
  <w:style w:type="table" w:styleId="480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yperlink" Target="https://login.consultant.ru/link/?req=doc&amp;base=RLAW906&amp;n=197002&amp;date=14.04.2025&amp;dst=100005&amp;field=134" TargetMode="External"/><Relationship Id="rId13" Type="http://schemas.openxmlformats.org/officeDocument/2006/relationships/hyperlink" Target="https://login.consultant.ru/link/?req=doc&amp;base=LAW&amp;n=494996&amp;date=14.04.2025&amp;dst=100094&amp;field=134" TargetMode="External"/><Relationship Id="rId14" Type="http://schemas.openxmlformats.org/officeDocument/2006/relationships/hyperlink" Target="https://login.consultant.ru/link/?req=doc&amp;base=RLAW906&amp;n=198339&amp;date=14.04.2025&amp;dst=100020&amp;field=134" TargetMode="External"/><Relationship Id="rId15" Type="http://schemas.openxmlformats.org/officeDocument/2006/relationships/hyperlink" Target="https://login.consultant.ru/link/?req=doc&amp;base=RLAW906&amp;n=202711&amp;date=14.04.2025" TargetMode="External"/><Relationship Id="rId16" Type="http://schemas.openxmlformats.org/officeDocument/2006/relationships/hyperlink" Target="https://login.consultant.ru/link/?req=doc&amp;base=RLAW906&amp;n=121850&amp;date=14.04.2025" TargetMode="External"/><Relationship Id="rId17" Type="http://schemas.openxmlformats.org/officeDocument/2006/relationships/hyperlink" Target="https://login.consultant.ru/link/?req=doc&amp;base=RLAW906&amp;n=110600&amp;date=14.04.2025" TargetMode="External"/><Relationship Id="rId18" Type="http://schemas.openxmlformats.org/officeDocument/2006/relationships/hyperlink" Target="https://login.consultant.ru/link/?req=doc&amp;base=RLAW906&amp;n=130635&amp;date=14.04.2025&amp;dst=100011&amp;field=134" TargetMode="External"/><Relationship Id="rId19" Type="http://schemas.openxmlformats.org/officeDocument/2006/relationships/hyperlink" Target="https://login.consultant.ru/link/?req=doc&amp;base=RLAW906&amp;n=120969&amp;date=14.04.2025" TargetMode="External"/><Relationship Id="rId20" Type="http://schemas.openxmlformats.org/officeDocument/2006/relationships/hyperlink" Target="https://login.consultant.ru/link/?req=doc&amp;base=RLAW906&amp;n=197002&amp;date=14.04.2025&amp;dst=100005&amp;field=134" TargetMode="External"/><Relationship Id="rId21" Type="http://schemas.openxmlformats.org/officeDocument/2006/relationships/hyperlink" Target="https://login.consultant.ru/link/?req=doc&amp;base=LAW&amp;n=494996&amp;date=14.04.2025" TargetMode="External"/><Relationship Id="rId22" Type="http://schemas.openxmlformats.org/officeDocument/2006/relationships/hyperlink" Target="https://www.gosuslugi.ru/" TargetMode="External"/><Relationship Id="rId23" Type="http://schemas.openxmlformats.org/officeDocument/2006/relationships/hyperlink" Target="https://login.consultant.ru/link/?req=doc&amp;base=RLAW906&amp;n=197002&amp;date=14.04.2025&amp;dst=100010&amp;field=134" TargetMode="External"/><Relationship Id="rId24" Type="http://schemas.openxmlformats.org/officeDocument/2006/relationships/hyperlink" Target="https://login.consultant.ru/link/?req=doc&amp;base=RLAW906&amp;n=197002&amp;date=14.04.2025&amp;dst=100011&amp;field=134" TargetMode="External"/><Relationship Id="rId25" Type="http://schemas.openxmlformats.org/officeDocument/2006/relationships/hyperlink" Target="www.dtszns.ru" TargetMode="External"/><Relationship Id="rId26" Type="http://schemas.openxmlformats.org/officeDocument/2006/relationships/hyperlink" Target="https://login.consultant.ru/link/?req=doc&amp;base=RLAW906&amp;n=197002&amp;date=14.04.2025&amp;dst=100012&amp;field=134" TargetMode="External"/><Relationship Id="rId27" Type="http://schemas.openxmlformats.org/officeDocument/2006/relationships/hyperlink" Target="https://login.consultant.ru/link/?req=doc&amp;base=RLAW906&amp;n=197002&amp;date=14.04.2025&amp;dst=100013&amp;field=134" TargetMode="External"/><Relationship Id="rId28" Type="http://schemas.openxmlformats.org/officeDocument/2006/relationships/hyperlink" Target="https://login.consultant.ru/link/?req=doc&amp;base=LAW&amp;n=183496&amp;date=14.04.2025&amp;dst=100012&amp;field=134" TargetMode="External"/><Relationship Id="rId29" Type="http://schemas.openxmlformats.org/officeDocument/2006/relationships/hyperlink" Target="https://login.consultant.ru/link/?req=doc&amp;base=LAW&amp;n=183496&amp;date=14.04.2025&amp;dst=100038&amp;field=134" TargetMode="External"/><Relationship Id="rId30" Type="http://schemas.openxmlformats.org/officeDocument/2006/relationships/hyperlink" Target="https://login.consultant.ru/link/?req=doc&amp;base=RLAW906&amp;n=197002&amp;date=14.04.2025&amp;dst=100014&amp;field=134" TargetMode="External"/><Relationship Id="rId31" Type="http://schemas.openxmlformats.org/officeDocument/2006/relationships/hyperlink" Target="https://login.consultant.ru/link/?req=doc&amp;base=RLAW906&amp;n=197002&amp;date=14.04.2025&amp;dst=100015&amp;field=134" TargetMode="External"/><Relationship Id="rId32" Type="http://schemas.openxmlformats.org/officeDocument/2006/relationships/hyperlink" Target="https://login.consultant.ru/link/?req=doc&amp;base=RLAW906&amp;n=197002&amp;date=14.04.2025&amp;dst=100016&amp;field=134" TargetMode="External"/><Relationship Id="rId33" Type="http://schemas.openxmlformats.org/officeDocument/2006/relationships/hyperlink" Target="https://login.consultant.ru/link/?req=doc&amp;base=RLAW906&amp;n=197002&amp;date=14.04.2025&amp;dst=100017&amp;field=134" TargetMode="External"/><Relationship Id="rId34" Type="http://schemas.openxmlformats.org/officeDocument/2006/relationships/hyperlink" Target="https://login.consultant.ru/link/?req=doc&amp;base=RLAW906&amp;n=197002&amp;date=14.04.2025&amp;dst=100018&amp;field=134" TargetMode="External"/><Relationship Id="rId35" Type="http://schemas.openxmlformats.org/officeDocument/2006/relationships/hyperlink" Target="https://login.consultant.ru/link/?req=doc&amp;base=RLAW906&amp;n=197002&amp;date=14.04.2025&amp;dst=100019&amp;field=134" TargetMode="External"/><Relationship Id="rId36" Type="http://schemas.openxmlformats.org/officeDocument/2006/relationships/hyperlink" Target="https://login.consultant.ru/link/?req=doc&amp;base=RLAW906&amp;n=197002&amp;date=14.04.2025&amp;dst=100020&amp;field=134" TargetMode="External"/><Relationship Id="rId37" Type="http://schemas.openxmlformats.org/officeDocument/2006/relationships/hyperlink" Target="https://login.consultant.ru/link/?req=doc&amp;base=RLAW906&amp;n=197002&amp;date=14.04.2025&amp;dst=100021&amp;field=134" TargetMode="External"/><Relationship Id="rId38" Type="http://schemas.openxmlformats.org/officeDocument/2006/relationships/hyperlink" Target="https://login.consultant.ru/link/?req=doc&amp;base=RLAW906&amp;n=197002&amp;date=14.04.2025&amp;dst=100022&amp;field=134" TargetMode="External"/><Relationship Id="rId39" Type="http://schemas.openxmlformats.org/officeDocument/2006/relationships/hyperlink" Target="https://login.consultant.ru/link/?req=doc&amp;base=RLAW906&amp;n=197002&amp;date=14.04.2025&amp;dst=100023&amp;field=134" TargetMode="External"/><Relationship Id="rId40" Type="http://schemas.openxmlformats.org/officeDocument/2006/relationships/hyperlink" Target="https://login.consultant.ru/link/?req=doc&amp;base=RLAW906&amp;n=197002&amp;date=14.04.2025&amp;dst=100025&amp;field=134" TargetMode="External"/><Relationship Id="rId41" Type="http://schemas.openxmlformats.org/officeDocument/2006/relationships/hyperlink" Target="https://login.consultant.ru/link/?req=doc&amp;base=RLAW906&amp;n=197002&amp;date=14.04.2025&amp;dst=100026&amp;field=134" TargetMode="External"/><Relationship Id="rId42" Type="http://schemas.openxmlformats.org/officeDocument/2006/relationships/hyperlink" Target="https://login.consultant.ru/link/?req=doc&amp;base=RLAW906&amp;n=197002&amp;date=14.04.2025&amp;dst=100027&amp;field=134" TargetMode="External"/><Relationship Id="rId43" Type="http://schemas.openxmlformats.org/officeDocument/2006/relationships/hyperlink" Target="https://login.consultant.ru/link/?req=doc&amp;base=RLAW906&amp;n=197002&amp;date=14.04.2025&amp;dst=100028&amp;field=134" TargetMode="External"/><Relationship Id="rId44" Type="http://schemas.openxmlformats.org/officeDocument/2006/relationships/hyperlink" Target="https://login.consultant.ru/link/?req=doc&amp;base=RLAW906&amp;n=197002&amp;date=14.04.2025&amp;dst=100028&amp;field=134" TargetMode="External"/><Relationship Id="rId45" Type="http://schemas.openxmlformats.org/officeDocument/2006/relationships/hyperlink" Target="https://login.consultant.ru/link/?req=doc&amp;base=RLAW906&amp;n=197002&amp;date=14.04.2025&amp;dst=100029&amp;field=134" TargetMode="External"/><Relationship Id="rId46" Type="http://schemas.openxmlformats.org/officeDocument/2006/relationships/hyperlink" Target="https://login.consultant.ru/link/?req=doc&amp;base=RLAW906&amp;n=197002&amp;date=14.04.2025&amp;dst=100030&amp;field=134" TargetMode="External"/><Relationship Id="rId47" Type="http://schemas.openxmlformats.org/officeDocument/2006/relationships/hyperlink" Target="https://login.consultant.ru/link/?req=doc&amp;base=RLAW906&amp;n=197002&amp;date=14.04.2025&amp;dst=100031&amp;field=134" TargetMode="External"/><Relationship Id="rId48" Type="http://schemas.openxmlformats.org/officeDocument/2006/relationships/hyperlink" Target="https://login.consultant.ru/link/?req=doc&amp;base=RLAW906&amp;n=197002&amp;date=14.04.2025&amp;dst=100032&amp;field=134" TargetMode="External"/><Relationship Id="rId49" Type="http://schemas.openxmlformats.org/officeDocument/2006/relationships/hyperlink" Target="https://login.consultant.ru/link/?req=doc&amp;base=RLAW906&amp;n=197002&amp;date=14.04.2025&amp;dst=100033&amp;field=134" TargetMode="External"/><Relationship Id="rId50" Type="http://schemas.openxmlformats.org/officeDocument/2006/relationships/hyperlink" Target="https://login.consultant.ru/link/?req=doc&amp;base=RLAW906&amp;n=197002&amp;date=14.04.2025&amp;dst=100034&amp;field=134" TargetMode="External"/><Relationship Id="rId51" Type="http://schemas.openxmlformats.org/officeDocument/2006/relationships/hyperlink" Target="https://login.consultant.ru/link/?req=doc&amp;base=RLAW906&amp;n=197002&amp;date=14.04.2025&amp;dst=100035&amp;field=134" TargetMode="External"/><Relationship Id="rId52" Type="http://schemas.openxmlformats.org/officeDocument/2006/relationships/hyperlink" Target="https://login.consultant.ru/link/?req=doc&amp;base=LAW&amp;n=483355&amp;date=14.04.2025&amp;dst=100218&amp;field=134" TargetMode="External"/><Relationship Id="rId53" Type="http://schemas.openxmlformats.org/officeDocument/2006/relationships/hyperlink" Target="https://login.consultant.ru/link/?req=doc&amp;base=RLAW906&amp;n=197002&amp;date=14.04.2025&amp;dst=100036&amp;field=134" TargetMode="External"/><Relationship Id="rId54" Type="http://schemas.openxmlformats.org/officeDocument/2006/relationships/hyperlink" Target="https://login.consultant.ru/link/?req=doc&amp;base=RLAW906&amp;n=197002&amp;date=14.04.2025&amp;dst=100042&amp;field=134" TargetMode="External"/><Relationship Id="rId55" Type="http://schemas.openxmlformats.org/officeDocument/2006/relationships/hyperlink" Target="https://login.consultant.ru/link/?req=doc&amp;base=RLAW906&amp;n=197002&amp;date=14.04.2025&amp;dst=100043&amp;field=1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МО город Салехард от 03.11.2022 N 3015
(ред. от 06.08.2024)
"Об утверждении Административного регламента Администрации города Салехарда по предоставлению муниципальной услуги "Выдача справок о принадлежности гражданина к отдельной категории"</dc:title>
  <cp:revision>1</cp:revision>
  <dcterms:created xsi:type="dcterms:W3CDTF">2025-04-14T12:18:36Z</dcterms:created>
  <dcterms:modified xsi:type="dcterms:W3CDTF">2025-04-14T12:20:41Z</dcterms:modified>
</cp:coreProperties>
</file>