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PT Astra Serif" w:cs="Times New Roman"/>
          <w:sz w:val="20"/>
          <w:szCs w:val="28"/>
        </w:rPr>
      </w:pPr>
      <w:r>
        <w:rPr>
          <w:rFonts w:ascii="Times New Roman" w:hAnsi="Times New Roman" w:eastAsia="PT Astra Serif" w:cs="Times New Roman"/>
          <w:sz w:val="20"/>
          <w:szCs w:val="28"/>
        </w:rPr>
      </w:r>
      <w:r>
        <w:rPr>
          <w:rFonts w:ascii="Times New Roman" w:hAnsi="Times New Roman" w:eastAsia="PT Astra Serif" w:cs="Times New Roman"/>
          <w:sz w:val="20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bCs/>
          <w:sz w:val="20"/>
          <w:szCs w:val="28"/>
        </w:rPr>
      </w:pPr>
      <w:r>
        <w:rPr>
          <w:rFonts w:ascii="Times New Roman" w:hAnsi="Times New Roman" w:eastAsia="PT Astra Serif" w:cs="Times New Roman"/>
          <w:sz w:val="20"/>
          <w:szCs w:val="28"/>
        </w:rPr>
        <w:t xml:space="preserve">Приложение №1</w:t>
      </w: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 </w:t>
      </w:r>
      <w:r>
        <w:rPr>
          <w:rFonts w:ascii="Times New Roman" w:hAnsi="Times New Roman" w:eastAsia="PT Astra Serif" w:cs="Times New Roman"/>
          <w:bCs/>
          <w:sz w:val="20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</w:rPr>
      </w:pP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к Положению о проведении</w:t>
      </w:r>
      <w:r>
        <w:rPr>
          <w:rFonts w:ascii="Times New Roman" w:hAnsi="Times New Roman" w:eastAsia="PT Astra Serif" w:cs="Times New Roman"/>
          <w:sz w:val="20"/>
        </w:rPr>
        <w:t xml:space="preserve"> </w:t>
      </w:r>
      <w:r>
        <w:rPr>
          <w:rFonts w:ascii="Times New Roman" w:hAnsi="Times New Roman" w:eastAsia="PT Astra Serif" w:cs="Times New Roman"/>
          <w:sz w:val="20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bCs/>
          <w:sz w:val="20"/>
          <w:szCs w:val="28"/>
        </w:rPr>
      </w:pP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окружного интегрированного конкурса</w:t>
      </w:r>
      <w:r>
        <w:rPr>
          <w:rFonts w:ascii="Times New Roman" w:hAnsi="Times New Roman" w:eastAsia="PT Astra Serif" w:cs="Times New Roman"/>
          <w:bCs/>
          <w:sz w:val="20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bCs/>
          <w:sz w:val="20"/>
          <w:szCs w:val="28"/>
        </w:rPr>
      </w:pP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творческих достижений «#ЖИТЬ»</w:t>
      </w:r>
      <w:r>
        <w:rPr>
          <w:rFonts w:ascii="Times New Roman" w:hAnsi="Times New Roman" w:eastAsia="PT Astra Serif" w:cs="Times New Roman"/>
          <w:bCs/>
          <w:sz w:val="20"/>
          <w:szCs w:val="28"/>
        </w:rPr>
      </w:r>
    </w:p>
    <w:p>
      <w:pPr>
        <w:rPr>
          <w:rFonts w:ascii="Times New Roman" w:hAnsi="Times New Roman" w:eastAsia="PT Astra Serif" w:cs="Times New Roman"/>
          <w:sz w:val="20"/>
          <w:szCs w:val="28"/>
        </w:rPr>
      </w:pPr>
      <w:r>
        <w:rPr>
          <w:rFonts w:ascii="Times New Roman" w:hAnsi="Times New Roman" w:eastAsia="PT Astra Serif" w:cs="Times New Roman"/>
          <w:sz w:val="20"/>
          <w:szCs w:val="28"/>
        </w:rPr>
      </w:r>
      <w:r>
        <w:rPr>
          <w:rFonts w:ascii="Times New Roman" w:hAnsi="Times New Roman" w:eastAsia="PT Astra Serif" w:cs="Times New Roman"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b/>
          <w:sz w:val="28"/>
          <w:szCs w:val="28"/>
        </w:rPr>
      </w:pPr>
      <w:r>
        <w:rPr>
          <w:rFonts w:ascii="Times New Roman" w:hAnsi="Times New Roman" w:eastAsia="PT Astra Serif" w:cs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 w:eastAsia="PT Astra Serif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eastAsia="PT Astra Serif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окружном интегрированном конкурсе 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творческих достижений «#ЖИТЬ»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i/>
          <w:sz w:val="24"/>
          <w:szCs w:val="28"/>
        </w:rPr>
      </w:pPr>
      <w:r>
        <w:rPr>
          <w:rFonts w:ascii="Times New Roman" w:hAnsi="Times New Roman" w:eastAsia="PT Astra Serif" w:cs="Times New Roman"/>
          <w:i/>
          <w:sz w:val="24"/>
          <w:szCs w:val="28"/>
        </w:rPr>
        <w:t xml:space="preserve">Номинация: </w:t>
      </w:r>
      <w:r>
        <w:rPr>
          <w:rFonts w:ascii="Times New Roman" w:hAnsi="Times New Roman" w:eastAsia="PT Astra Serif" w:cs="Times New Roman"/>
          <w:i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i/>
          <w:sz w:val="24"/>
          <w:szCs w:val="28"/>
        </w:rPr>
      </w:pPr>
      <w:r>
        <w:rPr>
          <w:rFonts w:ascii="Times New Roman" w:hAnsi="Times New Roman" w:eastAsia="PT Astra Serif" w:cs="Times New Roman"/>
          <w:i/>
          <w:sz w:val="24"/>
          <w:szCs w:val="28"/>
        </w:rPr>
        <w:t xml:space="preserve">«вокал», «инструментальная музыка», «художественное слово», «хореография»</w:t>
      </w:r>
      <w:r>
        <w:rPr>
          <w:rFonts w:ascii="Times New Roman" w:hAnsi="Times New Roman" w:eastAsia="PT Astra Serif" w:cs="Times New Roman"/>
          <w:i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tbl>
      <w:tblPr>
        <w:tblW w:w="90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2855"/>
        <w:gridCol w:w="172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Муниципальное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бразование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(район, город/село/поселок)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ФИО участника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(число, месяц, год)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, возраст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участника/ответственного лица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Заболевание (инвалид по слуху, зрение, нарушение опорно-двигательной системы, общее заболевание)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Репертуар: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Название произведения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Авторы (музыка, слова) постановщик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Дополнительная информация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(ФИО руководителя</w:t>
            </w: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 работы</w:t>
            </w: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, аккомпаниатора</w:t>
            </w: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 и т.д.</w:t>
            </w: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)</w:t>
            </w:r>
            <w:r>
              <w:rPr>
                <w:rFonts w:ascii="Times New Roman" w:hAnsi="Times New Roman" w:eastAsia="PT Astra Serif" w:cs="Times New Roman"/>
                <w:i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ответственного лица за формирование заявки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Место работы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ответственного лица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ответственного лица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Телефон для связи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Подпись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ответственного л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ица _____________/_______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   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ab/>
      </w:r>
      <w:r>
        <w:rPr>
          <w:rFonts w:ascii="Times New Roman" w:hAnsi="Times New Roman" w:eastAsia="PT Astra Serif" w:cs="Times New Roman"/>
          <w:sz w:val="28"/>
          <w:szCs w:val="28"/>
        </w:rPr>
        <w:tab/>
      </w:r>
      <w:r>
        <w:rPr>
          <w:rFonts w:ascii="Times New Roman" w:hAnsi="Times New Roman" w:eastAsia="PT Astra Serif" w:cs="Times New Roman"/>
          <w:sz w:val="28"/>
          <w:szCs w:val="28"/>
        </w:rPr>
        <w:tab/>
      </w:r>
      <w:r>
        <w:rPr>
          <w:rFonts w:ascii="Times New Roman" w:hAnsi="Times New Roman" w:eastAsia="PT Astra Serif" w:cs="Times New Roman"/>
          <w:sz w:val="28"/>
          <w:szCs w:val="28"/>
        </w:rPr>
        <w:tab/>
      </w:r>
      <w:r>
        <w:rPr>
          <w:rFonts w:ascii="Times New Roman" w:hAnsi="Times New Roman" w:eastAsia="PT Astra Serif" w:cs="Times New Roman"/>
          <w:sz w:val="28"/>
          <w:szCs w:val="28"/>
        </w:rPr>
        <w:tab/>
      </w:r>
      <w:r>
        <w:rPr>
          <w:rFonts w:ascii="Times New Roman" w:hAnsi="Times New Roman" w:eastAsia="PT Astra Serif" w:cs="Times New Roman"/>
          <w:sz w:val="28"/>
          <w:szCs w:val="28"/>
        </w:rPr>
        <w:tab/>
      </w:r>
      <w:r>
        <w:rPr>
          <w:rFonts w:ascii="Times New Roman" w:hAnsi="Times New Roman" w:eastAsia="PT Astra Serif" w:cs="Times New Roman"/>
          <w:sz w:val="28"/>
          <w:szCs w:val="28"/>
        </w:rPr>
        <w:tab/>
        <w:t xml:space="preserve">«____»___________________ 2024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г.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  <w:szCs w:val="28"/>
          <w:lang w:val="en-US"/>
        </w:rPr>
      </w:pP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  <w:szCs w:val="28"/>
          <w:lang w:val="en-US"/>
        </w:rPr>
      </w:pP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  <w:szCs w:val="28"/>
          <w:lang w:val="en-US"/>
        </w:rPr>
      </w:pP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  <w:szCs w:val="20"/>
          <w:lang w:val="en-US"/>
        </w:rPr>
      </w:pP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  <w:szCs w:val="20"/>
          <w:lang w:val="en-US"/>
        </w:rPr>
      </w:pPr>
      <w:r>
        <w:rPr>
          <w:rFonts w:ascii="Times New Roman" w:hAnsi="Times New Roman" w:eastAsia="PT Astra Serif" w:cs="Times New Roman"/>
          <w:sz w:val="20"/>
          <w:szCs w:val="20"/>
          <w:lang w:val="en-US"/>
        </w:rPr>
      </w:r>
      <w:r>
        <w:rPr>
          <w:rFonts w:ascii="Times New Roman" w:hAnsi="Times New Roman" w:eastAsia="PT Astra Serif" w:cs="Times New Roman"/>
          <w:sz w:val="20"/>
          <w:szCs w:val="20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  <w:szCs w:val="20"/>
          <w:lang w:val="en-US"/>
        </w:rPr>
      </w:pPr>
      <w:r>
        <w:rPr>
          <w:rFonts w:ascii="Times New Roman" w:hAnsi="Times New Roman" w:eastAsia="PT Astra Serif" w:cs="Times New Roman"/>
          <w:sz w:val="20"/>
          <w:szCs w:val="20"/>
          <w:lang w:val="en-US"/>
        </w:rPr>
      </w:r>
      <w:r>
        <w:rPr>
          <w:rFonts w:ascii="Times New Roman" w:hAnsi="Times New Roman" w:eastAsia="PT Astra Serif" w:cs="Times New Roman"/>
          <w:sz w:val="20"/>
          <w:szCs w:val="20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  <w:szCs w:val="20"/>
          <w:lang w:val="en-US"/>
        </w:rPr>
      </w:pPr>
      <w:r>
        <w:rPr>
          <w:rFonts w:ascii="Times New Roman" w:hAnsi="Times New Roman" w:eastAsia="PT Astra Serif" w:cs="Times New Roman"/>
          <w:sz w:val="20"/>
          <w:szCs w:val="28"/>
          <w:lang w:val="en-US"/>
        </w:rPr>
      </w:r>
      <w:r>
        <w:rPr>
          <w:rFonts w:ascii="Times New Roman" w:hAnsi="Times New Roman" w:eastAsia="PT Astra Serif" w:cs="Times New Roman"/>
          <w:sz w:val="20"/>
          <w:szCs w:val="20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</w:rPr>
      </w:pPr>
      <w:r>
        <w:rPr>
          <w:rFonts w:ascii="Times New Roman" w:hAnsi="Times New Roman" w:eastAsia="PT Astra Serif" w:cs="Times New Roman"/>
          <w:sz w:val="20"/>
          <w:szCs w:val="28"/>
        </w:rPr>
        <w:t xml:space="preserve">Приложение №2</w:t>
      </w: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 </w:t>
      </w:r>
      <w:r>
        <w:rPr>
          <w:rFonts w:ascii="Times New Roman" w:hAnsi="Times New Roman" w:eastAsia="PT Astra Serif" w:cs="Times New Roman"/>
          <w:sz w:val="20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</w:rPr>
      </w:pP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к Положению о проведении</w:t>
      </w:r>
      <w:r>
        <w:rPr>
          <w:rFonts w:ascii="Times New Roman" w:hAnsi="Times New Roman" w:eastAsia="PT Astra Serif" w:cs="Times New Roman"/>
          <w:sz w:val="20"/>
        </w:rPr>
        <w:t xml:space="preserve"> </w:t>
      </w:r>
      <w:r>
        <w:rPr>
          <w:rFonts w:ascii="Times New Roman" w:hAnsi="Times New Roman" w:eastAsia="PT Astra Serif" w:cs="Times New Roman"/>
          <w:sz w:val="20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</w:rPr>
      </w:pP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окружного интегрированного конкурса</w:t>
      </w:r>
      <w:r>
        <w:rPr>
          <w:rFonts w:ascii="Times New Roman" w:hAnsi="Times New Roman" w:eastAsia="PT Astra Serif" w:cs="Times New Roman"/>
          <w:sz w:val="20"/>
        </w:rPr>
      </w:r>
    </w:p>
    <w:p>
      <w:pPr>
        <w:jc w:val="right"/>
        <w:spacing w:after="0" w:line="240" w:lineRule="auto"/>
        <w:rPr>
          <w:rFonts w:ascii="Times New Roman" w:hAnsi="Times New Roman" w:eastAsia="PT Astra Serif" w:cs="Times New Roman"/>
          <w:sz w:val="20"/>
        </w:rPr>
      </w:pPr>
      <w:r>
        <w:rPr>
          <w:rFonts w:ascii="Times New Roman" w:hAnsi="Times New Roman" w:eastAsia="PT Astra Serif" w:cs="Times New Roman"/>
          <w:bCs/>
          <w:sz w:val="20"/>
          <w:szCs w:val="28"/>
        </w:rPr>
        <w:t xml:space="preserve">творческих достижений «#ЖИТЬ»</w:t>
      </w:r>
      <w:r>
        <w:rPr>
          <w:rFonts w:ascii="Times New Roman" w:hAnsi="Times New Roman" w:eastAsia="PT Astra Serif" w:cs="Times New Roman"/>
          <w:sz w:val="20"/>
        </w:rPr>
      </w:r>
    </w:p>
    <w:p>
      <w:pPr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b/>
          <w:sz w:val="28"/>
          <w:szCs w:val="28"/>
        </w:rPr>
      </w:pPr>
      <w:r>
        <w:rPr>
          <w:rFonts w:ascii="Times New Roman" w:hAnsi="Times New Roman" w:eastAsia="PT Astra Serif" w:cs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 w:eastAsia="PT Astra Serif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eastAsia="PT Astra Serif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окружном интегрированном конкурсе 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творческих достижений «#ЖИТЬ»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i/>
          <w:sz w:val="24"/>
          <w:szCs w:val="28"/>
        </w:rPr>
      </w:pPr>
      <w:r>
        <w:rPr>
          <w:rFonts w:ascii="Times New Roman" w:hAnsi="Times New Roman" w:eastAsia="PT Astra Serif" w:cs="Times New Roman"/>
          <w:i/>
          <w:sz w:val="24"/>
          <w:szCs w:val="28"/>
        </w:rPr>
        <w:t xml:space="preserve">Номинации:</w:t>
      </w:r>
      <w:r>
        <w:rPr>
          <w:rFonts w:ascii="Times New Roman" w:hAnsi="Times New Roman" w:eastAsia="PT Astra Serif" w:cs="Times New Roman"/>
          <w:i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i/>
          <w:sz w:val="24"/>
          <w:szCs w:val="28"/>
        </w:rPr>
      </w:pPr>
      <w:r>
        <w:rPr>
          <w:rFonts w:ascii="Times New Roman" w:hAnsi="Times New Roman" w:eastAsia="PT Astra Serif" w:cs="Times New Roman"/>
          <w:i/>
          <w:sz w:val="24"/>
          <w:szCs w:val="28"/>
        </w:rPr>
        <w:t xml:space="preserve">«декоративно-</w:t>
      </w:r>
      <w:r>
        <w:rPr>
          <w:rFonts w:ascii="Times New Roman" w:hAnsi="Times New Roman" w:eastAsia="PT Astra Serif" w:cs="Times New Roman"/>
          <w:i/>
          <w:sz w:val="24"/>
          <w:szCs w:val="28"/>
        </w:rPr>
        <w:t xml:space="preserve">прикладное искусство» и «изобразительное искусство»</w:t>
      </w:r>
      <w:r>
        <w:rPr>
          <w:rFonts w:ascii="Times New Roman" w:hAnsi="Times New Roman" w:eastAsia="PT Astra Serif" w:cs="Times New Roman"/>
          <w:i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4"/>
        <w:gridCol w:w="1389"/>
        <w:gridCol w:w="1446"/>
        <w:gridCol w:w="3402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Муниципальное образование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(район, город/село/поселок)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участника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Дата рождения (число, месяц, год)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, возраст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участника/ответственного лица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Заболевание (инвалид по слуху, зрение, нарушение опорно-двигательной системы, общее заболевание)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Название произведения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Дополнительная информация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(ФИО руководителя</w:t>
            </w: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 работы </w:t>
            </w: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и т.д.</w:t>
            </w:r>
            <w:r>
              <w:rPr>
                <w:rFonts w:ascii="Times New Roman" w:hAnsi="Times New Roman" w:eastAsia="PT Astra Serif" w:cs="Times New Roman"/>
                <w:i/>
                <w:szCs w:val="28"/>
              </w:rPr>
              <w:t xml:space="preserve">)</w:t>
            </w:r>
            <w:r>
              <w:rPr>
                <w:rFonts w:ascii="Times New Roman" w:hAnsi="Times New Roman" w:eastAsia="PT Astra Serif" w:cs="Times New Roman"/>
                <w:i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ответственного лица за формирование заявки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Место работы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ответственного лица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ответственного лица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Телефон для связи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</w:r>
      <w:r>
        <w:rPr>
          <w:rFonts w:ascii="Times New Roman" w:hAnsi="Times New Roman" w:eastAsia="PT Astra Serif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  <w:b/>
          <w:sz w:val="28"/>
          <w:szCs w:val="28"/>
        </w:rPr>
        <w:t xml:space="preserve">Этикетка работы*</w:t>
      </w:r>
      <w:r>
        <w:rPr>
          <w:rFonts w:ascii="Times New Roman" w:hAnsi="Times New Roman" w:eastAsia="PT Astra Serif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</w:r>
      <w:r>
        <w:rPr>
          <w:rFonts w:ascii="Times New Roman" w:hAnsi="Times New Roman" w:eastAsia="PT Astra Serif" w:cs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43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</w:rPr>
              <w:t xml:space="preserve">ФИО</w:t>
            </w:r>
            <w:r>
              <w:rPr>
                <w:rFonts w:ascii="Times New Roman" w:hAnsi="Times New Roman" w:eastAsia="PT Astra Serif" w:cs="Times New Roman"/>
                <w:sz w:val="24"/>
                <w:szCs w:val="28"/>
              </w:rPr>
              <w:t xml:space="preserve"> участника</w:t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</w:rPr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</w:rPr>
              <w:t xml:space="preserve">Возраст </w:t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</w:rPr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</w:rPr>
              <w:t xml:space="preserve">Муниципальное</w:t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</w:rPr>
              <w:t xml:space="preserve">образование, учреждение</w:t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</w:rPr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</w:rPr>
              <w:t xml:space="preserve">Название конкурсной работы</w:t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</w:rPr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</w:rPr>
              <w:t xml:space="preserve">Вид, материал, техника исполнения</w:t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sz w:val="24"/>
              </w:rPr>
            </w:pPr>
            <w:r>
              <w:rPr>
                <w:rFonts w:ascii="Times New Roman" w:hAnsi="Times New Roman" w:eastAsia="PT Astra Serif" w:cs="Times New Roman"/>
                <w:sz w:val="24"/>
              </w:rPr>
            </w:r>
            <w:r>
              <w:rPr>
                <w:rFonts w:ascii="Times New Roman" w:hAnsi="Times New Roman" w:eastAsia="PT Astra Serif" w:cs="Times New Roman"/>
                <w:sz w:val="24"/>
              </w:rPr>
            </w:r>
          </w:p>
        </w:tc>
      </w:tr>
    </w:tbl>
    <w:p>
      <w:pPr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Подпись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ответственного лица _____________/___________________________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   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«____»___________________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2"/>
    <w:uiPriority w:val="10"/>
    <w:rPr>
      <w:sz w:val="48"/>
      <w:szCs w:val="48"/>
    </w:rPr>
  </w:style>
  <w:style w:type="character" w:styleId="37">
    <w:name w:val="Subtitle Char"/>
    <w:basedOn w:val="669"/>
    <w:link w:val="684"/>
    <w:uiPriority w:val="11"/>
    <w:rPr>
      <w:sz w:val="24"/>
      <w:szCs w:val="24"/>
    </w:rPr>
  </w:style>
  <w:style w:type="character" w:styleId="39">
    <w:name w:val="Quote Char"/>
    <w:link w:val="686"/>
    <w:uiPriority w:val="29"/>
    <w:rPr>
      <w:i/>
    </w:rPr>
  </w:style>
  <w:style w:type="character" w:styleId="41">
    <w:name w:val="Intense Quote Char"/>
    <w:link w:val="688"/>
    <w:uiPriority w:val="30"/>
    <w:rPr>
      <w:i/>
    </w:rPr>
  </w:style>
  <w:style w:type="character" w:styleId="43">
    <w:name w:val="Header Char"/>
    <w:basedOn w:val="669"/>
    <w:link w:val="690"/>
    <w:uiPriority w:val="99"/>
  </w:style>
  <w:style w:type="character" w:styleId="47">
    <w:name w:val="Caption Char"/>
    <w:basedOn w:val="694"/>
    <w:link w:val="692"/>
    <w:uiPriority w:val="99"/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No Spacing"/>
    <w:uiPriority w:val="1"/>
    <w:qFormat/>
    <w:pPr>
      <w:spacing w:after="0" w:line="240" w:lineRule="auto"/>
    </w:pPr>
  </w:style>
  <w:style w:type="paragraph" w:styleId="682">
    <w:name w:val="Title"/>
    <w:basedOn w:val="659"/>
    <w:next w:val="65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 w:customStyle="1">
    <w:name w:val="Название Знак"/>
    <w:basedOn w:val="669"/>
    <w:link w:val="682"/>
    <w:uiPriority w:val="10"/>
    <w:rPr>
      <w:sz w:val="48"/>
      <w:szCs w:val="48"/>
    </w:rPr>
  </w:style>
  <w:style w:type="paragraph" w:styleId="684">
    <w:name w:val="Subtitle"/>
    <w:basedOn w:val="659"/>
    <w:next w:val="65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 w:customStyle="1">
    <w:name w:val="Подзаголовок Знак"/>
    <w:basedOn w:val="669"/>
    <w:link w:val="684"/>
    <w:uiPriority w:val="11"/>
    <w:rPr>
      <w:sz w:val="24"/>
      <w:szCs w:val="24"/>
    </w:rPr>
  </w:style>
  <w:style w:type="paragraph" w:styleId="686">
    <w:name w:val="Quote"/>
    <w:basedOn w:val="659"/>
    <w:next w:val="659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59"/>
    <w:next w:val="659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paragraph" w:styleId="690">
    <w:name w:val="Header"/>
    <w:basedOn w:val="65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 w:customStyle="1">
    <w:name w:val="Верхний колонтитул Знак"/>
    <w:basedOn w:val="669"/>
    <w:link w:val="690"/>
    <w:uiPriority w:val="99"/>
  </w:style>
  <w:style w:type="paragraph" w:styleId="692">
    <w:name w:val="Footer"/>
    <w:basedOn w:val="65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Footer Char"/>
    <w:basedOn w:val="669"/>
    <w:uiPriority w:val="99"/>
  </w:style>
  <w:style w:type="paragraph" w:styleId="694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5" w:customStyle="1">
    <w:name w:val="Нижний колонтитул Знак"/>
    <w:link w:val="692"/>
    <w:uiPriority w:val="99"/>
  </w:style>
  <w:style w:type="table" w:styleId="696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6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7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8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9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0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1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0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1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2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3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4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5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9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1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3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4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3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7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0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4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7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8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9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0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1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2">
    <w:name w:val="footnote text"/>
    <w:basedOn w:val="65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9"/>
    <w:uiPriority w:val="99"/>
    <w:unhideWhenUsed/>
    <w:rPr>
      <w:vertAlign w:val="superscript"/>
    </w:rPr>
  </w:style>
  <w:style w:type="paragraph" w:styleId="825">
    <w:name w:val="endnote text"/>
    <w:basedOn w:val="65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9"/>
    <w:uiPriority w:val="99"/>
    <w:semiHidden/>
    <w:unhideWhenUsed/>
    <w:rPr>
      <w:vertAlign w:val="superscript"/>
    </w:rPr>
  </w:style>
  <w:style w:type="paragraph" w:styleId="828">
    <w:name w:val="toc 1"/>
    <w:basedOn w:val="659"/>
    <w:next w:val="659"/>
    <w:uiPriority w:val="39"/>
    <w:unhideWhenUsed/>
    <w:pPr>
      <w:spacing w:after="57"/>
    </w:pPr>
  </w:style>
  <w:style w:type="paragraph" w:styleId="82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0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1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2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3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4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5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6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9"/>
    <w:next w:val="659"/>
    <w:uiPriority w:val="99"/>
    <w:unhideWhenUsed/>
    <w:pPr>
      <w:spacing w:after="0"/>
    </w:pPr>
  </w:style>
  <w:style w:type="paragraph" w:styleId="839">
    <w:name w:val="List Paragraph"/>
    <w:basedOn w:val="659"/>
    <w:uiPriority w:val="34"/>
    <w:qFormat/>
    <w:pPr>
      <w:contextualSpacing/>
      <w:ind w:left="720"/>
    </w:pPr>
  </w:style>
  <w:style w:type="character" w:styleId="840">
    <w:name w:val="Hyperlink"/>
    <w:basedOn w:val="669"/>
    <w:uiPriority w:val="99"/>
    <w:unhideWhenUsed/>
    <w:rPr>
      <w:color w:val="0563c1" w:themeColor="hyperlink"/>
      <w:u w:val="single"/>
    </w:rPr>
  </w:style>
  <w:style w:type="character" w:styleId="841" w:customStyle="1">
    <w:name w:val="Unresolved Mention"/>
    <w:basedOn w:val="66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Хозяинова</dc:creator>
  <cp:keywords/>
  <dc:description/>
  <cp:revision>29</cp:revision>
  <dcterms:created xsi:type="dcterms:W3CDTF">2022-11-08T09:59:00Z</dcterms:created>
  <dcterms:modified xsi:type="dcterms:W3CDTF">2024-10-09T07:08:18Z</dcterms:modified>
</cp:coreProperties>
</file>