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78" w:rsidRDefault="00635E78" w:rsidP="00FB0783">
      <w:pPr>
        <w:pStyle w:val="tex2st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635E78" w:rsidRPr="00A7462C" w:rsidRDefault="00635E78" w:rsidP="00635E78">
      <w:pPr>
        <w:pStyle w:val="tex2st"/>
        <w:spacing w:before="0" w:beforeAutospacing="0" w:after="0" w:afterAutospacing="0"/>
        <w:jc w:val="center"/>
        <w:rPr>
          <w:b/>
        </w:rPr>
      </w:pPr>
      <w:r w:rsidRPr="00A7462C">
        <w:rPr>
          <w:b/>
        </w:rPr>
        <w:t>государственных и муниципальных услуг, предоставляемых в МФЦ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206"/>
        <w:gridCol w:w="8680"/>
      </w:tblGrid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635E78" w:rsidP="00635E78">
            <w:pPr>
              <w:pStyle w:val="tex2st"/>
              <w:spacing w:before="0" w:beforeAutospacing="0" w:after="0" w:afterAutospacing="0"/>
              <w:jc w:val="center"/>
              <w:rPr>
                <w:b/>
              </w:rPr>
            </w:pPr>
            <w:r w:rsidRPr="00780AEA">
              <w:rPr>
                <w:b/>
              </w:rPr>
              <w:t>№ п/п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pPr>
              <w:pStyle w:val="tex2st"/>
              <w:spacing w:before="0" w:beforeAutospacing="0" w:after="0" w:afterAutospacing="0"/>
              <w:jc w:val="center"/>
              <w:rPr>
                <w:b/>
              </w:rPr>
            </w:pPr>
            <w:r w:rsidRPr="00780AEA">
              <w:rPr>
                <w:b/>
              </w:rPr>
              <w:t>Наименование услуги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635E78" w:rsidP="00635E78">
            <w:pPr>
              <w:pStyle w:val="tex2st"/>
              <w:spacing w:before="0" w:beforeAutospacing="0" w:after="0" w:afterAutospacing="0"/>
              <w:jc w:val="center"/>
              <w:rPr>
                <w:b/>
              </w:rPr>
            </w:pPr>
            <w:r w:rsidRPr="00780AEA">
              <w:rPr>
                <w:b/>
              </w:rPr>
              <w:t>Реквизиты административного регламента или иного нормативного акта, регламентирующего предоставление услуги</w:t>
            </w:r>
          </w:p>
        </w:tc>
      </w:tr>
      <w:tr w:rsidR="00635E78" w:rsidRPr="00780AEA" w:rsidTr="00A7462C">
        <w:tc>
          <w:tcPr>
            <w:tcW w:w="15559" w:type="dxa"/>
            <w:gridSpan w:val="3"/>
            <w:shd w:val="clear" w:color="auto" w:fill="auto"/>
          </w:tcPr>
          <w:p w:rsidR="00635E78" w:rsidRPr="00780AEA" w:rsidRDefault="00635E78" w:rsidP="00635E78">
            <w:pPr>
              <w:pStyle w:val="tex2st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80AEA">
              <w:rPr>
                <w:b/>
                <w:i/>
              </w:rPr>
              <w:t>Перечень государственных услуг, включенных в Реестр государственных услуг</w:t>
            </w:r>
          </w:p>
        </w:tc>
      </w:tr>
      <w:tr w:rsidR="00A54974" w:rsidRPr="00780AEA" w:rsidTr="00A7462C">
        <w:tc>
          <w:tcPr>
            <w:tcW w:w="673" w:type="dxa"/>
            <w:shd w:val="clear" w:color="auto" w:fill="auto"/>
          </w:tcPr>
          <w:p w:rsidR="00A54974" w:rsidRPr="00780AEA" w:rsidRDefault="00A54974" w:rsidP="00635E7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1.</w:t>
            </w:r>
          </w:p>
        </w:tc>
        <w:tc>
          <w:tcPr>
            <w:tcW w:w="6206" w:type="dxa"/>
            <w:shd w:val="clear" w:color="auto" w:fill="auto"/>
          </w:tcPr>
          <w:p w:rsidR="00A54974" w:rsidRPr="00780AEA" w:rsidRDefault="00A54974" w:rsidP="00635E78">
            <w:r w:rsidRPr="00780AEA">
              <w:t>Оформление и выдача удостоверений ветерана Великой Отечественной войны единого образца</w:t>
            </w:r>
          </w:p>
        </w:tc>
        <w:tc>
          <w:tcPr>
            <w:tcW w:w="8680" w:type="dxa"/>
            <w:shd w:val="clear" w:color="auto" w:fill="auto"/>
          </w:tcPr>
          <w:p w:rsidR="00A54974" w:rsidRPr="00780AEA" w:rsidRDefault="00A54974" w:rsidP="00A549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0AEA">
              <w:t>постановление Правительства Ямало-Ненецкого автономного округа</w:t>
            </w:r>
            <w:r w:rsidRPr="00780AEA">
              <w:rPr>
                <w:rFonts w:eastAsia="Calibri"/>
              </w:rPr>
              <w:t xml:space="preserve"> от 29.09.2014 № 754-П</w:t>
            </w:r>
            <w:r w:rsidRPr="00780AEA">
              <w:rPr>
                <w:rFonts w:eastAsia="Calibri"/>
              </w:rPr>
              <w:br/>
              <w:t>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«Оформление и выдача удостоверений ветерана Великой Отечественной войны единого образца»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635E7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2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780AEA" w:rsidP="00635E78">
            <w:r>
              <w:t>Назначение и выплата</w:t>
            </w:r>
            <w:r w:rsidRPr="00166882">
              <w:rPr>
                <w:color w:val="FF0000"/>
              </w:rPr>
              <w:t xml:space="preserve"> </w:t>
            </w:r>
            <w:bookmarkStart w:id="0" w:name="_GoBack"/>
            <w:bookmarkEnd w:id="0"/>
            <w:r w:rsidR="00635E78" w:rsidRPr="00780AEA">
              <w:t>пособия на ребёнка</w:t>
            </w:r>
          </w:p>
          <w:p w:rsidR="005D5A22" w:rsidRPr="00780AEA" w:rsidRDefault="005D5A22" w:rsidP="00A54974"/>
        </w:tc>
        <w:tc>
          <w:tcPr>
            <w:tcW w:w="8680" w:type="dxa"/>
            <w:shd w:val="clear" w:color="auto" w:fill="auto"/>
          </w:tcPr>
          <w:p w:rsidR="00635E78" w:rsidRPr="00780AEA" w:rsidRDefault="007B7868" w:rsidP="00780AEA">
            <w:pPr>
              <w:pStyle w:val="ConsPlusNormal"/>
            </w:pPr>
            <w:r w:rsidRPr="00780AEA">
              <w:t>постановление Правительства Ямало-Ненецкого автономного округа от 30.01.2014 №  64-П 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</w:t>
            </w:r>
            <w:r w:rsidR="00780AEA">
              <w:t>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«Назначение и выплата ежемесячного пособия на ребенка</w:t>
            </w:r>
            <w:r w:rsidRPr="00780AEA">
              <w:t>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635E7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3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780AEA" w:rsidP="00635E78">
            <w:r>
              <w:t>Назначение и выплата</w:t>
            </w:r>
            <w:r w:rsidR="00635E78" w:rsidRPr="00780AEA">
              <w:t xml:space="preserve"> ежемесячного дополнительного материального обеспечения граждан за особые заслуги перед Ямало-Ненецким автономным округом</w:t>
            </w:r>
          </w:p>
          <w:p w:rsidR="005D5A22" w:rsidRPr="00780AEA" w:rsidRDefault="005D5A22" w:rsidP="00635E78"/>
          <w:p w:rsidR="005D5A22" w:rsidRPr="00780AEA" w:rsidRDefault="005D5A22" w:rsidP="00635E78"/>
        </w:tc>
        <w:tc>
          <w:tcPr>
            <w:tcW w:w="8680" w:type="dxa"/>
            <w:shd w:val="clear" w:color="auto" w:fill="auto"/>
          </w:tcPr>
          <w:p w:rsidR="00635E78" w:rsidRPr="00780AEA" w:rsidRDefault="00635E78" w:rsidP="00A54974">
            <w:r w:rsidRPr="00780AEA">
              <w:t xml:space="preserve">постановление Правительства  Ямало-Ненецкого автономного округа  от </w:t>
            </w:r>
            <w:r w:rsidR="00A54974" w:rsidRPr="00780AEA">
              <w:t>22.07.2014</w:t>
            </w:r>
            <w:r w:rsidRPr="00780AEA">
              <w:t xml:space="preserve"> № </w:t>
            </w:r>
            <w:r w:rsidR="00A54974" w:rsidRPr="00780AEA">
              <w:t>54</w:t>
            </w:r>
            <w:r w:rsidRPr="00780AEA">
              <w:t>0-П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«Осуществление выплаты ежемесячного дополнительного материального обеспечения граждан за особые заслуги перед Ямало-Ненецким автономным округом»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635E7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4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5D5A22" w:rsidRPr="00780AEA" w:rsidRDefault="00A54974" w:rsidP="00635E78">
            <w:r w:rsidRPr="00780AEA">
              <w:t xml:space="preserve">Предоставление государственной социальной помощи семьям (одиноко проживающим гражданам) со среднедушевым доходом, размер которого не превышает </w:t>
            </w:r>
            <w:hyperlink r:id="rId8" w:history="1"/>
            <w:r w:rsidRPr="00780AEA">
              <w:t>величину прожиточного минимума, установленного на душу населения в Ямало-Ненецком автономном округе</w:t>
            </w:r>
          </w:p>
          <w:p w:rsidR="005D5A22" w:rsidRPr="00780AEA" w:rsidRDefault="005D5A22" w:rsidP="00635E78"/>
        </w:tc>
        <w:tc>
          <w:tcPr>
            <w:tcW w:w="8680" w:type="dxa"/>
            <w:shd w:val="clear" w:color="auto" w:fill="auto"/>
          </w:tcPr>
          <w:p w:rsidR="00635E78" w:rsidRPr="00780AEA" w:rsidRDefault="00635E78" w:rsidP="00A54974">
            <w:r w:rsidRPr="00780AEA">
              <w:t xml:space="preserve">постановление Правительства  Ямало-Ненецкого автономного округа  от </w:t>
            </w:r>
            <w:r w:rsidR="00A54974" w:rsidRPr="00780AEA">
              <w:t>13.10.2014</w:t>
            </w:r>
            <w:r w:rsidR="006E4921" w:rsidRPr="00780AEA">
              <w:t xml:space="preserve"> № </w:t>
            </w:r>
            <w:r w:rsidR="00A54974" w:rsidRPr="00780AEA">
              <w:t>796</w:t>
            </w:r>
            <w:r w:rsidRPr="00780AEA">
              <w:t>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</w:t>
            </w:r>
            <w:r w:rsidR="00A54974" w:rsidRPr="00780AEA">
              <w:t xml:space="preserve">Предоставление государственной социальной помощи семьям (одиноко проживающим гражданам) со среднедушевым доходом, размер которого не превышает </w:t>
            </w:r>
            <w:hyperlink r:id="rId9" w:history="1"/>
            <w:r w:rsidR="00A54974" w:rsidRPr="00780AEA">
              <w:t>величину прожиточного минимума, установленного на душу населения в Ямало-Ненецком автономном округе</w:t>
            </w:r>
            <w:r w:rsidRPr="00780AEA">
              <w:t>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635E7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5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Выплата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635E78" w:rsidP="006E4921">
            <w:r w:rsidRPr="00780AEA">
              <w:t xml:space="preserve">постановление Правительства  Ямало-Ненецкого автономного округа  от </w:t>
            </w:r>
            <w:r w:rsidR="006E4921" w:rsidRPr="00780AEA">
              <w:t>15.07.2013 № 539-П</w:t>
            </w:r>
            <w:r w:rsidRPr="00780AEA">
              <w:t xml:space="preserve">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«Выплата государственных единовременных пособий и ежемесячных денежных компенсаций гражданам при возникновении поствакцинальных осложнений»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635E7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6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A54974" w:rsidP="00635E78">
            <w:r w:rsidRPr="00780AEA">
              <w:t>Предоставление мер социальной поддержки отдельным категориям граждан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635E78" w:rsidP="00A54974">
            <w:r w:rsidRPr="00780AEA">
              <w:t xml:space="preserve">постановление Правительства  Ямало-Ненецкого автономного округа  от </w:t>
            </w:r>
            <w:r w:rsidR="00A54974" w:rsidRPr="00780AEA">
              <w:t>23.10</w:t>
            </w:r>
            <w:r w:rsidR="006E4921" w:rsidRPr="00780AEA">
              <w:t xml:space="preserve">.2014 № </w:t>
            </w:r>
            <w:r w:rsidR="00A54974" w:rsidRPr="00780AEA">
              <w:t>833</w:t>
            </w:r>
            <w:r w:rsidR="006E4921" w:rsidRPr="00780AEA">
              <w:t>-П</w:t>
            </w:r>
            <w:r w:rsidRPr="00780AEA">
              <w:t xml:space="preserve">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</w:t>
            </w:r>
            <w:r w:rsidR="00A54974" w:rsidRPr="00780AEA">
              <w:t>Предоставление мер социальной поддержки отдельным категориям граждан</w:t>
            </w:r>
            <w:r w:rsidRPr="00780AEA">
              <w:t>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7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Предоставление социального пособия на погребение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635E78" w:rsidP="00635E78">
            <w:r w:rsidRPr="00780AEA">
              <w:t>постановление Правительства  Ямало-Ненецкого автономного округа  от 29.01.2013 № 40-П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«Предоставление социального пособия на погребение»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54974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8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Предоставление ежегодной денежной выплаты гражданам, награждённым знаком «Почетный донор России»</w:t>
            </w:r>
          </w:p>
          <w:p w:rsidR="005D5A22" w:rsidRPr="00780AEA" w:rsidRDefault="005D5A22" w:rsidP="00635E78"/>
          <w:p w:rsidR="005D5A22" w:rsidRPr="00780AEA" w:rsidRDefault="005D5A22" w:rsidP="00635E78"/>
        </w:tc>
        <w:tc>
          <w:tcPr>
            <w:tcW w:w="8680" w:type="dxa"/>
            <w:shd w:val="clear" w:color="auto" w:fill="auto"/>
          </w:tcPr>
          <w:p w:rsidR="00635E78" w:rsidRPr="00780AEA" w:rsidRDefault="00635E78" w:rsidP="00114D37">
            <w:r w:rsidRPr="00780AEA">
              <w:lastRenderedPageBreak/>
              <w:t xml:space="preserve">постановление Правительства  Ямало-Ненецкого автономного округа  от </w:t>
            </w:r>
            <w:r w:rsidR="00D142C4" w:rsidRPr="00780AEA">
              <w:t>30.01.2014</w:t>
            </w:r>
            <w:r w:rsidRPr="00780AEA">
              <w:t xml:space="preserve"> № </w:t>
            </w:r>
            <w:r w:rsidR="00D142C4" w:rsidRPr="00780AEA">
              <w:t>65</w:t>
            </w:r>
            <w:r w:rsidRPr="00780AEA">
              <w:t>-П «Об утверждении Административного регламента департамента социальной защиты населения Ямало-</w:t>
            </w:r>
            <w:r w:rsidRPr="00780AEA">
              <w:lastRenderedPageBreak/>
              <w:t>Ненецкого автономного округа по предоставлению государственной услуги «Предоставление ежегодной дене</w:t>
            </w:r>
            <w:r w:rsidR="00833864" w:rsidRPr="00780AEA">
              <w:t>жной выплаты гражданам, награжде</w:t>
            </w:r>
            <w:r w:rsidRPr="00780AEA">
              <w:t>нным знаком «Почетный донор России»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lastRenderedPageBreak/>
              <w:t>9.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Предоставление региональной социальной доплаты к пенсии</w:t>
            </w:r>
          </w:p>
          <w:p w:rsidR="005A3496" w:rsidRPr="00780AEA" w:rsidRDefault="005A3496" w:rsidP="00635E78"/>
          <w:p w:rsidR="005A3496" w:rsidRPr="00780AEA" w:rsidRDefault="005A3496" w:rsidP="00635E78">
            <w:pPr>
              <w:rPr>
                <w:b/>
              </w:rPr>
            </w:pPr>
          </w:p>
        </w:tc>
        <w:tc>
          <w:tcPr>
            <w:tcW w:w="8680" w:type="dxa"/>
            <w:shd w:val="clear" w:color="auto" w:fill="auto"/>
          </w:tcPr>
          <w:p w:rsidR="00635E78" w:rsidRPr="00780AEA" w:rsidRDefault="00635E78" w:rsidP="00B40923">
            <w:r w:rsidRPr="00780AEA">
              <w:t xml:space="preserve">постановление Правительства  Ямало-Ненецкого автономного округа  от </w:t>
            </w:r>
            <w:r w:rsidR="00B40923" w:rsidRPr="00780AEA">
              <w:t>14.08.2014</w:t>
            </w:r>
            <w:r w:rsidRPr="00780AEA">
              <w:t xml:space="preserve"> № </w:t>
            </w:r>
            <w:r w:rsidR="00B40923" w:rsidRPr="00780AEA">
              <w:t>612</w:t>
            </w:r>
            <w:r w:rsidRPr="00780AEA">
              <w:t>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«Предоставление региональной социальной доплаты к пенсии»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1A6632" w:rsidP="00AA07D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</w:t>
            </w:r>
            <w:r w:rsidR="00AA07D8" w:rsidRPr="00780AEA">
              <w:t>0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114D37">
            <w:pPr>
              <w:autoSpaceDE w:val="0"/>
              <w:autoSpaceDN w:val="0"/>
              <w:adjustRightInd w:val="0"/>
            </w:pPr>
            <w:r w:rsidRPr="00780AEA">
              <w:t>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D142C4" w:rsidP="00D142C4">
            <w:pPr>
              <w:pStyle w:val="af4"/>
              <w:rPr>
                <w:lang w:val="ru-RU" w:eastAsia="ru-RU" w:bidi="ar-SA"/>
              </w:rPr>
            </w:pPr>
            <w:r w:rsidRPr="00780AEA">
              <w:rPr>
                <w:lang w:val="ru-RU" w:eastAsia="ru-RU" w:bidi="ar-SA"/>
              </w:rPr>
              <w:t xml:space="preserve">постановление Правительства </w:t>
            </w:r>
            <w:r w:rsidRPr="00780AEA">
              <w:rPr>
                <w:lang w:val="ru-RU"/>
              </w:rPr>
              <w:t xml:space="preserve">Ямало-Ненецкого автономного округа  </w:t>
            </w:r>
            <w:r w:rsidRPr="00780AEA">
              <w:rPr>
                <w:lang w:val="ru-RU" w:eastAsia="ru-RU" w:bidi="ar-SA"/>
              </w:rPr>
              <w:t>от 02.08.2013 № 626-П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региона»</w:t>
            </w:r>
          </w:p>
        </w:tc>
      </w:tr>
      <w:tr w:rsidR="00684E7E" w:rsidRPr="00780AEA" w:rsidTr="00A7462C">
        <w:tc>
          <w:tcPr>
            <w:tcW w:w="673" w:type="dxa"/>
            <w:shd w:val="clear" w:color="auto" w:fill="auto"/>
          </w:tcPr>
          <w:p w:rsidR="00684E7E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11</w:t>
            </w:r>
            <w:r w:rsidR="00684E7E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84E7E" w:rsidRPr="00780AEA" w:rsidRDefault="00684E7E" w:rsidP="00635E78">
            <w:pPr>
              <w:autoSpaceDE w:val="0"/>
              <w:autoSpaceDN w:val="0"/>
              <w:adjustRightInd w:val="0"/>
            </w:pPr>
            <w:r w:rsidRPr="00780AEA">
              <w:t>Оформление и выдача удостоверений гражданам, подвергшимся воздействию радиации вследствие катастрофы на Чернобыльской АЭС и аварии на производственном объединении «Маяк»</w:t>
            </w:r>
          </w:p>
          <w:p w:rsidR="005A3496" w:rsidRPr="00780AEA" w:rsidRDefault="005A3496" w:rsidP="00635E78">
            <w:pPr>
              <w:autoSpaceDE w:val="0"/>
              <w:autoSpaceDN w:val="0"/>
              <w:adjustRightInd w:val="0"/>
            </w:pPr>
          </w:p>
          <w:p w:rsidR="005A3496" w:rsidRPr="00780AEA" w:rsidRDefault="005A3496" w:rsidP="00635E7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80" w:type="dxa"/>
            <w:shd w:val="clear" w:color="auto" w:fill="auto"/>
          </w:tcPr>
          <w:p w:rsidR="00684E7E" w:rsidRPr="00780AEA" w:rsidRDefault="00684E7E" w:rsidP="00AA07D8">
            <w:pPr>
              <w:keepLines/>
              <w:widowControl w:val="0"/>
              <w:autoSpaceDE w:val="0"/>
              <w:autoSpaceDN w:val="0"/>
              <w:adjustRightInd w:val="0"/>
            </w:pPr>
            <w:r w:rsidRPr="00780AEA">
              <w:t>постановление Правительства Ямало-Ненецкого автономного округа от 17.07.2013 № 563-П «Об утверждении Административного регламента департамента социальной защит</w:t>
            </w:r>
            <w:r w:rsidR="00AA07D8" w:rsidRPr="00780AEA">
              <w:t>ы</w:t>
            </w:r>
            <w:r w:rsidRPr="00780AEA">
              <w:t xml:space="preserve"> населения Ямало-Ненецкого автономного округа по предоставлению государственной услуги «Оформление и выдача удостоверений гражданам, подвергшимся воздействию радиации вследствие катастрофы на Чернобыльской АЭС и аварии на производственном объединении «Маяк»</w:t>
            </w:r>
          </w:p>
        </w:tc>
      </w:tr>
      <w:tr w:rsidR="00AA07D8" w:rsidRPr="00780AEA" w:rsidTr="00A7462C">
        <w:tc>
          <w:tcPr>
            <w:tcW w:w="673" w:type="dxa"/>
            <w:shd w:val="clear" w:color="auto" w:fill="auto"/>
          </w:tcPr>
          <w:p w:rsidR="00AA07D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12.</w:t>
            </w:r>
          </w:p>
        </w:tc>
        <w:tc>
          <w:tcPr>
            <w:tcW w:w="6206" w:type="dxa"/>
            <w:shd w:val="clear" w:color="auto" w:fill="auto"/>
          </w:tcPr>
          <w:p w:rsidR="00AA07D8" w:rsidRPr="00780AEA" w:rsidRDefault="00AA07D8" w:rsidP="00635E78">
            <w:r w:rsidRPr="00780AEA">
              <w:t>Прием заявлений, рассмотрение документов и принятие решения о включении (отказе включения) граждан в реестр учета граждан, подвергшихся радиационному воздействию вследствие ядерных испытаний на Семипалатинском полигоне, и направление в МЧС Российской Федерации представления об оформлении и выдаче удостоверения</w:t>
            </w:r>
          </w:p>
        </w:tc>
        <w:tc>
          <w:tcPr>
            <w:tcW w:w="8680" w:type="dxa"/>
            <w:shd w:val="clear" w:color="auto" w:fill="auto"/>
          </w:tcPr>
          <w:p w:rsidR="00AA07D8" w:rsidRPr="00780AEA" w:rsidRDefault="00AA07D8" w:rsidP="00AA07D8">
            <w:pPr>
              <w:autoSpaceDE w:val="0"/>
              <w:autoSpaceDN w:val="0"/>
              <w:adjustRightInd w:val="0"/>
            </w:pPr>
            <w:r w:rsidRPr="00780AEA">
              <w:t xml:space="preserve"> постановление Правительства Ямало-Ненецкого автономного округа от 12.09.2014 № 736-П «О</w:t>
            </w:r>
            <w:r w:rsidRPr="00780AEA">
              <w:rPr>
                <w:rFonts w:eastAsia="Calibri"/>
              </w:rPr>
              <w:t>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«Прием заявлений, рассмотрение документов и принятие решения о включении (отказе включения) граждан в реестр учета граждан, подвергшихся радиационному воздействию вследствие ядерных испытаний на Семипалатинском полигоне, и направление в МЧС Российской Федерации представления об оформлении и выдаче удостоверения»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13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Предоставление мер социальной поддержки по оплате жилого помещения и коммунальных услуг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635E78" w:rsidP="00AA07D8">
            <w:pPr>
              <w:autoSpaceDE w:val="0"/>
              <w:autoSpaceDN w:val="0"/>
              <w:adjustRightInd w:val="0"/>
            </w:pPr>
            <w:r w:rsidRPr="00780AEA">
              <w:t xml:space="preserve">постановление Правительства  Ямало-Ненецкого автономного округа  от </w:t>
            </w:r>
            <w:r w:rsidR="00AA07D8" w:rsidRPr="00780AEA">
              <w:t xml:space="preserve">29.09.2014 </w:t>
            </w:r>
            <w:r w:rsidR="00D142C4" w:rsidRPr="00780AEA">
              <w:t xml:space="preserve"> № </w:t>
            </w:r>
            <w:r w:rsidR="00AA07D8" w:rsidRPr="00780AEA">
              <w:t>756-</w:t>
            </w:r>
            <w:r w:rsidRPr="00780AEA">
              <w:t>П «Об утверждении Административного регламента департамента социальной защит</w:t>
            </w:r>
            <w:r w:rsidR="00AA07D8" w:rsidRPr="00780AEA">
              <w:t>ы</w:t>
            </w:r>
            <w:r w:rsidRPr="00780AEA">
              <w:t xml:space="preserve"> населения Ямало-Ненецкого автономного округа по предоста</w:t>
            </w:r>
            <w:r w:rsidR="00D142C4" w:rsidRPr="00780AEA">
              <w:t>влению государственной услуги «</w:t>
            </w:r>
            <w:r w:rsidRPr="00780AEA">
              <w:t>Предоставление мер социальной поддержки по оплате жилого помещения и коммунальных услуг»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14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Прием заявлений   и организация предоставления гражданам субсидий на оплату жилого помещения и коммунальных услуг</w:t>
            </w:r>
          </w:p>
          <w:p w:rsidR="00CA26A8" w:rsidRPr="00780AEA" w:rsidRDefault="00CA26A8" w:rsidP="00635E78">
            <w:pPr>
              <w:rPr>
                <w:b/>
              </w:rPr>
            </w:pPr>
          </w:p>
          <w:p w:rsidR="00635E78" w:rsidRPr="00780AEA" w:rsidRDefault="00635E78" w:rsidP="00635E78">
            <w:pPr>
              <w:rPr>
                <w:i/>
              </w:rPr>
            </w:pPr>
          </w:p>
          <w:p w:rsidR="00635E78" w:rsidRPr="00780AEA" w:rsidRDefault="00635E78" w:rsidP="00635E78"/>
        </w:tc>
        <w:tc>
          <w:tcPr>
            <w:tcW w:w="8680" w:type="dxa"/>
            <w:shd w:val="clear" w:color="auto" w:fill="auto"/>
          </w:tcPr>
          <w:p w:rsidR="00635E78" w:rsidRPr="00780AEA" w:rsidRDefault="00635E78" w:rsidP="00114D37">
            <w:pPr>
              <w:autoSpaceDE w:val="0"/>
              <w:autoSpaceDN w:val="0"/>
              <w:adjustRightInd w:val="0"/>
            </w:pPr>
            <w:r w:rsidRPr="00780AEA">
              <w:t xml:space="preserve">постановление Правительства  Ямало-Ненецкого автономного округа  от </w:t>
            </w:r>
            <w:r w:rsidR="00114D37" w:rsidRPr="00780AEA">
              <w:t>25.04.2014 № 292</w:t>
            </w:r>
            <w:r w:rsidRPr="00780AEA">
              <w:t xml:space="preserve">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</w:t>
            </w:r>
            <w:r w:rsidR="00833864" w:rsidRPr="00780AEA">
              <w:t>«</w:t>
            </w:r>
            <w:r w:rsidRPr="00780AEA">
              <w:t>Прием заявлений и организация предоставления гражданам субсидий на оплату жилых</w:t>
            </w:r>
            <w:r w:rsidR="00833864" w:rsidRPr="00780AEA">
              <w:t xml:space="preserve"> помещений и коммунальных услуг»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15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Прием заявлений на присвоение званий «Ветеран труда», «Ветеран Ямало-Ненецкого автономного округа», «Участник вооруженных конфликтов», оформление и выдача соответствующих удостоверений</w:t>
            </w:r>
          </w:p>
          <w:p w:rsidR="005D5A22" w:rsidRPr="00780AEA" w:rsidRDefault="005D5A22" w:rsidP="00635E78"/>
          <w:p w:rsidR="005D5A22" w:rsidRPr="00780AEA" w:rsidRDefault="005D5A22" w:rsidP="00635E78"/>
        </w:tc>
        <w:tc>
          <w:tcPr>
            <w:tcW w:w="8680" w:type="dxa"/>
            <w:shd w:val="clear" w:color="auto" w:fill="auto"/>
          </w:tcPr>
          <w:p w:rsidR="00635E78" w:rsidRPr="00780AEA" w:rsidRDefault="00684E7E" w:rsidP="00114D37">
            <w:pPr>
              <w:pStyle w:val="af4"/>
              <w:rPr>
                <w:lang w:val="ru-RU"/>
              </w:rPr>
            </w:pPr>
            <w:r w:rsidRPr="00780AEA">
              <w:rPr>
                <w:lang w:val="ru-RU"/>
              </w:rPr>
              <w:t xml:space="preserve">постановление Правительства Ямало-Ненецкого автономного округа </w:t>
            </w:r>
            <w:r w:rsidR="00114D37" w:rsidRPr="00780AEA">
              <w:rPr>
                <w:lang w:val="ru-RU"/>
              </w:rPr>
              <w:t xml:space="preserve"> </w:t>
            </w:r>
            <w:r w:rsidRPr="00780AEA">
              <w:rPr>
                <w:lang w:val="ru-RU"/>
              </w:rPr>
              <w:t>от 30.05.2013 №  404-П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«Прием заявлений на присвоение званий «Ветеран труда», «Ветеран Ямало-Ненецкого автономного округа», «Участник вооруженных конфликтов», оформление и выдача соответствующих удостоверений»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lastRenderedPageBreak/>
              <w:t>16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</w:t>
            </w:r>
          </w:p>
          <w:p w:rsidR="005D5A22" w:rsidRPr="00780AEA" w:rsidRDefault="005D5A22" w:rsidP="00635E78"/>
        </w:tc>
        <w:tc>
          <w:tcPr>
            <w:tcW w:w="8680" w:type="dxa"/>
            <w:shd w:val="clear" w:color="auto" w:fill="auto"/>
          </w:tcPr>
          <w:p w:rsidR="00635E78" w:rsidRPr="00780AEA" w:rsidRDefault="00684E7E" w:rsidP="00114D37">
            <w:pPr>
              <w:pStyle w:val="af4"/>
              <w:rPr>
                <w:lang w:val="ru-RU"/>
              </w:rPr>
            </w:pPr>
            <w:r w:rsidRPr="00780AEA">
              <w:rPr>
                <w:lang w:val="ru-RU"/>
              </w:rPr>
              <w:t xml:space="preserve">постановление Правительства Ямало-Ненецкого автономного округа от  30.05.2013№ </w:t>
            </w:r>
            <w:r w:rsidR="00B40923" w:rsidRPr="00780AEA">
              <w:rPr>
                <w:lang w:val="ru-RU"/>
              </w:rPr>
              <w:t xml:space="preserve"> </w:t>
            </w:r>
            <w:r w:rsidRPr="00780AEA">
              <w:rPr>
                <w:lang w:val="ru-RU"/>
              </w:rPr>
              <w:t>405-П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17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Выдача свидетельства на материнский (семейный) капитал</w:t>
            </w:r>
          </w:p>
        </w:tc>
        <w:tc>
          <w:tcPr>
            <w:tcW w:w="8680" w:type="dxa"/>
            <w:shd w:val="clear" w:color="auto" w:fill="auto"/>
          </w:tcPr>
          <w:p w:rsidR="00635E78" w:rsidRPr="00780AEA" w:rsidRDefault="007B7868" w:rsidP="000338E2">
            <w:pPr>
              <w:keepLines/>
              <w:widowControl w:val="0"/>
            </w:pPr>
            <w:r w:rsidRPr="00780AEA">
              <w:t>постановление Правительства Ямало-Ненецкого автономного округа от 30.05.2013 №  403-П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«Выдача</w:t>
            </w:r>
            <w:r w:rsidR="000338E2" w:rsidRPr="00780AEA">
              <w:t xml:space="preserve"> </w:t>
            </w:r>
            <w:r w:rsidRPr="00780AEA">
              <w:t>свидетельства на материнский (семейный) капитал»</w:t>
            </w:r>
          </w:p>
        </w:tc>
      </w:tr>
      <w:tr w:rsidR="00635E78" w:rsidRPr="00780AEA" w:rsidTr="00A7462C">
        <w:tc>
          <w:tcPr>
            <w:tcW w:w="673" w:type="dxa"/>
            <w:shd w:val="clear" w:color="auto" w:fill="auto"/>
          </w:tcPr>
          <w:p w:rsidR="00635E78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18</w:t>
            </w:r>
            <w:r w:rsidR="00635E78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635E78" w:rsidRPr="00780AEA" w:rsidRDefault="00635E78" w:rsidP="00635E78">
            <w:r w:rsidRPr="00780AEA">
              <w:t>Назначение и выплата пособия по уходу за ребенком</w:t>
            </w:r>
          </w:p>
          <w:p w:rsidR="005D5A22" w:rsidRPr="00780AEA" w:rsidRDefault="005D5A22" w:rsidP="00635E78"/>
          <w:p w:rsidR="005D5A22" w:rsidRPr="00780AEA" w:rsidRDefault="005D5A22" w:rsidP="00635E78"/>
        </w:tc>
        <w:tc>
          <w:tcPr>
            <w:tcW w:w="8680" w:type="dxa"/>
            <w:shd w:val="clear" w:color="auto" w:fill="auto"/>
          </w:tcPr>
          <w:p w:rsidR="00635E78" w:rsidRPr="00780AEA" w:rsidRDefault="007B7868" w:rsidP="000338E2">
            <w:pPr>
              <w:keepLines/>
              <w:widowControl w:val="0"/>
            </w:pPr>
            <w:r w:rsidRPr="00780AEA">
              <w:t>постановление Правительства Ямало-Ненецкого автономного округа от 17.07.2013 № 567-П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«Назначение и выплата пособия по уходу за ребенком»</w:t>
            </w:r>
          </w:p>
        </w:tc>
      </w:tr>
      <w:tr w:rsidR="00833864" w:rsidRPr="00780AEA" w:rsidTr="00A7462C">
        <w:tc>
          <w:tcPr>
            <w:tcW w:w="673" w:type="dxa"/>
            <w:shd w:val="clear" w:color="auto" w:fill="auto"/>
          </w:tcPr>
          <w:p w:rsidR="00833864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19</w:t>
            </w:r>
            <w:r w:rsidR="00833864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833864" w:rsidRPr="00780AEA" w:rsidRDefault="00833864" w:rsidP="000338E2">
            <w:r w:rsidRPr="00780AEA">
              <w:t>Оформление и 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8680" w:type="dxa"/>
            <w:shd w:val="clear" w:color="auto" w:fill="auto"/>
          </w:tcPr>
          <w:p w:rsidR="00833864" w:rsidRPr="00780AEA" w:rsidRDefault="00AA07D8" w:rsidP="00AA07D8">
            <w:pPr>
              <w:keepLines/>
              <w:widowControl w:val="0"/>
            </w:pPr>
            <w:r w:rsidRPr="00780AEA">
              <w:t>постановление Правительства Ямало-Ненецкого автономного округа от 22.07.2014 № 522-П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«Оформление и 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войны»</w:t>
            </w:r>
          </w:p>
        </w:tc>
      </w:tr>
      <w:tr w:rsidR="00833864" w:rsidRPr="00780AEA" w:rsidTr="00A7462C">
        <w:tc>
          <w:tcPr>
            <w:tcW w:w="673" w:type="dxa"/>
            <w:shd w:val="clear" w:color="auto" w:fill="auto"/>
          </w:tcPr>
          <w:p w:rsidR="00833864" w:rsidRPr="00780AEA" w:rsidRDefault="00AA07D8" w:rsidP="00710AD3">
            <w:pPr>
              <w:pStyle w:val="tex2st"/>
              <w:spacing w:before="0" w:beforeAutospacing="0" w:after="0" w:afterAutospacing="0"/>
              <w:jc w:val="center"/>
            </w:pPr>
            <w:r w:rsidRPr="00780AEA">
              <w:t>20</w:t>
            </w:r>
            <w:r w:rsidR="00833864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833864" w:rsidRPr="00780AEA" w:rsidRDefault="00833864" w:rsidP="00833864">
            <w:r w:rsidRPr="00780AEA">
              <w:t xml:space="preserve">Назначение и выплата единовременного пособия при рождении ребенка </w:t>
            </w:r>
          </w:p>
          <w:p w:rsidR="005D5A22" w:rsidRPr="00780AEA" w:rsidRDefault="005D5A22" w:rsidP="00833864"/>
        </w:tc>
        <w:tc>
          <w:tcPr>
            <w:tcW w:w="8680" w:type="dxa"/>
            <w:shd w:val="clear" w:color="auto" w:fill="auto"/>
          </w:tcPr>
          <w:p w:rsidR="00833864" w:rsidRPr="00780AEA" w:rsidRDefault="00AA07D8" w:rsidP="00AA07D8">
            <w:r w:rsidRPr="00780AEA">
              <w:t>постановление Правительства Ямало-Ненецкого автономного округа от 22.07.2014 № 521-П 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«Назначение и выплата единовременного пособия при рождении ребенка»</w:t>
            </w:r>
          </w:p>
        </w:tc>
      </w:tr>
      <w:tr w:rsidR="00780AEA" w:rsidRPr="00780AEA" w:rsidTr="00A7462C">
        <w:tc>
          <w:tcPr>
            <w:tcW w:w="673" w:type="dxa"/>
            <w:shd w:val="clear" w:color="auto" w:fill="auto"/>
          </w:tcPr>
          <w:p w:rsidR="00780AEA" w:rsidRPr="00780AEA" w:rsidRDefault="00780AEA" w:rsidP="00710AD3">
            <w:pPr>
              <w:pStyle w:val="tex2st"/>
              <w:spacing w:before="0" w:beforeAutospacing="0" w:after="0" w:afterAutospacing="0"/>
              <w:jc w:val="center"/>
            </w:pPr>
            <w:r>
              <w:t>21.</w:t>
            </w:r>
          </w:p>
        </w:tc>
        <w:tc>
          <w:tcPr>
            <w:tcW w:w="6206" w:type="dxa"/>
            <w:shd w:val="clear" w:color="auto" w:fill="auto"/>
          </w:tcPr>
          <w:p w:rsidR="00780AEA" w:rsidRPr="00780AEA" w:rsidRDefault="00780AEA" w:rsidP="00833864">
            <w:r w:rsidRPr="00780AEA">
              <w:t>Предоставление мер социальной поддержки гражданам, удостоенным почетного звания Ямало-Ненецкого автономного округа «Почетный гражданин Ямало-Ненецкого автономного округа»</w:t>
            </w:r>
          </w:p>
        </w:tc>
        <w:tc>
          <w:tcPr>
            <w:tcW w:w="8680" w:type="dxa"/>
            <w:shd w:val="clear" w:color="auto" w:fill="auto"/>
          </w:tcPr>
          <w:p w:rsidR="00780AEA" w:rsidRPr="00780AEA" w:rsidRDefault="00780AEA" w:rsidP="00AA07D8">
            <w:r w:rsidRPr="00780AEA">
              <w:t>постановление Правительства Ямало-Ненецкого автономного округа от 30.05.2011 № 326-П «Об утверждении Порядка предоставления мер социальной поддержки гражданам, удостоенным почетного звания Ямало-Ненецкого автономного округа «Почетный гражданин Ямало-Ненецкого автономного округа»</w:t>
            </w:r>
          </w:p>
        </w:tc>
      </w:tr>
      <w:tr w:rsidR="00780AEA" w:rsidRPr="00780AEA" w:rsidTr="00A7462C">
        <w:tc>
          <w:tcPr>
            <w:tcW w:w="673" w:type="dxa"/>
            <w:shd w:val="clear" w:color="auto" w:fill="auto"/>
          </w:tcPr>
          <w:p w:rsidR="00780AEA" w:rsidRDefault="00052915" w:rsidP="00710AD3">
            <w:pPr>
              <w:pStyle w:val="tex2st"/>
              <w:spacing w:before="0" w:beforeAutospacing="0" w:after="0" w:afterAutospacing="0"/>
              <w:jc w:val="center"/>
            </w:pPr>
            <w:r>
              <w:t>22.</w:t>
            </w:r>
          </w:p>
        </w:tc>
        <w:tc>
          <w:tcPr>
            <w:tcW w:w="6206" w:type="dxa"/>
            <w:shd w:val="clear" w:color="auto" w:fill="auto"/>
          </w:tcPr>
          <w:p w:rsidR="00780AEA" w:rsidRPr="00052915" w:rsidRDefault="00052915" w:rsidP="00052915">
            <w:pPr>
              <w:pStyle w:val="af4"/>
              <w:rPr>
                <w:lang w:val="ru-RU"/>
              </w:rPr>
            </w:pPr>
            <w:r w:rsidRPr="00D127C3">
              <w:rPr>
                <w:lang w:val="ru-RU"/>
              </w:rPr>
              <w:t>Оформление и выдача удостоверений члена семьи погибшего (умершего) инвалида войны, участника Великой Отечественной войны и ветерана боевых действий</w:t>
            </w:r>
          </w:p>
        </w:tc>
        <w:tc>
          <w:tcPr>
            <w:tcW w:w="8680" w:type="dxa"/>
            <w:shd w:val="clear" w:color="auto" w:fill="auto"/>
          </w:tcPr>
          <w:p w:rsidR="00780AEA" w:rsidRPr="00780AEA" w:rsidRDefault="00052915" w:rsidP="00AA07D8">
            <w:r w:rsidRPr="00D127C3">
              <w:t>постановление Правительства Российской Федерации от 20.06.2013 № 519 «Об удостоверении члена семьи погибшего (умершего) инвалида войны, участника Великой Отечественной войны и ветерана боевых действий»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Default="00052915" w:rsidP="00710AD3">
            <w:pPr>
              <w:pStyle w:val="tex2st"/>
              <w:spacing w:before="0" w:beforeAutospacing="0" w:after="0" w:afterAutospacing="0"/>
              <w:jc w:val="center"/>
            </w:pPr>
            <w:r>
              <w:t>23.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381A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0AEA">
              <w:rPr>
                <w:rFonts w:eastAsia="Calibri"/>
              </w:rPr>
              <w:t xml:space="preserve">Предоставление ежемесячной денежной выплаты семьям при рождении </w:t>
            </w:r>
            <w:r w:rsidR="00166882">
              <w:rPr>
                <w:rFonts w:eastAsia="Calibri"/>
              </w:rPr>
              <w:t xml:space="preserve">(усыновлении) </w:t>
            </w:r>
            <w:r w:rsidRPr="00780AEA">
              <w:rPr>
                <w:rFonts w:eastAsia="Calibri"/>
              </w:rPr>
              <w:t>третьего ребенка или последующих детей</w:t>
            </w:r>
          </w:p>
          <w:p w:rsidR="00052915" w:rsidRPr="00780AEA" w:rsidRDefault="00052915" w:rsidP="00381A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80" w:type="dxa"/>
            <w:shd w:val="clear" w:color="auto" w:fill="auto"/>
          </w:tcPr>
          <w:p w:rsidR="00052915" w:rsidRPr="00780AEA" w:rsidRDefault="002F3748" w:rsidP="00052915">
            <w:pPr>
              <w:pStyle w:val="ConsPlusNormal"/>
            </w:pPr>
            <w:r>
              <w:t>п</w:t>
            </w:r>
            <w:r w:rsidR="00052915">
              <w:t xml:space="preserve">остановление Правительства </w:t>
            </w:r>
            <w:r w:rsidR="00052915" w:rsidRPr="00780AEA">
              <w:t>Ямало-Ненецкого автономного округа</w:t>
            </w:r>
            <w:r w:rsidR="00052915">
              <w:t xml:space="preserve"> от 17.07.2015 № 632-П</w:t>
            </w:r>
            <w:r w:rsidR="00052915">
              <w:br/>
              <w:t>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«Предоставление ежемесячной денежной выплаты семьям при рождении третьего ребенка или последующих детей»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Default="00052915" w:rsidP="00710AD3">
            <w:pPr>
              <w:pStyle w:val="tex2st"/>
              <w:spacing w:before="0" w:beforeAutospacing="0" w:after="0" w:afterAutospacing="0"/>
              <w:jc w:val="center"/>
            </w:pPr>
            <w:r>
              <w:t>24.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0529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0AEA">
              <w:rPr>
                <w:rFonts w:eastAsia="Calibri"/>
              </w:rPr>
              <w:t>Выдача удостоверения многодетной семьи</w:t>
            </w:r>
          </w:p>
          <w:p w:rsidR="00052915" w:rsidRPr="00780AEA" w:rsidRDefault="00052915" w:rsidP="00381A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680" w:type="dxa"/>
            <w:shd w:val="clear" w:color="auto" w:fill="auto"/>
          </w:tcPr>
          <w:p w:rsidR="00052915" w:rsidRDefault="002F3748" w:rsidP="002F3748">
            <w:pPr>
              <w:pStyle w:val="ConsPlusNormal"/>
            </w:pPr>
            <w:r>
              <w:t xml:space="preserve">постановление Правительства </w:t>
            </w:r>
            <w:r w:rsidRPr="00780AEA">
              <w:t>Ямало-Ненецкого автономного округа</w:t>
            </w:r>
            <w:r>
              <w:t xml:space="preserve"> от 09.07.2015 № 624-П</w:t>
            </w:r>
            <w:r>
              <w:br/>
              <w:t>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«Выдача удостоверения многодетной семьи»</w:t>
            </w:r>
          </w:p>
        </w:tc>
      </w:tr>
      <w:tr w:rsidR="002F3748" w:rsidRPr="00780AEA" w:rsidTr="00A7462C">
        <w:tc>
          <w:tcPr>
            <w:tcW w:w="673" w:type="dxa"/>
            <w:shd w:val="clear" w:color="auto" w:fill="auto"/>
          </w:tcPr>
          <w:p w:rsidR="002F3748" w:rsidRDefault="002F3748" w:rsidP="00710AD3">
            <w:pPr>
              <w:pStyle w:val="tex2st"/>
              <w:spacing w:before="0" w:beforeAutospacing="0" w:after="0" w:afterAutospacing="0"/>
              <w:jc w:val="center"/>
            </w:pPr>
            <w:r>
              <w:t>25.</w:t>
            </w:r>
          </w:p>
        </w:tc>
        <w:tc>
          <w:tcPr>
            <w:tcW w:w="6206" w:type="dxa"/>
            <w:shd w:val="clear" w:color="auto" w:fill="auto"/>
          </w:tcPr>
          <w:p w:rsidR="002F3748" w:rsidRPr="00780AEA" w:rsidRDefault="002F3748" w:rsidP="002F3748">
            <w:r w:rsidRPr="00780AEA">
              <w:t>Предоставление помощи гражданам с ограниченными возможностями здоровья на основе социальных контрактов</w:t>
            </w:r>
          </w:p>
          <w:p w:rsidR="002F3748" w:rsidRPr="00780AEA" w:rsidRDefault="002F3748" w:rsidP="000529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680" w:type="dxa"/>
            <w:shd w:val="clear" w:color="auto" w:fill="auto"/>
          </w:tcPr>
          <w:p w:rsidR="002F3748" w:rsidRDefault="002F3748" w:rsidP="002F3748">
            <w:pPr>
              <w:pStyle w:val="ConsPlusNormal"/>
            </w:pPr>
            <w:r>
              <w:t xml:space="preserve">постановление Правительства </w:t>
            </w:r>
            <w:r w:rsidRPr="00780AEA">
              <w:t>Ямало-Ненецкого автономного округа</w:t>
            </w:r>
            <w:r>
              <w:t xml:space="preserve"> от 09.07.2015 № 625-П</w:t>
            </w:r>
            <w:r>
              <w:br/>
              <w:t xml:space="preserve">«Об утверждении Административного регламента департамента социальной защиты населения Ямало-Ненецкого автономного округа по предоставлению государственной услуги </w:t>
            </w:r>
            <w:r>
              <w:lastRenderedPageBreak/>
              <w:t>«Установление ежемесячной доплаты гражданам с ограниченными возможностями здоровья на основе социальных контрактов»</w:t>
            </w:r>
          </w:p>
        </w:tc>
      </w:tr>
      <w:tr w:rsidR="00052915" w:rsidRPr="00780AEA" w:rsidTr="00A7462C">
        <w:tc>
          <w:tcPr>
            <w:tcW w:w="15559" w:type="dxa"/>
            <w:gridSpan w:val="3"/>
            <w:shd w:val="clear" w:color="auto" w:fill="auto"/>
          </w:tcPr>
          <w:p w:rsidR="00052915" w:rsidRPr="00780AEA" w:rsidRDefault="00052915" w:rsidP="00635E78">
            <w:pPr>
              <w:jc w:val="center"/>
              <w:rPr>
                <w:b/>
                <w:i/>
              </w:rPr>
            </w:pPr>
            <w:r w:rsidRPr="00780AEA">
              <w:rPr>
                <w:b/>
                <w:i/>
              </w:rPr>
              <w:lastRenderedPageBreak/>
              <w:t>Перечень государственных услуг, не включенных в Реестр государственных услуг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2F374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2</w:t>
            </w:r>
            <w:r w:rsidR="002F3748">
              <w:t>6</w:t>
            </w:r>
            <w:r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Расчет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833864">
            <w:pPr>
              <w:autoSpaceDE w:val="0"/>
              <w:autoSpaceDN w:val="0"/>
              <w:adjustRightInd w:val="0"/>
            </w:pPr>
            <w:r w:rsidRPr="00780AEA">
              <w:t>постановление Правительства РФ 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2F374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2</w:t>
            </w:r>
            <w:r w:rsidR="002F3748">
              <w:t>7</w:t>
            </w:r>
            <w:r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Выплата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C14CCC" w:rsidP="00635E78">
            <w:pPr>
              <w:autoSpaceDE w:val="0"/>
              <w:autoSpaceDN w:val="0"/>
              <w:adjustRightInd w:val="0"/>
            </w:pPr>
            <w:hyperlink r:id="rId10" w:history="1">
              <w:r w:rsidR="00052915" w:rsidRPr="00780AEA">
                <w:t>Правила</w:t>
              </w:r>
            </w:hyperlink>
            <w:r w:rsidR="00052915" w:rsidRPr="00780AEA">
              <w:t xml:space="preserve"> выплаты ежемесячной денежной компенсации, установленной </w:t>
            </w:r>
            <w:hyperlink r:id="rId11" w:history="1">
              <w:r w:rsidR="00052915" w:rsidRPr="00780AEA">
                <w:t>частями 9</w:t>
              </w:r>
            </w:hyperlink>
            <w:r w:rsidR="00052915" w:rsidRPr="00780AEA">
              <w:t xml:space="preserve">, </w:t>
            </w:r>
            <w:hyperlink r:id="rId12" w:history="1">
              <w:r w:rsidR="00052915" w:rsidRPr="00780AEA">
                <w:t>10</w:t>
              </w:r>
            </w:hyperlink>
            <w:r w:rsidR="00052915" w:rsidRPr="00780AEA">
              <w:t xml:space="preserve"> и </w:t>
            </w:r>
            <w:hyperlink r:id="rId13" w:history="1">
              <w:r w:rsidR="00052915" w:rsidRPr="00780AEA">
                <w:t>13 статьи 3</w:t>
              </w:r>
            </w:hyperlink>
            <w:r w:rsidR="00052915" w:rsidRPr="00780AEA">
              <w:t xml:space="preserve"> Федерального закона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Федерации, утвержденные постановлением Правительства Российской Федерации от 22.02.2012 № 142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2F374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2</w:t>
            </w:r>
            <w:r w:rsidR="002F3748">
              <w:t>8</w:t>
            </w:r>
            <w:r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Обеспечение оздоровления неработающих пенсионеров, проживающих на территории Ямало-Ненецкого автономного округа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AA07D8">
            <w:pPr>
              <w:autoSpaceDE w:val="0"/>
              <w:autoSpaceDN w:val="0"/>
              <w:adjustRightInd w:val="0"/>
            </w:pPr>
            <w:r w:rsidRPr="00780AEA">
              <w:t>постановление Правительства Ямало-Ненецкого автономного округа от 28.03.2013 № 185-П «Об утверждении  Порядка оздоровления неработающих пенсионеров, проживающих на территории Ямало-Ненецкого автономного округа»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2F374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2</w:t>
            </w:r>
            <w:r w:rsidR="002F3748">
              <w:t>9</w:t>
            </w:r>
            <w:r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Обеспечение инвалидов техническими средствами реабилитации, не входящими в федеральный перечень реабилитационных мероприятий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t xml:space="preserve">Порядок обеспечения инвалидов техническими средствами реабилитации, не входящими в федеральный </w:t>
            </w:r>
            <w:hyperlink r:id="rId14" w:history="1">
              <w:r w:rsidRPr="00780AEA">
                <w:t>перечень</w:t>
              </w:r>
            </w:hyperlink>
            <w:r w:rsidRPr="00780AEA">
              <w:t xml:space="preserve"> реабилитационных мероприятий, технических средств реабилитации и услуг, предоставляемых инвалиду, утвержденный постановлением Правительства Ямало-Ненецкого автономного округа от 19.07.2012 № 559-П 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2F3748" w:rsidP="002F3748">
            <w:pPr>
              <w:pStyle w:val="tex2st"/>
              <w:spacing w:before="0" w:beforeAutospacing="0" w:after="0" w:afterAutospacing="0"/>
              <w:jc w:val="center"/>
            </w:pPr>
            <w:r>
              <w:t>30</w:t>
            </w:r>
            <w:r w:rsidR="00052915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Оплата расходов, связанных с профессиональным обучением инвалидов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t xml:space="preserve">Порядок оплаты расходов, связанных с профессиональным обучением инвалидов, утвержденный постановлением Правительства Ямало-Ненецкого автономного округа от 19.07.2012 № 559-П 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2F3748" w:rsidP="00C55D58">
            <w:pPr>
              <w:pStyle w:val="tex2st"/>
              <w:spacing w:before="0" w:beforeAutospacing="0" w:after="0" w:afterAutospacing="0"/>
              <w:jc w:val="center"/>
            </w:pPr>
            <w:r>
              <w:t>31</w:t>
            </w:r>
            <w:r w:rsidR="00052915" w:rsidRPr="00780AEA">
              <w:t>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Предоставление услуг по адаптации внутриквартирного пространства к потребностям инвалидов</w:t>
            </w:r>
          </w:p>
          <w:p w:rsidR="00052915" w:rsidRPr="00780AEA" w:rsidRDefault="00052915" w:rsidP="00635E78">
            <w:pPr>
              <w:rPr>
                <w:b/>
              </w:rPr>
            </w:pP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D71FCD">
            <w:pPr>
              <w:autoSpaceDE w:val="0"/>
              <w:autoSpaceDN w:val="0"/>
              <w:adjustRightInd w:val="0"/>
            </w:pPr>
            <w:r w:rsidRPr="00780AEA">
              <w:t xml:space="preserve">Порядок предоставление услуг по адаптации внутриквартирного пространства к потребностям инвалидов, утвержденный постановлением Правительства Ямало-Ненецкого автономного округа от 19.07.2012 № 559-П </w:t>
            </w:r>
          </w:p>
        </w:tc>
      </w:tr>
      <w:tr w:rsidR="00052915" w:rsidRPr="00780AEA" w:rsidTr="00A7462C">
        <w:tc>
          <w:tcPr>
            <w:tcW w:w="15559" w:type="dxa"/>
            <w:gridSpan w:val="3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80AEA">
              <w:rPr>
                <w:b/>
                <w:i/>
              </w:rPr>
              <w:t>Перечень муниципальных услуг, включенных в Реестр муниципальных услуг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2F374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32.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Выдача справок о принадлежности гражданина к отдельной категории</w:t>
            </w:r>
          </w:p>
          <w:p w:rsidR="00052915" w:rsidRPr="00780AEA" w:rsidRDefault="00052915" w:rsidP="00635E78"/>
          <w:p w:rsidR="00052915" w:rsidRPr="00780AEA" w:rsidRDefault="00052915" w:rsidP="005D5A22"/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t>постановление Администрации города Салехарда  от 07.12.2011 №  614 «Об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«Выдача справок о принадлежности гражданина к отдельной категории»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833864">
            <w:pPr>
              <w:pStyle w:val="tex2st"/>
              <w:spacing w:before="0" w:beforeAutospacing="0" w:after="0" w:afterAutospacing="0"/>
              <w:jc w:val="center"/>
            </w:pPr>
            <w:r w:rsidRPr="00780AEA">
              <w:t>33.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Выплата ежемесячной денежной компенсации отдельным категориям населения города Салехарда</w:t>
            </w:r>
          </w:p>
          <w:p w:rsidR="00052915" w:rsidRPr="00780AEA" w:rsidRDefault="00052915" w:rsidP="00635E78"/>
          <w:p w:rsidR="00052915" w:rsidRPr="00780AEA" w:rsidRDefault="00052915" w:rsidP="00635E78">
            <w:pPr>
              <w:rPr>
                <w:b/>
              </w:rPr>
            </w:pP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t>постановление Администрации города Салехарда  от 15.02.2013 № 51 «Об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«Выплата ежемесячной денежной компенсации отдельным категориям населения города Салехарда»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C55D5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34.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Оказание единовременной материальной помощи инвалидам и участникам Великой Отечественной войны</w:t>
            </w:r>
          </w:p>
          <w:p w:rsidR="00052915" w:rsidRPr="00780AEA" w:rsidRDefault="00052915" w:rsidP="000338E2"/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t>постановление Администрации города Салехарда  от 08.11.2012 № 568 «Об утверждении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«Оказание единовременной материальной помощи инвалидам и участникам Великой Отечественной войны»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C55D58">
            <w:pPr>
              <w:pStyle w:val="tex2st"/>
              <w:spacing w:before="0" w:beforeAutospacing="0" w:after="0" w:afterAutospacing="0"/>
              <w:jc w:val="center"/>
            </w:pPr>
            <w:r w:rsidRPr="00780AEA">
              <w:t>35.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Предоставление дополнительных льгот лицам, удостоенным звания  «Почетный  гражданин города Салехарда»</w:t>
            </w:r>
          </w:p>
          <w:p w:rsidR="00052915" w:rsidRPr="00780AEA" w:rsidRDefault="00052915" w:rsidP="00635E78">
            <w:pPr>
              <w:rPr>
                <w:b/>
              </w:rPr>
            </w:pP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lastRenderedPageBreak/>
              <w:t xml:space="preserve">постановление Администрации города Салехарда  от 06.02.2012  № 62 «Об утверждении Административного регламента департамента по труду и социальной защите населения </w:t>
            </w:r>
            <w:r w:rsidRPr="00780AEA">
              <w:lastRenderedPageBreak/>
              <w:t>Администрации города Салехарда по предоставлению муниципальной услуги «Предоставление дополнительных льгот лицам, удостоенным звания «Почетный гражданин города Салехарда»</w:t>
            </w:r>
          </w:p>
        </w:tc>
      </w:tr>
      <w:tr w:rsidR="00052915" w:rsidRPr="00780AEA" w:rsidTr="00A7462C">
        <w:tc>
          <w:tcPr>
            <w:tcW w:w="673" w:type="dxa"/>
            <w:shd w:val="clear" w:color="auto" w:fill="auto"/>
          </w:tcPr>
          <w:p w:rsidR="00052915" w:rsidRPr="00780AEA" w:rsidRDefault="00052915" w:rsidP="00C55D58">
            <w:pPr>
              <w:pStyle w:val="tex2st"/>
              <w:spacing w:before="0" w:beforeAutospacing="0" w:after="0" w:afterAutospacing="0"/>
              <w:jc w:val="center"/>
            </w:pPr>
            <w:r w:rsidRPr="00780AEA">
              <w:lastRenderedPageBreak/>
              <w:t>36.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Предоставление ежемесячной социальной выплаты многодетным семьям, проживающим в сельской местности (п. Пельвож)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</w:pPr>
            <w:r w:rsidRPr="00780AEA">
              <w:t>постановление Администрации города Салехарда  от 15.12.2011 № 631 «Об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«Предоставление ежемесячной социальной выплаты многодетным семьям, проживающим в сельской местности (п. Пельвож)»</w:t>
            </w:r>
          </w:p>
        </w:tc>
      </w:tr>
      <w:tr w:rsidR="00052915" w:rsidRPr="00780AEA" w:rsidTr="00A7462C">
        <w:tc>
          <w:tcPr>
            <w:tcW w:w="15559" w:type="dxa"/>
            <w:gridSpan w:val="3"/>
            <w:shd w:val="clear" w:color="auto" w:fill="auto"/>
          </w:tcPr>
          <w:p w:rsidR="00052915" w:rsidRPr="00780AEA" w:rsidRDefault="00052915" w:rsidP="00635E78">
            <w:pPr>
              <w:autoSpaceDE w:val="0"/>
              <w:autoSpaceDN w:val="0"/>
              <w:adjustRightInd w:val="0"/>
              <w:jc w:val="center"/>
            </w:pPr>
            <w:r w:rsidRPr="00780AEA">
              <w:rPr>
                <w:b/>
                <w:i/>
              </w:rPr>
              <w:t>Перечень муниципальных услуг, не включенных в Реестр муниципальных услуг</w:t>
            </w:r>
          </w:p>
        </w:tc>
      </w:tr>
      <w:tr w:rsidR="00052915" w:rsidRPr="00780AEA" w:rsidTr="00A7462C">
        <w:trPr>
          <w:trHeight w:val="714"/>
        </w:trPr>
        <w:tc>
          <w:tcPr>
            <w:tcW w:w="673" w:type="dxa"/>
            <w:shd w:val="clear" w:color="auto" w:fill="auto"/>
          </w:tcPr>
          <w:p w:rsidR="00052915" w:rsidRPr="00780AEA" w:rsidRDefault="00052915" w:rsidP="000A7A9B">
            <w:pPr>
              <w:pStyle w:val="tex2st"/>
              <w:spacing w:before="0" w:beforeAutospacing="0" w:after="0" w:afterAutospacing="0"/>
              <w:jc w:val="center"/>
            </w:pPr>
            <w:r w:rsidRPr="00780AEA">
              <w:t>37.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635E78">
            <w:r w:rsidRPr="00780AEA">
              <w:t>Организация санаторно-курортного лечения детей и подростков</w:t>
            </w: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D94DC3">
            <w:pPr>
              <w:autoSpaceDE w:val="0"/>
              <w:autoSpaceDN w:val="0"/>
              <w:adjustRightInd w:val="0"/>
            </w:pPr>
            <w:r w:rsidRPr="00780AEA">
              <w:t>постановление Администрации города Салехарда  от 10.07.2013  №  304 «Об организации отдыха, оздоровления и трудовой занятости детей и учащейся молодежи в муниципальном образовании город Салехард» (в пределах компетенции)»</w:t>
            </w:r>
          </w:p>
        </w:tc>
      </w:tr>
      <w:tr w:rsidR="00052915" w:rsidRPr="00780AEA" w:rsidTr="00A7462C">
        <w:trPr>
          <w:trHeight w:val="714"/>
        </w:trPr>
        <w:tc>
          <w:tcPr>
            <w:tcW w:w="673" w:type="dxa"/>
            <w:shd w:val="clear" w:color="auto" w:fill="auto"/>
          </w:tcPr>
          <w:p w:rsidR="00052915" w:rsidRPr="00780AEA" w:rsidRDefault="00052915" w:rsidP="00D94DC3">
            <w:pPr>
              <w:pStyle w:val="tex2st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780AEA">
              <w:t>38.</w:t>
            </w:r>
          </w:p>
        </w:tc>
        <w:tc>
          <w:tcPr>
            <w:tcW w:w="6206" w:type="dxa"/>
            <w:shd w:val="clear" w:color="auto" w:fill="auto"/>
          </w:tcPr>
          <w:p w:rsidR="00052915" w:rsidRPr="00780AEA" w:rsidRDefault="00052915" w:rsidP="00D94DC3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</w:pPr>
            <w:r w:rsidRPr="00780AEA">
              <w:t>Предоставление частичного возмещения стоимости самостоятельно приобретенной санаторно-курортной путевки «Мать и дитя»</w:t>
            </w:r>
          </w:p>
          <w:p w:rsidR="00052915" w:rsidRPr="00780AEA" w:rsidRDefault="00052915" w:rsidP="00D94DC3">
            <w:pPr>
              <w:tabs>
                <w:tab w:val="left" w:pos="7230"/>
              </w:tabs>
            </w:pPr>
          </w:p>
        </w:tc>
        <w:tc>
          <w:tcPr>
            <w:tcW w:w="8680" w:type="dxa"/>
            <w:shd w:val="clear" w:color="auto" w:fill="auto"/>
          </w:tcPr>
          <w:p w:rsidR="00052915" w:rsidRPr="00780AEA" w:rsidRDefault="00052915" w:rsidP="00D94DC3">
            <w:pPr>
              <w:tabs>
                <w:tab w:val="left" w:pos="7230"/>
              </w:tabs>
              <w:autoSpaceDE w:val="0"/>
              <w:autoSpaceDN w:val="0"/>
              <w:adjustRightInd w:val="0"/>
              <w:ind w:left="67"/>
              <w:jc w:val="both"/>
              <w:rPr>
                <w:rFonts w:eastAsia="Calibri"/>
              </w:rPr>
            </w:pPr>
            <w:r w:rsidRPr="00780AEA">
              <w:t>постановление Администрации города Салехарда  от 28.03.2014  №  152 «</w:t>
            </w:r>
            <w:r w:rsidRPr="00780AEA">
              <w:rPr>
                <w:rFonts w:eastAsia="Calibri"/>
              </w:rPr>
              <w:t>О реализации отдельных мероприятий подпрограммы «Дети Салехарда» муниципальной программы «Социальная поддержка граждан и охрана труда» на 2014 - 2016 годы</w:t>
            </w:r>
            <w:r w:rsidRPr="00780AEA">
              <w:t>»</w:t>
            </w:r>
          </w:p>
        </w:tc>
      </w:tr>
      <w:tr w:rsidR="00052915" w:rsidRPr="00780AEA" w:rsidTr="00A7462C">
        <w:trPr>
          <w:trHeight w:val="249"/>
        </w:trPr>
        <w:tc>
          <w:tcPr>
            <w:tcW w:w="15559" w:type="dxa"/>
            <w:gridSpan w:val="3"/>
            <w:shd w:val="clear" w:color="auto" w:fill="auto"/>
          </w:tcPr>
          <w:p w:rsidR="00052915" w:rsidRPr="00780AEA" w:rsidRDefault="00052915" w:rsidP="000B53B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80AEA">
              <w:rPr>
                <w:b/>
                <w:i/>
              </w:rPr>
              <w:t>Консультационные услуги</w:t>
            </w:r>
          </w:p>
        </w:tc>
      </w:tr>
      <w:tr w:rsidR="00052915" w:rsidRPr="00A54974" w:rsidTr="00A7462C">
        <w:trPr>
          <w:trHeight w:val="409"/>
        </w:trPr>
        <w:tc>
          <w:tcPr>
            <w:tcW w:w="673" w:type="dxa"/>
            <w:shd w:val="clear" w:color="auto" w:fill="auto"/>
          </w:tcPr>
          <w:p w:rsidR="00052915" w:rsidRPr="00780AEA" w:rsidRDefault="00052915" w:rsidP="00D94DC3">
            <w:pPr>
              <w:pStyle w:val="tex2st"/>
              <w:tabs>
                <w:tab w:val="left" w:pos="7230"/>
              </w:tabs>
              <w:spacing w:before="0" w:beforeAutospacing="0" w:after="0" w:afterAutospacing="0"/>
              <w:jc w:val="center"/>
            </w:pPr>
            <w:r w:rsidRPr="00780AEA">
              <w:t>39.</w:t>
            </w:r>
          </w:p>
        </w:tc>
        <w:tc>
          <w:tcPr>
            <w:tcW w:w="6206" w:type="dxa"/>
            <w:shd w:val="clear" w:color="auto" w:fill="auto"/>
          </w:tcPr>
          <w:p w:rsidR="00052915" w:rsidRPr="00A54974" w:rsidRDefault="00052915" w:rsidP="00D94DC3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</w:pPr>
            <w:r w:rsidRPr="00780AEA">
              <w:t>Консультации граждан по вопросам предоставления государственных и муниципальных услуг</w:t>
            </w:r>
          </w:p>
        </w:tc>
        <w:tc>
          <w:tcPr>
            <w:tcW w:w="8680" w:type="dxa"/>
            <w:shd w:val="clear" w:color="auto" w:fill="auto"/>
          </w:tcPr>
          <w:p w:rsidR="00052915" w:rsidRPr="00A54974" w:rsidRDefault="00052915" w:rsidP="000B53B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7A9B" w:rsidRPr="00912FCA" w:rsidRDefault="000A7A9B" w:rsidP="00A7462C">
      <w:pPr>
        <w:tabs>
          <w:tab w:val="left" w:pos="7230"/>
        </w:tabs>
        <w:spacing w:after="200"/>
        <w:rPr>
          <w:sz w:val="24"/>
          <w:szCs w:val="24"/>
        </w:rPr>
      </w:pPr>
    </w:p>
    <w:sectPr w:rsidR="000A7A9B" w:rsidRPr="00912FCA" w:rsidSect="005D5A22">
      <w:headerReference w:type="default" r:id="rId15"/>
      <w:pgSz w:w="16840" w:h="11907" w:orient="landscape"/>
      <w:pgMar w:top="1418" w:right="568" w:bottom="709" w:left="79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CC" w:rsidRDefault="00C14CCC" w:rsidP="00597406">
      <w:r>
        <w:separator/>
      </w:r>
    </w:p>
  </w:endnote>
  <w:endnote w:type="continuationSeparator" w:id="0">
    <w:p w:rsidR="00C14CCC" w:rsidRDefault="00C14CCC" w:rsidP="0059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CC" w:rsidRDefault="00C14CCC" w:rsidP="00597406">
      <w:r>
        <w:separator/>
      </w:r>
    </w:p>
  </w:footnote>
  <w:footnote w:type="continuationSeparator" w:id="0">
    <w:p w:rsidR="00C14CCC" w:rsidRDefault="00C14CCC" w:rsidP="0059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64" w:rsidRPr="00846215" w:rsidRDefault="00A03BED">
    <w:pPr>
      <w:pStyle w:val="ad"/>
      <w:jc w:val="center"/>
      <w:rPr>
        <w:color w:val="FFFFFF"/>
      </w:rPr>
    </w:pPr>
    <w:r w:rsidRPr="00846215">
      <w:rPr>
        <w:color w:val="FFFFFF"/>
      </w:rPr>
      <w:fldChar w:fldCharType="begin"/>
    </w:r>
    <w:r w:rsidR="00833864" w:rsidRPr="00846215">
      <w:rPr>
        <w:color w:val="FFFFFF"/>
      </w:rPr>
      <w:instrText>PAGE   \* MERGEFORMAT</w:instrText>
    </w:r>
    <w:r w:rsidRPr="00846215">
      <w:rPr>
        <w:color w:val="FFFFFF"/>
      </w:rPr>
      <w:fldChar w:fldCharType="separate"/>
    </w:r>
    <w:r w:rsidR="00166882">
      <w:rPr>
        <w:noProof/>
        <w:color w:val="FFFFFF"/>
      </w:rPr>
      <w:t>1</w:t>
    </w:r>
    <w:r w:rsidRPr="00846215">
      <w:rPr>
        <w:color w:val="FFFFFF"/>
      </w:rPr>
      <w:fldChar w:fldCharType="end"/>
    </w:r>
  </w:p>
  <w:p w:rsidR="00833864" w:rsidRDefault="008338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C0394C"/>
    <w:multiLevelType w:val="hybridMultilevel"/>
    <w:tmpl w:val="B98A758A"/>
    <w:lvl w:ilvl="0" w:tplc="5B1EF750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DC45743"/>
    <w:multiLevelType w:val="hybridMultilevel"/>
    <w:tmpl w:val="F67C7EB2"/>
    <w:lvl w:ilvl="0" w:tplc="A448F7C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F80070"/>
    <w:multiLevelType w:val="multilevel"/>
    <w:tmpl w:val="6464B314"/>
    <w:lvl w:ilvl="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4" w15:restartNumberingAfterBreak="0">
    <w:nsid w:val="624407B5"/>
    <w:multiLevelType w:val="multilevel"/>
    <w:tmpl w:val="1C3A35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929167D"/>
    <w:multiLevelType w:val="hybridMultilevel"/>
    <w:tmpl w:val="BD68B658"/>
    <w:lvl w:ilvl="0" w:tplc="1560695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B8"/>
    <w:rsid w:val="00000566"/>
    <w:rsid w:val="00002629"/>
    <w:rsid w:val="00005617"/>
    <w:rsid w:val="00007912"/>
    <w:rsid w:val="000110E6"/>
    <w:rsid w:val="000118AE"/>
    <w:rsid w:val="0001370B"/>
    <w:rsid w:val="00013823"/>
    <w:rsid w:val="00013A64"/>
    <w:rsid w:val="00016E19"/>
    <w:rsid w:val="00023DE1"/>
    <w:rsid w:val="000240AE"/>
    <w:rsid w:val="00027C1C"/>
    <w:rsid w:val="00030104"/>
    <w:rsid w:val="00032AFC"/>
    <w:rsid w:val="000338E2"/>
    <w:rsid w:val="0004191B"/>
    <w:rsid w:val="0004499A"/>
    <w:rsid w:val="00052915"/>
    <w:rsid w:val="00053205"/>
    <w:rsid w:val="000538EB"/>
    <w:rsid w:val="00055C8D"/>
    <w:rsid w:val="00061904"/>
    <w:rsid w:val="00062155"/>
    <w:rsid w:val="00067C28"/>
    <w:rsid w:val="0007523B"/>
    <w:rsid w:val="00075F1E"/>
    <w:rsid w:val="00081345"/>
    <w:rsid w:val="00085C12"/>
    <w:rsid w:val="0009146A"/>
    <w:rsid w:val="000924F0"/>
    <w:rsid w:val="00095EE3"/>
    <w:rsid w:val="000973AB"/>
    <w:rsid w:val="000A046E"/>
    <w:rsid w:val="000A4710"/>
    <w:rsid w:val="000A4825"/>
    <w:rsid w:val="000A7770"/>
    <w:rsid w:val="000A7A9B"/>
    <w:rsid w:val="000B1E2B"/>
    <w:rsid w:val="000B44E9"/>
    <w:rsid w:val="000B53BA"/>
    <w:rsid w:val="000B735E"/>
    <w:rsid w:val="000C0391"/>
    <w:rsid w:val="000C7D2D"/>
    <w:rsid w:val="000D5654"/>
    <w:rsid w:val="000E13CA"/>
    <w:rsid w:val="000E6BE4"/>
    <w:rsid w:val="000F0307"/>
    <w:rsid w:val="000F2027"/>
    <w:rsid w:val="000F5907"/>
    <w:rsid w:val="000F6B4D"/>
    <w:rsid w:val="000F6C2F"/>
    <w:rsid w:val="00103C5F"/>
    <w:rsid w:val="0010449D"/>
    <w:rsid w:val="00111879"/>
    <w:rsid w:val="00111F34"/>
    <w:rsid w:val="0011230F"/>
    <w:rsid w:val="00113E09"/>
    <w:rsid w:val="00114D37"/>
    <w:rsid w:val="00114DB7"/>
    <w:rsid w:val="00120169"/>
    <w:rsid w:val="001215ED"/>
    <w:rsid w:val="001277CA"/>
    <w:rsid w:val="00131946"/>
    <w:rsid w:val="00133869"/>
    <w:rsid w:val="00135767"/>
    <w:rsid w:val="00143BE0"/>
    <w:rsid w:val="00145719"/>
    <w:rsid w:val="001468D6"/>
    <w:rsid w:val="00146A2E"/>
    <w:rsid w:val="0014773A"/>
    <w:rsid w:val="00151433"/>
    <w:rsid w:val="00155224"/>
    <w:rsid w:val="00166882"/>
    <w:rsid w:val="00174446"/>
    <w:rsid w:val="001748BA"/>
    <w:rsid w:val="00182786"/>
    <w:rsid w:val="00184731"/>
    <w:rsid w:val="00186D54"/>
    <w:rsid w:val="00194331"/>
    <w:rsid w:val="001A03C1"/>
    <w:rsid w:val="001A21EE"/>
    <w:rsid w:val="001A5B1C"/>
    <w:rsid w:val="001A5D01"/>
    <w:rsid w:val="001A6632"/>
    <w:rsid w:val="001B034B"/>
    <w:rsid w:val="001B7501"/>
    <w:rsid w:val="001C1A33"/>
    <w:rsid w:val="001C4AA5"/>
    <w:rsid w:val="001C66DA"/>
    <w:rsid w:val="001D1035"/>
    <w:rsid w:val="001D21EE"/>
    <w:rsid w:val="001E058E"/>
    <w:rsid w:val="001E1B19"/>
    <w:rsid w:val="001E3D4F"/>
    <w:rsid w:val="001E5770"/>
    <w:rsid w:val="001E5987"/>
    <w:rsid w:val="001E7DF1"/>
    <w:rsid w:val="001E7F1F"/>
    <w:rsid w:val="001F4C93"/>
    <w:rsid w:val="00200908"/>
    <w:rsid w:val="00200A1B"/>
    <w:rsid w:val="00205482"/>
    <w:rsid w:val="00206240"/>
    <w:rsid w:val="0021444A"/>
    <w:rsid w:val="00226173"/>
    <w:rsid w:val="00226C1A"/>
    <w:rsid w:val="002274EF"/>
    <w:rsid w:val="00231B18"/>
    <w:rsid w:val="00232477"/>
    <w:rsid w:val="00242C79"/>
    <w:rsid w:val="002469B0"/>
    <w:rsid w:val="00251AE3"/>
    <w:rsid w:val="00253B70"/>
    <w:rsid w:val="00256A41"/>
    <w:rsid w:val="0026146B"/>
    <w:rsid w:val="002638B8"/>
    <w:rsid w:val="0026652F"/>
    <w:rsid w:val="00266BBA"/>
    <w:rsid w:val="0027009C"/>
    <w:rsid w:val="00273F7F"/>
    <w:rsid w:val="002800BD"/>
    <w:rsid w:val="002804C6"/>
    <w:rsid w:val="00282070"/>
    <w:rsid w:val="00286610"/>
    <w:rsid w:val="0029244E"/>
    <w:rsid w:val="002925AF"/>
    <w:rsid w:val="0029278E"/>
    <w:rsid w:val="002935EC"/>
    <w:rsid w:val="00294672"/>
    <w:rsid w:val="00297065"/>
    <w:rsid w:val="002A173A"/>
    <w:rsid w:val="002A1FEA"/>
    <w:rsid w:val="002A4CB6"/>
    <w:rsid w:val="002A5B15"/>
    <w:rsid w:val="002A6862"/>
    <w:rsid w:val="002B2187"/>
    <w:rsid w:val="002C36B8"/>
    <w:rsid w:val="002C4F67"/>
    <w:rsid w:val="002D6571"/>
    <w:rsid w:val="002D78D6"/>
    <w:rsid w:val="002E279A"/>
    <w:rsid w:val="002E55C1"/>
    <w:rsid w:val="002F0757"/>
    <w:rsid w:val="002F1E5B"/>
    <w:rsid w:val="002F21B7"/>
    <w:rsid w:val="002F3748"/>
    <w:rsid w:val="003056C1"/>
    <w:rsid w:val="003133BF"/>
    <w:rsid w:val="00313E9C"/>
    <w:rsid w:val="00314530"/>
    <w:rsid w:val="00321C32"/>
    <w:rsid w:val="00324B44"/>
    <w:rsid w:val="00324C77"/>
    <w:rsid w:val="00325379"/>
    <w:rsid w:val="00326CF1"/>
    <w:rsid w:val="003303F0"/>
    <w:rsid w:val="003308C0"/>
    <w:rsid w:val="0033281F"/>
    <w:rsid w:val="00333D11"/>
    <w:rsid w:val="00333FE2"/>
    <w:rsid w:val="0034280F"/>
    <w:rsid w:val="00345122"/>
    <w:rsid w:val="00345179"/>
    <w:rsid w:val="003510D2"/>
    <w:rsid w:val="00356247"/>
    <w:rsid w:val="00372D7B"/>
    <w:rsid w:val="003732D7"/>
    <w:rsid w:val="00374916"/>
    <w:rsid w:val="00375E07"/>
    <w:rsid w:val="00376451"/>
    <w:rsid w:val="003766F8"/>
    <w:rsid w:val="00377559"/>
    <w:rsid w:val="00380D2D"/>
    <w:rsid w:val="00393B5F"/>
    <w:rsid w:val="00393FF2"/>
    <w:rsid w:val="00394E6C"/>
    <w:rsid w:val="003A10AB"/>
    <w:rsid w:val="003A2819"/>
    <w:rsid w:val="003A5B29"/>
    <w:rsid w:val="003A6C2D"/>
    <w:rsid w:val="003B0590"/>
    <w:rsid w:val="003B0690"/>
    <w:rsid w:val="003B07C3"/>
    <w:rsid w:val="003B09DB"/>
    <w:rsid w:val="003B0A60"/>
    <w:rsid w:val="003B1F0B"/>
    <w:rsid w:val="003B230F"/>
    <w:rsid w:val="003B77B4"/>
    <w:rsid w:val="003C0A32"/>
    <w:rsid w:val="003C46B4"/>
    <w:rsid w:val="003C6471"/>
    <w:rsid w:val="003D4730"/>
    <w:rsid w:val="003E23A8"/>
    <w:rsid w:val="003F09E5"/>
    <w:rsid w:val="003F13DA"/>
    <w:rsid w:val="003F363C"/>
    <w:rsid w:val="003F5629"/>
    <w:rsid w:val="003F5AB2"/>
    <w:rsid w:val="00401D63"/>
    <w:rsid w:val="00403AB5"/>
    <w:rsid w:val="00410E9C"/>
    <w:rsid w:val="00417796"/>
    <w:rsid w:val="00427492"/>
    <w:rsid w:val="004274BE"/>
    <w:rsid w:val="00433156"/>
    <w:rsid w:val="00433555"/>
    <w:rsid w:val="00434053"/>
    <w:rsid w:val="00436179"/>
    <w:rsid w:val="00436751"/>
    <w:rsid w:val="00440DA1"/>
    <w:rsid w:val="004424E8"/>
    <w:rsid w:val="00455ED8"/>
    <w:rsid w:val="004564F8"/>
    <w:rsid w:val="00460341"/>
    <w:rsid w:val="0047275C"/>
    <w:rsid w:val="00481090"/>
    <w:rsid w:val="00482DAF"/>
    <w:rsid w:val="0049508A"/>
    <w:rsid w:val="004959C6"/>
    <w:rsid w:val="004A0472"/>
    <w:rsid w:val="004B2159"/>
    <w:rsid w:val="004B3D8F"/>
    <w:rsid w:val="004D1D59"/>
    <w:rsid w:val="004D39F8"/>
    <w:rsid w:val="004D547A"/>
    <w:rsid w:val="004D5C33"/>
    <w:rsid w:val="004E194A"/>
    <w:rsid w:val="004E244F"/>
    <w:rsid w:val="004E3C71"/>
    <w:rsid w:val="004E5B34"/>
    <w:rsid w:val="004E6CCB"/>
    <w:rsid w:val="004F0562"/>
    <w:rsid w:val="004F33F0"/>
    <w:rsid w:val="004F6A6E"/>
    <w:rsid w:val="005039D9"/>
    <w:rsid w:val="00507B9C"/>
    <w:rsid w:val="005119C2"/>
    <w:rsid w:val="00521818"/>
    <w:rsid w:val="00523599"/>
    <w:rsid w:val="00527461"/>
    <w:rsid w:val="005348D1"/>
    <w:rsid w:val="00540E52"/>
    <w:rsid w:val="0054432E"/>
    <w:rsid w:val="0054501A"/>
    <w:rsid w:val="005459DE"/>
    <w:rsid w:val="005462B9"/>
    <w:rsid w:val="00546B9B"/>
    <w:rsid w:val="005537A2"/>
    <w:rsid w:val="005566C0"/>
    <w:rsid w:val="00556EC1"/>
    <w:rsid w:val="00557407"/>
    <w:rsid w:val="005628A7"/>
    <w:rsid w:val="00562EEE"/>
    <w:rsid w:val="00563313"/>
    <w:rsid w:val="005672AB"/>
    <w:rsid w:val="00571945"/>
    <w:rsid w:val="005740B1"/>
    <w:rsid w:val="00583121"/>
    <w:rsid w:val="00591C6B"/>
    <w:rsid w:val="00596342"/>
    <w:rsid w:val="00597406"/>
    <w:rsid w:val="00597B58"/>
    <w:rsid w:val="005A16D7"/>
    <w:rsid w:val="005A3496"/>
    <w:rsid w:val="005A3766"/>
    <w:rsid w:val="005A565A"/>
    <w:rsid w:val="005A7CBF"/>
    <w:rsid w:val="005B4DE7"/>
    <w:rsid w:val="005B6479"/>
    <w:rsid w:val="005C1179"/>
    <w:rsid w:val="005C42A1"/>
    <w:rsid w:val="005C4B50"/>
    <w:rsid w:val="005C5CEC"/>
    <w:rsid w:val="005D10F3"/>
    <w:rsid w:val="005D42EA"/>
    <w:rsid w:val="005D4942"/>
    <w:rsid w:val="005D4F87"/>
    <w:rsid w:val="005D5A22"/>
    <w:rsid w:val="005D5B5B"/>
    <w:rsid w:val="005E41FB"/>
    <w:rsid w:val="005E5519"/>
    <w:rsid w:val="005F00CC"/>
    <w:rsid w:val="005F1377"/>
    <w:rsid w:val="005F240B"/>
    <w:rsid w:val="005F3B53"/>
    <w:rsid w:val="00602630"/>
    <w:rsid w:val="006046B7"/>
    <w:rsid w:val="00605387"/>
    <w:rsid w:val="0061205F"/>
    <w:rsid w:val="00616847"/>
    <w:rsid w:val="00620356"/>
    <w:rsid w:val="0062122F"/>
    <w:rsid w:val="00631A56"/>
    <w:rsid w:val="0063275F"/>
    <w:rsid w:val="006344EB"/>
    <w:rsid w:val="00635E78"/>
    <w:rsid w:val="00636A35"/>
    <w:rsid w:val="00637AC8"/>
    <w:rsid w:val="006411D9"/>
    <w:rsid w:val="00650634"/>
    <w:rsid w:val="00650665"/>
    <w:rsid w:val="00655365"/>
    <w:rsid w:val="00655512"/>
    <w:rsid w:val="00657179"/>
    <w:rsid w:val="00665943"/>
    <w:rsid w:val="00667DD1"/>
    <w:rsid w:val="006746FC"/>
    <w:rsid w:val="006847E0"/>
    <w:rsid w:val="00684E7E"/>
    <w:rsid w:val="006910B1"/>
    <w:rsid w:val="00694A61"/>
    <w:rsid w:val="006A11C5"/>
    <w:rsid w:val="006A17E3"/>
    <w:rsid w:val="006B092A"/>
    <w:rsid w:val="006B6DB2"/>
    <w:rsid w:val="006C23AD"/>
    <w:rsid w:val="006C4CC0"/>
    <w:rsid w:val="006C5559"/>
    <w:rsid w:val="006D07ED"/>
    <w:rsid w:val="006D1990"/>
    <w:rsid w:val="006D6E21"/>
    <w:rsid w:val="006E1323"/>
    <w:rsid w:val="006E4921"/>
    <w:rsid w:val="006E54C8"/>
    <w:rsid w:val="006F2890"/>
    <w:rsid w:val="006F3901"/>
    <w:rsid w:val="006F3E29"/>
    <w:rsid w:val="006F4CF3"/>
    <w:rsid w:val="00703041"/>
    <w:rsid w:val="0070596F"/>
    <w:rsid w:val="00705DE8"/>
    <w:rsid w:val="00710AD3"/>
    <w:rsid w:val="007122F8"/>
    <w:rsid w:val="0071485D"/>
    <w:rsid w:val="007178C7"/>
    <w:rsid w:val="00720B20"/>
    <w:rsid w:val="007219C6"/>
    <w:rsid w:val="00723FEF"/>
    <w:rsid w:val="00724D93"/>
    <w:rsid w:val="00727006"/>
    <w:rsid w:val="0073356D"/>
    <w:rsid w:val="0073478C"/>
    <w:rsid w:val="00736BAE"/>
    <w:rsid w:val="00737282"/>
    <w:rsid w:val="007411A1"/>
    <w:rsid w:val="007412D1"/>
    <w:rsid w:val="00742D67"/>
    <w:rsid w:val="0074423A"/>
    <w:rsid w:val="007460A8"/>
    <w:rsid w:val="00747916"/>
    <w:rsid w:val="007522B0"/>
    <w:rsid w:val="00756AD4"/>
    <w:rsid w:val="00757C77"/>
    <w:rsid w:val="0076032F"/>
    <w:rsid w:val="0076143E"/>
    <w:rsid w:val="00762196"/>
    <w:rsid w:val="00764039"/>
    <w:rsid w:val="00767207"/>
    <w:rsid w:val="007708E5"/>
    <w:rsid w:val="0077240E"/>
    <w:rsid w:val="00773D10"/>
    <w:rsid w:val="00775FE3"/>
    <w:rsid w:val="00780AEA"/>
    <w:rsid w:val="00781358"/>
    <w:rsid w:val="0078307D"/>
    <w:rsid w:val="007833CC"/>
    <w:rsid w:val="007854FC"/>
    <w:rsid w:val="00786990"/>
    <w:rsid w:val="00791242"/>
    <w:rsid w:val="00792457"/>
    <w:rsid w:val="00794967"/>
    <w:rsid w:val="00797082"/>
    <w:rsid w:val="007975E8"/>
    <w:rsid w:val="007A1A3A"/>
    <w:rsid w:val="007A4315"/>
    <w:rsid w:val="007B1D00"/>
    <w:rsid w:val="007B263F"/>
    <w:rsid w:val="007B784C"/>
    <w:rsid w:val="007B7868"/>
    <w:rsid w:val="007B7EA5"/>
    <w:rsid w:val="007C2F1B"/>
    <w:rsid w:val="007D5137"/>
    <w:rsid w:val="007D6C57"/>
    <w:rsid w:val="007E26AB"/>
    <w:rsid w:val="007E72FB"/>
    <w:rsid w:val="007F04D3"/>
    <w:rsid w:val="007F279B"/>
    <w:rsid w:val="007F3FE6"/>
    <w:rsid w:val="007F5493"/>
    <w:rsid w:val="007F6E17"/>
    <w:rsid w:val="007F7673"/>
    <w:rsid w:val="00802CA9"/>
    <w:rsid w:val="00804660"/>
    <w:rsid w:val="00804B93"/>
    <w:rsid w:val="00807407"/>
    <w:rsid w:val="008104C4"/>
    <w:rsid w:val="0081078E"/>
    <w:rsid w:val="00810F92"/>
    <w:rsid w:val="00823538"/>
    <w:rsid w:val="008322BE"/>
    <w:rsid w:val="00833864"/>
    <w:rsid w:val="00837467"/>
    <w:rsid w:val="00837B40"/>
    <w:rsid w:val="00842EF5"/>
    <w:rsid w:val="008431E9"/>
    <w:rsid w:val="008439A3"/>
    <w:rsid w:val="00846215"/>
    <w:rsid w:val="008528A9"/>
    <w:rsid w:val="00853E19"/>
    <w:rsid w:val="00856458"/>
    <w:rsid w:val="0086118C"/>
    <w:rsid w:val="0086398A"/>
    <w:rsid w:val="00864FF0"/>
    <w:rsid w:val="008651D8"/>
    <w:rsid w:val="0086741F"/>
    <w:rsid w:val="00875F35"/>
    <w:rsid w:val="00876AA4"/>
    <w:rsid w:val="00883013"/>
    <w:rsid w:val="00885B30"/>
    <w:rsid w:val="00890570"/>
    <w:rsid w:val="008913AB"/>
    <w:rsid w:val="0089183B"/>
    <w:rsid w:val="0089647D"/>
    <w:rsid w:val="00896BBD"/>
    <w:rsid w:val="008A15FE"/>
    <w:rsid w:val="008A191F"/>
    <w:rsid w:val="008A2CDA"/>
    <w:rsid w:val="008A2D04"/>
    <w:rsid w:val="008A5667"/>
    <w:rsid w:val="008B1C61"/>
    <w:rsid w:val="008B21A7"/>
    <w:rsid w:val="008C2ED4"/>
    <w:rsid w:val="008C39E6"/>
    <w:rsid w:val="008C4E28"/>
    <w:rsid w:val="008D043C"/>
    <w:rsid w:val="008D2B5F"/>
    <w:rsid w:val="008D36CE"/>
    <w:rsid w:val="008D487D"/>
    <w:rsid w:val="008D639A"/>
    <w:rsid w:val="008E1EB1"/>
    <w:rsid w:val="008E6418"/>
    <w:rsid w:val="008F3CAC"/>
    <w:rsid w:val="008F4E23"/>
    <w:rsid w:val="008F5C9F"/>
    <w:rsid w:val="00901947"/>
    <w:rsid w:val="00903E11"/>
    <w:rsid w:val="0090516C"/>
    <w:rsid w:val="00912FCA"/>
    <w:rsid w:val="00917670"/>
    <w:rsid w:val="009251F2"/>
    <w:rsid w:val="00925FFD"/>
    <w:rsid w:val="00953F05"/>
    <w:rsid w:val="00957759"/>
    <w:rsid w:val="009677C5"/>
    <w:rsid w:val="00970D8C"/>
    <w:rsid w:val="009736F5"/>
    <w:rsid w:val="00977531"/>
    <w:rsid w:val="009871FC"/>
    <w:rsid w:val="0099226B"/>
    <w:rsid w:val="00993106"/>
    <w:rsid w:val="0099494F"/>
    <w:rsid w:val="009957DA"/>
    <w:rsid w:val="009A1160"/>
    <w:rsid w:val="009A3594"/>
    <w:rsid w:val="009A4398"/>
    <w:rsid w:val="009B3331"/>
    <w:rsid w:val="009B6F1C"/>
    <w:rsid w:val="009C04AB"/>
    <w:rsid w:val="009C05D0"/>
    <w:rsid w:val="009C527E"/>
    <w:rsid w:val="009C57E5"/>
    <w:rsid w:val="009C763A"/>
    <w:rsid w:val="009D1942"/>
    <w:rsid w:val="009D238E"/>
    <w:rsid w:val="009D5850"/>
    <w:rsid w:val="009E2ED6"/>
    <w:rsid w:val="009E47BB"/>
    <w:rsid w:val="009E5BB9"/>
    <w:rsid w:val="009F3D07"/>
    <w:rsid w:val="009F53F9"/>
    <w:rsid w:val="00A00D92"/>
    <w:rsid w:val="00A0207F"/>
    <w:rsid w:val="00A0341D"/>
    <w:rsid w:val="00A03BED"/>
    <w:rsid w:val="00A07770"/>
    <w:rsid w:val="00A10F80"/>
    <w:rsid w:val="00A16842"/>
    <w:rsid w:val="00A240A8"/>
    <w:rsid w:val="00A25304"/>
    <w:rsid w:val="00A408B3"/>
    <w:rsid w:val="00A47285"/>
    <w:rsid w:val="00A5323D"/>
    <w:rsid w:val="00A54974"/>
    <w:rsid w:val="00A61064"/>
    <w:rsid w:val="00A7462C"/>
    <w:rsid w:val="00A768AD"/>
    <w:rsid w:val="00A83906"/>
    <w:rsid w:val="00A907BD"/>
    <w:rsid w:val="00A91C9A"/>
    <w:rsid w:val="00A92150"/>
    <w:rsid w:val="00A93217"/>
    <w:rsid w:val="00A93B8E"/>
    <w:rsid w:val="00A96A6E"/>
    <w:rsid w:val="00AA07D8"/>
    <w:rsid w:val="00AA0917"/>
    <w:rsid w:val="00AB08A8"/>
    <w:rsid w:val="00AB17FC"/>
    <w:rsid w:val="00AB262A"/>
    <w:rsid w:val="00AB3141"/>
    <w:rsid w:val="00AB3680"/>
    <w:rsid w:val="00AB4040"/>
    <w:rsid w:val="00AB5B2F"/>
    <w:rsid w:val="00AB66A9"/>
    <w:rsid w:val="00AB705B"/>
    <w:rsid w:val="00AD0C94"/>
    <w:rsid w:val="00AD249D"/>
    <w:rsid w:val="00AD3A61"/>
    <w:rsid w:val="00AD46B3"/>
    <w:rsid w:val="00AD6498"/>
    <w:rsid w:val="00AD699A"/>
    <w:rsid w:val="00AE0854"/>
    <w:rsid w:val="00AE0A89"/>
    <w:rsid w:val="00AE0BC2"/>
    <w:rsid w:val="00AE5307"/>
    <w:rsid w:val="00AF432D"/>
    <w:rsid w:val="00B041FD"/>
    <w:rsid w:val="00B05524"/>
    <w:rsid w:val="00B117C3"/>
    <w:rsid w:val="00B12DE1"/>
    <w:rsid w:val="00B25962"/>
    <w:rsid w:val="00B3795F"/>
    <w:rsid w:val="00B40923"/>
    <w:rsid w:val="00B431FF"/>
    <w:rsid w:val="00B43981"/>
    <w:rsid w:val="00B53110"/>
    <w:rsid w:val="00B531CE"/>
    <w:rsid w:val="00B6093E"/>
    <w:rsid w:val="00B60CCC"/>
    <w:rsid w:val="00B66451"/>
    <w:rsid w:val="00B669F1"/>
    <w:rsid w:val="00B70D79"/>
    <w:rsid w:val="00B73A6D"/>
    <w:rsid w:val="00B74AE1"/>
    <w:rsid w:val="00B75F51"/>
    <w:rsid w:val="00B80031"/>
    <w:rsid w:val="00B82386"/>
    <w:rsid w:val="00B872C6"/>
    <w:rsid w:val="00B919D9"/>
    <w:rsid w:val="00B93924"/>
    <w:rsid w:val="00B9428A"/>
    <w:rsid w:val="00B96CAB"/>
    <w:rsid w:val="00BA00A2"/>
    <w:rsid w:val="00BA7192"/>
    <w:rsid w:val="00BA7A2D"/>
    <w:rsid w:val="00BA7E30"/>
    <w:rsid w:val="00BB5461"/>
    <w:rsid w:val="00BB6418"/>
    <w:rsid w:val="00BC14DC"/>
    <w:rsid w:val="00BC1E54"/>
    <w:rsid w:val="00BC5CFA"/>
    <w:rsid w:val="00BD4E0D"/>
    <w:rsid w:val="00BE74B1"/>
    <w:rsid w:val="00BF0678"/>
    <w:rsid w:val="00BF073D"/>
    <w:rsid w:val="00BF1ED7"/>
    <w:rsid w:val="00BF2AE4"/>
    <w:rsid w:val="00BF6642"/>
    <w:rsid w:val="00C133AF"/>
    <w:rsid w:val="00C147E4"/>
    <w:rsid w:val="00C14CCC"/>
    <w:rsid w:val="00C15F6F"/>
    <w:rsid w:val="00C170B0"/>
    <w:rsid w:val="00C221BA"/>
    <w:rsid w:val="00C253BD"/>
    <w:rsid w:val="00C2774E"/>
    <w:rsid w:val="00C328AB"/>
    <w:rsid w:val="00C35442"/>
    <w:rsid w:val="00C3703F"/>
    <w:rsid w:val="00C4769D"/>
    <w:rsid w:val="00C55D58"/>
    <w:rsid w:val="00C60A7F"/>
    <w:rsid w:val="00C6627A"/>
    <w:rsid w:val="00C7456C"/>
    <w:rsid w:val="00C75CEB"/>
    <w:rsid w:val="00C81819"/>
    <w:rsid w:val="00C8185B"/>
    <w:rsid w:val="00C82ED7"/>
    <w:rsid w:val="00C833A6"/>
    <w:rsid w:val="00C86CF9"/>
    <w:rsid w:val="00C876C1"/>
    <w:rsid w:val="00C93B1E"/>
    <w:rsid w:val="00C95F84"/>
    <w:rsid w:val="00C97322"/>
    <w:rsid w:val="00CA26A8"/>
    <w:rsid w:val="00CA33DC"/>
    <w:rsid w:val="00CA4F6B"/>
    <w:rsid w:val="00CB12F4"/>
    <w:rsid w:val="00CB15F5"/>
    <w:rsid w:val="00CB762E"/>
    <w:rsid w:val="00CD0EE8"/>
    <w:rsid w:val="00CD0F9F"/>
    <w:rsid w:val="00CD4503"/>
    <w:rsid w:val="00CD773E"/>
    <w:rsid w:val="00CE0293"/>
    <w:rsid w:val="00CE6048"/>
    <w:rsid w:val="00CE7003"/>
    <w:rsid w:val="00CE771A"/>
    <w:rsid w:val="00CF024C"/>
    <w:rsid w:val="00CF0DFA"/>
    <w:rsid w:val="00CF6600"/>
    <w:rsid w:val="00D00B07"/>
    <w:rsid w:val="00D031C6"/>
    <w:rsid w:val="00D03D09"/>
    <w:rsid w:val="00D03E59"/>
    <w:rsid w:val="00D067AF"/>
    <w:rsid w:val="00D12F78"/>
    <w:rsid w:val="00D142C4"/>
    <w:rsid w:val="00D161B5"/>
    <w:rsid w:val="00D21322"/>
    <w:rsid w:val="00D233ED"/>
    <w:rsid w:val="00D30886"/>
    <w:rsid w:val="00D338D7"/>
    <w:rsid w:val="00D345A9"/>
    <w:rsid w:val="00D35D32"/>
    <w:rsid w:val="00D36050"/>
    <w:rsid w:val="00D368CE"/>
    <w:rsid w:val="00D416E7"/>
    <w:rsid w:val="00D429BE"/>
    <w:rsid w:val="00D43FBD"/>
    <w:rsid w:val="00D46FFF"/>
    <w:rsid w:val="00D507FE"/>
    <w:rsid w:val="00D52DC5"/>
    <w:rsid w:val="00D5366F"/>
    <w:rsid w:val="00D6117A"/>
    <w:rsid w:val="00D61868"/>
    <w:rsid w:val="00D70D39"/>
    <w:rsid w:val="00D71FCD"/>
    <w:rsid w:val="00D73A96"/>
    <w:rsid w:val="00D742A8"/>
    <w:rsid w:val="00D76A8B"/>
    <w:rsid w:val="00D847EC"/>
    <w:rsid w:val="00D91034"/>
    <w:rsid w:val="00D9489C"/>
    <w:rsid w:val="00D94DC3"/>
    <w:rsid w:val="00D97A87"/>
    <w:rsid w:val="00DA081F"/>
    <w:rsid w:val="00DA098C"/>
    <w:rsid w:val="00DA351D"/>
    <w:rsid w:val="00DA62EF"/>
    <w:rsid w:val="00DA7582"/>
    <w:rsid w:val="00DA7D5D"/>
    <w:rsid w:val="00DB0D01"/>
    <w:rsid w:val="00DB27E5"/>
    <w:rsid w:val="00DB34AB"/>
    <w:rsid w:val="00DB6681"/>
    <w:rsid w:val="00DB677A"/>
    <w:rsid w:val="00DC38A7"/>
    <w:rsid w:val="00DC6670"/>
    <w:rsid w:val="00DC70DE"/>
    <w:rsid w:val="00DD09B2"/>
    <w:rsid w:val="00DD6711"/>
    <w:rsid w:val="00DE290D"/>
    <w:rsid w:val="00DE4180"/>
    <w:rsid w:val="00DF6170"/>
    <w:rsid w:val="00DF7945"/>
    <w:rsid w:val="00E00036"/>
    <w:rsid w:val="00E00620"/>
    <w:rsid w:val="00E15E5D"/>
    <w:rsid w:val="00E20845"/>
    <w:rsid w:val="00E22AEC"/>
    <w:rsid w:val="00E235D2"/>
    <w:rsid w:val="00E24E02"/>
    <w:rsid w:val="00E26C76"/>
    <w:rsid w:val="00E275E3"/>
    <w:rsid w:val="00E320A7"/>
    <w:rsid w:val="00E32B75"/>
    <w:rsid w:val="00E40D7E"/>
    <w:rsid w:val="00E423AB"/>
    <w:rsid w:val="00E43BCA"/>
    <w:rsid w:val="00E4457B"/>
    <w:rsid w:val="00E507C9"/>
    <w:rsid w:val="00E74CB1"/>
    <w:rsid w:val="00E765BA"/>
    <w:rsid w:val="00E83329"/>
    <w:rsid w:val="00E8776A"/>
    <w:rsid w:val="00E90D6F"/>
    <w:rsid w:val="00EB39D6"/>
    <w:rsid w:val="00EB41ED"/>
    <w:rsid w:val="00EB434D"/>
    <w:rsid w:val="00EB6FFE"/>
    <w:rsid w:val="00EB7FA8"/>
    <w:rsid w:val="00EC1798"/>
    <w:rsid w:val="00EC64D4"/>
    <w:rsid w:val="00ED0FFB"/>
    <w:rsid w:val="00ED4502"/>
    <w:rsid w:val="00EE07E9"/>
    <w:rsid w:val="00EF590C"/>
    <w:rsid w:val="00EF5DA3"/>
    <w:rsid w:val="00F03083"/>
    <w:rsid w:val="00F035B1"/>
    <w:rsid w:val="00F061C1"/>
    <w:rsid w:val="00F1029C"/>
    <w:rsid w:val="00F1605C"/>
    <w:rsid w:val="00F3399B"/>
    <w:rsid w:val="00F34499"/>
    <w:rsid w:val="00F3463C"/>
    <w:rsid w:val="00F34DF5"/>
    <w:rsid w:val="00F37F01"/>
    <w:rsid w:val="00F421FB"/>
    <w:rsid w:val="00F4231C"/>
    <w:rsid w:val="00F44863"/>
    <w:rsid w:val="00F45C60"/>
    <w:rsid w:val="00F50E5E"/>
    <w:rsid w:val="00F557BA"/>
    <w:rsid w:val="00F63968"/>
    <w:rsid w:val="00F64E48"/>
    <w:rsid w:val="00F6504B"/>
    <w:rsid w:val="00F66DED"/>
    <w:rsid w:val="00F73EA5"/>
    <w:rsid w:val="00F74BFA"/>
    <w:rsid w:val="00F74DA7"/>
    <w:rsid w:val="00F75460"/>
    <w:rsid w:val="00F77714"/>
    <w:rsid w:val="00F77980"/>
    <w:rsid w:val="00F814B0"/>
    <w:rsid w:val="00F90AE5"/>
    <w:rsid w:val="00F90F2D"/>
    <w:rsid w:val="00FB0783"/>
    <w:rsid w:val="00FB2343"/>
    <w:rsid w:val="00FC3C78"/>
    <w:rsid w:val="00FC3D02"/>
    <w:rsid w:val="00FD775C"/>
    <w:rsid w:val="00FE158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519A"/>
  <w15:docId w15:val="{D0A6181E-7CAF-4661-93B9-8D388068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36B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"/>
    <w:qFormat/>
    <w:rsid w:val="00684E7E"/>
    <w:pPr>
      <w:spacing w:line="271" w:lineRule="auto"/>
      <w:contextualSpacing/>
      <w:outlineLvl w:val="3"/>
    </w:pPr>
    <w:rPr>
      <w:b/>
      <w:bCs/>
      <w:spacing w:val="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36B8"/>
    <w:pPr>
      <w:ind w:left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C3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C36B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C3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C36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nhideWhenUsed/>
    <w:rsid w:val="002C36B8"/>
    <w:rPr>
      <w:color w:val="000080"/>
      <w:u w:val="single"/>
    </w:rPr>
  </w:style>
  <w:style w:type="paragraph" w:customStyle="1" w:styleId="ConsPlusTitle">
    <w:name w:val="ConsPlusTitle"/>
    <w:uiPriority w:val="99"/>
    <w:rsid w:val="002C36B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2C36B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9">
    <w:name w:val="Цветовое выделение"/>
    <w:rsid w:val="002C36B8"/>
    <w:rPr>
      <w:b/>
      <w:color w:val="000080"/>
    </w:rPr>
  </w:style>
  <w:style w:type="paragraph" w:customStyle="1" w:styleId="aa">
    <w:name w:val="Таблицы (моноширинный)"/>
    <w:basedOn w:val="a"/>
    <w:next w:val="a"/>
    <w:rsid w:val="002C3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Subtitle"/>
    <w:basedOn w:val="a"/>
    <w:next w:val="a5"/>
    <w:link w:val="ac"/>
    <w:qFormat/>
    <w:rsid w:val="002C36B8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rsid w:val="002C36B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2C36B8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2C36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">
    <w:name w:val="Plain Text"/>
    <w:basedOn w:val="a"/>
    <w:link w:val="af0"/>
    <w:rsid w:val="002C36B8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2C36B8"/>
    <w:rPr>
      <w:rFonts w:ascii="Courier New" w:eastAsia="Times New Roman" w:hAnsi="Courier New" w:cs="Times New Roman"/>
      <w:sz w:val="20"/>
      <w:szCs w:val="20"/>
    </w:rPr>
  </w:style>
  <w:style w:type="table" w:styleId="af1">
    <w:name w:val="Table Grid"/>
    <w:basedOn w:val="a1"/>
    <w:uiPriority w:val="59"/>
    <w:rsid w:val="00BF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8462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6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35E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5E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2st">
    <w:name w:val="tex2st"/>
    <w:basedOn w:val="a"/>
    <w:rsid w:val="00635E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635E78"/>
    <w:rPr>
      <w:rFonts w:ascii="Times New Roman" w:hAnsi="Times New Roman" w:cs="Times New Roman"/>
      <w:sz w:val="16"/>
      <w:szCs w:val="16"/>
    </w:rPr>
  </w:style>
  <w:style w:type="paragraph" w:styleId="af4">
    <w:name w:val="No Spacing"/>
    <w:basedOn w:val="a"/>
    <w:uiPriority w:val="1"/>
    <w:qFormat/>
    <w:rsid w:val="00D142C4"/>
    <w:pPr>
      <w:contextualSpacing/>
    </w:pPr>
    <w:rPr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684E7E"/>
    <w:rPr>
      <w:rFonts w:ascii="Times New Roman" w:eastAsia="Times New Roman" w:hAnsi="Times New Roman"/>
      <w:b/>
      <w:bCs/>
      <w:spacing w:val="5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26652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652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80AEA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F23B597FAFC1624C7AF0442C0A8041933740DAA365g1s0L" TargetMode="External"/><Relationship Id="rId13" Type="http://schemas.openxmlformats.org/officeDocument/2006/relationships/hyperlink" Target="consultantplus://offline/ref=0D01CCC47D089C4AC419A028BD3DE91C2F39070D1417FB2A63808EB0C0C01E502B795C68EBB2BC40A4i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01CCC47D089C4AC419A028BD3DE91C2F39070D1417FB2A63808EB0C0C01E502B795C68EBB2BC41A4i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01CCC47D089C4AC419A028BD3DE91C2F39070D1417FB2A63808EB0C0C01E502B795C68EBB2BC41A4i3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D01CCC47D089C4AC419A028BD3DE91C2F38030D1713FB2A63808EB0C0C01E502B795C68EBB2BC4DA4i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77BE8D197C0E7241FF23B597FAFC1624C7AF0442C0A8041933740DAA365g1s0L" TargetMode="External"/><Relationship Id="rId14" Type="http://schemas.openxmlformats.org/officeDocument/2006/relationships/hyperlink" Target="consultantplus://offline/ref=1D09BA5EDD1E646CAA3DBF1CF00F91D6980DB907DE1ABA711648D6AE41EE576394F880DD84A338CAW52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5F00-D03B-4975-A8A8-CBA1A510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20116</CharactersWithSpaces>
  <SharedDoc>false</SharedDoc>
  <HLinks>
    <vt:vector size="30" baseType="variant">
      <vt:variant>
        <vt:i4>6488162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consultantplus://offline/ref=1D09BA5EDD1E646CAA3DBF1CF00F91D6980DB907DE1ABA711648D6AE41EE576394F880DD84A338CAW52EH</vt:lpwstr>
      </vt:variant>
      <vt:variant>
        <vt:lpwstr/>
      </vt:variant>
      <vt:variant>
        <vt:i4>7864424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consultantplus://offline/ref=0D01CCC47D089C4AC419A028BD3DE91C2F39070D1417FB2A63808EB0C0C01E502B795C68EBB2BC40A4i2H</vt:lpwstr>
      </vt:variant>
      <vt:variant>
        <vt:lpwstr/>
      </vt:variant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consultantplus://offline/ref=0D01CCC47D089C4AC419A028BD3DE91C2F39070D1417FB2A63808EB0C0C01E502B795C68EBB2BC41A4iCH</vt:lpwstr>
      </vt:variant>
      <vt:variant>
        <vt:lpwstr/>
      </vt:variant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consultantplus://offline/ref=0D01CCC47D089C4AC419A028BD3DE91C2F39070D1417FB2A63808EB0C0C01E502B795C68EBB2BC41A4i3H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consultantplus://offline/ref=0D01CCC47D089C4AC419A028BD3DE91C2F38030D1713FB2A63808EB0C0C01E502B795C68EBB2BC4DA4i7H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</dc:creator>
  <cp:keywords/>
  <cp:lastModifiedBy>Алексей</cp:lastModifiedBy>
  <cp:revision>16</cp:revision>
  <cp:lastPrinted>2015-01-20T05:04:00Z</cp:lastPrinted>
  <dcterms:created xsi:type="dcterms:W3CDTF">2014-11-10T05:06:00Z</dcterms:created>
  <dcterms:modified xsi:type="dcterms:W3CDTF">2017-03-16T04:08:00Z</dcterms:modified>
</cp:coreProperties>
</file>