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5" w:rsidRDefault="003D3405">
      <w:pPr>
        <w:pStyle w:val="ConsPlusNormal"/>
        <w:jc w:val="right"/>
        <w:outlineLvl w:val="0"/>
      </w:pPr>
      <w:r>
        <w:t>Утвержден</w:t>
      </w:r>
    </w:p>
    <w:p w:rsidR="003D3405" w:rsidRDefault="003D3405">
      <w:pPr>
        <w:pStyle w:val="ConsPlusNormal"/>
        <w:jc w:val="right"/>
      </w:pPr>
      <w:r>
        <w:t>постановлением Правительства</w:t>
      </w:r>
    </w:p>
    <w:p w:rsidR="003D3405" w:rsidRDefault="003D3405">
      <w:pPr>
        <w:pStyle w:val="ConsPlusNormal"/>
        <w:jc w:val="right"/>
      </w:pPr>
      <w:r>
        <w:t>Ямало-Ненецкого автономного округа</w:t>
      </w:r>
    </w:p>
    <w:p w:rsidR="003D3405" w:rsidRDefault="003D3405">
      <w:pPr>
        <w:pStyle w:val="ConsPlusNormal"/>
        <w:jc w:val="right"/>
      </w:pPr>
      <w:r>
        <w:t>от 14 августа 2014 года N 612-П</w:t>
      </w: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3D3405" w:rsidRDefault="003D3405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3D3405" w:rsidRDefault="003D3405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3D3405" w:rsidRDefault="003D3405">
      <w:pPr>
        <w:pStyle w:val="ConsPlusTitle"/>
        <w:jc w:val="center"/>
      </w:pPr>
      <w:r>
        <w:t>"ПРЕДОСТАВЛЕНИЕ РЕГИОНАЛЬНОЙ СОЦИАЛЬНОЙ ДОПЛАТЫ К ПЕНСИИ"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r>
        <w:t>Список изменяющих документов</w:t>
      </w:r>
    </w:p>
    <w:p w:rsidR="003D3405" w:rsidRDefault="003D3405">
      <w:pPr>
        <w:pStyle w:val="ConsPlusNormal"/>
        <w:jc w:val="center"/>
      </w:pPr>
      <w:proofErr w:type="gramStart"/>
      <w:r>
        <w:t xml:space="preserve">(в ред. постановлений Правительства ЯНАО от 10.12.2014 </w:t>
      </w:r>
      <w:hyperlink r:id="rId4" w:history="1">
        <w:r>
          <w:rPr>
            <w:color w:val="0000FF"/>
          </w:rPr>
          <w:t>N 994-П</w:t>
        </w:r>
      </w:hyperlink>
      <w:r>
        <w:t>,</w:t>
      </w:r>
      <w:proofErr w:type="gramEnd"/>
    </w:p>
    <w:p w:rsidR="003D3405" w:rsidRDefault="003D3405">
      <w:pPr>
        <w:pStyle w:val="ConsPlusNormal"/>
        <w:jc w:val="center"/>
      </w:pPr>
      <w:r>
        <w:t xml:space="preserve">от 27.02.2015 </w:t>
      </w:r>
      <w:hyperlink r:id="rId5" w:history="1">
        <w:r>
          <w:rPr>
            <w:color w:val="0000FF"/>
          </w:rPr>
          <w:t>N 181-П</w:t>
        </w:r>
      </w:hyperlink>
      <w:r>
        <w:t xml:space="preserve">, от 09.07.2015 </w:t>
      </w:r>
      <w:hyperlink r:id="rId6" w:history="1">
        <w:r>
          <w:rPr>
            <w:color w:val="0000FF"/>
          </w:rPr>
          <w:t>N 608-П</w:t>
        </w:r>
      </w:hyperlink>
      <w:r>
        <w:t xml:space="preserve">, от 01.04.2016 </w:t>
      </w:r>
      <w:hyperlink r:id="rId7" w:history="1">
        <w:r>
          <w:rPr>
            <w:color w:val="0000FF"/>
          </w:rPr>
          <w:t>N 300-П</w:t>
        </w:r>
      </w:hyperlink>
      <w:r>
        <w:t>,</w:t>
      </w:r>
    </w:p>
    <w:p w:rsidR="003D3405" w:rsidRDefault="003D3405">
      <w:pPr>
        <w:pStyle w:val="ConsPlusNormal"/>
        <w:jc w:val="center"/>
      </w:pPr>
      <w:r>
        <w:t xml:space="preserve">от 29.06.2016 </w:t>
      </w:r>
      <w:hyperlink r:id="rId8" w:history="1">
        <w:r>
          <w:rPr>
            <w:color w:val="0000FF"/>
          </w:rPr>
          <w:t>N 629-П</w:t>
        </w:r>
      </w:hyperlink>
      <w:r>
        <w:t xml:space="preserve">, от 06.10.2016 </w:t>
      </w:r>
      <w:hyperlink r:id="rId9" w:history="1">
        <w:r>
          <w:rPr>
            <w:color w:val="0000FF"/>
          </w:rPr>
          <w:t>N 941-П</w:t>
        </w:r>
      </w:hyperlink>
      <w:r>
        <w:t xml:space="preserve">, от 13.03.2017 </w:t>
      </w:r>
      <w:hyperlink r:id="rId10" w:history="1">
        <w:r>
          <w:rPr>
            <w:color w:val="0000FF"/>
          </w:rPr>
          <w:t>N 169-П</w:t>
        </w:r>
      </w:hyperlink>
      <w:r>
        <w:t>,</w:t>
      </w:r>
    </w:p>
    <w:p w:rsidR="003D3405" w:rsidRDefault="003D3405">
      <w:pPr>
        <w:pStyle w:val="ConsPlusNormal"/>
        <w:jc w:val="center"/>
      </w:pPr>
      <w:r>
        <w:t xml:space="preserve">от 24.03.2017 </w:t>
      </w:r>
      <w:hyperlink r:id="rId11" w:history="1">
        <w:r>
          <w:rPr>
            <w:color w:val="0000FF"/>
          </w:rPr>
          <w:t>N 214-П</w:t>
        </w:r>
      </w:hyperlink>
      <w:r>
        <w:t>)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1"/>
      </w:pPr>
      <w:r>
        <w:t>I. Общие положения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департамента социальной защиты населения Ямало-Ненецкого автономного округа по предоставлению государственной услуги "Предоставление региональной социальной доплаты к пенсии" (далее - Административный регламент, государственная услуга)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  <w:proofErr w:type="gramEnd"/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Круг заявителей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>1.2. Заявителями на предоставление государственной услуги являются физические лица либо их законные представители (далее - заявители) из числа граждан Российской Федерации, иностранных граждан и лиц без гражданства, проживающих на территории Ямало-Ненецкого автономного округа (далее - автономный округ), при одновременном соблюдении следующих условий: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ind w:firstLine="540"/>
        <w:jc w:val="both"/>
      </w:pPr>
      <w:r>
        <w:t xml:space="preserve">- неосуществление трудовой и (или) иной деятельности, в период которой они подлежат обязательному пенсионному страхованию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(далее - Федеральный закон от 15 декабря 2001 года N 167-ФЗ);</w:t>
      </w:r>
    </w:p>
    <w:p w:rsidR="003D3405" w:rsidRDefault="003D3405">
      <w:pPr>
        <w:pStyle w:val="ConsPlusNormal"/>
        <w:ind w:firstLine="540"/>
        <w:jc w:val="both"/>
      </w:pPr>
      <w:r>
        <w:t>- получение пенсии (пенсий), установленной (установленных) в соответствии с федеральным законодательством, на территории автономного округа;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- недостижение общей суммы материального обеспечения пенсионера, определенной в соответствии с </w:t>
      </w:r>
      <w:hyperlink r:id="rId16" w:history="1">
        <w:r>
          <w:rPr>
            <w:color w:val="0000FF"/>
          </w:rPr>
          <w:t>частями 2</w:t>
        </w:r>
      </w:hyperlink>
      <w:r>
        <w:t xml:space="preserve">, </w:t>
      </w:r>
      <w:hyperlink r:id="rId17" w:history="1">
        <w:r>
          <w:rPr>
            <w:color w:val="0000FF"/>
          </w:rPr>
          <w:t>3 статьи 12.1</w:t>
        </w:r>
      </w:hyperlink>
      <w:r>
        <w:t xml:space="preserve"> Федерального закона от 17 июля 1999 года N 178-ФЗ "О государственной социальной помощи" (далее - Федеральный закон от 17 июля 1999 года N 178-ФЗ), величины прожиточного минимума пенсионера на соответствующий финансовый год в автономном округе, но не ниже </w:t>
      </w:r>
      <w:hyperlink r:id="rId18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пенсионера, установленной в автономном округе</w:t>
      </w:r>
      <w:proofErr w:type="gramEnd"/>
      <w:r>
        <w:t xml:space="preserve"> по состоянию на 31 декабря предыдущего года.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13.03.2017 N 169-П)</w:t>
      </w:r>
    </w:p>
    <w:p w:rsidR="003D3405" w:rsidRDefault="003D3405">
      <w:pPr>
        <w:pStyle w:val="ConsPlusNormal"/>
        <w:ind w:firstLine="540"/>
        <w:jc w:val="both"/>
      </w:pPr>
      <w:r>
        <w:t>1.3.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(далее - программный комплекс).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Департамент социальной защиты населения автономного округа (далее - департамент), органы социальной защиты населения муниципальных образований в автономном округе (далее - органы социальной защиты населения), многофункциональные центры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6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(www.dszn.yanao.ru) и в</w:t>
      </w:r>
      <w:proofErr w:type="gramEnd"/>
      <w:r>
        <w:t xml:space="preserve"> государственной информационной системе "Единый портал государственных и муниципальных услуг (функций)" (www.gosuslugi.ru)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3D3405" w:rsidRDefault="003D3405">
      <w:pPr>
        <w:pStyle w:val="ConsPlusNormal"/>
        <w:ind w:firstLine="540"/>
        <w:jc w:val="both"/>
      </w:pPr>
      <w:r>
        <w:t xml:space="preserve">1.5. </w:t>
      </w:r>
      <w:proofErr w:type="gramStart"/>
      <w:r>
        <w:t>Информирование граждан о порядке предоставления государственной услуги осуществляется в устной и письменной формах: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>- в устной форме при личном приеме;</w:t>
      </w:r>
    </w:p>
    <w:p w:rsidR="003D3405" w:rsidRDefault="003D3405">
      <w:pPr>
        <w:pStyle w:val="ConsPlusNormal"/>
        <w:ind w:firstLine="540"/>
        <w:jc w:val="both"/>
      </w:pPr>
      <w:r>
        <w:t xml:space="preserve">- по номерам телефонов для справок, указанным в </w:t>
      </w:r>
      <w:hyperlink w:anchor="P6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3D3405" w:rsidRDefault="003D3405">
      <w:pPr>
        <w:pStyle w:val="ConsPlusNormal"/>
        <w:ind w:firstLine="540"/>
        <w:jc w:val="both"/>
      </w:pPr>
      <w:r>
        <w:t xml:space="preserve">- при письменном обращении заявителя лично или почтой в адрес департамента или органа социальной защиты населения, включая обращение по информационно-телекоммуникационной сети Интернет (по электронным адресам, указанным в </w:t>
      </w:r>
      <w:hyperlink w:anchor="P6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3D3405" w:rsidRDefault="003D3405">
      <w:pPr>
        <w:pStyle w:val="ConsPlusNormal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департамента в информационно-телекоммуникационной сети Интернет (www.dszn.yanao.ru) и на Едином портале и/или Региональном портале;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- посредством размещения информационных материалов на стендах департамента и органов социальной защиты населения;</w:t>
      </w:r>
    </w:p>
    <w:p w:rsidR="003D3405" w:rsidRDefault="003D3405">
      <w:pPr>
        <w:pStyle w:val="ConsPlusNormal"/>
        <w:ind w:firstLine="540"/>
        <w:jc w:val="both"/>
      </w:pPr>
      <w:r>
        <w:t>- посредством публикаций в средствах массовой информации;</w:t>
      </w:r>
    </w:p>
    <w:p w:rsidR="003D3405" w:rsidRDefault="003D3405">
      <w:pPr>
        <w:pStyle w:val="ConsPlusNormal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3D3405" w:rsidRDefault="003D3405">
      <w:pPr>
        <w:pStyle w:val="ConsPlusNormal"/>
        <w:ind w:firstLine="540"/>
        <w:jc w:val="both"/>
      </w:pPr>
      <w:r>
        <w:t>1.6. Информация о процедуре предоставления государственной услуги представляется бесплатно.</w:t>
      </w:r>
    </w:p>
    <w:p w:rsidR="003D3405" w:rsidRDefault="003D3405">
      <w:pPr>
        <w:pStyle w:val="ConsPlusNormal"/>
        <w:ind w:firstLine="540"/>
        <w:jc w:val="both"/>
      </w:pPr>
      <w:r>
        <w:t>1.7.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t xml:space="preserve">Время ожидания </w:t>
      </w:r>
      <w:proofErr w:type="gramStart"/>
      <w:r>
        <w:t>в очереди для получения от специалиста департамента информации о процедуре предоставления государственной услуги при личном обращении</w:t>
      </w:r>
      <w:proofErr w:type="gramEnd"/>
      <w:r>
        <w:t xml:space="preserve"> заявителей не должно превышать 10 минут, от специалиста органа социальной защиты населения - 15 минут.</w:t>
      </w:r>
    </w:p>
    <w:p w:rsidR="003D3405" w:rsidRDefault="003D3405">
      <w:pPr>
        <w:pStyle w:val="ConsPlusNormal"/>
        <w:ind w:firstLine="540"/>
        <w:jc w:val="both"/>
      </w:pPr>
      <w:r>
        <w:t>1.8. При ответах на телефонные звонки и обращения заявителей лично в приемные часы специалисты департамента и органа социальной защиты населения,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3D3405" w:rsidRDefault="003D3405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3D3405" w:rsidRDefault="003D3405">
      <w:pPr>
        <w:pStyle w:val="ConsPlusNormal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3D3405" w:rsidRDefault="003D3405">
      <w:pPr>
        <w:pStyle w:val="ConsPlusNormal"/>
        <w:ind w:firstLine="540"/>
        <w:jc w:val="both"/>
      </w:pPr>
      <w: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</w:t>
      </w:r>
      <w:r>
        <w:lastRenderedPageBreak/>
        <w:t xml:space="preserve">письменной информации по вопросам предоставления государственной </w:t>
      </w:r>
      <w:proofErr w:type="gramStart"/>
      <w:r>
        <w:t>услуги</w:t>
      </w:r>
      <w:proofErr w:type="gramEnd"/>
      <w:r>
        <w:t xml:space="preserve"> либо назначает другое удобное для заинтересованного лица время для устного информирования.</w:t>
      </w:r>
    </w:p>
    <w:p w:rsidR="003D3405" w:rsidRDefault="003D3405">
      <w:pPr>
        <w:pStyle w:val="ConsPlusNormal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3D3405" w:rsidRDefault="003D3405">
      <w:pPr>
        <w:pStyle w:val="ConsPlusNormal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</w:t>
      </w:r>
      <w:proofErr w:type="gramEnd"/>
      <w:r>
        <w:t xml:space="preserve"> Федерации".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629-П.</w:t>
      </w:r>
    </w:p>
    <w:p w:rsidR="003D3405" w:rsidRDefault="003D3405">
      <w:pPr>
        <w:pStyle w:val="ConsPlusNormal"/>
        <w:ind w:firstLine="540"/>
        <w:jc w:val="both"/>
      </w:pPr>
      <w:r>
        <w:t>1.9. На информационных стендах департамента и органа социальной защиты населения содержится следующая информация:</w:t>
      </w:r>
    </w:p>
    <w:p w:rsidR="003D3405" w:rsidRDefault="003D3405">
      <w:pPr>
        <w:pStyle w:val="ConsPlusNormal"/>
        <w:ind w:firstLine="540"/>
        <w:jc w:val="both"/>
      </w:pPr>
      <w:r>
        <w:t>1.9.1. месторасположение, график (режим) работы, номера телефонов, адреса интернет-сайта и электронной почты департамента и органа социальной защиты населения, предоставляющего государственную услугу;</w:t>
      </w:r>
    </w:p>
    <w:p w:rsidR="003D3405" w:rsidRDefault="003D3405">
      <w:pPr>
        <w:pStyle w:val="ConsPlusNormal"/>
        <w:ind w:firstLine="540"/>
        <w:jc w:val="both"/>
      </w:pPr>
      <w:r>
        <w:t>1.9.2. перечень заявителей;</w:t>
      </w:r>
    </w:p>
    <w:p w:rsidR="003D3405" w:rsidRDefault="003D3405">
      <w:pPr>
        <w:pStyle w:val="ConsPlusNormal"/>
        <w:ind w:firstLine="540"/>
        <w:jc w:val="both"/>
      </w:pPr>
      <w:r>
        <w:t>1.9.3. перечень документов, необходимых для получения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1.9.4.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1.9.5. основания отказа в предоставлении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 xml:space="preserve">1.10.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6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t>1.11. Консультации (справки) предоставляются по следующим вопросам:</w:t>
      </w:r>
    </w:p>
    <w:p w:rsidR="003D3405" w:rsidRDefault="003D3405">
      <w:pPr>
        <w:pStyle w:val="ConsPlusNormal"/>
        <w:ind w:firstLine="540"/>
        <w:jc w:val="both"/>
      </w:pPr>
      <w:r>
        <w:t>1.11.1.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3D3405" w:rsidRDefault="003D3405">
      <w:pPr>
        <w:pStyle w:val="ConsPlusNormal"/>
        <w:ind w:firstLine="540"/>
        <w:jc w:val="both"/>
      </w:pPr>
      <w:r>
        <w:t>1.11.2. источник получения документов, необходимых для получения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1.11.3. время приема и выдачи документов в органах социальной защиты населения;</w:t>
      </w:r>
    </w:p>
    <w:p w:rsidR="003D3405" w:rsidRDefault="003D3405">
      <w:pPr>
        <w:pStyle w:val="ConsPlusNormal"/>
        <w:ind w:firstLine="540"/>
        <w:jc w:val="both"/>
      </w:pPr>
      <w:r>
        <w:t>1.11.4. сроки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1.11.5.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3D3405" w:rsidRDefault="003D3405">
      <w:pPr>
        <w:pStyle w:val="ConsPlusNormal"/>
        <w:ind w:firstLine="540"/>
        <w:jc w:val="both"/>
      </w:pPr>
      <w:bookmarkStart w:id="1" w:name="P104"/>
      <w:bookmarkEnd w:id="1"/>
      <w:r>
        <w:t xml:space="preserve">1.12.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26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3D3405" w:rsidRDefault="003D3405">
      <w:pPr>
        <w:sectPr w:rsidR="003D3405" w:rsidSect="00A20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405" w:rsidRDefault="003D340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1984"/>
        <w:gridCol w:w="2127"/>
        <w:gridCol w:w="2693"/>
      </w:tblGrid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09.00 - 17.00;</w:t>
            </w:r>
          </w:p>
        </w:tc>
      </w:tr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11.00 - 19.00;</w:t>
            </w:r>
          </w:p>
        </w:tc>
      </w:tr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09.00 - 17.00;</w:t>
            </w:r>
          </w:p>
        </w:tc>
      </w:tr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11.00 - 19.00;</w:t>
            </w:r>
          </w:p>
        </w:tc>
      </w:tr>
      <w:tr w:rsidR="003D340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D3405" w:rsidRDefault="003D3405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3D3405" w:rsidRDefault="003D3405">
      <w:pPr>
        <w:sectPr w:rsidR="003D34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3D3405" w:rsidRDefault="003D3405">
      <w:pPr>
        <w:pStyle w:val="ConsPlusNormal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3D3405" w:rsidRDefault="003D3405">
      <w:pPr>
        <w:pStyle w:val="ConsPlusNormal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27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многофункционального центра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3D3405" w:rsidRDefault="003D3405">
      <w:pPr>
        <w:pStyle w:val="ConsPlusNormal"/>
        <w:jc w:val="both"/>
      </w:pPr>
      <w:r>
        <w:t xml:space="preserve">(п. 1.12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1.13. Прием заявителей ведется в порядке живой очереди или по предварительной записи.</w:t>
      </w:r>
    </w:p>
    <w:p w:rsidR="003D3405" w:rsidRDefault="003D3405">
      <w:pPr>
        <w:pStyle w:val="ConsPlusNormal"/>
        <w:ind w:firstLine="540"/>
        <w:jc w:val="both"/>
      </w:pPr>
      <w:r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представления документов и номер кабинета, в который следует обратиться.</w:t>
      </w:r>
    </w:p>
    <w:p w:rsidR="003D3405" w:rsidRDefault="003D3405">
      <w:pPr>
        <w:pStyle w:val="ConsPlusNormal"/>
        <w:ind w:firstLine="540"/>
        <w:jc w:val="both"/>
      </w:pPr>
      <w:r>
        <w:t>С момента реализации технической возможности предварительная запись может быть осуществлена с использованием Единого портала и/или Регионального портала. В личный кабинет заявителя сообщается время представления документов и номер кабинета, в который следует обратиться.</w:t>
      </w:r>
    </w:p>
    <w:p w:rsidR="003D3405" w:rsidRDefault="003D3405">
      <w:pPr>
        <w:pStyle w:val="ConsPlusNormal"/>
        <w:ind w:firstLine="540"/>
        <w:jc w:val="both"/>
      </w:pPr>
      <w:r>
        <w:t>1.14. Специалисты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>2.1. Наименование государственной услуги: "Предоставление региональной социальной доплаты к пенсии".</w:t>
      </w:r>
    </w:p>
    <w:p w:rsidR="003D3405" w:rsidRDefault="003D3405">
      <w:pPr>
        <w:pStyle w:val="ConsPlusNormal"/>
        <w:ind w:firstLine="540"/>
        <w:jc w:val="both"/>
      </w:pPr>
      <w:r>
        <w:t>2.2. Наименование органа, предоставляющего государственную услугу, - органы социальной защиты населения муниципальных образований в автономном округе.</w:t>
      </w:r>
    </w:p>
    <w:p w:rsidR="003D3405" w:rsidRDefault="003D3405">
      <w:pPr>
        <w:pStyle w:val="ConsPlusNormal"/>
        <w:ind w:firstLine="540"/>
        <w:jc w:val="both"/>
      </w:pPr>
      <w:r>
        <w:t>Многофункциональный центр (в случае заключения соглашения о взаимодействии между многофункциональным центром и департаментом, органом социальной защиты населения (далее - соглашение о взаимодействии)) осуществляет прием документов заявителей для последующего направления в орган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3D3405" w:rsidRDefault="003D3405">
      <w:pPr>
        <w:pStyle w:val="ConsPlusNormal"/>
        <w:jc w:val="both"/>
      </w:pPr>
      <w:r>
        <w:t xml:space="preserve">(п. 2.2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предоставление региональной социальной доплаты к пенсии (далее - доплата к пенсии).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2.5. Решение о предоставлении государственной услуги принимается не позднее 5 рабочих дней после поступления от территориального органа Пенсионного фонда Российской Федерации </w:t>
      </w:r>
      <w:r>
        <w:lastRenderedPageBreak/>
        <w:t>по автономному округу информации о размере денежных выплат, учитываемых в общей сумме материального обеспечения пенсионера.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2.6.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D3405" w:rsidRDefault="003D3405">
      <w:pPr>
        <w:pStyle w:val="ConsPlusNormal"/>
        <w:ind w:firstLine="540"/>
        <w:jc w:val="both"/>
      </w:pPr>
      <w:r>
        <w:t xml:space="preserve">2.6.1.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237; 2009, 21 января, N 7);</w:t>
      </w:r>
    </w:p>
    <w:p w:rsidR="003D3405" w:rsidRDefault="003D3405">
      <w:pPr>
        <w:pStyle w:val="ConsPlusNormal"/>
        <w:ind w:firstLine="540"/>
        <w:jc w:val="both"/>
      </w:pPr>
      <w:r>
        <w:t xml:space="preserve">2.6.2.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(Собрание законодательства Российской Федерации, 1999, N 29, ст. 3699; Российская газета, 1999, 23 июля, N 142);</w:t>
      </w:r>
    </w:p>
    <w:p w:rsidR="003D3405" w:rsidRDefault="003D3405">
      <w:pPr>
        <w:pStyle w:val="ConsPlusNormal"/>
        <w:ind w:firstLine="540"/>
        <w:jc w:val="both"/>
      </w:pPr>
      <w:r>
        <w:t xml:space="preserve">2.6.3.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N 31, ст. 4179);</w:t>
      </w:r>
    </w:p>
    <w:p w:rsidR="003D3405" w:rsidRDefault="003D3405">
      <w:pPr>
        <w:pStyle w:val="ConsPlusNormal"/>
        <w:ind w:firstLine="540"/>
        <w:jc w:val="both"/>
      </w:pPr>
      <w:r>
        <w:t xml:space="preserve">2.6.4. </w:t>
      </w:r>
      <w:hyperlink r:id="rId33" w:history="1">
        <w:r>
          <w:rPr>
            <w:color w:val="0000FF"/>
          </w:rPr>
          <w:t>Законом</w:t>
        </w:r>
      </w:hyperlink>
      <w:r>
        <w:t xml:space="preserve"> автономного округа от 27 октября 2006 года N 55-ЗАО "О государственной социальной помощи в Ямало-Ненецком автономном округе" (Красный Север, 2006, 03 ноября, спецвыпуск N 79 - 80; Ведомости Государственной Думы автономного округа, 2006, октябрь, N 9);</w:t>
      </w:r>
    </w:p>
    <w:p w:rsidR="003D3405" w:rsidRDefault="003D3405">
      <w:pPr>
        <w:pStyle w:val="ConsPlusNormal"/>
        <w:ind w:firstLine="540"/>
        <w:jc w:val="both"/>
      </w:pPr>
      <w:r>
        <w:t xml:space="preserve">2.6.5. </w:t>
      </w:r>
      <w:hyperlink r:id="rId34" w:history="1">
        <w:r>
          <w:rPr>
            <w:color w:val="0000FF"/>
          </w:rPr>
          <w:t>Законом</w:t>
        </w:r>
      </w:hyperlink>
      <w:r>
        <w:t xml:space="preserve"> автономного округа от 26 декабря 2014 года N 137-ЗАО "О наделении органов местного самоуправления отдельными государственными полномочиями Ямало-Ненецкого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Ямало-Ненецкого автономного округа по социальному обслуживанию населения" (Красный Север, 2014, 26 декабря, спецвыпуск N 95/1; </w:t>
      </w:r>
      <w:proofErr w:type="gramStart"/>
      <w:r>
        <w:t>Ведомости Законодательного Собрания автономного округа, 2014, декабрь, N 9-1);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 xml:space="preserve">2.6.6. законами автономного округа о </w:t>
      </w:r>
      <w:hyperlink r:id="rId35" w:history="1">
        <w:r>
          <w:rPr>
            <w:color w:val="0000FF"/>
          </w:rPr>
          <w:t>величине прожиточного минимума</w:t>
        </w:r>
      </w:hyperlink>
      <w:r>
        <w:t xml:space="preserve"> пенсионера в автономном округе на соответствующий финансовый год;</w:t>
      </w:r>
    </w:p>
    <w:p w:rsidR="003D3405" w:rsidRDefault="003D3405">
      <w:pPr>
        <w:pStyle w:val="ConsPlusNormal"/>
        <w:ind w:firstLine="540"/>
        <w:jc w:val="both"/>
      </w:pPr>
      <w:r>
        <w:t xml:space="preserve">2.6.7.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автономного округа от 11 ноября 2009 года N 609-А "Об утверждении Порядка предоставления региональной социальной доплаты к пенсии" (Красный Север, 2009, 19 ноября, спецвыпуск N 132/1) (далее - Порядок N 609-А);</w:t>
      </w:r>
    </w:p>
    <w:p w:rsidR="003D3405" w:rsidRDefault="003D3405">
      <w:pPr>
        <w:pStyle w:val="ConsPlusNormal"/>
        <w:ind w:firstLine="540"/>
        <w:jc w:val="both"/>
      </w:pPr>
      <w:r>
        <w:t xml:space="preserve">2.6.8.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3D3405" w:rsidRDefault="003D3405">
      <w:pPr>
        <w:pStyle w:val="ConsPlusNormal"/>
        <w:jc w:val="both"/>
      </w:pPr>
      <w:r>
        <w:t xml:space="preserve">(п. 2.6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bookmarkStart w:id="2" w:name="P172"/>
      <w:bookmarkEnd w:id="2"/>
      <w:r>
        <w:t xml:space="preserve">2.7. </w:t>
      </w:r>
      <w:proofErr w:type="gramStart"/>
      <w:r>
        <w:t>Для получения государственной услуги заявитель лично, либо через законного представителя, либо используя средства почтовой связи, представляет в орган социальной защиты населения либо при наличии в муниципальном образовании в автономном округе в многофункциональный центр, либо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портала, следующие документы:</w:t>
      </w:r>
      <w:proofErr w:type="gramEnd"/>
    </w:p>
    <w:p w:rsidR="003D3405" w:rsidRDefault="003D340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ind w:firstLine="540"/>
        <w:jc w:val="both"/>
      </w:pPr>
      <w:r>
        <w:t xml:space="preserve">2.7.1. </w:t>
      </w:r>
      <w:hyperlink w:anchor="P762" w:history="1">
        <w:r>
          <w:rPr>
            <w:color w:val="0000FF"/>
          </w:rPr>
          <w:t>заявление</w:t>
        </w:r>
      </w:hyperlink>
      <w:r>
        <w:t xml:space="preserve"> о предоставлении региональной социальной доплаты к пенсии (приложение N 2 к настоящему Административному регламенту);</w:t>
      </w:r>
    </w:p>
    <w:p w:rsidR="003D3405" w:rsidRDefault="003D3405">
      <w:pPr>
        <w:pStyle w:val="ConsPlusNormal"/>
        <w:ind w:firstLine="540"/>
        <w:jc w:val="both"/>
      </w:pPr>
      <w:r>
        <w:t>2.7.2. копию документа, удостоверяющего личность;</w:t>
      </w:r>
    </w:p>
    <w:p w:rsidR="003D3405" w:rsidRDefault="003D3405">
      <w:pPr>
        <w:pStyle w:val="ConsPlusNormal"/>
        <w:ind w:firstLine="540"/>
        <w:jc w:val="both"/>
      </w:pPr>
      <w:r>
        <w:t xml:space="preserve">2.7.3. документ, в соответствии с которым имеется возможность установления (подтверждения) места жительства на территории автономного округа, где заявитель проживает на основаниях, предусмотренных законодательством Российской Федерации (за исключением документов, указанных в </w:t>
      </w:r>
      <w:hyperlink w:anchor="P204" w:history="1">
        <w:r>
          <w:rPr>
            <w:color w:val="0000FF"/>
          </w:rPr>
          <w:t>подпункте 2.8.2 пункта 2.8</w:t>
        </w:r>
      </w:hyperlink>
      <w:r>
        <w:t xml:space="preserve"> настоящего раздела);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ind w:firstLine="540"/>
        <w:jc w:val="both"/>
      </w:pPr>
      <w:r>
        <w:t>2.7.4. документ, подтверждающий установление (назначение) пенсии;</w:t>
      </w:r>
    </w:p>
    <w:p w:rsidR="003D3405" w:rsidRDefault="003D3405">
      <w:pPr>
        <w:pStyle w:val="ConsPlusNormal"/>
        <w:jc w:val="both"/>
      </w:pPr>
      <w:r>
        <w:t xml:space="preserve">(пп. 2.7.4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ind w:firstLine="540"/>
        <w:jc w:val="both"/>
      </w:pPr>
      <w:r>
        <w:lastRenderedPageBreak/>
        <w:t xml:space="preserve">2.7.5. копию трудовой книжки либо иной документ, подтверждающий неосуществление трудовой либо иной деятельности, в период которой заявитель подлежит обязательному пенсионному страхованию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15 декабря 2001 года N 167-ФЗ;</w:t>
      </w:r>
    </w:p>
    <w:p w:rsidR="003D3405" w:rsidRDefault="003D3405">
      <w:pPr>
        <w:pStyle w:val="ConsPlusNormal"/>
        <w:ind w:firstLine="540"/>
        <w:jc w:val="both"/>
      </w:pPr>
      <w:r>
        <w:t>2.7.6. реквизиты кредитного учреждения и номер лицевого счета в случае, если заявителем выбрана кредитная организация;</w:t>
      </w:r>
    </w:p>
    <w:p w:rsidR="003D3405" w:rsidRDefault="003D3405">
      <w:pPr>
        <w:pStyle w:val="ConsPlusNormal"/>
        <w:ind w:firstLine="540"/>
        <w:jc w:val="both"/>
      </w:pPr>
      <w:r>
        <w:t>2.7.7. документы, удостоверяющие личность и полномочия законного представителя (опекуна, попечителя) (в случае обращения через законного представителя);</w:t>
      </w:r>
    </w:p>
    <w:p w:rsidR="003D3405" w:rsidRDefault="003D3405">
      <w:pPr>
        <w:pStyle w:val="ConsPlusNormal"/>
        <w:ind w:firstLine="540"/>
        <w:jc w:val="both"/>
      </w:pPr>
      <w:r>
        <w:t>2.7.8. документы, удостоверяющие личность, трудовую книжку либо иной документ, подтверждающий неосуществление трудовой либо иной деятельности лица, осуществляющего постоянный уход, и заключение медицинской организации о нуждаемости инвалида в постоянном постороннем уходе (в случае обращения через лицо, осуществляющее постоянный уход за инвалидом, либо лицом старше 80 лет);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2.7.9. для пенсионеров, являющихся получателями пенсии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семей", - справку</w:t>
      </w:r>
      <w:proofErr w:type="gramEnd"/>
      <w:r>
        <w:t xml:space="preserve"> органа, осуществляющего их пенсионное обеспечение, </w:t>
      </w:r>
      <w:proofErr w:type="gramStart"/>
      <w:r>
        <w:t>выданную</w:t>
      </w:r>
      <w:proofErr w:type="gramEnd"/>
      <w:r>
        <w:t xml:space="preserve"> не ранее чем за месяц до даты обращения и содержащую сведения о суммах денежных выплат, учитываемых в общей сумме материального обеспечения пенсионера.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13.03.2017 N 169-П)</w:t>
      </w:r>
    </w:p>
    <w:p w:rsidR="003D3405" w:rsidRDefault="003D3405">
      <w:pPr>
        <w:pStyle w:val="ConsPlusNormal"/>
        <w:ind w:firstLine="540"/>
        <w:jc w:val="both"/>
      </w:pPr>
      <w:r>
        <w:t xml:space="preserve">В случае если для назначения доплаты к пенсии необходима обработка персональных данных лица, не являющегося заявителем, при обращении за установлением доплаты к пенсии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</w:t>
      </w:r>
    </w:p>
    <w:p w:rsidR="003D3405" w:rsidRDefault="003D3405">
      <w:pPr>
        <w:pStyle w:val="ConsPlusNormal"/>
        <w:ind w:firstLine="540"/>
        <w:jc w:val="both"/>
      </w:pPr>
      <w:r>
        <w:t>При представлении копий документов,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 или многофункционального центра.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Заявление и документы, необходимые для получения государственной услуги, направляемые в форме электронных документов: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49" w:history="1">
        <w:r>
          <w:rPr>
            <w:color w:val="0000FF"/>
          </w:rPr>
          <w:t>статей 21.1</w:t>
        </w:r>
      </w:hyperlink>
      <w:r>
        <w:t xml:space="preserve">, </w:t>
      </w:r>
      <w:hyperlink r:id="rId50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представляются в органы социальной защиты населения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лично при посещении органа социальной защиты населения;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посредством многофункциональных центров (при их наличии);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 xml:space="preserve">посредством Регионального портала и (или) Единого портала (без использования </w:t>
      </w:r>
      <w:r>
        <w:lastRenderedPageBreak/>
        <w:t>электронных носителей) (с момента реализации технической возможности);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документы.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bookmarkStart w:id="3" w:name="P204"/>
      <w:bookmarkEnd w:id="3"/>
      <w:r>
        <w:t>2.8. Для предоставления государственной услуги заявителю органом социальной защиты населения, многофункциональным центром в рамках межведомственного взаимодействия запрашиваются следующие документы (сведения):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- о размерах пенсий, в том числе о сумме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Федеральный закон N 400-ФЗ), и накопительной пенсии, установленной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28 декабря 2013</w:t>
      </w:r>
      <w:proofErr w:type="gramEnd"/>
      <w:r>
        <w:t xml:space="preserve"> года N 424-ФЗ "О накопительной пенсии", в случае отказа пенсионера от получения указанных пенсий;</w:t>
      </w:r>
    </w:p>
    <w:p w:rsidR="003D3405" w:rsidRDefault="003D3405">
      <w:pPr>
        <w:pStyle w:val="ConsPlusNormal"/>
        <w:ind w:firstLine="540"/>
        <w:jc w:val="both"/>
      </w:pPr>
      <w:r>
        <w:t>- о размере дополнительного материального (социального) обеспечения, установленного федеральным законодательством;</w:t>
      </w:r>
    </w:p>
    <w:p w:rsidR="003D3405" w:rsidRDefault="003D3405">
      <w:pPr>
        <w:pStyle w:val="ConsPlusNormal"/>
        <w:ind w:firstLine="540"/>
        <w:jc w:val="both"/>
      </w:pPr>
      <w:r>
        <w:t xml:space="preserve">- о размере ежемесячной денежной выплаты (включая стоимость набора социальных услуг, предусмотренных </w:t>
      </w:r>
      <w:hyperlink r:id="rId59" w:history="1">
        <w:r>
          <w:rPr>
            <w:color w:val="0000FF"/>
          </w:rPr>
          <w:t>статьей 6.2</w:t>
        </w:r>
      </w:hyperlink>
      <w:r>
        <w:t xml:space="preserve"> Федерального закона от 17 июля 1999 года N 178-ФЗ), в том числе о сумме полагающейся ежемесячной денежной выплаты в случае необращения гражданина за ее получением;</w:t>
      </w:r>
    </w:p>
    <w:p w:rsidR="003D3405" w:rsidRDefault="003D3405">
      <w:pPr>
        <w:pStyle w:val="ConsPlusNormal"/>
        <w:ind w:firstLine="540"/>
        <w:jc w:val="both"/>
      </w:pPr>
      <w:r>
        <w:t>- о регистрации по месту жительства, о регистрации по месту пребывания;</w:t>
      </w:r>
    </w:p>
    <w:p w:rsidR="003D3405" w:rsidRDefault="003D3405">
      <w:pPr>
        <w:pStyle w:val="ConsPlusNormal"/>
        <w:ind w:firstLine="540"/>
        <w:jc w:val="both"/>
      </w:pPr>
      <w:r>
        <w:t>- о размере срочной пенсионной выплаты.</w:t>
      </w:r>
    </w:p>
    <w:p w:rsidR="003D3405" w:rsidRDefault="003D3405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13.03.2017 N 169-П)</w:t>
      </w:r>
    </w:p>
    <w:p w:rsidR="003D3405" w:rsidRDefault="003D3405">
      <w:pPr>
        <w:pStyle w:val="ConsPlusNormal"/>
        <w:jc w:val="both"/>
      </w:pPr>
      <w:r>
        <w:t xml:space="preserve">(п. 2.8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06.10.2016 N 941-П)</w:t>
      </w:r>
    </w:p>
    <w:p w:rsidR="003D3405" w:rsidRDefault="003D3405">
      <w:pPr>
        <w:pStyle w:val="ConsPlusNormal"/>
        <w:ind w:firstLine="540"/>
        <w:jc w:val="both"/>
      </w:pPr>
      <w:r>
        <w:t xml:space="preserve">2.9. Заявитель вправе представить указанные в </w:t>
      </w:r>
      <w:hyperlink w:anchor="P204" w:history="1">
        <w:r>
          <w:rPr>
            <w:color w:val="0000FF"/>
          </w:rPr>
          <w:t>пункте 2.8</w:t>
        </w:r>
      </w:hyperlink>
      <w:r>
        <w:t xml:space="preserve"> </w:t>
      </w:r>
      <w:proofErr w:type="gramStart"/>
      <w:r>
        <w:t>настоящего раздела документы</w:t>
      </w:r>
      <w:proofErr w:type="gramEnd"/>
      <w:r>
        <w:t xml:space="preserve"> (сведения) по собственной инициативе.</w:t>
      </w:r>
    </w:p>
    <w:p w:rsidR="003D3405" w:rsidRDefault="003D3405">
      <w:pPr>
        <w:pStyle w:val="ConsPlusNormal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204" w:history="1">
        <w:r>
          <w:rPr>
            <w:color w:val="0000FF"/>
          </w:rPr>
          <w:t>пункте 2.8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 xml:space="preserve">2.10. Орган социальной защиты населения или многофункциональный центр не вправе требовать от заявителя документов, не указанных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раздела.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 xml:space="preserve">2.11.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10.12.2014 N 994-П.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3D3405" w:rsidRDefault="003D3405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услуги,</w:t>
      </w:r>
    </w:p>
    <w:p w:rsidR="003D3405" w:rsidRDefault="003D3405">
      <w:pPr>
        <w:pStyle w:val="ConsPlusNormal"/>
        <w:jc w:val="center"/>
      </w:pPr>
      <w:r>
        <w:t>приостановления или отказа в предоставлении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государственной услуги, отсутствуют.</w:t>
      </w:r>
    </w:p>
    <w:p w:rsidR="003D3405" w:rsidRDefault="003D3405">
      <w:pPr>
        <w:pStyle w:val="ConsPlusNormal"/>
        <w:ind w:firstLine="540"/>
        <w:jc w:val="both"/>
      </w:pPr>
      <w:bookmarkStart w:id="4" w:name="P224"/>
      <w:bookmarkEnd w:id="4"/>
      <w:r>
        <w:t>2.13. Основаниями для начала процедуры приостановления предоставления государственной услуги являются:</w:t>
      </w:r>
    </w:p>
    <w:p w:rsidR="003D3405" w:rsidRDefault="003D3405">
      <w:pPr>
        <w:pStyle w:val="ConsPlusNormal"/>
        <w:ind w:firstLine="540"/>
        <w:jc w:val="both"/>
      </w:pPr>
      <w:bookmarkStart w:id="5" w:name="P225"/>
      <w:bookmarkEnd w:id="5"/>
      <w:r>
        <w:t>- приостановление выплаты соответствующей пенсии;</w:t>
      </w:r>
    </w:p>
    <w:p w:rsidR="003D3405" w:rsidRDefault="003D3405">
      <w:pPr>
        <w:pStyle w:val="ConsPlusNormal"/>
        <w:ind w:firstLine="540"/>
        <w:jc w:val="both"/>
      </w:pPr>
      <w:bookmarkStart w:id="6" w:name="P226"/>
      <w:bookmarkEnd w:id="6"/>
      <w:r>
        <w:t xml:space="preserve">- выполнение работы и (или) иной деятельности, в период которой пенсионер подлежит обязательному пенсионному страхованию в соответствии с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15 декабря 2001 года N 167-ФЗ;</w:t>
      </w:r>
    </w:p>
    <w:p w:rsidR="003D3405" w:rsidRDefault="003D3405">
      <w:pPr>
        <w:pStyle w:val="ConsPlusNormal"/>
        <w:ind w:firstLine="540"/>
        <w:jc w:val="both"/>
      </w:pPr>
      <w:bookmarkStart w:id="7" w:name="P227"/>
      <w:bookmarkEnd w:id="7"/>
      <w:r>
        <w:t>- достижение общей суммы материального обеспечения пенсионера, которому установлена социальная доплата, величины прожиточного минимума пенсионера в автономном округе.</w:t>
      </w:r>
    </w:p>
    <w:p w:rsidR="003D3405" w:rsidRDefault="003D3405">
      <w:pPr>
        <w:pStyle w:val="ConsPlusNormal"/>
        <w:ind w:firstLine="540"/>
        <w:jc w:val="both"/>
      </w:pPr>
      <w:r>
        <w:t>2.14.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3D3405" w:rsidRDefault="003D3405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lastRenderedPageBreak/>
        <w:t>2.15. Государственная услуга предоставляется без предоставления необходимых и обязательных услуг.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3D3405" w:rsidRDefault="003D3405">
      <w:pPr>
        <w:pStyle w:val="ConsPlusNormal"/>
        <w:jc w:val="center"/>
      </w:pPr>
      <w:r>
        <w:t>или иной платы, взимаемой за предоставление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2.16. Государственная услуга предоставляется бесплатно.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3D3405" w:rsidRDefault="003D3405">
      <w:pPr>
        <w:pStyle w:val="ConsPlusNormal"/>
        <w:jc w:val="center"/>
      </w:pPr>
      <w:r>
        <w:t>о предоставлении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40 минут.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3D3405" w:rsidRDefault="003D3405">
      <w:pPr>
        <w:pStyle w:val="ConsPlusNormal"/>
        <w:jc w:val="center"/>
      </w:pPr>
      <w:r>
        <w:t>о предоставлении государственной услуги, в том числе</w:t>
      </w:r>
    </w:p>
    <w:p w:rsidR="003D3405" w:rsidRDefault="003D3405">
      <w:pPr>
        <w:pStyle w:val="ConsPlusNormal"/>
        <w:jc w:val="center"/>
      </w:pPr>
      <w:r>
        <w:t>в электронной форме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населения, осуществляется в день его поступления.</w:t>
      </w:r>
    </w:p>
    <w:p w:rsidR="003D3405" w:rsidRDefault="003D3405">
      <w:pPr>
        <w:pStyle w:val="ConsPlusNormal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 в электронной форме (сканированном виде) в выходной (нерабочий или праздничный) день, осуществляется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3D3405" w:rsidRDefault="003D3405">
      <w:pPr>
        <w:pStyle w:val="ConsPlusNormal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417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2.20. 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3D3405" w:rsidRDefault="003D3405">
      <w:pPr>
        <w:pStyle w:val="ConsPlusNormal"/>
        <w:ind w:firstLine="540"/>
        <w:jc w:val="both"/>
      </w:pPr>
      <w:r>
        <w:t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D3405" w:rsidRDefault="003D3405">
      <w:pPr>
        <w:pStyle w:val="ConsPlusNormal"/>
        <w:ind w:firstLine="540"/>
        <w:jc w:val="both"/>
      </w:pPr>
      <w:r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3D3405" w:rsidRDefault="003D3405">
      <w:pPr>
        <w:pStyle w:val="ConsPlusNormal"/>
        <w:ind w:firstLine="540"/>
        <w:jc w:val="both"/>
      </w:pPr>
      <w:r>
        <w:t>2.23.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3D3405" w:rsidRDefault="003D3405">
      <w:pPr>
        <w:pStyle w:val="ConsPlusNormal"/>
        <w:ind w:firstLine="540"/>
        <w:jc w:val="both"/>
      </w:pPr>
      <w:r>
        <w:t xml:space="preserve">2.24. Габаритные размеры, очертания и свойства сектора ожидания определяются с учетом </w:t>
      </w:r>
      <w:r>
        <w:lastRenderedPageBreak/>
        <w:t>необходимости создания оптимальных условий для работы специалистов органов, предоставляющих государственную услугу, а также для комфортного обслуживания посетителей.</w:t>
      </w:r>
    </w:p>
    <w:p w:rsidR="003D3405" w:rsidRDefault="003D3405">
      <w:pPr>
        <w:pStyle w:val="ConsPlusNormal"/>
        <w:ind w:firstLine="540"/>
        <w:jc w:val="both"/>
      </w:pPr>
      <w:r>
        <w:t>2.25. Рабочие места специалистов органов, предоставляющих государственную услугу,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3D3405" w:rsidRDefault="003D3405">
      <w:pPr>
        <w:pStyle w:val="ConsPlusNormal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3D3405" w:rsidRDefault="003D3405">
      <w:pPr>
        <w:pStyle w:val="ConsPlusNormal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67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3D3405" w:rsidRDefault="003D3405">
      <w:pPr>
        <w:pStyle w:val="ConsPlusNormal"/>
        <w:ind w:firstLine="540"/>
        <w:jc w:val="both"/>
      </w:pPr>
      <w:r>
        <w:t>Помещение должно быть оборудовано:</w:t>
      </w:r>
    </w:p>
    <w:p w:rsidR="003D3405" w:rsidRDefault="003D3405">
      <w:pPr>
        <w:pStyle w:val="ConsPlusNormal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3D3405" w:rsidRDefault="003D3405">
      <w:pPr>
        <w:pStyle w:val="ConsPlusNormal"/>
        <w:ind w:firstLine="540"/>
        <w:jc w:val="both"/>
      </w:pPr>
      <w:r>
        <w:t>системами кондиционирования (охлаждения и нагревания) воздуха;</w:t>
      </w:r>
    </w:p>
    <w:p w:rsidR="003D3405" w:rsidRDefault="003D3405">
      <w:pPr>
        <w:pStyle w:val="ConsPlusNormal"/>
        <w:ind w:firstLine="540"/>
        <w:jc w:val="both"/>
      </w:pPr>
      <w:r>
        <w:t>средствами оповещения о возникновении чрезвычайной ситуации;</w:t>
      </w:r>
    </w:p>
    <w:p w:rsidR="003D3405" w:rsidRDefault="003D3405">
      <w:pPr>
        <w:pStyle w:val="ConsPlusNormal"/>
        <w:ind w:firstLine="540"/>
        <w:jc w:val="both"/>
      </w:pPr>
      <w:r>
        <w:t>системой охраны.</w:t>
      </w:r>
    </w:p>
    <w:p w:rsidR="003D3405" w:rsidRDefault="003D3405">
      <w:pPr>
        <w:pStyle w:val="ConsPlusNormal"/>
        <w:ind w:firstLine="540"/>
        <w:jc w:val="both"/>
      </w:pPr>
      <w:r>
        <w:t>2.28. Здание органа, предоставляющего государственную услугу, должно быть оборудовано информационной табличкой (вывеской), предназначенной для доведения до сведения заинтересованных лиц информац</w:t>
      </w:r>
      <w:proofErr w:type="gramStart"/>
      <w:r>
        <w:t>ии о е</w:t>
      </w:r>
      <w:proofErr w:type="gramEnd"/>
      <w:r>
        <w:t>го наименовании.</w:t>
      </w:r>
    </w:p>
    <w:p w:rsidR="003D3405" w:rsidRDefault="003D3405">
      <w:pPr>
        <w:pStyle w:val="ConsPlusNormal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3D3405" w:rsidRDefault="003D3405">
      <w:pPr>
        <w:pStyle w:val="ConsPlusNormal"/>
        <w:ind w:firstLine="540"/>
        <w:jc w:val="both"/>
      </w:pPr>
      <w:r>
        <w:t>2.30. На территории, прилегающей к месторасположению органа социальной защиты населения, оборудуются места для парковки автотранспортных средств.</w:t>
      </w:r>
    </w:p>
    <w:p w:rsidR="003D3405" w:rsidRDefault="003D3405">
      <w:pPr>
        <w:pStyle w:val="ConsPlusNormal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3D3405" w:rsidRDefault="003D3405">
      <w:pPr>
        <w:pStyle w:val="ConsPlusNormal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3D3405" w:rsidRDefault="003D3405">
      <w:pPr>
        <w:pStyle w:val="ConsPlusNormal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3D3405" w:rsidRDefault="003D3405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3D3405" w:rsidRDefault="003D3405">
      <w:pPr>
        <w:pStyle w:val="ConsPlusNormal"/>
        <w:jc w:val="both"/>
      </w:pPr>
      <w:r>
        <w:t xml:space="preserve">(п. 2.30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2.31. Требования к обеспечению условий доступности для инвалидов помещений, зданий и иных сооружений (далее - объекты) органов социальной защиты населения и предоставляемой в них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>Руководители органов социальной защиты населения, предоставляющих государственную услугу, обеспечивают инвалидам следующие условия доступности объектов и предоставляемой в них государственной услуги:</w:t>
      </w:r>
    </w:p>
    <w:p w:rsidR="003D3405" w:rsidRDefault="003D3405">
      <w:pPr>
        <w:pStyle w:val="ConsPlusNormal"/>
        <w:ind w:firstLine="540"/>
        <w:jc w:val="both"/>
      </w:pPr>
      <w:r>
        <w:t>- возможность беспрепятственного входа в объекты органа социальной защиты населения и выхода из них;</w:t>
      </w:r>
    </w:p>
    <w:p w:rsidR="003D3405" w:rsidRDefault="003D3405">
      <w:pPr>
        <w:pStyle w:val="ConsPlusNormal"/>
        <w:ind w:firstLine="540"/>
        <w:jc w:val="both"/>
      </w:pPr>
      <w:r>
        <w:t>-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услуги, в том числе с помощью работников органа социальной защиты населения, ассистивных и вспомогательных технологий, а также сменного кресла-коляски;</w:t>
      </w:r>
    </w:p>
    <w:p w:rsidR="003D3405" w:rsidRDefault="003D3405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объект органа социальной защиты населения, в том числе с использованием кресла-коляски и при необходимости с помощью работников органа социальной защиты населения;</w:t>
      </w:r>
    </w:p>
    <w:p w:rsidR="003D3405" w:rsidRDefault="003D3405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объекта органа социальной защиты населения;</w:t>
      </w:r>
    </w:p>
    <w:p w:rsidR="003D3405" w:rsidRDefault="003D3405">
      <w:pPr>
        <w:pStyle w:val="ConsPlusNormal"/>
        <w:ind w:firstLine="540"/>
        <w:jc w:val="both"/>
      </w:pPr>
      <w:r>
        <w:t>- содействие инвалиду при входе в объект органа социальной защиты населения и выходе из него, информирование инвалида о доступных маршрутах общественного транспорта;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- надлежащее размещение носителей информации, необходимой для обеспечения </w:t>
      </w:r>
      <w:r>
        <w:lastRenderedPageBreak/>
        <w:t>беспрепятственного доступа инвалидов к объектам органа социальной защиты населения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 xml:space="preserve">- обеспечение допуска на объект органа социальной защиты населения собаки-проводника при наличии документа, подтверждающего ее специальное обучение, выданного по </w:t>
      </w:r>
      <w:hyperlink r:id="rId69" w:history="1">
        <w:r>
          <w:rPr>
            <w:color w:val="0000FF"/>
          </w:rPr>
          <w:t>форме</w:t>
        </w:r>
      </w:hyperlink>
      <w:r>
        <w:t xml:space="preserve"> и в </w:t>
      </w:r>
      <w:hyperlink r:id="rId70" w:history="1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приказом Министерства труда и социальной защиты Российской Федерации от 22 июня 2015 года N 386н;</w:t>
      </w:r>
    </w:p>
    <w:p w:rsidR="003D3405" w:rsidRDefault="003D3405">
      <w:pPr>
        <w:pStyle w:val="ConsPlusNormal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3D3405" w:rsidRDefault="003D3405">
      <w:pPr>
        <w:pStyle w:val="ConsPlusNormal"/>
        <w:ind w:firstLine="540"/>
        <w:jc w:val="both"/>
      </w:pPr>
      <w: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органа социальной защиты населения сурдопереводчика, тифлосурдопереводчика;</w:t>
      </w:r>
    </w:p>
    <w:p w:rsidR="003D3405" w:rsidRDefault="003D3405">
      <w:pPr>
        <w:pStyle w:val="ConsPlusNormal"/>
        <w:ind w:firstLine="540"/>
        <w:jc w:val="both"/>
      </w:pPr>
      <w:r>
        <w:t>- оказание работниками органа социальной защиты населения иной необходимой инвалидам помощи в преодолении барьеров, мешающих получению ими государственной услуги наравне с другими лицами;</w:t>
      </w:r>
    </w:p>
    <w:p w:rsidR="003D3405" w:rsidRDefault="003D3405">
      <w:pPr>
        <w:pStyle w:val="ConsPlusNormal"/>
        <w:ind w:firstLine="540"/>
        <w:jc w:val="both"/>
      </w:pPr>
      <w:r>
        <w:t>-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В случаях если существующие объекты органов социальной защиты населения, предоставляющих государственную услугу, невозможно до их реконструкции или капитального ремонта полностью приспособить с учетом потребностей инвалидов, органам социальной защиты населения, предоставляющим государственную услугу, следует предпринять согласованные с одним из общественных объединений инвалидов, осуществляющих свою деятельность на соответствующей территории, все необходимые меры для обеспечения доступа инвалидов к месту предоставления государственной услуги либо</w:t>
      </w:r>
      <w:proofErr w:type="gramEnd"/>
      <w:r>
        <w:t xml:space="preserve">, когда </w:t>
      </w:r>
      <w:proofErr w:type="gramStart"/>
      <w:r>
        <w:t>это</w:t>
      </w:r>
      <w:proofErr w:type="gramEnd"/>
      <w:r>
        <w:t xml:space="preserve"> возможно, обеспечить ее предоставление по месту жительства инвалида или в дистанционном режиме.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Органы социальной защиты населения, предоставляющие государственную услугу в арендуемых для предоставления государственной услуги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3D3405" w:rsidRDefault="003D3405">
      <w:pPr>
        <w:pStyle w:val="ConsPlusNormal"/>
        <w:jc w:val="both"/>
      </w:pPr>
      <w:r>
        <w:t xml:space="preserve">(п. 2.31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 xml:space="preserve">2.32 - 2.33. Утратили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300-П.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3D3405" w:rsidRDefault="003D3405">
      <w:pPr>
        <w:pStyle w:val="ConsPlusNormal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3D3405" w:rsidRDefault="003D3405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3D3405" w:rsidRDefault="003D3405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3D3405" w:rsidRDefault="003D3405">
      <w:pPr>
        <w:sectPr w:rsidR="003D3405">
          <w:pgSz w:w="11905" w:h="16838"/>
          <w:pgMar w:top="1134" w:right="850" w:bottom="1134" w:left="1701" w:header="0" w:footer="0" w:gutter="0"/>
          <w:cols w:space="720"/>
        </w:sectPr>
      </w:pPr>
    </w:p>
    <w:p w:rsidR="003D3405" w:rsidRDefault="003D34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5830"/>
        <w:gridCol w:w="1247"/>
        <w:gridCol w:w="1814"/>
      </w:tblGrid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4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91" w:type="dxa"/>
            <w:gridSpan w:val="3"/>
          </w:tcPr>
          <w:p w:rsidR="003D3405" w:rsidRDefault="003D3405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(http://правительство</w:t>
            </w:r>
            <w:proofErr w:type="gramStart"/>
            <w:r>
              <w:t>.я</w:t>
            </w:r>
            <w:proofErr w:type="gramEnd"/>
            <w:r>
              <w:t>нао.рф), на Едином портале и/или Региональном портале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830" w:type="dxa"/>
          </w:tcPr>
          <w:p w:rsidR="003D3405" w:rsidRDefault="003D3405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</w:tbl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lastRenderedPageBreak/>
        <w:t>2.35. Показателями качества предоставления государственной услуги являются:</w:t>
      </w:r>
    </w:p>
    <w:p w:rsidR="003D3405" w:rsidRDefault="003D3405">
      <w:pPr>
        <w:pStyle w:val="ConsPlusNormal"/>
        <w:ind w:firstLine="540"/>
        <w:jc w:val="both"/>
      </w:pPr>
      <w:r>
        <w:t>- соблюдение срока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3D3405" w:rsidRDefault="003D3405">
      <w:pPr>
        <w:pStyle w:val="ConsPlusNormal"/>
        <w:ind w:firstLine="540"/>
        <w:jc w:val="both"/>
      </w:pPr>
      <w:r>
        <w:t xml:space="preserve">- умение специалиста, предоставляющего государственную услугу, работать с </w:t>
      </w:r>
      <w:proofErr w:type="gramStart"/>
      <w:r>
        <w:t>необходимыми</w:t>
      </w:r>
      <w:proofErr w:type="gramEnd"/>
      <w:r>
        <w:t xml:space="preserve"> для этого программным обеспечением и оргтехникой;</w:t>
      </w:r>
    </w:p>
    <w:p w:rsidR="003D3405" w:rsidRDefault="003D3405">
      <w:pPr>
        <w:pStyle w:val="ConsPlusNormal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3D3405" w:rsidRDefault="003D34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5839"/>
        <w:gridCol w:w="1247"/>
        <w:gridCol w:w="1819"/>
      </w:tblGrid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4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5" w:type="dxa"/>
            <w:gridSpan w:val="3"/>
          </w:tcPr>
          <w:p w:rsidR="003D3405" w:rsidRDefault="003D3405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0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5" w:type="dxa"/>
            <w:gridSpan w:val="3"/>
          </w:tcPr>
          <w:p w:rsidR="003D3405" w:rsidRDefault="003D3405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0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5" w:type="dxa"/>
            <w:gridSpan w:val="3"/>
          </w:tcPr>
          <w:p w:rsidR="003D3405" w:rsidRDefault="003D3405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05" w:type="dxa"/>
            <w:gridSpan w:val="3"/>
          </w:tcPr>
          <w:p w:rsidR="003D3405" w:rsidRDefault="003D3405">
            <w:pPr>
              <w:pStyle w:val="ConsPlusNormal"/>
            </w:pPr>
            <w:r>
              <w:t>Иные показатели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lastRenderedPageBreak/>
              <w:t>4.1.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1/40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Возможность получения государственной услуги в многофункциональном центре (при его наличии в муниципальном образовании в автономном округе)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  <w:tr w:rsidR="003D3405">
        <w:tc>
          <w:tcPr>
            <w:tcW w:w="636" w:type="dxa"/>
          </w:tcPr>
          <w:p w:rsidR="003D3405" w:rsidRDefault="003D3405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839" w:type="dxa"/>
          </w:tcPr>
          <w:p w:rsidR="003D3405" w:rsidRDefault="003D3405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247" w:type="dxa"/>
          </w:tcPr>
          <w:p w:rsidR="003D3405" w:rsidRDefault="003D340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19" w:type="dxa"/>
          </w:tcPr>
          <w:p w:rsidR="003D3405" w:rsidRDefault="003D3405">
            <w:pPr>
              <w:pStyle w:val="ConsPlusNormal"/>
              <w:jc w:val="center"/>
            </w:pPr>
            <w:r>
              <w:t>да</w:t>
            </w:r>
          </w:p>
        </w:tc>
      </w:tr>
    </w:tbl>
    <w:p w:rsidR="003D3405" w:rsidRDefault="003D3405">
      <w:pPr>
        <w:sectPr w:rsidR="003D34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2.36. </w:t>
      </w:r>
      <w:proofErr w:type="gramStart"/>
      <w:r>
        <w:t>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и/или Региональный портал путем заполнения специальной</w:t>
      </w:r>
      <w:proofErr w:type="gramEnd"/>
      <w:r>
        <w:t xml:space="preserve"> интерактивной формы.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3D3405" w:rsidRDefault="003D3405">
      <w:pPr>
        <w:pStyle w:val="ConsPlusNormal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с момента реализации технической возможности Единый портал и/или Региональный портал.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3D3405" w:rsidRDefault="003D3405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3D3405" w:rsidRDefault="003D3405">
      <w:pPr>
        <w:pStyle w:val="ConsPlusNormal"/>
        <w:jc w:val="center"/>
      </w:pPr>
      <w:r>
        <w:t>их выполнения, в том числе особенности выполнения</w:t>
      </w:r>
    </w:p>
    <w:p w:rsidR="003D3405" w:rsidRDefault="003D3405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3D3405" w:rsidRDefault="003D3405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3D3405" w:rsidRDefault="003D3405">
      <w:pPr>
        <w:pStyle w:val="ConsPlusNormal"/>
        <w:jc w:val="center"/>
      </w:pPr>
      <w:r>
        <w:t>в многофункциональных центрах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3D3405" w:rsidRDefault="003D3405">
      <w:pPr>
        <w:pStyle w:val="ConsPlusNormal"/>
        <w:ind w:firstLine="540"/>
        <w:jc w:val="both"/>
      </w:pPr>
      <w:bookmarkStart w:id="8" w:name="P401"/>
      <w:bookmarkEnd w:id="8"/>
      <w:r>
        <w:t>3.1.1. прием и регистрация документов, необходимых для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3.1.2.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3D3405" w:rsidRDefault="003D3405">
      <w:pPr>
        <w:pStyle w:val="ConsPlusNormal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3.1.5. предоставление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3.1.6. приостановление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3.1.7. возобновление, восстановление, продление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3.1.8. прекращение предоставления государственной услуги.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С момента реализации технической возможности административная процедура, указанная в </w:t>
      </w:r>
      <w:hyperlink w:anchor="P401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посредством Единого портала и/или с момента реализации технической возможности Регионального портала 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>
        <w:t xml:space="preserve"> муниципальных услуг в электронной форме".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3D3405" w:rsidRDefault="003D3405">
      <w:pPr>
        <w:pStyle w:val="ConsPlusNormal"/>
        <w:ind w:firstLine="540"/>
        <w:jc w:val="both"/>
      </w:pPr>
      <w:hyperlink w:anchor="P91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3D3405" w:rsidRDefault="003D3405">
      <w:pPr>
        <w:pStyle w:val="ConsPlusNormal"/>
        <w:jc w:val="center"/>
      </w:pPr>
      <w:r>
        <w:lastRenderedPageBreak/>
        <w:t>для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bookmarkStart w:id="9" w:name="P417"/>
      <w:bookmarkEnd w:id="9"/>
      <w:r>
        <w:t xml:space="preserve">3.2.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законного представителя с документами, указанными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ind w:firstLine="540"/>
        <w:jc w:val="both"/>
      </w:pPr>
      <w:r>
        <w:t>Документы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 (подлинники документов не направляются).</w:t>
      </w:r>
    </w:p>
    <w:p w:rsidR="003D3405" w:rsidRDefault="003D3405">
      <w:pPr>
        <w:pStyle w:val="ConsPlusNormal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Заявление о предоставлении государственной услуги и документы могут быть направлены в орган социальной защиты населения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портала.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>Должностное лицо органа социальной защиты населения либо многофункционального центра, ответственное за прием и регистрацию документов:</w:t>
      </w:r>
    </w:p>
    <w:p w:rsidR="003D3405" w:rsidRDefault="003D3405">
      <w:pPr>
        <w:pStyle w:val="ConsPlusNormal"/>
        <w:ind w:firstLine="540"/>
        <w:jc w:val="both"/>
      </w:pPr>
      <w:r>
        <w:t>производит регистрацию документов;</w:t>
      </w:r>
    </w:p>
    <w:p w:rsidR="003D3405" w:rsidRDefault="003D3405">
      <w:pPr>
        <w:pStyle w:val="ConsPlusNormal"/>
        <w:ind w:firstLine="540"/>
        <w:jc w:val="both"/>
      </w:pPr>
      <w:r>
        <w:t xml:space="preserve">выдает расписку-уведомление о приеме (регистрации) документов. При направлении документов по почте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>
        <w:t>При направлении документов в электронной форме (в сканированном виде), в том числе с момента реализации технической возможности с использованием Единого портала и/или Регионального портала,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</w:t>
      </w:r>
      <w:proofErr w:type="gramEnd"/>
      <w:r>
        <w:t xml:space="preserve">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ind w:firstLine="540"/>
        <w:jc w:val="both"/>
      </w:pPr>
      <w:r>
        <w:t>Результатом административной процедуры является регистрация документов, необходимых для предоставления государственной услуги.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Истребование документов (сведений) в рамках</w:t>
      </w:r>
    </w:p>
    <w:p w:rsidR="003D3405" w:rsidRDefault="003D3405">
      <w:pPr>
        <w:pStyle w:val="ConsPlusNormal"/>
        <w:jc w:val="center"/>
      </w:pPr>
      <w:r>
        <w:t>межведомственного взаимодействия, которые находятся</w:t>
      </w:r>
    </w:p>
    <w:p w:rsidR="003D3405" w:rsidRDefault="003D3405">
      <w:pPr>
        <w:pStyle w:val="ConsPlusNormal"/>
        <w:jc w:val="center"/>
      </w:pPr>
      <w:r>
        <w:t>в распоряжении государственных органов, органов</w:t>
      </w:r>
    </w:p>
    <w:p w:rsidR="003D3405" w:rsidRDefault="003D3405">
      <w:pPr>
        <w:pStyle w:val="ConsPlusNormal"/>
        <w:jc w:val="center"/>
      </w:pPr>
      <w:r>
        <w:t>местного самоуправления и иных организаций</w:t>
      </w:r>
    </w:p>
    <w:p w:rsidR="003D3405" w:rsidRDefault="003D3405">
      <w:pPr>
        <w:pStyle w:val="ConsPlusNormal"/>
        <w:jc w:val="both"/>
      </w:pPr>
    </w:p>
    <w:p w:rsidR="003D3405" w:rsidRDefault="003D3405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204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ind w:firstLine="540"/>
        <w:jc w:val="both"/>
      </w:pPr>
      <w:r>
        <w:t xml:space="preserve">Должностное лицо, ответственное за прием и регистрацию документов, в течение 1 рабочего дня со дня поступления документов, указанных в </w:t>
      </w:r>
      <w:hyperlink w:anchor="P172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направляет запрос в государственные органы, органы местного самоуправления и иные организации, в распоряжении которых находятся требуемые сведения.</w:t>
      </w:r>
    </w:p>
    <w:p w:rsidR="003D3405" w:rsidRDefault="003D3405">
      <w:pPr>
        <w:pStyle w:val="ConsPlusNormal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78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автономного округа от 15 марта 2012 года N 183-П.</w:t>
      </w:r>
    </w:p>
    <w:p w:rsidR="003D3405" w:rsidRDefault="003D3405">
      <w:pPr>
        <w:pStyle w:val="ConsPlusNormal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</w:t>
      </w:r>
      <w:r>
        <w:lastRenderedPageBreak/>
        <w:t xml:space="preserve">истребованных в рамках межведомственного взаимодействия, и передача полного пакета документов, предусмотренных </w:t>
      </w:r>
      <w:hyperlink w:anchor="P172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204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регламента, должностному лицу органа социальной защиты населения, ответственному за предоставление государственной услуги.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Рассмотрение документов для установления права</w:t>
      </w:r>
    </w:p>
    <w:p w:rsidR="003D3405" w:rsidRDefault="003D3405">
      <w:pPr>
        <w:pStyle w:val="ConsPlusNormal"/>
        <w:jc w:val="center"/>
      </w:pPr>
      <w:r>
        <w:t>на получение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принятых документов.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Должностное лицо органа социальной защиты населения, ответственное за предоставление государственной услуги, не позднее 5 рабочих дней после поступления от территориального органа Пенсионного фонда Российской Федерации по автономному округу информации о размере денежных выплат, учитываемых в общей сумме материального обеспечения пенсионера, определяет наличие оснований для принятия решения о предоставлении либо об отказе в предоставлении государственной услуги.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 xml:space="preserve">3.6. Обращение заявителя с документами, предусмотренными </w:t>
      </w:r>
      <w:hyperlink w:anchor="P172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3D3405" w:rsidRDefault="003D3405">
      <w:pPr>
        <w:pStyle w:val="ConsPlusNormal"/>
        <w:jc w:val="center"/>
      </w:pPr>
      <w:r>
        <w:t>в предоставлении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предоставление лицом, ответственным за предоставление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 (уполномоченному лицу).</w:t>
      </w:r>
    </w:p>
    <w:p w:rsidR="003D3405" w:rsidRDefault="003D3405">
      <w:pPr>
        <w:pStyle w:val="ConsPlusNormal"/>
        <w:ind w:firstLine="540"/>
        <w:jc w:val="both"/>
      </w:pPr>
      <w:r>
        <w:t>Решение о предоставлении либо об отказе в предоставлении государственной услуги подписывается руководителем органа социальной защиты населения (уполномоченным лицом) не позднее 5 рабочих дней после поступления от территориального органа Пенсионного фонда Российской Федерации по автономному округу информации о размере денежных выплат, учитываемых в общей сумме материального обеспечения пенсионера.</w:t>
      </w:r>
    </w:p>
    <w:p w:rsidR="003D3405" w:rsidRDefault="003D3405">
      <w:pPr>
        <w:pStyle w:val="ConsPlusNormal"/>
        <w:ind w:firstLine="540"/>
        <w:jc w:val="both"/>
      </w:pPr>
      <w:r>
        <w:t>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</w:p>
    <w:p w:rsidR="003D3405" w:rsidRDefault="003D3405">
      <w:pPr>
        <w:pStyle w:val="ConsPlusNormal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Предоставление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>3.8. Основанием для начала административной процедуры является принятие решения о предоставлении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Специалист органа социальной защиты населения, ответственный за предоставление государственной услуги, обеспечивает ее предоставление заявителям за текущий месяц в сроки, определенные соглашениями, заключенными органами социальной защиты населения с организациями федеральной почтовой связи или кредитными учреждениями, расположенными на территории муниципальных образований в автономном округе (с помощью программного </w:t>
      </w:r>
      <w:r>
        <w:lastRenderedPageBreak/>
        <w:t>комплекса формирует списки получателей государственной услуги и в порядке делопроизводства направляет их в кредитные учреждения</w:t>
      </w:r>
      <w:proofErr w:type="gramEnd"/>
      <w:r>
        <w:t xml:space="preserve"> либо учреждения федеральной почтовой связи для осуществления выплаты).</w:t>
      </w:r>
    </w:p>
    <w:p w:rsidR="003D3405" w:rsidRDefault="003D3405">
      <w:pPr>
        <w:pStyle w:val="ConsPlusNormal"/>
        <w:ind w:firstLine="540"/>
        <w:jc w:val="both"/>
      </w:pPr>
      <w:r>
        <w:t>3.10. Специалист органа социальной защиты населения, ответственный за предоставление государственной услуги, с использованием программного комплекса производит изменение размера доплаты к пенсии.</w:t>
      </w:r>
    </w:p>
    <w:p w:rsidR="003D3405" w:rsidRDefault="003D3405">
      <w:pPr>
        <w:pStyle w:val="ConsPlusNormal"/>
        <w:ind w:firstLine="540"/>
        <w:jc w:val="both"/>
      </w:pPr>
      <w:r>
        <w:t xml:space="preserve">Изменение доплаты к пенсии производится с 1-го числа месяца, следующего за месяцем, в котором установлено (определено) изменение (индексация) размеров денежных выплат, указанных в </w:t>
      </w:r>
      <w:hyperlink r:id="rId79" w:history="1">
        <w:r>
          <w:rPr>
            <w:color w:val="0000FF"/>
          </w:rPr>
          <w:t>пункте 4</w:t>
        </w:r>
      </w:hyperlink>
      <w:r>
        <w:t xml:space="preserve"> Порядка N 609-А, и величины прожиточного минимума пенсионера на соответствующий финансовый год.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>Приостановление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3.11. </w:t>
      </w:r>
      <w:proofErr w:type="gramStart"/>
      <w:r>
        <w:t xml:space="preserve">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224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регламента, в течение 1 дня готовит решение о приостановлении предоставления государственной услуги,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</w:t>
      </w:r>
      <w:proofErr w:type="gramEnd"/>
      <w:r>
        <w:t xml:space="preserve"> услуги с указанием причины приостановления и условий возобновления предоставления государственной услуги.</w:t>
      </w:r>
    </w:p>
    <w:p w:rsidR="003D3405" w:rsidRDefault="003D3405">
      <w:pPr>
        <w:pStyle w:val="ConsPlusNormal"/>
        <w:ind w:firstLine="540"/>
        <w:jc w:val="both"/>
      </w:pPr>
      <w:r>
        <w:t>Приостановление предоставления государственной услуги производится со дня наступления оснований, влекущих приостановление предоставления государственной услуги.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Возобновление, восстановление, продление предоставления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3.12. Основанием для начала административной процедуры является устранение обстоятельств, указанных в </w:t>
      </w:r>
      <w:hyperlink w:anchor="P224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ind w:firstLine="540"/>
        <w:jc w:val="both"/>
      </w:pPr>
      <w:r>
        <w:t xml:space="preserve">3.13. </w:t>
      </w:r>
      <w:proofErr w:type="gramStart"/>
      <w:r>
        <w:t xml:space="preserve">В случае устранения обстоятельства, указанного в </w:t>
      </w:r>
      <w:hyperlink w:anchor="P225" w:history="1">
        <w:r>
          <w:rPr>
            <w:color w:val="0000FF"/>
          </w:rPr>
          <w:t>абзаце втором пункта 2.13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возобновляет, восстанавливает, продляет предоставление государственной услуги в порядке, определенном для страховой пенсии в соответствии с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N 400-ФЗ, с учетом </w:t>
      </w:r>
      <w:hyperlink r:id="rId81" w:history="1">
        <w:r>
          <w:rPr>
            <w:color w:val="0000FF"/>
          </w:rPr>
          <w:t>Правил</w:t>
        </w:r>
      </w:hyperlink>
      <w:r>
        <w:t xml:space="preserve"> выплаты пенсий, осуществления контроля за их выплатой, проведения проверок документов, необходимых для их выплаты, начисления</w:t>
      </w:r>
      <w:proofErr w:type="gramEnd"/>
      <w:r>
        <w:t xml:space="preserve">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утвержденных приказом Министерства труда и социальной защиты Российской Федерации от 17 ноября 2014 года N 885н.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В случае устранения обстоятельств, указанных в </w:t>
      </w:r>
      <w:hyperlink w:anchor="P22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27" w:history="1">
        <w:r>
          <w:rPr>
            <w:color w:val="0000FF"/>
          </w:rPr>
          <w:t>четвертом пункта 2.13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возобновляет, восстанавливает, продляет предоставление государственной услуги с 1-го числа месяца, следующего за месяцем, в котором органом социальной защиты населения получены соответствующее заявление о возобновлении, восстановлении и продлении предоставления государственной услуги и необходимые документы.</w:t>
      </w:r>
      <w:proofErr w:type="gramEnd"/>
    </w:p>
    <w:p w:rsidR="003D3405" w:rsidRDefault="003D3405">
      <w:pPr>
        <w:pStyle w:val="ConsPlusNormal"/>
        <w:jc w:val="both"/>
      </w:pPr>
      <w:r>
        <w:t xml:space="preserve">(п. 3.13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>Прекращение 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bookmarkStart w:id="10" w:name="P476"/>
      <w:bookmarkEnd w:id="10"/>
      <w:r>
        <w:t>3.14. Основанием для начала административной процедуры является:</w:t>
      </w:r>
    </w:p>
    <w:p w:rsidR="003D3405" w:rsidRDefault="003D3405">
      <w:pPr>
        <w:pStyle w:val="ConsPlusNormal"/>
        <w:ind w:firstLine="540"/>
        <w:jc w:val="both"/>
      </w:pPr>
      <w:r>
        <w:t>- выезд на постоянное место жительства за пределы автономного округа;</w:t>
      </w:r>
    </w:p>
    <w:p w:rsidR="003D3405" w:rsidRDefault="003D3405">
      <w:pPr>
        <w:pStyle w:val="ConsPlusNormal"/>
        <w:ind w:firstLine="540"/>
        <w:jc w:val="both"/>
      </w:pPr>
      <w:r>
        <w:t>- прекращение выплаты соответствующей пенсии.</w:t>
      </w:r>
    </w:p>
    <w:p w:rsidR="003D3405" w:rsidRDefault="003D3405">
      <w:pPr>
        <w:pStyle w:val="ConsPlusNormal"/>
        <w:ind w:firstLine="540"/>
        <w:jc w:val="both"/>
      </w:pPr>
      <w:r>
        <w:t xml:space="preserve">3.15. </w:t>
      </w:r>
      <w:proofErr w:type="gramStart"/>
      <w:r>
        <w:t xml:space="preserve">Специалист органа социальной защиты населения, ответственный за предоставление </w:t>
      </w:r>
      <w:r>
        <w:lastRenderedPageBreak/>
        <w:t xml:space="preserve">государственной услуги, при выявлении обстоятельств, указанных в </w:t>
      </w:r>
      <w:hyperlink w:anchor="P476" w:history="1">
        <w:r>
          <w:rPr>
            <w:color w:val="0000FF"/>
          </w:rPr>
          <w:t>пункте 3.14</w:t>
        </w:r>
      </w:hyperlink>
      <w:r>
        <w:t xml:space="preserve"> настоящего раздела, в течение 1 дня готовит решение о прекращении предоставления государственной услуги,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</w:t>
      </w:r>
      <w:proofErr w:type="gramEnd"/>
      <w:r>
        <w:t xml:space="preserve"> (законному представителю) с указанием причины прекращения выплаты.</w:t>
      </w:r>
    </w:p>
    <w:p w:rsidR="003D3405" w:rsidRDefault="003D3405">
      <w:pPr>
        <w:pStyle w:val="ConsPlusNormal"/>
        <w:ind w:firstLine="540"/>
        <w:jc w:val="both"/>
      </w:pPr>
      <w:r>
        <w:t xml:space="preserve">Прекращение предоставления государственной услуги производится со дня наступления обстоятельств, указанных в </w:t>
      </w:r>
      <w:hyperlink w:anchor="P476" w:history="1">
        <w:r>
          <w:rPr>
            <w:color w:val="0000FF"/>
          </w:rPr>
          <w:t>пункте 3.14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D3405" w:rsidRDefault="003D3405">
      <w:pPr>
        <w:pStyle w:val="ConsPlusNormal"/>
        <w:jc w:val="center"/>
      </w:pPr>
      <w:r>
        <w:t>Административного регламента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D3405" w:rsidRDefault="003D3405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3D3405" w:rsidRDefault="003D3405">
      <w:pPr>
        <w:pStyle w:val="ConsPlusNormal"/>
        <w:jc w:val="both"/>
      </w:pPr>
    </w:p>
    <w:p w:rsidR="003D3405" w:rsidRDefault="003D340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3D3405" w:rsidRDefault="003D3405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D3405" w:rsidRDefault="003D3405">
      <w:pPr>
        <w:pStyle w:val="ConsPlusNormal"/>
        <w:ind w:firstLine="540"/>
        <w:jc w:val="both"/>
      </w:pPr>
      <w:r>
        <w:t xml:space="preserve">Проверки могут быть плановыми на основании планов работы департамента либо внеплановыми, </w:t>
      </w:r>
      <w:proofErr w:type="gramStart"/>
      <w:r>
        <w:t>проводимыми</w:t>
      </w:r>
      <w:proofErr w:type="gramEnd"/>
      <w:r>
        <w:t xml:space="preserve"> в том числе по жалобе заявителей на нарушение своевременности, полноты и качества предоставления государственной услуги.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06.10.2016 N 941-П)</w:t>
      </w:r>
    </w:p>
    <w:p w:rsidR="003D3405" w:rsidRDefault="003D3405">
      <w:pPr>
        <w:pStyle w:val="ConsPlusNormal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3D3405" w:rsidRDefault="003D3405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 xml:space="preserve">Ответственность </w:t>
      </w:r>
      <w:proofErr w:type="gramStart"/>
      <w:r>
        <w:t>государственных</w:t>
      </w:r>
      <w:proofErr w:type="gramEnd"/>
      <w:r>
        <w:t xml:space="preserve"> гражданских (муниципальных)</w:t>
      </w:r>
    </w:p>
    <w:p w:rsidR="003D3405" w:rsidRDefault="003D3405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3D3405" w:rsidRDefault="003D3405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3D3405" w:rsidRDefault="003D3405">
      <w:pPr>
        <w:pStyle w:val="ConsPlusNormal"/>
        <w:jc w:val="center"/>
      </w:pPr>
      <w:r>
        <w:t>предоставления государственной услуги</w:t>
      </w:r>
    </w:p>
    <w:p w:rsidR="003D3405" w:rsidRDefault="003D3405">
      <w:pPr>
        <w:pStyle w:val="ConsPlusNormal"/>
        <w:jc w:val="both"/>
      </w:pPr>
    </w:p>
    <w:p w:rsidR="003D3405" w:rsidRDefault="003D3405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2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</w:t>
      </w:r>
    </w:p>
    <w:p w:rsidR="003D3405" w:rsidRDefault="003D3405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</w:t>
      </w:r>
      <w:r>
        <w:lastRenderedPageBreak/>
        <w:t>государственной услуги.</w:t>
      </w:r>
    </w:p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3D3405" w:rsidRDefault="003D3405">
      <w:pPr>
        <w:pStyle w:val="ConsPlusNormal"/>
        <w:jc w:val="center"/>
      </w:pPr>
      <w:r>
        <w:t>и действий (бездействия) органа, предоставляющего</w:t>
      </w:r>
    </w:p>
    <w:p w:rsidR="003D3405" w:rsidRDefault="003D3405">
      <w:pPr>
        <w:pStyle w:val="ConsPlusNormal"/>
        <w:jc w:val="center"/>
      </w:pPr>
      <w:r>
        <w:t>государственную услугу, а также должностных лиц,</w:t>
      </w:r>
    </w:p>
    <w:p w:rsidR="003D3405" w:rsidRDefault="003D3405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3D3405" w:rsidRDefault="003D3405">
      <w:pPr>
        <w:pStyle w:val="ConsPlusNormal"/>
        <w:jc w:val="both"/>
      </w:pPr>
    </w:p>
    <w:p w:rsidR="003D3405" w:rsidRDefault="003D3405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3D3405" w:rsidRDefault="003D3405">
      <w:pPr>
        <w:pStyle w:val="ConsPlusNormal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3D3405" w:rsidRDefault="003D3405">
      <w:pPr>
        <w:pStyle w:val="ConsPlusNormal"/>
        <w:ind w:firstLine="540"/>
        <w:jc w:val="both"/>
      </w:pPr>
      <w:r>
        <w:t>5.3. Жалоба должна содержать:</w:t>
      </w:r>
    </w:p>
    <w:p w:rsidR="003D3405" w:rsidRDefault="003D3405">
      <w:pPr>
        <w:pStyle w:val="ConsPlusNormal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 xml:space="preserve"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3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раздела);</w:t>
      </w:r>
      <w:proofErr w:type="gramEnd"/>
    </w:p>
    <w:p w:rsidR="003D3405" w:rsidRDefault="003D340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3D3405" w:rsidRDefault="003D3405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3D3405" w:rsidRDefault="003D3405">
      <w:pPr>
        <w:pStyle w:val="ConsPlusNormal"/>
        <w:ind w:firstLine="540"/>
        <w:jc w:val="both"/>
      </w:pPr>
      <w:bookmarkStart w:id="11" w:name="P526"/>
      <w:bookmarkEnd w:id="11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3D3405" w:rsidRDefault="003D3405">
      <w:pPr>
        <w:pStyle w:val="ConsPlusNormal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 либо в департаменте.</w:t>
      </w:r>
    </w:p>
    <w:p w:rsidR="003D3405" w:rsidRDefault="003D3405">
      <w:pPr>
        <w:pStyle w:val="ConsPlusNormal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04" w:history="1">
        <w:r>
          <w:rPr>
            <w:color w:val="0000FF"/>
          </w:rPr>
          <w:t>пункте 1.12</w:t>
        </w:r>
      </w:hyperlink>
      <w:r>
        <w:t xml:space="preserve"> настоящего Административного регламента.</w:t>
      </w:r>
    </w:p>
    <w:p w:rsidR="003D3405" w:rsidRDefault="003D3405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3D3405" w:rsidRDefault="003D3405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3405" w:rsidRDefault="003D3405">
      <w:pPr>
        <w:pStyle w:val="ConsPlusNormal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3D3405" w:rsidRDefault="003D3405">
      <w:pPr>
        <w:pStyle w:val="ConsPlusNormal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3D3405" w:rsidRDefault="003D3405">
      <w:pPr>
        <w:pStyle w:val="ConsPlusNormal"/>
        <w:ind w:firstLine="540"/>
        <w:jc w:val="both"/>
      </w:pPr>
      <w:r>
        <w:t>б) Единого портала и/или Регионального портала;</w:t>
      </w:r>
    </w:p>
    <w:p w:rsidR="003D3405" w:rsidRDefault="003D3405">
      <w:pPr>
        <w:pStyle w:val="ConsPlusNormal"/>
        <w:ind w:firstLine="540"/>
        <w:jc w:val="both"/>
      </w:pPr>
      <w:bookmarkStart w:id="12" w:name="P534"/>
      <w:bookmarkEnd w:id="12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Интернет.</w:t>
      </w:r>
    </w:p>
    <w:p w:rsidR="003D3405" w:rsidRDefault="003D340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lastRenderedPageBreak/>
        <w:t xml:space="preserve">5.7. При подаче жалобы в электронном виде документ, указанный в </w:t>
      </w:r>
      <w:hyperlink w:anchor="P526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3405" w:rsidRDefault="003D3405">
      <w:pPr>
        <w:pStyle w:val="ConsPlusNormal"/>
        <w:ind w:firstLine="540"/>
        <w:jc w:val="both"/>
      </w:pPr>
      <w:bookmarkStart w:id="13" w:name="P537"/>
      <w:bookmarkEnd w:id="13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</w:t>
      </w:r>
      <w:proofErr w:type="gramEnd"/>
      <w:r>
        <w:t xml:space="preserve"> Правительства автономного округа, в ведении которого находится департамент, согласно распределению обязанностей между членами Правительства автономного округа.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jc w:val="both"/>
      </w:pPr>
      <w:r>
        <w:t xml:space="preserve">(п. 5.8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3D3405" w:rsidRDefault="003D3405">
      <w:pPr>
        <w:pStyle w:val="ConsPlusNormal"/>
        <w:ind w:firstLine="540"/>
        <w:jc w:val="both"/>
      </w:pPr>
      <w:r>
        <w:t xml:space="preserve">5.8-1. </w:t>
      </w:r>
      <w:proofErr w:type="gramStart"/>
      <w:r>
        <w:t>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органом, предоставляющим государственную услугу,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</w:t>
      </w:r>
      <w:proofErr w:type="gramEnd"/>
      <w:r>
        <w:t xml:space="preserve"> направляется в орган, предоставляющий соответствующую государственную услугу, с уведомлением заявителя, направившего жалобу, о ее переадресации.</w:t>
      </w:r>
    </w:p>
    <w:p w:rsidR="003D3405" w:rsidRDefault="003D3405">
      <w:pPr>
        <w:pStyle w:val="ConsPlusNormal"/>
        <w:jc w:val="both"/>
      </w:pPr>
      <w:r>
        <w:t xml:space="preserve">(п. 5.8-1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27.02.2015 N 181-П)</w:t>
      </w:r>
    </w:p>
    <w:p w:rsidR="003D3405" w:rsidRDefault="003D3405">
      <w:pPr>
        <w:pStyle w:val="ConsPlusNormal"/>
        <w:ind w:firstLine="540"/>
        <w:jc w:val="both"/>
      </w:pPr>
      <w:bookmarkStart w:id="14" w:name="P543"/>
      <w:bookmarkEnd w:id="14"/>
      <w:r>
        <w:t xml:space="preserve">5.9.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37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3405" w:rsidRDefault="003D3405">
      <w:pPr>
        <w:pStyle w:val="ConsPlusNormal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3D3405" w:rsidRDefault="003D3405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t xml:space="preserve">5.11.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3D3405" w:rsidRDefault="003D3405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 xml:space="preserve">д) отказ в предоставлении государственной услуги, если основания отказа не </w:t>
      </w:r>
      <w: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D3405" w:rsidRDefault="003D3405">
      <w:pPr>
        <w:pStyle w:val="ConsPlusNormal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ж) отказ органа социальной защиты населения,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3D3405" w:rsidRDefault="003D3405">
      <w:pPr>
        <w:pStyle w:val="ConsPlusNormal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3D3405" w:rsidRDefault="003D3405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543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3D3405" w:rsidRDefault="003D3405">
      <w:pPr>
        <w:pStyle w:val="ConsPlusNormal"/>
        <w:ind w:firstLine="540"/>
        <w:jc w:val="both"/>
      </w:pPr>
      <w:r>
        <w:t xml:space="preserve">5.13. </w:t>
      </w:r>
      <w:proofErr w:type="gramStart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1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92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3D3405" w:rsidRDefault="003D3405">
      <w:pPr>
        <w:pStyle w:val="ConsPlusNormal"/>
        <w:jc w:val="both"/>
      </w:pPr>
      <w:r>
        <w:t xml:space="preserve">(п. 5.13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3D3405" w:rsidRDefault="003D3405">
      <w:pPr>
        <w:pStyle w:val="ConsPlusNormal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а) оснащение мест приема жалоб;</w:t>
      </w:r>
    </w:p>
    <w:p w:rsidR="003D3405" w:rsidRDefault="003D3405">
      <w:pPr>
        <w:pStyle w:val="ConsPlusNormal"/>
        <w:ind w:firstLine="540"/>
        <w:jc w:val="both"/>
      </w:pPr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3D3405" w:rsidRDefault="003D3405">
      <w:pPr>
        <w:pStyle w:val="ConsPlusNormal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D3405" w:rsidRDefault="003D340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99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принимает решение об удовлетворении жалобы либо об отказе в ее удовлетворении. Указанное решение принимается в форме акта департамента, органа социальной защиты населения.</w:t>
      </w:r>
    </w:p>
    <w:p w:rsidR="003D3405" w:rsidRDefault="003D3405">
      <w:pPr>
        <w:pStyle w:val="ConsPlusNormal"/>
        <w:ind w:firstLine="540"/>
        <w:jc w:val="both"/>
      </w:pPr>
      <w:r>
        <w:lastRenderedPageBreak/>
        <w:t>При удовлетворении жалобы департамент, орган социальной защиты населения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3405" w:rsidRDefault="003D3405">
      <w:pPr>
        <w:pStyle w:val="ConsPlusNormal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53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3D3405" w:rsidRDefault="003D34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300-П)</w:t>
      </w:r>
    </w:p>
    <w:p w:rsidR="003D3405" w:rsidRDefault="003D3405">
      <w:pPr>
        <w:pStyle w:val="ConsPlusNormal"/>
        <w:ind w:firstLine="540"/>
        <w:jc w:val="both"/>
      </w:pPr>
      <w:r>
        <w:t>5.18. В ответе по результатам рассмотрения жалобы указываются:</w:t>
      </w:r>
    </w:p>
    <w:p w:rsidR="003D3405" w:rsidRDefault="003D3405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D3405" w:rsidRDefault="003D3405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3D3405" w:rsidRDefault="003D3405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3D3405" w:rsidRDefault="003D3405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3D3405" w:rsidRDefault="003D3405">
      <w:pPr>
        <w:pStyle w:val="ConsPlusNormal"/>
        <w:ind w:firstLine="540"/>
        <w:jc w:val="both"/>
      </w:pPr>
      <w:r>
        <w:t>д) принятое по жалобе решение;</w:t>
      </w:r>
    </w:p>
    <w:p w:rsidR="003D3405" w:rsidRDefault="003D3405">
      <w:pPr>
        <w:pStyle w:val="ConsPlusNormal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3D3405" w:rsidRDefault="003D3405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3D3405" w:rsidRDefault="003D3405">
      <w:pPr>
        <w:pStyle w:val="ConsPlusNormal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3D3405" w:rsidRDefault="003D3405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D3405" w:rsidRDefault="003D3405">
      <w:pPr>
        <w:pStyle w:val="ConsPlusNormal"/>
        <w:ind w:firstLine="540"/>
        <w:jc w:val="both"/>
      </w:pPr>
      <w:r>
        <w:t>5.20. Департамент, орган социальной защиты населения отказывают в удовлетворении жалобы в следующих случаях:</w:t>
      </w:r>
    </w:p>
    <w:p w:rsidR="003D3405" w:rsidRDefault="003D3405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3405" w:rsidRDefault="003D3405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3405" w:rsidRDefault="003D3405">
      <w:pPr>
        <w:pStyle w:val="ConsPlusNormal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D3405" w:rsidRDefault="003D3405">
      <w:pPr>
        <w:pStyle w:val="ConsPlusNormal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D3405" w:rsidRDefault="003D3405">
      <w:pPr>
        <w:pStyle w:val="ConsPlusNormal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3D3405" w:rsidRDefault="003D3405">
      <w:pPr>
        <w:pStyle w:val="ConsPlusNormal"/>
        <w:ind w:firstLine="540"/>
        <w:jc w:val="both"/>
      </w:pPr>
      <w: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3D3405" w:rsidRDefault="003D3405">
      <w:pPr>
        <w:pStyle w:val="ConsPlusNormal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D3405" w:rsidRDefault="003D3405">
      <w:pPr>
        <w:pStyle w:val="ConsPlusNormal"/>
        <w:ind w:firstLine="540"/>
        <w:jc w:val="both"/>
      </w:pPr>
      <w:r>
        <w:t>5.23. Заявитель имеет право:</w:t>
      </w:r>
    </w:p>
    <w:p w:rsidR="003D3405" w:rsidRDefault="003D3405">
      <w:pPr>
        <w:pStyle w:val="ConsPlusNormal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3D3405" w:rsidRDefault="003D3405">
      <w:pPr>
        <w:pStyle w:val="ConsPlusNormal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3D3405" w:rsidRDefault="003D3405">
      <w:pPr>
        <w:pStyle w:val="ConsPlusNormal"/>
        <w:jc w:val="both"/>
      </w:pPr>
      <w:r>
        <w:lastRenderedPageBreak/>
        <w:t xml:space="preserve">(п. 5.23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  <w:jc w:val="right"/>
        <w:outlineLvl w:val="1"/>
      </w:pPr>
      <w:r>
        <w:t>Приложение N 1</w:t>
      </w:r>
    </w:p>
    <w:p w:rsidR="003D3405" w:rsidRDefault="003D3405">
      <w:pPr>
        <w:pStyle w:val="ConsPlusNormal"/>
        <w:jc w:val="right"/>
      </w:pPr>
      <w:r>
        <w:t>к Административному регламенту</w:t>
      </w:r>
    </w:p>
    <w:p w:rsidR="003D3405" w:rsidRDefault="003D3405">
      <w:pPr>
        <w:pStyle w:val="ConsPlusNormal"/>
        <w:jc w:val="right"/>
      </w:pPr>
      <w:r>
        <w:t>департамента социальной защиты населения</w:t>
      </w:r>
    </w:p>
    <w:p w:rsidR="003D3405" w:rsidRDefault="003D3405">
      <w:pPr>
        <w:pStyle w:val="ConsPlusNormal"/>
        <w:jc w:val="right"/>
      </w:pPr>
      <w:r>
        <w:t>Ямало-Ненецкого автономного округа</w:t>
      </w:r>
    </w:p>
    <w:p w:rsidR="003D3405" w:rsidRDefault="003D3405">
      <w:pPr>
        <w:pStyle w:val="ConsPlusNormal"/>
        <w:jc w:val="right"/>
      </w:pPr>
      <w:r>
        <w:t>по предоставлению государственной услуги</w:t>
      </w:r>
    </w:p>
    <w:p w:rsidR="003D3405" w:rsidRDefault="003D3405">
      <w:pPr>
        <w:pStyle w:val="ConsPlusNormal"/>
        <w:jc w:val="right"/>
      </w:pPr>
      <w:r>
        <w:t xml:space="preserve">"Предоставление </w:t>
      </w:r>
      <w:proofErr w:type="gramStart"/>
      <w:r>
        <w:t>региональной</w:t>
      </w:r>
      <w:proofErr w:type="gramEnd"/>
      <w:r>
        <w:t xml:space="preserve"> социальной</w:t>
      </w:r>
    </w:p>
    <w:p w:rsidR="003D3405" w:rsidRDefault="003D3405">
      <w:pPr>
        <w:pStyle w:val="ConsPlusNormal"/>
        <w:jc w:val="right"/>
      </w:pPr>
      <w:r>
        <w:t>доплаты к пенсии"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bookmarkStart w:id="15" w:name="P613"/>
      <w:bookmarkEnd w:id="15"/>
      <w:r>
        <w:t>СВЕДЕНИЯ</w:t>
      </w:r>
    </w:p>
    <w:p w:rsidR="003D3405" w:rsidRDefault="003D3405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3D3405" w:rsidRDefault="003D3405">
      <w:pPr>
        <w:pStyle w:val="ConsPlusNormal"/>
        <w:jc w:val="center"/>
      </w:pPr>
      <w:r>
        <w:t>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r>
        <w:t>Список изменяющих документов</w:t>
      </w:r>
    </w:p>
    <w:p w:rsidR="003D3405" w:rsidRDefault="003D3405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629-П)</w:t>
      </w:r>
    </w:p>
    <w:p w:rsidR="003D3405" w:rsidRDefault="003D34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1814"/>
        <w:gridCol w:w="1417"/>
        <w:gridCol w:w="3175"/>
      </w:tblGrid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  <w:jc w:val="center"/>
            </w:pPr>
            <w:r>
              <w:t>Наименование органов социальной защиты населения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  <w:jc w:val="center"/>
            </w:pPr>
            <w:r>
              <w:t>Адрес электронной почты/ официального сайта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  <w:jc w:val="center"/>
            </w:pPr>
            <w:r>
              <w:t>5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dszn@dszn.yanao.ru,</w:t>
            </w:r>
          </w:p>
          <w:p w:rsidR="003D3405" w:rsidRDefault="003D3405">
            <w:pPr>
              <w:pStyle w:val="ConsPlusNormal"/>
            </w:pPr>
            <w:r>
              <w:t>http://dszn.yanao.ru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34922) раб. 3-57-08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dtszns@slh.yanao.ru,</w:t>
            </w:r>
          </w:p>
          <w:p w:rsidR="003D3405" w:rsidRDefault="003D3405">
            <w:pPr>
              <w:pStyle w:val="ConsPlusNormal"/>
            </w:pPr>
            <w:r>
              <w:t>http://dtszns.ru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34992)</w:t>
            </w:r>
          </w:p>
          <w:p w:rsidR="003D3405" w:rsidRDefault="003D3405">
            <w:pPr>
              <w:pStyle w:val="ConsPlusNormal"/>
            </w:pPr>
            <w:r>
              <w:t>раб. 2-39-67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mail@utszn.lbt.yanao.ru,</w:t>
            </w:r>
          </w:p>
          <w:p w:rsidR="003D3405" w:rsidRDefault="003D3405">
            <w:pPr>
              <w:pStyle w:val="ConsPlusNormal"/>
            </w:pPr>
            <w:r>
              <w:t>https://utszn-lbt.ru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 xml:space="preserve">Управление социальных программ Администрации муниципального </w:t>
            </w:r>
            <w:r>
              <w:lastRenderedPageBreak/>
              <w:t>образования Надымский район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lastRenderedPageBreak/>
              <w:t>629730, ЯНАО, г. Надым, ул. Зверева, д.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59-72-12,</w:t>
            </w:r>
          </w:p>
          <w:p w:rsidR="003D3405" w:rsidRDefault="003D3405">
            <w:pPr>
              <w:pStyle w:val="ConsPlusNormal"/>
            </w:pPr>
            <w:r>
              <w:t>59-72-13,</w:t>
            </w:r>
          </w:p>
          <w:p w:rsidR="003D3405" w:rsidRDefault="003D3405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usp@nadim.yanao.ru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629307, ЯНАО, г. Новый Уренгой, ул. </w:t>
            </w:r>
            <w:proofErr w:type="gramStart"/>
            <w:r>
              <w:t>Индустриальная</w:t>
            </w:r>
            <w:proofErr w:type="gramEnd"/>
            <w:r>
              <w:t>, д. 4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34942)</w:t>
            </w:r>
          </w:p>
          <w:p w:rsidR="003D3405" w:rsidRDefault="003D3405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uszn@nur.yanao.ru,</w:t>
            </w:r>
          </w:p>
          <w:p w:rsidR="003D3405" w:rsidRDefault="003D3405">
            <w:pPr>
              <w:pStyle w:val="ConsPlusNormal"/>
            </w:pPr>
            <w:r>
              <w:t>http://www.newurengoy.ru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 xml:space="preserve">Управление социальной </w:t>
            </w:r>
            <w:proofErr w:type="gramStart"/>
            <w:r>
              <w:t>защиты населения Администрации города Ноябрьска</w:t>
            </w:r>
            <w:proofErr w:type="gramEnd"/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3496)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uszn@noyabrsk.yanao.ru,</w:t>
            </w:r>
          </w:p>
          <w:p w:rsidR="003D3405" w:rsidRDefault="003D3405">
            <w:pPr>
              <w:pStyle w:val="ConsPlusNormal"/>
            </w:pPr>
            <w:r>
              <w:t>http://uszn-noyabrsk.ru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34938)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27-5-51,</w:t>
            </w:r>
          </w:p>
          <w:p w:rsidR="003D3405" w:rsidRDefault="003D3405">
            <w:pPr>
              <w:pStyle w:val="ConsPlusNormal"/>
            </w:pPr>
            <w:r>
              <w:t>27-5-54,</w:t>
            </w:r>
          </w:p>
          <w:p w:rsidR="003D3405" w:rsidRDefault="003D3405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uszn@muravlenko.yanao.ru,</w:t>
            </w:r>
          </w:p>
          <w:p w:rsidR="003D3405" w:rsidRDefault="003D3405">
            <w:pPr>
              <w:pStyle w:val="ConsPlusNormal"/>
            </w:pPr>
            <w:r>
              <w:t>http://www.uszn.muravlenko.com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Губкинского"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629830, ЯНАО, г. Губкинский, микрорайон 4, д. 20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34936)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3-05-26,</w:t>
            </w:r>
          </w:p>
          <w:p w:rsidR="003D3405" w:rsidRDefault="003D3405">
            <w:pPr>
              <w:pStyle w:val="ConsPlusNormal"/>
            </w:pPr>
            <w:r>
              <w:t>3-33-26,</w:t>
            </w:r>
          </w:p>
          <w:p w:rsidR="003D3405" w:rsidRDefault="003D3405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utszn@gubadm.ru,</w:t>
            </w:r>
          </w:p>
          <w:p w:rsidR="003D3405" w:rsidRDefault="003D3405">
            <w:pPr>
              <w:pStyle w:val="ConsPlusNormal"/>
            </w:pPr>
            <w:r>
              <w:t>http://gubsobes.ru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629380, ЯНАО, Красноселькупский район, с. Красноселькуп, ул. </w:t>
            </w:r>
            <w:proofErr w:type="gramStart"/>
            <w:r>
              <w:t>Советская</w:t>
            </w:r>
            <w:proofErr w:type="gramEnd"/>
            <w:r>
              <w:t>, д. 19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34932)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2-12-85,</w:t>
            </w:r>
          </w:p>
          <w:p w:rsidR="003D3405" w:rsidRDefault="003D3405">
            <w:pPr>
              <w:pStyle w:val="ConsPlusNormal"/>
            </w:pPr>
            <w:r>
              <w:t>2-12-80,</w:t>
            </w:r>
          </w:p>
          <w:p w:rsidR="003D3405" w:rsidRDefault="003D3405">
            <w:pPr>
              <w:pStyle w:val="ConsPlusNormal"/>
            </w:pPr>
            <w:r>
              <w:t>2-16-40,</w:t>
            </w:r>
          </w:p>
          <w:p w:rsidR="003D3405" w:rsidRDefault="003D3405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szn@krasnoselkupsky.yanao.ru,</w:t>
            </w:r>
          </w:p>
          <w:p w:rsidR="003D3405" w:rsidRDefault="003D3405">
            <w:pPr>
              <w:pStyle w:val="ConsPlusNormal"/>
            </w:pPr>
            <w:r>
              <w:t>http://szn-ksk.yanao.ru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629850, ЯНАО, Пуровский район, г. Тарко-Сале, ул. </w:t>
            </w:r>
            <w:proofErr w:type="gramStart"/>
            <w:r>
              <w:t>Первомайская</w:t>
            </w:r>
            <w:proofErr w:type="gramEnd"/>
            <w:r>
              <w:t>, д. 21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34997)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2-12-11,</w:t>
            </w:r>
          </w:p>
          <w:p w:rsidR="003D3405" w:rsidRDefault="003D3405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usp@pur.yanao.ru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629620, ЯНАО, Приуральский район, пос. Аксарка, ул. </w:t>
            </w:r>
            <w:proofErr w:type="gramStart"/>
            <w:r>
              <w:t>Первомайская</w:t>
            </w:r>
            <w:proofErr w:type="gramEnd"/>
            <w:r>
              <w:t>, д. 15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ktszn-aks89@mail.ru,</w:t>
            </w:r>
          </w:p>
          <w:p w:rsidR="003D3405" w:rsidRDefault="003D3405">
            <w:pPr>
              <w:pStyle w:val="ConsPlusNormal"/>
            </w:pPr>
            <w:r>
              <w:t>uszn@priuralye.com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 xml:space="preserve">Департамент социального </w:t>
            </w:r>
            <w:r>
              <w:lastRenderedPageBreak/>
              <w:t>развития Администрации Тазовского района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lastRenderedPageBreak/>
              <w:t xml:space="preserve">629350, ЯНАО, Тазовский район, </w:t>
            </w:r>
            <w:r>
              <w:lastRenderedPageBreak/>
              <w:t>пос. Тазовский, ул. Калинина, д. 20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lastRenderedPageBreak/>
              <w:t>(код 34940)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lastRenderedPageBreak/>
              <w:t>2-14-89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lastRenderedPageBreak/>
              <w:t>sz@tazovsky.yanao.ru,</w:t>
            </w:r>
          </w:p>
          <w:p w:rsidR="003D3405" w:rsidRDefault="003D3405">
            <w:pPr>
              <w:pStyle w:val="ConsPlusNormal"/>
            </w:pPr>
            <w:r>
              <w:t>http://depsoc.ru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629640, ЯНАО, Шурышкарский район, с. Мужи, ул. </w:t>
            </w:r>
            <w:proofErr w:type="gramStart"/>
            <w:r>
              <w:t>Уральская</w:t>
            </w:r>
            <w:proofErr w:type="gramEnd"/>
            <w:r>
              <w:t>, д. 14А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34994)</w:t>
            </w:r>
          </w:p>
          <w:p w:rsidR="003D3405" w:rsidRDefault="003D3405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3D3405" w:rsidRDefault="003D3405">
            <w:pPr>
              <w:pStyle w:val="ConsPlusNormal"/>
            </w:pPr>
            <w:r>
              <w:t>22-0-81,</w:t>
            </w:r>
          </w:p>
          <w:p w:rsidR="003D3405" w:rsidRDefault="003D3405">
            <w:pPr>
              <w:pStyle w:val="ConsPlusNormal"/>
            </w:pPr>
            <w:r>
              <w:t>21-5-41,</w:t>
            </w:r>
          </w:p>
          <w:p w:rsidR="003D3405" w:rsidRDefault="003D3405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uszn@shur.yanao.ru,</w:t>
            </w:r>
          </w:p>
          <w:p w:rsidR="003D3405" w:rsidRDefault="003D3405">
            <w:pPr>
              <w:pStyle w:val="ConsPlusNormal"/>
            </w:pPr>
            <w:r>
              <w:t>http://www.usznmuji.ru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 xml:space="preserve">629700, ЯНАО, Ямальский район, с. Яр-Сале, ул. </w:t>
            </w:r>
            <w:proofErr w:type="gramStart"/>
            <w:r>
              <w:t>Советская</w:t>
            </w:r>
            <w:proofErr w:type="gramEnd"/>
            <w:r>
              <w:t>, д. 8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34996)</w:t>
            </w:r>
          </w:p>
          <w:p w:rsidR="003D3405" w:rsidRDefault="003D3405">
            <w:pPr>
              <w:pStyle w:val="ConsPlusNormal"/>
            </w:pPr>
            <w:r>
              <w:t>раб. 3-05-76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uszn@yam.yanao.ru</w:t>
            </w:r>
          </w:p>
        </w:tc>
      </w:tr>
      <w:tr w:rsidR="003D3405">
        <w:tc>
          <w:tcPr>
            <w:tcW w:w="510" w:type="dxa"/>
          </w:tcPr>
          <w:p w:rsidR="003D3405" w:rsidRDefault="003D340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3D3405" w:rsidRDefault="003D3405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814" w:type="dxa"/>
          </w:tcPr>
          <w:p w:rsidR="003D3405" w:rsidRDefault="003D3405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  <w:r>
              <w:t>(код 34922)</w:t>
            </w:r>
          </w:p>
          <w:p w:rsidR="003D3405" w:rsidRDefault="003D3405">
            <w:pPr>
              <w:pStyle w:val="ConsPlusNormal"/>
            </w:pPr>
            <w:r>
              <w:t>раб. 5-43-11, 5-43-12</w:t>
            </w:r>
          </w:p>
        </w:tc>
        <w:tc>
          <w:tcPr>
            <w:tcW w:w="3175" w:type="dxa"/>
          </w:tcPr>
          <w:p w:rsidR="003D3405" w:rsidRDefault="003D3405">
            <w:pPr>
              <w:pStyle w:val="ConsPlusNormal"/>
            </w:pPr>
            <w:r>
              <w:t>mfc-yanao@mfc.yanao.ru,</w:t>
            </w:r>
          </w:p>
          <w:p w:rsidR="003D3405" w:rsidRDefault="003D3405">
            <w:pPr>
              <w:pStyle w:val="ConsPlusNormal"/>
            </w:pPr>
            <w:r>
              <w:t>http://www.mfc.yanao.ru</w:t>
            </w:r>
          </w:p>
        </w:tc>
      </w:tr>
    </w:tbl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jc w:val="right"/>
        <w:outlineLvl w:val="1"/>
      </w:pPr>
      <w:r>
        <w:t>Приложение N 2</w:t>
      </w:r>
    </w:p>
    <w:p w:rsidR="003D3405" w:rsidRDefault="003D3405">
      <w:pPr>
        <w:pStyle w:val="ConsPlusNormal"/>
        <w:jc w:val="right"/>
      </w:pPr>
      <w:r>
        <w:t>к Административному регламенту</w:t>
      </w:r>
    </w:p>
    <w:p w:rsidR="003D3405" w:rsidRDefault="003D3405">
      <w:pPr>
        <w:pStyle w:val="ConsPlusNormal"/>
        <w:jc w:val="right"/>
      </w:pPr>
      <w:r>
        <w:t>департамента социальной защиты населения</w:t>
      </w:r>
    </w:p>
    <w:p w:rsidR="003D3405" w:rsidRDefault="003D3405">
      <w:pPr>
        <w:pStyle w:val="ConsPlusNormal"/>
        <w:jc w:val="right"/>
      </w:pPr>
      <w:r>
        <w:t>Ямало-Ненецкого автономного округа</w:t>
      </w:r>
    </w:p>
    <w:p w:rsidR="003D3405" w:rsidRDefault="003D3405">
      <w:pPr>
        <w:pStyle w:val="ConsPlusNormal"/>
        <w:jc w:val="right"/>
      </w:pPr>
      <w:r>
        <w:t>по предоставлению государственной услуги</w:t>
      </w:r>
    </w:p>
    <w:p w:rsidR="003D3405" w:rsidRDefault="003D3405">
      <w:pPr>
        <w:pStyle w:val="ConsPlusNormal"/>
        <w:jc w:val="right"/>
      </w:pPr>
      <w:r>
        <w:t xml:space="preserve">"Предоставление </w:t>
      </w:r>
      <w:proofErr w:type="gramStart"/>
      <w:r>
        <w:t>региональной</w:t>
      </w:r>
      <w:proofErr w:type="gramEnd"/>
      <w:r>
        <w:t xml:space="preserve"> социальной</w:t>
      </w:r>
    </w:p>
    <w:p w:rsidR="003D3405" w:rsidRDefault="003D3405">
      <w:pPr>
        <w:pStyle w:val="ConsPlusNormal"/>
        <w:jc w:val="right"/>
      </w:pPr>
      <w:r>
        <w:t>доплаты к пенсии"</w:t>
      </w:r>
    </w:p>
    <w:p w:rsidR="003D3405" w:rsidRDefault="003D3405">
      <w:pPr>
        <w:pStyle w:val="ConsPlusNormal"/>
        <w:ind w:left="540"/>
        <w:jc w:val="both"/>
      </w:pPr>
    </w:p>
    <w:p w:rsidR="003D3405" w:rsidRDefault="003D3405">
      <w:pPr>
        <w:pStyle w:val="ConsPlusNormal"/>
        <w:jc w:val="center"/>
      </w:pPr>
      <w:bookmarkStart w:id="16" w:name="P762"/>
      <w:bookmarkEnd w:id="16"/>
      <w:r>
        <w:t>ФОРМА ЗАЯВЛЕНИЯ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r>
        <w:t>Список изменяющих документов</w:t>
      </w:r>
    </w:p>
    <w:p w:rsidR="003D3405" w:rsidRDefault="003D3405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10.12.2014 N 994-П)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                             ЗАЯВЛЕНИЕ</w:t>
      </w:r>
    </w:p>
    <w:p w:rsidR="003D3405" w:rsidRDefault="003D3405">
      <w:pPr>
        <w:pStyle w:val="ConsPlusNonformat"/>
        <w:jc w:val="both"/>
      </w:pPr>
      <w:r>
        <w:t xml:space="preserve">         о предоставлении региональной социальной доплаты к пенсии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            (фамилия, имя, отчество)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1.   Принадлежность  к  гражданству:  гражданин  Российской  Федерации,</w:t>
      </w:r>
    </w:p>
    <w:p w:rsidR="003D3405" w:rsidRDefault="003D3405">
      <w:pPr>
        <w:pStyle w:val="ConsPlusNonformat"/>
        <w:jc w:val="both"/>
      </w:pPr>
      <w:r>
        <w:t>иностранный гражданин, лицо без гражданства (нужное подчеркнуть).</w:t>
      </w:r>
    </w:p>
    <w:p w:rsidR="003D3405" w:rsidRDefault="003D3405">
      <w:pPr>
        <w:pStyle w:val="ConsPlusNonformat"/>
        <w:jc w:val="both"/>
      </w:pPr>
      <w:r>
        <w:t xml:space="preserve">    2. Адрес места жительства:</w:t>
      </w:r>
    </w:p>
    <w:p w:rsidR="003D3405" w:rsidRDefault="003D3405">
      <w:pPr>
        <w:pStyle w:val="ConsPlusNonformat"/>
        <w:jc w:val="both"/>
      </w:pPr>
      <w:r>
        <w:t>_________________________________________________ _________________________</w:t>
      </w:r>
    </w:p>
    <w:p w:rsidR="003D3405" w:rsidRDefault="003D3405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3D3405" w:rsidRDefault="003D34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417"/>
        <w:gridCol w:w="2160"/>
        <w:gridCol w:w="1871"/>
      </w:tblGrid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Дата выдачи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>Номер документа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Дата рождения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Место рождения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</w:tbl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nformat"/>
        <w:jc w:val="both"/>
      </w:pPr>
      <w:r>
        <w:t xml:space="preserve">    3. Адрес электронной почты: 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4. Сведения о законном представителе недееспособного лица: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            (фамилия, имя, отчество)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(адрес регистрации по месту жительства, телефон)</w:t>
      </w:r>
    </w:p>
    <w:p w:rsidR="003D3405" w:rsidRDefault="003D34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417"/>
        <w:gridCol w:w="2160"/>
        <w:gridCol w:w="1871"/>
      </w:tblGrid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Дата выдачи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>Номер документа</w:t>
            </w:r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Дата рождения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  <w:tr w:rsidR="003D3405">
        <w:tc>
          <w:tcPr>
            <w:tcW w:w="3572" w:type="dxa"/>
          </w:tcPr>
          <w:p w:rsidR="003D3405" w:rsidRDefault="003D3405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417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160" w:type="dxa"/>
          </w:tcPr>
          <w:p w:rsidR="003D3405" w:rsidRDefault="003D3405">
            <w:pPr>
              <w:pStyle w:val="ConsPlusNormal"/>
            </w:pPr>
            <w:r>
              <w:t>Место рождения</w:t>
            </w:r>
          </w:p>
        </w:tc>
        <w:tc>
          <w:tcPr>
            <w:tcW w:w="1871" w:type="dxa"/>
          </w:tcPr>
          <w:p w:rsidR="003D3405" w:rsidRDefault="003D3405">
            <w:pPr>
              <w:pStyle w:val="ConsPlusNormal"/>
            </w:pPr>
          </w:p>
        </w:tc>
      </w:tr>
    </w:tbl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nformat"/>
        <w:jc w:val="both"/>
      </w:pPr>
      <w:r>
        <w:t xml:space="preserve">    В  том  случае  если законным представителем является юридическое лицо,</w:t>
      </w:r>
    </w:p>
    <w:p w:rsidR="003D3405" w:rsidRDefault="003D3405">
      <w:pPr>
        <w:pStyle w:val="ConsPlusNonformat"/>
        <w:jc w:val="both"/>
      </w:pPr>
      <w:r>
        <w:t>то    дополнительно    указываются    банковские    реквизиты   учреждения:</w:t>
      </w:r>
    </w:p>
    <w:p w:rsidR="003D3405" w:rsidRDefault="003D3405">
      <w:pPr>
        <w:pStyle w:val="ConsPlusNonformat"/>
        <w:jc w:val="both"/>
      </w:pPr>
      <w:r>
        <w:t>_________________________ .</w:t>
      </w:r>
    </w:p>
    <w:p w:rsidR="003D3405" w:rsidRDefault="003D3405">
      <w:pPr>
        <w:pStyle w:val="ConsPlusNonformat"/>
        <w:jc w:val="both"/>
      </w:pPr>
      <w:r>
        <w:t xml:space="preserve">    5. Прошу предоставить региональную социальную доплату к пенсии.</w:t>
      </w:r>
    </w:p>
    <w:p w:rsidR="003D3405" w:rsidRDefault="003D3405">
      <w:pPr>
        <w:pStyle w:val="ConsPlusNonformat"/>
        <w:jc w:val="both"/>
      </w:pPr>
      <w:r>
        <w:t xml:space="preserve">    6. Прошу доставлять региональную социальную доплату к пенсии </w:t>
      </w:r>
      <w:proofErr w:type="gramStart"/>
      <w:r>
        <w:t>через</w:t>
      </w:r>
      <w:proofErr w:type="gramEnd"/>
      <w:r>
        <w:t>:</w:t>
      </w:r>
    </w:p>
    <w:p w:rsidR="003D3405" w:rsidRDefault="003D3405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__________________________________________________________________________;</w:t>
      </w:r>
    </w:p>
    <w:p w:rsidR="003D3405" w:rsidRDefault="003D3405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3D3405" w:rsidRDefault="003D3405">
      <w:pPr>
        <w:pStyle w:val="ConsPlusNonformat"/>
        <w:jc w:val="both"/>
      </w:pPr>
      <w:r>
        <w:t>кредитную организацию _____________________________________________________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__________________________________________________________________________.</w:t>
      </w:r>
    </w:p>
    <w:p w:rsidR="003D3405" w:rsidRDefault="003D3405">
      <w:pPr>
        <w:pStyle w:val="ConsPlusNonformat"/>
        <w:jc w:val="both"/>
      </w:pPr>
      <w:proofErr w:type="gramStart"/>
      <w:r>
        <w:t>(наименование и банковские реквизиты кредитной организации, номер счета в</w:t>
      </w:r>
      <w:proofErr w:type="gramEnd"/>
    </w:p>
    <w:p w:rsidR="003D3405" w:rsidRDefault="003D3405">
      <w:pPr>
        <w:pStyle w:val="ConsPlusNonformat"/>
        <w:jc w:val="both"/>
      </w:pPr>
      <w:r>
        <w:t xml:space="preserve">                             этой организации)</w:t>
      </w:r>
    </w:p>
    <w:p w:rsidR="003D3405" w:rsidRDefault="003D3405">
      <w:pPr>
        <w:pStyle w:val="ConsPlusNonformat"/>
        <w:jc w:val="both"/>
      </w:pPr>
      <w:r>
        <w:t xml:space="preserve">    7.  Обязуюсь сообщать об обстоятельствах, влекущих приостановление либо</w:t>
      </w:r>
    </w:p>
    <w:p w:rsidR="003D3405" w:rsidRDefault="003D3405">
      <w:pPr>
        <w:pStyle w:val="ConsPlusNonformat"/>
        <w:jc w:val="both"/>
      </w:pPr>
      <w:r>
        <w:t>прекращение  выплаты  региональной  социальной доплаты к пенсии, не позднее</w:t>
      </w:r>
    </w:p>
    <w:p w:rsidR="003D3405" w:rsidRDefault="003D3405">
      <w:pPr>
        <w:pStyle w:val="ConsPlusNonformat"/>
        <w:jc w:val="both"/>
      </w:pPr>
      <w:r>
        <w:t xml:space="preserve">чем в месячный срок </w:t>
      </w:r>
      <w:proofErr w:type="gramStart"/>
      <w:r>
        <w:t>с даты наступления</w:t>
      </w:r>
      <w:proofErr w:type="gramEnd"/>
      <w:r>
        <w:t xml:space="preserve"> указанных обстоятельств.</w:t>
      </w:r>
    </w:p>
    <w:p w:rsidR="003D3405" w:rsidRDefault="003D34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82"/>
        <w:gridCol w:w="1182"/>
        <w:gridCol w:w="1020"/>
        <w:gridCol w:w="2891"/>
      </w:tblGrid>
      <w:tr w:rsidR="003D3405">
        <w:tc>
          <w:tcPr>
            <w:tcW w:w="2778" w:type="dxa"/>
            <w:vMerge w:val="restart"/>
            <w:tcBorders>
              <w:top w:val="nil"/>
              <w:left w:val="nil"/>
              <w:bottom w:val="nil"/>
            </w:tcBorders>
          </w:tcPr>
          <w:p w:rsidR="003D3405" w:rsidRDefault="003D3405">
            <w:pPr>
              <w:pStyle w:val="ConsPlusNormal"/>
              <w:jc w:val="center"/>
            </w:pPr>
          </w:p>
        </w:tc>
        <w:tc>
          <w:tcPr>
            <w:tcW w:w="1182" w:type="dxa"/>
            <w:vAlign w:val="bottom"/>
          </w:tcPr>
          <w:p w:rsidR="003D3405" w:rsidRDefault="003D3405">
            <w:pPr>
              <w:pStyle w:val="ConsPlusNormal"/>
              <w:jc w:val="center"/>
            </w:pPr>
          </w:p>
        </w:tc>
        <w:tc>
          <w:tcPr>
            <w:tcW w:w="1182" w:type="dxa"/>
            <w:vAlign w:val="bottom"/>
          </w:tcPr>
          <w:p w:rsidR="003D3405" w:rsidRDefault="003D3405">
            <w:pPr>
              <w:pStyle w:val="ConsPlusNormal"/>
              <w:jc w:val="center"/>
            </w:pPr>
          </w:p>
        </w:tc>
        <w:tc>
          <w:tcPr>
            <w:tcW w:w="1020" w:type="dxa"/>
            <w:vAlign w:val="bottom"/>
          </w:tcPr>
          <w:p w:rsidR="003D3405" w:rsidRDefault="003D3405">
            <w:pPr>
              <w:pStyle w:val="ConsPlusNormal"/>
              <w:jc w:val="center"/>
            </w:pPr>
          </w:p>
        </w:tc>
        <w:tc>
          <w:tcPr>
            <w:tcW w:w="2891" w:type="dxa"/>
            <w:vAlign w:val="bottom"/>
          </w:tcPr>
          <w:p w:rsidR="003D3405" w:rsidRDefault="003D3405">
            <w:pPr>
              <w:pStyle w:val="ConsPlusNormal"/>
              <w:jc w:val="center"/>
            </w:pPr>
          </w:p>
        </w:tc>
      </w:tr>
      <w:tr w:rsidR="003D3405">
        <w:tc>
          <w:tcPr>
            <w:tcW w:w="2778" w:type="dxa"/>
            <w:vMerge/>
            <w:tcBorders>
              <w:top w:val="nil"/>
              <w:left w:val="nil"/>
              <w:bottom w:val="nil"/>
            </w:tcBorders>
          </w:tcPr>
          <w:p w:rsidR="003D3405" w:rsidRDefault="003D3405"/>
        </w:tc>
        <w:tc>
          <w:tcPr>
            <w:tcW w:w="3384" w:type="dxa"/>
            <w:gridSpan w:val="3"/>
          </w:tcPr>
          <w:p w:rsidR="003D3405" w:rsidRDefault="003D340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91" w:type="dxa"/>
            <w:vAlign w:val="bottom"/>
          </w:tcPr>
          <w:p w:rsidR="003D3405" w:rsidRDefault="003D3405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3D3405" w:rsidRDefault="003D3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91"/>
      </w:tblGrid>
      <w:tr w:rsidR="003D3405">
        <w:tc>
          <w:tcPr>
            <w:tcW w:w="6180" w:type="dxa"/>
            <w:vMerge w:val="restart"/>
          </w:tcPr>
          <w:p w:rsidR="003D3405" w:rsidRDefault="003D3405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91" w:type="dxa"/>
          </w:tcPr>
          <w:p w:rsidR="003D3405" w:rsidRDefault="003D3405">
            <w:pPr>
              <w:pStyle w:val="ConsPlusNormal"/>
            </w:pPr>
            <w:r>
              <w:t>Подпись специалиста</w:t>
            </w:r>
          </w:p>
        </w:tc>
      </w:tr>
      <w:tr w:rsidR="003D3405">
        <w:tc>
          <w:tcPr>
            <w:tcW w:w="6180" w:type="dxa"/>
            <w:vMerge/>
          </w:tcPr>
          <w:p w:rsidR="003D3405" w:rsidRDefault="003D3405"/>
        </w:tc>
        <w:tc>
          <w:tcPr>
            <w:tcW w:w="2891" w:type="dxa"/>
          </w:tcPr>
          <w:p w:rsidR="003D3405" w:rsidRDefault="003D3405">
            <w:pPr>
              <w:pStyle w:val="ConsPlusNormal"/>
            </w:pPr>
          </w:p>
        </w:tc>
      </w:tr>
    </w:tbl>
    <w:p w:rsidR="003D3405" w:rsidRDefault="003D3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685"/>
      </w:tblGrid>
      <w:tr w:rsidR="003D3405">
        <w:tc>
          <w:tcPr>
            <w:tcW w:w="9071" w:type="dxa"/>
            <w:gridSpan w:val="2"/>
          </w:tcPr>
          <w:p w:rsidR="003D3405" w:rsidRDefault="003D3405">
            <w:pPr>
              <w:pStyle w:val="ConsPlusNormal"/>
            </w:pPr>
            <w:r>
              <w:lastRenderedPageBreak/>
              <w:t>К заявлению прилагаю следующие документы</w:t>
            </w:r>
          </w:p>
        </w:tc>
      </w:tr>
      <w:tr w:rsidR="003D3405">
        <w:tc>
          <w:tcPr>
            <w:tcW w:w="9071" w:type="dxa"/>
            <w:gridSpan w:val="2"/>
          </w:tcPr>
          <w:p w:rsidR="003D3405" w:rsidRDefault="003D3405">
            <w:pPr>
              <w:pStyle w:val="ConsPlusNormal"/>
            </w:pPr>
            <w:r>
              <w:t>Перечень</w:t>
            </w:r>
          </w:p>
        </w:tc>
      </w:tr>
      <w:tr w:rsidR="003D3405">
        <w:tc>
          <w:tcPr>
            <w:tcW w:w="5386" w:type="dxa"/>
          </w:tcPr>
          <w:p w:rsidR="003D3405" w:rsidRDefault="003D3405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3D3405" w:rsidRDefault="003D3405">
            <w:pPr>
              <w:pStyle w:val="ConsPlusNormal"/>
            </w:pPr>
            <w:r>
              <w:t>4.</w:t>
            </w:r>
          </w:p>
        </w:tc>
      </w:tr>
      <w:tr w:rsidR="003D3405">
        <w:tc>
          <w:tcPr>
            <w:tcW w:w="5386" w:type="dxa"/>
          </w:tcPr>
          <w:p w:rsidR="003D3405" w:rsidRDefault="003D3405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3D3405" w:rsidRDefault="003D3405">
            <w:pPr>
              <w:pStyle w:val="ConsPlusNormal"/>
            </w:pPr>
            <w:r>
              <w:t>5.</w:t>
            </w:r>
          </w:p>
        </w:tc>
      </w:tr>
      <w:tr w:rsidR="003D3405">
        <w:tc>
          <w:tcPr>
            <w:tcW w:w="5386" w:type="dxa"/>
          </w:tcPr>
          <w:p w:rsidR="003D3405" w:rsidRDefault="003D3405">
            <w:pPr>
              <w:pStyle w:val="ConsPlusNormal"/>
            </w:pPr>
            <w:r>
              <w:t>3.</w:t>
            </w:r>
          </w:p>
        </w:tc>
        <w:tc>
          <w:tcPr>
            <w:tcW w:w="3685" w:type="dxa"/>
          </w:tcPr>
          <w:p w:rsidR="003D3405" w:rsidRDefault="003D3405">
            <w:pPr>
              <w:pStyle w:val="ConsPlusNormal"/>
            </w:pPr>
            <w:r>
              <w:t>6.</w:t>
            </w:r>
          </w:p>
        </w:tc>
      </w:tr>
    </w:tbl>
    <w:p w:rsidR="003D3405" w:rsidRDefault="003D3405">
      <w:pPr>
        <w:pStyle w:val="ConsPlusNormal"/>
      </w:pPr>
    </w:p>
    <w:p w:rsidR="003D3405" w:rsidRDefault="003D3405">
      <w:pPr>
        <w:pStyle w:val="ConsPlusNonformat"/>
        <w:jc w:val="both"/>
      </w:pPr>
      <w:r>
        <w:t xml:space="preserve">    8. Настоящее заявление заполнено законным представителем: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            (фамилия, имя, отчество)</w:t>
      </w:r>
    </w:p>
    <w:p w:rsidR="003D3405" w:rsidRDefault="003D3405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(указывается адрес регистрации по месту</w:t>
      </w:r>
      <w:proofErr w:type="gramEnd"/>
    </w:p>
    <w:p w:rsidR="003D3405" w:rsidRDefault="003D3405">
      <w:pPr>
        <w:pStyle w:val="ConsPlusNonformat"/>
        <w:jc w:val="both"/>
      </w:pPr>
      <w:r>
        <w:t xml:space="preserve">                                             жительства)</w:t>
      </w:r>
    </w:p>
    <w:p w:rsidR="003D3405" w:rsidRDefault="003D3405">
      <w:pPr>
        <w:pStyle w:val="ConsPlusNonformat"/>
        <w:jc w:val="both"/>
      </w:pPr>
      <w:r>
        <w:t xml:space="preserve">    Вид документа, удостоверяющего личность: _________________ серия ______</w:t>
      </w:r>
    </w:p>
    <w:p w:rsidR="003D3405" w:rsidRDefault="003D3405">
      <w:pPr>
        <w:pStyle w:val="ConsPlusNonformat"/>
        <w:jc w:val="both"/>
      </w:pPr>
      <w:r>
        <w:t>N ________ дата выдачи 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3D3405" w:rsidRDefault="003D3405">
      <w:pPr>
        <w:pStyle w:val="ConsPlusNonformat"/>
        <w:jc w:val="both"/>
      </w:pPr>
      <w:r>
        <w:t>___________________________________________________________________________</w:t>
      </w:r>
    </w:p>
    <w:p w:rsidR="003D3405" w:rsidRDefault="003D3405">
      <w:pPr>
        <w:pStyle w:val="ConsPlusNonformat"/>
        <w:jc w:val="both"/>
      </w:pPr>
      <w:r>
        <w:t>серия ______ N ________ дата выдачи _______________________________________</w:t>
      </w:r>
    </w:p>
    <w:p w:rsidR="003D3405" w:rsidRDefault="003D3405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>а)  на осуществление обработки моих персональных данных при</w:t>
      </w:r>
    </w:p>
    <w:p w:rsidR="003D3405" w:rsidRDefault="003D3405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сверки с данными различных органов государственной власти, иных</w:t>
      </w:r>
    </w:p>
    <w:p w:rsidR="003D3405" w:rsidRDefault="003D3405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3D3405" w:rsidRDefault="003D3405">
      <w:pPr>
        <w:pStyle w:val="ConsPlusNonformat"/>
        <w:jc w:val="both"/>
      </w:pPr>
      <w:r>
        <w:t>юридических  лиц  независимо  от  их  организационно-правовых  форм  и форм</w:t>
      </w:r>
    </w:p>
    <w:p w:rsidR="003D3405" w:rsidRDefault="003D3405">
      <w:pPr>
        <w:pStyle w:val="ConsPlusNonformat"/>
        <w:jc w:val="both"/>
      </w:pPr>
      <w:r>
        <w:t>собственности.</w:t>
      </w:r>
    </w:p>
    <w:p w:rsidR="003D3405" w:rsidRDefault="003D3405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 что  в  любое  время  вправе  обратиться  с  письменным</w:t>
      </w:r>
    </w:p>
    <w:p w:rsidR="003D3405" w:rsidRDefault="003D3405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Дата ________________         _________________________________________</w:t>
      </w:r>
    </w:p>
    <w:p w:rsidR="003D3405" w:rsidRDefault="003D3405">
      <w:pPr>
        <w:pStyle w:val="ConsPlusNonformat"/>
        <w:jc w:val="both"/>
      </w:pPr>
      <w:r>
        <w:t xml:space="preserve">                                      (подпись законного представителя)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                       Расписка-уведомление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3D3405" w:rsidRDefault="003D34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835"/>
        <w:gridCol w:w="3742"/>
      </w:tblGrid>
      <w:tr w:rsidR="003D3405">
        <w:tc>
          <w:tcPr>
            <w:tcW w:w="2494" w:type="dxa"/>
            <w:vMerge w:val="restart"/>
          </w:tcPr>
          <w:p w:rsidR="003D3405" w:rsidRDefault="003D3405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3D3405" w:rsidRDefault="003D3405">
            <w:pPr>
              <w:pStyle w:val="ConsPlusNormal"/>
            </w:pPr>
            <w:r>
              <w:t>Принял</w:t>
            </w:r>
          </w:p>
        </w:tc>
      </w:tr>
      <w:tr w:rsidR="003D3405">
        <w:tc>
          <w:tcPr>
            <w:tcW w:w="2494" w:type="dxa"/>
            <w:vMerge/>
          </w:tcPr>
          <w:p w:rsidR="003D3405" w:rsidRDefault="003D3405"/>
        </w:tc>
        <w:tc>
          <w:tcPr>
            <w:tcW w:w="2835" w:type="dxa"/>
          </w:tcPr>
          <w:p w:rsidR="003D3405" w:rsidRDefault="003D3405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3D3405" w:rsidRDefault="003D3405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3D3405">
        <w:tc>
          <w:tcPr>
            <w:tcW w:w="2494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835" w:type="dxa"/>
          </w:tcPr>
          <w:p w:rsidR="003D3405" w:rsidRDefault="003D3405">
            <w:pPr>
              <w:pStyle w:val="ConsPlusNormal"/>
            </w:pPr>
          </w:p>
        </w:tc>
        <w:tc>
          <w:tcPr>
            <w:tcW w:w="3742" w:type="dxa"/>
          </w:tcPr>
          <w:p w:rsidR="003D3405" w:rsidRDefault="003D3405">
            <w:pPr>
              <w:pStyle w:val="ConsPlusNormal"/>
            </w:pPr>
          </w:p>
        </w:tc>
      </w:tr>
    </w:tbl>
    <w:p w:rsidR="003D3405" w:rsidRDefault="003D3405">
      <w:pPr>
        <w:pStyle w:val="ConsPlusNormal"/>
        <w:ind w:firstLine="540"/>
        <w:jc w:val="both"/>
      </w:pPr>
    </w:p>
    <w:p w:rsidR="003D3405" w:rsidRDefault="003D3405">
      <w:pPr>
        <w:pStyle w:val="ConsPlusNonformat"/>
        <w:jc w:val="both"/>
      </w:pPr>
      <w:r>
        <w:t xml:space="preserve">          ------------------------------------------------------</w:t>
      </w:r>
    </w:p>
    <w:p w:rsidR="003D3405" w:rsidRDefault="003D3405">
      <w:pPr>
        <w:pStyle w:val="ConsPlusNonformat"/>
        <w:jc w:val="both"/>
      </w:pPr>
      <w:r>
        <w:t xml:space="preserve">                              (линия отреза)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                       Расписка-уведомление</w:t>
      </w:r>
    </w:p>
    <w:p w:rsidR="003D3405" w:rsidRDefault="003D3405">
      <w:pPr>
        <w:pStyle w:val="ConsPlusNonformat"/>
        <w:jc w:val="both"/>
      </w:pPr>
    </w:p>
    <w:p w:rsidR="003D3405" w:rsidRDefault="003D3405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3D3405" w:rsidRDefault="003D34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835"/>
        <w:gridCol w:w="3742"/>
      </w:tblGrid>
      <w:tr w:rsidR="003D3405">
        <w:tc>
          <w:tcPr>
            <w:tcW w:w="2494" w:type="dxa"/>
            <w:vMerge w:val="restart"/>
          </w:tcPr>
          <w:p w:rsidR="003D3405" w:rsidRDefault="003D3405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3D3405" w:rsidRDefault="003D3405">
            <w:pPr>
              <w:pStyle w:val="ConsPlusNormal"/>
            </w:pPr>
            <w:r>
              <w:t>Принял</w:t>
            </w:r>
          </w:p>
        </w:tc>
      </w:tr>
      <w:tr w:rsidR="003D3405">
        <w:tc>
          <w:tcPr>
            <w:tcW w:w="2494" w:type="dxa"/>
            <w:vMerge/>
          </w:tcPr>
          <w:p w:rsidR="003D3405" w:rsidRDefault="003D3405"/>
        </w:tc>
        <w:tc>
          <w:tcPr>
            <w:tcW w:w="2835" w:type="dxa"/>
          </w:tcPr>
          <w:p w:rsidR="003D3405" w:rsidRDefault="003D3405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3D3405" w:rsidRDefault="003D3405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3D3405">
        <w:tc>
          <w:tcPr>
            <w:tcW w:w="2494" w:type="dxa"/>
          </w:tcPr>
          <w:p w:rsidR="003D3405" w:rsidRDefault="003D3405">
            <w:pPr>
              <w:pStyle w:val="ConsPlusNormal"/>
            </w:pPr>
          </w:p>
        </w:tc>
        <w:tc>
          <w:tcPr>
            <w:tcW w:w="2835" w:type="dxa"/>
          </w:tcPr>
          <w:p w:rsidR="003D3405" w:rsidRDefault="003D3405">
            <w:pPr>
              <w:pStyle w:val="ConsPlusNormal"/>
            </w:pPr>
          </w:p>
        </w:tc>
        <w:tc>
          <w:tcPr>
            <w:tcW w:w="3742" w:type="dxa"/>
          </w:tcPr>
          <w:p w:rsidR="003D3405" w:rsidRDefault="003D3405">
            <w:pPr>
              <w:pStyle w:val="ConsPlusNormal"/>
            </w:pPr>
          </w:p>
        </w:tc>
      </w:tr>
    </w:tbl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  <w:jc w:val="right"/>
        <w:outlineLvl w:val="1"/>
      </w:pPr>
      <w:r>
        <w:t>Приложение N 3</w:t>
      </w:r>
    </w:p>
    <w:p w:rsidR="003D3405" w:rsidRDefault="003D3405">
      <w:pPr>
        <w:pStyle w:val="ConsPlusNormal"/>
        <w:jc w:val="right"/>
      </w:pPr>
      <w:r>
        <w:t>к Административному регламенту</w:t>
      </w:r>
    </w:p>
    <w:p w:rsidR="003D3405" w:rsidRDefault="003D3405">
      <w:pPr>
        <w:pStyle w:val="ConsPlusNormal"/>
        <w:jc w:val="right"/>
      </w:pPr>
      <w:r>
        <w:t>департамента социальной защиты населения</w:t>
      </w:r>
    </w:p>
    <w:p w:rsidR="003D3405" w:rsidRDefault="003D3405">
      <w:pPr>
        <w:pStyle w:val="ConsPlusNormal"/>
        <w:jc w:val="right"/>
      </w:pPr>
      <w:r>
        <w:t>Ямало-Ненецкого автономного округа</w:t>
      </w:r>
    </w:p>
    <w:p w:rsidR="003D3405" w:rsidRDefault="003D3405">
      <w:pPr>
        <w:pStyle w:val="ConsPlusNormal"/>
        <w:jc w:val="right"/>
      </w:pPr>
      <w:r>
        <w:t>по предоставлению государственной услуги</w:t>
      </w:r>
    </w:p>
    <w:p w:rsidR="003D3405" w:rsidRDefault="003D3405">
      <w:pPr>
        <w:pStyle w:val="ConsPlusNormal"/>
        <w:jc w:val="right"/>
      </w:pPr>
      <w:r>
        <w:t xml:space="preserve">"Предоставление </w:t>
      </w:r>
      <w:proofErr w:type="gramStart"/>
      <w:r>
        <w:t>региональной</w:t>
      </w:r>
      <w:proofErr w:type="gramEnd"/>
      <w:r>
        <w:t xml:space="preserve"> социальной</w:t>
      </w:r>
    </w:p>
    <w:p w:rsidR="003D3405" w:rsidRDefault="003D3405">
      <w:pPr>
        <w:pStyle w:val="ConsPlusNormal"/>
        <w:jc w:val="right"/>
      </w:pPr>
      <w:r>
        <w:t>доплаты к пенсии"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bookmarkStart w:id="17" w:name="P916"/>
      <w:bookmarkEnd w:id="17"/>
      <w:r>
        <w:t>БЛОК-СХЕМА</w:t>
      </w:r>
    </w:p>
    <w:p w:rsidR="003D3405" w:rsidRDefault="003D3405">
      <w:pPr>
        <w:pStyle w:val="ConsPlusNormal"/>
        <w:jc w:val="center"/>
      </w:pPr>
      <w:r>
        <w:t>ПРЕДОСТАВЛЕНИЯ ГОСУДАРСТВЕННОЙ УСЛУГИ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  <w:jc w:val="center"/>
      </w:pPr>
      <w:r>
        <w:t>Список изменяющих документов</w:t>
      </w:r>
    </w:p>
    <w:p w:rsidR="003D3405" w:rsidRDefault="003D3405">
      <w:pPr>
        <w:pStyle w:val="ConsPlusNormal"/>
        <w:jc w:val="center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3D3405" w:rsidRDefault="003D3405">
      <w:pPr>
        <w:pStyle w:val="ConsPlusNonformat"/>
        <w:jc w:val="both"/>
      </w:pPr>
      <w:r>
        <w:t xml:space="preserve">│  Начало предоставления государственной услуги: заявитель обращается </w:t>
      </w:r>
      <w:proofErr w:type="gramStart"/>
      <w:r>
        <w:t>с</w:t>
      </w:r>
      <w:proofErr w:type="gramEnd"/>
      <w:r>
        <w:t xml:space="preserve">   │</w:t>
      </w:r>
    </w:p>
    <w:p w:rsidR="003D3405" w:rsidRDefault="003D3405">
      <w:pPr>
        <w:pStyle w:val="ConsPlusNonformat"/>
        <w:jc w:val="both"/>
      </w:pPr>
      <w:r>
        <w:t>│                    комплектом необходимых документов                    │</w:t>
      </w:r>
    </w:p>
    <w:p w:rsidR="003D3405" w:rsidRDefault="003D3405">
      <w:pPr>
        <w:pStyle w:val="ConsPlusNonformat"/>
        <w:jc w:val="both"/>
      </w:pPr>
      <w:r>
        <w:t>\────────────────────────────────────┬────────────────────────────────────/</w:t>
      </w:r>
    </w:p>
    <w:p w:rsidR="003D3405" w:rsidRDefault="003D3405">
      <w:pPr>
        <w:pStyle w:val="ConsPlusNonformat"/>
        <w:jc w:val="both"/>
      </w:pPr>
      <w:r>
        <w:t xml:space="preserve">                                     V</w:t>
      </w:r>
    </w:p>
    <w:p w:rsidR="003D3405" w:rsidRDefault="003D34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D3405" w:rsidRDefault="003D3405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3D3405" w:rsidRDefault="003D3405">
      <w:pPr>
        <w:pStyle w:val="ConsPlusNonformat"/>
        <w:jc w:val="both"/>
      </w:pPr>
      <w:r>
        <w:t xml:space="preserve">│государственной услуги. Истребование необходимых документов (сведений) </w:t>
      </w:r>
      <w:proofErr w:type="gramStart"/>
      <w:r>
        <w:t>в</w:t>
      </w:r>
      <w:proofErr w:type="gramEnd"/>
      <w:r>
        <w:t xml:space="preserve"> │</w:t>
      </w:r>
    </w:p>
    <w:p w:rsidR="003D3405" w:rsidRDefault="003D3405">
      <w:pPr>
        <w:pStyle w:val="ConsPlusNonformat"/>
        <w:jc w:val="both"/>
      </w:pPr>
      <w:r>
        <w:t xml:space="preserve">│                 </w:t>
      </w:r>
      <w:proofErr w:type="gramStart"/>
      <w:r>
        <w:t>рамках</w:t>
      </w:r>
      <w:proofErr w:type="gramEnd"/>
      <w:r>
        <w:t xml:space="preserve"> межведомственного взаимодействия                 │</w:t>
      </w:r>
    </w:p>
    <w:p w:rsidR="003D3405" w:rsidRDefault="003D340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D3405" w:rsidRDefault="003D3405">
      <w:pPr>
        <w:pStyle w:val="ConsPlusNonformat"/>
        <w:jc w:val="both"/>
      </w:pPr>
      <w:r>
        <w:t xml:space="preserve">                                     V</w:t>
      </w:r>
    </w:p>
    <w:p w:rsidR="003D3405" w:rsidRDefault="003D340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D3405" w:rsidRDefault="003D3405">
      <w:pPr>
        <w:pStyle w:val="ConsPlusNonformat"/>
        <w:jc w:val="both"/>
      </w:pPr>
      <w:r>
        <w:t>│       Рассмотрение документов для установления права на получение       │</w:t>
      </w:r>
    </w:p>
    <w:p w:rsidR="003D3405" w:rsidRDefault="003D3405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3D3405" w:rsidRDefault="003D340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D3405" w:rsidRDefault="003D3405">
      <w:pPr>
        <w:pStyle w:val="ConsPlusNonformat"/>
        <w:jc w:val="both"/>
      </w:pPr>
      <w:r>
        <w:t xml:space="preserve">                                     V</w:t>
      </w:r>
    </w:p>
    <w:p w:rsidR="003D3405" w:rsidRDefault="003D3405">
      <w:pPr>
        <w:pStyle w:val="ConsPlusNonformat"/>
        <w:jc w:val="both"/>
      </w:pPr>
      <w:r>
        <w:t xml:space="preserve">                         +─────────────────────+</w:t>
      </w:r>
    </w:p>
    <w:p w:rsidR="003D3405" w:rsidRDefault="003D3405">
      <w:pPr>
        <w:pStyle w:val="ConsPlusNonformat"/>
        <w:jc w:val="both"/>
      </w:pPr>
      <w:r>
        <w:t xml:space="preserve">                         │    Основания </w:t>
      </w:r>
      <w:proofErr w:type="gramStart"/>
      <w:r>
        <w:t>для</w:t>
      </w:r>
      <w:proofErr w:type="gramEnd"/>
      <w:r>
        <w:t xml:space="preserve">    │</w:t>
      </w:r>
    </w:p>
    <w:p w:rsidR="003D3405" w:rsidRDefault="003D3405">
      <w:pPr>
        <w:pStyle w:val="ConsPlusNonformat"/>
        <w:jc w:val="both"/>
      </w:pPr>
      <w:r>
        <w:t xml:space="preserve">           ┌───Нет───────┤   предоставления</w:t>
      </w:r>
      <w:proofErr w:type="gramStart"/>
      <w:r>
        <w:t xml:space="preserve">    ├───────Д</w:t>
      </w:r>
      <w:proofErr w:type="gramEnd"/>
      <w:r>
        <w:t>а──────┐</w:t>
      </w:r>
    </w:p>
    <w:p w:rsidR="003D3405" w:rsidRDefault="003D3405">
      <w:pPr>
        <w:pStyle w:val="ConsPlusNonformat"/>
        <w:jc w:val="both"/>
      </w:pPr>
      <w:r>
        <w:t xml:space="preserve">           │             │   государственной   │               │</w:t>
      </w:r>
    </w:p>
    <w:p w:rsidR="003D3405" w:rsidRDefault="003D3405">
      <w:pPr>
        <w:pStyle w:val="ConsPlusNonformat"/>
        <w:jc w:val="both"/>
      </w:pPr>
      <w:r>
        <w:t xml:space="preserve">           V             │       услуги        │               V</w:t>
      </w:r>
    </w:p>
    <w:p w:rsidR="003D3405" w:rsidRDefault="003D3405">
      <w:pPr>
        <w:pStyle w:val="ConsPlusNonformat"/>
        <w:jc w:val="both"/>
      </w:pPr>
      <w:r>
        <w:t>┌─────────────────────┐  +─────────────────────+  ┌───────────────────────┐</w:t>
      </w:r>
    </w:p>
    <w:p w:rsidR="003D3405" w:rsidRDefault="003D3405">
      <w:pPr>
        <w:pStyle w:val="ConsPlusNonformat"/>
        <w:jc w:val="both"/>
      </w:pPr>
      <w:r>
        <w:t>│ Принятие решения об │                           │  Принятие решения о   │</w:t>
      </w:r>
    </w:p>
    <w:p w:rsidR="003D3405" w:rsidRDefault="003D3405">
      <w:pPr>
        <w:pStyle w:val="ConsPlusNonformat"/>
        <w:jc w:val="both"/>
      </w:pPr>
      <w:r>
        <w:t xml:space="preserve">│      </w:t>
      </w:r>
      <w:proofErr w:type="gramStart"/>
      <w:r>
        <w:t>отказе</w:t>
      </w:r>
      <w:proofErr w:type="gramEnd"/>
      <w:r>
        <w:t xml:space="preserve"> в       │  ┌─────────────────────┐  │    предоставлении     │</w:t>
      </w:r>
    </w:p>
    <w:p w:rsidR="003D3405" w:rsidRDefault="003D3405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   │  │   Приостановление   │  │государственной услуги │</w:t>
      </w:r>
    </w:p>
    <w:p w:rsidR="003D3405" w:rsidRDefault="003D3405">
      <w:pPr>
        <w:pStyle w:val="ConsPlusNonformat"/>
        <w:jc w:val="both"/>
      </w:pPr>
      <w:r>
        <w:t xml:space="preserve">│   </w:t>
      </w:r>
      <w:proofErr w:type="gramStart"/>
      <w:r>
        <w:t>государственной</w:t>
      </w:r>
      <w:proofErr w:type="gramEnd"/>
      <w:r>
        <w:t xml:space="preserve">   │  │   предоставления    │  └────────────┬──────────┘</w:t>
      </w:r>
    </w:p>
    <w:p w:rsidR="003D3405" w:rsidRDefault="003D3405">
      <w:pPr>
        <w:pStyle w:val="ConsPlusNonformat"/>
        <w:jc w:val="both"/>
      </w:pPr>
      <w:r>
        <w:t>│       услуги        │  │   государственной   │               V</w:t>
      </w:r>
    </w:p>
    <w:p w:rsidR="003D3405" w:rsidRDefault="003D3405">
      <w:pPr>
        <w:pStyle w:val="ConsPlusNonformat"/>
        <w:jc w:val="both"/>
      </w:pPr>
      <w:r>
        <w:t>└─────────────────────┘  │       услуги        │  ┌───────────────────────┐</w:t>
      </w:r>
    </w:p>
    <w:p w:rsidR="003D3405" w:rsidRDefault="003D3405">
      <w:pPr>
        <w:pStyle w:val="ConsPlusNonformat"/>
        <w:jc w:val="both"/>
      </w:pPr>
      <w:r>
        <w:t xml:space="preserve">                         └───────────┬─────────┘&lt;─┤    Предоставление     │</w:t>
      </w:r>
    </w:p>
    <w:p w:rsidR="003D3405" w:rsidRDefault="003D3405">
      <w:pPr>
        <w:pStyle w:val="ConsPlusNonformat"/>
        <w:jc w:val="both"/>
      </w:pPr>
      <w:r>
        <w:t xml:space="preserve">                                     V            │государственной услуги │</w:t>
      </w:r>
    </w:p>
    <w:p w:rsidR="003D3405" w:rsidRDefault="003D3405">
      <w:pPr>
        <w:pStyle w:val="ConsPlusNonformat"/>
        <w:jc w:val="both"/>
      </w:pPr>
      <w:r>
        <w:t xml:space="preserve">                         ┌─────────────────────┬─&gt;└────────────┬──────────┘</w:t>
      </w:r>
    </w:p>
    <w:p w:rsidR="003D3405" w:rsidRDefault="003D3405">
      <w:pPr>
        <w:pStyle w:val="ConsPlusNonformat"/>
        <w:jc w:val="both"/>
      </w:pPr>
      <w:r>
        <w:t xml:space="preserve">                         │   Возобновление,    │               V</w:t>
      </w:r>
    </w:p>
    <w:p w:rsidR="003D3405" w:rsidRDefault="003D3405">
      <w:pPr>
        <w:pStyle w:val="ConsPlusNonformat"/>
        <w:jc w:val="both"/>
      </w:pPr>
      <w:r>
        <w:t xml:space="preserve">                         │   восстановление,   │  ┌───────────────────────┐</w:t>
      </w:r>
    </w:p>
    <w:p w:rsidR="003D3405" w:rsidRDefault="003D3405">
      <w:pPr>
        <w:pStyle w:val="ConsPlusNonformat"/>
        <w:jc w:val="both"/>
      </w:pPr>
      <w:r>
        <w:t xml:space="preserve">                         │      продление      │  │      Прекращение      │</w:t>
      </w:r>
    </w:p>
    <w:p w:rsidR="003D3405" w:rsidRDefault="003D3405">
      <w:pPr>
        <w:pStyle w:val="ConsPlusNonformat"/>
        <w:jc w:val="both"/>
      </w:pPr>
      <w:r>
        <w:t xml:space="preserve">                         │   предоставления    │  │    </w:t>
      </w:r>
      <w:proofErr w:type="gramStart"/>
      <w:r>
        <w:t>предоставления</w:t>
      </w:r>
      <w:proofErr w:type="gramEnd"/>
      <w:r>
        <w:t xml:space="preserve">     │</w:t>
      </w:r>
    </w:p>
    <w:p w:rsidR="003D3405" w:rsidRDefault="003D3405">
      <w:pPr>
        <w:pStyle w:val="ConsPlusNonformat"/>
        <w:jc w:val="both"/>
      </w:pPr>
      <w:r>
        <w:t xml:space="preserve">                         │   государственной   │  │</w:t>
      </w:r>
      <w:proofErr w:type="gramStart"/>
      <w:r>
        <w:t>государственной</w:t>
      </w:r>
      <w:proofErr w:type="gramEnd"/>
      <w:r>
        <w:t xml:space="preserve"> услуги │</w:t>
      </w:r>
    </w:p>
    <w:p w:rsidR="003D3405" w:rsidRDefault="003D3405">
      <w:pPr>
        <w:pStyle w:val="ConsPlusNonformat"/>
        <w:jc w:val="both"/>
      </w:pPr>
      <w:r>
        <w:t xml:space="preserve">                         │       услуги        │  └───────────────────────┘</w:t>
      </w:r>
    </w:p>
    <w:p w:rsidR="003D3405" w:rsidRDefault="003D3405">
      <w:pPr>
        <w:pStyle w:val="ConsPlusNonformat"/>
        <w:jc w:val="both"/>
      </w:pPr>
      <w:r>
        <w:t xml:space="preserve">                         └─────────────────────┘</w:t>
      </w:r>
    </w:p>
    <w:p w:rsidR="003D3405" w:rsidRDefault="003D3405">
      <w:pPr>
        <w:pStyle w:val="ConsPlusNormal"/>
        <w:jc w:val="center"/>
      </w:pPr>
    </w:p>
    <w:p w:rsidR="003D3405" w:rsidRDefault="003D3405">
      <w:pPr>
        <w:pStyle w:val="ConsPlusNormal"/>
      </w:pPr>
    </w:p>
    <w:p w:rsidR="003D3405" w:rsidRDefault="003D3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EA" w:rsidRDefault="005F07EA"/>
    <w:sectPr w:rsidR="005F07EA" w:rsidSect="00E93B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3405"/>
    <w:rsid w:val="00001B53"/>
    <w:rsid w:val="00001C58"/>
    <w:rsid w:val="0000280C"/>
    <w:rsid w:val="00003565"/>
    <w:rsid w:val="00003FB4"/>
    <w:rsid w:val="0000662E"/>
    <w:rsid w:val="00010BA2"/>
    <w:rsid w:val="00011237"/>
    <w:rsid w:val="0001245B"/>
    <w:rsid w:val="00013B99"/>
    <w:rsid w:val="0001444F"/>
    <w:rsid w:val="00015D0D"/>
    <w:rsid w:val="000160F2"/>
    <w:rsid w:val="00021479"/>
    <w:rsid w:val="00022747"/>
    <w:rsid w:val="00026B9D"/>
    <w:rsid w:val="00026E8C"/>
    <w:rsid w:val="0002724A"/>
    <w:rsid w:val="00030577"/>
    <w:rsid w:val="00030B75"/>
    <w:rsid w:val="0003399D"/>
    <w:rsid w:val="00034811"/>
    <w:rsid w:val="00036226"/>
    <w:rsid w:val="00036663"/>
    <w:rsid w:val="0003676C"/>
    <w:rsid w:val="000379DF"/>
    <w:rsid w:val="000427B1"/>
    <w:rsid w:val="00042F15"/>
    <w:rsid w:val="00045108"/>
    <w:rsid w:val="000452FA"/>
    <w:rsid w:val="00045506"/>
    <w:rsid w:val="0005149D"/>
    <w:rsid w:val="00053456"/>
    <w:rsid w:val="00054160"/>
    <w:rsid w:val="000549C9"/>
    <w:rsid w:val="0005782D"/>
    <w:rsid w:val="00060E7C"/>
    <w:rsid w:val="000616EC"/>
    <w:rsid w:val="000634BB"/>
    <w:rsid w:val="00063956"/>
    <w:rsid w:val="000642CF"/>
    <w:rsid w:val="0006478D"/>
    <w:rsid w:val="00065656"/>
    <w:rsid w:val="00065752"/>
    <w:rsid w:val="00066E03"/>
    <w:rsid w:val="00070DAF"/>
    <w:rsid w:val="000715C5"/>
    <w:rsid w:val="00072A3A"/>
    <w:rsid w:val="000733E2"/>
    <w:rsid w:val="00074C9F"/>
    <w:rsid w:val="00076AC5"/>
    <w:rsid w:val="00076BF1"/>
    <w:rsid w:val="000770C2"/>
    <w:rsid w:val="000814A3"/>
    <w:rsid w:val="000858D6"/>
    <w:rsid w:val="0009174F"/>
    <w:rsid w:val="00094138"/>
    <w:rsid w:val="00097235"/>
    <w:rsid w:val="000974EB"/>
    <w:rsid w:val="000A2800"/>
    <w:rsid w:val="000A73A6"/>
    <w:rsid w:val="000A774D"/>
    <w:rsid w:val="000B01C9"/>
    <w:rsid w:val="000B2208"/>
    <w:rsid w:val="000B27F5"/>
    <w:rsid w:val="000B473D"/>
    <w:rsid w:val="000B5C9A"/>
    <w:rsid w:val="000B6264"/>
    <w:rsid w:val="000B74C9"/>
    <w:rsid w:val="000C0384"/>
    <w:rsid w:val="000C0AD8"/>
    <w:rsid w:val="000C5C4A"/>
    <w:rsid w:val="000D1AC3"/>
    <w:rsid w:val="000D1CA0"/>
    <w:rsid w:val="000D298C"/>
    <w:rsid w:val="000D2D4B"/>
    <w:rsid w:val="000D3276"/>
    <w:rsid w:val="000D4888"/>
    <w:rsid w:val="000E49C3"/>
    <w:rsid w:val="000E4EC2"/>
    <w:rsid w:val="000E5A06"/>
    <w:rsid w:val="000E6255"/>
    <w:rsid w:val="000E6E78"/>
    <w:rsid w:val="000E741F"/>
    <w:rsid w:val="000E7473"/>
    <w:rsid w:val="000E7AA3"/>
    <w:rsid w:val="000F06D8"/>
    <w:rsid w:val="000F0D23"/>
    <w:rsid w:val="000F1ED6"/>
    <w:rsid w:val="000F1FE1"/>
    <w:rsid w:val="000F2A12"/>
    <w:rsid w:val="000F3013"/>
    <w:rsid w:val="000F3F04"/>
    <w:rsid w:val="000F6DFB"/>
    <w:rsid w:val="00100851"/>
    <w:rsid w:val="001015C7"/>
    <w:rsid w:val="00103DA1"/>
    <w:rsid w:val="00104052"/>
    <w:rsid w:val="00104239"/>
    <w:rsid w:val="001139E7"/>
    <w:rsid w:val="001158C1"/>
    <w:rsid w:val="001177BB"/>
    <w:rsid w:val="001208A9"/>
    <w:rsid w:val="00125458"/>
    <w:rsid w:val="00130B69"/>
    <w:rsid w:val="00132CC9"/>
    <w:rsid w:val="00135FD7"/>
    <w:rsid w:val="00136591"/>
    <w:rsid w:val="00140BAB"/>
    <w:rsid w:val="00142486"/>
    <w:rsid w:val="00143668"/>
    <w:rsid w:val="00147F04"/>
    <w:rsid w:val="001505BB"/>
    <w:rsid w:val="00152E3B"/>
    <w:rsid w:val="001548C7"/>
    <w:rsid w:val="00164C4E"/>
    <w:rsid w:val="0017026C"/>
    <w:rsid w:val="00170970"/>
    <w:rsid w:val="0017257D"/>
    <w:rsid w:val="0017273E"/>
    <w:rsid w:val="00174820"/>
    <w:rsid w:val="00175AD9"/>
    <w:rsid w:val="00180564"/>
    <w:rsid w:val="00180DED"/>
    <w:rsid w:val="0018207C"/>
    <w:rsid w:val="001825E8"/>
    <w:rsid w:val="00183E6A"/>
    <w:rsid w:val="0018634A"/>
    <w:rsid w:val="00190232"/>
    <w:rsid w:val="001906DD"/>
    <w:rsid w:val="00190F4C"/>
    <w:rsid w:val="00191C8E"/>
    <w:rsid w:val="00193B36"/>
    <w:rsid w:val="00194C27"/>
    <w:rsid w:val="00197E0A"/>
    <w:rsid w:val="001A0848"/>
    <w:rsid w:val="001A1155"/>
    <w:rsid w:val="001A391B"/>
    <w:rsid w:val="001A448C"/>
    <w:rsid w:val="001A768D"/>
    <w:rsid w:val="001B1C76"/>
    <w:rsid w:val="001B3D1A"/>
    <w:rsid w:val="001B41CF"/>
    <w:rsid w:val="001B65BE"/>
    <w:rsid w:val="001B68CB"/>
    <w:rsid w:val="001C3350"/>
    <w:rsid w:val="001C33CD"/>
    <w:rsid w:val="001C71C2"/>
    <w:rsid w:val="001D0395"/>
    <w:rsid w:val="001D26C7"/>
    <w:rsid w:val="001D33EC"/>
    <w:rsid w:val="001D6B5D"/>
    <w:rsid w:val="001D73FD"/>
    <w:rsid w:val="001E2327"/>
    <w:rsid w:val="001E3F12"/>
    <w:rsid w:val="001E42BD"/>
    <w:rsid w:val="001E6A35"/>
    <w:rsid w:val="001E7FDA"/>
    <w:rsid w:val="001F1E16"/>
    <w:rsid w:val="001F4AA9"/>
    <w:rsid w:val="001F5444"/>
    <w:rsid w:val="001F5E70"/>
    <w:rsid w:val="001F6328"/>
    <w:rsid w:val="001F74EE"/>
    <w:rsid w:val="00202283"/>
    <w:rsid w:val="002023E8"/>
    <w:rsid w:val="002029AD"/>
    <w:rsid w:val="00204766"/>
    <w:rsid w:val="00205A62"/>
    <w:rsid w:val="002070A3"/>
    <w:rsid w:val="00207B62"/>
    <w:rsid w:val="002115E6"/>
    <w:rsid w:val="00212913"/>
    <w:rsid w:val="00212CDD"/>
    <w:rsid w:val="0021536D"/>
    <w:rsid w:val="002165F5"/>
    <w:rsid w:val="00216FA3"/>
    <w:rsid w:val="00217F7C"/>
    <w:rsid w:val="002206DE"/>
    <w:rsid w:val="00221A79"/>
    <w:rsid w:val="00223474"/>
    <w:rsid w:val="002235B4"/>
    <w:rsid w:val="0023001A"/>
    <w:rsid w:val="002308F9"/>
    <w:rsid w:val="00231614"/>
    <w:rsid w:val="00231DE7"/>
    <w:rsid w:val="0023237A"/>
    <w:rsid w:val="002332E2"/>
    <w:rsid w:val="00233743"/>
    <w:rsid w:val="00235B27"/>
    <w:rsid w:val="002368CB"/>
    <w:rsid w:val="00241DC8"/>
    <w:rsid w:val="002437AE"/>
    <w:rsid w:val="00250AFE"/>
    <w:rsid w:val="0025229F"/>
    <w:rsid w:val="00252990"/>
    <w:rsid w:val="00254747"/>
    <w:rsid w:val="002547D4"/>
    <w:rsid w:val="00255FCE"/>
    <w:rsid w:val="0025698A"/>
    <w:rsid w:val="00256C33"/>
    <w:rsid w:val="00257E41"/>
    <w:rsid w:val="00260C54"/>
    <w:rsid w:val="00261FB5"/>
    <w:rsid w:val="00262212"/>
    <w:rsid w:val="00262B96"/>
    <w:rsid w:val="00262F51"/>
    <w:rsid w:val="00264065"/>
    <w:rsid w:val="00265A04"/>
    <w:rsid w:val="00265B6B"/>
    <w:rsid w:val="00265D9F"/>
    <w:rsid w:val="00267043"/>
    <w:rsid w:val="00270431"/>
    <w:rsid w:val="0027265F"/>
    <w:rsid w:val="002769E2"/>
    <w:rsid w:val="00277E70"/>
    <w:rsid w:val="00277E7F"/>
    <w:rsid w:val="0028010A"/>
    <w:rsid w:val="002826A7"/>
    <w:rsid w:val="002843D3"/>
    <w:rsid w:val="00285A1D"/>
    <w:rsid w:val="00291322"/>
    <w:rsid w:val="0029211C"/>
    <w:rsid w:val="00295F17"/>
    <w:rsid w:val="002A091C"/>
    <w:rsid w:val="002A3AAE"/>
    <w:rsid w:val="002A3DA8"/>
    <w:rsid w:val="002A59BC"/>
    <w:rsid w:val="002A73F8"/>
    <w:rsid w:val="002A7959"/>
    <w:rsid w:val="002B1B73"/>
    <w:rsid w:val="002B5600"/>
    <w:rsid w:val="002B672E"/>
    <w:rsid w:val="002C1531"/>
    <w:rsid w:val="002C1537"/>
    <w:rsid w:val="002C1FCC"/>
    <w:rsid w:val="002C5596"/>
    <w:rsid w:val="002C642B"/>
    <w:rsid w:val="002D0148"/>
    <w:rsid w:val="002D08C3"/>
    <w:rsid w:val="002D0996"/>
    <w:rsid w:val="002D12C4"/>
    <w:rsid w:val="002D170E"/>
    <w:rsid w:val="002D1AFD"/>
    <w:rsid w:val="002D1BEE"/>
    <w:rsid w:val="002D22E7"/>
    <w:rsid w:val="002D25DB"/>
    <w:rsid w:val="002D529E"/>
    <w:rsid w:val="002D5785"/>
    <w:rsid w:val="002D660F"/>
    <w:rsid w:val="002D738C"/>
    <w:rsid w:val="002D7E24"/>
    <w:rsid w:val="002E029E"/>
    <w:rsid w:val="002E1F88"/>
    <w:rsid w:val="002E2D09"/>
    <w:rsid w:val="002E4B53"/>
    <w:rsid w:val="002E7E41"/>
    <w:rsid w:val="002F1777"/>
    <w:rsid w:val="002F1F2E"/>
    <w:rsid w:val="002F370C"/>
    <w:rsid w:val="002F4337"/>
    <w:rsid w:val="002F4AE7"/>
    <w:rsid w:val="002F6FE2"/>
    <w:rsid w:val="002F7E6D"/>
    <w:rsid w:val="003008B6"/>
    <w:rsid w:val="00300FCA"/>
    <w:rsid w:val="003011F8"/>
    <w:rsid w:val="0030226E"/>
    <w:rsid w:val="00303F70"/>
    <w:rsid w:val="00307226"/>
    <w:rsid w:val="00307500"/>
    <w:rsid w:val="003103F3"/>
    <w:rsid w:val="0031071C"/>
    <w:rsid w:val="0031138B"/>
    <w:rsid w:val="0031306F"/>
    <w:rsid w:val="00314259"/>
    <w:rsid w:val="003157A4"/>
    <w:rsid w:val="00317408"/>
    <w:rsid w:val="00320114"/>
    <w:rsid w:val="00321B70"/>
    <w:rsid w:val="003224EF"/>
    <w:rsid w:val="00322898"/>
    <w:rsid w:val="00322B4C"/>
    <w:rsid w:val="003233AB"/>
    <w:rsid w:val="003305D0"/>
    <w:rsid w:val="00331AAA"/>
    <w:rsid w:val="00331AE5"/>
    <w:rsid w:val="0033292A"/>
    <w:rsid w:val="00332FE0"/>
    <w:rsid w:val="00333CD0"/>
    <w:rsid w:val="00333F19"/>
    <w:rsid w:val="00334228"/>
    <w:rsid w:val="00335302"/>
    <w:rsid w:val="00335E0F"/>
    <w:rsid w:val="003362B3"/>
    <w:rsid w:val="003401A8"/>
    <w:rsid w:val="00341F95"/>
    <w:rsid w:val="00345BEA"/>
    <w:rsid w:val="00350F92"/>
    <w:rsid w:val="00352487"/>
    <w:rsid w:val="00356EBD"/>
    <w:rsid w:val="00361857"/>
    <w:rsid w:val="00362F45"/>
    <w:rsid w:val="0036380C"/>
    <w:rsid w:val="00364EC4"/>
    <w:rsid w:val="0036638C"/>
    <w:rsid w:val="00367074"/>
    <w:rsid w:val="003726FA"/>
    <w:rsid w:val="00372C51"/>
    <w:rsid w:val="00373289"/>
    <w:rsid w:val="00373E6E"/>
    <w:rsid w:val="0037403F"/>
    <w:rsid w:val="00374CEB"/>
    <w:rsid w:val="00375CB6"/>
    <w:rsid w:val="003761B9"/>
    <w:rsid w:val="00377128"/>
    <w:rsid w:val="00377F49"/>
    <w:rsid w:val="00382162"/>
    <w:rsid w:val="0038347D"/>
    <w:rsid w:val="0038379D"/>
    <w:rsid w:val="0038479F"/>
    <w:rsid w:val="003852B7"/>
    <w:rsid w:val="0038719B"/>
    <w:rsid w:val="0039023A"/>
    <w:rsid w:val="00390D78"/>
    <w:rsid w:val="0039108E"/>
    <w:rsid w:val="003918F9"/>
    <w:rsid w:val="003950F9"/>
    <w:rsid w:val="0039547D"/>
    <w:rsid w:val="00396CD4"/>
    <w:rsid w:val="003A03D0"/>
    <w:rsid w:val="003A0D86"/>
    <w:rsid w:val="003A3006"/>
    <w:rsid w:val="003A60C1"/>
    <w:rsid w:val="003A6495"/>
    <w:rsid w:val="003B0DB8"/>
    <w:rsid w:val="003B2AC9"/>
    <w:rsid w:val="003C2D26"/>
    <w:rsid w:val="003C3CBD"/>
    <w:rsid w:val="003C3CC1"/>
    <w:rsid w:val="003C6503"/>
    <w:rsid w:val="003D2136"/>
    <w:rsid w:val="003D3405"/>
    <w:rsid w:val="003D3CB2"/>
    <w:rsid w:val="003D41BE"/>
    <w:rsid w:val="003D42DC"/>
    <w:rsid w:val="003D537B"/>
    <w:rsid w:val="003D5963"/>
    <w:rsid w:val="003D786E"/>
    <w:rsid w:val="003D7A45"/>
    <w:rsid w:val="003E0B78"/>
    <w:rsid w:val="003E1D75"/>
    <w:rsid w:val="003E2F24"/>
    <w:rsid w:val="003E6508"/>
    <w:rsid w:val="003E7B15"/>
    <w:rsid w:val="003E7B83"/>
    <w:rsid w:val="003F017F"/>
    <w:rsid w:val="003F2779"/>
    <w:rsid w:val="003F2AA2"/>
    <w:rsid w:val="003F649D"/>
    <w:rsid w:val="003F6578"/>
    <w:rsid w:val="00400A01"/>
    <w:rsid w:val="004047F0"/>
    <w:rsid w:val="0040560C"/>
    <w:rsid w:val="0040573B"/>
    <w:rsid w:val="00407301"/>
    <w:rsid w:val="004121FE"/>
    <w:rsid w:val="004163FB"/>
    <w:rsid w:val="004216A7"/>
    <w:rsid w:val="00421A18"/>
    <w:rsid w:val="00422195"/>
    <w:rsid w:val="004222C0"/>
    <w:rsid w:val="00424AF4"/>
    <w:rsid w:val="004256E9"/>
    <w:rsid w:val="00426C2F"/>
    <w:rsid w:val="0043149C"/>
    <w:rsid w:val="00431D5F"/>
    <w:rsid w:val="00437E75"/>
    <w:rsid w:val="00443458"/>
    <w:rsid w:val="00443AB6"/>
    <w:rsid w:val="0044401F"/>
    <w:rsid w:val="004472B1"/>
    <w:rsid w:val="00447A21"/>
    <w:rsid w:val="004500B1"/>
    <w:rsid w:val="00452B6B"/>
    <w:rsid w:val="00453035"/>
    <w:rsid w:val="00453A41"/>
    <w:rsid w:val="00460310"/>
    <w:rsid w:val="004613EA"/>
    <w:rsid w:val="004642C1"/>
    <w:rsid w:val="00466FA3"/>
    <w:rsid w:val="00470995"/>
    <w:rsid w:val="00470FAE"/>
    <w:rsid w:val="00472E27"/>
    <w:rsid w:val="00473B34"/>
    <w:rsid w:val="00473BF4"/>
    <w:rsid w:val="004766FD"/>
    <w:rsid w:val="00476F2A"/>
    <w:rsid w:val="004779D3"/>
    <w:rsid w:val="004802E1"/>
    <w:rsid w:val="00480978"/>
    <w:rsid w:val="0048212D"/>
    <w:rsid w:val="00482F0D"/>
    <w:rsid w:val="00482F76"/>
    <w:rsid w:val="00485334"/>
    <w:rsid w:val="00486235"/>
    <w:rsid w:val="0049000F"/>
    <w:rsid w:val="004923AE"/>
    <w:rsid w:val="004934DD"/>
    <w:rsid w:val="00493570"/>
    <w:rsid w:val="00493639"/>
    <w:rsid w:val="00494C6C"/>
    <w:rsid w:val="004973E7"/>
    <w:rsid w:val="004A0E90"/>
    <w:rsid w:val="004A36B1"/>
    <w:rsid w:val="004A5994"/>
    <w:rsid w:val="004A67FC"/>
    <w:rsid w:val="004A76AF"/>
    <w:rsid w:val="004B0189"/>
    <w:rsid w:val="004B1051"/>
    <w:rsid w:val="004B313F"/>
    <w:rsid w:val="004B4348"/>
    <w:rsid w:val="004C2B4F"/>
    <w:rsid w:val="004C2FBF"/>
    <w:rsid w:val="004C4C6A"/>
    <w:rsid w:val="004C5A47"/>
    <w:rsid w:val="004D35E1"/>
    <w:rsid w:val="004D41DD"/>
    <w:rsid w:val="004D4A2C"/>
    <w:rsid w:val="004D4AC9"/>
    <w:rsid w:val="004D6098"/>
    <w:rsid w:val="004E08A8"/>
    <w:rsid w:val="004E3011"/>
    <w:rsid w:val="004E3988"/>
    <w:rsid w:val="004E6051"/>
    <w:rsid w:val="004E7AFD"/>
    <w:rsid w:val="004F74C0"/>
    <w:rsid w:val="00501C68"/>
    <w:rsid w:val="00506254"/>
    <w:rsid w:val="00511EF9"/>
    <w:rsid w:val="0051230B"/>
    <w:rsid w:val="00512A67"/>
    <w:rsid w:val="00514BB3"/>
    <w:rsid w:val="00516290"/>
    <w:rsid w:val="005168D5"/>
    <w:rsid w:val="00521FC4"/>
    <w:rsid w:val="005259FE"/>
    <w:rsid w:val="0052631A"/>
    <w:rsid w:val="005311A0"/>
    <w:rsid w:val="005325A5"/>
    <w:rsid w:val="00534BDF"/>
    <w:rsid w:val="005439C7"/>
    <w:rsid w:val="00544733"/>
    <w:rsid w:val="005448C2"/>
    <w:rsid w:val="00544D73"/>
    <w:rsid w:val="00545778"/>
    <w:rsid w:val="00546B0E"/>
    <w:rsid w:val="00552EDD"/>
    <w:rsid w:val="0055453C"/>
    <w:rsid w:val="005545C7"/>
    <w:rsid w:val="00554C3A"/>
    <w:rsid w:val="0056117D"/>
    <w:rsid w:val="005616EC"/>
    <w:rsid w:val="00562B01"/>
    <w:rsid w:val="00564ED4"/>
    <w:rsid w:val="005661CB"/>
    <w:rsid w:val="00566463"/>
    <w:rsid w:val="0056659E"/>
    <w:rsid w:val="00566A1D"/>
    <w:rsid w:val="0057088F"/>
    <w:rsid w:val="0057202E"/>
    <w:rsid w:val="00572571"/>
    <w:rsid w:val="00572C21"/>
    <w:rsid w:val="00575FEB"/>
    <w:rsid w:val="005803DB"/>
    <w:rsid w:val="0058146D"/>
    <w:rsid w:val="00581A7B"/>
    <w:rsid w:val="005823EA"/>
    <w:rsid w:val="00582948"/>
    <w:rsid w:val="00584005"/>
    <w:rsid w:val="005846C8"/>
    <w:rsid w:val="00586EBB"/>
    <w:rsid w:val="00587CA4"/>
    <w:rsid w:val="00590CF3"/>
    <w:rsid w:val="0059142A"/>
    <w:rsid w:val="00594341"/>
    <w:rsid w:val="00594EE2"/>
    <w:rsid w:val="0059608B"/>
    <w:rsid w:val="00597CB1"/>
    <w:rsid w:val="00597E14"/>
    <w:rsid w:val="005A0B64"/>
    <w:rsid w:val="005A1E6D"/>
    <w:rsid w:val="005A279B"/>
    <w:rsid w:val="005A46AE"/>
    <w:rsid w:val="005A5861"/>
    <w:rsid w:val="005A6C91"/>
    <w:rsid w:val="005A7104"/>
    <w:rsid w:val="005A7431"/>
    <w:rsid w:val="005B0D5F"/>
    <w:rsid w:val="005B44B9"/>
    <w:rsid w:val="005B67D7"/>
    <w:rsid w:val="005C0661"/>
    <w:rsid w:val="005C2855"/>
    <w:rsid w:val="005C4BB9"/>
    <w:rsid w:val="005C4C7A"/>
    <w:rsid w:val="005C530B"/>
    <w:rsid w:val="005D0356"/>
    <w:rsid w:val="005D2295"/>
    <w:rsid w:val="005D3097"/>
    <w:rsid w:val="005E2B78"/>
    <w:rsid w:val="005E332D"/>
    <w:rsid w:val="005E33B4"/>
    <w:rsid w:val="005E514E"/>
    <w:rsid w:val="005E5BDE"/>
    <w:rsid w:val="005E6271"/>
    <w:rsid w:val="005E6647"/>
    <w:rsid w:val="005E7E8E"/>
    <w:rsid w:val="005F07EA"/>
    <w:rsid w:val="005F0D23"/>
    <w:rsid w:val="005F27DB"/>
    <w:rsid w:val="0060150D"/>
    <w:rsid w:val="00601C81"/>
    <w:rsid w:val="006026FB"/>
    <w:rsid w:val="00607B57"/>
    <w:rsid w:val="00610C8C"/>
    <w:rsid w:val="0061191E"/>
    <w:rsid w:val="00613876"/>
    <w:rsid w:val="00614645"/>
    <w:rsid w:val="00615500"/>
    <w:rsid w:val="0061788A"/>
    <w:rsid w:val="00621756"/>
    <w:rsid w:val="00623DCB"/>
    <w:rsid w:val="006276E6"/>
    <w:rsid w:val="00630741"/>
    <w:rsid w:val="00632889"/>
    <w:rsid w:val="0063302F"/>
    <w:rsid w:val="00633FEC"/>
    <w:rsid w:val="00634594"/>
    <w:rsid w:val="00634DD6"/>
    <w:rsid w:val="0063520C"/>
    <w:rsid w:val="0063551A"/>
    <w:rsid w:val="00637E98"/>
    <w:rsid w:val="00641E17"/>
    <w:rsid w:val="0064237B"/>
    <w:rsid w:val="006425AD"/>
    <w:rsid w:val="0064355B"/>
    <w:rsid w:val="00643DAF"/>
    <w:rsid w:val="00644DB7"/>
    <w:rsid w:val="00645470"/>
    <w:rsid w:val="006461EC"/>
    <w:rsid w:val="00652208"/>
    <w:rsid w:val="006539C7"/>
    <w:rsid w:val="00660A61"/>
    <w:rsid w:val="00661E2C"/>
    <w:rsid w:val="006666AB"/>
    <w:rsid w:val="00671F3B"/>
    <w:rsid w:val="0067375B"/>
    <w:rsid w:val="00673B1F"/>
    <w:rsid w:val="006744C1"/>
    <w:rsid w:val="00675D7A"/>
    <w:rsid w:val="00675EA9"/>
    <w:rsid w:val="00675F62"/>
    <w:rsid w:val="0067645D"/>
    <w:rsid w:val="0067710D"/>
    <w:rsid w:val="00684E37"/>
    <w:rsid w:val="00684ED7"/>
    <w:rsid w:val="0068500F"/>
    <w:rsid w:val="0068565E"/>
    <w:rsid w:val="00686625"/>
    <w:rsid w:val="00687605"/>
    <w:rsid w:val="006937E8"/>
    <w:rsid w:val="00694494"/>
    <w:rsid w:val="00694E9D"/>
    <w:rsid w:val="006A02D8"/>
    <w:rsid w:val="006A066D"/>
    <w:rsid w:val="006A2F4D"/>
    <w:rsid w:val="006A2F81"/>
    <w:rsid w:val="006A652C"/>
    <w:rsid w:val="006B2760"/>
    <w:rsid w:val="006B3C46"/>
    <w:rsid w:val="006B4EDA"/>
    <w:rsid w:val="006C0272"/>
    <w:rsid w:val="006C12CC"/>
    <w:rsid w:val="006C1E99"/>
    <w:rsid w:val="006C2DDF"/>
    <w:rsid w:val="006C35FE"/>
    <w:rsid w:val="006C750F"/>
    <w:rsid w:val="006C760E"/>
    <w:rsid w:val="006D0345"/>
    <w:rsid w:val="006D0F4E"/>
    <w:rsid w:val="006D307E"/>
    <w:rsid w:val="006D5CB9"/>
    <w:rsid w:val="006D65ED"/>
    <w:rsid w:val="006D6CB6"/>
    <w:rsid w:val="006E20D0"/>
    <w:rsid w:val="006E4B9B"/>
    <w:rsid w:val="006E4DC3"/>
    <w:rsid w:val="006E5F88"/>
    <w:rsid w:val="006E6605"/>
    <w:rsid w:val="006E6850"/>
    <w:rsid w:val="006F195E"/>
    <w:rsid w:val="006F1CC0"/>
    <w:rsid w:val="006F317B"/>
    <w:rsid w:val="006F3E6B"/>
    <w:rsid w:val="006F69C1"/>
    <w:rsid w:val="007002B8"/>
    <w:rsid w:val="00700FEB"/>
    <w:rsid w:val="0070361A"/>
    <w:rsid w:val="00704591"/>
    <w:rsid w:val="007049D9"/>
    <w:rsid w:val="00710A99"/>
    <w:rsid w:val="00710AD8"/>
    <w:rsid w:val="007117A9"/>
    <w:rsid w:val="00712AF1"/>
    <w:rsid w:val="00713E44"/>
    <w:rsid w:val="00716915"/>
    <w:rsid w:val="00717555"/>
    <w:rsid w:val="00721B0E"/>
    <w:rsid w:val="00721CF5"/>
    <w:rsid w:val="007230A0"/>
    <w:rsid w:val="00723AFC"/>
    <w:rsid w:val="0073055C"/>
    <w:rsid w:val="00730FC5"/>
    <w:rsid w:val="0073262C"/>
    <w:rsid w:val="00735DCF"/>
    <w:rsid w:val="007375FF"/>
    <w:rsid w:val="007433A6"/>
    <w:rsid w:val="00744D38"/>
    <w:rsid w:val="00745533"/>
    <w:rsid w:val="00747547"/>
    <w:rsid w:val="00750482"/>
    <w:rsid w:val="00750536"/>
    <w:rsid w:val="00752B79"/>
    <w:rsid w:val="00754AE2"/>
    <w:rsid w:val="0075670A"/>
    <w:rsid w:val="00757DEB"/>
    <w:rsid w:val="00757E39"/>
    <w:rsid w:val="00757FB1"/>
    <w:rsid w:val="007611D2"/>
    <w:rsid w:val="0076248E"/>
    <w:rsid w:val="0076441F"/>
    <w:rsid w:val="0076442A"/>
    <w:rsid w:val="00766A07"/>
    <w:rsid w:val="007674F5"/>
    <w:rsid w:val="00771AE3"/>
    <w:rsid w:val="00771BFE"/>
    <w:rsid w:val="007729E2"/>
    <w:rsid w:val="00775E55"/>
    <w:rsid w:val="00777A51"/>
    <w:rsid w:val="00781E95"/>
    <w:rsid w:val="0078387D"/>
    <w:rsid w:val="00784AFB"/>
    <w:rsid w:val="00785ECE"/>
    <w:rsid w:val="00790764"/>
    <w:rsid w:val="00790BEA"/>
    <w:rsid w:val="007925BE"/>
    <w:rsid w:val="00793727"/>
    <w:rsid w:val="00793BC2"/>
    <w:rsid w:val="007947A4"/>
    <w:rsid w:val="007954D2"/>
    <w:rsid w:val="0079627A"/>
    <w:rsid w:val="00796659"/>
    <w:rsid w:val="007A433F"/>
    <w:rsid w:val="007A682E"/>
    <w:rsid w:val="007A75D4"/>
    <w:rsid w:val="007B0928"/>
    <w:rsid w:val="007B0E0B"/>
    <w:rsid w:val="007B1826"/>
    <w:rsid w:val="007B1B0A"/>
    <w:rsid w:val="007B1F4F"/>
    <w:rsid w:val="007B26FE"/>
    <w:rsid w:val="007B32F7"/>
    <w:rsid w:val="007B3422"/>
    <w:rsid w:val="007B377A"/>
    <w:rsid w:val="007B660A"/>
    <w:rsid w:val="007B66F5"/>
    <w:rsid w:val="007C0DDB"/>
    <w:rsid w:val="007C1193"/>
    <w:rsid w:val="007C153A"/>
    <w:rsid w:val="007C41A7"/>
    <w:rsid w:val="007C5E64"/>
    <w:rsid w:val="007C5F75"/>
    <w:rsid w:val="007D0274"/>
    <w:rsid w:val="007D06CB"/>
    <w:rsid w:val="007D086B"/>
    <w:rsid w:val="007D0A8C"/>
    <w:rsid w:val="007D0F5B"/>
    <w:rsid w:val="007D2BC4"/>
    <w:rsid w:val="007D3A4E"/>
    <w:rsid w:val="007D4A89"/>
    <w:rsid w:val="007D4D67"/>
    <w:rsid w:val="007D5BCE"/>
    <w:rsid w:val="007D682B"/>
    <w:rsid w:val="007D6F4C"/>
    <w:rsid w:val="007D6FB8"/>
    <w:rsid w:val="007D7935"/>
    <w:rsid w:val="007D7AB8"/>
    <w:rsid w:val="007E457C"/>
    <w:rsid w:val="007E4A33"/>
    <w:rsid w:val="007E7731"/>
    <w:rsid w:val="007F68B0"/>
    <w:rsid w:val="00800641"/>
    <w:rsid w:val="00801D22"/>
    <w:rsid w:val="00802177"/>
    <w:rsid w:val="00802ECA"/>
    <w:rsid w:val="00802F5A"/>
    <w:rsid w:val="008048EB"/>
    <w:rsid w:val="0080667D"/>
    <w:rsid w:val="00806D16"/>
    <w:rsid w:val="00807688"/>
    <w:rsid w:val="00807F50"/>
    <w:rsid w:val="00811275"/>
    <w:rsid w:val="00811A9E"/>
    <w:rsid w:val="00812086"/>
    <w:rsid w:val="008121C2"/>
    <w:rsid w:val="00812E3F"/>
    <w:rsid w:val="0081358A"/>
    <w:rsid w:val="008144D2"/>
    <w:rsid w:val="008158D1"/>
    <w:rsid w:val="0082023F"/>
    <w:rsid w:val="0082078E"/>
    <w:rsid w:val="00820C5A"/>
    <w:rsid w:val="00821F27"/>
    <w:rsid w:val="00822627"/>
    <w:rsid w:val="00823301"/>
    <w:rsid w:val="008240D0"/>
    <w:rsid w:val="00824A5A"/>
    <w:rsid w:val="00825096"/>
    <w:rsid w:val="0082709E"/>
    <w:rsid w:val="008279F4"/>
    <w:rsid w:val="008300FB"/>
    <w:rsid w:val="00830EAA"/>
    <w:rsid w:val="00832D22"/>
    <w:rsid w:val="00834891"/>
    <w:rsid w:val="0083545D"/>
    <w:rsid w:val="00835A67"/>
    <w:rsid w:val="00835AF1"/>
    <w:rsid w:val="008407AC"/>
    <w:rsid w:val="008409A2"/>
    <w:rsid w:val="00840C73"/>
    <w:rsid w:val="00841187"/>
    <w:rsid w:val="00841565"/>
    <w:rsid w:val="00841EE9"/>
    <w:rsid w:val="00843DB8"/>
    <w:rsid w:val="008448BF"/>
    <w:rsid w:val="00845301"/>
    <w:rsid w:val="0085146D"/>
    <w:rsid w:val="00851F06"/>
    <w:rsid w:val="00851FC0"/>
    <w:rsid w:val="00853AC0"/>
    <w:rsid w:val="00854565"/>
    <w:rsid w:val="00855964"/>
    <w:rsid w:val="00860DB5"/>
    <w:rsid w:val="00862948"/>
    <w:rsid w:val="00863EA3"/>
    <w:rsid w:val="008674EB"/>
    <w:rsid w:val="00870ABD"/>
    <w:rsid w:val="008736F3"/>
    <w:rsid w:val="008801CE"/>
    <w:rsid w:val="008801F8"/>
    <w:rsid w:val="00880F4D"/>
    <w:rsid w:val="00883358"/>
    <w:rsid w:val="008848DB"/>
    <w:rsid w:val="00885687"/>
    <w:rsid w:val="00886409"/>
    <w:rsid w:val="008866BA"/>
    <w:rsid w:val="0088673D"/>
    <w:rsid w:val="00887880"/>
    <w:rsid w:val="008878E0"/>
    <w:rsid w:val="008906D9"/>
    <w:rsid w:val="00892232"/>
    <w:rsid w:val="00894F8B"/>
    <w:rsid w:val="008A3D1A"/>
    <w:rsid w:val="008A42AF"/>
    <w:rsid w:val="008B0C2B"/>
    <w:rsid w:val="008B0F54"/>
    <w:rsid w:val="008B3591"/>
    <w:rsid w:val="008C2CA7"/>
    <w:rsid w:val="008C50D0"/>
    <w:rsid w:val="008C6157"/>
    <w:rsid w:val="008C7AEC"/>
    <w:rsid w:val="008D0D75"/>
    <w:rsid w:val="008D0E33"/>
    <w:rsid w:val="008D1F66"/>
    <w:rsid w:val="008D335B"/>
    <w:rsid w:val="008D3F8A"/>
    <w:rsid w:val="008D43EE"/>
    <w:rsid w:val="008D4A78"/>
    <w:rsid w:val="008D5326"/>
    <w:rsid w:val="008D66DA"/>
    <w:rsid w:val="008D7216"/>
    <w:rsid w:val="008D774B"/>
    <w:rsid w:val="008D7CAC"/>
    <w:rsid w:val="008E0769"/>
    <w:rsid w:val="008E46F1"/>
    <w:rsid w:val="008E4E1E"/>
    <w:rsid w:val="008E69AF"/>
    <w:rsid w:val="008F3073"/>
    <w:rsid w:val="008F368D"/>
    <w:rsid w:val="008F4131"/>
    <w:rsid w:val="008F4E22"/>
    <w:rsid w:val="008F68B6"/>
    <w:rsid w:val="009004A7"/>
    <w:rsid w:val="00900760"/>
    <w:rsid w:val="0090136B"/>
    <w:rsid w:val="00904D15"/>
    <w:rsid w:val="00910B32"/>
    <w:rsid w:val="00910F0C"/>
    <w:rsid w:val="00912AAE"/>
    <w:rsid w:val="00915A46"/>
    <w:rsid w:val="009166D1"/>
    <w:rsid w:val="0091706F"/>
    <w:rsid w:val="0091750D"/>
    <w:rsid w:val="00920570"/>
    <w:rsid w:val="009207D6"/>
    <w:rsid w:val="00920C43"/>
    <w:rsid w:val="00920DC1"/>
    <w:rsid w:val="0092325D"/>
    <w:rsid w:val="00923F89"/>
    <w:rsid w:val="0092473C"/>
    <w:rsid w:val="00924923"/>
    <w:rsid w:val="00924E6F"/>
    <w:rsid w:val="00925E08"/>
    <w:rsid w:val="00927EEA"/>
    <w:rsid w:val="0093086F"/>
    <w:rsid w:val="00934B57"/>
    <w:rsid w:val="00935E09"/>
    <w:rsid w:val="00940301"/>
    <w:rsid w:val="009406E0"/>
    <w:rsid w:val="00941DF4"/>
    <w:rsid w:val="00942181"/>
    <w:rsid w:val="00942C4C"/>
    <w:rsid w:val="00943698"/>
    <w:rsid w:val="009441E1"/>
    <w:rsid w:val="00945712"/>
    <w:rsid w:val="009457C8"/>
    <w:rsid w:val="00945F8F"/>
    <w:rsid w:val="00946EE8"/>
    <w:rsid w:val="00947AC2"/>
    <w:rsid w:val="00950F09"/>
    <w:rsid w:val="009527AC"/>
    <w:rsid w:val="009531E3"/>
    <w:rsid w:val="009552E5"/>
    <w:rsid w:val="0095564D"/>
    <w:rsid w:val="00955D3B"/>
    <w:rsid w:val="00955E2F"/>
    <w:rsid w:val="00962FC0"/>
    <w:rsid w:val="00963CBB"/>
    <w:rsid w:val="00963FCC"/>
    <w:rsid w:val="00964133"/>
    <w:rsid w:val="00964EAC"/>
    <w:rsid w:val="009657A0"/>
    <w:rsid w:val="00970129"/>
    <w:rsid w:val="0097048A"/>
    <w:rsid w:val="00971684"/>
    <w:rsid w:val="0097173C"/>
    <w:rsid w:val="009724E6"/>
    <w:rsid w:val="009728AE"/>
    <w:rsid w:val="0097292C"/>
    <w:rsid w:val="00974328"/>
    <w:rsid w:val="00974AF0"/>
    <w:rsid w:val="0097624B"/>
    <w:rsid w:val="00983325"/>
    <w:rsid w:val="00984104"/>
    <w:rsid w:val="00984A5C"/>
    <w:rsid w:val="0098599B"/>
    <w:rsid w:val="00986630"/>
    <w:rsid w:val="0098767E"/>
    <w:rsid w:val="00990885"/>
    <w:rsid w:val="00995255"/>
    <w:rsid w:val="0099724A"/>
    <w:rsid w:val="00997EB7"/>
    <w:rsid w:val="009A03A7"/>
    <w:rsid w:val="009A14A6"/>
    <w:rsid w:val="009A21EA"/>
    <w:rsid w:val="009A290F"/>
    <w:rsid w:val="009A3C2A"/>
    <w:rsid w:val="009A4B16"/>
    <w:rsid w:val="009A5C1D"/>
    <w:rsid w:val="009A5EA3"/>
    <w:rsid w:val="009A678E"/>
    <w:rsid w:val="009A7C7E"/>
    <w:rsid w:val="009B3316"/>
    <w:rsid w:val="009B34C8"/>
    <w:rsid w:val="009B4671"/>
    <w:rsid w:val="009B6EB8"/>
    <w:rsid w:val="009C0CBD"/>
    <w:rsid w:val="009C139E"/>
    <w:rsid w:val="009C218A"/>
    <w:rsid w:val="009C2DCA"/>
    <w:rsid w:val="009C39CA"/>
    <w:rsid w:val="009C679B"/>
    <w:rsid w:val="009C6AB5"/>
    <w:rsid w:val="009D0F4F"/>
    <w:rsid w:val="009D1034"/>
    <w:rsid w:val="009D19D5"/>
    <w:rsid w:val="009D37B0"/>
    <w:rsid w:val="009D4C79"/>
    <w:rsid w:val="009D5065"/>
    <w:rsid w:val="009D59EB"/>
    <w:rsid w:val="009E07DE"/>
    <w:rsid w:val="009E27E9"/>
    <w:rsid w:val="009E3311"/>
    <w:rsid w:val="009E5BEC"/>
    <w:rsid w:val="009E7555"/>
    <w:rsid w:val="009F2C2E"/>
    <w:rsid w:val="009F5621"/>
    <w:rsid w:val="009F5AB2"/>
    <w:rsid w:val="009F7C03"/>
    <w:rsid w:val="00A03DC3"/>
    <w:rsid w:val="00A07087"/>
    <w:rsid w:val="00A1040E"/>
    <w:rsid w:val="00A16CC1"/>
    <w:rsid w:val="00A21687"/>
    <w:rsid w:val="00A241C9"/>
    <w:rsid w:val="00A24797"/>
    <w:rsid w:val="00A247DF"/>
    <w:rsid w:val="00A26629"/>
    <w:rsid w:val="00A305DC"/>
    <w:rsid w:val="00A35246"/>
    <w:rsid w:val="00A36066"/>
    <w:rsid w:val="00A3658E"/>
    <w:rsid w:val="00A406C4"/>
    <w:rsid w:val="00A406CF"/>
    <w:rsid w:val="00A439DD"/>
    <w:rsid w:val="00A45CC1"/>
    <w:rsid w:val="00A4651F"/>
    <w:rsid w:val="00A47716"/>
    <w:rsid w:val="00A52B19"/>
    <w:rsid w:val="00A53D8B"/>
    <w:rsid w:val="00A56049"/>
    <w:rsid w:val="00A56796"/>
    <w:rsid w:val="00A5794A"/>
    <w:rsid w:val="00A601CF"/>
    <w:rsid w:val="00A60FC0"/>
    <w:rsid w:val="00A61A28"/>
    <w:rsid w:val="00A62F6F"/>
    <w:rsid w:val="00A63F89"/>
    <w:rsid w:val="00A66AB9"/>
    <w:rsid w:val="00A71163"/>
    <w:rsid w:val="00A71303"/>
    <w:rsid w:val="00A7135D"/>
    <w:rsid w:val="00A71B2B"/>
    <w:rsid w:val="00A73333"/>
    <w:rsid w:val="00A75BB6"/>
    <w:rsid w:val="00A769BB"/>
    <w:rsid w:val="00A77623"/>
    <w:rsid w:val="00A77849"/>
    <w:rsid w:val="00A81149"/>
    <w:rsid w:val="00A815C8"/>
    <w:rsid w:val="00A817E8"/>
    <w:rsid w:val="00A8298A"/>
    <w:rsid w:val="00A83BF5"/>
    <w:rsid w:val="00A849FA"/>
    <w:rsid w:val="00A85847"/>
    <w:rsid w:val="00A868F4"/>
    <w:rsid w:val="00A90806"/>
    <w:rsid w:val="00A91715"/>
    <w:rsid w:val="00A9219F"/>
    <w:rsid w:val="00A936B0"/>
    <w:rsid w:val="00A93709"/>
    <w:rsid w:val="00A9560C"/>
    <w:rsid w:val="00A96981"/>
    <w:rsid w:val="00A97C13"/>
    <w:rsid w:val="00AA0F41"/>
    <w:rsid w:val="00AA2EF0"/>
    <w:rsid w:val="00AA3899"/>
    <w:rsid w:val="00AA63A9"/>
    <w:rsid w:val="00AA674F"/>
    <w:rsid w:val="00AA7F7F"/>
    <w:rsid w:val="00AB1D90"/>
    <w:rsid w:val="00AB1E29"/>
    <w:rsid w:val="00AB2496"/>
    <w:rsid w:val="00AB490C"/>
    <w:rsid w:val="00AB6A73"/>
    <w:rsid w:val="00AB70E6"/>
    <w:rsid w:val="00AB7599"/>
    <w:rsid w:val="00AB7D8F"/>
    <w:rsid w:val="00AC05E6"/>
    <w:rsid w:val="00AC0B6D"/>
    <w:rsid w:val="00AC0E35"/>
    <w:rsid w:val="00AC1B85"/>
    <w:rsid w:val="00AC1EFF"/>
    <w:rsid w:val="00AC23F2"/>
    <w:rsid w:val="00AC52CB"/>
    <w:rsid w:val="00AC5D8D"/>
    <w:rsid w:val="00AD17FB"/>
    <w:rsid w:val="00AD3550"/>
    <w:rsid w:val="00AD4331"/>
    <w:rsid w:val="00AD4416"/>
    <w:rsid w:val="00AD5B5B"/>
    <w:rsid w:val="00AD6ECE"/>
    <w:rsid w:val="00AD732C"/>
    <w:rsid w:val="00AE1CCD"/>
    <w:rsid w:val="00AE50F1"/>
    <w:rsid w:val="00AE642D"/>
    <w:rsid w:val="00AF1219"/>
    <w:rsid w:val="00AF257B"/>
    <w:rsid w:val="00AF25B7"/>
    <w:rsid w:val="00AF2C4B"/>
    <w:rsid w:val="00AF5195"/>
    <w:rsid w:val="00AF7EDC"/>
    <w:rsid w:val="00B0120C"/>
    <w:rsid w:val="00B0252E"/>
    <w:rsid w:val="00B0482D"/>
    <w:rsid w:val="00B058B4"/>
    <w:rsid w:val="00B12C71"/>
    <w:rsid w:val="00B12E13"/>
    <w:rsid w:val="00B15FB4"/>
    <w:rsid w:val="00B20F10"/>
    <w:rsid w:val="00B211DA"/>
    <w:rsid w:val="00B21D2E"/>
    <w:rsid w:val="00B222CF"/>
    <w:rsid w:val="00B22A1B"/>
    <w:rsid w:val="00B22D96"/>
    <w:rsid w:val="00B24BB2"/>
    <w:rsid w:val="00B26DDF"/>
    <w:rsid w:val="00B270A2"/>
    <w:rsid w:val="00B314E8"/>
    <w:rsid w:val="00B3363D"/>
    <w:rsid w:val="00B35997"/>
    <w:rsid w:val="00B367D7"/>
    <w:rsid w:val="00B36F91"/>
    <w:rsid w:val="00B372C9"/>
    <w:rsid w:val="00B42F49"/>
    <w:rsid w:val="00B439B0"/>
    <w:rsid w:val="00B44C35"/>
    <w:rsid w:val="00B45A2E"/>
    <w:rsid w:val="00B474BC"/>
    <w:rsid w:val="00B50594"/>
    <w:rsid w:val="00B52785"/>
    <w:rsid w:val="00B52AFE"/>
    <w:rsid w:val="00B54029"/>
    <w:rsid w:val="00B5576D"/>
    <w:rsid w:val="00B561F7"/>
    <w:rsid w:val="00B573DF"/>
    <w:rsid w:val="00B5758D"/>
    <w:rsid w:val="00B576ED"/>
    <w:rsid w:val="00B600B0"/>
    <w:rsid w:val="00B60148"/>
    <w:rsid w:val="00B604C7"/>
    <w:rsid w:val="00B61330"/>
    <w:rsid w:val="00B65E96"/>
    <w:rsid w:val="00B66E56"/>
    <w:rsid w:val="00B6700E"/>
    <w:rsid w:val="00B707E1"/>
    <w:rsid w:val="00B715B0"/>
    <w:rsid w:val="00B716B9"/>
    <w:rsid w:val="00B720FD"/>
    <w:rsid w:val="00B72BD3"/>
    <w:rsid w:val="00B73666"/>
    <w:rsid w:val="00B77541"/>
    <w:rsid w:val="00B80C62"/>
    <w:rsid w:val="00B81A8E"/>
    <w:rsid w:val="00B81F67"/>
    <w:rsid w:val="00B84A3C"/>
    <w:rsid w:val="00B85DC5"/>
    <w:rsid w:val="00B862DB"/>
    <w:rsid w:val="00B926D1"/>
    <w:rsid w:val="00B92E98"/>
    <w:rsid w:val="00B9379C"/>
    <w:rsid w:val="00B95963"/>
    <w:rsid w:val="00B96BD1"/>
    <w:rsid w:val="00B970CD"/>
    <w:rsid w:val="00B978CA"/>
    <w:rsid w:val="00BA04D4"/>
    <w:rsid w:val="00BA2237"/>
    <w:rsid w:val="00BA382D"/>
    <w:rsid w:val="00BB07F4"/>
    <w:rsid w:val="00BB261B"/>
    <w:rsid w:val="00BB295B"/>
    <w:rsid w:val="00BB6B42"/>
    <w:rsid w:val="00BB7A68"/>
    <w:rsid w:val="00BC1390"/>
    <w:rsid w:val="00BC3265"/>
    <w:rsid w:val="00BC55EA"/>
    <w:rsid w:val="00BC66E4"/>
    <w:rsid w:val="00BD088B"/>
    <w:rsid w:val="00BD24DD"/>
    <w:rsid w:val="00BD36AA"/>
    <w:rsid w:val="00BD478A"/>
    <w:rsid w:val="00BD4DE8"/>
    <w:rsid w:val="00BD54D4"/>
    <w:rsid w:val="00BD55C3"/>
    <w:rsid w:val="00BD62C2"/>
    <w:rsid w:val="00BE0678"/>
    <w:rsid w:val="00BE62A9"/>
    <w:rsid w:val="00BF1106"/>
    <w:rsid w:val="00BF1CDC"/>
    <w:rsid w:val="00BF5D94"/>
    <w:rsid w:val="00BF64CA"/>
    <w:rsid w:val="00BF6908"/>
    <w:rsid w:val="00BF719B"/>
    <w:rsid w:val="00C010BD"/>
    <w:rsid w:val="00C0127E"/>
    <w:rsid w:val="00C02D8A"/>
    <w:rsid w:val="00C059DD"/>
    <w:rsid w:val="00C07E1F"/>
    <w:rsid w:val="00C12DB3"/>
    <w:rsid w:val="00C12DD9"/>
    <w:rsid w:val="00C12E21"/>
    <w:rsid w:val="00C13D71"/>
    <w:rsid w:val="00C13E3C"/>
    <w:rsid w:val="00C14837"/>
    <w:rsid w:val="00C216AB"/>
    <w:rsid w:val="00C227C1"/>
    <w:rsid w:val="00C2325C"/>
    <w:rsid w:val="00C24A65"/>
    <w:rsid w:val="00C25E9F"/>
    <w:rsid w:val="00C261EB"/>
    <w:rsid w:val="00C26852"/>
    <w:rsid w:val="00C30D56"/>
    <w:rsid w:val="00C31702"/>
    <w:rsid w:val="00C31F6A"/>
    <w:rsid w:val="00C3252E"/>
    <w:rsid w:val="00C3294B"/>
    <w:rsid w:val="00C3763A"/>
    <w:rsid w:val="00C415D0"/>
    <w:rsid w:val="00C42056"/>
    <w:rsid w:val="00C42E1F"/>
    <w:rsid w:val="00C4330F"/>
    <w:rsid w:val="00C43560"/>
    <w:rsid w:val="00C46EC2"/>
    <w:rsid w:val="00C47B08"/>
    <w:rsid w:val="00C50BAC"/>
    <w:rsid w:val="00C52651"/>
    <w:rsid w:val="00C53895"/>
    <w:rsid w:val="00C54197"/>
    <w:rsid w:val="00C566E3"/>
    <w:rsid w:val="00C60147"/>
    <w:rsid w:val="00C608FD"/>
    <w:rsid w:val="00C60948"/>
    <w:rsid w:val="00C61C70"/>
    <w:rsid w:val="00C63FB1"/>
    <w:rsid w:val="00C74BE2"/>
    <w:rsid w:val="00C803BF"/>
    <w:rsid w:val="00C83C43"/>
    <w:rsid w:val="00C86D1F"/>
    <w:rsid w:val="00C872DC"/>
    <w:rsid w:val="00C9130F"/>
    <w:rsid w:val="00C95907"/>
    <w:rsid w:val="00CA0E4C"/>
    <w:rsid w:val="00CA327A"/>
    <w:rsid w:val="00CA6958"/>
    <w:rsid w:val="00CA6B9E"/>
    <w:rsid w:val="00CA719A"/>
    <w:rsid w:val="00CA7472"/>
    <w:rsid w:val="00CA7F0A"/>
    <w:rsid w:val="00CB2251"/>
    <w:rsid w:val="00CB27F0"/>
    <w:rsid w:val="00CB4F32"/>
    <w:rsid w:val="00CB6FC1"/>
    <w:rsid w:val="00CC085F"/>
    <w:rsid w:val="00CC7D2D"/>
    <w:rsid w:val="00CD002D"/>
    <w:rsid w:val="00CD3934"/>
    <w:rsid w:val="00CD450E"/>
    <w:rsid w:val="00CE196A"/>
    <w:rsid w:val="00CE1D55"/>
    <w:rsid w:val="00CE41FC"/>
    <w:rsid w:val="00CE57A6"/>
    <w:rsid w:val="00CE653C"/>
    <w:rsid w:val="00CE685D"/>
    <w:rsid w:val="00CF0DA9"/>
    <w:rsid w:val="00CF0EAF"/>
    <w:rsid w:val="00CF7889"/>
    <w:rsid w:val="00D00511"/>
    <w:rsid w:val="00D00E3E"/>
    <w:rsid w:val="00D0148A"/>
    <w:rsid w:val="00D01E07"/>
    <w:rsid w:val="00D03678"/>
    <w:rsid w:val="00D053B6"/>
    <w:rsid w:val="00D06BE4"/>
    <w:rsid w:val="00D12319"/>
    <w:rsid w:val="00D148BA"/>
    <w:rsid w:val="00D156C5"/>
    <w:rsid w:val="00D15E66"/>
    <w:rsid w:val="00D17FB9"/>
    <w:rsid w:val="00D20F41"/>
    <w:rsid w:val="00D221A8"/>
    <w:rsid w:val="00D2370D"/>
    <w:rsid w:val="00D23895"/>
    <w:rsid w:val="00D2428E"/>
    <w:rsid w:val="00D258D1"/>
    <w:rsid w:val="00D318EA"/>
    <w:rsid w:val="00D3276E"/>
    <w:rsid w:val="00D32DEB"/>
    <w:rsid w:val="00D40E25"/>
    <w:rsid w:val="00D42E88"/>
    <w:rsid w:val="00D42FAD"/>
    <w:rsid w:val="00D4331B"/>
    <w:rsid w:val="00D43BD2"/>
    <w:rsid w:val="00D47D10"/>
    <w:rsid w:val="00D47EBD"/>
    <w:rsid w:val="00D549A5"/>
    <w:rsid w:val="00D55099"/>
    <w:rsid w:val="00D55D49"/>
    <w:rsid w:val="00D66D21"/>
    <w:rsid w:val="00D66D37"/>
    <w:rsid w:val="00D700F3"/>
    <w:rsid w:val="00D737E6"/>
    <w:rsid w:val="00D73821"/>
    <w:rsid w:val="00D73847"/>
    <w:rsid w:val="00D753FD"/>
    <w:rsid w:val="00D77D0E"/>
    <w:rsid w:val="00D81337"/>
    <w:rsid w:val="00D81FF8"/>
    <w:rsid w:val="00D8274D"/>
    <w:rsid w:val="00D82B14"/>
    <w:rsid w:val="00D85DBE"/>
    <w:rsid w:val="00D8619E"/>
    <w:rsid w:val="00D867AB"/>
    <w:rsid w:val="00D86E1F"/>
    <w:rsid w:val="00D86E88"/>
    <w:rsid w:val="00D91EFA"/>
    <w:rsid w:val="00D9245D"/>
    <w:rsid w:val="00D94A2B"/>
    <w:rsid w:val="00D95E1D"/>
    <w:rsid w:val="00D95FD4"/>
    <w:rsid w:val="00D9613F"/>
    <w:rsid w:val="00D96D7B"/>
    <w:rsid w:val="00DA06A6"/>
    <w:rsid w:val="00DA128C"/>
    <w:rsid w:val="00DA1BF7"/>
    <w:rsid w:val="00DA438A"/>
    <w:rsid w:val="00DA6FE8"/>
    <w:rsid w:val="00DB0F94"/>
    <w:rsid w:val="00DB21FE"/>
    <w:rsid w:val="00DB2705"/>
    <w:rsid w:val="00DB3539"/>
    <w:rsid w:val="00DB44EC"/>
    <w:rsid w:val="00DB51F3"/>
    <w:rsid w:val="00DB5C9E"/>
    <w:rsid w:val="00DB68AC"/>
    <w:rsid w:val="00DB7CAC"/>
    <w:rsid w:val="00DC2BCA"/>
    <w:rsid w:val="00DC331B"/>
    <w:rsid w:val="00DC4821"/>
    <w:rsid w:val="00DC7473"/>
    <w:rsid w:val="00DC7607"/>
    <w:rsid w:val="00DD078F"/>
    <w:rsid w:val="00DD1608"/>
    <w:rsid w:val="00DD23D0"/>
    <w:rsid w:val="00DD2E0D"/>
    <w:rsid w:val="00DD3CBB"/>
    <w:rsid w:val="00DD624E"/>
    <w:rsid w:val="00DD7D30"/>
    <w:rsid w:val="00DE03CA"/>
    <w:rsid w:val="00DE18A6"/>
    <w:rsid w:val="00DE43F1"/>
    <w:rsid w:val="00DE5051"/>
    <w:rsid w:val="00DE5605"/>
    <w:rsid w:val="00DF29C5"/>
    <w:rsid w:val="00DF376D"/>
    <w:rsid w:val="00DF4FFA"/>
    <w:rsid w:val="00DF557D"/>
    <w:rsid w:val="00DF56B6"/>
    <w:rsid w:val="00DF5DBE"/>
    <w:rsid w:val="00DF6209"/>
    <w:rsid w:val="00E00574"/>
    <w:rsid w:val="00E02E78"/>
    <w:rsid w:val="00E05D98"/>
    <w:rsid w:val="00E05E04"/>
    <w:rsid w:val="00E10511"/>
    <w:rsid w:val="00E11845"/>
    <w:rsid w:val="00E119F8"/>
    <w:rsid w:val="00E1289F"/>
    <w:rsid w:val="00E13328"/>
    <w:rsid w:val="00E15244"/>
    <w:rsid w:val="00E16466"/>
    <w:rsid w:val="00E16D19"/>
    <w:rsid w:val="00E21AFB"/>
    <w:rsid w:val="00E21B61"/>
    <w:rsid w:val="00E22B78"/>
    <w:rsid w:val="00E23FF0"/>
    <w:rsid w:val="00E249E8"/>
    <w:rsid w:val="00E3198E"/>
    <w:rsid w:val="00E35544"/>
    <w:rsid w:val="00E35855"/>
    <w:rsid w:val="00E409C4"/>
    <w:rsid w:val="00E411D9"/>
    <w:rsid w:val="00E41322"/>
    <w:rsid w:val="00E416DD"/>
    <w:rsid w:val="00E41C60"/>
    <w:rsid w:val="00E44D19"/>
    <w:rsid w:val="00E44FF6"/>
    <w:rsid w:val="00E47EA4"/>
    <w:rsid w:val="00E506A6"/>
    <w:rsid w:val="00E54058"/>
    <w:rsid w:val="00E540B4"/>
    <w:rsid w:val="00E5575C"/>
    <w:rsid w:val="00E55BD6"/>
    <w:rsid w:val="00E562A5"/>
    <w:rsid w:val="00E602E6"/>
    <w:rsid w:val="00E64EA3"/>
    <w:rsid w:val="00E66516"/>
    <w:rsid w:val="00E70018"/>
    <w:rsid w:val="00E72CE6"/>
    <w:rsid w:val="00E737A0"/>
    <w:rsid w:val="00E73971"/>
    <w:rsid w:val="00E74AD0"/>
    <w:rsid w:val="00E80823"/>
    <w:rsid w:val="00E8090C"/>
    <w:rsid w:val="00E80F8E"/>
    <w:rsid w:val="00E82CD1"/>
    <w:rsid w:val="00E86BAD"/>
    <w:rsid w:val="00E87083"/>
    <w:rsid w:val="00E87FFB"/>
    <w:rsid w:val="00E9012B"/>
    <w:rsid w:val="00E948FC"/>
    <w:rsid w:val="00E9522C"/>
    <w:rsid w:val="00E977EB"/>
    <w:rsid w:val="00EA62C6"/>
    <w:rsid w:val="00EA6693"/>
    <w:rsid w:val="00EA6B69"/>
    <w:rsid w:val="00EA71A4"/>
    <w:rsid w:val="00EB1DDC"/>
    <w:rsid w:val="00EB41B5"/>
    <w:rsid w:val="00EB4E22"/>
    <w:rsid w:val="00EC11B6"/>
    <w:rsid w:val="00EC138A"/>
    <w:rsid w:val="00EC4C44"/>
    <w:rsid w:val="00EC5883"/>
    <w:rsid w:val="00EC6377"/>
    <w:rsid w:val="00EC65E4"/>
    <w:rsid w:val="00EC7037"/>
    <w:rsid w:val="00EC721A"/>
    <w:rsid w:val="00EC753B"/>
    <w:rsid w:val="00ED31D1"/>
    <w:rsid w:val="00ED61F0"/>
    <w:rsid w:val="00ED77F0"/>
    <w:rsid w:val="00ED7921"/>
    <w:rsid w:val="00EE2B08"/>
    <w:rsid w:val="00EE4FF9"/>
    <w:rsid w:val="00EE56F2"/>
    <w:rsid w:val="00EE5EB3"/>
    <w:rsid w:val="00EE695D"/>
    <w:rsid w:val="00EE7B49"/>
    <w:rsid w:val="00EE7D85"/>
    <w:rsid w:val="00EF0D1C"/>
    <w:rsid w:val="00EF1897"/>
    <w:rsid w:val="00EF3235"/>
    <w:rsid w:val="00EF4728"/>
    <w:rsid w:val="00EF6F8C"/>
    <w:rsid w:val="00F032CF"/>
    <w:rsid w:val="00F05B91"/>
    <w:rsid w:val="00F07BBE"/>
    <w:rsid w:val="00F110D7"/>
    <w:rsid w:val="00F11702"/>
    <w:rsid w:val="00F11B41"/>
    <w:rsid w:val="00F11E02"/>
    <w:rsid w:val="00F12ADD"/>
    <w:rsid w:val="00F16885"/>
    <w:rsid w:val="00F17671"/>
    <w:rsid w:val="00F21015"/>
    <w:rsid w:val="00F218DA"/>
    <w:rsid w:val="00F21EB2"/>
    <w:rsid w:val="00F24C55"/>
    <w:rsid w:val="00F2552B"/>
    <w:rsid w:val="00F26109"/>
    <w:rsid w:val="00F308E3"/>
    <w:rsid w:val="00F30F06"/>
    <w:rsid w:val="00F31280"/>
    <w:rsid w:val="00F324EF"/>
    <w:rsid w:val="00F34F16"/>
    <w:rsid w:val="00F35AE2"/>
    <w:rsid w:val="00F41F95"/>
    <w:rsid w:val="00F42523"/>
    <w:rsid w:val="00F442A8"/>
    <w:rsid w:val="00F46521"/>
    <w:rsid w:val="00F47D53"/>
    <w:rsid w:val="00F528F3"/>
    <w:rsid w:val="00F53DAB"/>
    <w:rsid w:val="00F5685E"/>
    <w:rsid w:val="00F579F7"/>
    <w:rsid w:val="00F633CE"/>
    <w:rsid w:val="00F64658"/>
    <w:rsid w:val="00F64E6C"/>
    <w:rsid w:val="00F6599A"/>
    <w:rsid w:val="00F65E6C"/>
    <w:rsid w:val="00F66619"/>
    <w:rsid w:val="00F66AFF"/>
    <w:rsid w:val="00F66E42"/>
    <w:rsid w:val="00F67CED"/>
    <w:rsid w:val="00F70A9E"/>
    <w:rsid w:val="00F71994"/>
    <w:rsid w:val="00F71BD8"/>
    <w:rsid w:val="00F729F9"/>
    <w:rsid w:val="00F73370"/>
    <w:rsid w:val="00F73A9A"/>
    <w:rsid w:val="00F77578"/>
    <w:rsid w:val="00F77F4B"/>
    <w:rsid w:val="00F80077"/>
    <w:rsid w:val="00F82D38"/>
    <w:rsid w:val="00F84E79"/>
    <w:rsid w:val="00F85219"/>
    <w:rsid w:val="00F8615C"/>
    <w:rsid w:val="00F86CCE"/>
    <w:rsid w:val="00F91FFE"/>
    <w:rsid w:val="00F946D2"/>
    <w:rsid w:val="00F973F4"/>
    <w:rsid w:val="00FA09F5"/>
    <w:rsid w:val="00FA16EE"/>
    <w:rsid w:val="00FA1932"/>
    <w:rsid w:val="00FA225D"/>
    <w:rsid w:val="00FA5A03"/>
    <w:rsid w:val="00FA666C"/>
    <w:rsid w:val="00FA6E96"/>
    <w:rsid w:val="00FB10E3"/>
    <w:rsid w:val="00FB3B42"/>
    <w:rsid w:val="00FB3CB0"/>
    <w:rsid w:val="00FB42BA"/>
    <w:rsid w:val="00FB4414"/>
    <w:rsid w:val="00FC5BE6"/>
    <w:rsid w:val="00FD0162"/>
    <w:rsid w:val="00FD1D95"/>
    <w:rsid w:val="00FD232C"/>
    <w:rsid w:val="00FD36BD"/>
    <w:rsid w:val="00FD3EBB"/>
    <w:rsid w:val="00FD3F4E"/>
    <w:rsid w:val="00FD48BA"/>
    <w:rsid w:val="00FD662B"/>
    <w:rsid w:val="00FD7C02"/>
    <w:rsid w:val="00FE0CDC"/>
    <w:rsid w:val="00FE0E87"/>
    <w:rsid w:val="00FE2065"/>
    <w:rsid w:val="00FE2E2D"/>
    <w:rsid w:val="00FE2FA2"/>
    <w:rsid w:val="00FE337C"/>
    <w:rsid w:val="00FE5890"/>
    <w:rsid w:val="00FF2013"/>
    <w:rsid w:val="00FF24E6"/>
    <w:rsid w:val="00FF2A61"/>
    <w:rsid w:val="00FF4860"/>
    <w:rsid w:val="00FF58D8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3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3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4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B02D55491FF9FDDED3DB6696EEAFD7FD8DC77CBDF3D137C32C963D3FD7DB5BB27FDB26713332BBGC49E" TargetMode="External"/><Relationship Id="rId21" Type="http://schemas.openxmlformats.org/officeDocument/2006/relationships/hyperlink" Target="consultantplus://offline/ref=5DB02D55491FF9FDDED3C56B8082F8DAF9869871BDFCDE619973CD6068DED10CF5308264353E34BCCC9601G74BE" TargetMode="External"/><Relationship Id="rId42" Type="http://schemas.openxmlformats.org/officeDocument/2006/relationships/hyperlink" Target="consultantplus://offline/ref=5DB02D55491FF9FDDED3DB6696EEAFD7FD8DC77DBAF8D137C32C963D3FGD47E" TargetMode="External"/><Relationship Id="rId47" Type="http://schemas.openxmlformats.org/officeDocument/2006/relationships/hyperlink" Target="consultantplus://offline/ref=5DB02D55491FF9FDDED3C56B8082F8DAF9869871B2FEDD619873CD6068DED10CF5308264353E34BCCC9600G745E" TargetMode="External"/><Relationship Id="rId63" Type="http://schemas.openxmlformats.org/officeDocument/2006/relationships/hyperlink" Target="consultantplus://offline/ref=5DB02D55491FF9FDDED3C56B8082F8DAF9869871BCF3DB639B73CD6068DED10CF5308264353E34BCCC9500G74FE" TargetMode="External"/><Relationship Id="rId68" Type="http://schemas.openxmlformats.org/officeDocument/2006/relationships/hyperlink" Target="consultantplus://offline/ref=5DB02D55491FF9FDDED3C56B8082F8DAF9869871B2FEDD619873CD6068DED10CF5308264353E34BCCC9602G74CE" TargetMode="External"/><Relationship Id="rId84" Type="http://schemas.openxmlformats.org/officeDocument/2006/relationships/hyperlink" Target="consultantplus://offline/ref=5DB02D55491FF9FDDED3C56B8082F8DAF9869871BDFBD2609673CD6068DED10CF5308264353E34BCCC9409G74BE" TargetMode="External"/><Relationship Id="rId89" Type="http://schemas.openxmlformats.org/officeDocument/2006/relationships/hyperlink" Target="consultantplus://offline/ref=5DB02D55491FF9FDDED3C56B8082F8DAF9869871BDFBD2609673CD6068DED10CF5308264353E34BCCC9408G74DE" TargetMode="External"/><Relationship Id="rId7" Type="http://schemas.openxmlformats.org/officeDocument/2006/relationships/hyperlink" Target="consultantplus://offline/ref=5DB02D55491FF9FDDED3C56B8082F8DAF9869871B2FEDD619873CD6068DED10CF5308264353E34BCCC9509G74DE" TargetMode="External"/><Relationship Id="rId71" Type="http://schemas.openxmlformats.org/officeDocument/2006/relationships/hyperlink" Target="consultantplus://offline/ref=5DB02D55491FF9FDDED3C56B8082F8DAF9869871B2FEDD619873CD6068DED10CF5308264353E34BCCC9602G74AE" TargetMode="External"/><Relationship Id="rId92" Type="http://schemas.openxmlformats.org/officeDocument/2006/relationships/hyperlink" Target="consultantplus://offline/ref=5DB02D55491FF9FDDED3C56B8082F8DAF9869871B3FFD3699873CD6068DED10CF5308264353E34BCCC9005G74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B02D55491FF9FDDED3DB6696EEAFD7FD8DCF7EBAFFD137C32C963D3FD7DB5BB27FDB2670G34BE" TargetMode="External"/><Relationship Id="rId29" Type="http://schemas.openxmlformats.org/officeDocument/2006/relationships/hyperlink" Target="consultantplus://offline/ref=5DB02D55491FF9FDDED3C56B8082F8DAF9869871B2FDD9649B73CD6068DED10CF5308264353E34BCCC9600G748E" TargetMode="External"/><Relationship Id="rId11" Type="http://schemas.openxmlformats.org/officeDocument/2006/relationships/hyperlink" Target="consultantplus://offline/ref=5DB02D55491FF9FDDED3C56B8082F8DAF9869871B3FFD3679C73CD6068DED10CF5308264353E34BCCC9407G748E" TargetMode="External"/><Relationship Id="rId24" Type="http://schemas.openxmlformats.org/officeDocument/2006/relationships/hyperlink" Target="consultantplus://offline/ref=5DB02D55491FF9FDDED3C56B8082F8DAF9869871B2FDD9649B73CD6068DED10CF5308264353E34BCCC9600G74DE" TargetMode="External"/><Relationship Id="rId32" Type="http://schemas.openxmlformats.org/officeDocument/2006/relationships/hyperlink" Target="consultantplus://offline/ref=5DB02D55491FF9FDDED3DB6696EEAFD7FD8DC779B9F2D137C32C963D3FD7DB5BB27FDB26713335B5GC48E" TargetMode="External"/><Relationship Id="rId37" Type="http://schemas.openxmlformats.org/officeDocument/2006/relationships/hyperlink" Target="consultantplus://offline/ref=5DB02D55491FF9FDDED3C56B8082F8DAF9869871B2F2DD669973CD6068DED10CGF45E" TargetMode="External"/><Relationship Id="rId40" Type="http://schemas.openxmlformats.org/officeDocument/2006/relationships/hyperlink" Target="consultantplus://offline/ref=5DB02D55491FF9FDDED3C56B8082F8DAF9869871B2FDD9649B73CD6068DED10CF5308264353E34BCCC9600G745E" TargetMode="External"/><Relationship Id="rId45" Type="http://schemas.openxmlformats.org/officeDocument/2006/relationships/hyperlink" Target="consultantplus://offline/ref=5DB02D55491FF9FDDED3C56B8082F8DAF9869871B3FFD9669E73CD6068DED10CF5308264353E34BCCC9400G74DE" TargetMode="External"/><Relationship Id="rId53" Type="http://schemas.openxmlformats.org/officeDocument/2006/relationships/hyperlink" Target="consultantplus://offline/ref=5DB02D55491FF9FDDED3C56B8082F8DAF9869871B2FEDD619873CD6068DED10CF5308264353E34BCCC9603G74FE" TargetMode="External"/><Relationship Id="rId58" Type="http://schemas.openxmlformats.org/officeDocument/2006/relationships/hyperlink" Target="consultantplus://offline/ref=5DB02D55491FF9FDDED3DB6696EEAFD7FD8DC775B3F3D137C32C963D3FGD47E" TargetMode="External"/><Relationship Id="rId66" Type="http://schemas.openxmlformats.org/officeDocument/2006/relationships/hyperlink" Target="consultantplus://offline/ref=5DB02D55491FF9FDDED3C56B8082F8DAF9869871B2FEDD619873CD6068DED10CF5308264353E34BCCC9603G745E" TargetMode="External"/><Relationship Id="rId74" Type="http://schemas.openxmlformats.org/officeDocument/2006/relationships/hyperlink" Target="consultantplus://offline/ref=5DB02D55491FF9FDDED3C56B8082F8DAF9869871B3FFD3679C73CD6068DED10CF5308264353E34BCCC9407G74AE" TargetMode="External"/><Relationship Id="rId79" Type="http://schemas.openxmlformats.org/officeDocument/2006/relationships/hyperlink" Target="consultantplus://offline/ref=5DB02D55491FF9FDDED3C56B8082F8DAF9869871B3FFDF629673CD6068DED10CF5308264353E34BCCC9400G74BE" TargetMode="External"/><Relationship Id="rId87" Type="http://schemas.openxmlformats.org/officeDocument/2006/relationships/hyperlink" Target="consultantplus://offline/ref=5DB02D55491FF9FDDED3C56B8082F8DAF9869871BDFCDE619973CD6068DED10CF5308264353E34BCCC9605G745E" TargetMode="External"/><Relationship Id="rId102" Type="http://schemas.openxmlformats.org/officeDocument/2006/relationships/hyperlink" Target="consultantplus://offline/ref=5DB02D55491FF9FDDED3C56B8082F8DAF9869871B2FDD9649B73CD6068DED10CF5308264353E34BCCC9602G74CE" TargetMode="External"/><Relationship Id="rId5" Type="http://schemas.openxmlformats.org/officeDocument/2006/relationships/hyperlink" Target="consultantplus://offline/ref=5DB02D55491FF9FDDED3C56B8082F8DAF9869871BDFBD2609673CD6068DED10CF5308264353E34BCCC9409G74DE" TargetMode="External"/><Relationship Id="rId61" Type="http://schemas.openxmlformats.org/officeDocument/2006/relationships/hyperlink" Target="consultantplus://offline/ref=5DB02D55491FF9FDDED3C56B8082F8DAF9869871B3FAD9619B73CD6068DED10CF5308264353E34BCCC9400G74CE" TargetMode="External"/><Relationship Id="rId82" Type="http://schemas.openxmlformats.org/officeDocument/2006/relationships/hyperlink" Target="consultantplus://offline/ref=5DB02D55491FF9FDDED3C56B8082F8DAF9869871BDFBD2609673CD6068DED10CF5308264353E34BCCC9409G748E" TargetMode="External"/><Relationship Id="rId90" Type="http://schemas.openxmlformats.org/officeDocument/2006/relationships/hyperlink" Target="consultantplus://offline/ref=5DB02D55491FF9FDDED3C56B8082F8DAF9869871B2FDD9649B73CD6068DED10CF5308264353E34BCCC9603G745E" TargetMode="External"/><Relationship Id="rId95" Type="http://schemas.openxmlformats.org/officeDocument/2006/relationships/hyperlink" Target="consultantplus://offline/ref=5DB02D55491FF9FDDED3C56B8082F8DAF9869871BDFCDE619973CD6068DED10CF5308264353E34BCCC9604G74EE" TargetMode="External"/><Relationship Id="rId19" Type="http://schemas.openxmlformats.org/officeDocument/2006/relationships/hyperlink" Target="consultantplus://offline/ref=5DB02D55491FF9FDDED3C56B8082F8DAF9869871B3FFD9669E73CD6068DED10CF5308264353E34BCCC9400G74CE" TargetMode="External"/><Relationship Id="rId14" Type="http://schemas.openxmlformats.org/officeDocument/2006/relationships/hyperlink" Target="consultantplus://offline/ref=5DB02D55491FF9FDDED3C56B8082F8DAF9869871BCF3DB639B73CD6068DED10CF5308264353E34BCCC9501G744E" TargetMode="External"/><Relationship Id="rId22" Type="http://schemas.openxmlformats.org/officeDocument/2006/relationships/hyperlink" Target="consultantplus://offline/ref=5DB02D55491FF9FDDED3C56B8082F8DAF9869871B2FDD9649B73CD6068DED10CF5308264353E34BCCC9600G74CE" TargetMode="External"/><Relationship Id="rId27" Type="http://schemas.openxmlformats.org/officeDocument/2006/relationships/hyperlink" Target="consultantplus://offline/ref=5DB02D55491FF9FDDED3DB6696EEAFD7FD8DC77CBDF3D137C32C963D3FD7DB5BB27FDB26713332BBGC49E" TargetMode="External"/><Relationship Id="rId30" Type="http://schemas.openxmlformats.org/officeDocument/2006/relationships/hyperlink" Target="consultantplus://offline/ref=5DB02D55491FF9FDDED3DB6696EEAFD7FD85C179B1AC8635927998G348E" TargetMode="External"/><Relationship Id="rId35" Type="http://schemas.openxmlformats.org/officeDocument/2006/relationships/hyperlink" Target="consultantplus://offline/ref=5DB02D55491FF9FDDED3C56B8082F8DAF9869871BDF9D8649F73CD6068DED10CGF45E" TargetMode="External"/><Relationship Id="rId43" Type="http://schemas.openxmlformats.org/officeDocument/2006/relationships/hyperlink" Target="consultantplus://offline/ref=5DB02D55491FF9FDDED3C56B8082F8DAF9869871BCF3DB639B73CD6068DED10CF5308264353E34BCCC9500G74EE" TargetMode="External"/><Relationship Id="rId48" Type="http://schemas.openxmlformats.org/officeDocument/2006/relationships/hyperlink" Target="consultantplus://offline/ref=5DB02D55491FF9FDDED3DB6696EEAFD7FD8DC67DBAFCD137C32C963D3FGD47E" TargetMode="External"/><Relationship Id="rId56" Type="http://schemas.openxmlformats.org/officeDocument/2006/relationships/hyperlink" Target="consultantplus://offline/ref=5DB02D55491FF9FDDED3C56B8082F8DAF9869871B2FEDD619873CD6068DED10CF5308264353E34BCCC9603G74AE" TargetMode="External"/><Relationship Id="rId64" Type="http://schemas.openxmlformats.org/officeDocument/2006/relationships/hyperlink" Target="consultantplus://offline/ref=5DB02D55491FF9FDDED3DB6696EEAFD7FD8DC77DBAF8D137C32C963D3FGD47E" TargetMode="External"/><Relationship Id="rId69" Type="http://schemas.openxmlformats.org/officeDocument/2006/relationships/hyperlink" Target="consultantplus://offline/ref=5DB02D55491FF9FDDED3DB6696EEAFD7FE85C578B3FCD137C32C963D3FD7DB5BB27FDB26713335BDGC4EE" TargetMode="External"/><Relationship Id="rId77" Type="http://schemas.openxmlformats.org/officeDocument/2006/relationships/hyperlink" Target="consultantplus://offline/ref=5DB02D55491FF9FDDED3C56B8082F8DAF9869871BCF3DB639B73CD6068DED10CF5308264353E34BCCC9500G74AE" TargetMode="External"/><Relationship Id="rId100" Type="http://schemas.openxmlformats.org/officeDocument/2006/relationships/hyperlink" Target="consultantplus://offline/ref=5DB02D55491FF9FDDED3C56B8082F8DAF9869871B2FEDD619873CD6068DED10CF5308264353E34BCCC9604G749E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DB02D55491FF9FDDED3C56B8082F8DAF9869871B2FDD9649B73CD6068DED10CF5308264353E34BCCC9601G744E" TargetMode="External"/><Relationship Id="rId51" Type="http://schemas.openxmlformats.org/officeDocument/2006/relationships/hyperlink" Target="consultantplus://offline/ref=5DB02D55491FF9FDDED3C56B8082F8DAF9869871B2FEDD619873CD6068DED10CF5308264353E34BCCC9603G74DE" TargetMode="External"/><Relationship Id="rId72" Type="http://schemas.openxmlformats.org/officeDocument/2006/relationships/hyperlink" Target="consultantplus://offline/ref=5DB02D55491FF9FDDED3C56B8082F8DAF9869871B2FEDD619873CD6068DED10CF5308264353E34BCCC9604G74DE" TargetMode="External"/><Relationship Id="rId80" Type="http://schemas.openxmlformats.org/officeDocument/2006/relationships/hyperlink" Target="consultantplus://offline/ref=5DB02D55491FF9FDDED3DB6696EEAFD7FD8DC77DBEFFD137C32C963D3FGD47E" TargetMode="External"/><Relationship Id="rId85" Type="http://schemas.openxmlformats.org/officeDocument/2006/relationships/hyperlink" Target="consultantplus://offline/ref=5DB02D55491FF9FDDED3C56B8082F8DAF9869871B2FEDD619873CD6068DED10CF5308264353E34BCCC9604G74EE" TargetMode="External"/><Relationship Id="rId93" Type="http://schemas.openxmlformats.org/officeDocument/2006/relationships/hyperlink" Target="consultantplus://offline/ref=5DB02D55491FF9FDDED3C56B8082F8DAF9869871BDFBD2609673CD6068DED10CF5308264353E34BCCC9408G74FE" TargetMode="External"/><Relationship Id="rId98" Type="http://schemas.openxmlformats.org/officeDocument/2006/relationships/hyperlink" Target="consultantplus://offline/ref=5DB02D55491FF9FDDED3C56B8082F8DAF9869871BDFCDE619973CD6068DED10CF5308264353E34BCCC9604G74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B02D55491FF9FDDED3DB6696EEAFD7FD8DC779B9F2D137C32C963D3FD7DB5BB27FDB26713335B5GC48E" TargetMode="External"/><Relationship Id="rId17" Type="http://schemas.openxmlformats.org/officeDocument/2006/relationships/hyperlink" Target="consultantplus://offline/ref=5DB02D55491FF9FDDED3DB6696EEAFD7FD8DCF7EBAFFD137C32C963D3FD7DB5BB27FDB2673G340E" TargetMode="External"/><Relationship Id="rId25" Type="http://schemas.openxmlformats.org/officeDocument/2006/relationships/hyperlink" Target="consultantplus://offline/ref=5DB02D55491FF9FDDED3C56B8082F8DAF9869871B2FDD9649B73CD6068DED10CF5308264353E34BCCC9600G74FE" TargetMode="External"/><Relationship Id="rId33" Type="http://schemas.openxmlformats.org/officeDocument/2006/relationships/hyperlink" Target="consultantplus://offline/ref=5DB02D55491FF9FDDED3C56B8082F8DAF9869871B3FFD3659C73CD6068DED10CGF45E" TargetMode="External"/><Relationship Id="rId38" Type="http://schemas.openxmlformats.org/officeDocument/2006/relationships/hyperlink" Target="consultantplus://offline/ref=5DB02D55491FF9FDDED3C56B8082F8DAF9869871B2FEDD619873CD6068DED10CF5308264353E34BCCC9601G745E" TargetMode="External"/><Relationship Id="rId46" Type="http://schemas.openxmlformats.org/officeDocument/2006/relationships/hyperlink" Target="consultantplus://offline/ref=5DB02D55491FF9FDDED3C56B8082F8DAF9869871BDFCDE619973CD6068DED10CF5308264353E34BCCC9605G749E" TargetMode="External"/><Relationship Id="rId59" Type="http://schemas.openxmlformats.org/officeDocument/2006/relationships/hyperlink" Target="consultantplus://offline/ref=5DB02D55491FF9FDDED3DB6696EEAFD7FD8DCF7EBAFFD137C32C963D3FD7DB5BB27FDB24G740E" TargetMode="External"/><Relationship Id="rId67" Type="http://schemas.openxmlformats.org/officeDocument/2006/relationships/hyperlink" Target="consultantplus://offline/ref=5DB02D55491FF9FDDED3DB6696EEAFD7FD8DC57FBAFBD137C32C963D3FD7DB5BB27FDB26713335BDGC49E" TargetMode="External"/><Relationship Id="rId103" Type="http://schemas.openxmlformats.org/officeDocument/2006/relationships/hyperlink" Target="consultantplus://offline/ref=5DB02D55491FF9FDDED3C56B8082F8DAF9869871BCF3DB639B73CD6068DED10CF5308264353E34BCCC9500G74BE" TargetMode="External"/><Relationship Id="rId20" Type="http://schemas.openxmlformats.org/officeDocument/2006/relationships/hyperlink" Target="consultantplus://offline/ref=5DB02D55491FF9FDDED3C56B8082F8DAF9869871BDFCDE619973CD6068DED10CF5308264353E34BCCC9601G74AE" TargetMode="External"/><Relationship Id="rId41" Type="http://schemas.openxmlformats.org/officeDocument/2006/relationships/hyperlink" Target="consultantplus://offline/ref=5DB02D55491FF9FDDED3C56B8082F8DAF9869871B2FDD9649B73CD6068DED10CF5308264353E34BCCC9603G74CE" TargetMode="External"/><Relationship Id="rId54" Type="http://schemas.openxmlformats.org/officeDocument/2006/relationships/hyperlink" Target="consultantplus://offline/ref=5DB02D55491FF9FDDED3C56B8082F8DAF9869871B2FEDD619873CD6068DED10CF5308264353E34BCCC9603G748E" TargetMode="External"/><Relationship Id="rId62" Type="http://schemas.openxmlformats.org/officeDocument/2006/relationships/hyperlink" Target="consultantplus://offline/ref=5DB02D55491FF9FDDED3C56B8082F8DAF9869871BDFCDE619973CD6068DED10CF5308264353E34BCCC9605G74BE" TargetMode="External"/><Relationship Id="rId70" Type="http://schemas.openxmlformats.org/officeDocument/2006/relationships/hyperlink" Target="consultantplus://offline/ref=5DB02D55491FF9FDDED3DB6696EEAFD7FE85C578B3FCD137C32C963D3FD7DB5BB27FDB26713335BFGC44E" TargetMode="External"/><Relationship Id="rId75" Type="http://schemas.openxmlformats.org/officeDocument/2006/relationships/hyperlink" Target="consultantplus://offline/ref=5DB02D55491FF9FDDED3C56B8082F8DAF9869871BDFCDE619973CD6068DED10CF5308264353E34BCCC9605G744E" TargetMode="External"/><Relationship Id="rId83" Type="http://schemas.openxmlformats.org/officeDocument/2006/relationships/hyperlink" Target="consultantplus://offline/ref=5DB02D55491FF9FDDED3C56B8082F8DAF9869871B3FAD9619B73CD6068DED10CF5308264353E34BCCC9400G74AE" TargetMode="External"/><Relationship Id="rId88" Type="http://schemas.openxmlformats.org/officeDocument/2006/relationships/hyperlink" Target="consultantplus://offline/ref=5DB02D55491FF9FDDED3C56B8082F8DAF9869871BDFBD2609673CD6068DED10CF5308264353E34BCCC9409G744E" TargetMode="External"/><Relationship Id="rId91" Type="http://schemas.openxmlformats.org/officeDocument/2006/relationships/hyperlink" Target="consultantplus://offline/ref=5DB02D55491FF9FDDED3DB6696EEAFD7FD8CC37ABFFBD137C32C963D3FD7DB5BB27FDB247231G342E" TargetMode="External"/><Relationship Id="rId96" Type="http://schemas.openxmlformats.org/officeDocument/2006/relationships/hyperlink" Target="consultantplus://offline/ref=5DB02D55491FF9FDDED3C56B8082F8DAF9869871BDFCDE619973CD6068DED10CF5308264353E34BCCC9604G74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02D55491FF9FDDED3C56B8082F8DAF9869871BDFCDE619973CD6068DED10CF5308264353E34BCCC9601G748E" TargetMode="External"/><Relationship Id="rId15" Type="http://schemas.openxmlformats.org/officeDocument/2006/relationships/hyperlink" Target="consultantplus://offline/ref=5DB02D55491FF9FDDED3DB6696EEAFD7FD8DC77DBAF8D137C32C963D3FGD47E" TargetMode="External"/><Relationship Id="rId23" Type="http://schemas.openxmlformats.org/officeDocument/2006/relationships/hyperlink" Target="consultantplus://offline/ref=5DB02D55491FF9FDDED3DB6696EEAFD7FE85CE7FBFF2D137C32C963D3FGD47E" TargetMode="External"/><Relationship Id="rId28" Type="http://schemas.openxmlformats.org/officeDocument/2006/relationships/hyperlink" Target="consultantplus://offline/ref=5DB02D55491FF9FDDED3C56B8082F8DAF9869871B2FEDD619873CD6068DED10CF5308264353E34BCCC9509G74EE" TargetMode="External"/><Relationship Id="rId36" Type="http://schemas.openxmlformats.org/officeDocument/2006/relationships/hyperlink" Target="consultantplus://offline/ref=5DB02D55491FF9FDDED3C56B8082F8DAF9869871B3FFDF629673CD6068DED10CGF45E" TargetMode="External"/><Relationship Id="rId49" Type="http://schemas.openxmlformats.org/officeDocument/2006/relationships/hyperlink" Target="consultantplus://offline/ref=5DB02D55491FF9FDDED3DB6696EEAFD7FD8DC779B9F2D137C32C963D3FD7DB5BB27FDBG246E" TargetMode="External"/><Relationship Id="rId57" Type="http://schemas.openxmlformats.org/officeDocument/2006/relationships/hyperlink" Target="consultantplus://offline/ref=5DB02D55491FF9FDDED3DB6696EEAFD7FD8DC77DBEFFD137C32C963D3FGD47E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DB02D55491FF9FDDED3C56B8082F8DAF9869871B3FFD9669E73CD6068DED10CF5308264353E34BCCC9401G749E" TargetMode="External"/><Relationship Id="rId31" Type="http://schemas.openxmlformats.org/officeDocument/2006/relationships/hyperlink" Target="consultantplus://offline/ref=5DB02D55491FF9FDDED3DB6696EEAFD7FD8DCF7EBAFFD137C32C963D3FGD47E" TargetMode="External"/><Relationship Id="rId44" Type="http://schemas.openxmlformats.org/officeDocument/2006/relationships/hyperlink" Target="consultantplus://offline/ref=5DB02D55491FF9FDDED3DB6696EEAFD7FD8CC07DBBF8D137C32C963D3FGD47E" TargetMode="External"/><Relationship Id="rId52" Type="http://schemas.openxmlformats.org/officeDocument/2006/relationships/hyperlink" Target="consultantplus://offline/ref=5DB02D55491FF9FDDED3C56B8082F8DAF9869871B2FEDD619873CD6068DED10CF5308264353E34BCCC9603G74EE" TargetMode="External"/><Relationship Id="rId60" Type="http://schemas.openxmlformats.org/officeDocument/2006/relationships/hyperlink" Target="consultantplus://offline/ref=5DB02D55491FF9FDDED3C56B8082F8DAF9869871B3FFD9669E73CD6068DED10CF5308264353E34BCCC9400G74EE" TargetMode="External"/><Relationship Id="rId65" Type="http://schemas.openxmlformats.org/officeDocument/2006/relationships/hyperlink" Target="consultantplus://offline/ref=5DB02D55491FF9FDDED3C56B8082F8DAF9869871B2FEDD619873CD6068DED10CF5308264353E34BCCC9603G74BE" TargetMode="External"/><Relationship Id="rId73" Type="http://schemas.openxmlformats.org/officeDocument/2006/relationships/hyperlink" Target="consultantplus://offline/ref=5DB02D55491FF9FDDED3C56B8082F8DAF9869871B3FFD3679C73CD6068DED10CF5308264353E34BCCC9407G749E" TargetMode="External"/><Relationship Id="rId78" Type="http://schemas.openxmlformats.org/officeDocument/2006/relationships/hyperlink" Target="consultantplus://offline/ref=5DB02D55491FF9FDDED3C56B8082F8DAF9869871BDFFDD659773CD6068DED10CF5308264353E34BCCC9400G74CE" TargetMode="External"/><Relationship Id="rId81" Type="http://schemas.openxmlformats.org/officeDocument/2006/relationships/hyperlink" Target="consultantplus://offline/ref=5DB02D55491FF9FDDED3DB6696EEAFD7FE84C278B2F2D137C32C963D3FD7DB5BB27FDB26713335BDGC4DE" TargetMode="External"/><Relationship Id="rId86" Type="http://schemas.openxmlformats.org/officeDocument/2006/relationships/hyperlink" Target="consultantplus://offline/ref=5DB02D55491FF9FDDED3C56B8082F8DAF9869871B2FEDD619873CD6068DED10CF5308264353E34BCCC9604G74FE" TargetMode="External"/><Relationship Id="rId94" Type="http://schemas.openxmlformats.org/officeDocument/2006/relationships/hyperlink" Target="consultantplus://offline/ref=5DB02D55491FF9FDDED3C56B8082F8DAF9869871BDFCDE619973CD6068DED10CF5308264353E34BCCC9604G74DE" TargetMode="External"/><Relationship Id="rId99" Type="http://schemas.openxmlformats.org/officeDocument/2006/relationships/hyperlink" Target="consultantplus://offline/ref=5DB02D55491FF9FDDED3DB6696EEAFD7FD8DC779B9F2D137C32C963D3FD7DB5BB27FDB2670G34BE" TargetMode="External"/><Relationship Id="rId101" Type="http://schemas.openxmlformats.org/officeDocument/2006/relationships/hyperlink" Target="consultantplus://offline/ref=5DB02D55491FF9FDDED3C56B8082F8DAF9869871BDFCDE619973CD6068DED10CF5308264353E34BCCC9604G74BE" TargetMode="External"/><Relationship Id="rId4" Type="http://schemas.openxmlformats.org/officeDocument/2006/relationships/hyperlink" Target="consultantplus://offline/ref=5DB02D55491FF9FDDED3C56B8082F8DAF9869871BCF3DB639B73CD6068DED10CF5308264353E34BCCC9501G74BE" TargetMode="External"/><Relationship Id="rId9" Type="http://schemas.openxmlformats.org/officeDocument/2006/relationships/hyperlink" Target="consultantplus://offline/ref=5DB02D55491FF9FDDED3C56B8082F8DAF9869871B3FAD9619B73CD6068DED10CF5308264353E34BCCC9401G745E" TargetMode="External"/><Relationship Id="rId13" Type="http://schemas.openxmlformats.org/officeDocument/2006/relationships/hyperlink" Target="consultantplus://offline/ref=5DB02D55491FF9FDDED3C56B8082F8DAF9869871BDFCDE619973CD6068DED10CF5308264353E34BCCC9601G749E" TargetMode="External"/><Relationship Id="rId18" Type="http://schemas.openxmlformats.org/officeDocument/2006/relationships/hyperlink" Target="consultantplus://offline/ref=5DB02D55491FF9FDDED3C56B8082F8DAF9869871BDF9D8649F73CD6068DED10CGF45E" TargetMode="External"/><Relationship Id="rId39" Type="http://schemas.openxmlformats.org/officeDocument/2006/relationships/hyperlink" Target="consultantplus://offline/ref=5DB02D55491FF9FDDED3C56B8082F8DAF9869871BCF3DB639B73CD6068DED10CF5308264353E34BCCC9500G74DE" TargetMode="External"/><Relationship Id="rId34" Type="http://schemas.openxmlformats.org/officeDocument/2006/relationships/hyperlink" Target="consultantplus://offline/ref=5DB02D55491FF9FDDED3C56B8082F8DAF9869871B3FDD9669E73CD6068DED10CGF45E" TargetMode="External"/><Relationship Id="rId50" Type="http://schemas.openxmlformats.org/officeDocument/2006/relationships/hyperlink" Target="consultantplus://offline/ref=5DB02D55491FF9FDDED3DB6696EEAFD7FD8DC779B9F2D137C32C963D3FD7DB5BB27FDBG243E" TargetMode="External"/><Relationship Id="rId55" Type="http://schemas.openxmlformats.org/officeDocument/2006/relationships/hyperlink" Target="consultantplus://offline/ref=5DB02D55491FF9FDDED3C56B8082F8DAF9869871B2FEDD619873CD6068DED10CF5308264353E34BCCC9603G749E" TargetMode="External"/><Relationship Id="rId76" Type="http://schemas.openxmlformats.org/officeDocument/2006/relationships/hyperlink" Target="consultantplus://offline/ref=5DB02D55491FF9FDDED3C56B8082F8DAF9869871BCF3DB639B73CD6068DED10CF5308264353E34BCCC9500G749E" TargetMode="External"/><Relationship Id="rId97" Type="http://schemas.openxmlformats.org/officeDocument/2006/relationships/hyperlink" Target="consultantplus://offline/ref=5DB02D55491FF9FDDED3C56B8082F8DAF9869871BDFCDE619973CD6068DED10CF5308264353E34BCCC9604G749E" TargetMode="External"/><Relationship Id="rId104" Type="http://schemas.openxmlformats.org/officeDocument/2006/relationships/hyperlink" Target="consultantplus://offline/ref=5DB02D55491FF9FDDED3C56B8082F8DAF9869871BDFCDE619973CD6068DED10CF5308264353E34BCCC9607G74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14254</Words>
  <Characters>81248</Characters>
  <Application>Microsoft Office Word</Application>
  <DocSecurity>0</DocSecurity>
  <Lines>677</Lines>
  <Paragraphs>190</Paragraphs>
  <ScaleCrop>false</ScaleCrop>
  <Company>UTSZN</Company>
  <LinksUpToDate>false</LinksUpToDate>
  <CharactersWithSpaces>95312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2017-05-26T04:56:00Z</dcterms:created>
  <dcterms:modified xsi:type="dcterms:W3CDTF">2017-05-26T04:56:00Z</dcterms:modified>
</cp:coreProperties>
</file>