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F3" w:rsidRDefault="007729F3">
      <w:pPr>
        <w:pStyle w:val="ConsPlusNormal"/>
        <w:jc w:val="right"/>
        <w:outlineLvl w:val="0"/>
      </w:pPr>
      <w:r>
        <w:t>Утвержден</w:t>
      </w:r>
    </w:p>
    <w:p w:rsidR="007729F3" w:rsidRDefault="007729F3">
      <w:pPr>
        <w:pStyle w:val="ConsPlusNormal"/>
        <w:jc w:val="right"/>
      </w:pPr>
      <w:r>
        <w:t>постановлением Правительства</w:t>
      </w:r>
    </w:p>
    <w:p w:rsidR="007729F3" w:rsidRDefault="007729F3">
      <w:pPr>
        <w:pStyle w:val="ConsPlusNormal"/>
        <w:jc w:val="right"/>
      </w:pPr>
      <w:r>
        <w:t>Ямало-Ненецкого автономного округа</w:t>
      </w:r>
    </w:p>
    <w:p w:rsidR="007729F3" w:rsidRDefault="007729F3">
      <w:pPr>
        <w:pStyle w:val="ConsPlusNormal"/>
        <w:jc w:val="right"/>
      </w:pPr>
      <w:r>
        <w:t>от 13 октября 2014 года N 796-П</w:t>
      </w:r>
    </w:p>
    <w:p w:rsidR="007729F3" w:rsidRDefault="007729F3">
      <w:pPr>
        <w:pStyle w:val="ConsPlusNormal"/>
        <w:jc w:val="center"/>
      </w:pPr>
    </w:p>
    <w:p w:rsidR="007729F3" w:rsidRDefault="007729F3">
      <w:pPr>
        <w:pStyle w:val="ConsPlusTitle"/>
        <w:jc w:val="center"/>
      </w:pPr>
      <w:bookmarkStart w:id="0" w:name="P44"/>
      <w:bookmarkEnd w:id="0"/>
      <w:r>
        <w:t>АДМИНИСТРАТИВНЫЙ РЕГЛАМЕНТ</w:t>
      </w:r>
    </w:p>
    <w:p w:rsidR="007729F3" w:rsidRDefault="007729F3">
      <w:pPr>
        <w:pStyle w:val="ConsPlusTitle"/>
        <w:jc w:val="center"/>
      </w:pPr>
      <w:r>
        <w:t>ДЕПАРТАМЕНТА СОЦИАЛЬНОЙ ЗАЩИТЫ НАСЕЛЕНИЯ ЯМАЛО-НЕНЕЦКОГО</w:t>
      </w:r>
    </w:p>
    <w:p w:rsidR="007729F3" w:rsidRDefault="007729F3">
      <w:pPr>
        <w:pStyle w:val="ConsPlusTitle"/>
        <w:jc w:val="center"/>
      </w:pPr>
      <w:r>
        <w:t>АВТОНОМНОГО ОКРУГА ПО ПРЕДОСТАВЛЕНИЮ ГОСУДАРСТВЕННОЙ УСЛУГИ</w:t>
      </w:r>
    </w:p>
    <w:p w:rsidR="007729F3" w:rsidRDefault="007729F3">
      <w:pPr>
        <w:pStyle w:val="ConsPlusTitle"/>
        <w:jc w:val="center"/>
      </w:pPr>
      <w:r>
        <w:t>"ПРЕДОСТАВЛЕНИЕ ГОСУДАРСТВЕННОЙ СОЦИАЛЬНОЙ ПОМОЩИ СЕМЬЯМ</w:t>
      </w:r>
    </w:p>
    <w:p w:rsidR="007729F3" w:rsidRDefault="007729F3">
      <w:pPr>
        <w:pStyle w:val="ConsPlusTitle"/>
        <w:jc w:val="center"/>
      </w:pPr>
      <w:r>
        <w:t>(ОДИНОКО ПРОЖИВАЮЩИМ ГРАЖДАНАМ) СО СРЕДНЕДУШЕВЫМ ДОХОДОМ,</w:t>
      </w:r>
    </w:p>
    <w:p w:rsidR="007729F3" w:rsidRDefault="007729F3">
      <w:pPr>
        <w:pStyle w:val="ConsPlusTitle"/>
        <w:jc w:val="center"/>
      </w:pPr>
      <w:r>
        <w:t>РАЗМЕР КОТОРОГО НЕ ПРЕВЫШАЕТ ВЕЛИЧИНУ ПРОЖИТОЧНОГО МИНИМУМА,</w:t>
      </w:r>
    </w:p>
    <w:p w:rsidR="007729F3" w:rsidRDefault="007729F3">
      <w:pPr>
        <w:pStyle w:val="ConsPlusTitle"/>
        <w:jc w:val="center"/>
      </w:pPr>
      <w:r>
        <w:t>УСТАНОВЛЕННОГО НА ДУШУ НАСЕЛЕНИЯ</w:t>
      </w:r>
    </w:p>
    <w:p w:rsidR="007729F3" w:rsidRDefault="007729F3">
      <w:pPr>
        <w:pStyle w:val="ConsPlusTitle"/>
        <w:jc w:val="center"/>
      </w:pPr>
      <w:r>
        <w:t>В ЯМАЛО-НЕНЕЦКОМ АВТОНОМНОМ ОКРУГЕ"</w:t>
      </w:r>
    </w:p>
    <w:p w:rsidR="007729F3" w:rsidRDefault="007729F3">
      <w:pPr>
        <w:pStyle w:val="ConsPlusNormal"/>
        <w:jc w:val="center"/>
      </w:pPr>
    </w:p>
    <w:p w:rsidR="007729F3" w:rsidRDefault="007729F3">
      <w:pPr>
        <w:pStyle w:val="ConsPlusNormal"/>
        <w:jc w:val="center"/>
      </w:pPr>
      <w:r>
        <w:t>Список изменяющих документов</w:t>
      </w:r>
    </w:p>
    <w:p w:rsidR="007729F3" w:rsidRDefault="007729F3">
      <w:pPr>
        <w:pStyle w:val="ConsPlusNormal"/>
        <w:jc w:val="center"/>
      </w:pPr>
      <w:r>
        <w:t xml:space="preserve">(в ред. постановлений Правительства ЯНАО от 04.06.2015 </w:t>
      </w:r>
      <w:hyperlink r:id="rId4" w:history="1">
        <w:r>
          <w:rPr>
            <w:color w:val="0000FF"/>
          </w:rPr>
          <w:t>N 505-П</w:t>
        </w:r>
      </w:hyperlink>
      <w:r>
        <w:t>,</w:t>
      </w:r>
    </w:p>
    <w:p w:rsidR="007729F3" w:rsidRDefault="007729F3">
      <w:pPr>
        <w:pStyle w:val="ConsPlusNormal"/>
        <w:jc w:val="center"/>
      </w:pPr>
      <w:r>
        <w:t xml:space="preserve">от 17.07.2015 </w:t>
      </w:r>
      <w:hyperlink r:id="rId5" w:history="1">
        <w:r>
          <w:rPr>
            <w:color w:val="0000FF"/>
          </w:rPr>
          <w:t>N 647-П</w:t>
        </w:r>
      </w:hyperlink>
      <w:r>
        <w:t xml:space="preserve">, от 23.07.2015 </w:t>
      </w:r>
      <w:hyperlink r:id="rId6" w:history="1">
        <w:r>
          <w:rPr>
            <w:color w:val="0000FF"/>
          </w:rPr>
          <w:t>N 671-П</w:t>
        </w:r>
      </w:hyperlink>
      <w:r>
        <w:t xml:space="preserve">, от 07.04.2016 </w:t>
      </w:r>
      <w:hyperlink r:id="rId7" w:history="1">
        <w:r>
          <w:rPr>
            <w:color w:val="0000FF"/>
          </w:rPr>
          <w:t>N 329-П</w:t>
        </w:r>
      </w:hyperlink>
      <w:r>
        <w:t>,</w:t>
      </w:r>
    </w:p>
    <w:p w:rsidR="007729F3" w:rsidRDefault="007729F3">
      <w:pPr>
        <w:pStyle w:val="ConsPlusNormal"/>
        <w:jc w:val="center"/>
      </w:pPr>
      <w:r>
        <w:t xml:space="preserve">от 14.07.2016 </w:t>
      </w:r>
      <w:hyperlink r:id="rId8" w:history="1">
        <w:r>
          <w:rPr>
            <w:color w:val="0000FF"/>
          </w:rPr>
          <w:t>N 660-П</w:t>
        </w:r>
      </w:hyperlink>
      <w:r>
        <w:t xml:space="preserve">, от 27.10.2016 </w:t>
      </w:r>
      <w:hyperlink r:id="rId9" w:history="1">
        <w:r>
          <w:rPr>
            <w:color w:val="0000FF"/>
          </w:rPr>
          <w:t>N 1023-П</w:t>
        </w:r>
      </w:hyperlink>
      <w:r>
        <w:t xml:space="preserve">, от 24.03.2017 </w:t>
      </w:r>
      <w:hyperlink r:id="rId10" w:history="1">
        <w:r>
          <w:rPr>
            <w:color w:val="0000FF"/>
          </w:rPr>
          <w:t>N 214-П</w:t>
        </w:r>
      </w:hyperlink>
      <w:r>
        <w:t>)</w:t>
      </w:r>
    </w:p>
    <w:p w:rsidR="007729F3" w:rsidRDefault="007729F3">
      <w:pPr>
        <w:pStyle w:val="ConsPlusNormal"/>
        <w:jc w:val="center"/>
      </w:pPr>
    </w:p>
    <w:p w:rsidR="007729F3" w:rsidRDefault="007729F3">
      <w:pPr>
        <w:pStyle w:val="ConsPlusNormal"/>
        <w:jc w:val="center"/>
        <w:outlineLvl w:val="1"/>
      </w:pPr>
      <w:r>
        <w:t>I. Общие положения</w:t>
      </w:r>
    </w:p>
    <w:p w:rsidR="007729F3" w:rsidRDefault="007729F3">
      <w:pPr>
        <w:pStyle w:val="ConsPlusNormal"/>
        <w:jc w:val="both"/>
      </w:pPr>
    </w:p>
    <w:p w:rsidR="007729F3" w:rsidRDefault="007729F3">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государственной социальной помощи семьям (одиноко проживающим гражданам) со среднедушевым доходом, размер которого не превышает величину прожиточного минимума, установленного на душу населения в Ямало-Ненецком автономном округе" (далее - Административный регламент, государственная услуга) разработан 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7729F3" w:rsidRDefault="007729F3">
      <w:pPr>
        <w:pStyle w:val="ConsPlusNormal"/>
        <w:jc w:val="both"/>
      </w:pPr>
      <w:r>
        <w:t xml:space="preserve">(в ред. </w:t>
      </w:r>
      <w:hyperlink r:id="rId12" w:history="1">
        <w:r>
          <w:rPr>
            <w:color w:val="0000FF"/>
          </w:rPr>
          <w:t>постановления</w:t>
        </w:r>
      </w:hyperlink>
      <w:r>
        <w:t xml:space="preserve"> Правительства ЯНАО от 17.07.2015 N 647-П)</w:t>
      </w:r>
    </w:p>
    <w:p w:rsidR="007729F3" w:rsidRDefault="007729F3">
      <w:pPr>
        <w:pStyle w:val="ConsPlusNormal"/>
        <w:ind w:firstLine="540"/>
        <w:jc w:val="both"/>
      </w:pPr>
    </w:p>
    <w:p w:rsidR="007729F3" w:rsidRDefault="007729F3">
      <w:pPr>
        <w:pStyle w:val="ConsPlusNormal"/>
        <w:jc w:val="center"/>
        <w:outlineLvl w:val="2"/>
      </w:pPr>
      <w:r>
        <w:t>Круг заявителей</w:t>
      </w:r>
    </w:p>
    <w:p w:rsidR="007729F3" w:rsidRDefault="007729F3">
      <w:pPr>
        <w:pStyle w:val="ConsPlusNormal"/>
        <w:jc w:val="center"/>
      </w:pPr>
    </w:p>
    <w:p w:rsidR="007729F3" w:rsidRDefault="007729F3">
      <w:pPr>
        <w:pStyle w:val="ConsPlusNormal"/>
        <w:ind w:firstLine="540"/>
        <w:jc w:val="both"/>
      </w:pPr>
      <w:r>
        <w:t>1.2. Государственная услуга предоставляется физическим лицам либо их законным представителям (доверенным лицам) из числа малоимущих семей и малоимущих одиноко проживающих граждан (далее - заявители).</w:t>
      </w:r>
    </w:p>
    <w:p w:rsidR="007729F3" w:rsidRDefault="007729F3">
      <w:pPr>
        <w:pStyle w:val="ConsPlusNormal"/>
        <w:ind w:firstLine="540"/>
        <w:jc w:val="both"/>
      </w:pPr>
      <w:bookmarkStart w:id="1" w:name="P66"/>
      <w:bookmarkEnd w:id="1"/>
      <w:r>
        <w:t>1.3. Государственная услуга предоставляется в форме:</w:t>
      </w:r>
    </w:p>
    <w:p w:rsidR="007729F3" w:rsidRDefault="007729F3">
      <w:pPr>
        <w:pStyle w:val="ConsPlusNormal"/>
        <w:ind w:firstLine="540"/>
        <w:jc w:val="both"/>
      </w:pPr>
      <w:bookmarkStart w:id="2" w:name="P67"/>
      <w:bookmarkEnd w:id="2"/>
      <w:r>
        <w:t>1.3.1. государственной социальной помощи на основании социального контракта;</w:t>
      </w:r>
    </w:p>
    <w:p w:rsidR="007729F3" w:rsidRDefault="007729F3">
      <w:pPr>
        <w:pStyle w:val="ConsPlusNormal"/>
        <w:jc w:val="both"/>
      </w:pPr>
      <w:r>
        <w:t xml:space="preserve">(пп. 1.3.1 в ред. </w:t>
      </w:r>
      <w:hyperlink r:id="rId13"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bookmarkStart w:id="3" w:name="P69"/>
      <w:bookmarkEnd w:id="3"/>
      <w:r>
        <w:t>1.3.2. натуральной помощи;</w:t>
      </w:r>
    </w:p>
    <w:p w:rsidR="007729F3" w:rsidRDefault="007729F3">
      <w:pPr>
        <w:pStyle w:val="ConsPlusNormal"/>
        <w:jc w:val="both"/>
      </w:pPr>
      <w:r>
        <w:t xml:space="preserve">(пп. 1.3.2 в ред. </w:t>
      </w:r>
      <w:hyperlink r:id="rId14"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bookmarkStart w:id="4" w:name="P71"/>
      <w:bookmarkEnd w:id="4"/>
      <w:r>
        <w:t>1.3.3. возмещения расходов по оплате проезда на всех видах городского пассажирского транспорта общего пользования (кроме такси) обучающимся, осваивающим образовательные программы начального общего,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в Ямало-Ненецком автономном округе (далее - автономный округ);</w:t>
      </w:r>
    </w:p>
    <w:p w:rsidR="007729F3" w:rsidRDefault="007729F3">
      <w:pPr>
        <w:pStyle w:val="ConsPlusNormal"/>
        <w:ind w:firstLine="540"/>
        <w:jc w:val="both"/>
      </w:pPr>
      <w:bookmarkStart w:id="5" w:name="P72"/>
      <w:bookmarkEnd w:id="5"/>
      <w:r>
        <w:t xml:space="preserve">1.3.4. возмещения расходов в размере 100% стоимости проезда по территории Российской Федерации в период каникул два раза в календарный год от места обучения к месту постоянного жительства и обратно на междугородных линиях воздушного, железнодорожного, водного и автомобильного транспорта (кроме такси) обучающимся, осваивающим по очной форме обучения </w:t>
      </w:r>
      <w:r>
        <w:lastRenderedPageBreak/>
        <w:t>образовательные программы среднего профессионального образования, программы бакалавриата, программы специалитета или программы магистратуры в образовательных организациях, осуществляющих образовательную деятельность по имеющим государственную аккредитацию образовательным программам;</w:t>
      </w:r>
    </w:p>
    <w:p w:rsidR="007729F3" w:rsidRDefault="007729F3">
      <w:pPr>
        <w:pStyle w:val="ConsPlusNormal"/>
        <w:ind w:firstLine="540"/>
        <w:jc w:val="both"/>
      </w:pPr>
      <w:r>
        <w:t>1.3.5. возмещения расходов в размере 50% стоимости проезда по территории Российской Федерации один раз в календарный год на железнодорожном транспорте, а в районах, не имеющих железнодорожного сообщения, на водном, воздушном и междугородном либо личном автомобильном транспорте (кроме такси) при условии совместного проезда многодетным и (или) одиноким родителям или лицам, их заменяющим, и их несовершеннолетним детям; лицам, получающим пенсию по случаю потери кормильца;</w:t>
      </w:r>
    </w:p>
    <w:p w:rsidR="007729F3" w:rsidRDefault="007729F3">
      <w:pPr>
        <w:pStyle w:val="ConsPlusNormal"/>
        <w:jc w:val="both"/>
      </w:pPr>
      <w:r>
        <w:t xml:space="preserve">(в ред. </w:t>
      </w:r>
      <w:hyperlink r:id="rId15"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bookmarkStart w:id="6" w:name="P75"/>
      <w:bookmarkEnd w:id="6"/>
      <w:r>
        <w:t>1.3.6. оплаты 100% стоимости проезда по территории Российской Федерации один раз в календарный год по заявлению законного представителя обучающимся, осваивающим образовательные программы начального общего, основного общего, среднего общего и среднего профессионального образования,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организованно выезжающим по путевкам в санатории либо оздоровительные лагеря;</w:t>
      </w:r>
    </w:p>
    <w:p w:rsidR="007729F3" w:rsidRDefault="007729F3">
      <w:pPr>
        <w:pStyle w:val="ConsPlusNormal"/>
        <w:ind w:firstLine="540"/>
        <w:jc w:val="both"/>
      </w:pPr>
      <w:bookmarkStart w:id="7" w:name="P76"/>
      <w:bookmarkEnd w:id="7"/>
      <w:r>
        <w:t>1.3.7. ежемесячного пособия из числа многодетных семей.</w:t>
      </w:r>
    </w:p>
    <w:p w:rsidR="007729F3" w:rsidRDefault="007729F3">
      <w:pPr>
        <w:pStyle w:val="ConsPlusNormal"/>
        <w:ind w:firstLine="540"/>
        <w:jc w:val="both"/>
      </w:pPr>
      <w:r>
        <w:t>Заявители для получения государственной услуги обязаны один раз в год подтверждать размер совокупного дохода семьи и одиноко проживающего гражданина.</w:t>
      </w:r>
    </w:p>
    <w:p w:rsidR="007729F3" w:rsidRDefault="007729F3">
      <w:pPr>
        <w:pStyle w:val="ConsPlusNormal"/>
        <w:jc w:val="both"/>
      </w:pPr>
      <w:r>
        <w:t xml:space="preserve">(в ред. </w:t>
      </w:r>
      <w:hyperlink r:id="rId16"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1.4.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7729F3" w:rsidRDefault="007729F3">
      <w:pPr>
        <w:pStyle w:val="ConsPlusNormal"/>
        <w:jc w:val="center"/>
      </w:pPr>
    </w:p>
    <w:p w:rsidR="007729F3" w:rsidRDefault="007729F3">
      <w:pPr>
        <w:pStyle w:val="ConsPlusNormal"/>
        <w:jc w:val="center"/>
        <w:outlineLvl w:val="2"/>
      </w:pPr>
      <w:r>
        <w:t>Порядок информирования о предоставлении</w:t>
      </w:r>
    </w:p>
    <w:p w:rsidR="007729F3" w:rsidRDefault="007729F3">
      <w:pPr>
        <w:pStyle w:val="ConsPlusNormal"/>
        <w:jc w:val="center"/>
      </w:pPr>
      <w:r>
        <w:t>государственной услуги</w:t>
      </w:r>
    </w:p>
    <w:p w:rsidR="007729F3" w:rsidRDefault="007729F3">
      <w:pPr>
        <w:pStyle w:val="ConsPlusNormal"/>
        <w:jc w:val="center"/>
      </w:pPr>
    </w:p>
    <w:p w:rsidR="007729F3" w:rsidRDefault="007729F3">
      <w:pPr>
        <w:pStyle w:val="ConsPlusNormal"/>
        <w:ind w:firstLine="540"/>
        <w:jc w:val="both"/>
      </w:pPr>
      <w:r>
        <w:t xml:space="preserve">1.5.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794"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 и/или "Единый портал государственных и муниципальных услуг (функций)" (www.gosuslugi.ru) (далее - Единый портал).</w:t>
      </w:r>
    </w:p>
    <w:p w:rsidR="007729F3" w:rsidRDefault="007729F3">
      <w:pPr>
        <w:pStyle w:val="ConsPlusNormal"/>
        <w:jc w:val="both"/>
      </w:pPr>
      <w:r>
        <w:t xml:space="preserve">(в ред. постановлений Правительства ЯНАО от 17.07.2015 </w:t>
      </w:r>
      <w:hyperlink r:id="rId17" w:history="1">
        <w:r>
          <w:rPr>
            <w:color w:val="0000FF"/>
          </w:rPr>
          <w:t>N 647-П</w:t>
        </w:r>
      </w:hyperlink>
      <w:r>
        <w:t xml:space="preserve">, от 07.04.2016 </w:t>
      </w:r>
      <w:hyperlink r:id="rId18" w:history="1">
        <w:r>
          <w:rPr>
            <w:color w:val="0000FF"/>
          </w:rPr>
          <w:t>N 329-П</w:t>
        </w:r>
      </w:hyperlink>
      <w:r>
        <w:t>)</w:t>
      </w:r>
    </w:p>
    <w:p w:rsidR="007729F3" w:rsidRDefault="007729F3">
      <w:pPr>
        <w:pStyle w:val="ConsPlusNormal"/>
        <w:ind w:firstLine="540"/>
        <w:jc w:val="both"/>
      </w:pPr>
      <w:r>
        <w:t>Государственная услуга предоставляется непосредственно органами социальной защиты населения.</w:t>
      </w:r>
    </w:p>
    <w:p w:rsidR="007729F3" w:rsidRDefault="007729F3">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7729F3" w:rsidRDefault="007729F3">
      <w:pPr>
        <w:pStyle w:val="ConsPlusNormal"/>
        <w:ind w:firstLine="540"/>
        <w:jc w:val="both"/>
      </w:pPr>
      <w:r>
        <w:t>1.6. Информирование граждан о порядке предоставления государственной услуги осуществляется:</w:t>
      </w:r>
    </w:p>
    <w:p w:rsidR="007729F3" w:rsidRDefault="007729F3">
      <w:pPr>
        <w:pStyle w:val="ConsPlusNormal"/>
        <w:ind w:firstLine="540"/>
        <w:jc w:val="both"/>
      </w:pPr>
      <w:r>
        <w:t>- в устной форме при личном приеме;</w:t>
      </w:r>
    </w:p>
    <w:p w:rsidR="007729F3" w:rsidRDefault="007729F3">
      <w:pPr>
        <w:pStyle w:val="ConsPlusNormal"/>
        <w:ind w:firstLine="540"/>
        <w:jc w:val="both"/>
      </w:pPr>
      <w:r>
        <w:t xml:space="preserve">- по номерам телефонов для справок, указанным в </w:t>
      </w:r>
      <w:hyperlink w:anchor="P794" w:history="1">
        <w:r>
          <w:rPr>
            <w:color w:val="0000FF"/>
          </w:rPr>
          <w:t>приложении N 1</w:t>
        </w:r>
      </w:hyperlink>
      <w:r>
        <w:t xml:space="preserve"> к настоящему Административному регламенту;</w:t>
      </w:r>
    </w:p>
    <w:p w:rsidR="007729F3" w:rsidRDefault="007729F3">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794" w:history="1">
        <w:r>
          <w:rPr>
            <w:color w:val="0000FF"/>
          </w:rPr>
          <w:t>приложении N 1</w:t>
        </w:r>
      </w:hyperlink>
      <w:r>
        <w:t xml:space="preserve"> к настоящему Административному регламенту);</w:t>
      </w:r>
    </w:p>
    <w:p w:rsidR="007729F3" w:rsidRDefault="007729F3">
      <w:pPr>
        <w:pStyle w:val="ConsPlusNormal"/>
        <w:ind w:firstLine="540"/>
        <w:jc w:val="both"/>
      </w:pPr>
      <w:r>
        <w:t xml:space="preserve">- посредством размещения информации в информационно-телекоммуникационных сетях </w:t>
      </w:r>
      <w:r>
        <w:lastRenderedPageBreak/>
        <w:t>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Региональном портале и/или Едином портале;</w:t>
      </w:r>
    </w:p>
    <w:p w:rsidR="007729F3" w:rsidRDefault="007729F3">
      <w:pPr>
        <w:pStyle w:val="ConsPlusNormal"/>
        <w:jc w:val="both"/>
      </w:pPr>
      <w:r>
        <w:t xml:space="preserve">(в ред. постановлений Правительства ЯНАО от 17.07.2015 </w:t>
      </w:r>
      <w:hyperlink r:id="rId19" w:history="1">
        <w:r>
          <w:rPr>
            <w:color w:val="0000FF"/>
          </w:rPr>
          <w:t>N 647-П</w:t>
        </w:r>
      </w:hyperlink>
      <w:r>
        <w:t xml:space="preserve">, от 27.10.2016 </w:t>
      </w:r>
      <w:hyperlink r:id="rId20" w:history="1">
        <w:r>
          <w:rPr>
            <w:color w:val="0000FF"/>
          </w:rPr>
          <w:t>N 1023-П</w:t>
        </w:r>
      </w:hyperlink>
      <w:r>
        <w:t>)</w:t>
      </w:r>
    </w:p>
    <w:p w:rsidR="007729F3" w:rsidRDefault="007729F3">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7729F3" w:rsidRDefault="007729F3">
      <w:pPr>
        <w:pStyle w:val="ConsPlusNormal"/>
        <w:ind w:firstLine="540"/>
        <w:jc w:val="both"/>
      </w:pPr>
      <w:r>
        <w:t>- посредством публикаций в средствах массовой информации;</w:t>
      </w:r>
    </w:p>
    <w:p w:rsidR="007729F3" w:rsidRDefault="007729F3">
      <w:pPr>
        <w:pStyle w:val="ConsPlusNormal"/>
        <w:ind w:firstLine="540"/>
        <w:jc w:val="both"/>
      </w:pPr>
      <w:r>
        <w:t>- посредством издания раздаточного информационного материала (например, брошюр, буклетов, памяток и т.п.).</w:t>
      </w:r>
    </w:p>
    <w:p w:rsidR="007729F3" w:rsidRDefault="007729F3">
      <w:pPr>
        <w:pStyle w:val="ConsPlusNormal"/>
        <w:ind w:firstLine="540"/>
        <w:jc w:val="both"/>
      </w:pPr>
      <w:r>
        <w:t>1.7. Информация о процедуре предоставления государственной услуги предоставляется бесплатно.</w:t>
      </w:r>
    </w:p>
    <w:p w:rsidR="007729F3" w:rsidRDefault="007729F3">
      <w:pPr>
        <w:pStyle w:val="ConsPlusNormal"/>
        <w:ind w:firstLine="540"/>
        <w:jc w:val="both"/>
      </w:pPr>
      <w:r>
        <w:t>1.8.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7729F3" w:rsidRDefault="007729F3">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7729F3" w:rsidRDefault="007729F3">
      <w:pPr>
        <w:pStyle w:val="ConsPlusNormal"/>
        <w:ind w:firstLine="540"/>
        <w:jc w:val="both"/>
      </w:pPr>
      <w:r>
        <w:t>В случае заключения соглашения о взаимодействии между многофункциональным центром и департаментом, органом социальной защиты населения (далее - соглашение о взаимодействии) информирование о порядке предоставления государственной услуги может осуществляться через многофункциональный центр.</w:t>
      </w:r>
    </w:p>
    <w:p w:rsidR="007729F3" w:rsidRDefault="007729F3">
      <w:pPr>
        <w:pStyle w:val="ConsPlusNormal"/>
        <w:ind w:firstLine="540"/>
        <w:jc w:val="both"/>
      </w:pPr>
      <w:r>
        <w:t>1.9.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729F3" w:rsidRDefault="007729F3">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729F3" w:rsidRDefault="007729F3">
      <w:pPr>
        <w:pStyle w:val="ConsPlusNormal"/>
        <w:ind w:firstLine="540"/>
        <w:jc w:val="both"/>
      </w:pPr>
      <w:r>
        <w:t>Устное информирование обратившегося лица осуществляется не более 15 минут.</w:t>
      </w:r>
    </w:p>
    <w:p w:rsidR="007729F3" w:rsidRDefault="007729F3">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7729F3" w:rsidRDefault="007729F3">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7729F3" w:rsidRDefault="007729F3">
      <w:pPr>
        <w:pStyle w:val="ConsPlusNormal"/>
        <w:ind w:firstLine="540"/>
        <w:jc w:val="both"/>
      </w:pPr>
      <w:r>
        <w:t xml:space="preserve">Абзац утратил силу. - </w:t>
      </w:r>
      <w:hyperlink r:id="rId21" w:history="1">
        <w:r>
          <w:rPr>
            <w:color w:val="0000FF"/>
          </w:rPr>
          <w:t>Постановление</w:t>
        </w:r>
      </w:hyperlink>
      <w:r>
        <w:t xml:space="preserve"> Правительства ЯНАО от 14.07.2016 N 660-П.</w:t>
      </w:r>
    </w:p>
    <w:p w:rsidR="007729F3" w:rsidRDefault="007729F3">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7729F3" w:rsidRDefault="007729F3">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2" w:history="1">
        <w:r>
          <w:rPr>
            <w:color w:val="0000FF"/>
          </w:rPr>
          <w:t>законом</w:t>
        </w:r>
      </w:hyperlink>
      <w:r>
        <w:t xml:space="preserve"> от 02 мая 2006 года N 59-ФЗ "О порядке рассмотрения обращений граждан Российской Федерации".</w:t>
      </w:r>
    </w:p>
    <w:p w:rsidR="007729F3" w:rsidRDefault="007729F3">
      <w:pPr>
        <w:pStyle w:val="ConsPlusNormal"/>
        <w:jc w:val="both"/>
      </w:pPr>
      <w:r>
        <w:t xml:space="preserve">(в ред. </w:t>
      </w:r>
      <w:hyperlink r:id="rId23" w:history="1">
        <w:r>
          <w:rPr>
            <w:color w:val="0000FF"/>
          </w:rPr>
          <w:t>постановления</w:t>
        </w:r>
      </w:hyperlink>
      <w:r>
        <w:t xml:space="preserve"> Правительства ЯНАО от 14.07.2016 N 660-П)</w:t>
      </w:r>
    </w:p>
    <w:p w:rsidR="007729F3" w:rsidRDefault="007729F3">
      <w:pPr>
        <w:pStyle w:val="ConsPlusNormal"/>
        <w:ind w:firstLine="540"/>
        <w:jc w:val="both"/>
      </w:pPr>
      <w:r>
        <w:t xml:space="preserve">Абзац утратил силу. - </w:t>
      </w:r>
      <w:hyperlink r:id="rId24" w:history="1">
        <w:r>
          <w:rPr>
            <w:color w:val="0000FF"/>
          </w:rPr>
          <w:t>Постановление</w:t>
        </w:r>
      </w:hyperlink>
      <w:r>
        <w:t xml:space="preserve"> Правительства ЯНАО от 14.07.2016 N 660-П.</w:t>
      </w:r>
    </w:p>
    <w:p w:rsidR="007729F3" w:rsidRDefault="007729F3">
      <w:pPr>
        <w:pStyle w:val="ConsPlusNormal"/>
        <w:ind w:firstLine="540"/>
        <w:jc w:val="both"/>
      </w:pPr>
      <w:r>
        <w:t>1.10. На информационных стендах департамента и органа социальной защиты населения содержится следующая информация:</w:t>
      </w:r>
    </w:p>
    <w:p w:rsidR="007729F3" w:rsidRDefault="007729F3">
      <w:pPr>
        <w:pStyle w:val="ConsPlusNormal"/>
        <w:ind w:firstLine="540"/>
        <w:jc w:val="both"/>
      </w:pPr>
      <w:r>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7729F3" w:rsidRDefault="007729F3">
      <w:pPr>
        <w:pStyle w:val="ConsPlusNormal"/>
        <w:ind w:firstLine="540"/>
        <w:jc w:val="both"/>
      </w:pPr>
      <w:r>
        <w:lastRenderedPageBreak/>
        <w:t>1.10.2. перечень заявителей;</w:t>
      </w:r>
    </w:p>
    <w:p w:rsidR="007729F3" w:rsidRDefault="007729F3">
      <w:pPr>
        <w:pStyle w:val="ConsPlusNormal"/>
        <w:ind w:firstLine="540"/>
        <w:jc w:val="both"/>
      </w:pPr>
      <w:r>
        <w:t>1.10.3. перечень документов, необходимых для получения государственной услуги;</w:t>
      </w:r>
    </w:p>
    <w:p w:rsidR="007729F3" w:rsidRDefault="007729F3">
      <w:pPr>
        <w:pStyle w:val="ConsPlusNormal"/>
        <w:ind w:firstLine="540"/>
        <w:jc w:val="both"/>
      </w:pPr>
      <w:r>
        <w:t>1.10.4. схема размещения специалистов органа социальной защиты населения, участвующих в предоставлении государственной услуги;</w:t>
      </w:r>
    </w:p>
    <w:p w:rsidR="007729F3" w:rsidRDefault="007729F3">
      <w:pPr>
        <w:pStyle w:val="ConsPlusNormal"/>
        <w:ind w:firstLine="540"/>
        <w:jc w:val="both"/>
      </w:pPr>
      <w:r>
        <w:t>1.10.5. основания отказа в предоставлении государственной услуги.</w:t>
      </w:r>
    </w:p>
    <w:p w:rsidR="007729F3" w:rsidRDefault="007729F3">
      <w:pPr>
        <w:pStyle w:val="ConsPlusNormal"/>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794"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7729F3" w:rsidRDefault="007729F3">
      <w:pPr>
        <w:pStyle w:val="ConsPlusNormal"/>
        <w:ind w:firstLine="540"/>
        <w:jc w:val="both"/>
      </w:pPr>
      <w:r>
        <w:t>1.12. Консультации (справки) предоставляются по следующим вопросам:</w:t>
      </w:r>
    </w:p>
    <w:p w:rsidR="007729F3" w:rsidRDefault="007729F3">
      <w:pPr>
        <w:pStyle w:val="ConsPlusNormal"/>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7729F3" w:rsidRDefault="007729F3">
      <w:pPr>
        <w:pStyle w:val="ConsPlusNormal"/>
        <w:ind w:firstLine="540"/>
        <w:jc w:val="both"/>
      </w:pPr>
      <w:r>
        <w:t>1.12.2. источник получения документов, необходимых для получения государственной услуги;</w:t>
      </w:r>
    </w:p>
    <w:p w:rsidR="007729F3" w:rsidRDefault="007729F3">
      <w:pPr>
        <w:pStyle w:val="ConsPlusNormal"/>
        <w:ind w:firstLine="540"/>
        <w:jc w:val="both"/>
      </w:pPr>
      <w:r>
        <w:t>1.12.3. время приема и выдачи документов в органах социальной защиты населения;</w:t>
      </w:r>
    </w:p>
    <w:p w:rsidR="007729F3" w:rsidRDefault="007729F3">
      <w:pPr>
        <w:pStyle w:val="ConsPlusNormal"/>
        <w:ind w:firstLine="540"/>
        <w:jc w:val="both"/>
      </w:pPr>
      <w:r>
        <w:t>1.12.4. сроки предоставления государственной услуги;</w:t>
      </w:r>
    </w:p>
    <w:p w:rsidR="007729F3" w:rsidRDefault="007729F3">
      <w:pPr>
        <w:pStyle w:val="ConsPlusNormal"/>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7729F3" w:rsidRDefault="007729F3">
      <w:pPr>
        <w:pStyle w:val="ConsPlusNormal"/>
        <w:ind w:firstLine="540"/>
        <w:jc w:val="both"/>
      </w:pPr>
      <w:bookmarkStart w:id="8" w:name="P124"/>
      <w:bookmarkEnd w:id="8"/>
      <w:r>
        <w:t xml:space="preserve">1.13. Часы приема заявителей департаментом, органом социальной защиты населения (за исключением нерабочих праздничных дней, установленных </w:t>
      </w:r>
      <w:hyperlink r:id="rId25" w:history="1">
        <w:r>
          <w:rPr>
            <w:color w:val="0000FF"/>
          </w:rPr>
          <w:t>статьей 112</w:t>
        </w:r>
      </w:hyperlink>
      <w:r>
        <w:t xml:space="preserve"> Трудового кодекса Российской Федерации):</w:t>
      </w:r>
    </w:p>
    <w:p w:rsidR="007729F3" w:rsidRDefault="007729F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552"/>
        <w:gridCol w:w="2126"/>
        <w:gridCol w:w="2126"/>
        <w:gridCol w:w="2444"/>
      </w:tblGrid>
      <w:tr w:rsidR="007729F3">
        <w:tc>
          <w:tcPr>
            <w:tcW w:w="2552" w:type="dxa"/>
            <w:tcBorders>
              <w:top w:val="nil"/>
              <w:left w:val="nil"/>
              <w:bottom w:val="nil"/>
              <w:right w:val="nil"/>
            </w:tcBorders>
          </w:tcPr>
          <w:p w:rsidR="007729F3" w:rsidRDefault="007729F3">
            <w:pPr>
              <w:pStyle w:val="ConsPlusNormal"/>
            </w:pPr>
          </w:p>
        </w:tc>
        <w:tc>
          <w:tcPr>
            <w:tcW w:w="4252" w:type="dxa"/>
            <w:gridSpan w:val="2"/>
            <w:tcBorders>
              <w:top w:val="nil"/>
              <w:left w:val="nil"/>
              <w:bottom w:val="nil"/>
              <w:right w:val="nil"/>
            </w:tcBorders>
          </w:tcPr>
          <w:p w:rsidR="007729F3" w:rsidRDefault="007729F3">
            <w:pPr>
              <w:pStyle w:val="ConsPlusNormal"/>
              <w:jc w:val="center"/>
            </w:pPr>
            <w:r>
              <w:t>департамент</w:t>
            </w:r>
          </w:p>
        </w:tc>
        <w:tc>
          <w:tcPr>
            <w:tcW w:w="2444" w:type="dxa"/>
            <w:tcBorders>
              <w:top w:val="nil"/>
              <w:left w:val="nil"/>
              <w:bottom w:val="nil"/>
              <w:right w:val="nil"/>
            </w:tcBorders>
          </w:tcPr>
          <w:p w:rsidR="007729F3" w:rsidRDefault="007729F3">
            <w:pPr>
              <w:pStyle w:val="ConsPlusNormal"/>
              <w:jc w:val="center"/>
            </w:pPr>
            <w:r>
              <w:t>орган социальной защиты населения</w:t>
            </w:r>
          </w:p>
        </w:tc>
      </w:tr>
      <w:tr w:rsidR="007729F3">
        <w:tc>
          <w:tcPr>
            <w:tcW w:w="2552" w:type="dxa"/>
            <w:tcBorders>
              <w:top w:val="nil"/>
              <w:left w:val="nil"/>
              <w:bottom w:val="nil"/>
              <w:right w:val="nil"/>
            </w:tcBorders>
          </w:tcPr>
          <w:p w:rsidR="007729F3" w:rsidRDefault="007729F3">
            <w:pPr>
              <w:pStyle w:val="ConsPlusNormal"/>
            </w:pPr>
            <w:r>
              <w:t>понедельник</w:t>
            </w:r>
          </w:p>
        </w:tc>
        <w:tc>
          <w:tcPr>
            <w:tcW w:w="2126" w:type="dxa"/>
            <w:tcBorders>
              <w:top w:val="nil"/>
              <w:left w:val="nil"/>
              <w:bottom w:val="nil"/>
              <w:right w:val="nil"/>
            </w:tcBorders>
          </w:tcPr>
          <w:p w:rsidR="007729F3" w:rsidRDefault="007729F3">
            <w:pPr>
              <w:pStyle w:val="ConsPlusNormal"/>
              <w:jc w:val="center"/>
            </w:pPr>
            <w:r>
              <w:t>08.30 - 12.30</w:t>
            </w:r>
          </w:p>
        </w:tc>
        <w:tc>
          <w:tcPr>
            <w:tcW w:w="2126" w:type="dxa"/>
            <w:tcBorders>
              <w:top w:val="nil"/>
              <w:left w:val="nil"/>
              <w:bottom w:val="nil"/>
              <w:right w:val="nil"/>
            </w:tcBorders>
          </w:tcPr>
          <w:p w:rsidR="007729F3" w:rsidRDefault="007729F3">
            <w:pPr>
              <w:pStyle w:val="ConsPlusNormal"/>
              <w:jc w:val="center"/>
            </w:pPr>
            <w:r>
              <w:t>14.00 - 18.00</w:t>
            </w:r>
          </w:p>
        </w:tc>
        <w:tc>
          <w:tcPr>
            <w:tcW w:w="2444" w:type="dxa"/>
            <w:tcBorders>
              <w:top w:val="nil"/>
              <w:left w:val="nil"/>
              <w:bottom w:val="nil"/>
              <w:right w:val="nil"/>
            </w:tcBorders>
          </w:tcPr>
          <w:p w:rsidR="007729F3" w:rsidRDefault="007729F3">
            <w:pPr>
              <w:pStyle w:val="ConsPlusNormal"/>
              <w:jc w:val="center"/>
            </w:pPr>
            <w:r>
              <w:t>09.00 - 17.00;</w:t>
            </w:r>
          </w:p>
        </w:tc>
      </w:tr>
      <w:tr w:rsidR="007729F3">
        <w:tc>
          <w:tcPr>
            <w:tcW w:w="2552" w:type="dxa"/>
            <w:tcBorders>
              <w:top w:val="nil"/>
              <w:left w:val="nil"/>
              <w:bottom w:val="nil"/>
              <w:right w:val="nil"/>
            </w:tcBorders>
          </w:tcPr>
          <w:p w:rsidR="007729F3" w:rsidRDefault="007729F3">
            <w:pPr>
              <w:pStyle w:val="ConsPlusNormal"/>
            </w:pPr>
            <w:r>
              <w:t>вторник</w:t>
            </w:r>
          </w:p>
        </w:tc>
        <w:tc>
          <w:tcPr>
            <w:tcW w:w="2126" w:type="dxa"/>
            <w:tcBorders>
              <w:top w:val="nil"/>
              <w:left w:val="nil"/>
              <w:bottom w:val="nil"/>
              <w:right w:val="nil"/>
            </w:tcBorders>
          </w:tcPr>
          <w:p w:rsidR="007729F3" w:rsidRDefault="007729F3">
            <w:pPr>
              <w:pStyle w:val="ConsPlusNormal"/>
              <w:jc w:val="center"/>
            </w:pPr>
            <w:r>
              <w:t>08.30 - 12.30</w:t>
            </w:r>
          </w:p>
        </w:tc>
        <w:tc>
          <w:tcPr>
            <w:tcW w:w="2126" w:type="dxa"/>
            <w:tcBorders>
              <w:top w:val="nil"/>
              <w:left w:val="nil"/>
              <w:bottom w:val="nil"/>
              <w:right w:val="nil"/>
            </w:tcBorders>
          </w:tcPr>
          <w:p w:rsidR="007729F3" w:rsidRDefault="007729F3">
            <w:pPr>
              <w:pStyle w:val="ConsPlusNormal"/>
              <w:jc w:val="center"/>
            </w:pPr>
            <w:r>
              <w:t>14.00 - 17.00</w:t>
            </w:r>
          </w:p>
        </w:tc>
        <w:tc>
          <w:tcPr>
            <w:tcW w:w="2444" w:type="dxa"/>
            <w:tcBorders>
              <w:top w:val="nil"/>
              <w:left w:val="nil"/>
              <w:bottom w:val="nil"/>
              <w:right w:val="nil"/>
            </w:tcBorders>
          </w:tcPr>
          <w:p w:rsidR="007729F3" w:rsidRDefault="007729F3">
            <w:pPr>
              <w:pStyle w:val="ConsPlusNormal"/>
              <w:jc w:val="center"/>
            </w:pPr>
            <w:r>
              <w:t>11.00 - 19.00;</w:t>
            </w:r>
          </w:p>
        </w:tc>
      </w:tr>
      <w:tr w:rsidR="007729F3">
        <w:tc>
          <w:tcPr>
            <w:tcW w:w="2552" w:type="dxa"/>
            <w:tcBorders>
              <w:top w:val="nil"/>
              <w:left w:val="nil"/>
              <w:bottom w:val="nil"/>
              <w:right w:val="nil"/>
            </w:tcBorders>
          </w:tcPr>
          <w:p w:rsidR="007729F3" w:rsidRDefault="007729F3">
            <w:pPr>
              <w:pStyle w:val="ConsPlusNormal"/>
            </w:pPr>
            <w:r>
              <w:t>среда</w:t>
            </w:r>
          </w:p>
        </w:tc>
        <w:tc>
          <w:tcPr>
            <w:tcW w:w="2126" w:type="dxa"/>
            <w:tcBorders>
              <w:top w:val="nil"/>
              <w:left w:val="nil"/>
              <w:bottom w:val="nil"/>
              <w:right w:val="nil"/>
            </w:tcBorders>
          </w:tcPr>
          <w:p w:rsidR="007729F3" w:rsidRDefault="007729F3">
            <w:pPr>
              <w:pStyle w:val="ConsPlusNormal"/>
              <w:jc w:val="center"/>
            </w:pPr>
            <w:r>
              <w:t>08.30 - 12.30</w:t>
            </w:r>
          </w:p>
        </w:tc>
        <w:tc>
          <w:tcPr>
            <w:tcW w:w="2126" w:type="dxa"/>
            <w:tcBorders>
              <w:top w:val="nil"/>
              <w:left w:val="nil"/>
              <w:bottom w:val="nil"/>
              <w:right w:val="nil"/>
            </w:tcBorders>
          </w:tcPr>
          <w:p w:rsidR="007729F3" w:rsidRDefault="007729F3">
            <w:pPr>
              <w:pStyle w:val="ConsPlusNormal"/>
              <w:jc w:val="center"/>
            </w:pPr>
            <w:r>
              <w:t>14.00 - 17.00</w:t>
            </w:r>
          </w:p>
        </w:tc>
        <w:tc>
          <w:tcPr>
            <w:tcW w:w="2444" w:type="dxa"/>
            <w:tcBorders>
              <w:top w:val="nil"/>
              <w:left w:val="nil"/>
              <w:bottom w:val="nil"/>
              <w:right w:val="nil"/>
            </w:tcBorders>
          </w:tcPr>
          <w:p w:rsidR="007729F3" w:rsidRDefault="007729F3">
            <w:pPr>
              <w:pStyle w:val="ConsPlusNormal"/>
              <w:jc w:val="center"/>
            </w:pPr>
            <w:r>
              <w:t>09.00 - 17.00;</w:t>
            </w:r>
          </w:p>
        </w:tc>
      </w:tr>
      <w:tr w:rsidR="007729F3">
        <w:tc>
          <w:tcPr>
            <w:tcW w:w="2552" w:type="dxa"/>
            <w:tcBorders>
              <w:top w:val="nil"/>
              <w:left w:val="nil"/>
              <w:bottom w:val="nil"/>
              <w:right w:val="nil"/>
            </w:tcBorders>
          </w:tcPr>
          <w:p w:rsidR="007729F3" w:rsidRDefault="007729F3">
            <w:pPr>
              <w:pStyle w:val="ConsPlusNormal"/>
            </w:pPr>
            <w:r>
              <w:t>четверг</w:t>
            </w:r>
          </w:p>
        </w:tc>
        <w:tc>
          <w:tcPr>
            <w:tcW w:w="2126" w:type="dxa"/>
            <w:tcBorders>
              <w:top w:val="nil"/>
              <w:left w:val="nil"/>
              <w:bottom w:val="nil"/>
              <w:right w:val="nil"/>
            </w:tcBorders>
          </w:tcPr>
          <w:p w:rsidR="007729F3" w:rsidRDefault="007729F3">
            <w:pPr>
              <w:pStyle w:val="ConsPlusNormal"/>
              <w:jc w:val="center"/>
            </w:pPr>
            <w:r>
              <w:t>08.30 - 12.30</w:t>
            </w:r>
          </w:p>
        </w:tc>
        <w:tc>
          <w:tcPr>
            <w:tcW w:w="2126" w:type="dxa"/>
            <w:tcBorders>
              <w:top w:val="nil"/>
              <w:left w:val="nil"/>
              <w:bottom w:val="nil"/>
              <w:right w:val="nil"/>
            </w:tcBorders>
          </w:tcPr>
          <w:p w:rsidR="007729F3" w:rsidRDefault="007729F3">
            <w:pPr>
              <w:pStyle w:val="ConsPlusNormal"/>
              <w:jc w:val="center"/>
            </w:pPr>
            <w:r>
              <w:t>14.00 - 17.00</w:t>
            </w:r>
          </w:p>
        </w:tc>
        <w:tc>
          <w:tcPr>
            <w:tcW w:w="2444" w:type="dxa"/>
            <w:tcBorders>
              <w:top w:val="nil"/>
              <w:left w:val="nil"/>
              <w:bottom w:val="nil"/>
              <w:right w:val="nil"/>
            </w:tcBorders>
          </w:tcPr>
          <w:p w:rsidR="007729F3" w:rsidRDefault="007729F3">
            <w:pPr>
              <w:pStyle w:val="ConsPlusNormal"/>
              <w:jc w:val="center"/>
            </w:pPr>
            <w:r>
              <w:t>11.00 - 19.00;</w:t>
            </w:r>
          </w:p>
        </w:tc>
      </w:tr>
      <w:tr w:rsidR="007729F3">
        <w:tc>
          <w:tcPr>
            <w:tcW w:w="2552" w:type="dxa"/>
            <w:tcBorders>
              <w:top w:val="nil"/>
              <w:left w:val="nil"/>
              <w:bottom w:val="nil"/>
              <w:right w:val="nil"/>
            </w:tcBorders>
          </w:tcPr>
          <w:p w:rsidR="007729F3" w:rsidRDefault="007729F3">
            <w:pPr>
              <w:pStyle w:val="ConsPlusNormal"/>
            </w:pPr>
            <w:r>
              <w:t>пятница</w:t>
            </w:r>
          </w:p>
        </w:tc>
        <w:tc>
          <w:tcPr>
            <w:tcW w:w="2126" w:type="dxa"/>
            <w:tcBorders>
              <w:top w:val="nil"/>
              <w:left w:val="nil"/>
              <w:bottom w:val="nil"/>
              <w:right w:val="nil"/>
            </w:tcBorders>
          </w:tcPr>
          <w:p w:rsidR="007729F3" w:rsidRDefault="007729F3">
            <w:pPr>
              <w:pStyle w:val="ConsPlusNormal"/>
              <w:jc w:val="center"/>
            </w:pPr>
            <w:r>
              <w:t>08.30 - 12.30</w:t>
            </w:r>
          </w:p>
        </w:tc>
        <w:tc>
          <w:tcPr>
            <w:tcW w:w="2126" w:type="dxa"/>
            <w:tcBorders>
              <w:top w:val="nil"/>
              <w:left w:val="nil"/>
              <w:bottom w:val="nil"/>
              <w:right w:val="nil"/>
            </w:tcBorders>
          </w:tcPr>
          <w:p w:rsidR="007729F3" w:rsidRDefault="007729F3">
            <w:pPr>
              <w:pStyle w:val="ConsPlusNormal"/>
              <w:jc w:val="center"/>
            </w:pPr>
            <w:r>
              <w:t>14.00 - 17.00</w:t>
            </w:r>
          </w:p>
        </w:tc>
        <w:tc>
          <w:tcPr>
            <w:tcW w:w="2444" w:type="dxa"/>
            <w:tcBorders>
              <w:top w:val="nil"/>
              <w:left w:val="nil"/>
              <w:bottom w:val="nil"/>
              <w:right w:val="nil"/>
            </w:tcBorders>
          </w:tcPr>
          <w:p w:rsidR="007729F3" w:rsidRDefault="007729F3">
            <w:pPr>
              <w:pStyle w:val="ConsPlusNormal"/>
              <w:jc w:val="center"/>
            </w:pPr>
            <w:r>
              <w:t>09.00 - 16.00.</w:t>
            </w:r>
          </w:p>
        </w:tc>
      </w:tr>
    </w:tbl>
    <w:p w:rsidR="007729F3" w:rsidRDefault="007729F3">
      <w:pPr>
        <w:pStyle w:val="ConsPlusNormal"/>
        <w:ind w:firstLine="540"/>
        <w:jc w:val="both"/>
      </w:pPr>
    </w:p>
    <w:p w:rsidR="007729F3" w:rsidRDefault="007729F3">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7729F3" w:rsidRDefault="007729F3">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7729F3" w:rsidRDefault="007729F3">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26"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7729F3" w:rsidRDefault="007729F3">
      <w:pPr>
        <w:pStyle w:val="ConsPlusNormal"/>
        <w:ind w:firstLine="540"/>
        <w:jc w:val="both"/>
      </w:pPr>
      <w:r>
        <w:t>С учетом территориальных особенностей многофункциональный центр может самостоятельно установить время приема заявителей при условии, что количество дней приема заявителей составит не менее 6 дней в неделю и не менее 10 часов в течение 1 рабочего дня с возможностью обращения заявителей за получением государственной услуги не менее чем в 1 из рабочих дней в неделю в вечернее время до 20 часов.</w:t>
      </w:r>
    </w:p>
    <w:p w:rsidR="007729F3" w:rsidRDefault="007729F3">
      <w:pPr>
        <w:pStyle w:val="ConsPlusNormal"/>
        <w:jc w:val="both"/>
      </w:pPr>
      <w:r>
        <w:lastRenderedPageBreak/>
        <w:t xml:space="preserve">(абзац введен </w:t>
      </w:r>
      <w:hyperlink r:id="rId27" w:history="1">
        <w:r>
          <w:rPr>
            <w:color w:val="0000FF"/>
          </w:rPr>
          <w:t>постановлением</w:t>
        </w:r>
      </w:hyperlink>
      <w:r>
        <w:t xml:space="preserve"> Правительства ЯНАО от 27.10.2016 N 1023-П)</w:t>
      </w:r>
    </w:p>
    <w:p w:rsidR="007729F3" w:rsidRDefault="007729F3">
      <w:pPr>
        <w:pStyle w:val="ConsPlusNormal"/>
        <w:jc w:val="both"/>
      </w:pPr>
      <w:r>
        <w:t xml:space="preserve">(п. 1.13 в ред. </w:t>
      </w:r>
      <w:hyperlink r:id="rId28"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1.14. Прием заявителей ведется в порядке живой очереди или по предварительной записи.</w:t>
      </w:r>
    </w:p>
    <w:p w:rsidR="007729F3" w:rsidRDefault="007729F3">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7729F3" w:rsidRDefault="007729F3">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Региональный портал и/или Единый портал. В личный кабинет заявителя сообщается время представления документов и номер кабинета, в который следует обратиться.</w:t>
      </w:r>
    </w:p>
    <w:p w:rsidR="007729F3" w:rsidRDefault="007729F3">
      <w:pPr>
        <w:pStyle w:val="ConsPlusNormal"/>
        <w:ind w:firstLine="540"/>
        <w:jc w:val="both"/>
      </w:pPr>
      <w:r>
        <w:t>1.15.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7729F3" w:rsidRDefault="007729F3">
      <w:pPr>
        <w:pStyle w:val="ConsPlusNormal"/>
      </w:pPr>
    </w:p>
    <w:p w:rsidR="007729F3" w:rsidRDefault="007729F3">
      <w:pPr>
        <w:pStyle w:val="ConsPlusNormal"/>
        <w:jc w:val="center"/>
        <w:outlineLvl w:val="1"/>
      </w:pPr>
      <w:r>
        <w:t>II. Стандарт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r>
        <w:t>2.1. Наименование государственной услуги "Предоставление государственной социальной помощи семьям (одиноко проживающим гражданам) со среднедушевым доходом, размер которого не превышает величину прожиточного минимума, установленного на душу населения в Ямало-Ненецком автономном округе".</w:t>
      </w:r>
    </w:p>
    <w:p w:rsidR="007729F3" w:rsidRDefault="007729F3">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7729F3" w:rsidRDefault="007729F3">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7729F3" w:rsidRDefault="007729F3">
      <w:pPr>
        <w:pStyle w:val="ConsPlusNormal"/>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9"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7729F3" w:rsidRDefault="007729F3">
      <w:pPr>
        <w:pStyle w:val="ConsPlusNormal"/>
        <w:jc w:val="both"/>
      </w:pPr>
      <w:r>
        <w:t xml:space="preserve">(в ред. </w:t>
      </w:r>
      <w:hyperlink r:id="rId30" w:history="1">
        <w:r>
          <w:rPr>
            <w:color w:val="0000FF"/>
          </w:rPr>
          <w:t>постановления</w:t>
        </w:r>
      </w:hyperlink>
      <w:r>
        <w:t xml:space="preserve"> Правительства ЯНАО от 04.06.2015 N 505-П)</w:t>
      </w:r>
    </w:p>
    <w:p w:rsidR="007729F3" w:rsidRDefault="007729F3">
      <w:pPr>
        <w:pStyle w:val="ConsPlusNormal"/>
        <w:jc w:val="center"/>
      </w:pPr>
    </w:p>
    <w:p w:rsidR="007729F3" w:rsidRDefault="007729F3">
      <w:pPr>
        <w:pStyle w:val="ConsPlusNormal"/>
        <w:jc w:val="center"/>
        <w:outlineLvl w:val="2"/>
      </w:pPr>
      <w:r>
        <w:t>Результат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r>
        <w:t xml:space="preserve">2.4. Результатом предоставления государственной услуги является назначение и выплата государственной социальной помощи семьям (одиноко проживающим гражданам) со среднедушевым доходом, размер которого не превышает </w:t>
      </w:r>
      <w:hyperlink r:id="rId31" w:history="1">
        <w:r>
          <w:rPr>
            <w:color w:val="0000FF"/>
          </w:rPr>
          <w:t>величину</w:t>
        </w:r>
      </w:hyperlink>
      <w:r>
        <w:t xml:space="preserve"> прожиточного минимума, установленного на душу населения в автономном округе.</w:t>
      </w:r>
    </w:p>
    <w:p w:rsidR="007729F3" w:rsidRDefault="007729F3">
      <w:pPr>
        <w:pStyle w:val="ConsPlusNormal"/>
        <w:ind w:left="540"/>
        <w:jc w:val="both"/>
      </w:pPr>
    </w:p>
    <w:p w:rsidR="007729F3" w:rsidRDefault="007729F3">
      <w:pPr>
        <w:pStyle w:val="ConsPlusNormal"/>
        <w:jc w:val="center"/>
        <w:outlineLvl w:val="2"/>
      </w:pPr>
      <w:r>
        <w:t>Срок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r>
        <w:t>2.5. Предоставление государственной услуги осуществляется не позднее 10 дней со дня регистрации органом социальной защиты населения заявления о предоставлении государственной услуги со всеми необходимыми документами.</w:t>
      </w:r>
    </w:p>
    <w:p w:rsidR="007729F3" w:rsidRDefault="007729F3">
      <w:pPr>
        <w:pStyle w:val="ConsPlusNormal"/>
        <w:ind w:firstLine="540"/>
        <w:jc w:val="both"/>
      </w:pPr>
      <w:r>
        <w:t>2.6. Государственная услуга устанавливается с 1-го числа месяца, следующего за месяцем, в котором заявитель обратился в органы социальной защиты населения с заявлением, но не ранее возникновения права на государственную услугу.</w:t>
      </w:r>
    </w:p>
    <w:p w:rsidR="007729F3" w:rsidRDefault="007729F3">
      <w:pPr>
        <w:pStyle w:val="ConsPlusNormal"/>
        <w:ind w:firstLine="540"/>
        <w:jc w:val="both"/>
      </w:pPr>
      <w:r>
        <w:t>2.6-1. Государственная социальная помощь устанавливается гражданам на срок, в течение которого соответствующая семья либо одиноко проживающий гражданин относятся к категории малоимущих.</w:t>
      </w:r>
    </w:p>
    <w:p w:rsidR="007729F3" w:rsidRDefault="007729F3">
      <w:pPr>
        <w:pStyle w:val="ConsPlusNormal"/>
        <w:ind w:firstLine="540"/>
        <w:jc w:val="both"/>
      </w:pPr>
      <w:bookmarkStart w:id="9" w:name="P178"/>
      <w:bookmarkEnd w:id="9"/>
      <w:r>
        <w:lastRenderedPageBreak/>
        <w:t>В случае если постоянное проживание на территории автономного округа в целях оказания государственной социальной помощи подтверждается свидетельством о регистрации по месту пребывания, государственная социальная помощь устанавливается на срок регистрации по месту пребывания.</w:t>
      </w:r>
    </w:p>
    <w:p w:rsidR="007729F3" w:rsidRDefault="007729F3">
      <w:pPr>
        <w:pStyle w:val="ConsPlusNormal"/>
        <w:ind w:firstLine="540"/>
        <w:jc w:val="both"/>
      </w:pPr>
      <w:bookmarkStart w:id="10" w:name="P179"/>
      <w:bookmarkEnd w:id="10"/>
      <w:r>
        <w:t xml:space="preserve">В случае принятия решения комиссией органа социальной защиты населения о постоянном проживании гражданина на территории автономного округа в соответствии с </w:t>
      </w:r>
      <w:hyperlink r:id="rId32"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оказание государственной социальной помощи осуществляется на срок, который не может превышать 1 года.</w:t>
      </w:r>
    </w:p>
    <w:p w:rsidR="007729F3" w:rsidRDefault="007729F3">
      <w:pPr>
        <w:pStyle w:val="ConsPlusNormal"/>
        <w:jc w:val="both"/>
      </w:pPr>
      <w:r>
        <w:t xml:space="preserve">(п. 2.6-1 введен </w:t>
      </w:r>
      <w:hyperlink r:id="rId33" w:history="1">
        <w:r>
          <w:rPr>
            <w:color w:val="0000FF"/>
          </w:rPr>
          <w:t>постановлением</w:t>
        </w:r>
      </w:hyperlink>
      <w:r>
        <w:t xml:space="preserve"> Правительства ЯНАО от 07.04.2016 N 329-П)</w:t>
      </w:r>
    </w:p>
    <w:p w:rsidR="007729F3" w:rsidRDefault="007729F3">
      <w:pPr>
        <w:pStyle w:val="ConsPlusNormal"/>
        <w:jc w:val="both"/>
      </w:pPr>
    </w:p>
    <w:p w:rsidR="007729F3" w:rsidRDefault="007729F3">
      <w:pPr>
        <w:pStyle w:val="ConsPlusNormal"/>
        <w:jc w:val="center"/>
        <w:outlineLvl w:val="2"/>
      </w:pPr>
      <w:r>
        <w:t>Правовые основания для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r>
        <w:t>2.7. Предоставление государственной услуги осуществляется в соответствии с:</w:t>
      </w:r>
    </w:p>
    <w:p w:rsidR="007729F3" w:rsidRDefault="007729F3">
      <w:pPr>
        <w:pStyle w:val="ConsPlusNormal"/>
        <w:ind w:firstLine="540"/>
        <w:jc w:val="both"/>
      </w:pPr>
      <w:r>
        <w:t xml:space="preserve">2.7.1. </w:t>
      </w:r>
      <w:hyperlink r:id="rId34" w:history="1">
        <w:r>
          <w:rPr>
            <w:color w:val="0000FF"/>
          </w:rPr>
          <w:t>Конституцией</w:t>
        </w:r>
      </w:hyperlink>
      <w:r>
        <w:t xml:space="preserve"> Российской Федерации от 12 декабря 1993 года (Российская газета, 1993, 25 декабря, N 237);</w:t>
      </w:r>
    </w:p>
    <w:p w:rsidR="007729F3" w:rsidRDefault="007729F3">
      <w:pPr>
        <w:pStyle w:val="ConsPlusNormal"/>
        <w:ind w:firstLine="540"/>
        <w:jc w:val="both"/>
      </w:pPr>
      <w:r>
        <w:t xml:space="preserve">2.7.2. Федеральным </w:t>
      </w:r>
      <w:hyperlink r:id="rId35" w:history="1">
        <w:r>
          <w:rPr>
            <w:color w:val="0000FF"/>
          </w:rPr>
          <w:t>законом</w:t>
        </w:r>
      </w:hyperlink>
      <w:r>
        <w:t xml:space="preserve"> от 17 июля 1999 года N 178-ФЗ "О государственной социальной помощи" (Собрание законодательства Российской Федерации, 1999, 19 июля, N 29, ст. 3699; Российская газета, 1999, 23 июля, N 142);</w:t>
      </w:r>
    </w:p>
    <w:p w:rsidR="007729F3" w:rsidRDefault="007729F3">
      <w:pPr>
        <w:pStyle w:val="ConsPlusNormal"/>
        <w:ind w:firstLine="540"/>
        <w:jc w:val="both"/>
      </w:pPr>
      <w:r>
        <w:t xml:space="preserve">2.7.3.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7729F3" w:rsidRDefault="007729F3">
      <w:pPr>
        <w:pStyle w:val="ConsPlusNormal"/>
        <w:ind w:firstLine="540"/>
        <w:jc w:val="both"/>
      </w:pPr>
      <w:r>
        <w:t xml:space="preserve">2.7.4. </w:t>
      </w:r>
      <w:hyperlink r:id="rId37" w:history="1">
        <w:r>
          <w:rPr>
            <w:color w:val="0000FF"/>
          </w:rPr>
          <w:t>Законом</w:t>
        </w:r>
      </w:hyperlink>
      <w:r>
        <w:t xml:space="preserve"> автономного округа от 27 октября 2006 года N 55-ЗАО "О государственной социальной помощи в Ямало-Ненецком автономном округе" (Красный Север, 2006, 03 ноября, N 127 (спецвыпуск N 79 - 80); Ведомости Государственной Думы автономного округа, октябрь, 2006, N 9);</w:t>
      </w:r>
    </w:p>
    <w:p w:rsidR="007729F3" w:rsidRDefault="007729F3">
      <w:pPr>
        <w:pStyle w:val="ConsPlusNormal"/>
        <w:ind w:firstLine="540"/>
        <w:jc w:val="both"/>
      </w:pPr>
      <w:r>
        <w:t xml:space="preserve">2.7.5. </w:t>
      </w:r>
      <w:hyperlink r:id="rId38"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7729F3" w:rsidRDefault="007729F3">
      <w:pPr>
        <w:pStyle w:val="ConsPlusNormal"/>
        <w:ind w:firstLine="540"/>
        <w:jc w:val="both"/>
      </w:pPr>
      <w:r>
        <w:t xml:space="preserve">2.7.6. </w:t>
      </w:r>
      <w:hyperlink r:id="rId39" w:history="1">
        <w:r>
          <w:rPr>
            <w:color w:val="0000FF"/>
          </w:rPr>
          <w:t>постановлением</w:t>
        </w:r>
      </w:hyperlink>
      <w:r>
        <w:t xml:space="preserve"> Администрации автономного округа от 21 декабря 2006 года N 599-А "Об утверждении Порядка оказания государственной социальной помощи в Ямало-Ненецком автономном округе" (Красный Север, 2006, 30 декабря, N 153/1 (спецвыпуск N 100 - 101));</w:t>
      </w:r>
    </w:p>
    <w:p w:rsidR="007729F3" w:rsidRDefault="007729F3">
      <w:pPr>
        <w:pStyle w:val="ConsPlusNormal"/>
        <w:ind w:firstLine="540"/>
        <w:jc w:val="both"/>
      </w:pPr>
      <w:r>
        <w:t xml:space="preserve">2.7.7. постановлениями Правительства автономного округа об установлении </w:t>
      </w:r>
      <w:hyperlink r:id="rId40" w:history="1">
        <w:r>
          <w:rPr>
            <w:color w:val="0000FF"/>
          </w:rPr>
          <w:t>величины прожиточного минимума</w:t>
        </w:r>
      </w:hyperlink>
      <w:r>
        <w:t xml:space="preserve"> на душу населения и по основным социально-демографическим группам населения в целом по автономному округу;</w:t>
      </w:r>
    </w:p>
    <w:p w:rsidR="007729F3" w:rsidRDefault="007729F3">
      <w:pPr>
        <w:pStyle w:val="ConsPlusNormal"/>
        <w:ind w:firstLine="540"/>
        <w:jc w:val="both"/>
      </w:pPr>
      <w:r>
        <w:t xml:space="preserve">2.7.8. </w:t>
      </w:r>
      <w:hyperlink r:id="rId41"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7729F3" w:rsidRDefault="007729F3">
      <w:pPr>
        <w:pStyle w:val="ConsPlusNormal"/>
        <w:ind w:firstLine="540"/>
        <w:jc w:val="both"/>
      </w:pPr>
      <w:r>
        <w:t xml:space="preserve">2.7.9. </w:t>
      </w:r>
      <w:hyperlink r:id="rId42"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7729F3" w:rsidRDefault="007729F3">
      <w:pPr>
        <w:pStyle w:val="ConsPlusNormal"/>
        <w:jc w:val="both"/>
      </w:pPr>
      <w:r>
        <w:t xml:space="preserve">(п. 2.7 в ред. </w:t>
      </w:r>
      <w:hyperlink r:id="rId43" w:history="1">
        <w:r>
          <w:rPr>
            <w:color w:val="0000FF"/>
          </w:rPr>
          <w:t>постановления</w:t>
        </w:r>
      </w:hyperlink>
      <w:r>
        <w:t xml:space="preserve"> Правительства ЯНАО от 07.04.2016 N 329-П)</w:t>
      </w:r>
    </w:p>
    <w:p w:rsidR="007729F3" w:rsidRDefault="007729F3">
      <w:pPr>
        <w:pStyle w:val="ConsPlusNormal"/>
        <w:jc w:val="center"/>
      </w:pPr>
    </w:p>
    <w:p w:rsidR="007729F3" w:rsidRDefault="007729F3">
      <w:pPr>
        <w:pStyle w:val="ConsPlusNormal"/>
        <w:jc w:val="center"/>
        <w:outlineLvl w:val="2"/>
      </w:pPr>
      <w:r>
        <w:t>Перечень документов, необходимых для предоставления</w:t>
      </w:r>
    </w:p>
    <w:p w:rsidR="007729F3" w:rsidRDefault="007729F3">
      <w:pPr>
        <w:pStyle w:val="ConsPlusNormal"/>
        <w:jc w:val="center"/>
      </w:pPr>
      <w:r>
        <w:t>государственной услуги</w:t>
      </w:r>
    </w:p>
    <w:p w:rsidR="007729F3" w:rsidRDefault="007729F3">
      <w:pPr>
        <w:pStyle w:val="ConsPlusNormal"/>
        <w:jc w:val="center"/>
      </w:pPr>
    </w:p>
    <w:p w:rsidR="007729F3" w:rsidRDefault="007729F3">
      <w:pPr>
        <w:pStyle w:val="ConsPlusNormal"/>
        <w:ind w:firstLine="540"/>
        <w:jc w:val="both"/>
      </w:pPr>
      <w:bookmarkStart w:id="11" w:name="P199"/>
      <w:bookmarkEnd w:id="11"/>
      <w:r>
        <w:lastRenderedPageBreak/>
        <w:t xml:space="preserve">2.8. Для получения государственной услуги заявитель лично либо используя средства почтовой связи представляет в орган социальной защиты населения, в многофункциональный центр (в случае наличия в муниципальном образовании в автономном округе и заключения соглашения о взаимодействии) </w:t>
      </w:r>
      <w:hyperlink w:anchor="P916" w:history="1">
        <w:r>
          <w:rPr>
            <w:color w:val="0000FF"/>
          </w:rPr>
          <w:t>заявление</w:t>
        </w:r>
      </w:hyperlink>
      <w:r>
        <w:t xml:space="preserve"> о предоставлении государственной социальной помощи (приложение N 2 к настоящему Административному регламенту) и следующие документы:</w:t>
      </w:r>
    </w:p>
    <w:p w:rsidR="007729F3" w:rsidRDefault="007729F3">
      <w:pPr>
        <w:pStyle w:val="ConsPlusNormal"/>
        <w:jc w:val="both"/>
      </w:pPr>
      <w:r>
        <w:t xml:space="preserve">(в ред. </w:t>
      </w:r>
      <w:hyperlink r:id="rId44"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2.8.1. паспорт либо иной документ, удостоверяющий личность;</w:t>
      </w:r>
    </w:p>
    <w:p w:rsidR="007729F3" w:rsidRDefault="007729F3">
      <w:pPr>
        <w:pStyle w:val="ConsPlusNormal"/>
        <w:ind w:firstLine="540"/>
        <w:jc w:val="both"/>
      </w:pPr>
      <w:r>
        <w:t xml:space="preserve">2.8.2. документ, в соответствии с которым имеется возможность установления (подтверждения) места жительства на территории автономного округа, где заявитель проживает на основаниях, предусмотренных законодательством Российской Федерации (за исключением документов, указанных в </w:t>
      </w:r>
      <w:hyperlink w:anchor="P264" w:history="1">
        <w:r>
          <w:rPr>
            <w:color w:val="0000FF"/>
          </w:rPr>
          <w:t>подпункте 2.11.7 пункта 2.11</w:t>
        </w:r>
      </w:hyperlink>
      <w:r>
        <w:t xml:space="preserve"> настоящего Административного регламента);</w:t>
      </w:r>
    </w:p>
    <w:p w:rsidR="007729F3" w:rsidRDefault="007729F3">
      <w:pPr>
        <w:pStyle w:val="ConsPlusNormal"/>
        <w:jc w:val="both"/>
      </w:pPr>
      <w:r>
        <w:t xml:space="preserve">(в ред. </w:t>
      </w:r>
      <w:hyperlink r:id="rId45" w:history="1">
        <w:r>
          <w:rPr>
            <w:color w:val="0000FF"/>
          </w:rPr>
          <w:t>постановления</w:t>
        </w:r>
      </w:hyperlink>
      <w:r>
        <w:t xml:space="preserve"> Правительства ЯНАО от 14.07.2016 N 660-П)</w:t>
      </w:r>
    </w:p>
    <w:p w:rsidR="007729F3" w:rsidRDefault="007729F3">
      <w:pPr>
        <w:pStyle w:val="ConsPlusNormal"/>
        <w:ind w:firstLine="540"/>
        <w:jc w:val="both"/>
      </w:pPr>
      <w:r>
        <w:t>2.8.3. вид на жительство (для иностранных граждан и лиц без гражданства);</w:t>
      </w:r>
    </w:p>
    <w:p w:rsidR="007729F3" w:rsidRDefault="007729F3">
      <w:pPr>
        <w:pStyle w:val="ConsPlusNormal"/>
        <w:ind w:firstLine="540"/>
        <w:jc w:val="both"/>
      </w:pPr>
      <w:r>
        <w:t>2.8.4. справка с места жительства о составе семьи;</w:t>
      </w:r>
    </w:p>
    <w:p w:rsidR="007729F3" w:rsidRDefault="007729F3">
      <w:pPr>
        <w:pStyle w:val="ConsPlusNormal"/>
        <w:ind w:firstLine="540"/>
        <w:jc w:val="both"/>
      </w:pPr>
      <w:bookmarkStart w:id="12" w:name="P206"/>
      <w:bookmarkEnd w:id="12"/>
      <w:r>
        <w:t xml:space="preserve">2.8.5. справки (документы) о доходах всех членов семьи за последние 3 месяца, предшествующие месяцу обращения, в том числе при обращении за продлением государственной услуги в форме, указанной в </w:t>
      </w:r>
      <w:hyperlink w:anchor="P67" w:history="1">
        <w:r>
          <w:rPr>
            <w:color w:val="0000FF"/>
          </w:rPr>
          <w:t>подпункте 1.3.1 пункта 1.3</w:t>
        </w:r>
      </w:hyperlink>
      <w:r>
        <w:t xml:space="preserve"> настоящего Административного регламента.</w:t>
      </w:r>
    </w:p>
    <w:p w:rsidR="007729F3" w:rsidRDefault="007729F3">
      <w:pPr>
        <w:pStyle w:val="ConsPlusNormal"/>
        <w:jc w:val="both"/>
      </w:pPr>
      <w:r>
        <w:t xml:space="preserve">(в ред. </w:t>
      </w:r>
      <w:hyperlink r:id="rId46"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Если граждане не имеют возможности подтвердить документально какие-либо виды доходов, за исключением доходов от трудовой деятельности и индивидуальной предпринимательской деятельности, они могут самостоятельно их декларировать в заявлении.</w:t>
      </w:r>
    </w:p>
    <w:p w:rsidR="007729F3" w:rsidRDefault="007729F3">
      <w:pPr>
        <w:pStyle w:val="ConsPlusNormal"/>
        <w:ind w:firstLine="540"/>
        <w:jc w:val="both"/>
      </w:pPr>
      <w:bookmarkStart w:id="13" w:name="P209"/>
      <w:bookmarkEnd w:id="13"/>
      <w:r>
        <w:t>Индивидуальные предприниматели для подтверждения фактически полученных доходов представляют документы бухгалтерской (финансовой) отчетности,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 книгу учета доходов и расходов.</w:t>
      </w:r>
    </w:p>
    <w:p w:rsidR="007729F3" w:rsidRDefault="007729F3">
      <w:pPr>
        <w:pStyle w:val="ConsPlusNormal"/>
        <w:ind w:firstLine="540"/>
        <w:jc w:val="both"/>
      </w:pPr>
      <w:r>
        <w:t xml:space="preserve">Если индивидуальные предприниматели не представляют перечисленные в </w:t>
      </w:r>
      <w:hyperlink w:anchor="P209" w:history="1">
        <w:r>
          <w:rPr>
            <w:color w:val="0000FF"/>
          </w:rPr>
          <w:t>абзаце третьем</w:t>
        </w:r>
      </w:hyperlink>
      <w:r>
        <w:t xml:space="preserve"> настоящего подпункта документы, то при определении дохода индивидуального предпринимателя за соответствующий месяц применяется размер средней заработной платы, установленный в автономном округе на последнюю отчетную дату по данным Федеральной службы государственной статистики по автономному округу;</w:t>
      </w:r>
    </w:p>
    <w:p w:rsidR="007729F3" w:rsidRDefault="007729F3">
      <w:pPr>
        <w:pStyle w:val="ConsPlusNormal"/>
        <w:jc w:val="both"/>
      </w:pPr>
      <w:r>
        <w:t xml:space="preserve">(пп. 2.8.5 в ред. </w:t>
      </w:r>
      <w:hyperlink r:id="rId47"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2.8.6. документы, подтверждающие установление опеки (попечительства);</w:t>
      </w:r>
    </w:p>
    <w:p w:rsidR="007729F3" w:rsidRDefault="007729F3">
      <w:pPr>
        <w:pStyle w:val="ConsPlusNormal"/>
        <w:ind w:firstLine="540"/>
        <w:jc w:val="both"/>
      </w:pPr>
      <w:r>
        <w:t>2.8.7. свидетельство о рождении, заключении брака, об усыновлении;</w:t>
      </w:r>
    </w:p>
    <w:p w:rsidR="007729F3" w:rsidRDefault="007729F3">
      <w:pPr>
        <w:pStyle w:val="ConsPlusNormal"/>
        <w:ind w:firstLine="540"/>
        <w:jc w:val="both"/>
      </w:pPr>
      <w:r>
        <w:t>2.8.8. справка, выданная образовательной организацией, о факте и форме получения образования обучающимся;</w:t>
      </w:r>
    </w:p>
    <w:p w:rsidR="007729F3" w:rsidRDefault="007729F3">
      <w:pPr>
        <w:pStyle w:val="ConsPlusNormal"/>
        <w:ind w:firstLine="540"/>
        <w:jc w:val="both"/>
      </w:pPr>
      <w:r>
        <w:t>2.8.9. документ, подтверждающий пребывание на территории автономного округа (для лиц без определенного места жительства и (или) занятий).</w:t>
      </w:r>
    </w:p>
    <w:p w:rsidR="007729F3" w:rsidRDefault="007729F3">
      <w:pPr>
        <w:pStyle w:val="ConsPlusNormal"/>
        <w:jc w:val="both"/>
      </w:pPr>
      <w:r>
        <w:t xml:space="preserve">(п. 2.8.9 введен </w:t>
      </w:r>
      <w:hyperlink r:id="rId48"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r>
        <w:t>В дополнение к документам, указанным в настоящем пункте, представляются следующие документы в зависимости от формы государственной услуги, указанной в заявлении:</w:t>
      </w:r>
    </w:p>
    <w:p w:rsidR="007729F3" w:rsidRDefault="007729F3">
      <w:pPr>
        <w:pStyle w:val="ConsPlusNormal"/>
        <w:ind w:firstLine="540"/>
        <w:jc w:val="both"/>
      </w:pPr>
      <w:r>
        <w:t xml:space="preserve">2.8-1. В отношении государственной услуги в форме, указанной в </w:t>
      </w:r>
      <w:hyperlink w:anchor="P67" w:history="1">
        <w:r>
          <w:rPr>
            <w:color w:val="0000FF"/>
          </w:rPr>
          <w:t>подпункте 1.3.1 пункта 1.3</w:t>
        </w:r>
      </w:hyperlink>
      <w:r>
        <w:t xml:space="preserve"> настоящего Административного регламента:</w:t>
      </w:r>
    </w:p>
    <w:p w:rsidR="007729F3" w:rsidRDefault="007729F3">
      <w:pPr>
        <w:pStyle w:val="ConsPlusNormal"/>
        <w:ind w:firstLine="540"/>
        <w:jc w:val="both"/>
      </w:pPr>
      <w:bookmarkStart w:id="14" w:name="P219"/>
      <w:bookmarkEnd w:id="14"/>
      <w:r>
        <w:t xml:space="preserve">2.8-1.1. </w:t>
      </w:r>
      <w:hyperlink w:anchor="P1076" w:history="1">
        <w:r>
          <w:rPr>
            <w:color w:val="0000FF"/>
          </w:rPr>
          <w:t>программа</w:t>
        </w:r>
      </w:hyperlink>
      <w:r>
        <w:t xml:space="preserve"> социальной адаптации по форме согласно приложению N 2-1 к настоящему Административному регламенту;</w:t>
      </w:r>
    </w:p>
    <w:p w:rsidR="007729F3" w:rsidRDefault="007729F3">
      <w:pPr>
        <w:pStyle w:val="ConsPlusNormal"/>
        <w:ind w:firstLine="540"/>
        <w:jc w:val="both"/>
      </w:pPr>
      <w:r>
        <w:t xml:space="preserve">2.8-1.2. проект социального </w:t>
      </w:r>
      <w:hyperlink w:anchor="P1168" w:history="1">
        <w:r>
          <w:rPr>
            <w:color w:val="0000FF"/>
          </w:rPr>
          <w:t>контракта</w:t>
        </w:r>
      </w:hyperlink>
      <w:r>
        <w:t xml:space="preserve"> по форме согласно приложению N 2-2 к настоящему Административному регламенту (непредставление заявителем подписанного им проекта социального контракта не влияет на принятие решения об оказании государственной услуги);</w:t>
      </w:r>
    </w:p>
    <w:p w:rsidR="007729F3" w:rsidRDefault="007729F3">
      <w:pPr>
        <w:pStyle w:val="ConsPlusNormal"/>
        <w:ind w:firstLine="540"/>
        <w:jc w:val="both"/>
      </w:pPr>
      <w:bookmarkStart w:id="15" w:name="P221"/>
      <w:bookmarkEnd w:id="15"/>
      <w:r>
        <w:t>2.8-1.3. документы, подтверждающие исполнение программы социальной адаптации, для продления срока предоставления государственной услуги.</w:t>
      </w:r>
    </w:p>
    <w:p w:rsidR="007729F3" w:rsidRDefault="007729F3">
      <w:pPr>
        <w:pStyle w:val="ConsPlusNormal"/>
        <w:jc w:val="both"/>
      </w:pPr>
      <w:r>
        <w:t xml:space="preserve">(п. 2.8-1 введен </w:t>
      </w:r>
      <w:hyperlink r:id="rId49"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bookmarkStart w:id="16" w:name="P223"/>
      <w:bookmarkEnd w:id="16"/>
      <w:r>
        <w:t xml:space="preserve">2.9. В отношении государственной услуги в формах, указанных в </w:t>
      </w:r>
      <w:hyperlink w:anchor="P67" w:history="1">
        <w:r>
          <w:rPr>
            <w:color w:val="0000FF"/>
          </w:rPr>
          <w:t>подпунктах 1.3.1</w:t>
        </w:r>
      </w:hyperlink>
      <w:r>
        <w:t xml:space="preserve">, </w:t>
      </w:r>
      <w:hyperlink w:anchor="P69" w:history="1">
        <w:r>
          <w:rPr>
            <w:color w:val="0000FF"/>
          </w:rPr>
          <w:t xml:space="preserve">1.3.2 </w:t>
        </w:r>
        <w:r>
          <w:rPr>
            <w:color w:val="0000FF"/>
          </w:rPr>
          <w:lastRenderedPageBreak/>
          <w:t>пункта 1.3</w:t>
        </w:r>
      </w:hyperlink>
      <w:r>
        <w:t xml:space="preserve"> настоящего Административного регламента, для подтверждения не зависящей от гражданина причины, по которой среднедушевой доход ниже </w:t>
      </w:r>
      <w:hyperlink r:id="rId50" w:history="1">
        <w:r>
          <w:rPr>
            <w:color w:val="0000FF"/>
          </w:rPr>
          <w:t>величины прожиточного минимума</w:t>
        </w:r>
      </w:hyperlink>
      <w:r>
        <w:t xml:space="preserve"> на душу населения, установленного в автономном округе, представляются:</w:t>
      </w:r>
    </w:p>
    <w:p w:rsidR="007729F3" w:rsidRDefault="007729F3">
      <w:pPr>
        <w:pStyle w:val="ConsPlusNormal"/>
        <w:ind w:firstLine="540"/>
        <w:jc w:val="both"/>
      </w:pPr>
      <w:r>
        <w:t>2.9.1. копия (копии) свидетельства о рождении ребенка (детей) в случае ухода одним из родителей за ребенком в возрасте до трех лет;</w:t>
      </w:r>
    </w:p>
    <w:p w:rsidR="007729F3" w:rsidRDefault="007729F3">
      <w:pPr>
        <w:pStyle w:val="ConsPlusNormal"/>
        <w:ind w:firstLine="540"/>
        <w:jc w:val="both"/>
      </w:pPr>
      <w:r>
        <w:t>2.9.2. заключение медицинской организации о том, что гражданин нуждается в постороннем уходе; справка федерального учреждения медико-социальной экспертизы в случае ухода за членом семьи, нуждающимся в постороннем уходе по заключению медицинской организации, либо за членом семьи, являющимся инвалидом I группы, ребенком-инвалидом в возрасте до 18 лет, престарелым, достигшим возраста 80 лет;</w:t>
      </w:r>
    </w:p>
    <w:p w:rsidR="007729F3" w:rsidRDefault="007729F3">
      <w:pPr>
        <w:pStyle w:val="ConsPlusNormal"/>
        <w:ind w:firstLine="540"/>
        <w:jc w:val="both"/>
      </w:pPr>
      <w:r>
        <w:t>2.9.3. справка федерального учреждения медико-социальной экспертизы в случае наличия в семье лиц трудоспособного возраста, имеющих I и II группу инвалидности;</w:t>
      </w:r>
    </w:p>
    <w:p w:rsidR="007729F3" w:rsidRDefault="007729F3">
      <w:pPr>
        <w:pStyle w:val="ConsPlusNormal"/>
        <w:ind w:firstLine="540"/>
        <w:jc w:val="both"/>
      </w:pPr>
      <w:r>
        <w:t xml:space="preserve">2.9.4. копия трудовой книжки, трудовой договор; документы, предусмотренные налоговым законодательством Российской Федерации для избранной индивидуальными предпринимателями системы налогообложения, в случае осуществления трудоспособными членами семьи трудовой (предпринимательской) деятельности, при которой среднедушевой доход семьи или одиноко проживающего гражданина сохраняется ниже </w:t>
      </w:r>
      <w:hyperlink r:id="rId51" w:history="1">
        <w:r>
          <w:rPr>
            <w:color w:val="0000FF"/>
          </w:rPr>
          <w:t>величины прожиточного минимума</w:t>
        </w:r>
      </w:hyperlink>
      <w:r>
        <w:t xml:space="preserve"> на душу населения, установленного в автономном округе;</w:t>
      </w:r>
    </w:p>
    <w:p w:rsidR="007729F3" w:rsidRDefault="007729F3">
      <w:pPr>
        <w:pStyle w:val="ConsPlusNormal"/>
        <w:ind w:firstLine="540"/>
        <w:jc w:val="both"/>
      </w:pPr>
      <w:r>
        <w:t>2.9.5. справка из воинской части о прохождении военной службы по призыву с указанием срока службы; справка, выданная образовательной организацией, о факте и форме обучения, а также о ненахождении на полном государственном обеспечении, в случае прохождения одним из членов семьи военной службы по призыву либо освоения одним из членов семьи образовательных программ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ненахождения его на полном государственном обеспечении;</w:t>
      </w:r>
    </w:p>
    <w:p w:rsidR="007729F3" w:rsidRDefault="007729F3">
      <w:pPr>
        <w:pStyle w:val="ConsPlusNormal"/>
        <w:ind w:firstLine="540"/>
        <w:jc w:val="both"/>
      </w:pPr>
      <w:r>
        <w:t>2.9.6. копия решения суда о назначении наказания в виде лишения свободы либо справка об отбывании наказания, выданная учреждением, исполняющим наказание в виде лишения свободы, либо справка о нахождении в местах содержания под стражей подозреваемых и обвиняемых в совершении преступлений, выданная администрацией места содержания под стражей, органами прокуратуры, органами внутренних дел, в случае нахождения одного из членов семьи, имеющей несовершеннолетних детей, в местах лишения свободы или в местах содержания под стражей подозреваемых и обвиняемых в совершении преступлений;</w:t>
      </w:r>
    </w:p>
    <w:p w:rsidR="007729F3" w:rsidRDefault="007729F3">
      <w:pPr>
        <w:pStyle w:val="ConsPlusNormal"/>
        <w:ind w:firstLine="540"/>
        <w:jc w:val="both"/>
      </w:pPr>
      <w:r>
        <w:t>2.9.7. справка, выданная работодателем о задержке выплаты заработной платы в случае задолженности по заработной плате более месяца трудоспособному члену семьи;</w:t>
      </w:r>
    </w:p>
    <w:p w:rsidR="007729F3" w:rsidRDefault="007729F3">
      <w:pPr>
        <w:pStyle w:val="ConsPlusNormal"/>
        <w:ind w:firstLine="540"/>
        <w:jc w:val="both"/>
      </w:pPr>
      <w:r>
        <w:t>2.9.8. справка, выданная образовательной организацией, о факте и форме обучения, а также о ненахождении на полном государственном обеспечении, в случае освоения одиноко проживающим гражданином образовательных программ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ненахождения его на полном государственном обеспечении;</w:t>
      </w:r>
    </w:p>
    <w:p w:rsidR="007729F3" w:rsidRDefault="007729F3">
      <w:pPr>
        <w:pStyle w:val="ConsPlusNormal"/>
        <w:ind w:firstLine="540"/>
        <w:jc w:val="both"/>
      </w:pPr>
      <w:r>
        <w:t>2.9.9. справка, выданная медицинской организацией, о нахождении на стационарном лечении, в случае отсутствия у гражданина определенного места жительства и (или) занятий;</w:t>
      </w:r>
    </w:p>
    <w:p w:rsidR="007729F3" w:rsidRDefault="007729F3">
      <w:pPr>
        <w:pStyle w:val="ConsPlusNormal"/>
        <w:ind w:firstLine="540"/>
        <w:jc w:val="both"/>
      </w:pPr>
      <w:r>
        <w:t>2.9.10. документ, выданный медицинской организацией, подтверждающий длительное лечение (лечение продолжительностью более двух месяцев подряд);</w:t>
      </w:r>
    </w:p>
    <w:p w:rsidR="007729F3" w:rsidRDefault="007729F3">
      <w:pPr>
        <w:pStyle w:val="ConsPlusNormal"/>
        <w:ind w:firstLine="540"/>
        <w:jc w:val="both"/>
      </w:pPr>
      <w:r>
        <w:t xml:space="preserve">2.9.11. документы, подтверждающие установление опеки (попечительства); свидетельство о рождении, о заключении брака, об усыновлении; справка, выданная образовательной организацией, о факте и форме обучения, а также о ненахождении на полном государственном обеспечении (для лиц в возрасте до 23 лет,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в случае отнесения семьи к категории многодетной семьи в соответствии с </w:t>
      </w:r>
      <w:hyperlink r:id="rId52" w:history="1">
        <w:r>
          <w:rPr>
            <w:color w:val="0000FF"/>
          </w:rPr>
          <w:t>пунктом 3 части 1 статьи 2</w:t>
        </w:r>
      </w:hyperlink>
      <w:r>
        <w:t xml:space="preserve"> Закона автономного округа от 27 октября 2006 года N 55-</w:t>
      </w:r>
      <w:r>
        <w:lastRenderedPageBreak/>
        <w:t>ЗАО "О государственной социальной помощи в Ямало-Ненецком автономном округе".</w:t>
      </w:r>
    </w:p>
    <w:p w:rsidR="007729F3" w:rsidRDefault="007729F3">
      <w:pPr>
        <w:pStyle w:val="ConsPlusNormal"/>
        <w:jc w:val="both"/>
      </w:pPr>
      <w:r>
        <w:t xml:space="preserve">(п. 2.9 в ред. </w:t>
      </w:r>
      <w:hyperlink r:id="rId53"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bookmarkStart w:id="17" w:name="P236"/>
      <w:bookmarkEnd w:id="17"/>
      <w:r>
        <w:t xml:space="preserve">2.10. В отношении государственной услуги в формах, указанных в </w:t>
      </w:r>
      <w:hyperlink w:anchor="P71" w:history="1">
        <w:r>
          <w:rPr>
            <w:color w:val="0000FF"/>
          </w:rPr>
          <w:t>подпунктах 1.3.3</w:t>
        </w:r>
      </w:hyperlink>
      <w:r>
        <w:t xml:space="preserve"> - </w:t>
      </w:r>
      <w:hyperlink w:anchor="P75" w:history="1">
        <w:r>
          <w:rPr>
            <w:color w:val="0000FF"/>
          </w:rPr>
          <w:t>1.3.6 пункта 1.3</w:t>
        </w:r>
      </w:hyperlink>
      <w:r>
        <w:t xml:space="preserve"> настоящего Административного регламента:</w:t>
      </w:r>
    </w:p>
    <w:p w:rsidR="007729F3" w:rsidRDefault="007729F3">
      <w:pPr>
        <w:pStyle w:val="ConsPlusNormal"/>
        <w:jc w:val="both"/>
      </w:pPr>
      <w:r>
        <w:t xml:space="preserve">(в ред. </w:t>
      </w:r>
      <w:hyperlink r:id="rId54"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 xml:space="preserve">2.10.1. утратил силу. - </w:t>
      </w:r>
      <w:hyperlink r:id="rId55" w:history="1">
        <w:r>
          <w:rPr>
            <w:color w:val="0000FF"/>
          </w:rPr>
          <w:t>Постановление</w:t>
        </w:r>
      </w:hyperlink>
      <w:r>
        <w:t xml:space="preserve"> Правительства ЯНАО от 07.04.2016 N 329-П;</w:t>
      </w:r>
    </w:p>
    <w:p w:rsidR="007729F3" w:rsidRDefault="007729F3">
      <w:pPr>
        <w:pStyle w:val="ConsPlusNormal"/>
        <w:ind w:firstLine="540"/>
        <w:jc w:val="both"/>
      </w:pPr>
      <w:r>
        <w:t>2.10.2. проездные документы (справка о стоимости проезда) (для обучающихся, осваивающих образовательные программы начального общего,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многодетных и (или) одиноких родителей или лиц, их заменяющих, лиц, получающих пенсию по случаю потери кормильца);</w:t>
      </w:r>
    </w:p>
    <w:p w:rsidR="007729F3" w:rsidRDefault="007729F3">
      <w:pPr>
        <w:pStyle w:val="ConsPlusNormal"/>
        <w:ind w:firstLine="540"/>
        <w:jc w:val="both"/>
      </w:pPr>
      <w:r>
        <w:t>2.10.3. копии отрывных талонов к путевке, подтверждающих организованный выезд в санаторий или оздоровительный лагерь (для обучающихся, осваивающих образовательные программы начального общего, основного общего, среднего общего и среднего профессионального образования в образовательных организациях, организованно выезжающих по путевкам в санатории и оздоровительные лагеря);</w:t>
      </w:r>
    </w:p>
    <w:p w:rsidR="007729F3" w:rsidRDefault="007729F3">
      <w:pPr>
        <w:pStyle w:val="ConsPlusNormal"/>
        <w:ind w:firstLine="540"/>
        <w:jc w:val="both"/>
      </w:pPr>
      <w:r>
        <w:t>2.10.4. технический паспорт транспортного средства (при проезде на личном автомобильном транспорте).</w:t>
      </w:r>
    </w:p>
    <w:p w:rsidR="007729F3" w:rsidRDefault="007729F3">
      <w:pPr>
        <w:pStyle w:val="ConsPlusNormal"/>
        <w:jc w:val="both"/>
      </w:pPr>
      <w:r>
        <w:t xml:space="preserve">(пп. 2.10.4 введен </w:t>
      </w:r>
      <w:hyperlink r:id="rId56" w:history="1">
        <w:r>
          <w:rPr>
            <w:color w:val="0000FF"/>
          </w:rPr>
          <w:t>постановлением</w:t>
        </w:r>
      </w:hyperlink>
      <w:r>
        <w:t xml:space="preserve"> Правительства ЯНАО от 07.04.2016 N 329-П)</w:t>
      </w:r>
    </w:p>
    <w:p w:rsidR="007729F3" w:rsidRDefault="007729F3">
      <w:pPr>
        <w:pStyle w:val="ConsPlusNormal"/>
        <w:ind w:firstLine="540"/>
        <w:jc w:val="both"/>
      </w:pPr>
      <w:r>
        <w:t>2.10-1. Заявление и документы для оказания государственной социальной помощи могут быть направлены в органы социальной защиты населения в форме электронных документов.</w:t>
      </w:r>
    </w:p>
    <w:p w:rsidR="007729F3" w:rsidRDefault="007729F3">
      <w:pPr>
        <w:pStyle w:val="ConsPlusNormal"/>
        <w:ind w:firstLine="540"/>
        <w:jc w:val="both"/>
      </w:pPr>
      <w:r>
        <w:t>Заявление и документы, представляемые в форме электронных документов:</w:t>
      </w:r>
    </w:p>
    <w:p w:rsidR="007729F3" w:rsidRDefault="007729F3">
      <w:pPr>
        <w:pStyle w:val="ConsPlusNormal"/>
        <w:ind w:firstLine="540"/>
        <w:jc w:val="both"/>
      </w:pPr>
      <w:r>
        <w:t xml:space="preserve">- подписываются в соответствии с требованиями Федерального </w:t>
      </w:r>
      <w:hyperlink r:id="rId57" w:history="1">
        <w:r>
          <w:rPr>
            <w:color w:val="0000FF"/>
          </w:rPr>
          <w:t>закона</w:t>
        </w:r>
      </w:hyperlink>
      <w:r>
        <w:t xml:space="preserve"> от 06 апреля 2011 года N 63-ФЗ "Об электронной подписи" и </w:t>
      </w:r>
      <w:hyperlink r:id="rId58" w:history="1">
        <w:r>
          <w:rPr>
            <w:color w:val="0000FF"/>
          </w:rPr>
          <w:t>статей 21.1</w:t>
        </w:r>
      </w:hyperlink>
      <w:r>
        <w:t xml:space="preserve">, </w:t>
      </w:r>
      <w:hyperlink r:id="rId5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7729F3" w:rsidRDefault="007729F3">
      <w:pPr>
        <w:pStyle w:val="ConsPlusNormal"/>
        <w:ind w:firstLine="540"/>
        <w:jc w:val="both"/>
      </w:pPr>
      <w:r>
        <w:t>-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7729F3" w:rsidRDefault="007729F3">
      <w:pPr>
        <w:pStyle w:val="ConsPlusNormal"/>
        <w:ind w:firstLine="540"/>
        <w:jc w:val="both"/>
      </w:pPr>
      <w:r>
        <w:t>лично при посещении органа социальной защиты населения;</w:t>
      </w:r>
    </w:p>
    <w:p w:rsidR="007729F3" w:rsidRDefault="007729F3">
      <w:pPr>
        <w:pStyle w:val="ConsPlusNormal"/>
        <w:ind w:firstLine="540"/>
        <w:jc w:val="both"/>
      </w:pPr>
      <w:r>
        <w:t>посредством многофункциональных центров;</w:t>
      </w:r>
    </w:p>
    <w:p w:rsidR="007729F3" w:rsidRDefault="007729F3">
      <w:pPr>
        <w:pStyle w:val="ConsPlusNormal"/>
        <w:ind w:firstLine="540"/>
        <w:jc w:val="both"/>
      </w:pPr>
      <w:r>
        <w:t>посредством Единого портала и/или с момента реализации технической возможности с использованием Регионального портала (без использования электронных носителей);</w:t>
      </w:r>
    </w:p>
    <w:p w:rsidR="007729F3" w:rsidRDefault="007729F3">
      <w:pPr>
        <w:pStyle w:val="ConsPlusNormal"/>
        <w:ind w:firstLine="540"/>
        <w:jc w:val="both"/>
      </w:pPr>
      <w:r>
        <w:t>иным способом, позволяющим передать в электронном виде заявление и документы.</w:t>
      </w:r>
    </w:p>
    <w:p w:rsidR="007729F3" w:rsidRDefault="007729F3">
      <w:pPr>
        <w:pStyle w:val="ConsPlusNormal"/>
        <w:ind w:firstLine="540"/>
        <w:jc w:val="both"/>
      </w:pPr>
      <w:r>
        <w:t>В случае если для оказания государственной социальной помощи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оказанием государственной социальной помощи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7729F3" w:rsidRDefault="007729F3">
      <w:pPr>
        <w:pStyle w:val="ConsPlusNormal"/>
        <w:jc w:val="both"/>
      </w:pPr>
      <w:r>
        <w:t xml:space="preserve">(в ред. </w:t>
      </w:r>
      <w:hyperlink r:id="rId60" w:history="1">
        <w:r>
          <w:rPr>
            <w:color w:val="0000FF"/>
          </w:rPr>
          <w:t>постановления</w:t>
        </w:r>
      </w:hyperlink>
      <w:r>
        <w:t xml:space="preserve"> Правительства ЯНАО от 07.04.2016 N 329-П)</w:t>
      </w:r>
    </w:p>
    <w:p w:rsidR="007729F3" w:rsidRDefault="007729F3">
      <w:pPr>
        <w:pStyle w:val="ConsPlusNormal"/>
        <w:jc w:val="both"/>
      </w:pPr>
      <w:r>
        <w:t xml:space="preserve">(п. 2.10-1 введен </w:t>
      </w:r>
      <w:hyperlink r:id="rId61" w:history="1">
        <w:r>
          <w:rPr>
            <w:color w:val="0000FF"/>
          </w:rPr>
          <w:t>постановлением</w:t>
        </w:r>
      </w:hyperlink>
      <w:r>
        <w:t xml:space="preserve"> Правительства ЯНАО от 23.07.2015 N 671-П)</w:t>
      </w:r>
    </w:p>
    <w:p w:rsidR="007729F3" w:rsidRDefault="007729F3">
      <w:pPr>
        <w:pStyle w:val="ConsPlusNormal"/>
        <w:ind w:firstLine="540"/>
        <w:jc w:val="both"/>
      </w:pPr>
      <w:bookmarkStart w:id="18" w:name="P254"/>
      <w:bookmarkEnd w:id="18"/>
      <w:r>
        <w:t xml:space="preserve">2.11. Для предоставления государственной услуги заявителю в формах, указанных в </w:t>
      </w:r>
      <w:hyperlink w:anchor="P66" w:history="1">
        <w:r>
          <w:rPr>
            <w:color w:val="0000FF"/>
          </w:rPr>
          <w:t>пункте 1.3</w:t>
        </w:r>
      </w:hyperlink>
      <w:r>
        <w:t xml:space="preserve"> настоящего Административного регламента,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7729F3" w:rsidRDefault="007729F3">
      <w:pPr>
        <w:pStyle w:val="ConsPlusNormal"/>
        <w:ind w:firstLine="540"/>
        <w:jc w:val="both"/>
      </w:pPr>
      <w:bookmarkStart w:id="19" w:name="P255"/>
      <w:bookmarkEnd w:id="19"/>
      <w:r>
        <w:t>2.11.1. о размере денежного содержания опекаемого;</w:t>
      </w:r>
    </w:p>
    <w:p w:rsidR="007729F3" w:rsidRDefault="007729F3">
      <w:pPr>
        <w:pStyle w:val="ConsPlusNormal"/>
        <w:ind w:firstLine="540"/>
        <w:jc w:val="both"/>
      </w:pPr>
      <w:bookmarkStart w:id="20" w:name="P256"/>
      <w:bookmarkEnd w:id="20"/>
      <w:r>
        <w:t>2.11.2. о государственной аккредитации образовательной организации;</w:t>
      </w:r>
    </w:p>
    <w:p w:rsidR="007729F3" w:rsidRDefault="007729F3">
      <w:pPr>
        <w:pStyle w:val="ConsPlusNormal"/>
        <w:ind w:firstLine="540"/>
        <w:jc w:val="both"/>
      </w:pPr>
      <w:r>
        <w:t xml:space="preserve">2.11.3. утратил силу. - </w:t>
      </w:r>
      <w:hyperlink r:id="rId62" w:history="1">
        <w:r>
          <w:rPr>
            <w:color w:val="0000FF"/>
          </w:rPr>
          <w:t>Постановление</w:t>
        </w:r>
      </w:hyperlink>
      <w:r>
        <w:t xml:space="preserve"> Правительства ЯНАО от 07.04.2016 N 329-П;</w:t>
      </w:r>
    </w:p>
    <w:p w:rsidR="007729F3" w:rsidRDefault="007729F3">
      <w:pPr>
        <w:pStyle w:val="ConsPlusNormal"/>
        <w:ind w:firstLine="540"/>
        <w:jc w:val="both"/>
      </w:pPr>
      <w:r>
        <w:t xml:space="preserve">2.11.4. документ, подтверждающий назначение и выплату пенсии, выданный органом, осуществляющим назначение и выплату пенсии (для предоставления государственной услуги в формах, указанных в </w:t>
      </w:r>
      <w:hyperlink w:anchor="P67" w:history="1">
        <w:r>
          <w:rPr>
            <w:color w:val="0000FF"/>
          </w:rPr>
          <w:t>подпунктах 1.3.1</w:t>
        </w:r>
      </w:hyperlink>
      <w:r>
        <w:t xml:space="preserve">, </w:t>
      </w:r>
      <w:hyperlink w:anchor="P69" w:history="1">
        <w:r>
          <w:rPr>
            <w:color w:val="0000FF"/>
          </w:rPr>
          <w:t>1.3.2 пункта 1.3</w:t>
        </w:r>
      </w:hyperlink>
      <w:r>
        <w:t xml:space="preserve"> настоящего Административного </w:t>
      </w:r>
      <w:r>
        <w:lastRenderedPageBreak/>
        <w:t>регламента);</w:t>
      </w:r>
    </w:p>
    <w:p w:rsidR="007729F3" w:rsidRDefault="007729F3">
      <w:pPr>
        <w:pStyle w:val="ConsPlusNormal"/>
        <w:jc w:val="both"/>
      </w:pPr>
      <w:r>
        <w:t xml:space="preserve">(пп. 2.11.4 в ред. </w:t>
      </w:r>
      <w:hyperlink r:id="rId63"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2.11.5. о регистрации в качестве безработного с указанием соблюдения сроков перерегистрации и отсутствия отказов от подходящей работы (для предоставления государственной услуги в формах, указанных в </w:t>
      </w:r>
      <w:hyperlink w:anchor="P67" w:history="1">
        <w:r>
          <w:rPr>
            <w:color w:val="0000FF"/>
          </w:rPr>
          <w:t>подпунктах 1.3.1</w:t>
        </w:r>
      </w:hyperlink>
      <w:r>
        <w:t xml:space="preserve">, </w:t>
      </w:r>
      <w:hyperlink w:anchor="P69" w:history="1">
        <w:r>
          <w:rPr>
            <w:color w:val="0000FF"/>
          </w:rPr>
          <w:t>1.3.2 пункта 1.3</w:t>
        </w:r>
      </w:hyperlink>
      <w:r>
        <w:t xml:space="preserve"> настоящего Административного регламента);</w:t>
      </w:r>
    </w:p>
    <w:p w:rsidR="007729F3" w:rsidRDefault="007729F3">
      <w:pPr>
        <w:pStyle w:val="ConsPlusNormal"/>
        <w:jc w:val="both"/>
      </w:pPr>
      <w:r>
        <w:t xml:space="preserve">(пп. 2.11.5 в ред. </w:t>
      </w:r>
      <w:hyperlink r:id="rId64"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2.11.6. об отсутствии регистрации в качестве индивидуального предпринимателя;</w:t>
      </w:r>
    </w:p>
    <w:p w:rsidR="007729F3" w:rsidRDefault="007729F3">
      <w:pPr>
        <w:pStyle w:val="ConsPlusNormal"/>
        <w:jc w:val="both"/>
      </w:pPr>
      <w:r>
        <w:t xml:space="preserve">(пп. 2.11.6 введен </w:t>
      </w:r>
      <w:hyperlink r:id="rId65" w:history="1">
        <w:r>
          <w:rPr>
            <w:color w:val="0000FF"/>
          </w:rPr>
          <w:t>постановлением</w:t>
        </w:r>
      </w:hyperlink>
      <w:r>
        <w:t xml:space="preserve"> Правительства ЯНАО от 07.04.2016 N 329-П)</w:t>
      </w:r>
    </w:p>
    <w:p w:rsidR="007729F3" w:rsidRDefault="007729F3">
      <w:pPr>
        <w:pStyle w:val="ConsPlusNormal"/>
        <w:ind w:firstLine="540"/>
        <w:jc w:val="both"/>
      </w:pPr>
      <w:bookmarkStart w:id="21" w:name="P264"/>
      <w:bookmarkEnd w:id="21"/>
      <w:r>
        <w:t>2.11.7. о регистрации по месту жительства, о регистрации по месту пребывания;</w:t>
      </w:r>
    </w:p>
    <w:p w:rsidR="007729F3" w:rsidRDefault="007729F3">
      <w:pPr>
        <w:pStyle w:val="ConsPlusNormal"/>
        <w:jc w:val="both"/>
      </w:pPr>
      <w:r>
        <w:t xml:space="preserve">(пп. 2.11.7 введен </w:t>
      </w:r>
      <w:hyperlink r:id="rId66" w:history="1">
        <w:r>
          <w:rPr>
            <w:color w:val="0000FF"/>
          </w:rPr>
          <w:t>постановлением</w:t>
        </w:r>
      </w:hyperlink>
      <w:r>
        <w:t xml:space="preserve"> Правительства ЯНАО от 14.07.2016 N 660-П)</w:t>
      </w:r>
    </w:p>
    <w:p w:rsidR="007729F3" w:rsidRDefault="007729F3">
      <w:pPr>
        <w:pStyle w:val="ConsPlusNormal"/>
        <w:ind w:firstLine="540"/>
        <w:jc w:val="both"/>
      </w:pPr>
      <w:r>
        <w:t>2.11.8. документ, подтверждающий ведение традиционного образа жизни коренных малочисленных народов Севера, в случае ведения традиционного образа жизни коренных малочисленных народов Севера трудоспособными членами семьи;</w:t>
      </w:r>
    </w:p>
    <w:p w:rsidR="007729F3" w:rsidRDefault="007729F3">
      <w:pPr>
        <w:pStyle w:val="ConsPlusNormal"/>
        <w:jc w:val="both"/>
      </w:pPr>
      <w:r>
        <w:t xml:space="preserve">(пп. 2.11.8 введен </w:t>
      </w:r>
      <w:hyperlink r:id="rId67"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r>
        <w:t>2.11.9. о назначении ежемесячной компенсационной выплаты (ежемесячной выплаты) в связи с уходом за членом семьи, нуждающимся в постороннем уходе по заключению медицинской организации, либо за членом семьи, являющимся инвалидом I группы, ребенком-инвалидом в возрасте до 18 лет, престарелым, достигшим возраста 80 лет;</w:t>
      </w:r>
    </w:p>
    <w:p w:rsidR="007729F3" w:rsidRDefault="007729F3">
      <w:pPr>
        <w:pStyle w:val="ConsPlusNormal"/>
        <w:jc w:val="both"/>
      </w:pPr>
      <w:r>
        <w:t xml:space="preserve">(пп. 2.11.9 введен </w:t>
      </w:r>
      <w:hyperlink r:id="rId68"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r>
        <w:t>2.11.10. о признании нуждающимся в предоставлении срочных социальных услуг в случае отсутствия у гражданина определенного места жительства и (или) занятий.</w:t>
      </w:r>
    </w:p>
    <w:p w:rsidR="007729F3" w:rsidRDefault="007729F3">
      <w:pPr>
        <w:pStyle w:val="ConsPlusNormal"/>
        <w:jc w:val="both"/>
      </w:pPr>
      <w:r>
        <w:t xml:space="preserve">(пп. 2.11.10 введен </w:t>
      </w:r>
      <w:hyperlink r:id="rId69"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r>
        <w:t xml:space="preserve">2.12. При представлении копий документов, предусмотренных </w:t>
      </w:r>
      <w:hyperlink w:anchor="P199" w:history="1">
        <w:r>
          <w:rPr>
            <w:color w:val="0000FF"/>
          </w:rPr>
          <w:t>пунктами 2.8</w:t>
        </w:r>
      </w:hyperlink>
      <w:r>
        <w:t xml:space="preserve"> - </w:t>
      </w:r>
      <w:hyperlink w:anchor="P236" w:history="1">
        <w:r>
          <w:rPr>
            <w:color w:val="0000FF"/>
          </w:rPr>
          <w:t>2.10</w:t>
        </w:r>
      </w:hyperlink>
      <w:r>
        <w:t xml:space="preserve"> настоящего раздела,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7729F3" w:rsidRDefault="007729F3">
      <w:pPr>
        <w:pStyle w:val="ConsPlusNormal"/>
        <w:jc w:val="both"/>
      </w:pPr>
      <w:r>
        <w:t xml:space="preserve">(п. 2.12 в ред. </w:t>
      </w:r>
      <w:hyperlink r:id="rId70" w:history="1">
        <w:r>
          <w:rPr>
            <w:color w:val="0000FF"/>
          </w:rPr>
          <w:t>постановления</w:t>
        </w:r>
      </w:hyperlink>
      <w:r>
        <w:t xml:space="preserve"> Правительства ЯНАО от 17.07.2015 N 647-П)</w:t>
      </w:r>
    </w:p>
    <w:p w:rsidR="007729F3" w:rsidRDefault="007729F3">
      <w:pPr>
        <w:pStyle w:val="ConsPlusNormal"/>
        <w:ind w:firstLine="540"/>
        <w:jc w:val="both"/>
      </w:pPr>
      <w:r>
        <w:t xml:space="preserve">2.13. Заявитель вправе представить указанные в </w:t>
      </w:r>
      <w:hyperlink w:anchor="P254" w:history="1">
        <w:r>
          <w:rPr>
            <w:color w:val="0000FF"/>
          </w:rPr>
          <w:t>пункте 2.11</w:t>
        </w:r>
      </w:hyperlink>
      <w:r>
        <w:t xml:space="preserve"> настоящего раздела документы (сведения) по собственной инициативе.</w:t>
      </w:r>
    </w:p>
    <w:p w:rsidR="007729F3" w:rsidRDefault="007729F3">
      <w:pPr>
        <w:pStyle w:val="ConsPlusNormal"/>
        <w:ind w:firstLine="540"/>
        <w:jc w:val="both"/>
      </w:pPr>
      <w:r>
        <w:t xml:space="preserve">Непредставление заявителем документов (сведений), указанных в </w:t>
      </w:r>
      <w:hyperlink w:anchor="P254" w:history="1">
        <w:r>
          <w:rPr>
            <w:color w:val="0000FF"/>
          </w:rPr>
          <w:t>пункте 2.11</w:t>
        </w:r>
      </w:hyperlink>
      <w:r>
        <w:t xml:space="preserve"> настоящего раздела, не является основанием для отказа в предоставлении заявителю государственной услуги.</w:t>
      </w:r>
    </w:p>
    <w:p w:rsidR="007729F3" w:rsidRDefault="007729F3">
      <w:pPr>
        <w:pStyle w:val="ConsPlusNormal"/>
        <w:ind w:firstLine="540"/>
        <w:jc w:val="both"/>
      </w:pPr>
      <w:r>
        <w:t>2.14.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7729F3" w:rsidRDefault="007729F3">
      <w:pPr>
        <w:pStyle w:val="ConsPlusNormal"/>
        <w:jc w:val="both"/>
      </w:pPr>
      <w:r>
        <w:t xml:space="preserve">(в ред. </w:t>
      </w:r>
      <w:hyperlink r:id="rId71" w:history="1">
        <w:r>
          <w:rPr>
            <w:color w:val="0000FF"/>
          </w:rPr>
          <w:t>постановления</w:t>
        </w:r>
      </w:hyperlink>
      <w:r>
        <w:t xml:space="preserve"> Правительства ЯНАО от 17.07.2015 N 647-П)</w:t>
      </w:r>
    </w:p>
    <w:p w:rsidR="007729F3" w:rsidRDefault="007729F3">
      <w:pPr>
        <w:pStyle w:val="ConsPlusNormal"/>
        <w:ind w:firstLine="540"/>
        <w:jc w:val="both"/>
      </w:pPr>
      <w:r>
        <w:t xml:space="preserve">2.15. Утратил силу. - </w:t>
      </w:r>
      <w:hyperlink r:id="rId72" w:history="1">
        <w:r>
          <w:rPr>
            <w:color w:val="0000FF"/>
          </w:rPr>
          <w:t>Постановление</w:t>
        </w:r>
      </w:hyperlink>
      <w:r>
        <w:t xml:space="preserve"> Правительства ЯНАО от 04.06.2015 N 505-П.</w:t>
      </w:r>
    </w:p>
    <w:p w:rsidR="007729F3" w:rsidRDefault="007729F3">
      <w:pPr>
        <w:pStyle w:val="ConsPlusNormal"/>
        <w:ind w:firstLine="540"/>
        <w:jc w:val="both"/>
      </w:pPr>
    </w:p>
    <w:p w:rsidR="007729F3" w:rsidRDefault="007729F3">
      <w:pPr>
        <w:pStyle w:val="ConsPlusNormal"/>
        <w:jc w:val="center"/>
        <w:outlineLvl w:val="2"/>
      </w:pPr>
      <w:r>
        <w:t>Перечень оснований для отказа в приеме документов,</w:t>
      </w:r>
    </w:p>
    <w:p w:rsidR="007729F3" w:rsidRDefault="007729F3">
      <w:pPr>
        <w:pStyle w:val="ConsPlusNormal"/>
        <w:jc w:val="center"/>
      </w:pPr>
      <w:r>
        <w:t>необходимых для предоставления государственной услуги,</w:t>
      </w:r>
    </w:p>
    <w:p w:rsidR="007729F3" w:rsidRDefault="007729F3">
      <w:pPr>
        <w:pStyle w:val="ConsPlusNormal"/>
        <w:jc w:val="center"/>
      </w:pPr>
      <w:r>
        <w:t>приостановления или отказа в предоставлении</w:t>
      </w:r>
    </w:p>
    <w:p w:rsidR="007729F3" w:rsidRDefault="007729F3">
      <w:pPr>
        <w:pStyle w:val="ConsPlusNormal"/>
        <w:jc w:val="center"/>
      </w:pPr>
      <w:r>
        <w:t>государственной услуги</w:t>
      </w:r>
    </w:p>
    <w:p w:rsidR="007729F3" w:rsidRDefault="007729F3">
      <w:pPr>
        <w:pStyle w:val="ConsPlusNormal"/>
        <w:jc w:val="center"/>
      </w:pPr>
    </w:p>
    <w:p w:rsidR="007729F3" w:rsidRDefault="007729F3">
      <w:pPr>
        <w:pStyle w:val="ConsPlusNormal"/>
        <w:ind w:firstLine="540"/>
        <w:jc w:val="both"/>
      </w:pPr>
      <w:r>
        <w:t>2.16. Основания для отказа в приеме документов, необходимых для предоставления государственной услуги, отсутствуют.</w:t>
      </w:r>
    </w:p>
    <w:p w:rsidR="007729F3" w:rsidRDefault="007729F3">
      <w:pPr>
        <w:pStyle w:val="ConsPlusNormal"/>
        <w:ind w:firstLine="540"/>
        <w:jc w:val="both"/>
      </w:pPr>
      <w:bookmarkStart w:id="22" w:name="P286"/>
      <w:bookmarkEnd w:id="22"/>
      <w:r>
        <w:t xml:space="preserve">2.17. Основаниями для приостановления предоставления государственной услуги в формах, указанных в </w:t>
      </w:r>
      <w:hyperlink w:anchor="P67" w:history="1">
        <w:r>
          <w:rPr>
            <w:color w:val="0000FF"/>
          </w:rPr>
          <w:t>подпунктах 1.3.1</w:t>
        </w:r>
      </w:hyperlink>
      <w:r>
        <w:t xml:space="preserve">, </w:t>
      </w:r>
      <w:hyperlink w:anchor="P71" w:history="1">
        <w:r>
          <w:rPr>
            <w:color w:val="0000FF"/>
          </w:rPr>
          <w:t>1.3.3</w:t>
        </w:r>
      </w:hyperlink>
      <w:r>
        <w:t xml:space="preserve"> и </w:t>
      </w:r>
      <w:hyperlink w:anchor="P76" w:history="1">
        <w:r>
          <w:rPr>
            <w:color w:val="0000FF"/>
          </w:rPr>
          <w:t>1.3.7 пункта 1.3</w:t>
        </w:r>
      </w:hyperlink>
      <w:r>
        <w:t xml:space="preserve"> настоящего Административного регламента, являются:</w:t>
      </w:r>
    </w:p>
    <w:p w:rsidR="007729F3" w:rsidRDefault="007729F3">
      <w:pPr>
        <w:pStyle w:val="ConsPlusNormal"/>
        <w:ind w:firstLine="540"/>
        <w:jc w:val="both"/>
      </w:pPr>
      <w:bookmarkStart w:id="23" w:name="P287"/>
      <w:bookmarkEnd w:id="23"/>
      <w:r>
        <w:t>2.17.1. непредставление сведений о совокупном доходе малоимущей семьи либо малоимущего одиноко проживающего гражданина один раз в год;</w:t>
      </w:r>
    </w:p>
    <w:p w:rsidR="007729F3" w:rsidRDefault="007729F3">
      <w:pPr>
        <w:pStyle w:val="ConsPlusNormal"/>
        <w:jc w:val="both"/>
      </w:pPr>
      <w:r>
        <w:t xml:space="preserve">(в ред. </w:t>
      </w:r>
      <w:hyperlink r:id="rId73"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bookmarkStart w:id="24" w:name="P289"/>
      <w:bookmarkEnd w:id="24"/>
      <w:r>
        <w:lastRenderedPageBreak/>
        <w:t xml:space="preserve">2.17.2. истечение срока оказания государственной социальной помощи, предусмотренного </w:t>
      </w:r>
      <w:hyperlink w:anchor="P178" w:history="1">
        <w:r>
          <w:rPr>
            <w:color w:val="0000FF"/>
          </w:rPr>
          <w:t>абзацами вторым</w:t>
        </w:r>
      </w:hyperlink>
      <w:r>
        <w:t xml:space="preserve">, </w:t>
      </w:r>
      <w:hyperlink w:anchor="P179" w:history="1">
        <w:r>
          <w:rPr>
            <w:color w:val="0000FF"/>
          </w:rPr>
          <w:t>третьим пункта 2.6-1</w:t>
        </w:r>
      </w:hyperlink>
      <w:r>
        <w:t xml:space="preserve"> настоящего Административного регламента.</w:t>
      </w:r>
    </w:p>
    <w:p w:rsidR="007729F3" w:rsidRDefault="007729F3">
      <w:pPr>
        <w:pStyle w:val="ConsPlusNormal"/>
        <w:jc w:val="both"/>
      </w:pPr>
      <w:r>
        <w:t xml:space="preserve">(п. 2.17 в ред. </w:t>
      </w:r>
      <w:hyperlink r:id="rId74"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 xml:space="preserve">2.17-1. Оснований для приостановления предоставления государственной услуги в формах, указанных в </w:t>
      </w:r>
      <w:hyperlink w:anchor="P69" w:history="1">
        <w:r>
          <w:rPr>
            <w:color w:val="0000FF"/>
          </w:rPr>
          <w:t>подпунктах 1.3.2</w:t>
        </w:r>
      </w:hyperlink>
      <w:r>
        <w:t xml:space="preserve">, </w:t>
      </w:r>
      <w:hyperlink w:anchor="P72" w:history="1">
        <w:r>
          <w:rPr>
            <w:color w:val="0000FF"/>
          </w:rPr>
          <w:t>1.3.4</w:t>
        </w:r>
      </w:hyperlink>
      <w:r>
        <w:t xml:space="preserve"> - </w:t>
      </w:r>
      <w:hyperlink w:anchor="P75" w:history="1">
        <w:r>
          <w:rPr>
            <w:color w:val="0000FF"/>
          </w:rPr>
          <w:t>1.3.6 пункта 1.3</w:t>
        </w:r>
      </w:hyperlink>
      <w:r>
        <w:t xml:space="preserve"> настоящего Административного регламента, не предусмотрено.</w:t>
      </w:r>
    </w:p>
    <w:p w:rsidR="007729F3" w:rsidRDefault="007729F3">
      <w:pPr>
        <w:pStyle w:val="ConsPlusNormal"/>
        <w:jc w:val="both"/>
      </w:pPr>
      <w:r>
        <w:t xml:space="preserve">(п. 2.17-1 введен </w:t>
      </w:r>
      <w:hyperlink r:id="rId75" w:history="1">
        <w:r>
          <w:rPr>
            <w:color w:val="0000FF"/>
          </w:rPr>
          <w:t>постановлением</w:t>
        </w:r>
      </w:hyperlink>
      <w:r>
        <w:t xml:space="preserve"> Правительства ЯНАО от 07.04.2016 N 329-П)</w:t>
      </w:r>
    </w:p>
    <w:p w:rsidR="007729F3" w:rsidRDefault="007729F3">
      <w:pPr>
        <w:pStyle w:val="ConsPlusNormal"/>
        <w:ind w:firstLine="540"/>
        <w:jc w:val="both"/>
      </w:pPr>
      <w:r>
        <w:t>2.18.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7729F3" w:rsidRDefault="007729F3">
      <w:pPr>
        <w:pStyle w:val="ConsPlusNormal"/>
        <w:ind w:firstLine="540"/>
        <w:jc w:val="both"/>
      </w:pPr>
    </w:p>
    <w:p w:rsidR="007729F3" w:rsidRDefault="007729F3">
      <w:pPr>
        <w:pStyle w:val="ConsPlusNormal"/>
        <w:jc w:val="center"/>
        <w:outlineLvl w:val="2"/>
      </w:pPr>
      <w:r>
        <w:t>Перечень услуг, которые являются необходимыми</w:t>
      </w:r>
    </w:p>
    <w:p w:rsidR="007729F3" w:rsidRDefault="007729F3">
      <w:pPr>
        <w:pStyle w:val="ConsPlusNormal"/>
        <w:jc w:val="center"/>
      </w:pPr>
      <w:r>
        <w:t>и обязательными для предоставления государственной услуги</w:t>
      </w:r>
    </w:p>
    <w:p w:rsidR="007729F3" w:rsidRDefault="007729F3">
      <w:pPr>
        <w:pStyle w:val="ConsPlusNormal"/>
        <w:ind w:left="540"/>
        <w:jc w:val="both"/>
      </w:pPr>
    </w:p>
    <w:p w:rsidR="007729F3" w:rsidRDefault="007729F3">
      <w:pPr>
        <w:pStyle w:val="ConsPlusNormal"/>
        <w:ind w:firstLine="540"/>
        <w:jc w:val="both"/>
      </w:pPr>
      <w:r>
        <w:t xml:space="preserve">2.19. Государственная услуга в формах, предусмотренных </w:t>
      </w:r>
      <w:hyperlink w:anchor="P66" w:history="1">
        <w:r>
          <w:rPr>
            <w:color w:val="0000FF"/>
          </w:rPr>
          <w:t>пунктом 1.3</w:t>
        </w:r>
      </w:hyperlink>
      <w:r>
        <w:t xml:space="preserve"> настоящего Административного регламента, предоставляется при предоставлении следующей услуги:</w:t>
      </w:r>
    </w:p>
    <w:p w:rsidR="007729F3" w:rsidRDefault="007729F3">
      <w:pPr>
        <w:pStyle w:val="ConsPlusNormal"/>
        <w:ind w:firstLine="540"/>
        <w:jc w:val="both"/>
      </w:pPr>
      <w:r>
        <w:t>2.19.1. выдача справок о доходах всех членов семьи - выдаются организациями по месту работы и иными учреждениями, в которых имеются сведения о доходах членов семьи (бесплатно).</w:t>
      </w:r>
    </w:p>
    <w:p w:rsidR="007729F3" w:rsidRDefault="007729F3">
      <w:pPr>
        <w:pStyle w:val="ConsPlusNormal"/>
        <w:ind w:firstLine="540"/>
        <w:jc w:val="both"/>
      </w:pPr>
      <w:r>
        <w:t xml:space="preserve">2.20. Государственная услуга в формах, предусмотренных </w:t>
      </w:r>
      <w:hyperlink w:anchor="P67" w:history="1">
        <w:r>
          <w:rPr>
            <w:color w:val="0000FF"/>
          </w:rPr>
          <w:t>подпунктами 1.3.1</w:t>
        </w:r>
      </w:hyperlink>
      <w:r>
        <w:t xml:space="preserve">, </w:t>
      </w:r>
      <w:hyperlink w:anchor="P69" w:history="1">
        <w:r>
          <w:rPr>
            <w:color w:val="0000FF"/>
          </w:rPr>
          <w:t>1.3.2 пункта 1.3</w:t>
        </w:r>
      </w:hyperlink>
      <w:r>
        <w:t xml:space="preserve"> настоящего Административного регламента, предоставляется при предоставлении следующей услуги:</w:t>
      </w:r>
    </w:p>
    <w:p w:rsidR="007729F3" w:rsidRDefault="007729F3">
      <w:pPr>
        <w:pStyle w:val="ConsPlusNormal"/>
        <w:jc w:val="both"/>
      </w:pPr>
      <w:r>
        <w:t xml:space="preserve">(в ред. </w:t>
      </w:r>
      <w:hyperlink r:id="rId76"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 xml:space="preserve">2.20.1. выдача документов, подтверждающих независящие от семьи (гражданина) причины, по которым среднедушевой доход ниже </w:t>
      </w:r>
      <w:hyperlink r:id="rId77" w:history="1">
        <w:r>
          <w:rPr>
            <w:color w:val="0000FF"/>
          </w:rPr>
          <w:t>величины</w:t>
        </w:r>
      </w:hyperlink>
      <w:r>
        <w:t xml:space="preserve"> прожиточного минимума на душу населения, установленного в автономном округе (о том, что гражданин находится в поиске подходящей работы, о заболеваниях, не позволяющих трудиться, и другие документы), - выдаются соответственно медицинской организацией, организацией, в которой трудится гражданин и т.п. (бесплатно);</w:t>
      </w:r>
    </w:p>
    <w:p w:rsidR="007729F3" w:rsidRDefault="007729F3">
      <w:pPr>
        <w:pStyle w:val="ConsPlusNormal"/>
        <w:ind w:firstLine="540"/>
        <w:jc w:val="both"/>
      </w:pPr>
      <w:r>
        <w:t>2.20.2. выдача справки о ненахождении обучающегося на полном государственном обеспечении (для обучающихся общеобразовательных организаций) - выдает общеобразовательная организация (бесплатно).</w:t>
      </w:r>
    </w:p>
    <w:p w:rsidR="007729F3" w:rsidRDefault="007729F3">
      <w:pPr>
        <w:pStyle w:val="ConsPlusNormal"/>
        <w:jc w:val="both"/>
      </w:pPr>
      <w:r>
        <w:t xml:space="preserve">(пп. 2.20.2 введен </w:t>
      </w:r>
      <w:hyperlink r:id="rId78" w:history="1">
        <w:r>
          <w:rPr>
            <w:color w:val="0000FF"/>
          </w:rPr>
          <w:t>постановлением</w:t>
        </w:r>
      </w:hyperlink>
      <w:r>
        <w:t xml:space="preserve"> Правительства ЯНАО от 07.04.2016 N 329-П)</w:t>
      </w:r>
    </w:p>
    <w:p w:rsidR="007729F3" w:rsidRDefault="007729F3">
      <w:pPr>
        <w:pStyle w:val="ConsPlusNormal"/>
        <w:ind w:firstLine="540"/>
        <w:jc w:val="both"/>
      </w:pPr>
      <w:r>
        <w:t xml:space="preserve">2.21. Государственная услуга в формах, предусмотренных </w:t>
      </w:r>
      <w:hyperlink w:anchor="P71" w:history="1">
        <w:r>
          <w:rPr>
            <w:color w:val="0000FF"/>
          </w:rPr>
          <w:t>подпунктами 1.3.3</w:t>
        </w:r>
      </w:hyperlink>
      <w:r>
        <w:t xml:space="preserve"> - </w:t>
      </w:r>
      <w:hyperlink w:anchor="P75" w:history="1">
        <w:r>
          <w:rPr>
            <w:color w:val="0000FF"/>
          </w:rPr>
          <w:t>1.3.6 пункта 1.3</w:t>
        </w:r>
      </w:hyperlink>
      <w:r>
        <w:t xml:space="preserve"> настоящего Административного регламента, предоставляется при предоставлении следующих услуг:</w:t>
      </w:r>
    </w:p>
    <w:p w:rsidR="007729F3" w:rsidRDefault="007729F3">
      <w:pPr>
        <w:pStyle w:val="ConsPlusNormal"/>
        <w:jc w:val="both"/>
      </w:pPr>
      <w:r>
        <w:t xml:space="preserve">(в ред. </w:t>
      </w:r>
      <w:hyperlink r:id="rId79"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2.21.1. выдача справки о факте и форме получения образования обучающимся - выдает образовательная организация (бесплатно);</w:t>
      </w:r>
    </w:p>
    <w:p w:rsidR="007729F3" w:rsidRDefault="007729F3">
      <w:pPr>
        <w:pStyle w:val="ConsPlusNormal"/>
        <w:ind w:firstLine="540"/>
        <w:jc w:val="both"/>
      </w:pPr>
      <w:r>
        <w:t xml:space="preserve">2.21.2. утратил силу. - </w:t>
      </w:r>
      <w:hyperlink r:id="rId80" w:history="1">
        <w:r>
          <w:rPr>
            <w:color w:val="0000FF"/>
          </w:rPr>
          <w:t>Постановление</w:t>
        </w:r>
      </w:hyperlink>
      <w:r>
        <w:t xml:space="preserve"> Правительства ЯНАО от 07.04.2016 N 329-П.</w:t>
      </w:r>
    </w:p>
    <w:p w:rsidR="007729F3" w:rsidRDefault="007729F3">
      <w:pPr>
        <w:pStyle w:val="ConsPlusNormal"/>
        <w:ind w:firstLine="540"/>
        <w:jc w:val="both"/>
      </w:pPr>
    </w:p>
    <w:p w:rsidR="007729F3" w:rsidRDefault="007729F3">
      <w:pPr>
        <w:pStyle w:val="ConsPlusNormal"/>
        <w:jc w:val="center"/>
        <w:outlineLvl w:val="2"/>
      </w:pPr>
      <w:r>
        <w:t>Порядок, размер и основания взимания государственной пошлины</w:t>
      </w:r>
    </w:p>
    <w:p w:rsidR="007729F3" w:rsidRDefault="007729F3">
      <w:pPr>
        <w:pStyle w:val="ConsPlusNormal"/>
        <w:jc w:val="center"/>
      </w:pPr>
      <w:r>
        <w:t>или иной платы, взимаемой за предоставление</w:t>
      </w:r>
    </w:p>
    <w:p w:rsidR="007729F3" w:rsidRDefault="007729F3">
      <w:pPr>
        <w:pStyle w:val="ConsPlusNormal"/>
        <w:jc w:val="center"/>
      </w:pPr>
      <w:r>
        <w:t>государственной услуги</w:t>
      </w:r>
    </w:p>
    <w:p w:rsidR="007729F3" w:rsidRDefault="007729F3">
      <w:pPr>
        <w:pStyle w:val="ConsPlusNormal"/>
        <w:jc w:val="center"/>
      </w:pPr>
    </w:p>
    <w:p w:rsidR="007729F3" w:rsidRDefault="007729F3">
      <w:pPr>
        <w:pStyle w:val="ConsPlusNormal"/>
        <w:ind w:firstLine="540"/>
        <w:jc w:val="both"/>
      </w:pPr>
      <w:r>
        <w:t>2.22. Государственная услуга предоставляется бесплатно.</w:t>
      </w:r>
    </w:p>
    <w:p w:rsidR="007729F3" w:rsidRDefault="007729F3">
      <w:pPr>
        <w:pStyle w:val="ConsPlusNormal"/>
        <w:jc w:val="both"/>
      </w:pPr>
    </w:p>
    <w:p w:rsidR="007729F3" w:rsidRDefault="007729F3">
      <w:pPr>
        <w:pStyle w:val="ConsPlusNormal"/>
        <w:jc w:val="center"/>
        <w:outlineLvl w:val="2"/>
      </w:pPr>
      <w:r>
        <w:t>Максимальный срок ожидания в очереди при подаче заявления</w:t>
      </w:r>
    </w:p>
    <w:p w:rsidR="007729F3" w:rsidRDefault="007729F3">
      <w:pPr>
        <w:pStyle w:val="ConsPlusNormal"/>
        <w:jc w:val="center"/>
      </w:pPr>
      <w:r>
        <w:t>о предоставлении государственной услуги</w:t>
      </w:r>
    </w:p>
    <w:p w:rsidR="007729F3" w:rsidRDefault="007729F3">
      <w:pPr>
        <w:pStyle w:val="ConsPlusNormal"/>
        <w:jc w:val="center"/>
      </w:pPr>
    </w:p>
    <w:p w:rsidR="007729F3" w:rsidRDefault="007729F3">
      <w:pPr>
        <w:pStyle w:val="ConsPlusNormal"/>
        <w:ind w:firstLine="540"/>
        <w:jc w:val="both"/>
      </w:pPr>
      <w:r>
        <w:t xml:space="preserve">2.23.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w:t>
      </w:r>
      <w:r>
        <w:lastRenderedPageBreak/>
        <w:t>составляет 40 минут.</w:t>
      </w:r>
    </w:p>
    <w:p w:rsidR="007729F3" w:rsidRDefault="007729F3">
      <w:pPr>
        <w:pStyle w:val="ConsPlusNormal"/>
        <w:ind w:firstLine="540"/>
        <w:jc w:val="both"/>
      </w:pPr>
    </w:p>
    <w:p w:rsidR="007729F3" w:rsidRDefault="007729F3">
      <w:pPr>
        <w:pStyle w:val="ConsPlusNormal"/>
        <w:jc w:val="center"/>
        <w:outlineLvl w:val="2"/>
      </w:pPr>
      <w:r>
        <w:t>Срок и порядок регистрации обращения заявителя</w:t>
      </w:r>
    </w:p>
    <w:p w:rsidR="007729F3" w:rsidRDefault="007729F3">
      <w:pPr>
        <w:pStyle w:val="ConsPlusNormal"/>
        <w:jc w:val="center"/>
      </w:pPr>
      <w:r>
        <w:t>о предоставлении государственной услуги, в том числе</w:t>
      </w:r>
    </w:p>
    <w:p w:rsidR="007729F3" w:rsidRDefault="007729F3">
      <w:pPr>
        <w:pStyle w:val="ConsPlusNormal"/>
        <w:jc w:val="center"/>
      </w:pPr>
      <w:r>
        <w:t>в электронной форме</w:t>
      </w:r>
    </w:p>
    <w:p w:rsidR="007729F3" w:rsidRDefault="007729F3">
      <w:pPr>
        <w:pStyle w:val="ConsPlusNormal"/>
        <w:jc w:val="center"/>
      </w:pPr>
    </w:p>
    <w:p w:rsidR="007729F3" w:rsidRDefault="007729F3">
      <w:pPr>
        <w:pStyle w:val="ConsPlusNormal"/>
        <w:ind w:firstLine="540"/>
        <w:jc w:val="both"/>
      </w:pPr>
      <w:r>
        <w:t xml:space="preserve">2.24. Регистрация заявления о предоставлении государственной услуги с документами, указанными в </w:t>
      </w:r>
      <w:hyperlink w:anchor="P199" w:history="1">
        <w:r>
          <w:rPr>
            <w:color w:val="0000FF"/>
          </w:rPr>
          <w:t>пунктах 2.8</w:t>
        </w:r>
      </w:hyperlink>
      <w:r>
        <w:t xml:space="preserve"> - </w:t>
      </w:r>
      <w:hyperlink w:anchor="P236" w:history="1">
        <w:r>
          <w:rPr>
            <w:color w:val="0000FF"/>
          </w:rPr>
          <w:t>2.10</w:t>
        </w:r>
      </w:hyperlink>
      <w:r>
        <w:t xml:space="preserve"> настоящего раздела, поступившего в орган социальной защиты населения, осуществляется в день его поступления.</w:t>
      </w:r>
    </w:p>
    <w:p w:rsidR="007729F3" w:rsidRDefault="007729F3">
      <w:pPr>
        <w:pStyle w:val="ConsPlusNormal"/>
        <w:ind w:firstLine="540"/>
        <w:jc w:val="both"/>
      </w:pPr>
      <w:r>
        <w:t xml:space="preserve">2.25. Регистрация заявления о предоставлении государственной услуги с документами, указанными в </w:t>
      </w:r>
      <w:hyperlink w:anchor="P199" w:history="1">
        <w:r>
          <w:rPr>
            <w:color w:val="0000FF"/>
          </w:rPr>
          <w:t>пунктах 2.8</w:t>
        </w:r>
      </w:hyperlink>
      <w:r>
        <w:t xml:space="preserve"> - </w:t>
      </w:r>
      <w:hyperlink w:anchor="P236" w:history="1">
        <w:r>
          <w:rPr>
            <w:color w:val="0000FF"/>
          </w:rPr>
          <w:t>2.10</w:t>
        </w:r>
      </w:hyperlink>
      <w:r>
        <w:t xml:space="preserve">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первый следующий за ним рабочий день.</w:t>
      </w:r>
    </w:p>
    <w:p w:rsidR="007729F3" w:rsidRDefault="007729F3">
      <w:pPr>
        <w:pStyle w:val="ConsPlusNormal"/>
        <w:ind w:firstLine="540"/>
        <w:jc w:val="both"/>
      </w:pPr>
      <w:r>
        <w:t xml:space="preserve">2.26. Процедура регистрации заявления о предоставлении государственной услуги с документами, указанными в </w:t>
      </w:r>
      <w:hyperlink w:anchor="P199" w:history="1">
        <w:r>
          <w:rPr>
            <w:color w:val="0000FF"/>
          </w:rPr>
          <w:t>пунктах 2.8</w:t>
        </w:r>
      </w:hyperlink>
      <w:r>
        <w:t xml:space="preserve"> - </w:t>
      </w:r>
      <w:hyperlink w:anchor="P236" w:history="1">
        <w:r>
          <w:rPr>
            <w:color w:val="0000FF"/>
          </w:rPr>
          <w:t>2.10</w:t>
        </w:r>
      </w:hyperlink>
      <w:r>
        <w:t xml:space="preserve"> настоящего раздела, осуществляется в порядке, предусмотренном </w:t>
      </w:r>
      <w:hyperlink w:anchor="P501" w:history="1">
        <w:r>
          <w:rPr>
            <w:color w:val="0000FF"/>
          </w:rPr>
          <w:t>пунктами 3.2</w:t>
        </w:r>
      </w:hyperlink>
      <w:r>
        <w:t xml:space="preserve"> и </w:t>
      </w:r>
      <w:hyperlink w:anchor="P611" w:history="1">
        <w:r>
          <w:rPr>
            <w:color w:val="0000FF"/>
          </w:rPr>
          <w:t>3.18</w:t>
        </w:r>
      </w:hyperlink>
      <w:r>
        <w:t xml:space="preserve"> настоящего Административного регламента.</w:t>
      </w:r>
    </w:p>
    <w:p w:rsidR="007729F3" w:rsidRDefault="007729F3">
      <w:pPr>
        <w:pStyle w:val="ConsPlusNormal"/>
        <w:jc w:val="both"/>
      </w:pPr>
    </w:p>
    <w:p w:rsidR="007729F3" w:rsidRDefault="007729F3">
      <w:pPr>
        <w:pStyle w:val="ConsPlusNormal"/>
        <w:jc w:val="center"/>
        <w:outlineLvl w:val="2"/>
      </w:pPr>
      <w:r>
        <w:t>Требования к помещениям предоставления</w:t>
      </w:r>
    </w:p>
    <w:p w:rsidR="007729F3" w:rsidRDefault="007729F3">
      <w:pPr>
        <w:pStyle w:val="ConsPlusNormal"/>
        <w:jc w:val="center"/>
      </w:pPr>
      <w:r>
        <w:t>государственной услуги</w:t>
      </w:r>
    </w:p>
    <w:p w:rsidR="007729F3" w:rsidRDefault="007729F3">
      <w:pPr>
        <w:pStyle w:val="ConsPlusNormal"/>
        <w:jc w:val="center"/>
      </w:pPr>
    </w:p>
    <w:p w:rsidR="007729F3" w:rsidRDefault="007729F3">
      <w:pPr>
        <w:pStyle w:val="ConsPlusNormal"/>
        <w:ind w:firstLine="540"/>
        <w:jc w:val="both"/>
      </w:pPr>
      <w:r>
        <w:t>2.27. Прием заявителей осуществляется в специально выделенных для этих целей помещениях.</w:t>
      </w:r>
    </w:p>
    <w:p w:rsidR="007729F3" w:rsidRDefault="007729F3">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7729F3" w:rsidRDefault="007729F3">
      <w:pPr>
        <w:pStyle w:val="ConsPlusNormal"/>
        <w:jc w:val="both"/>
      </w:pPr>
      <w:r>
        <w:t xml:space="preserve">(в ред. </w:t>
      </w:r>
      <w:hyperlink r:id="rId81"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 xml:space="preserve">Абзац утратил силу. - </w:t>
      </w:r>
      <w:hyperlink r:id="rId82" w:history="1">
        <w:r>
          <w:rPr>
            <w:color w:val="0000FF"/>
          </w:rPr>
          <w:t>Постановление</w:t>
        </w:r>
      </w:hyperlink>
      <w:r>
        <w:t xml:space="preserve"> Правительства ЯНАО от 07.04.2016 N 329-П.</w:t>
      </w:r>
    </w:p>
    <w:p w:rsidR="007729F3" w:rsidRDefault="007729F3">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7729F3" w:rsidRDefault="007729F3">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7729F3" w:rsidRDefault="007729F3">
      <w:pPr>
        <w:pStyle w:val="ConsPlusNormal"/>
        <w:ind w:firstLine="540"/>
        <w:jc w:val="both"/>
      </w:pPr>
      <w:r>
        <w:t>2.28.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7729F3" w:rsidRDefault="007729F3">
      <w:pPr>
        <w:pStyle w:val="ConsPlusNormal"/>
        <w:ind w:firstLine="540"/>
        <w:jc w:val="both"/>
      </w:pPr>
      <w:r>
        <w:t>2.29.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729F3" w:rsidRDefault="007729F3">
      <w:pPr>
        <w:pStyle w:val="ConsPlusNormal"/>
        <w:ind w:firstLine="540"/>
        <w:jc w:val="both"/>
      </w:pPr>
      <w:r>
        <w:t>2.30.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7729F3" w:rsidRDefault="007729F3">
      <w:pPr>
        <w:pStyle w:val="ConsPlusNormal"/>
        <w:ind w:firstLine="540"/>
        <w:jc w:val="both"/>
      </w:pPr>
      <w:r>
        <w:t>2.31.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7729F3" w:rsidRDefault="007729F3">
      <w:pPr>
        <w:pStyle w:val="ConsPlusNormal"/>
        <w:ind w:firstLine="540"/>
        <w:jc w:val="both"/>
      </w:pPr>
      <w:r>
        <w:t>2.32.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7729F3" w:rsidRDefault="007729F3">
      <w:pPr>
        <w:pStyle w:val="ConsPlusNormal"/>
        <w:ind w:firstLine="540"/>
        <w:jc w:val="both"/>
      </w:pPr>
      <w:r>
        <w:t>2.33. В местах приема заявителей предусматривается оборудование доступных мест общественного пользования (туалетов).</w:t>
      </w:r>
    </w:p>
    <w:p w:rsidR="007729F3" w:rsidRDefault="007729F3">
      <w:pPr>
        <w:pStyle w:val="ConsPlusNormal"/>
        <w:ind w:firstLine="540"/>
        <w:jc w:val="both"/>
      </w:pPr>
      <w:r>
        <w:t xml:space="preserve">2.34. Требования к помещению должны соответствовать санитарно-эпидемиологическим </w:t>
      </w:r>
      <w:hyperlink r:id="rId83"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7729F3" w:rsidRDefault="007729F3">
      <w:pPr>
        <w:pStyle w:val="ConsPlusNormal"/>
        <w:ind w:firstLine="540"/>
        <w:jc w:val="both"/>
      </w:pPr>
      <w:r>
        <w:t>Помещение должно быть оборудовано:</w:t>
      </w:r>
    </w:p>
    <w:p w:rsidR="007729F3" w:rsidRDefault="007729F3">
      <w:pPr>
        <w:pStyle w:val="ConsPlusNormal"/>
        <w:ind w:firstLine="540"/>
        <w:jc w:val="both"/>
      </w:pPr>
      <w:r>
        <w:t>противопожарной системой и средствами порошкового пожаротушения;</w:t>
      </w:r>
    </w:p>
    <w:p w:rsidR="007729F3" w:rsidRDefault="007729F3">
      <w:pPr>
        <w:pStyle w:val="ConsPlusNormal"/>
        <w:ind w:firstLine="540"/>
        <w:jc w:val="both"/>
      </w:pPr>
      <w:r>
        <w:t>системами кондиционирования (охлаждения и нагревания) воздуха;</w:t>
      </w:r>
    </w:p>
    <w:p w:rsidR="007729F3" w:rsidRDefault="007729F3">
      <w:pPr>
        <w:pStyle w:val="ConsPlusNormal"/>
        <w:ind w:firstLine="540"/>
        <w:jc w:val="both"/>
      </w:pPr>
      <w:r>
        <w:lastRenderedPageBreak/>
        <w:t>средствами оповещения о возникновении чрезвычайной ситуации;</w:t>
      </w:r>
    </w:p>
    <w:p w:rsidR="007729F3" w:rsidRDefault="007729F3">
      <w:pPr>
        <w:pStyle w:val="ConsPlusNormal"/>
        <w:ind w:firstLine="540"/>
        <w:jc w:val="both"/>
      </w:pPr>
      <w:r>
        <w:t>системой охраны.</w:t>
      </w:r>
    </w:p>
    <w:p w:rsidR="007729F3" w:rsidRDefault="007729F3">
      <w:pPr>
        <w:pStyle w:val="ConsPlusNormal"/>
        <w:ind w:firstLine="540"/>
        <w:jc w:val="both"/>
      </w:pPr>
      <w:r>
        <w:t>2.35.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7729F3" w:rsidRDefault="007729F3">
      <w:pPr>
        <w:pStyle w:val="ConsPlusNormal"/>
        <w:ind w:firstLine="540"/>
        <w:jc w:val="both"/>
      </w:pPr>
      <w:r>
        <w:t>Информационные таблички должны размещаться рядом с входом либо на двери входа так, чтобы их хорошо видели посетители.</w:t>
      </w:r>
    </w:p>
    <w:p w:rsidR="007729F3" w:rsidRDefault="007729F3">
      <w:pPr>
        <w:pStyle w:val="ConsPlusNormal"/>
        <w:ind w:firstLine="540"/>
        <w:jc w:val="both"/>
      </w:pPr>
      <w:r>
        <w:t>2.36. На территории, прилегающей к месторасположению органа социальной защиты населения, оборудуются места для парковки автотранспортных средств.</w:t>
      </w:r>
    </w:p>
    <w:p w:rsidR="007729F3" w:rsidRDefault="007729F3">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7729F3" w:rsidRDefault="007729F3">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7729F3" w:rsidRDefault="007729F3">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7729F3" w:rsidRDefault="007729F3">
      <w:pPr>
        <w:pStyle w:val="ConsPlusNormal"/>
        <w:ind w:firstLine="540"/>
        <w:jc w:val="both"/>
      </w:pPr>
      <w:r>
        <w:t>Доступ заявителей к парковочным местам является бесплатным.</w:t>
      </w:r>
    </w:p>
    <w:p w:rsidR="007729F3" w:rsidRDefault="007729F3">
      <w:pPr>
        <w:pStyle w:val="ConsPlusNormal"/>
        <w:jc w:val="both"/>
      </w:pPr>
      <w:r>
        <w:t xml:space="preserve">(п. 2.36 в ред. </w:t>
      </w:r>
      <w:hyperlink r:id="rId84"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2.37.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7729F3" w:rsidRDefault="007729F3">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7729F3" w:rsidRDefault="007729F3">
      <w:pPr>
        <w:pStyle w:val="ConsPlusNormal"/>
        <w:ind w:firstLine="540"/>
        <w:jc w:val="both"/>
      </w:pPr>
      <w:r>
        <w:t>- возможность беспрепятственного входа в объекты органа социальной защиты населения и выхода из них;</w:t>
      </w:r>
    </w:p>
    <w:p w:rsidR="007729F3" w:rsidRDefault="007729F3">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7729F3" w:rsidRDefault="007729F3">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7729F3" w:rsidRDefault="007729F3">
      <w:pPr>
        <w:pStyle w:val="ConsPlusNormal"/>
        <w:ind w:firstLine="540"/>
        <w:jc w:val="both"/>
      </w:pPr>
      <w:r>
        <w:t>- сопровождение инвалидов, имеющих стойкие нарушения функций зрения и самостоятельного передвижения, по территории объекта органа социальной защиты населения;</w:t>
      </w:r>
    </w:p>
    <w:p w:rsidR="007729F3" w:rsidRDefault="007729F3">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7729F3" w:rsidRDefault="007729F3">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729F3" w:rsidRDefault="007729F3">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85" w:history="1">
        <w:r>
          <w:rPr>
            <w:color w:val="0000FF"/>
          </w:rPr>
          <w:t>форме</w:t>
        </w:r>
      </w:hyperlink>
      <w:r>
        <w:t xml:space="preserve"> и в </w:t>
      </w:r>
      <w:hyperlink r:id="rId86"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7729F3" w:rsidRDefault="007729F3">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7729F3" w:rsidRDefault="007729F3">
      <w:pPr>
        <w:pStyle w:val="ConsPlusNormal"/>
        <w:ind w:firstLine="540"/>
        <w:jc w:val="both"/>
      </w:pPr>
      <w:r>
        <w:lastRenderedPageBreak/>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7729F3" w:rsidRDefault="007729F3">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7729F3" w:rsidRDefault="007729F3">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7729F3" w:rsidRDefault="007729F3">
      <w:pPr>
        <w:pStyle w:val="ConsPlusNormal"/>
        <w:ind w:firstLine="540"/>
        <w:jc w:val="both"/>
      </w:pPr>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7729F3" w:rsidRDefault="007729F3">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7729F3" w:rsidRDefault="007729F3">
      <w:pPr>
        <w:pStyle w:val="ConsPlusNormal"/>
        <w:jc w:val="both"/>
      </w:pPr>
      <w:r>
        <w:t xml:space="preserve">(п. 2.37 в ред. </w:t>
      </w:r>
      <w:hyperlink r:id="rId87"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 xml:space="preserve">2.38 - 2.39. Утратили силу. - </w:t>
      </w:r>
      <w:hyperlink r:id="rId88" w:history="1">
        <w:r>
          <w:rPr>
            <w:color w:val="0000FF"/>
          </w:rPr>
          <w:t>Постановление</w:t>
        </w:r>
      </w:hyperlink>
      <w:r>
        <w:t xml:space="preserve"> Правительства ЯНАО от 07.04.2016 N 329-П.</w:t>
      </w:r>
    </w:p>
    <w:p w:rsidR="007729F3" w:rsidRDefault="007729F3">
      <w:pPr>
        <w:pStyle w:val="ConsPlusNormal"/>
        <w:jc w:val="center"/>
      </w:pPr>
    </w:p>
    <w:p w:rsidR="007729F3" w:rsidRDefault="007729F3">
      <w:pPr>
        <w:pStyle w:val="ConsPlusNormal"/>
        <w:jc w:val="center"/>
        <w:outlineLvl w:val="2"/>
      </w:pPr>
      <w:r>
        <w:t>Показатели доступности и качества государственных услуг</w:t>
      </w:r>
    </w:p>
    <w:p w:rsidR="007729F3" w:rsidRDefault="007729F3">
      <w:pPr>
        <w:pStyle w:val="ConsPlusNormal"/>
        <w:jc w:val="center"/>
      </w:pPr>
    </w:p>
    <w:p w:rsidR="007729F3" w:rsidRDefault="007729F3">
      <w:pPr>
        <w:pStyle w:val="ConsPlusNormal"/>
        <w:ind w:firstLine="540"/>
        <w:jc w:val="both"/>
      </w:pPr>
      <w:r>
        <w:t>2.40. Показателями доступности государственной услуги являются:</w:t>
      </w:r>
    </w:p>
    <w:p w:rsidR="007729F3" w:rsidRDefault="007729F3">
      <w:pPr>
        <w:pStyle w:val="ConsPlusNormal"/>
        <w:ind w:firstLine="540"/>
        <w:jc w:val="both"/>
      </w:pPr>
      <w:r>
        <w:t>- транспортная доступность к местам предоставления государственной услуги;</w:t>
      </w:r>
    </w:p>
    <w:p w:rsidR="007729F3" w:rsidRDefault="007729F3">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729F3" w:rsidRDefault="007729F3">
      <w:pPr>
        <w:pStyle w:val="ConsPlusNormal"/>
        <w:ind w:firstLine="540"/>
        <w:jc w:val="both"/>
      </w:pPr>
      <w:r>
        <w:t>- обеспечение возможности направления запроса по электронной почте;</w:t>
      </w:r>
    </w:p>
    <w:p w:rsidR="007729F3" w:rsidRDefault="007729F3">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7729F3" w:rsidRDefault="007729F3">
      <w:pPr>
        <w:sectPr w:rsidR="007729F3" w:rsidSect="006069D4">
          <w:pgSz w:w="11906" w:h="16838"/>
          <w:pgMar w:top="1134" w:right="850" w:bottom="1134" w:left="1701" w:header="708" w:footer="708" w:gutter="0"/>
          <w:cols w:space="708"/>
          <w:docGrid w:linePitch="360"/>
        </w:sectPr>
      </w:pPr>
    </w:p>
    <w:p w:rsidR="007729F3" w:rsidRDefault="007729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5993"/>
        <w:gridCol w:w="1247"/>
        <w:gridCol w:w="1644"/>
      </w:tblGrid>
      <w:tr w:rsidR="007729F3">
        <w:tc>
          <w:tcPr>
            <w:tcW w:w="636" w:type="dxa"/>
          </w:tcPr>
          <w:p w:rsidR="007729F3" w:rsidRDefault="007729F3">
            <w:pPr>
              <w:pStyle w:val="ConsPlusNormal"/>
              <w:jc w:val="center"/>
            </w:pPr>
            <w:r>
              <w:t>N п/п</w:t>
            </w:r>
          </w:p>
        </w:tc>
        <w:tc>
          <w:tcPr>
            <w:tcW w:w="5993" w:type="dxa"/>
          </w:tcPr>
          <w:p w:rsidR="007729F3" w:rsidRDefault="007729F3">
            <w:pPr>
              <w:pStyle w:val="ConsPlusNormal"/>
              <w:jc w:val="center"/>
            </w:pPr>
            <w:r>
              <w:t>Наименование показателя</w:t>
            </w:r>
          </w:p>
        </w:tc>
        <w:tc>
          <w:tcPr>
            <w:tcW w:w="1247" w:type="dxa"/>
          </w:tcPr>
          <w:p w:rsidR="007729F3" w:rsidRDefault="007729F3">
            <w:pPr>
              <w:pStyle w:val="ConsPlusNormal"/>
              <w:jc w:val="center"/>
            </w:pPr>
            <w:r>
              <w:t>Единица измерения</w:t>
            </w:r>
          </w:p>
        </w:tc>
        <w:tc>
          <w:tcPr>
            <w:tcW w:w="1644" w:type="dxa"/>
          </w:tcPr>
          <w:p w:rsidR="007729F3" w:rsidRDefault="007729F3">
            <w:pPr>
              <w:pStyle w:val="ConsPlusNormal"/>
              <w:jc w:val="center"/>
            </w:pPr>
            <w:r>
              <w:t>Нормативное значение показателя</w:t>
            </w:r>
          </w:p>
        </w:tc>
      </w:tr>
      <w:tr w:rsidR="007729F3">
        <w:tc>
          <w:tcPr>
            <w:tcW w:w="636" w:type="dxa"/>
          </w:tcPr>
          <w:p w:rsidR="007729F3" w:rsidRDefault="007729F3">
            <w:pPr>
              <w:pStyle w:val="ConsPlusNormal"/>
              <w:jc w:val="center"/>
            </w:pPr>
            <w:r>
              <w:t>1</w:t>
            </w:r>
          </w:p>
        </w:tc>
        <w:tc>
          <w:tcPr>
            <w:tcW w:w="5993" w:type="dxa"/>
          </w:tcPr>
          <w:p w:rsidR="007729F3" w:rsidRDefault="007729F3">
            <w:pPr>
              <w:pStyle w:val="ConsPlusNormal"/>
              <w:jc w:val="center"/>
            </w:pPr>
            <w:r>
              <w:t>2</w:t>
            </w:r>
          </w:p>
        </w:tc>
        <w:tc>
          <w:tcPr>
            <w:tcW w:w="1247" w:type="dxa"/>
          </w:tcPr>
          <w:p w:rsidR="007729F3" w:rsidRDefault="007729F3">
            <w:pPr>
              <w:pStyle w:val="ConsPlusNormal"/>
              <w:jc w:val="center"/>
            </w:pPr>
            <w:r>
              <w:t>3</w:t>
            </w:r>
          </w:p>
        </w:tc>
        <w:tc>
          <w:tcPr>
            <w:tcW w:w="1644" w:type="dxa"/>
          </w:tcPr>
          <w:p w:rsidR="007729F3" w:rsidRDefault="007729F3">
            <w:pPr>
              <w:pStyle w:val="ConsPlusNormal"/>
              <w:jc w:val="center"/>
            </w:pPr>
            <w:r>
              <w:t>4</w:t>
            </w:r>
          </w:p>
        </w:tc>
      </w:tr>
      <w:tr w:rsidR="007729F3">
        <w:tc>
          <w:tcPr>
            <w:tcW w:w="636" w:type="dxa"/>
          </w:tcPr>
          <w:p w:rsidR="007729F3" w:rsidRDefault="007729F3">
            <w:pPr>
              <w:pStyle w:val="ConsPlusNormal"/>
              <w:jc w:val="center"/>
            </w:pPr>
            <w:r>
              <w:t>1.</w:t>
            </w:r>
          </w:p>
        </w:tc>
        <w:tc>
          <w:tcPr>
            <w:tcW w:w="8884" w:type="dxa"/>
            <w:gridSpan w:val="3"/>
          </w:tcPr>
          <w:p w:rsidR="007729F3" w:rsidRDefault="007729F3">
            <w:pPr>
              <w:pStyle w:val="ConsPlusNormal"/>
            </w:pPr>
            <w:r>
              <w:t>Показатели, характеризующие доступность государственной услуги</w:t>
            </w:r>
          </w:p>
        </w:tc>
      </w:tr>
      <w:tr w:rsidR="007729F3">
        <w:tc>
          <w:tcPr>
            <w:tcW w:w="636" w:type="dxa"/>
          </w:tcPr>
          <w:p w:rsidR="007729F3" w:rsidRDefault="007729F3">
            <w:pPr>
              <w:pStyle w:val="ConsPlusNormal"/>
              <w:jc w:val="both"/>
            </w:pPr>
            <w:r>
              <w:t>1.1.</w:t>
            </w:r>
          </w:p>
        </w:tc>
        <w:tc>
          <w:tcPr>
            <w:tcW w:w="5993" w:type="dxa"/>
          </w:tcPr>
          <w:p w:rsidR="007729F3" w:rsidRDefault="007729F3">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Региональном портале и/или на Едином портале</w:t>
            </w:r>
          </w:p>
        </w:tc>
        <w:tc>
          <w:tcPr>
            <w:tcW w:w="1247" w:type="dxa"/>
          </w:tcPr>
          <w:p w:rsidR="007729F3" w:rsidRDefault="007729F3">
            <w:pPr>
              <w:pStyle w:val="ConsPlusNormal"/>
              <w:jc w:val="center"/>
            </w:pPr>
            <w:r>
              <w:t>да/нет</w:t>
            </w:r>
          </w:p>
        </w:tc>
        <w:tc>
          <w:tcPr>
            <w:tcW w:w="1644" w:type="dxa"/>
          </w:tcPr>
          <w:p w:rsidR="007729F3" w:rsidRDefault="007729F3">
            <w:pPr>
              <w:pStyle w:val="ConsPlusNormal"/>
              <w:jc w:val="center"/>
            </w:pPr>
            <w:r>
              <w:t>да</w:t>
            </w:r>
          </w:p>
        </w:tc>
      </w:tr>
      <w:tr w:rsidR="007729F3">
        <w:tc>
          <w:tcPr>
            <w:tcW w:w="636" w:type="dxa"/>
          </w:tcPr>
          <w:p w:rsidR="007729F3" w:rsidRDefault="007729F3">
            <w:pPr>
              <w:pStyle w:val="ConsPlusNormal"/>
              <w:jc w:val="both"/>
            </w:pPr>
            <w:r>
              <w:t>1.2.</w:t>
            </w:r>
          </w:p>
        </w:tc>
        <w:tc>
          <w:tcPr>
            <w:tcW w:w="5993" w:type="dxa"/>
          </w:tcPr>
          <w:p w:rsidR="007729F3" w:rsidRDefault="007729F3">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7729F3" w:rsidRDefault="007729F3">
            <w:pPr>
              <w:pStyle w:val="ConsPlusNormal"/>
              <w:jc w:val="center"/>
            </w:pPr>
            <w:r>
              <w:t>да/нет</w:t>
            </w:r>
          </w:p>
        </w:tc>
        <w:tc>
          <w:tcPr>
            <w:tcW w:w="1644" w:type="dxa"/>
          </w:tcPr>
          <w:p w:rsidR="007729F3" w:rsidRDefault="007729F3">
            <w:pPr>
              <w:pStyle w:val="ConsPlusNormal"/>
              <w:jc w:val="center"/>
            </w:pPr>
            <w:r>
              <w:t>да</w:t>
            </w:r>
          </w:p>
        </w:tc>
      </w:tr>
      <w:tr w:rsidR="007729F3">
        <w:tc>
          <w:tcPr>
            <w:tcW w:w="636" w:type="dxa"/>
          </w:tcPr>
          <w:p w:rsidR="007729F3" w:rsidRDefault="007729F3">
            <w:pPr>
              <w:pStyle w:val="ConsPlusNormal"/>
              <w:jc w:val="both"/>
            </w:pPr>
            <w:r>
              <w:t>1.3.</w:t>
            </w:r>
          </w:p>
        </w:tc>
        <w:tc>
          <w:tcPr>
            <w:tcW w:w="5993" w:type="dxa"/>
          </w:tcPr>
          <w:p w:rsidR="007729F3" w:rsidRDefault="007729F3">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7729F3" w:rsidRDefault="007729F3">
            <w:pPr>
              <w:pStyle w:val="ConsPlusNormal"/>
              <w:jc w:val="center"/>
            </w:pPr>
            <w:r>
              <w:t>да/нет</w:t>
            </w:r>
          </w:p>
        </w:tc>
        <w:tc>
          <w:tcPr>
            <w:tcW w:w="1644" w:type="dxa"/>
          </w:tcPr>
          <w:p w:rsidR="007729F3" w:rsidRDefault="007729F3">
            <w:pPr>
              <w:pStyle w:val="ConsPlusNormal"/>
              <w:jc w:val="center"/>
            </w:pPr>
            <w:r>
              <w:t>да</w:t>
            </w:r>
          </w:p>
        </w:tc>
      </w:tr>
      <w:tr w:rsidR="007729F3">
        <w:tc>
          <w:tcPr>
            <w:tcW w:w="636" w:type="dxa"/>
          </w:tcPr>
          <w:p w:rsidR="007729F3" w:rsidRDefault="007729F3">
            <w:pPr>
              <w:pStyle w:val="ConsPlusNormal"/>
              <w:jc w:val="both"/>
            </w:pPr>
            <w:r>
              <w:t>1.4.</w:t>
            </w:r>
          </w:p>
        </w:tc>
        <w:tc>
          <w:tcPr>
            <w:tcW w:w="5993" w:type="dxa"/>
          </w:tcPr>
          <w:p w:rsidR="007729F3" w:rsidRDefault="007729F3">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247" w:type="dxa"/>
          </w:tcPr>
          <w:p w:rsidR="007729F3" w:rsidRDefault="007729F3">
            <w:pPr>
              <w:pStyle w:val="ConsPlusNormal"/>
              <w:jc w:val="center"/>
            </w:pPr>
            <w:r>
              <w:t>да/нет</w:t>
            </w:r>
          </w:p>
        </w:tc>
        <w:tc>
          <w:tcPr>
            <w:tcW w:w="1644" w:type="dxa"/>
          </w:tcPr>
          <w:p w:rsidR="007729F3" w:rsidRDefault="007729F3">
            <w:pPr>
              <w:pStyle w:val="ConsPlusNormal"/>
              <w:jc w:val="center"/>
            </w:pPr>
            <w:r>
              <w:t>да</w:t>
            </w:r>
          </w:p>
        </w:tc>
      </w:tr>
    </w:tbl>
    <w:p w:rsidR="007729F3" w:rsidRDefault="007729F3">
      <w:pPr>
        <w:pStyle w:val="ConsPlusNormal"/>
        <w:ind w:firstLine="540"/>
        <w:jc w:val="both"/>
      </w:pPr>
    </w:p>
    <w:p w:rsidR="007729F3" w:rsidRDefault="007729F3">
      <w:pPr>
        <w:pStyle w:val="ConsPlusNormal"/>
        <w:ind w:firstLine="540"/>
        <w:jc w:val="both"/>
      </w:pPr>
      <w:r>
        <w:t>2.41. Показателями качества предоставления государственной услуги являются:</w:t>
      </w:r>
    </w:p>
    <w:p w:rsidR="007729F3" w:rsidRDefault="007729F3">
      <w:pPr>
        <w:pStyle w:val="ConsPlusNormal"/>
        <w:ind w:firstLine="540"/>
        <w:jc w:val="both"/>
      </w:pPr>
      <w:r>
        <w:lastRenderedPageBreak/>
        <w:t>- соблюдение срока предоставления государственной услуги;</w:t>
      </w:r>
    </w:p>
    <w:p w:rsidR="007729F3" w:rsidRDefault="007729F3">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7729F3" w:rsidRDefault="007729F3">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7729F3" w:rsidRDefault="007729F3">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7729F3" w:rsidRDefault="007729F3">
      <w:pPr>
        <w:pStyle w:val="ConsPlusNormal"/>
        <w:ind w:firstLine="540"/>
        <w:jc w:val="both"/>
      </w:pPr>
      <w:r>
        <w:t>- наличие обратной связи с заявителями и пользователями государственной услуги.</w:t>
      </w:r>
    </w:p>
    <w:p w:rsidR="007729F3" w:rsidRDefault="007729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5993"/>
        <w:gridCol w:w="1247"/>
        <w:gridCol w:w="1644"/>
      </w:tblGrid>
      <w:tr w:rsidR="007729F3">
        <w:tc>
          <w:tcPr>
            <w:tcW w:w="636" w:type="dxa"/>
          </w:tcPr>
          <w:p w:rsidR="007729F3" w:rsidRDefault="007729F3">
            <w:pPr>
              <w:pStyle w:val="ConsPlusNormal"/>
              <w:jc w:val="center"/>
            </w:pPr>
            <w:r>
              <w:t>N п/п</w:t>
            </w:r>
          </w:p>
        </w:tc>
        <w:tc>
          <w:tcPr>
            <w:tcW w:w="5993" w:type="dxa"/>
          </w:tcPr>
          <w:p w:rsidR="007729F3" w:rsidRDefault="007729F3">
            <w:pPr>
              <w:pStyle w:val="ConsPlusNormal"/>
              <w:jc w:val="center"/>
            </w:pPr>
            <w:r>
              <w:t>Наименование показателя</w:t>
            </w:r>
          </w:p>
        </w:tc>
        <w:tc>
          <w:tcPr>
            <w:tcW w:w="1247" w:type="dxa"/>
          </w:tcPr>
          <w:p w:rsidR="007729F3" w:rsidRDefault="007729F3">
            <w:pPr>
              <w:pStyle w:val="ConsPlusNormal"/>
              <w:jc w:val="center"/>
            </w:pPr>
            <w:r>
              <w:t>Единица измерения</w:t>
            </w:r>
          </w:p>
        </w:tc>
        <w:tc>
          <w:tcPr>
            <w:tcW w:w="1644" w:type="dxa"/>
          </w:tcPr>
          <w:p w:rsidR="007729F3" w:rsidRDefault="007729F3">
            <w:pPr>
              <w:pStyle w:val="ConsPlusNormal"/>
              <w:jc w:val="center"/>
            </w:pPr>
            <w:r>
              <w:t>Нормативное значение показателя</w:t>
            </w:r>
          </w:p>
        </w:tc>
      </w:tr>
      <w:tr w:rsidR="007729F3">
        <w:tc>
          <w:tcPr>
            <w:tcW w:w="636" w:type="dxa"/>
          </w:tcPr>
          <w:p w:rsidR="007729F3" w:rsidRDefault="007729F3">
            <w:pPr>
              <w:pStyle w:val="ConsPlusNormal"/>
              <w:jc w:val="center"/>
            </w:pPr>
            <w:r>
              <w:t>1</w:t>
            </w:r>
          </w:p>
        </w:tc>
        <w:tc>
          <w:tcPr>
            <w:tcW w:w="5993" w:type="dxa"/>
          </w:tcPr>
          <w:p w:rsidR="007729F3" w:rsidRDefault="007729F3">
            <w:pPr>
              <w:pStyle w:val="ConsPlusNormal"/>
              <w:jc w:val="center"/>
            </w:pPr>
            <w:r>
              <w:t>2</w:t>
            </w:r>
          </w:p>
        </w:tc>
        <w:tc>
          <w:tcPr>
            <w:tcW w:w="1247" w:type="dxa"/>
          </w:tcPr>
          <w:p w:rsidR="007729F3" w:rsidRDefault="007729F3">
            <w:pPr>
              <w:pStyle w:val="ConsPlusNormal"/>
              <w:jc w:val="center"/>
            </w:pPr>
            <w:r>
              <w:t>3</w:t>
            </w:r>
          </w:p>
        </w:tc>
        <w:tc>
          <w:tcPr>
            <w:tcW w:w="1644" w:type="dxa"/>
          </w:tcPr>
          <w:p w:rsidR="007729F3" w:rsidRDefault="007729F3">
            <w:pPr>
              <w:pStyle w:val="ConsPlusNormal"/>
              <w:jc w:val="center"/>
            </w:pPr>
            <w:r>
              <w:t>4</w:t>
            </w:r>
          </w:p>
        </w:tc>
      </w:tr>
      <w:tr w:rsidR="007729F3">
        <w:tc>
          <w:tcPr>
            <w:tcW w:w="636" w:type="dxa"/>
          </w:tcPr>
          <w:p w:rsidR="007729F3" w:rsidRDefault="007729F3">
            <w:pPr>
              <w:pStyle w:val="ConsPlusNormal"/>
              <w:jc w:val="center"/>
            </w:pPr>
            <w:r>
              <w:t>1.</w:t>
            </w:r>
          </w:p>
        </w:tc>
        <w:tc>
          <w:tcPr>
            <w:tcW w:w="8884" w:type="dxa"/>
            <w:gridSpan w:val="3"/>
          </w:tcPr>
          <w:p w:rsidR="007729F3" w:rsidRDefault="007729F3">
            <w:pPr>
              <w:pStyle w:val="ConsPlusNormal"/>
            </w:pPr>
            <w:r>
              <w:t>Показатели результативности оказания государственной услуги</w:t>
            </w:r>
          </w:p>
        </w:tc>
      </w:tr>
      <w:tr w:rsidR="007729F3">
        <w:tc>
          <w:tcPr>
            <w:tcW w:w="636" w:type="dxa"/>
          </w:tcPr>
          <w:p w:rsidR="007729F3" w:rsidRDefault="007729F3">
            <w:pPr>
              <w:pStyle w:val="ConsPlusNormal"/>
              <w:jc w:val="both"/>
            </w:pPr>
            <w:r>
              <w:t>1.1.</w:t>
            </w:r>
          </w:p>
        </w:tc>
        <w:tc>
          <w:tcPr>
            <w:tcW w:w="5993" w:type="dxa"/>
          </w:tcPr>
          <w:p w:rsidR="007729F3" w:rsidRDefault="007729F3">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7729F3" w:rsidRDefault="007729F3">
            <w:pPr>
              <w:pStyle w:val="ConsPlusNormal"/>
              <w:jc w:val="center"/>
            </w:pPr>
            <w:r>
              <w:t>%</w:t>
            </w:r>
          </w:p>
        </w:tc>
        <w:tc>
          <w:tcPr>
            <w:tcW w:w="1644" w:type="dxa"/>
          </w:tcPr>
          <w:p w:rsidR="007729F3" w:rsidRDefault="007729F3">
            <w:pPr>
              <w:pStyle w:val="ConsPlusNormal"/>
              <w:jc w:val="center"/>
            </w:pPr>
            <w:r>
              <w:t>0</w:t>
            </w:r>
          </w:p>
        </w:tc>
      </w:tr>
      <w:tr w:rsidR="007729F3">
        <w:tc>
          <w:tcPr>
            <w:tcW w:w="636" w:type="dxa"/>
          </w:tcPr>
          <w:p w:rsidR="007729F3" w:rsidRDefault="007729F3">
            <w:pPr>
              <w:pStyle w:val="ConsPlusNormal"/>
              <w:jc w:val="center"/>
            </w:pPr>
            <w:r>
              <w:t>2.</w:t>
            </w:r>
          </w:p>
        </w:tc>
        <w:tc>
          <w:tcPr>
            <w:tcW w:w="8884" w:type="dxa"/>
            <w:gridSpan w:val="3"/>
          </w:tcPr>
          <w:p w:rsidR="007729F3" w:rsidRDefault="007729F3">
            <w:pPr>
              <w:pStyle w:val="ConsPlusNormal"/>
            </w:pPr>
            <w:r>
              <w:t>Показатели, характеризующие качество обслуживания и безопасность</w:t>
            </w:r>
          </w:p>
        </w:tc>
      </w:tr>
      <w:tr w:rsidR="007729F3">
        <w:tc>
          <w:tcPr>
            <w:tcW w:w="636" w:type="dxa"/>
          </w:tcPr>
          <w:p w:rsidR="007729F3" w:rsidRDefault="007729F3">
            <w:pPr>
              <w:pStyle w:val="ConsPlusNormal"/>
              <w:jc w:val="both"/>
            </w:pPr>
            <w:r>
              <w:t>2.1.</w:t>
            </w:r>
          </w:p>
        </w:tc>
        <w:tc>
          <w:tcPr>
            <w:tcW w:w="5993" w:type="dxa"/>
          </w:tcPr>
          <w:p w:rsidR="007729F3" w:rsidRDefault="007729F3">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7729F3" w:rsidRDefault="007729F3">
            <w:pPr>
              <w:pStyle w:val="ConsPlusNormal"/>
              <w:jc w:val="center"/>
            </w:pPr>
            <w:r>
              <w:t>%</w:t>
            </w:r>
          </w:p>
        </w:tc>
        <w:tc>
          <w:tcPr>
            <w:tcW w:w="1644" w:type="dxa"/>
          </w:tcPr>
          <w:p w:rsidR="007729F3" w:rsidRDefault="007729F3">
            <w:pPr>
              <w:pStyle w:val="ConsPlusNormal"/>
              <w:jc w:val="center"/>
            </w:pPr>
            <w:r>
              <w:t>0</w:t>
            </w:r>
          </w:p>
        </w:tc>
      </w:tr>
      <w:tr w:rsidR="007729F3">
        <w:tc>
          <w:tcPr>
            <w:tcW w:w="636" w:type="dxa"/>
          </w:tcPr>
          <w:p w:rsidR="007729F3" w:rsidRDefault="007729F3">
            <w:pPr>
              <w:pStyle w:val="ConsPlusNormal"/>
              <w:jc w:val="center"/>
            </w:pPr>
            <w:r>
              <w:t>3.</w:t>
            </w:r>
          </w:p>
        </w:tc>
        <w:tc>
          <w:tcPr>
            <w:tcW w:w="8884" w:type="dxa"/>
            <w:gridSpan w:val="3"/>
          </w:tcPr>
          <w:p w:rsidR="007729F3" w:rsidRDefault="007729F3">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7729F3">
        <w:tc>
          <w:tcPr>
            <w:tcW w:w="636" w:type="dxa"/>
          </w:tcPr>
          <w:p w:rsidR="007729F3" w:rsidRDefault="007729F3">
            <w:pPr>
              <w:pStyle w:val="ConsPlusNormal"/>
              <w:jc w:val="both"/>
            </w:pPr>
            <w:r>
              <w:t>3.1.</w:t>
            </w:r>
          </w:p>
        </w:tc>
        <w:tc>
          <w:tcPr>
            <w:tcW w:w="5993" w:type="dxa"/>
          </w:tcPr>
          <w:p w:rsidR="007729F3" w:rsidRDefault="007729F3">
            <w:pPr>
              <w:pStyle w:val="ConsPlusNormal"/>
            </w:pPr>
            <w:r>
              <w:t>Укомплектованность квалифицированными кадрами по штатному расписанию</w:t>
            </w:r>
          </w:p>
        </w:tc>
        <w:tc>
          <w:tcPr>
            <w:tcW w:w="1247" w:type="dxa"/>
          </w:tcPr>
          <w:p w:rsidR="007729F3" w:rsidRDefault="007729F3">
            <w:pPr>
              <w:pStyle w:val="ConsPlusNormal"/>
              <w:jc w:val="center"/>
            </w:pPr>
            <w:r>
              <w:t>%</w:t>
            </w:r>
          </w:p>
        </w:tc>
        <w:tc>
          <w:tcPr>
            <w:tcW w:w="1644" w:type="dxa"/>
          </w:tcPr>
          <w:p w:rsidR="007729F3" w:rsidRDefault="007729F3">
            <w:pPr>
              <w:pStyle w:val="ConsPlusNormal"/>
              <w:jc w:val="center"/>
            </w:pPr>
            <w:r>
              <w:t>не менее 95</w:t>
            </w:r>
          </w:p>
        </w:tc>
      </w:tr>
      <w:tr w:rsidR="007729F3">
        <w:tc>
          <w:tcPr>
            <w:tcW w:w="636" w:type="dxa"/>
          </w:tcPr>
          <w:p w:rsidR="007729F3" w:rsidRDefault="007729F3">
            <w:pPr>
              <w:pStyle w:val="ConsPlusNormal"/>
              <w:jc w:val="center"/>
            </w:pPr>
            <w:r>
              <w:t>4.</w:t>
            </w:r>
          </w:p>
        </w:tc>
        <w:tc>
          <w:tcPr>
            <w:tcW w:w="8884" w:type="dxa"/>
            <w:gridSpan w:val="3"/>
          </w:tcPr>
          <w:p w:rsidR="007729F3" w:rsidRDefault="007729F3">
            <w:pPr>
              <w:pStyle w:val="ConsPlusNormal"/>
            </w:pPr>
            <w:r>
              <w:t>Иные показатели</w:t>
            </w:r>
          </w:p>
        </w:tc>
      </w:tr>
      <w:tr w:rsidR="007729F3">
        <w:tc>
          <w:tcPr>
            <w:tcW w:w="636" w:type="dxa"/>
          </w:tcPr>
          <w:p w:rsidR="007729F3" w:rsidRDefault="007729F3">
            <w:pPr>
              <w:pStyle w:val="ConsPlusNormal"/>
              <w:jc w:val="both"/>
            </w:pPr>
            <w:r>
              <w:t>4.1.</w:t>
            </w:r>
          </w:p>
        </w:tc>
        <w:tc>
          <w:tcPr>
            <w:tcW w:w="5993" w:type="dxa"/>
          </w:tcPr>
          <w:p w:rsidR="007729F3" w:rsidRDefault="007729F3">
            <w:pPr>
              <w:pStyle w:val="ConsPlusNormal"/>
            </w:pPr>
            <w:r>
              <w:t xml:space="preserve">Наличие обратной связи с заявителями и пользователями </w:t>
            </w:r>
            <w:r>
              <w:lastRenderedPageBreak/>
              <w:t>государственной услуги</w:t>
            </w:r>
          </w:p>
        </w:tc>
        <w:tc>
          <w:tcPr>
            <w:tcW w:w="1247" w:type="dxa"/>
          </w:tcPr>
          <w:p w:rsidR="007729F3" w:rsidRDefault="007729F3">
            <w:pPr>
              <w:pStyle w:val="ConsPlusNormal"/>
              <w:jc w:val="center"/>
            </w:pPr>
            <w:r>
              <w:lastRenderedPageBreak/>
              <w:t>да/нет</w:t>
            </w:r>
          </w:p>
        </w:tc>
        <w:tc>
          <w:tcPr>
            <w:tcW w:w="1644" w:type="dxa"/>
          </w:tcPr>
          <w:p w:rsidR="007729F3" w:rsidRDefault="007729F3">
            <w:pPr>
              <w:pStyle w:val="ConsPlusNormal"/>
              <w:jc w:val="center"/>
            </w:pPr>
            <w:r>
              <w:t>да</w:t>
            </w:r>
          </w:p>
        </w:tc>
      </w:tr>
      <w:tr w:rsidR="007729F3">
        <w:tc>
          <w:tcPr>
            <w:tcW w:w="636" w:type="dxa"/>
          </w:tcPr>
          <w:p w:rsidR="007729F3" w:rsidRDefault="007729F3">
            <w:pPr>
              <w:pStyle w:val="ConsPlusNormal"/>
              <w:jc w:val="both"/>
            </w:pPr>
            <w:r>
              <w:lastRenderedPageBreak/>
              <w:t>4.2.</w:t>
            </w:r>
          </w:p>
        </w:tc>
        <w:tc>
          <w:tcPr>
            <w:tcW w:w="5993" w:type="dxa"/>
          </w:tcPr>
          <w:p w:rsidR="007729F3" w:rsidRDefault="007729F3">
            <w:pPr>
              <w:pStyle w:val="ConsPlusNormal"/>
            </w:pPr>
            <w:r>
              <w:t>Количество взаимодействий заявителя с должностными лицами при предоставлении государственной услуги</w:t>
            </w:r>
          </w:p>
        </w:tc>
        <w:tc>
          <w:tcPr>
            <w:tcW w:w="1247" w:type="dxa"/>
          </w:tcPr>
          <w:p w:rsidR="007729F3" w:rsidRDefault="007729F3">
            <w:pPr>
              <w:pStyle w:val="ConsPlusNormal"/>
              <w:jc w:val="center"/>
            </w:pPr>
            <w:r>
              <w:t>раз/минут</w:t>
            </w:r>
          </w:p>
        </w:tc>
        <w:tc>
          <w:tcPr>
            <w:tcW w:w="1644" w:type="dxa"/>
          </w:tcPr>
          <w:p w:rsidR="007729F3" w:rsidRDefault="007729F3">
            <w:pPr>
              <w:pStyle w:val="ConsPlusNormal"/>
              <w:jc w:val="center"/>
            </w:pPr>
            <w:r>
              <w:t>1/40</w:t>
            </w:r>
          </w:p>
        </w:tc>
      </w:tr>
      <w:tr w:rsidR="007729F3">
        <w:tc>
          <w:tcPr>
            <w:tcW w:w="636" w:type="dxa"/>
          </w:tcPr>
          <w:p w:rsidR="007729F3" w:rsidRDefault="007729F3">
            <w:pPr>
              <w:pStyle w:val="ConsPlusNormal"/>
              <w:jc w:val="both"/>
            </w:pPr>
            <w:r>
              <w:t>4.3.</w:t>
            </w:r>
          </w:p>
        </w:tc>
        <w:tc>
          <w:tcPr>
            <w:tcW w:w="5993" w:type="dxa"/>
          </w:tcPr>
          <w:p w:rsidR="007729F3" w:rsidRDefault="007729F3">
            <w:pPr>
              <w:pStyle w:val="ConsPlusNormal"/>
            </w:pPr>
            <w:r>
              <w:t>Возможность получения государственной услуги в многофункциональном центре (при наличии соглашения о взаимодействии)</w:t>
            </w:r>
          </w:p>
        </w:tc>
        <w:tc>
          <w:tcPr>
            <w:tcW w:w="1247" w:type="dxa"/>
          </w:tcPr>
          <w:p w:rsidR="007729F3" w:rsidRDefault="007729F3">
            <w:pPr>
              <w:pStyle w:val="ConsPlusNormal"/>
              <w:jc w:val="center"/>
            </w:pPr>
            <w:r>
              <w:t>да/нет</w:t>
            </w:r>
          </w:p>
        </w:tc>
        <w:tc>
          <w:tcPr>
            <w:tcW w:w="1644" w:type="dxa"/>
          </w:tcPr>
          <w:p w:rsidR="007729F3" w:rsidRDefault="007729F3">
            <w:pPr>
              <w:pStyle w:val="ConsPlusNormal"/>
              <w:jc w:val="center"/>
            </w:pPr>
            <w:r>
              <w:t>да</w:t>
            </w:r>
          </w:p>
        </w:tc>
      </w:tr>
      <w:tr w:rsidR="007729F3">
        <w:tc>
          <w:tcPr>
            <w:tcW w:w="636" w:type="dxa"/>
          </w:tcPr>
          <w:p w:rsidR="007729F3" w:rsidRDefault="007729F3">
            <w:pPr>
              <w:pStyle w:val="ConsPlusNormal"/>
              <w:jc w:val="both"/>
            </w:pPr>
            <w:r>
              <w:t>4.4.</w:t>
            </w:r>
          </w:p>
        </w:tc>
        <w:tc>
          <w:tcPr>
            <w:tcW w:w="5993" w:type="dxa"/>
          </w:tcPr>
          <w:p w:rsidR="007729F3" w:rsidRDefault="007729F3">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247" w:type="dxa"/>
          </w:tcPr>
          <w:p w:rsidR="007729F3" w:rsidRDefault="007729F3">
            <w:pPr>
              <w:pStyle w:val="ConsPlusNormal"/>
              <w:jc w:val="center"/>
            </w:pPr>
            <w:r>
              <w:t>да/нет</w:t>
            </w:r>
          </w:p>
        </w:tc>
        <w:tc>
          <w:tcPr>
            <w:tcW w:w="1644" w:type="dxa"/>
          </w:tcPr>
          <w:p w:rsidR="007729F3" w:rsidRDefault="007729F3">
            <w:pPr>
              <w:pStyle w:val="ConsPlusNormal"/>
              <w:jc w:val="center"/>
            </w:pPr>
            <w:r>
              <w:t>да</w:t>
            </w:r>
          </w:p>
        </w:tc>
      </w:tr>
    </w:tbl>
    <w:p w:rsidR="007729F3" w:rsidRDefault="007729F3">
      <w:pPr>
        <w:sectPr w:rsidR="007729F3">
          <w:pgSz w:w="16838" w:h="11905" w:orient="landscape"/>
          <w:pgMar w:top="1701" w:right="1134" w:bottom="850" w:left="1134" w:header="0" w:footer="0" w:gutter="0"/>
          <w:cols w:space="720"/>
        </w:sectPr>
      </w:pPr>
    </w:p>
    <w:p w:rsidR="007729F3" w:rsidRDefault="007729F3">
      <w:pPr>
        <w:pStyle w:val="ConsPlusNormal"/>
        <w:jc w:val="both"/>
      </w:pPr>
    </w:p>
    <w:p w:rsidR="007729F3" w:rsidRDefault="007729F3">
      <w:pPr>
        <w:pStyle w:val="ConsPlusNormal"/>
        <w:jc w:val="center"/>
        <w:outlineLvl w:val="2"/>
      </w:pPr>
      <w:r>
        <w:t>Иные требования к предоставлению государственной услуги</w:t>
      </w:r>
    </w:p>
    <w:p w:rsidR="007729F3" w:rsidRDefault="007729F3">
      <w:pPr>
        <w:pStyle w:val="ConsPlusNormal"/>
        <w:ind w:firstLine="540"/>
        <w:jc w:val="both"/>
      </w:pPr>
    </w:p>
    <w:p w:rsidR="007729F3" w:rsidRDefault="007729F3">
      <w:pPr>
        <w:pStyle w:val="ConsPlusNormal"/>
        <w:ind w:firstLine="540"/>
        <w:jc w:val="both"/>
      </w:pPr>
      <w:r>
        <w:t>2.42.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7729F3" w:rsidRDefault="007729F3">
      <w:pPr>
        <w:pStyle w:val="ConsPlusNormal"/>
        <w:jc w:val="both"/>
      </w:pPr>
      <w:r>
        <w:t xml:space="preserve">(в ред. </w:t>
      </w:r>
      <w:hyperlink r:id="rId89" w:history="1">
        <w:r>
          <w:rPr>
            <w:color w:val="0000FF"/>
          </w:rPr>
          <w:t>постановления</w:t>
        </w:r>
      </w:hyperlink>
      <w:r>
        <w:t xml:space="preserve"> Правительства ЯНАО от 24.03.2017 N 214-П)</w:t>
      </w:r>
    </w:p>
    <w:p w:rsidR="007729F3" w:rsidRDefault="007729F3">
      <w:pPr>
        <w:pStyle w:val="ConsPlusNormal"/>
        <w:ind w:firstLine="540"/>
        <w:jc w:val="both"/>
      </w:pPr>
      <w:r>
        <w:t xml:space="preserve">Заявление рассматривается при представлении заявителем документов, указанных в </w:t>
      </w:r>
      <w:hyperlink w:anchor="P199" w:history="1">
        <w:r>
          <w:rPr>
            <w:color w:val="0000FF"/>
          </w:rPr>
          <w:t>пунктах 2.8</w:t>
        </w:r>
      </w:hyperlink>
      <w:r>
        <w:t xml:space="preserve"> - </w:t>
      </w:r>
      <w:hyperlink w:anchor="P236" w:history="1">
        <w:r>
          <w:rPr>
            <w:color w:val="0000FF"/>
          </w:rPr>
          <w:t>2.10</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7729F3" w:rsidRDefault="007729F3">
      <w:pPr>
        <w:pStyle w:val="ConsPlusNormal"/>
        <w:jc w:val="center"/>
      </w:pPr>
    </w:p>
    <w:p w:rsidR="007729F3" w:rsidRDefault="007729F3">
      <w:pPr>
        <w:pStyle w:val="ConsPlusNormal"/>
        <w:jc w:val="center"/>
        <w:outlineLvl w:val="1"/>
      </w:pPr>
      <w:r>
        <w:t>III. Состав, последовательность и сроки выполнения</w:t>
      </w:r>
    </w:p>
    <w:p w:rsidR="007729F3" w:rsidRDefault="007729F3">
      <w:pPr>
        <w:pStyle w:val="ConsPlusNormal"/>
        <w:jc w:val="center"/>
      </w:pPr>
      <w:r>
        <w:t>административных процедур (действий), требования к порядку</w:t>
      </w:r>
    </w:p>
    <w:p w:rsidR="007729F3" w:rsidRDefault="007729F3">
      <w:pPr>
        <w:pStyle w:val="ConsPlusNormal"/>
        <w:jc w:val="center"/>
      </w:pPr>
      <w:r>
        <w:t>их выполнения, в том числе особенности выполнения</w:t>
      </w:r>
    </w:p>
    <w:p w:rsidR="007729F3" w:rsidRDefault="007729F3">
      <w:pPr>
        <w:pStyle w:val="ConsPlusNormal"/>
        <w:jc w:val="center"/>
      </w:pPr>
      <w:r>
        <w:t>административных процедур (действий) в электронной форме,</w:t>
      </w:r>
    </w:p>
    <w:p w:rsidR="007729F3" w:rsidRDefault="007729F3">
      <w:pPr>
        <w:pStyle w:val="ConsPlusNormal"/>
        <w:jc w:val="center"/>
      </w:pPr>
      <w:r>
        <w:t>а также особенности выполнения административных процедур</w:t>
      </w:r>
    </w:p>
    <w:p w:rsidR="007729F3" w:rsidRDefault="007729F3">
      <w:pPr>
        <w:pStyle w:val="ConsPlusNormal"/>
        <w:jc w:val="center"/>
      </w:pPr>
      <w:r>
        <w:t>в многофункциональных центрах</w:t>
      </w:r>
    </w:p>
    <w:p w:rsidR="007729F3" w:rsidRDefault="007729F3">
      <w:pPr>
        <w:pStyle w:val="ConsPlusNormal"/>
        <w:jc w:val="center"/>
      </w:pPr>
    </w:p>
    <w:p w:rsidR="007729F3" w:rsidRDefault="007729F3">
      <w:pPr>
        <w:pStyle w:val="ConsPlusNormal"/>
        <w:jc w:val="center"/>
        <w:outlineLvl w:val="2"/>
      </w:pPr>
      <w:r>
        <w:t>Предоставление государственной услуги в формах, указанных</w:t>
      </w:r>
    </w:p>
    <w:p w:rsidR="007729F3" w:rsidRDefault="007729F3">
      <w:pPr>
        <w:pStyle w:val="ConsPlusNormal"/>
        <w:jc w:val="center"/>
      </w:pPr>
      <w:r>
        <w:t xml:space="preserve">в </w:t>
      </w:r>
      <w:hyperlink w:anchor="P67" w:history="1">
        <w:r>
          <w:rPr>
            <w:color w:val="0000FF"/>
          </w:rPr>
          <w:t>подпунктах 1.3.1</w:t>
        </w:r>
      </w:hyperlink>
      <w:r>
        <w:t xml:space="preserve">, </w:t>
      </w:r>
      <w:hyperlink w:anchor="P71" w:history="1">
        <w:r>
          <w:rPr>
            <w:color w:val="0000FF"/>
          </w:rPr>
          <w:t>1.3.3</w:t>
        </w:r>
      </w:hyperlink>
      <w:r>
        <w:t xml:space="preserve"> и </w:t>
      </w:r>
      <w:hyperlink w:anchor="P76" w:history="1">
        <w:r>
          <w:rPr>
            <w:color w:val="0000FF"/>
          </w:rPr>
          <w:t>1.3.7 пункта 1.3</w:t>
        </w:r>
      </w:hyperlink>
      <w:r>
        <w:t xml:space="preserve"> настоящего</w:t>
      </w:r>
    </w:p>
    <w:p w:rsidR="007729F3" w:rsidRDefault="007729F3">
      <w:pPr>
        <w:pStyle w:val="ConsPlusNormal"/>
        <w:jc w:val="center"/>
      </w:pPr>
      <w:r>
        <w:t>Административного регламента</w:t>
      </w:r>
    </w:p>
    <w:p w:rsidR="007729F3" w:rsidRDefault="007729F3">
      <w:pPr>
        <w:pStyle w:val="ConsPlusNormal"/>
        <w:jc w:val="center"/>
      </w:pPr>
      <w:r>
        <w:t xml:space="preserve">(в ред. </w:t>
      </w:r>
      <w:hyperlink r:id="rId90" w:history="1">
        <w:r>
          <w:rPr>
            <w:color w:val="0000FF"/>
          </w:rPr>
          <w:t>постановления</w:t>
        </w:r>
      </w:hyperlink>
      <w:r>
        <w:t xml:space="preserve"> Правительства ЯНАО</w:t>
      </w:r>
    </w:p>
    <w:p w:rsidR="007729F3" w:rsidRDefault="007729F3">
      <w:pPr>
        <w:pStyle w:val="ConsPlusNormal"/>
        <w:jc w:val="center"/>
      </w:pPr>
      <w:r>
        <w:t>от 04.06.2015 N 505-П)</w:t>
      </w:r>
    </w:p>
    <w:p w:rsidR="007729F3" w:rsidRDefault="007729F3">
      <w:pPr>
        <w:pStyle w:val="ConsPlusNormal"/>
      </w:pPr>
    </w:p>
    <w:p w:rsidR="007729F3" w:rsidRDefault="007729F3">
      <w:pPr>
        <w:pStyle w:val="ConsPlusNormal"/>
        <w:jc w:val="center"/>
        <w:outlineLvl w:val="3"/>
      </w:pPr>
      <w:r>
        <w:t>Последовательность административных действий (процедур)</w:t>
      </w:r>
    </w:p>
    <w:p w:rsidR="007729F3" w:rsidRDefault="007729F3">
      <w:pPr>
        <w:pStyle w:val="ConsPlusNormal"/>
        <w:jc w:val="center"/>
      </w:pPr>
    </w:p>
    <w:p w:rsidR="007729F3" w:rsidRDefault="007729F3">
      <w:pPr>
        <w:pStyle w:val="ConsPlusNormal"/>
        <w:ind w:firstLine="540"/>
        <w:jc w:val="both"/>
      </w:pPr>
      <w:r>
        <w:t>3.1. Предоставление государственной услуги включает в себя следующие административные процедуры:</w:t>
      </w:r>
    </w:p>
    <w:p w:rsidR="007729F3" w:rsidRDefault="007729F3">
      <w:pPr>
        <w:pStyle w:val="ConsPlusNormal"/>
        <w:ind w:firstLine="540"/>
        <w:jc w:val="both"/>
      </w:pPr>
      <w:bookmarkStart w:id="25" w:name="P485"/>
      <w:bookmarkEnd w:id="25"/>
      <w:r>
        <w:t>3.1.1. прием и регистрация документов, необходимых для предоставления государственной услуги;</w:t>
      </w:r>
    </w:p>
    <w:p w:rsidR="007729F3" w:rsidRDefault="007729F3">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7729F3" w:rsidRDefault="007729F3">
      <w:pPr>
        <w:pStyle w:val="ConsPlusNormal"/>
        <w:ind w:firstLine="540"/>
        <w:jc w:val="both"/>
      </w:pPr>
      <w:r>
        <w:t>3.1.3. рассмотрение документов для установления права на получение государственной услуги;</w:t>
      </w:r>
    </w:p>
    <w:p w:rsidR="007729F3" w:rsidRDefault="007729F3">
      <w:pPr>
        <w:pStyle w:val="ConsPlusNormal"/>
        <w:ind w:firstLine="540"/>
        <w:jc w:val="both"/>
      </w:pPr>
      <w:r>
        <w:t>3.1.4. принятие решения о предоставлении либо об отказе в предоставлении государственной услуги;</w:t>
      </w:r>
    </w:p>
    <w:p w:rsidR="007729F3" w:rsidRDefault="007729F3">
      <w:pPr>
        <w:pStyle w:val="ConsPlusNormal"/>
        <w:ind w:firstLine="540"/>
        <w:jc w:val="both"/>
      </w:pPr>
      <w:r>
        <w:t>3.1.5. предоставление государственной услуги;</w:t>
      </w:r>
    </w:p>
    <w:p w:rsidR="007729F3" w:rsidRDefault="007729F3">
      <w:pPr>
        <w:pStyle w:val="ConsPlusNormal"/>
        <w:ind w:firstLine="540"/>
        <w:jc w:val="both"/>
      </w:pPr>
      <w:r>
        <w:t>3.1.6. приостановление предоставления государственной услуги;</w:t>
      </w:r>
    </w:p>
    <w:p w:rsidR="007729F3" w:rsidRDefault="007729F3">
      <w:pPr>
        <w:pStyle w:val="ConsPlusNormal"/>
        <w:ind w:firstLine="540"/>
        <w:jc w:val="both"/>
      </w:pPr>
      <w:r>
        <w:t>3.1.7. восстановление предоставления государственной услуги;</w:t>
      </w:r>
    </w:p>
    <w:p w:rsidR="007729F3" w:rsidRDefault="007729F3">
      <w:pPr>
        <w:pStyle w:val="ConsPlusNormal"/>
        <w:ind w:firstLine="540"/>
        <w:jc w:val="both"/>
      </w:pPr>
      <w:r>
        <w:t>3.1.8. прекращение предоставления государственной услуги.</w:t>
      </w:r>
    </w:p>
    <w:p w:rsidR="007729F3" w:rsidRDefault="007729F3">
      <w:pPr>
        <w:pStyle w:val="ConsPlusNormal"/>
        <w:ind w:firstLine="540"/>
        <w:jc w:val="both"/>
      </w:pPr>
      <w:r>
        <w:t xml:space="preserve">Административная процедура, указанная в </w:t>
      </w:r>
      <w:hyperlink w:anchor="P485" w:history="1">
        <w:r>
          <w:rPr>
            <w:color w:val="0000FF"/>
          </w:rPr>
          <w:t>подпункте 3.1.1</w:t>
        </w:r>
      </w:hyperlink>
      <w:r>
        <w:t xml:space="preserve">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w:t>
      </w:r>
    </w:p>
    <w:p w:rsidR="007729F3" w:rsidRDefault="007729F3">
      <w:pPr>
        <w:pStyle w:val="ConsPlusNormal"/>
        <w:jc w:val="both"/>
      </w:pPr>
      <w:r>
        <w:t xml:space="preserve">(в ред. </w:t>
      </w:r>
      <w:hyperlink r:id="rId91" w:history="1">
        <w:r>
          <w:rPr>
            <w:color w:val="0000FF"/>
          </w:rPr>
          <w:t>постановления</w:t>
        </w:r>
      </w:hyperlink>
      <w:r>
        <w:t xml:space="preserve"> Правительства ЯНАО от 24.03.2017 N 214-П)</w:t>
      </w:r>
    </w:p>
    <w:p w:rsidR="007729F3" w:rsidRDefault="00487F66">
      <w:pPr>
        <w:pStyle w:val="ConsPlusNormal"/>
        <w:ind w:firstLine="540"/>
        <w:jc w:val="both"/>
      </w:pPr>
      <w:hyperlink w:anchor="P1254" w:history="1">
        <w:r w:rsidR="007729F3">
          <w:rPr>
            <w:color w:val="0000FF"/>
          </w:rPr>
          <w:t>Блок-схема</w:t>
        </w:r>
      </w:hyperlink>
      <w:r w:rsidR="007729F3">
        <w:t xml:space="preserve"> предоставления государственной услуги приведена в приложении N 3 к настоящему Административному регламенту.</w:t>
      </w:r>
    </w:p>
    <w:p w:rsidR="007729F3" w:rsidRDefault="007729F3">
      <w:pPr>
        <w:pStyle w:val="ConsPlusNormal"/>
        <w:jc w:val="both"/>
      </w:pPr>
      <w:r>
        <w:t xml:space="preserve">(в ред. </w:t>
      </w:r>
      <w:hyperlink r:id="rId92" w:history="1">
        <w:r>
          <w:rPr>
            <w:color w:val="0000FF"/>
          </w:rPr>
          <w:t>постановления</w:t>
        </w:r>
      </w:hyperlink>
      <w:r>
        <w:t xml:space="preserve"> Правительства ЯНАО от 04.06.2015 N 505-П)</w:t>
      </w:r>
    </w:p>
    <w:p w:rsidR="007729F3" w:rsidRDefault="007729F3">
      <w:pPr>
        <w:pStyle w:val="ConsPlusNormal"/>
        <w:jc w:val="both"/>
      </w:pPr>
    </w:p>
    <w:p w:rsidR="007729F3" w:rsidRDefault="007729F3">
      <w:pPr>
        <w:pStyle w:val="ConsPlusNormal"/>
        <w:jc w:val="center"/>
        <w:outlineLvl w:val="3"/>
      </w:pPr>
      <w:r>
        <w:t>Прием и регистрация документов, необходимых</w:t>
      </w:r>
    </w:p>
    <w:p w:rsidR="007729F3" w:rsidRDefault="007729F3">
      <w:pPr>
        <w:pStyle w:val="ConsPlusNormal"/>
        <w:jc w:val="center"/>
      </w:pPr>
      <w:r>
        <w:t>для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bookmarkStart w:id="26" w:name="P501"/>
      <w:bookmarkEnd w:id="26"/>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(при условии заключения соглашения о взаимодействии) с документами, указанными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w:t>
      </w:r>
    </w:p>
    <w:p w:rsidR="007729F3" w:rsidRDefault="007729F3">
      <w:pPr>
        <w:pStyle w:val="ConsPlusNormal"/>
        <w:jc w:val="both"/>
      </w:pPr>
      <w:r>
        <w:t xml:space="preserve">(в ред. </w:t>
      </w:r>
      <w:hyperlink r:id="rId93"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Документы, указанные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7729F3" w:rsidRDefault="007729F3">
      <w:pPr>
        <w:pStyle w:val="ConsPlusNormal"/>
        <w:jc w:val="both"/>
      </w:pPr>
      <w:r>
        <w:t xml:space="preserve">(в ред. </w:t>
      </w:r>
      <w:hyperlink r:id="rId94"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7729F3" w:rsidRDefault="007729F3">
      <w:pPr>
        <w:pStyle w:val="ConsPlusNormal"/>
        <w:ind w:firstLine="540"/>
        <w:jc w:val="both"/>
      </w:pPr>
      <w:r>
        <w:t xml:space="preserve">Заявление о предоставлении государственной услуги и документы, указанные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w:t>
      </w:r>
    </w:p>
    <w:p w:rsidR="007729F3" w:rsidRDefault="007729F3">
      <w:pPr>
        <w:pStyle w:val="ConsPlusNormal"/>
        <w:jc w:val="both"/>
      </w:pPr>
      <w:r>
        <w:t xml:space="preserve">(в ред. </w:t>
      </w:r>
      <w:hyperlink r:id="rId95"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w:t>
      </w:r>
    </w:p>
    <w:p w:rsidR="007729F3" w:rsidRDefault="007729F3">
      <w:pPr>
        <w:pStyle w:val="ConsPlusNormal"/>
        <w:jc w:val="both"/>
      </w:pPr>
      <w:r>
        <w:t xml:space="preserve">(в ред. </w:t>
      </w:r>
      <w:hyperlink r:id="rId96"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производит регистрацию документов, указанных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w:t>
      </w:r>
    </w:p>
    <w:p w:rsidR="007729F3" w:rsidRDefault="007729F3">
      <w:pPr>
        <w:pStyle w:val="ConsPlusNormal"/>
        <w:jc w:val="both"/>
      </w:pPr>
      <w:r>
        <w:t xml:space="preserve">(в ред. </w:t>
      </w:r>
      <w:hyperlink r:id="rId97"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выдает расписку-уведомление о приеме (регистрации) документов, указанных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 В расписке-уведомлении указывается регистрационный номер заявления, дата приема заявления, фамилия специалиста и подпись. При направлении документов, указанных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 в 3-дневный срок с момента их поступления направляет заявителю электронное сообщение, подтверждающее прием документов, и в случае если заявителем направлены не все документы, указанные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7729F3" w:rsidRDefault="007729F3">
      <w:pPr>
        <w:pStyle w:val="ConsPlusNormal"/>
        <w:jc w:val="both"/>
      </w:pPr>
      <w:r>
        <w:t xml:space="preserve">(в ред. </w:t>
      </w:r>
      <w:hyperlink r:id="rId98"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Результатом административной процедуры является прием, регистрация и передача заявления и документов должностному лицу органа социальной защиты населения, ответственному за предоставление государственной услуги.</w:t>
      </w:r>
    </w:p>
    <w:p w:rsidR="007729F3" w:rsidRDefault="007729F3">
      <w:pPr>
        <w:pStyle w:val="ConsPlusNormal"/>
        <w:jc w:val="both"/>
      </w:pPr>
      <w:r>
        <w:t xml:space="preserve">(п. 3.2 в ред. </w:t>
      </w:r>
      <w:hyperlink r:id="rId99"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p>
    <w:p w:rsidR="007729F3" w:rsidRDefault="007729F3">
      <w:pPr>
        <w:pStyle w:val="ConsPlusNormal"/>
        <w:jc w:val="center"/>
        <w:outlineLvl w:val="3"/>
      </w:pPr>
      <w:r>
        <w:t>Истребование документов (сведений) в рамках</w:t>
      </w:r>
    </w:p>
    <w:p w:rsidR="007729F3" w:rsidRDefault="007729F3">
      <w:pPr>
        <w:pStyle w:val="ConsPlusNormal"/>
        <w:jc w:val="center"/>
      </w:pPr>
      <w:r>
        <w:lastRenderedPageBreak/>
        <w:t>межведомственного взаимодействия, которые находятся</w:t>
      </w:r>
    </w:p>
    <w:p w:rsidR="007729F3" w:rsidRDefault="007729F3">
      <w:pPr>
        <w:pStyle w:val="ConsPlusNormal"/>
        <w:jc w:val="center"/>
      </w:pPr>
      <w:r>
        <w:t>в распоряжении государственных органов, органов местного</w:t>
      </w:r>
    </w:p>
    <w:p w:rsidR="007729F3" w:rsidRDefault="007729F3">
      <w:pPr>
        <w:pStyle w:val="ConsPlusNormal"/>
        <w:jc w:val="center"/>
      </w:pPr>
      <w:r>
        <w:t>самоуправления и иных организаций</w:t>
      </w:r>
    </w:p>
    <w:p w:rsidR="007729F3" w:rsidRDefault="007729F3">
      <w:pPr>
        <w:pStyle w:val="ConsPlusNormal"/>
        <w:ind w:firstLine="540"/>
        <w:jc w:val="both"/>
      </w:pPr>
    </w:p>
    <w:p w:rsidR="007729F3" w:rsidRDefault="007729F3">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254" w:history="1">
        <w:r>
          <w:rPr>
            <w:color w:val="0000FF"/>
          </w:rPr>
          <w:t>пункте 2.11</w:t>
        </w:r>
      </w:hyperlink>
      <w:r>
        <w:t xml:space="preserve"> настоящего Административного регламента.</w:t>
      </w:r>
    </w:p>
    <w:p w:rsidR="007729F3" w:rsidRDefault="007729F3">
      <w:pPr>
        <w:pStyle w:val="ConsPlusNormal"/>
        <w:ind w:firstLine="540"/>
        <w:jc w:val="both"/>
      </w:pPr>
      <w:r>
        <w:t xml:space="preserve">Должностное лицо, ответственное за предоставление государственной услуги, в течение 1 дня со дня поступления документов, указанных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необходимые документы (сведения).</w:t>
      </w:r>
    </w:p>
    <w:p w:rsidR="007729F3" w:rsidRDefault="007729F3">
      <w:pPr>
        <w:pStyle w:val="ConsPlusNormal"/>
        <w:jc w:val="both"/>
      </w:pPr>
      <w:r>
        <w:t xml:space="preserve">(в ред. постановлений Правительства ЯНАО от 07.04.2016 </w:t>
      </w:r>
      <w:hyperlink r:id="rId100" w:history="1">
        <w:r>
          <w:rPr>
            <w:color w:val="0000FF"/>
          </w:rPr>
          <w:t>N 329-П</w:t>
        </w:r>
      </w:hyperlink>
      <w:r>
        <w:t xml:space="preserve">, от 27.10.2016 </w:t>
      </w:r>
      <w:hyperlink r:id="rId101" w:history="1">
        <w:r>
          <w:rPr>
            <w:color w:val="0000FF"/>
          </w:rPr>
          <w:t>N 1023-П</w:t>
        </w:r>
      </w:hyperlink>
      <w:r>
        <w:t>)</w:t>
      </w:r>
    </w:p>
    <w:p w:rsidR="007729F3" w:rsidRDefault="007729F3">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02"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7729F3" w:rsidRDefault="007729F3">
      <w:pPr>
        <w:pStyle w:val="ConsPlusNormal"/>
        <w:ind w:firstLine="540"/>
        <w:jc w:val="both"/>
      </w:pPr>
      <w:r>
        <w:t>Результатом административной процедуры является получение документов (сведений), истребованных в рамках межведомственного взаимодействия.</w:t>
      </w:r>
    </w:p>
    <w:p w:rsidR="007729F3" w:rsidRDefault="007729F3">
      <w:pPr>
        <w:pStyle w:val="ConsPlusNormal"/>
        <w:jc w:val="center"/>
      </w:pPr>
    </w:p>
    <w:p w:rsidR="007729F3" w:rsidRDefault="007729F3">
      <w:pPr>
        <w:pStyle w:val="ConsPlusNormal"/>
        <w:jc w:val="center"/>
        <w:outlineLvl w:val="3"/>
      </w:pPr>
      <w:r>
        <w:t>Рассмотрение документов для установления права на получение</w:t>
      </w:r>
    </w:p>
    <w:p w:rsidR="007729F3" w:rsidRDefault="007729F3">
      <w:pPr>
        <w:pStyle w:val="ConsPlusNormal"/>
        <w:jc w:val="center"/>
      </w:pPr>
      <w:r>
        <w:t>государственной услуги</w:t>
      </w:r>
    </w:p>
    <w:p w:rsidR="007729F3" w:rsidRDefault="007729F3">
      <w:pPr>
        <w:pStyle w:val="ConsPlusNormal"/>
        <w:jc w:val="center"/>
      </w:pPr>
    </w:p>
    <w:p w:rsidR="007729F3" w:rsidRDefault="007729F3">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полного пакета необходимых документов.</w:t>
      </w:r>
    </w:p>
    <w:p w:rsidR="007729F3" w:rsidRDefault="007729F3">
      <w:pPr>
        <w:pStyle w:val="ConsPlusNormal"/>
        <w:ind w:firstLine="540"/>
        <w:jc w:val="both"/>
      </w:pPr>
      <w:r>
        <w:t>Должностное лицо органа социальной защиты населения, ответственное за предоставление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7729F3" w:rsidRDefault="007729F3">
      <w:pPr>
        <w:pStyle w:val="ConsPlusNormal"/>
        <w:ind w:firstLine="540"/>
        <w:jc w:val="both"/>
      </w:pPr>
      <w:r>
        <w:t xml:space="preserve">3.6. Обращение заявителя с документами, предусмотренными </w:t>
      </w:r>
      <w:hyperlink w:anchor="P199" w:history="1">
        <w:r>
          <w:rPr>
            <w:color w:val="0000FF"/>
          </w:rPr>
          <w:t>пунктами 2.8</w:t>
        </w:r>
      </w:hyperlink>
      <w:r>
        <w:t xml:space="preserve"> - </w:t>
      </w:r>
      <w:hyperlink w:anchor="P223" w:history="1">
        <w:r>
          <w:rPr>
            <w:color w:val="0000FF"/>
          </w:rPr>
          <w:t>2.9</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7729F3" w:rsidRDefault="007729F3">
      <w:pPr>
        <w:pStyle w:val="ConsPlusNormal"/>
        <w:jc w:val="both"/>
      </w:pPr>
      <w:r>
        <w:t xml:space="preserve">(в ред. постановлений Правительства ЯНАО от 07.04.2016 </w:t>
      </w:r>
      <w:hyperlink r:id="rId103" w:history="1">
        <w:r>
          <w:rPr>
            <w:color w:val="0000FF"/>
          </w:rPr>
          <w:t>N 329-П</w:t>
        </w:r>
      </w:hyperlink>
      <w:r>
        <w:t xml:space="preserve">, от 27.10.2016 </w:t>
      </w:r>
      <w:hyperlink r:id="rId104" w:history="1">
        <w:r>
          <w:rPr>
            <w:color w:val="0000FF"/>
          </w:rPr>
          <w:t>N 1023-П</w:t>
        </w:r>
      </w:hyperlink>
      <w:r>
        <w:t>)</w:t>
      </w:r>
    </w:p>
    <w:p w:rsidR="007729F3" w:rsidRDefault="007729F3">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7729F3" w:rsidRDefault="007729F3">
      <w:pPr>
        <w:pStyle w:val="ConsPlusNormal"/>
        <w:jc w:val="center"/>
      </w:pPr>
    </w:p>
    <w:p w:rsidR="007729F3" w:rsidRDefault="007729F3">
      <w:pPr>
        <w:pStyle w:val="ConsPlusNormal"/>
        <w:jc w:val="center"/>
        <w:outlineLvl w:val="3"/>
      </w:pPr>
      <w:r>
        <w:t>Принятие решения о предоставлении либо об отказе</w:t>
      </w:r>
    </w:p>
    <w:p w:rsidR="007729F3" w:rsidRDefault="007729F3">
      <w:pPr>
        <w:pStyle w:val="ConsPlusNormal"/>
        <w:jc w:val="center"/>
      </w:pPr>
      <w:r>
        <w:t>в предоставлении государственной услуги</w:t>
      </w:r>
    </w:p>
    <w:p w:rsidR="007729F3" w:rsidRDefault="007729F3">
      <w:pPr>
        <w:pStyle w:val="ConsPlusNormal"/>
        <w:jc w:val="center"/>
      </w:pPr>
    </w:p>
    <w:p w:rsidR="007729F3" w:rsidRDefault="007729F3">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соответствующего решения руководителю органа социальной защиты населения (уполномоченному лицу).</w:t>
      </w:r>
    </w:p>
    <w:p w:rsidR="007729F3" w:rsidRDefault="007729F3">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199" w:history="1">
        <w:r>
          <w:rPr>
            <w:color w:val="0000FF"/>
          </w:rPr>
          <w:t>пунктах 2.8</w:t>
        </w:r>
      </w:hyperlink>
      <w:r>
        <w:t xml:space="preserve"> - </w:t>
      </w:r>
      <w:hyperlink w:anchor="P223" w:history="1">
        <w:r>
          <w:rPr>
            <w:color w:val="0000FF"/>
          </w:rPr>
          <w:t>2.9</w:t>
        </w:r>
      </w:hyperlink>
      <w:r>
        <w:t xml:space="preserve"> настоящего Административного регламента.</w:t>
      </w:r>
    </w:p>
    <w:p w:rsidR="007729F3" w:rsidRDefault="007729F3">
      <w:pPr>
        <w:pStyle w:val="ConsPlusNormal"/>
        <w:jc w:val="both"/>
      </w:pPr>
      <w:r>
        <w:t xml:space="preserve">(в ред. постановлений Правительства ЯНАО от 07.04.2016 </w:t>
      </w:r>
      <w:hyperlink r:id="rId105" w:history="1">
        <w:r>
          <w:rPr>
            <w:color w:val="0000FF"/>
          </w:rPr>
          <w:t>N 329-П</w:t>
        </w:r>
      </w:hyperlink>
      <w:r>
        <w:t xml:space="preserve">, от 27.10.2016 </w:t>
      </w:r>
      <w:hyperlink r:id="rId106" w:history="1">
        <w:r>
          <w:rPr>
            <w:color w:val="0000FF"/>
          </w:rPr>
          <w:t>N 1023-П</w:t>
        </w:r>
      </w:hyperlink>
      <w:r>
        <w:t>)</w:t>
      </w:r>
    </w:p>
    <w:p w:rsidR="007729F3" w:rsidRDefault="007729F3">
      <w:pPr>
        <w:pStyle w:val="ConsPlusNormal"/>
        <w:ind w:firstLine="540"/>
        <w:jc w:val="both"/>
      </w:pPr>
      <w:r>
        <w:t xml:space="preserve">При вынесении решения об отказе в предоставлении государственной услуги заявителю не позднее чем через 5 дней со дня вынесения данного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w:t>
      </w:r>
      <w:r>
        <w:lastRenderedPageBreak/>
        <w:t>заявителем.</w:t>
      </w:r>
    </w:p>
    <w:p w:rsidR="007729F3" w:rsidRDefault="007729F3">
      <w:pPr>
        <w:pStyle w:val="ConsPlusNormal"/>
        <w:ind w:firstLine="540"/>
        <w:jc w:val="both"/>
      </w:pPr>
      <w:r>
        <w:t xml:space="preserve">Абзац утратил силу. - </w:t>
      </w:r>
      <w:hyperlink r:id="rId107" w:history="1">
        <w:r>
          <w:rPr>
            <w:color w:val="0000FF"/>
          </w:rPr>
          <w:t>Постановление</w:t>
        </w:r>
      </w:hyperlink>
      <w:r>
        <w:t xml:space="preserve"> Правительства ЯНАО от 27.10.2016 N 1023-П.</w:t>
      </w:r>
    </w:p>
    <w:p w:rsidR="007729F3" w:rsidRDefault="007729F3">
      <w:pPr>
        <w:pStyle w:val="ConsPlusNormal"/>
        <w:ind w:firstLine="540"/>
        <w:jc w:val="both"/>
      </w:pPr>
      <w:r>
        <w:t xml:space="preserve">3.7-1. Уведомление о назначении государственной социальной помощи в форме, указанной в </w:t>
      </w:r>
      <w:hyperlink w:anchor="P67" w:history="1">
        <w:r>
          <w:rPr>
            <w:color w:val="0000FF"/>
          </w:rPr>
          <w:t>подпункте 1.3.1 пункта 1.3</w:t>
        </w:r>
      </w:hyperlink>
      <w:r>
        <w:t xml:space="preserve"> настоящего Административного регламента, направляется гражданину не позднее чем через 5 дней со дня вынесения соответствующего решения электронной почтой либо с использованием средств почтовой связи по выбору гражданина.</w:t>
      </w:r>
    </w:p>
    <w:p w:rsidR="007729F3" w:rsidRDefault="007729F3">
      <w:pPr>
        <w:pStyle w:val="ConsPlusNormal"/>
        <w:jc w:val="both"/>
      </w:pPr>
      <w:r>
        <w:t xml:space="preserve">(п. 3.7-1 введен </w:t>
      </w:r>
      <w:hyperlink r:id="rId108"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r>
        <w:t xml:space="preserve">3.7-2. В течение 20 рабочих дней со дня получения уведомления о назначении государственной социальной помощи в форме, указанной в </w:t>
      </w:r>
      <w:hyperlink w:anchor="P67" w:history="1">
        <w:r>
          <w:rPr>
            <w:color w:val="0000FF"/>
          </w:rPr>
          <w:t>подпункте 1.3.1 пункта 1.3</w:t>
        </w:r>
      </w:hyperlink>
      <w:r>
        <w:t xml:space="preserve"> настоящего Административного регламента, заявитель обязан заключить социальный контракт с органом социальной защиты населения либо орган социальной защиты населения подписывает представленный заявителем проект социального контракта.</w:t>
      </w:r>
    </w:p>
    <w:p w:rsidR="007729F3" w:rsidRDefault="007729F3">
      <w:pPr>
        <w:pStyle w:val="ConsPlusNormal"/>
        <w:ind w:firstLine="540"/>
        <w:jc w:val="both"/>
      </w:pPr>
      <w:r>
        <w:t>Социальный контракт подписывается руководителем органа социальной защиты населения (уполномоченным лицом).</w:t>
      </w:r>
    </w:p>
    <w:p w:rsidR="007729F3" w:rsidRDefault="007729F3">
      <w:pPr>
        <w:pStyle w:val="ConsPlusNormal"/>
        <w:ind w:firstLine="540"/>
        <w:jc w:val="both"/>
      </w:pPr>
      <w:r>
        <w:t xml:space="preserve">В случае незаключения социального контракта в установленный настоящим пунктом срок либо возврата уведомления о назначении государственной социальной помощи в форме, указанной в </w:t>
      </w:r>
      <w:hyperlink w:anchor="P67" w:history="1">
        <w:r>
          <w:rPr>
            <w:color w:val="0000FF"/>
          </w:rPr>
          <w:t>подпункте 1.3.1 пункта 1.3</w:t>
        </w:r>
      </w:hyperlink>
      <w:r>
        <w:t xml:space="preserve"> настоящего Административного регламента, направленного в адрес заявителя с использованием средств почтовой связи, по причине истечения срока хранения, решение об оказании государственной социальной помощи в форме, указанной в </w:t>
      </w:r>
      <w:hyperlink w:anchor="P67" w:history="1">
        <w:r>
          <w:rPr>
            <w:color w:val="0000FF"/>
          </w:rPr>
          <w:t>подпункте 1.3.1 пункта 1.3</w:t>
        </w:r>
      </w:hyperlink>
      <w:r>
        <w:t xml:space="preserve"> настоящего Административного регламента, аннулируется.</w:t>
      </w:r>
    </w:p>
    <w:p w:rsidR="007729F3" w:rsidRDefault="007729F3">
      <w:pPr>
        <w:pStyle w:val="ConsPlusNormal"/>
        <w:jc w:val="both"/>
      </w:pPr>
      <w:r>
        <w:t xml:space="preserve">(п. 3.7-2 введен </w:t>
      </w:r>
      <w:hyperlink r:id="rId109"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r>
        <w:t>3.7-3. Результатом административной процедуры является принятие решения о предоставлении либо об отказе в предоставлении государственной услуги.</w:t>
      </w:r>
    </w:p>
    <w:p w:rsidR="007729F3" w:rsidRDefault="007729F3">
      <w:pPr>
        <w:pStyle w:val="ConsPlusNormal"/>
        <w:jc w:val="both"/>
      </w:pPr>
      <w:r>
        <w:t xml:space="preserve">(п. 3.7-3 введен </w:t>
      </w:r>
      <w:hyperlink r:id="rId110" w:history="1">
        <w:r>
          <w:rPr>
            <w:color w:val="0000FF"/>
          </w:rPr>
          <w:t>постановлением</w:t>
        </w:r>
      </w:hyperlink>
      <w:r>
        <w:t xml:space="preserve"> Правительства ЯНАО от 27.10.2016 N 1023-П)</w:t>
      </w:r>
    </w:p>
    <w:p w:rsidR="007729F3" w:rsidRDefault="007729F3">
      <w:pPr>
        <w:pStyle w:val="ConsPlusNormal"/>
        <w:jc w:val="both"/>
      </w:pPr>
    </w:p>
    <w:p w:rsidR="007729F3" w:rsidRDefault="007729F3">
      <w:pPr>
        <w:pStyle w:val="ConsPlusNormal"/>
        <w:jc w:val="center"/>
        <w:outlineLvl w:val="3"/>
      </w:pPr>
      <w:r>
        <w:t>Предоставление государственной услуги</w:t>
      </w:r>
    </w:p>
    <w:p w:rsidR="007729F3" w:rsidRDefault="007729F3">
      <w:pPr>
        <w:pStyle w:val="ConsPlusNormal"/>
        <w:jc w:val="both"/>
      </w:pPr>
    </w:p>
    <w:p w:rsidR="007729F3" w:rsidRDefault="007729F3">
      <w:pPr>
        <w:pStyle w:val="ConsPlusNormal"/>
        <w:ind w:firstLine="540"/>
        <w:jc w:val="both"/>
      </w:pPr>
      <w:r>
        <w:t>3.8. Основанием для начала административной процедуры является принятие решения о предоставлении государственной услуги.</w:t>
      </w:r>
    </w:p>
    <w:p w:rsidR="007729F3" w:rsidRDefault="007729F3">
      <w:pPr>
        <w:pStyle w:val="ConsPlusNormal"/>
        <w:ind w:firstLine="540"/>
        <w:jc w:val="both"/>
      </w:pPr>
      <w:r>
        <w:t>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7729F3" w:rsidRDefault="007729F3">
      <w:pPr>
        <w:pStyle w:val="ConsPlusNormal"/>
      </w:pPr>
    </w:p>
    <w:p w:rsidR="007729F3" w:rsidRDefault="007729F3">
      <w:pPr>
        <w:pStyle w:val="ConsPlusNormal"/>
        <w:jc w:val="center"/>
        <w:outlineLvl w:val="3"/>
      </w:pPr>
      <w:r>
        <w:t>Приостановление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r>
        <w:t xml:space="preserve">3.10.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286" w:history="1">
        <w:r>
          <w:rPr>
            <w:color w:val="0000FF"/>
          </w:rPr>
          <w:t>пункте 2.17</w:t>
        </w:r>
      </w:hyperlink>
      <w:r>
        <w:t xml:space="preserve"> настоящего Административного регламента, в течение дня готовит решение о приостановлении предоставления государственной услуги в сроки, указанные в </w:t>
      </w:r>
      <w:hyperlink w:anchor="P562" w:history="1">
        <w:r>
          <w:rPr>
            <w:color w:val="0000FF"/>
          </w:rPr>
          <w:t>пункте 3.11</w:t>
        </w:r>
      </w:hyperlink>
      <w:r>
        <w:t xml:space="preserve"> настоящего раздела,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восстановления предоставления государственной услуги.</w:t>
      </w:r>
    </w:p>
    <w:p w:rsidR="007729F3" w:rsidRDefault="007729F3">
      <w:pPr>
        <w:pStyle w:val="ConsPlusNormal"/>
        <w:ind w:firstLine="540"/>
        <w:jc w:val="both"/>
      </w:pPr>
      <w:bookmarkStart w:id="27" w:name="P562"/>
      <w:bookmarkEnd w:id="27"/>
      <w:r>
        <w:t xml:space="preserve">3.11.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287" w:history="1">
        <w:r>
          <w:rPr>
            <w:color w:val="0000FF"/>
          </w:rPr>
          <w:t>подпункте 2.17.1 пункта 2.17</w:t>
        </w:r>
      </w:hyperlink>
      <w:r>
        <w:t xml:space="preserve"> настоящего Административного регламента, приостанавливает предоставление государственной услуги с 1-го числа месяца, следующего за месяцем, в котором истек годовой срок подтверждения сведений о совокупном доходе семьи.</w:t>
      </w:r>
    </w:p>
    <w:p w:rsidR="007729F3" w:rsidRDefault="007729F3">
      <w:pPr>
        <w:pStyle w:val="ConsPlusNormal"/>
        <w:jc w:val="both"/>
      </w:pPr>
      <w:r>
        <w:t xml:space="preserve">(в ред. </w:t>
      </w:r>
      <w:hyperlink r:id="rId111"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lastRenderedPageBreak/>
        <w:t xml:space="preserve">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289" w:history="1">
        <w:r>
          <w:rPr>
            <w:color w:val="0000FF"/>
          </w:rPr>
          <w:t>подпункте 2.17.2 пункта 2.17</w:t>
        </w:r>
      </w:hyperlink>
      <w:r>
        <w:t xml:space="preserve"> настоящего Административного регламента, приостанавливает предоставление государственной услуги с 1-го числа месяца, следующего за месяцем, в котором истек срок оказания государственной социальной помощи, предусмотренный </w:t>
      </w:r>
      <w:hyperlink w:anchor="P178" w:history="1">
        <w:r>
          <w:rPr>
            <w:color w:val="0000FF"/>
          </w:rPr>
          <w:t>абзацами вторым</w:t>
        </w:r>
      </w:hyperlink>
      <w:r>
        <w:t xml:space="preserve">, </w:t>
      </w:r>
      <w:hyperlink w:anchor="P179" w:history="1">
        <w:r>
          <w:rPr>
            <w:color w:val="0000FF"/>
          </w:rPr>
          <w:t>третьим пункта 2.6-1</w:t>
        </w:r>
      </w:hyperlink>
      <w:r>
        <w:t xml:space="preserve"> настоящего Административного регламента.</w:t>
      </w:r>
    </w:p>
    <w:p w:rsidR="007729F3" w:rsidRDefault="007729F3">
      <w:pPr>
        <w:pStyle w:val="ConsPlusNormal"/>
        <w:jc w:val="both"/>
      </w:pPr>
      <w:r>
        <w:t xml:space="preserve">(п. 3.11 в ред. </w:t>
      </w:r>
      <w:hyperlink r:id="rId112" w:history="1">
        <w:r>
          <w:rPr>
            <w:color w:val="0000FF"/>
          </w:rPr>
          <w:t>постановления</w:t>
        </w:r>
      </w:hyperlink>
      <w:r>
        <w:t xml:space="preserve"> Правительства ЯНАО от 07.04.2016 N 329-П)</w:t>
      </w:r>
    </w:p>
    <w:p w:rsidR="007729F3" w:rsidRDefault="007729F3">
      <w:pPr>
        <w:pStyle w:val="ConsPlusNormal"/>
        <w:jc w:val="both"/>
      </w:pPr>
    </w:p>
    <w:p w:rsidR="007729F3" w:rsidRDefault="007729F3">
      <w:pPr>
        <w:pStyle w:val="ConsPlusNormal"/>
        <w:jc w:val="center"/>
        <w:outlineLvl w:val="3"/>
      </w:pPr>
      <w:r>
        <w:t>Восстановление предоставления государственной услуги</w:t>
      </w:r>
    </w:p>
    <w:p w:rsidR="007729F3" w:rsidRDefault="007729F3">
      <w:pPr>
        <w:pStyle w:val="ConsPlusNormal"/>
        <w:ind w:firstLine="540"/>
        <w:jc w:val="both"/>
      </w:pPr>
    </w:p>
    <w:p w:rsidR="007729F3" w:rsidRDefault="007729F3">
      <w:pPr>
        <w:pStyle w:val="ConsPlusNormal"/>
        <w:ind w:firstLine="540"/>
        <w:jc w:val="both"/>
      </w:pPr>
      <w:r>
        <w:t xml:space="preserve">3.12. Основанием для начала процедуры восстановления предоставления государственной услуги является устранение обстоятельств, указанных в </w:t>
      </w:r>
      <w:hyperlink w:anchor="P286" w:history="1">
        <w:r>
          <w:rPr>
            <w:color w:val="0000FF"/>
          </w:rPr>
          <w:t>пункте 2.17</w:t>
        </w:r>
      </w:hyperlink>
      <w:r>
        <w:t xml:space="preserve"> настоящего Административного регламента.</w:t>
      </w:r>
    </w:p>
    <w:p w:rsidR="007729F3" w:rsidRDefault="007729F3">
      <w:pPr>
        <w:pStyle w:val="ConsPlusNormal"/>
        <w:ind w:firstLine="540"/>
        <w:jc w:val="both"/>
      </w:pPr>
      <w:r>
        <w:t xml:space="preserve">3.13. Специалист органа социальной защиты населения, ответственный за предоставление государственной услуги, при устранении обстоятельств, указанных в </w:t>
      </w:r>
      <w:hyperlink w:anchor="P287" w:history="1">
        <w:r>
          <w:rPr>
            <w:color w:val="0000FF"/>
          </w:rPr>
          <w:t>подпункте 2.17.1 пункта 2.17</w:t>
        </w:r>
      </w:hyperlink>
      <w:r>
        <w:t xml:space="preserve"> настоящего Административного регламента, продлевает предоставление государственной услуги со дня приостановления, если обращение за продлением выплаты последовало не позднее чем через 6 месяцев со дня приостановления, а при превышении этого срока - с 1-го числа первого месяца квартала, в котором последовало обращение за продлением выплаты.</w:t>
      </w:r>
    </w:p>
    <w:p w:rsidR="007729F3" w:rsidRDefault="007729F3">
      <w:pPr>
        <w:pStyle w:val="ConsPlusNormal"/>
        <w:ind w:firstLine="540"/>
        <w:jc w:val="both"/>
      </w:pPr>
      <w:r>
        <w:t xml:space="preserve">Специалист органа социальной защиты населения, ответственный за предоставление государственной услуги, при устранении обстоятельств, указанных в </w:t>
      </w:r>
      <w:hyperlink w:anchor="P289" w:history="1">
        <w:r>
          <w:rPr>
            <w:color w:val="0000FF"/>
          </w:rPr>
          <w:t>подпункте 2.17.2 пункта 2.17</w:t>
        </w:r>
      </w:hyperlink>
      <w:r>
        <w:t xml:space="preserve"> настоящего Административного регламента, продлевает предоставление государственной услуги с месяца, с которого подтвержден факт постоянного проживания гражданина на территории автономного округа на срок, установленный </w:t>
      </w:r>
      <w:hyperlink w:anchor="P178" w:history="1">
        <w:r>
          <w:rPr>
            <w:color w:val="0000FF"/>
          </w:rPr>
          <w:t>абзацами вторым</w:t>
        </w:r>
      </w:hyperlink>
      <w:r>
        <w:t xml:space="preserve">, </w:t>
      </w:r>
      <w:hyperlink w:anchor="P179" w:history="1">
        <w:r>
          <w:rPr>
            <w:color w:val="0000FF"/>
          </w:rPr>
          <w:t>третьим пункта 2.6-1</w:t>
        </w:r>
      </w:hyperlink>
      <w:r>
        <w:t xml:space="preserve"> настоящего Административного регламента, при соблюдении срока, предусмотренного </w:t>
      </w:r>
      <w:hyperlink w:anchor="P562" w:history="1">
        <w:r>
          <w:rPr>
            <w:color w:val="0000FF"/>
          </w:rPr>
          <w:t>абзацем первым пункта 3.11</w:t>
        </w:r>
      </w:hyperlink>
      <w:r>
        <w:t xml:space="preserve"> настоящего раздела.</w:t>
      </w:r>
    </w:p>
    <w:p w:rsidR="007729F3" w:rsidRDefault="007729F3">
      <w:pPr>
        <w:pStyle w:val="ConsPlusNormal"/>
        <w:jc w:val="both"/>
      </w:pPr>
      <w:r>
        <w:t xml:space="preserve">(п. 3.13 в ред. </w:t>
      </w:r>
      <w:hyperlink r:id="rId113"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 xml:space="preserve">3.13-1. Для продления срока предоставления государственной услуги в форме, указанной в </w:t>
      </w:r>
      <w:hyperlink w:anchor="P67" w:history="1">
        <w:r>
          <w:rPr>
            <w:color w:val="0000FF"/>
          </w:rPr>
          <w:t>подпункте 1.3.1 пункта 1.3</w:t>
        </w:r>
      </w:hyperlink>
      <w:r>
        <w:t xml:space="preserve"> настоящего Административного регламента, заявители представляют в орган социальной защиты населения документы, предусмотренные </w:t>
      </w:r>
      <w:hyperlink w:anchor="P206" w:history="1">
        <w:r>
          <w:rPr>
            <w:color w:val="0000FF"/>
          </w:rPr>
          <w:t>подпунктом 2.8.5 пункта 2.8</w:t>
        </w:r>
      </w:hyperlink>
      <w:r>
        <w:t xml:space="preserve"> настоящего Административного регламента, документы, предусмотренные </w:t>
      </w:r>
      <w:hyperlink w:anchor="P219" w:history="1">
        <w:r>
          <w:rPr>
            <w:color w:val="0000FF"/>
          </w:rPr>
          <w:t>подпунктом 2.8-1.1 пункта 2.8-1</w:t>
        </w:r>
      </w:hyperlink>
      <w:r>
        <w:t xml:space="preserve"> настоящего Административного регламента (на следующий период), и документы, предусмотренные </w:t>
      </w:r>
      <w:hyperlink w:anchor="P221" w:history="1">
        <w:r>
          <w:rPr>
            <w:color w:val="0000FF"/>
          </w:rPr>
          <w:t>подпунктом 2.8-1.3 пункта 2.8-1</w:t>
        </w:r>
      </w:hyperlink>
      <w:r>
        <w:t xml:space="preserve"> настоящего Административного регламента.</w:t>
      </w:r>
    </w:p>
    <w:p w:rsidR="007729F3" w:rsidRDefault="007729F3">
      <w:pPr>
        <w:pStyle w:val="ConsPlusNormal"/>
        <w:jc w:val="both"/>
      </w:pPr>
      <w:r>
        <w:t xml:space="preserve">(п. 3.13-1 введен </w:t>
      </w:r>
      <w:hyperlink r:id="rId114" w:history="1">
        <w:r>
          <w:rPr>
            <w:color w:val="0000FF"/>
          </w:rPr>
          <w:t>постановлением</w:t>
        </w:r>
      </w:hyperlink>
      <w:r>
        <w:t xml:space="preserve"> Правительства ЯНАО от 27.10.2016 N 1023-П)</w:t>
      </w:r>
    </w:p>
    <w:p w:rsidR="007729F3" w:rsidRDefault="007729F3">
      <w:pPr>
        <w:pStyle w:val="ConsPlusNormal"/>
        <w:jc w:val="both"/>
      </w:pPr>
    </w:p>
    <w:p w:rsidR="007729F3" w:rsidRDefault="007729F3">
      <w:pPr>
        <w:pStyle w:val="ConsPlusNormal"/>
        <w:jc w:val="center"/>
        <w:outlineLvl w:val="3"/>
      </w:pPr>
      <w:r>
        <w:t>Прекращение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bookmarkStart w:id="28" w:name="P578"/>
      <w:bookmarkEnd w:id="28"/>
      <w:r>
        <w:t>3.14. Основанием для начала административной процедуры прекращения предоставления государственной услуги является:</w:t>
      </w:r>
    </w:p>
    <w:p w:rsidR="007729F3" w:rsidRDefault="007729F3">
      <w:pPr>
        <w:pStyle w:val="ConsPlusNormal"/>
        <w:ind w:firstLine="540"/>
        <w:jc w:val="both"/>
      </w:pPr>
      <w:bookmarkStart w:id="29" w:name="P579"/>
      <w:bookmarkEnd w:id="29"/>
      <w:r>
        <w:t>3.14.1. выезд на постоянное место жительства за пределы автономного округа;</w:t>
      </w:r>
    </w:p>
    <w:p w:rsidR="007729F3" w:rsidRDefault="007729F3">
      <w:pPr>
        <w:pStyle w:val="ConsPlusNormal"/>
        <w:ind w:firstLine="540"/>
        <w:jc w:val="both"/>
      </w:pPr>
      <w:bookmarkStart w:id="30" w:name="P580"/>
      <w:bookmarkEnd w:id="30"/>
      <w:r>
        <w:t>3.14.2. утрата права на оказание государственной услуги, в том числе обнаружение обстоятельств или документов, опровергающих достоверность сведений, представленных в подтверждение права на предоставление государственной услуги, а также поступления сведений о предоставлении государственной социальной помощи в уполномоченном органе по месту жительства и (или) по месту пребывания на территории Российской Федерации в ином населенном пункте;</w:t>
      </w:r>
    </w:p>
    <w:p w:rsidR="007729F3" w:rsidRDefault="007729F3">
      <w:pPr>
        <w:pStyle w:val="ConsPlusNormal"/>
        <w:jc w:val="both"/>
      </w:pPr>
      <w:r>
        <w:t xml:space="preserve">(в ред. </w:t>
      </w:r>
      <w:hyperlink r:id="rId115"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3.14.3. смерть получателя государственной услуги либо вступление в силу решения суда о признании его безвестно отсутствующим;</w:t>
      </w:r>
    </w:p>
    <w:p w:rsidR="007729F3" w:rsidRDefault="007729F3">
      <w:pPr>
        <w:pStyle w:val="ConsPlusNormal"/>
        <w:ind w:firstLine="540"/>
        <w:jc w:val="both"/>
      </w:pPr>
      <w:bookmarkStart w:id="31" w:name="P583"/>
      <w:bookmarkEnd w:id="31"/>
      <w:r>
        <w:t xml:space="preserve">3.14.4. невыполнение получателями государственной социальной помощи в форме, указанной в </w:t>
      </w:r>
      <w:hyperlink w:anchor="P67" w:history="1">
        <w:r>
          <w:rPr>
            <w:color w:val="0000FF"/>
          </w:rPr>
          <w:t>подпункте 1.3.1 пункта 1.3</w:t>
        </w:r>
      </w:hyperlink>
      <w:r>
        <w:t xml:space="preserve"> настоящего Административного регламента, мероприятий, предусмотренных программой социальной адаптации.</w:t>
      </w:r>
    </w:p>
    <w:p w:rsidR="007729F3" w:rsidRDefault="007729F3">
      <w:pPr>
        <w:pStyle w:val="ConsPlusNormal"/>
        <w:jc w:val="both"/>
      </w:pPr>
      <w:r>
        <w:t xml:space="preserve">(пп. 3.14.4 введен </w:t>
      </w:r>
      <w:hyperlink r:id="rId116" w:history="1">
        <w:r>
          <w:rPr>
            <w:color w:val="0000FF"/>
          </w:rPr>
          <w:t>постановлением</w:t>
        </w:r>
      </w:hyperlink>
      <w:r>
        <w:t xml:space="preserve"> Правительства ЯНАО от 27.10.2016 N 1023-П)</w:t>
      </w:r>
    </w:p>
    <w:p w:rsidR="007729F3" w:rsidRDefault="007729F3">
      <w:pPr>
        <w:pStyle w:val="ConsPlusNormal"/>
        <w:ind w:firstLine="540"/>
        <w:jc w:val="both"/>
      </w:pPr>
      <w:r>
        <w:t xml:space="preserve">3.15. Специалист органа социальной защиты населения, ответственный за предоставление </w:t>
      </w:r>
      <w:r>
        <w:lastRenderedPageBreak/>
        <w:t xml:space="preserve">государственной услуги, не позднее 10 дней со дня, когда органу социальной защиты населения стало известно о наступлении обстоятельств, указанных в </w:t>
      </w:r>
      <w:hyperlink w:anchor="P578" w:history="1">
        <w:r>
          <w:rPr>
            <w:color w:val="0000FF"/>
          </w:rPr>
          <w:t>пункте 3.14</w:t>
        </w:r>
      </w:hyperlink>
      <w:r>
        <w:t xml:space="preserve"> настоящего раздела, готовит решение о прекращении предоставления государственной услуги, прекращает предоставление государственной услуги в срок, указанный в </w:t>
      </w:r>
      <w:hyperlink w:anchor="P587" w:history="1">
        <w:r>
          <w:rPr>
            <w:color w:val="0000FF"/>
          </w:rPr>
          <w:t>пункте 3.16</w:t>
        </w:r>
      </w:hyperlink>
      <w:r>
        <w:t xml:space="preserve"> настоящего раздела, и в течение 10 дней с даты принятия решения о прекращении предоставления государственной услуги по основаниям, указанным в </w:t>
      </w:r>
      <w:hyperlink w:anchor="P579" w:history="1">
        <w:r>
          <w:rPr>
            <w:color w:val="0000FF"/>
          </w:rPr>
          <w:t>подпунктах 3.14.1</w:t>
        </w:r>
      </w:hyperlink>
      <w:r>
        <w:t xml:space="preserve">, </w:t>
      </w:r>
      <w:hyperlink w:anchor="P580" w:history="1">
        <w:r>
          <w:rPr>
            <w:color w:val="0000FF"/>
          </w:rPr>
          <w:t>3.14.2</w:t>
        </w:r>
      </w:hyperlink>
      <w:r>
        <w:t xml:space="preserve"> и </w:t>
      </w:r>
      <w:hyperlink w:anchor="P583" w:history="1">
        <w:r>
          <w:rPr>
            <w:color w:val="0000FF"/>
          </w:rPr>
          <w:t>3.14.4 пункта 3.14</w:t>
        </w:r>
      </w:hyperlink>
      <w:r>
        <w:t xml:space="preserve"> настоящего раздела,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предоставления государственной услуги.</w:t>
      </w:r>
    </w:p>
    <w:p w:rsidR="007729F3" w:rsidRDefault="007729F3">
      <w:pPr>
        <w:pStyle w:val="ConsPlusNormal"/>
        <w:jc w:val="both"/>
      </w:pPr>
      <w:r>
        <w:t xml:space="preserve">(в ред. </w:t>
      </w:r>
      <w:hyperlink r:id="rId117"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bookmarkStart w:id="32" w:name="P587"/>
      <w:bookmarkEnd w:id="32"/>
      <w:r>
        <w:t xml:space="preserve">3.16. 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578" w:history="1">
        <w:r>
          <w:rPr>
            <w:color w:val="0000FF"/>
          </w:rPr>
          <w:t>пункте 3.14</w:t>
        </w:r>
      </w:hyperlink>
      <w:r>
        <w:t xml:space="preserve"> настоящего раздела.</w:t>
      </w:r>
    </w:p>
    <w:p w:rsidR="007729F3" w:rsidRDefault="007729F3">
      <w:pPr>
        <w:pStyle w:val="ConsPlusNormal"/>
        <w:jc w:val="center"/>
      </w:pPr>
    </w:p>
    <w:p w:rsidR="007729F3" w:rsidRDefault="007729F3">
      <w:pPr>
        <w:pStyle w:val="ConsPlusNormal"/>
        <w:jc w:val="center"/>
        <w:outlineLvl w:val="2"/>
      </w:pPr>
      <w:r>
        <w:t>Предоставление государственной услуги в формах, указанных</w:t>
      </w:r>
    </w:p>
    <w:p w:rsidR="007729F3" w:rsidRDefault="007729F3">
      <w:pPr>
        <w:pStyle w:val="ConsPlusNormal"/>
        <w:jc w:val="center"/>
      </w:pPr>
      <w:r>
        <w:t xml:space="preserve">в </w:t>
      </w:r>
      <w:hyperlink w:anchor="P69" w:history="1">
        <w:r>
          <w:rPr>
            <w:color w:val="0000FF"/>
          </w:rPr>
          <w:t>подпунктах 1.3.2</w:t>
        </w:r>
      </w:hyperlink>
      <w:r>
        <w:t xml:space="preserve">, </w:t>
      </w:r>
      <w:hyperlink w:anchor="P72" w:history="1">
        <w:r>
          <w:rPr>
            <w:color w:val="0000FF"/>
          </w:rPr>
          <w:t>1.3.4</w:t>
        </w:r>
      </w:hyperlink>
      <w:r>
        <w:t xml:space="preserve"> - </w:t>
      </w:r>
      <w:hyperlink w:anchor="P75" w:history="1">
        <w:r>
          <w:rPr>
            <w:color w:val="0000FF"/>
          </w:rPr>
          <w:t>1.3.6 пункта 1.3</w:t>
        </w:r>
      </w:hyperlink>
      <w:r>
        <w:t xml:space="preserve"> настоящего</w:t>
      </w:r>
    </w:p>
    <w:p w:rsidR="007729F3" w:rsidRDefault="007729F3">
      <w:pPr>
        <w:pStyle w:val="ConsPlusNormal"/>
        <w:jc w:val="center"/>
      </w:pPr>
      <w:r>
        <w:t>Административного регламента</w:t>
      </w:r>
    </w:p>
    <w:p w:rsidR="007729F3" w:rsidRDefault="007729F3">
      <w:pPr>
        <w:pStyle w:val="ConsPlusNormal"/>
        <w:jc w:val="center"/>
      </w:pPr>
      <w:r>
        <w:t xml:space="preserve">(в ред. </w:t>
      </w:r>
      <w:hyperlink r:id="rId118" w:history="1">
        <w:r>
          <w:rPr>
            <w:color w:val="0000FF"/>
          </w:rPr>
          <w:t>постановления</w:t>
        </w:r>
      </w:hyperlink>
      <w:r>
        <w:t xml:space="preserve"> Правительства ЯНАО</w:t>
      </w:r>
    </w:p>
    <w:p w:rsidR="007729F3" w:rsidRDefault="007729F3">
      <w:pPr>
        <w:pStyle w:val="ConsPlusNormal"/>
        <w:jc w:val="center"/>
      </w:pPr>
      <w:r>
        <w:t>от 04.06.2015 N 505-П)</w:t>
      </w:r>
    </w:p>
    <w:p w:rsidR="007729F3" w:rsidRDefault="007729F3">
      <w:pPr>
        <w:pStyle w:val="ConsPlusNormal"/>
        <w:jc w:val="center"/>
      </w:pPr>
    </w:p>
    <w:p w:rsidR="007729F3" w:rsidRDefault="007729F3">
      <w:pPr>
        <w:pStyle w:val="ConsPlusNormal"/>
        <w:jc w:val="center"/>
        <w:outlineLvl w:val="3"/>
      </w:pPr>
      <w:r>
        <w:t>Последовательность административных действий (процедур)</w:t>
      </w:r>
    </w:p>
    <w:p w:rsidR="007729F3" w:rsidRDefault="007729F3">
      <w:pPr>
        <w:pStyle w:val="ConsPlusNormal"/>
        <w:jc w:val="center"/>
      </w:pPr>
    </w:p>
    <w:p w:rsidR="007729F3" w:rsidRDefault="007729F3">
      <w:pPr>
        <w:pStyle w:val="ConsPlusNormal"/>
        <w:ind w:firstLine="540"/>
        <w:jc w:val="both"/>
      </w:pPr>
      <w:r>
        <w:t>3.17. Предоставление государственной услуги включает в себя следующие административные процедуры:</w:t>
      </w:r>
    </w:p>
    <w:p w:rsidR="007729F3" w:rsidRDefault="007729F3">
      <w:pPr>
        <w:pStyle w:val="ConsPlusNormal"/>
        <w:ind w:firstLine="540"/>
        <w:jc w:val="both"/>
      </w:pPr>
      <w:bookmarkStart w:id="33" w:name="P598"/>
      <w:bookmarkEnd w:id="33"/>
      <w:r>
        <w:t>3.17.1. прием и регистрация документов, необходимых для предоставления государственной услуги;</w:t>
      </w:r>
    </w:p>
    <w:p w:rsidR="007729F3" w:rsidRDefault="007729F3">
      <w:pPr>
        <w:pStyle w:val="ConsPlusNormal"/>
        <w:ind w:firstLine="540"/>
        <w:jc w:val="both"/>
      </w:pPr>
      <w:r>
        <w:t>3.17.2.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7729F3" w:rsidRDefault="007729F3">
      <w:pPr>
        <w:pStyle w:val="ConsPlusNormal"/>
        <w:ind w:firstLine="540"/>
        <w:jc w:val="both"/>
      </w:pPr>
      <w:r>
        <w:t>3.17.3. рассмотрение документов для установления права на получение государственной услуги;</w:t>
      </w:r>
    </w:p>
    <w:p w:rsidR="007729F3" w:rsidRDefault="007729F3">
      <w:pPr>
        <w:pStyle w:val="ConsPlusNormal"/>
        <w:ind w:firstLine="540"/>
        <w:jc w:val="both"/>
      </w:pPr>
      <w:r>
        <w:t>3.17.4. принятие решения о предоставлении либо об отказе в предоставлении государственной услуги;</w:t>
      </w:r>
    </w:p>
    <w:p w:rsidR="007729F3" w:rsidRDefault="007729F3">
      <w:pPr>
        <w:pStyle w:val="ConsPlusNormal"/>
        <w:ind w:firstLine="540"/>
        <w:jc w:val="both"/>
      </w:pPr>
      <w:r>
        <w:t>3.17.5. предоставление государственной услуги.</w:t>
      </w:r>
    </w:p>
    <w:p w:rsidR="007729F3" w:rsidRDefault="007729F3">
      <w:pPr>
        <w:pStyle w:val="ConsPlusNormal"/>
        <w:ind w:firstLine="540"/>
        <w:jc w:val="both"/>
      </w:pPr>
      <w:r>
        <w:t xml:space="preserve">Административная процедура, указанная в </w:t>
      </w:r>
      <w:hyperlink w:anchor="P598" w:history="1">
        <w:r>
          <w:rPr>
            <w:color w:val="0000FF"/>
          </w:rPr>
          <w:t>подпункте 3.17.1</w:t>
        </w:r>
      </w:hyperlink>
      <w:r>
        <w:t xml:space="preserve">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29F3" w:rsidRDefault="007729F3">
      <w:pPr>
        <w:pStyle w:val="ConsPlusNormal"/>
        <w:jc w:val="both"/>
      </w:pPr>
      <w:r>
        <w:t xml:space="preserve">(в ред. </w:t>
      </w:r>
      <w:hyperlink r:id="rId119" w:history="1">
        <w:r>
          <w:rPr>
            <w:color w:val="0000FF"/>
          </w:rPr>
          <w:t>постановления</w:t>
        </w:r>
      </w:hyperlink>
      <w:r>
        <w:t xml:space="preserve"> Правительства ЯНАО от 24.03.2017 N 214-П)</w:t>
      </w:r>
    </w:p>
    <w:p w:rsidR="007729F3" w:rsidRDefault="00487F66">
      <w:pPr>
        <w:pStyle w:val="ConsPlusNormal"/>
        <w:ind w:firstLine="540"/>
        <w:jc w:val="both"/>
      </w:pPr>
      <w:hyperlink w:anchor="P1322" w:history="1">
        <w:r w:rsidR="007729F3">
          <w:rPr>
            <w:color w:val="0000FF"/>
          </w:rPr>
          <w:t>Блок-схема</w:t>
        </w:r>
      </w:hyperlink>
      <w:r w:rsidR="007729F3">
        <w:t xml:space="preserve"> предоставления государственной услуги приведена в приложении N 4 к настоящему Административному регламенту.</w:t>
      </w:r>
    </w:p>
    <w:p w:rsidR="007729F3" w:rsidRDefault="007729F3">
      <w:pPr>
        <w:pStyle w:val="ConsPlusNormal"/>
        <w:jc w:val="both"/>
      </w:pPr>
      <w:r>
        <w:t xml:space="preserve">(в ред. </w:t>
      </w:r>
      <w:hyperlink r:id="rId120" w:history="1">
        <w:r>
          <w:rPr>
            <w:color w:val="0000FF"/>
          </w:rPr>
          <w:t>постановления</w:t>
        </w:r>
      </w:hyperlink>
      <w:r>
        <w:t xml:space="preserve"> Правительства ЯНАО от 04.06.2015 N 505-П)</w:t>
      </w:r>
    </w:p>
    <w:p w:rsidR="007729F3" w:rsidRDefault="007729F3">
      <w:pPr>
        <w:pStyle w:val="ConsPlusNormal"/>
        <w:jc w:val="center"/>
      </w:pPr>
    </w:p>
    <w:p w:rsidR="007729F3" w:rsidRDefault="007729F3">
      <w:pPr>
        <w:pStyle w:val="ConsPlusNormal"/>
        <w:jc w:val="center"/>
        <w:outlineLvl w:val="3"/>
      </w:pPr>
      <w:r>
        <w:t>Прием и регистрация документов, необходимых</w:t>
      </w:r>
    </w:p>
    <w:p w:rsidR="007729F3" w:rsidRDefault="007729F3">
      <w:pPr>
        <w:pStyle w:val="ConsPlusNormal"/>
        <w:jc w:val="center"/>
      </w:pPr>
      <w:r>
        <w:t>для предоставления государственной услуги</w:t>
      </w:r>
    </w:p>
    <w:p w:rsidR="007729F3" w:rsidRDefault="007729F3">
      <w:pPr>
        <w:pStyle w:val="ConsPlusNormal"/>
        <w:jc w:val="center"/>
      </w:pPr>
    </w:p>
    <w:p w:rsidR="007729F3" w:rsidRDefault="007729F3">
      <w:pPr>
        <w:pStyle w:val="ConsPlusNormal"/>
        <w:ind w:firstLine="540"/>
        <w:jc w:val="both"/>
      </w:pPr>
      <w:bookmarkStart w:id="34" w:name="P611"/>
      <w:bookmarkEnd w:id="34"/>
      <w:r>
        <w:t xml:space="preserve">3.18. Основанием для начала административной процедуры является обращение заявителя лично либо через законного представителя (доверенное лицо) в орган социальной защиты населения либо в многофункциональный центр (при условии заключения соглашения о взаимодействии) с документами, указанными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w:t>
      </w:r>
    </w:p>
    <w:p w:rsidR="007729F3" w:rsidRDefault="007729F3">
      <w:pPr>
        <w:pStyle w:val="ConsPlusNormal"/>
        <w:jc w:val="both"/>
      </w:pPr>
      <w:r>
        <w:lastRenderedPageBreak/>
        <w:t xml:space="preserve">(в ред. </w:t>
      </w:r>
      <w:hyperlink r:id="rId121"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Документы, указанные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7729F3" w:rsidRDefault="007729F3">
      <w:pPr>
        <w:pStyle w:val="ConsPlusNormal"/>
        <w:jc w:val="both"/>
      </w:pPr>
      <w:r>
        <w:t xml:space="preserve">(в ред. </w:t>
      </w:r>
      <w:hyperlink r:id="rId122"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7729F3" w:rsidRDefault="007729F3">
      <w:pPr>
        <w:pStyle w:val="ConsPlusNormal"/>
        <w:ind w:firstLine="540"/>
        <w:jc w:val="both"/>
      </w:pPr>
      <w:r>
        <w:t xml:space="preserve">Заявление о предоставлении государственной услуги и документы, указанные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w:t>
      </w:r>
    </w:p>
    <w:p w:rsidR="007729F3" w:rsidRDefault="007729F3">
      <w:pPr>
        <w:pStyle w:val="ConsPlusNormal"/>
        <w:jc w:val="both"/>
      </w:pPr>
      <w:r>
        <w:t xml:space="preserve">(в ред. </w:t>
      </w:r>
      <w:hyperlink r:id="rId123"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w:t>
      </w:r>
    </w:p>
    <w:p w:rsidR="007729F3" w:rsidRDefault="007729F3">
      <w:pPr>
        <w:pStyle w:val="ConsPlusNormal"/>
        <w:jc w:val="both"/>
      </w:pPr>
      <w:r>
        <w:t xml:space="preserve">(в ред. </w:t>
      </w:r>
      <w:hyperlink r:id="rId124"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производит регистрацию документов, указанных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w:t>
      </w:r>
    </w:p>
    <w:p w:rsidR="007729F3" w:rsidRDefault="007729F3">
      <w:pPr>
        <w:pStyle w:val="ConsPlusNormal"/>
        <w:jc w:val="both"/>
      </w:pPr>
      <w:r>
        <w:t xml:space="preserve">(в ред. </w:t>
      </w:r>
      <w:hyperlink r:id="rId125"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 xml:space="preserve">выдает расписку-уведомление о приеме (регистрации) документов, указанных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В расписке-уведомлении указывается регистрационный номер заявления, дата приема заявления, фамилия специалиста и подпись. При направлении документов, указанных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7729F3" w:rsidRDefault="007729F3">
      <w:pPr>
        <w:pStyle w:val="ConsPlusNormal"/>
        <w:jc w:val="both"/>
      </w:pPr>
      <w:r>
        <w:t xml:space="preserve">(в ред. </w:t>
      </w:r>
      <w:hyperlink r:id="rId126"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Результатом административной процедуры является прием, регистрация и передача заявления и документов должностному лицу органа социальной защиты населения, ответственному за предоставление государственной услуги.</w:t>
      </w:r>
    </w:p>
    <w:p w:rsidR="007729F3" w:rsidRDefault="007729F3">
      <w:pPr>
        <w:pStyle w:val="ConsPlusNormal"/>
        <w:jc w:val="both"/>
      </w:pPr>
      <w:r>
        <w:t xml:space="preserve">(п. 3.18 в ред. </w:t>
      </w:r>
      <w:hyperlink r:id="rId127"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p>
    <w:p w:rsidR="007729F3" w:rsidRDefault="007729F3">
      <w:pPr>
        <w:pStyle w:val="ConsPlusNormal"/>
        <w:jc w:val="center"/>
        <w:outlineLvl w:val="3"/>
      </w:pPr>
      <w:r>
        <w:t>Истребование документов (сведений) в рамках</w:t>
      </w:r>
    </w:p>
    <w:p w:rsidR="007729F3" w:rsidRDefault="007729F3">
      <w:pPr>
        <w:pStyle w:val="ConsPlusNormal"/>
        <w:jc w:val="center"/>
      </w:pPr>
      <w:r>
        <w:t>межведомственного взаимодействия, которые находятся</w:t>
      </w:r>
    </w:p>
    <w:p w:rsidR="007729F3" w:rsidRDefault="007729F3">
      <w:pPr>
        <w:pStyle w:val="ConsPlusNormal"/>
        <w:jc w:val="center"/>
      </w:pPr>
      <w:r>
        <w:t>в распоряжении государственных органов, органов местного</w:t>
      </w:r>
    </w:p>
    <w:p w:rsidR="007729F3" w:rsidRDefault="007729F3">
      <w:pPr>
        <w:pStyle w:val="ConsPlusNormal"/>
        <w:jc w:val="center"/>
      </w:pPr>
      <w:r>
        <w:t>самоуправления и иных организаций</w:t>
      </w:r>
    </w:p>
    <w:p w:rsidR="007729F3" w:rsidRDefault="007729F3">
      <w:pPr>
        <w:pStyle w:val="ConsPlusNormal"/>
        <w:ind w:firstLine="540"/>
        <w:jc w:val="both"/>
      </w:pPr>
    </w:p>
    <w:p w:rsidR="007729F3" w:rsidRDefault="007729F3">
      <w:pPr>
        <w:pStyle w:val="ConsPlusNormal"/>
        <w:ind w:firstLine="540"/>
        <w:jc w:val="both"/>
      </w:pPr>
      <w:r>
        <w:t xml:space="preserve">3.19.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255" w:history="1">
        <w:r>
          <w:rPr>
            <w:color w:val="0000FF"/>
          </w:rPr>
          <w:t>подпунктах 2.11.1</w:t>
        </w:r>
      </w:hyperlink>
      <w:r>
        <w:t xml:space="preserve"> и </w:t>
      </w:r>
      <w:hyperlink w:anchor="P256" w:history="1">
        <w:r>
          <w:rPr>
            <w:color w:val="0000FF"/>
          </w:rPr>
          <w:t>2.11.2 пункта 2.11</w:t>
        </w:r>
      </w:hyperlink>
      <w:r>
        <w:t xml:space="preserve"> настоящего Административного регламента.</w:t>
      </w:r>
    </w:p>
    <w:p w:rsidR="007729F3" w:rsidRDefault="007729F3">
      <w:pPr>
        <w:pStyle w:val="ConsPlusNormal"/>
        <w:ind w:firstLine="540"/>
        <w:jc w:val="both"/>
      </w:pPr>
      <w:r>
        <w:t xml:space="preserve">Должностное лицо, ответственное за предоставление государственной услуги, в течение 1 дня со дня поступления документов, указанных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необходимые документы (сведения).</w:t>
      </w:r>
    </w:p>
    <w:p w:rsidR="007729F3" w:rsidRDefault="007729F3">
      <w:pPr>
        <w:pStyle w:val="ConsPlusNormal"/>
        <w:jc w:val="both"/>
      </w:pPr>
      <w:r>
        <w:t xml:space="preserve">(в ред. постановлений Правительства ЯНАО от 04.06.2015 </w:t>
      </w:r>
      <w:hyperlink r:id="rId128" w:history="1">
        <w:r>
          <w:rPr>
            <w:color w:val="0000FF"/>
          </w:rPr>
          <w:t>N 505-П</w:t>
        </w:r>
      </w:hyperlink>
      <w:r>
        <w:t xml:space="preserve">, от 07.04.2016 </w:t>
      </w:r>
      <w:hyperlink r:id="rId129" w:history="1">
        <w:r>
          <w:rPr>
            <w:color w:val="0000FF"/>
          </w:rPr>
          <w:t>N 329-П</w:t>
        </w:r>
      </w:hyperlink>
      <w:r>
        <w:t xml:space="preserve">, от 27.10.2016 </w:t>
      </w:r>
      <w:hyperlink r:id="rId130" w:history="1">
        <w:r>
          <w:rPr>
            <w:color w:val="0000FF"/>
          </w:rPr>
          <w:t>N 1023-П</w:t>
        </w:r>
      </w:hyperlink>
      <w:r>
        <w:t>)</w:t>
      </w:r>
    </w:p>
    <w:p w:rsidR="007729F3" w:rsidRDefault="007729F3">
      <w:pPr>
        <w:pStyle w:val="ConsPlusNormal"/>
        <w:ind w:firstLine="540"/>
        <w:jc w:val="both"/>
      </w:pPr>
      <w:r>
        <w:t xml:space="preserve">3.20.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31"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7729F3" w:rsidRDefault="007729F3">
      <w:pPr>
        <w:pStyle w:val="ConsPlusNormal"/>
        <w:ind w:firstLine="540"/>
        <w:jc w:val="both"/>
      </w:pPr>
      <w:r>
        <w:t>Результатом административной процедуры является получение документов (сведений), истребованных в рамках межведомственного взаимодействия.</w:t>
      </w:r>
    </w:p>
    <w:p w:rsidR="007729F3" w:rsidRDefault="007729F3">
      <w:pPr>
        <w:pStyle w:val="ConsPlusNormal"/>
        <w:jc w:val="center"/>
      </w:pPr>
    </w:p>
    <w:p w:rsidR="007729F3" w:rsidRDefault="007729F3">
      <w:pPr>
        <w:pStyle w:val="ConsPlusNormal"/>
        <w:jc w:val="center"/>
        <w:outlineLvl w:val="3"/>
      </w:pPr>
      <w:r>
        <w:t>Рассмотрение документов для установления права</w:t>
      </w:r>
    </w:p>
    <w:p w:rsidR="007729F3" w:rsidRDefault="007729F3">
      <w:pPr>
        <w:pStyle w:val="ConsPlusNormal"/>
        <w:jc w:val="center"/>
      </w:pPr>
      <w:r>
        <w:t>на получение государственной услуги</w:t>
      </w:r>
    </w:p>
    <w:p w:rsidR="007729F3" w:rsidRDefault="007729F3">
      <w:pPr>
        <w:pStyle w:val="ConsPlusNormal"/>
        <w:jc w:val="center"/>
      </w:pPr>
    </w:p>
    <w:p w:rsidR="007729F3" w:rsidRDefault="007729F3">
      <w:pPr>
        <w:pStyle w:val="ConsPlusNormal"/>
        <w:ind w:firstLine="540"/>
        <w:jc w:val="both"/>
      </w:pPr>
      <w:r>
        <w:t>3.21.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полного пакета необходимых документов.</w:t>
      </w:r>
    </w:p>
    <w:p w:rsidR="007729F3" w:rsidRDefault="007729F3">
      <w:pPr>
        <w:pStyle w:val="ConsPlusNormal"/>
        <w:ind w:firstLine="540"/>
        <w:jc w:val="both"/>
      </w:pPr>
      <w:r>
        <w:t>Должностное лицо органа социальной защиты населения, ответственное за предоставление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7729F3" w:rsidRDefault="007729F3">
      <w:pPr>
        <w:pStyle w:val="ConsPlusNormal"/>
        <w:ind w:firstLine="540"/>
        <w:jc w:val="both"/>
      </w:pPr>
      <w:r>
        <w:t xml:space="preserve">3.22. Обращение заявителя с документами, предусмотренными </w:t>
      </w:r>
      <w:hyperlink w:anchor="P199" w:history="1">
        <w:r>
          <w:rPr>
            <w:color w:val="0000FF"/>
          </w:rPr>
          <w:t>пунктами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7729F3" w:rsidRDefault="007729F3">
      <w:pPr>
        <w:pStyle w:val="ConsPlusNormal"/>
        <w:jc w:val="both"/>
      </w:pPr>
      <w:r>
        <w:t xml:space="preserve">(в ред. постановлений Правительства ЯНАО от 04.06.2015 </w:t>
      </w:r>
      <w:hyperlink r:id="rId132" w:history="1">
        <w:r>
          <w:rPr>
            <w:color w:val="0000FF"/>
          </w:rPr>
          <w:t>N 505-П</w:t>
        </w:r>
      </w:hyperlink>
      <w:r>
        <w:t xml:space="preserve">, от 07.04.2016 </w:t>
      </w:r>
      <w:hyperlink r:id="rId133" w:history="1">
        <w:r>
          <w:rPr>
            <w:color w:val="0000FF"/>
          </w:rPr>
          <w:t>N 329-П</w:t>
        </w:r>
      </w:hyperlink>
      <w:r>
        <w:t xml:space="preserve">, от 27.10.2016 </w:t>
      </w:r>
      <w:hyperlink r:id="rId134" w:history="1">
        <w:r>
          <w:rPr>
            <w:color w:val="0000FF"/>
          </w:rPr>
          <w:t>N 1023-П</w:t>
        </w:r>
      </w:hyperlink>
      <w:r>
        <w:t>)</w:t>
      </w:r>
    </w:p>
    <w:p w:rsidR="007729F3" w:rsidRDefault="007729F3">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7729F3" w:rsidRDefault="007729F3">
      <w:pPr>
        <w:pStyle w:val="ConsPlusNormal"/>
        <w:jc w:val="center"/>
      </w:pPr>
    </w:p>
    <w:p w:rsidR="007729F3" w:rsidRDefault="007729F3">
      <w:pPr>
        <w:pStyle w:val="ConsPlusNormal"/>
        <w:jc w:val="center"/>
        <w:outlineLvl w:val="3"/>
      </w:pPr>
      <w:r>
        <w:t>Принятие решения о предоставлении либо об отказе</w:t>
      </w:r>
    </w:p>
    <w:p w:rsidR="007729F3" w:rsidRDefault="007729F3">
      <w:pPr>
        <w:pStyle w:val="ConsPlusNormal"/>
        <w:jc w:val="center"/>
      </w:pPr>
      <w:r>
        <w:t>в предоставлении государственной услуги</w:t>
      </w:r>
    </w:p>
    <w:p w:rsidR="007729F3" w:rsidRDefault="007729F3">
      <w:pPr>
        <w:pStyle w:val="ConsPlusNormal"/>
        <w:jc w:val="center"/>
      </w:pPr>
    </w:p>
    <w:p w:rsidR="007729F3" w:rsidRDefault="007729F3">
      <w:pPr>
        <w:pStyle w:val="ConsPlusNormal"/>
        <w:ind w:firstLine="540"/>
        <w:jc w:val="both"/>
      </w:pPr>
      <w:r>
        <w:t>3.23.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о предоставлении либо об отказе в предоставлении государственной услуги, проекта соответствующего решения руководителю органа социальной защиты населения (уполномоченному лицу).</w:t>
      </w:r>
    </w:p>
    <w:p w:rsidR="007729F3" w:rsidRDefault="007729F3">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199" w:history="1">
        <w:r>
          <w:rPr>
            <w:color w:val="0000FF"/>
          </w:rPr>
          <w:t>пунктах 2.8</w:t>
        </w:r>
      </w:hyperlink>
      <w:r>
        <w:t xml:space="preserve">, </w:t>
      </w:r>
      <w:hyperlink w:anchor="P223" w:history="1">
        <w:r>
          <w:rPr>
            <w:color w:val="0000FF"/>
          </w:rPr>
          <w:t>2.9</w:t>
        </w:r>
      </w:hyperlink>
      <w:r>
        <w:t xml:space="preserve">, </w:t>
      </w:r>
      <w:hyperlink w:anchor="P236" w:history="1">
        <w:r>
          <w:rPr>
            <w:color w:val="0000FF"/>
          </w:rPr>
          <w:t>2.10</w:t>
        </w:r>
      </w:hyperlink>
      <w:r>
        <w:t xml:space="preserve"> настоящего Административного регламента.</w:t>
      </w:r>
    </w:p>
    <w:p w:rsidR="007729F3" w:rsidRDefault="007729F3">
      <w:pPr>
        <w:pStyle w:val="ConsPlusNormal"/>
        <w:jc w:val="both"/>
      </w:pPr>
      <w:r>
        <w:t xml:space="preserve">(в ред. постановлений Правительства ЯНАО от 04.06.2015 </w:t>
      </w:r>
      <w:hyperlink r:id="rId135" w:history="1">
        <w:r>
          <w:rPr>
            <w:color w:val="0000FF"/>
          </w:rPr>
          <w:t>N 505-П</w:t>
        </w:r>
      </w:hyperlink>
      <w:r>
        <w:t xml:space="preserve">, от 07.04.2016 </w:t>
      </w:r>
      <w:hyperlink r:id="rId136" w:history="1">
        <w:r>
          <w:rPr>
            <w:color w:val="0000FF"/>
          </w:rPr>
          <w:t>N 329-П</w:t>
        </w:r>
      </w:hyperlink>
      <w:r>
        <w:t xml:space="preserve">, от 27.10.2016 </w:t>
      </w:r>
      <w:hyperlink r:id="rId137" w:history="1">
        <w:r>
          <w:rPr>
            <w:color w:val="0000FF"/>
          </w:rPr>
          <w:t>N 1023-П</w:t>
        </w:r>
      </w:hyperlink>
      <w:r>
        <w:t>)</w:t>
      </w:r>
    </w:p>
    <w:p w:rsidR="007729F3" w:rsidRDefault="007729F3">
      <w:pPr>
        <w:pStyle w:val="ConsPlusNormal"/>
        <w:ind w:firstLine="540"/>
        <w:jc w:val="both"/>
      </w:pPr>
      <w:r>
        <w:t xml:space="preserve">При вынесении решения об отказе в предоставлении государственной услуги заявителю не позднее чем через 5 дней со дня вынесения данного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w:t>
      </w:r>
      <w:r>
        <w:lastRenderedPageBreak/>
        <w:t>заявителем.</w:t>
      </w:r>
    </w:p>
    <w:p w:rsidR="007729F3" w:rsidRDefault="007729F3">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7729F3" w:rsidRDefault="007729F3">
      <w:pPr>
        <w:pStyle w:val="ConsPlusNormal"/>
        <w:jc w:val="both"/>
      </w:pPr>
    </w:p>
    <w:p w:rsidR="007729F3" w:rsidRDefault="007729F3">
      <w:pPr>
        <w:pStyle w:val="ConsPlusNormal"/>
        <w:jc w:val="center"/>
        <w:outlineLvl w:val="3"/>
      </w:pPr>
      <w:r>
        <w:t>Предоставление государственной услуги</w:t>
      </w:r>
    </w:p>
    <w:p w:rsidR="007729F3" w:rsidRDefault="007729F3">
      <w:pPr>
        <w:pStyle w:val="ConsPlusNormal"/>
        <w:jc w:val="both"/>
      </w:pPr>
    </w:p>
    <w:p w:rsidR="007729F3" w:rsidRDefault="007729F3">
      <w:pPr>
        <w:pStyle w:val="ConsPlusNormal"/>
        <w:ind w:firstLine="540"/>
        <w:jc w:val="both"/>
      </w:pPr>
      <w:r>
        <w:t>3.24.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7729F3" w:rsidRDefault="007729F3">
      <w:pPr>
        <w:pStyle w:val="ConsPlusNormal"/>
        <w:ind w:firstLine="540"/>
        <w:jc w:val="both"/>
      </w:pPr>
      <w:r>
        <w:t>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7729F3" w:rsidRDefault="007729F3">
      <w:pPr>
        <w:pStyle w:val="ConsPlusNormal"/>
        <w:jc w:val="both"/>
      </w:pPr>
    </w:p>
    <w:p w:rsidR="007729F3" w:rsidRDefault="007729F3">
      <w:pPr>
        <w:pStyle w:val="ConsPlusNormal"/>
        <w:jc w:val="center"/>
        <w:outlineLvl w:val="1"/>
      </w:pPr>
      <w:r>
        <w:t>IV. Формы контроля за исполнением</w:t>
      </w:r>
    </w:p>
    <w:p w:rsidR="007729F3" w:rsidRDefault="007729F3">
      <w:pPr>
        <w:pStyle w:val="ConsPlusNormal"/>
        <w:jc w:val="center"/>
      </w:pPr>
      <w:r>
        <w:t>Административного регламента</w:t>
      </w:r>
    </w:p>
    <w:p w:rsidR="007729F3" w:rsidRDefault="007729F3">
      <w:pPr>
        <w:pStyle w:val="ConsPlusNormal"/>
        <w:jc w:val="center"/>
      </w:pPr>
    </w:p>
    <w:p w:rsidR="007729F3" w:rsidRDefault="007729F3">
      <w:pPr>
        <w:pStyle w:val="ConsPlusNormal"/>
        <w:jc w:val="center"/>
        <w:outlineLvl w:val="2"/>
      </w:pPr>
      <w:r>
        <w:t>Порядок осуществления текущего контроля за соблюдением</w:t>
      </w:r>
    </w:p>
    <w:p w:rsidR="007729F3" w:rsidRDefault="007729F3">
      <w:pPr>
        <w:pStyle w:val="ConsPlusNormal"/>
        <w:jc w:val="center"/>
      </w:pPr>
      <w:r>
        <w:t>и исполнением положений Административного регламента</w:t>
      </w:r>
    </w:p>
    <w:p w:rsidR="007729F3" w:rsidRDefault="007729F3">
      <w:pPr>
        <w:pStyle w:val="ConsPlusNormal"/>
        <w:jc w:val="both"/>
      </w:pPr>
    </w:p>
    <w:p w:rsidR="007729F3" w:rsidRDefault="007729F3">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7729F3" w:rsidRDefault="007729F3">
      <w:pPr>
        <w:pStyle w:val="ConsPlusNormal"/>
        <w:ind w:firstLine="540"/>
        <w:jc w:val="both"/>
      </w:pPr>
    </w:p>
    <w:p w:rsidR="007729F3" w:rsidRDefault="007729F3">
      <w:pPr>
        <w:pStyle w:val="ConsPlusNormal"/>
        <w:jc w:val="center"/>
        <w:outlineLvl w:val="2"/>
      </w:pPr>
      <w:r>
        <w:t>Порядок и периодичность осуществления плановых и внеплановых</w:t>
      </w:r>
    </w:p>
    <w:p w:rsidR="007729F3" w:rsidRDefault="007729F3">
      <w:pPr>
        <w:pStyle w:val="ConsPlusNormal"/>
        <w:jc w:val="center"/>
      </w:pPr>
      <w:r>
        <w:t>проверок полноты и качества предоставления</w:t>
      </w:r>
    </w:p>
    <w:p w:rsidR="007729F3" w:rsidRDefault="007729F3">
      <w:pPr>
        <w:pStyle w:val="ConsPlusNormal"/>
        <w:jc w:val="center"/>
      </w:pPr>
      <w:r>
        <w:t>государственной услуги</w:t>
      </w:r>
    </w:p>
    <w:p w:rsidR="007729F3" w:rsidRDefault="007729F3">
      <w:pPr>
        <w:pStyle w:val="ConsPlusNormal"/>
        <w:ind w:firstLine="540"/>
        <w:jc w:val="both"/>
      </w:pPr>
    </w:p>
    <w:p w:rsidR="007729F3" w:rsidRDefault="007729F3">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729F3" w:rsidRDefault="007729F3">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7729F3" w:rsidRDefault="007729F3">
      <w:pPr>
        <w:pStyle w:val="ConsPlusNormal"/>
        <w:jc w:val="both"/>
      </w:pPr>
      <w:r>
        <w:t xml:space="preserve">(в ред. </w:t>
      </w:r>
      <w:hyperlink r:id="rId138" w:history="1">
        <w:r>
          <w:rPr>
            <w:color w:val="0000FF"/>
          </w:rPr>
          <w:t>постановления</w:t>
        </w:r>
      </w:hyperlink>
      <w:r>
        <w:t xml:space="preserve"> Правительства ЯНАО от 27.10.2016 N 1023-П)</w:t>
      </w:r>
    </w:p>
    <w:p w:rsidR="007729F3" w:rsidRDefault="007729F3">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7729F3" w:rsidRDefault="007729F3">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7729F3" w:rsidRDefault="007729F3">
      <w:pPr>
        <w:pStyle w:val="ConsPlusNormal"/>
        <w:jc w:val="both"/>
      </w:pPr>
    </w:p>
    <w:p w:rsidR="007729F3" w:rsidRDefault="007729F3">
      <w:pPr>
        <w:pStyle w:val="ConsPlusNormal"/>
        <w:jc w:val="center"/>
        <w:outlineLvl w:val="2"/>
      </w:pPr>
      <w:r>
        <w:t>Ответственность государственных гражданских (муниципальных)</w:t>
      </w:r>
    </w:p>
    <w:p w:rsidR="007729F3" w:rsidRDefault="007729F3">
      <w:pPr>
        <w:pStyle w:val="ConsPlusNormal"/>
        <w:jc w:val="center"/>
      </w:pPr>
      <w:r>
        <w:t>служащих и иных должностных лиц за решения и действия</w:t>
      </w:r>
    </w:p>
    <w:p w:rsidR="007729F3" w:rsidRDefault="007729F3">
      <w:pPr>
        <w:pStyle w:val="ConsPlusNormal"/>
        <w:jc w:val="center"/>
      </w:pPr>
      <w:r>
        <w:t>(бездействие), принимаемые (осуществляемые) в ходе</w:t>
      </w:r>
    </w:p>
    <w:p w:rsidR="007729F3" w:rsidRDefault="007729F3">
      <w:pPr>
        <w:pStyle w:val="ConsPlusNormal"/>
        <w:jc w:val="center"/>
      </w:pPr>
      <w:r>
        <w:t>предоставления государственной услуги</w:t>
      </w:r>
    </w:p>
    <w:p w:rsidR="007729F3" w:rsidRDefault="007729F3">
      <w:pPr>
        <w:pStyle w:val="ConsPlusNormal"/>
        <w:jc w:val="both"/>
      </w:pPr>
    </w:p>
    <w:p w:rsidR="007729F3" w:rsidRDefault="007729F3">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7729F3" w:rsidRDefault="007729F3">
      <w:pPr>
        <w:pStyle w:val="ConsPlusNormal"/>
        <w:jc w:val="both"/>
      </w:pPr>
    </w:p>
    <w:p w:rsidR="007729F3" w:rsidRDefault="007729F3">
      <w:pPr>
        <w:pStyle w:val="ConsPlusNormal"/>
        <w:jc w:val="center"/>
        <w:outlineLvl w:val="2"/>
      </w:pPr>
      <w:r>
        <w:t>Порядок и формы контроля за предоставлением государственной</w:t>
      </w:r>
    </w:p>
    <w:p w:rsidR="007729F3" w:rsidRDefault="007729F3">
      <w:pPr>
        <w:pStyle w:val="ConsPlusNormal"/>
        <w:jc w:val="center"/>
      </w:pPr>
      <w:r>
        <w:lastRenderedPageBreak/>
        <w:t>услуги со стороны граждан, их объединений и организаций</w:t>
      </w:r>
    </w:p>
    <w:p w:rsidR="007729F3" w:rsidRDefault="007729F3">
      <w:pPr>
        <w:pStyle w:val="ConsPlusNormal"/>
        <w:ind w:firstLine="540"/>
        <w:jc w:val="both"/>
      </w:pPr>
    </w:p>
    <w:p w:rsidR="007729F3" w:rsidRDefault="007729F3">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729F3" w:rsidRDefault="007729F3">
      <w:pPr>
        <w:pStyle w:val="ConsPlusNormal"/>
        <w:jc w:val="both"/>
      </w:pPr>
    </w:p>
    <w:p w:rsidR="007729F3" w:rsidRDefault="007729F3">
      <w:pPr>
        <w:pStyle w:val="ConsPlusNormal"/>
        <w:jc w:val="center"/>
        <w:outlineLvl w:val="1"/>
      </w:pPr>
      <w:r>
        <w:t>V. Досудебный (внесудебный) порядок обжалования решений</w:t>
      </w:r>
    </w:p>
    <w:p w:rsidR="007729F3" w:rsidRDefault="007729F3">
      <w:pPr>
        <w:pStyle w:val="ConsPlusNormal"/>
        <w:jc w:val="center"/>
      </w:pPr>
      <w:r>
        <w:t>и действий (бездействия) органа, предоставляющего</w:t>
      </w:r>
    </w:p>
    <w:p w:rsidR="007729F3" w:rsidRDefault="007729F3">
      <w:pPr>
        <w:pStyle w:val="ConsPlusNormal"/>
        <w:jc w:val="center"/>
      </w:pPr>
      <w:r>
        <w:t>государственную услугу, а также должностных лиц,</w:t>
      </w:r>
    </w:p>
    <w:p w:rsidR="007729F3" w:rsidRDefault="007729F3">
      <w:pPr>
        <w:pStyle w:val="ConsPlusNormal"/>
        <w:jc w:val="center"/>
      </w:pPr>
      <w:r>
        <w:t>государственных гражданских (муниципальных) служащих</w:t>
      </w:r>
    </w:p>
    <w:p w:rsidR="007729F3" w:rsidRDefault="007729F3">
      <w:pPr>
        <w:pStyle w:val="ConsPlusNormal"/>
        <w:jc w:val="both"/>
      </w:pPr>
    </w:p>
    <w:p w:rsidR="007729F3" w:rsidRDefault="007729F3">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7729F3" w:rsidRDefault="007729F3">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7729F3" w:rsidRDefault="007729F3">
      <w:pPr>
        <w:pStyle w:val="ConsPlusNormal"/>
        <w:jc w:val="both"/>
      </w:pPr>
      <w:r>
        <w:t xml:space="preserve">(в ред. </w:t>
      </w:r>
      <w:hyperlink r:id="rId139"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5.3. Жалоба должна содержать:</w:t>
      </w:r>
    </w:p>
    <w:p w:rsidR="007729F3" w:rsidRDefault="007729F3">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7729F3" w:rsidRDefault="007729F3">
      <w:pPr>
        <w:pStyle w:val="ConsPlusNormal"/>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13" w:history="1">
        <w:r>
          <w:rPr>
            <w:color w:val="0000FF"/>
          </w:rPr>
          <w:t>подпункте "в" пункта 5.6</w:t>
        </w:r>
      </w:hyperlink>
      <w:r>
        <w:t xml:space="preserve"> настоящего раздела);</w:t>
      </w:r>
    </w:p>
    <w:p w:rsidR="007729F3" w:rsidRDefault="007729F3">
      <w:pPr>
        <w:pStyle w:val="ConsPlusNormal"/>
        <w:jc w:val="both"/>
      </w:pPr>
      <w:r>
        <w:t xml:space="preserve">(в ред. </w:t>
      </w:r>
      <w:hyperlink r:id="rId140"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7729F3" w:rsidRDefault="007729F3">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7729F3" w:rsidRDefault="007729F3">
      <w:pPr>
        <w:pStyle w:val="ConsPlusNormal"/>
        <w:ind w:firstLine="540"/>
        <w:jc w:val="both"/>
      </w:pPr>
      <w:bookmarkStart w:id="35" w:name="P705"/>
      <w:bookmarkEnd w:id="35"/>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7729F3" w:rsidRDefault="007729F3">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заявление на получение государственной услуги, нарушение порядка которой обжалуется) либо в департаменте.</w:t>
      </w:r>
    </w:p>
    <w:p w:rsidR="007729F3" w:rsidRDefault="007729F3">
      <w:pPr>
        <w:pStyle w:val="ConsPlusNormal"/>
        <w:ind w:firstLine="540"/>
        <w:jc w:val="both"/>
      </w:pPr>
      <w:r>
        <w:t xml:space="preserve">Время приема жалоб соответствует времени приема заявителей, указанному в </w:t>
      </w:r>
      <w:hyperlink w:anchor="P124" w:history="1">
        <w:r>
          <w:rPr>
            <w:color w:val="0000FF"/>
          </w:rPr>
          <w:t>пункте 1.13</w:t>
        </w:r>
      </w:hyperlink>
      <w:r>
        <w:t xml:space="preserve"> настоящего Административного регламента.</w:t>
      </w:r>
    </w:p>
    <w:p w:rsidR="007729F3" w:rsidRDefault="007729F3">
      <w:pPr>
        <w:pStyle w:val="ConsPlusNormal"/>
        <w:ind w:firstLine="540"/>
        <w:jc w:val="both"/>
      </w:pPr>
      <w:r>
        <w:t>Жалоба в письменной форме может быть также направлена по почте.</w:t>
      </w:r>
    </w:p>
    <w:p w:rsidR="007729F3" w:rsidRDefault="007729F3">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729F3" w:rsidRDefault="007729F3">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7729F3" w:rsidRDefault="007729F3">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7729F3" w:rsidRDefault="007729F3">
      <w:pPr>
        <w:pStyle w:val="ConsPlusNormal"/>
        <w:ind w:firstLine="540"/>
        <w:jc w:val="both"/>
      </w:pPr>
      <w:r>
        <w:t>б) Единого портала и/или Регионального портала;</w:t>
      </w:r>
    </w:p>
    <w:p w:rsidR="007729F3" w:rsidRDefault="007729F3">
      <w:pPr>
        <w:pStyle w:val="ConsPlusNormal"/>
        <w:ind w:firstLine="540"/>
        <w:jc w:val="both"/>
      </w:pPr>
      <w:bookmarkStart w:id="36" w:name="P713"/>
      <w:bookmarkEnd w:id="36"/>
      <w: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7729F3" w:rsidRDefault="007729F3">
      <w:pPr>
        <w:pStyle w:val="ConsPlusNormal"/>
        <w:jc w:val="both"/>
      </w:pPr>
      <w:r>
        <w:t xml:space="preserve">(пп. "в" введен </w:t>
      </w:r>
      <w:hyperlink r:id="rId141" w:history="1">
        <w:r>
          <w:rPr>
            <w:color w:val="0000FF"/>
          </w:rPr>
          <w:t>постановлением</w:t>
        </w:r>
      </w:hyperlink>
      <w:r>
        <w:t xml:space="preserve"> Правительства ЯНАО от 07.04.2016 N 329-П)</w:t>
      </w:r>
    </w:p>
    <w:p w:rsidR="007729F3" w:rsidRDefault="007729F3">
      <w:pPr>
        <w:pStyle w:val="ConsPlusNormal"/>
        <w:ind w:firstLine="540"/>
        <w:jc w:val="both"/>
      </w:pPr>
      <w:r>
        <w:t xml:space="preserve">5.7. При подаче жалобы в электронном виде документ, указанный в </w:t>
      </w:r>
      <w:hyperlink w:anchor="P705"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29F3" w:rsidRDefault="007729F3">
      <w:pPr>
        <w:pStyle w:val="ConsPlusNormal"/>
        <w:ind w:firstLine="540"/>
        <w:jc w:val="both"/>
      </w:pPr>
      <w:bookmarkStart w:id="37" w:name="P716"/>
      <w:bookmarkEnd w:id="37"/>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7729F3" w:rsidRDefault="007729F3">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7729F3" w:rsidRDefault="007729F3">
      <w:pPr>
        <w:pStyle w:val="ConsPlusNormal"/>
        <w:jc w:val="both"/>
      </w:pPr>
      <w:r>
        <w:t xml:space="preserve">(п. 5.8 в ред. </w:t>
      </w:r>
      <w:hyperlink r:id="rId142"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bookmarkStart w:id="38" w:name="P719"/>
      <w:bookmarkEnd w:id="38"/>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16"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729F3" w:rsidRDefault="007729F3">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7729F3" w:rsidRDefault="007729F3">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7729F3" w:rsidRDefault="007729F3">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7729F3" w:rsidRDefault="007729F3">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7729F3" w:rsidRDefault="007729F3">
      <w:pPr>
        <w:pStyle w:val="ConsPlusNormal"/>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предоставляющими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7729F3" w:rsidRDefault="007729F3">
      <w:pPr>
        <w:pStyle w:val="ConsPlusNormal"/>
        <w:jc w:val="both"/>
      </w:pPr>
      <w:r>
        <w:t xml:space="preserve">(п. 5.10-1 введен </w:t>
      </w:r>
      <w:hyperlink r:id="rId143" w:history="1">
        <w:r>
          <w:rPr>
            <w:color w:val="0000FF"/>
          </w:rPr>
          <w:t>постановлением</w:t>
        </w:r>
      </w:hyperlink>
      <w:r>
        <w:t xml:space="preserve"> Правительства ЯНАО от 04.06.2015 N 505-П)</w:t>
      </w:r>
    </w:p>
    <w:p w:rsidR="007729F3" w:rsidRDefault="007729F3">
      <w:pPr>
        <w:pStyle w:val="ConsPlusNormal"/>
        <w:ind w:firstLine="540"/>
        <w:jc w:val="both"/>
      </w:pPr>
      <w:r>
        <w:t>5.11. Заявитель может обратиться с жалобой в том числе в следующих случаях:</w:t>
      </w:r>
    </w:p>
    <w:p w:rsidR="007729F3" w:rsidRDefault="007729F3">
      <w:pPr>
        <w:pStyle w:val="ConsPlusNormal"/>
        <w:ind w:firstLine="540"/>
        <w:jc w:val="both"/>
      </w:pPr>
      <w:r>
        <w:t>а) нарушение срока регистрации запроса заявителя о предоставлении государственной услуги;</w:t>
      </w:r>
    </w:p>
    <w:p w:rsidR="007729F3" w:rsidRDefault="007729F3">
      <w:pPr>
        <w:pStyle w:val="ConsPlusNormal"/>
        <w:ind w:firstLine="540"/>
        <w:jc w:val="both"/>
      </w:pPr>
      <w:r>
        <w:t>б) нарушение срока предоставления государственной услуги;</w:t>
      </w:r>
    </w:p>
    <w:p w:rsidR="007729F3" w:rsidRDefault="007729F3">
      <w:pPr>
        <w:pStyle w:val="ConsPlusNormal"/>
        <w:ind w:firstLine="540"/>
        <w:jc w:val="both"/>
      </w:pPr>
      <w:r>
        <w:lastRenderedPageBreak/>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729F3" w:rsidRDefault="007729F3">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729F3" w:rsidRDefault="007729F3">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729F3" w:rsidRDefault="007729F3">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729F3" w:rsidRDefault="007729F3">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729F3" w:rsidRDefault="007729F3">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7729F3" w:rsidRDefault="007729F3">
      <w:pPr>
        <w:pStyle w:val="ConsPlusNormal"/>
        <w:ind w:firstLine="540"/>
        <w:jc w:val="both"/>
      </w:pPr>
      <w:r>
        <w:t>а) прием и рассмотрение жалоб в соответствии с требованиями настоящего раздела;</w:t>
      </w:r>
    </w:p>
    <w:p w:rsidR="007729F3" w:rsidRDefault="007729F3">
      <w:pPr>
        <w:pStyle w:val="ConsPlusNormal"/>
        <w:ind w:firstLine="540"/>
        <w:jc w:val="both"/>
      </w:pPr>
      <w:r>
        <w:t xml:space="preserve">б) направление жалоб в уполномоченный на их рассмотрение орган в соответствии с </w:t>
      </w:r>
      <w:hyperlink w:anchor="P719" w:history="1">
        <w:r>
          <w:rPr>
            <w:color w:val="0000FF"/>
          </w:rPr>
          <w:t>пунктом 5.9</w:t>
        </w:r>
      </w:hyperlink>
      <w:r>
        <w:t xml:space="preserve"> настоящего раздела.</w:t>
      </w:r>
    </w:p>
    <w:p w:rsidR="007729F3" w:rsidRDefault="007729F3">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4" w:history="1">
        <w:r>
          <w:rPr>
            <w:color w:val="0000FF"/>
          </w:rPr>
          <w:t>статьей 5.63</w:t>
        </w:r>
      </w:hyperlink>
      <w:r>
        <w:t xml:space="preserve"> Кодекса Российской Федерации об административных правонарушениях, </w:t>
      </w:r>
      <w:hyperlink r:id="rId145"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729F3" w:rsidRDefault="007729F3">
      <w:pPr>
        <w:pStyle w:val="ConsPlusNormal"/>
        <w:jc w:val="both"/>
      </w:pPr>
      <w:r>
        <w:t xml:space="preserve">(п. 5.13 в ред. </w:t>
      </w:r>
      <w:hyperlink r:id="rId146"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5.14. Департамент, орган социальной защиты населения и многофункциональный центр обеспечивают:</w:t>
      </w:r>
    </w:p>
    <w:p w:rsidR="007729F3" w:rsidRDefault="007729F3">
      <w:pPr>
        <w:pStyle w:val="ConsPlusNormal"/>
        <w:jc w:val="both"/>
      </w:pPr>
      <w:r>
        <w:t xml:space="preserve">(в ред. </w:t>
      </w:r>
      <w:hyperlink r:id="rId147"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а) оснащение мест приема жалоб;</w:t>
      </w:r>
    </w:p>
    <w:p w:rsidR="007729F3" w:rsidRDefault="007729F3">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7729F3" w:rsidRDefault="007729F3">
      <w:pPr>
        <w:pStyle w:val="ConsPlusNormal"/>
        <w:jc w:val="both"/>
      </w:pPr>
      <w:r>
        <w:t xml:space="preserve">(в ред. </w:t>
      </w:r>
      <w:hyperlink r:id="rId148"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7729F3" w:rsidRDefault="007729F3">
      <w:pPr>
        <w:pStyle w:val="ConsPlusNormal"/>
        <w:jc w:val="both"/>
      </w:pPr>
      <w:r>
        <w:t xml:space="preserve">(в ред. </w:t>
      </w:r>
      <w:hyperlink r:id="rId149"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729F3" w:rsidRDefault="007729F3">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7729F3" w:rsidRDefault="007729F3">
      <w:pPr>
        <w:pStyle w:val="ConsPlusNormal"/>
        <w:jc w:val="both"/>
      </w:pPr>
      <w:r>
        <w:t xml:space="preserve">(в ред. </w:t>
      </w:r>
      <w:hyperlink r:id="rId150"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29F3" w:rsidRDefault="007729F3">
      <w:pPr>
        <w:pStyle w:val="ConsPlusNormal"/>
        <w:jc w:val="both"/>
      </w:pPr>
      <w:r>
        <w:t xml:space="preserve">(в ред. </w:t>
      </w:r>
      <w:hyperlink r:id="rId151" w:history="1">
        <w:r>
          <w:rPr>
            <w:color w:val="0000FF"/>
          </w:rPr>
          <w:t>постановления</w:t>
        </w:r>
      </w:hyperlink>
      <w:r>
        <w:t xml:space="preserve"> Правительства ЯНАО от 04.06.2015 N 505-П)</w:t>
      </w:r>
    </w:p>
    <w:p w:rsidR="007729F3" w:rsidRDefault="007729F3">
      <w:pPr>
        <w:pStyle w:val="ConsPlusNormal"/>
        <w:ind w:firstLine="540"/>
        <w:jc w:val="both"/>
      </w:pPr>
      <w:r>
        <w:lastRenderedPageBreak/>
        <w:t xml:space="preserve">5.16. По результатам рассмотрения жалобы в соответствии с </w:t>
      </w:r>
      <w:hyperlink r:id="rId152"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7729F3" w:rsidRDefault="007729F3">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729F3" w:rsidRDefault="007729F3">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713"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7729F3" w:rsidRDefault="007729F3">
      <w:pPr>
        <w:pStyle w:val="ConsPlusNormal"/>
        <w:jc w:val="both"/>
      </w:pPr>
      <w:r>
        <w:t xml:space="preserve">(в ред. </w:t>
      </w:r>
      <w:hyperlink r:id="rId153" w:history="1">
        <w:r>
          <w:rPr>
            <w:color w:val="0000FF"/>
          </w:rPr>
          <w:t>постановления</w:t>
        </w:r>
      </w:hyperlink>
      <w:r>
        <w:t xml:space="preserve"> Правительства ЯНАО от 07.04.2016 N 329-П)</w:t>
      </w:r>
    </w:p>
    <w:p w:rsidR="007729F3" w:rsidRDefault="007729F3">
      <w:pPr>
        <w:pStyle w:val="ConsPlusNormal"/>
        <w:ind w:firstLine="540"/>
        <w:jc w:val="both"/>
      </w:pPr>
      <w:r>
        <w:t>5.18. В ответе по результатам рассмотрения жалобы указываются:</w:t>
      </w:r>
    </w:p>
    <w:p w:rsidR="007729F3" w:rsidRDefault="007729F3">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7729F3" w:rsidRDefault="007729F3">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7729F3" w:rsidRDefault="007729F3">
      <w:pPr>
        <w:pStyle w:val="ConsPlusNormal"/>
        <w:ind w:firstLine="540"/>
        <w:jc w:val="both"/>
      </w:pPr>
      <w:r>
        <w:t>в) фамилия, имя, отчество (последнее - при наличии) или наименование заявителя;</w:t>
      </w:r>
    </w:p>
    <w:p w:rsidR="007729F3" w:rsidRDefault="007729F3">
      <w:pPr>
        <w:pStyle w:val="ConsPlusNormal"/>
        <w:ind w:firstLine="540"/>
        <w:jc w:val="both"/>
      </w:pPr>
      <w:r>
        <w:t>г) основания для принятия решения по жалобе;</w:t>
      </w:r>
    </w:p>
    <w:p w:rsidR="007729F3" w:rsidRDefault="007729F3">
      <w:pPr>
        <w:pStyle w:val="ConsPlusNormal"/>
        <w:ind w:firstLine="540"/>
        <w:jc w:val="both"/>
      </w:pPr>
      <w:r>
        <w:t>д) принятое по жалобе решение;</w:t>
      </w:r>
    </w:p>
    <w:p w:rsidR="007729F3" w:rsidRDefault="007729F3">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729F3" w:rsidRDefault="007729F3">
      <w:pPr>
        <w:pStyle w:val="ConsPlusNormal"/>
        <w:ind w:firstLine="540"/>
        <w:jc w:val="both"/>
      </w:pPr>
      <w:r>
        <w:t>ж) сведения о порядке обжалования принятого по жалобе решения.</w:t>
      </w:r>
    </w:p>
    <w:p w:rsidR="007729F3" w:rsidRDefault="007729F3">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7729F3" w:rsidRDefault="007729F3">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729F3" w:rsidRDefault="007729F3">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7729F3" w:rsidRDefault="007729F3">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729F3" w:rsidRDefault="007729F3">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729F3" w:rsidRDefault="007729F3">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729F3" w:rsidRDefault="007729F3">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729F3" w:rsidRDefault="007729F3">
      <w:pPr>
        <w:pStyle w:val="ConsPlusNormal"/>
        <w:ind w:firstLine="540"/>
        <w:jc w:val="both"/>
      </w:pPr>
      <w:r>
        <w:t>5.22. Департамент, орган социальной защиты населения оставляет жалобу без ответа в следующих случаях:</w:t>
      </w:r>
    </w:p>
    <w:p w:rsidR="007729F3" w:rsidRDefault="007729F3">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7729F3" w:rsidRDefault="007729F3">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729F3" w:rsidRDefault="007729F3">
      <w:pPr>
        <w:pStyle w:val="ConsPlusNormal"/>
        <w:ind w:firstLine="540"/>
        <w:jc w:val="both"/>
      </w:pPr>
      <w:r>
        <w:t>5.23. Заявитель имеет право:</w:t>
      </w:r>
    </w:p>
    <w:p w:rsidR="007729F3" w:rsidRDefault="007729F3">
      <w:pPr>
        <w:pStyle w:val="ConsPlusNormal"/>
        <w:ind w:firstLine="540"/>
        <w:jc w:val="both"/>
      </w:pPr>
      <w:r>
        <w:lastRenderedPageBreak/>
        <w:t>а) получать информацию и документы, необходимые для обоснования и рассмотрения жалобы;</w:t>
      </w:r>
    </w:p>
    <w:p w:rsidR="007729F3" w:rsidRDefault="007729F3">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7729F3" w:rsidRDefault="007729F3">
      <w:pPr>
        <w:pStyle w:val="ConsPlusNormal"/>
        <w:jc w:val="both"/>
      </w:pPr>
      <w:r>
        <w:t xml:space="preserve">(п. 5.23 введен </w:t>
      </w:r>
      <w:hyperlink r:id="rId154" w:history="1">
        <w:r>
          <w:rPr>
            <w:color w:val="0000FF"/>
          </w:rPr>
          <w:t>постановлением</w:t>
        </w:r>
      </w:hyperlink>
      <w:r>
        <w:t xml:space="preserve"> Правительства ЯНАО от 04.06.2015 N 505-П)</w:t>
      </w:r>
    </w:p>
    <w:p w:rsidR="007729F3" w:rsidRDefault="007729F3">
      <w:pPr>
        <w:pStyle w:val="ConsPlusNormal"/>
      </w:pPr>
    </w:p>
    <w:p w:rsidR="007729F3" w:rsidRDefault="007729F3">
      <w:pPr>
        <w:pStyle w:val="ConsPlusNormal"/>
      </w:pPr>
    </w:p>
    <w:p w:rsidR="007729F3" w:rsidRDefault="007729F3">
      <w:pPr>
        <w:pStyle w:val="ConsPlusNormal"/>
      </w:pPr>
    </w:p>
    <w:p w:rsidR="007729F3" w:rsidRDefault="007729F3">
      <w:pPr>
        <w:pStyle w:val="ConsPlusNormal"/>
      </w:pPr>
    </w:p>
    <w:p w:rsidR="007729F3" w:rsidRDefault="007729F3">
      <w:pPr>
        <w:pStyle w:val="ConsPlusNormal"/>
      </w:pPr>
    </w:p>
    <w:p w:rsidR="007729F3" w:rsidRDefault="007729F3">
      <w:pPr>
        <w:sectPr w:rsidR="007729F3">
          <w:pgSz w:w="11905" w:h="16838"/>
          <w:pgMar w:top="1134" w:right="850" w:bottom="1134" w:left="1701" w:header="0" w:footer="0" w:gutter="0"/>
          <w:cols w:space="720"/>
        </w:sectPr>
      </w:pPr>
    </w:p>
    <w:p w:rsidR="007729F3" w:rsidRDefault="007729F3">
      <w:pPr>
        <w:pStyle w:val="ConsPlusNormal"/>
        <w:jc w:val="right"/>
        <w:outlineLvl w:val="1"/>
      </w:pPr>
      <w:r>
        <w:lastRenderedPageBreak/>
        <w:t>Приложение N 1</w:t>
      </w:r>
    </w:p>
    <w:p w:rsidR="007729F3" w:rsidRDefault="007729F3">
      <w:pPr>
        <w:pStyle w:val="ConsPlusNormal"/>
        <w:jc w:val="right"/>
      </w:pPr>
      <w:r>
        <w:t>к Административному регламенту департамента</w:t>
      </w:r>
    </w:p>
    <w:p w:rsidR="007729F3" w:rsidRDefault="007729F3">
      <w:pPr>
        <w:pStyle w:val="ConsPlusNormal"/>
        <w:jc w:val="right"/>
      </w:pPr>
      <w:r>
        <w:t>социальной защиты населения Ямало-Ненецкого</w:t>
      </w:r>
    </w:p>
    <w:p w:rsidR="007729F3" w:rsidRDefault="007729F3">
      <w:pPr>
        <w:pStyle w:val="ConsPlusNormal"/>
        <w:jc w:val="right"/>
      </w:pPr>
      <w:r>
        <w:t>автономного округа по предоставлению</w:t>
      </w:r>
    </w:p>
    <w:p w:rsidR="007729F3" w:rsidRDefault="007729F3">
      <w:pPr>
        <w:pStyle w:val="ConsPlusNormal"/>
        <w:jc w:val="right"/>
      </w:pPr>
      <w:r>
        <w:t>государственной услуги "Предоставление</w:t>
      </w:r>
    </w:p>
    <w:p w:rsidR="007729F3" w:rsidRDefault="007729F3">
      <w:pPr>
        <w:pStyle w:val="ConsPlusNormal"/>
        <w:jc w:val="right"/>
      </w:pPr>
      <w:r>
        <w:t>государственной социальной помощи семьям</w:t>
      </w:r>
    </w:p>
    <w:p w:rsidR="007729F3" w:rsidRDefault="007729F3">
      <w:pPr>
        <w:pStyle w:val="ConsPlusNormal"/>
        <w:jc w:val="right"/>
      </w:pPr>
      <w:r>
        <w:t>(одиноко проживающим гражданам)</w:t>
      </w:r>
    </w:p>
    <w:p w:rsidR="007729F3" w:rsidRDefault="007729F3">
      <w:pPr>
        <w:pStyle w:val="ConsPlusNormal"/>
        <w:jc w:val="right"/>
      </w:pPr>
      <w:r>
        <w:t>со среднедушевым доходом, размер которого</w:t>
      </w:r>
    </w:p>
    <w:p w:rsidR="007729F3" w:rsidRDefault="007729F3">
      <w:pPr>
        <w:pStyle w:val="ConsPlusNormal"/>
        <w:jc w:val="right"/>
      </w:pPr>
      <w:r>
        <w:t>не превышает величину прожиточного минимума,</w:t>
      </w:r>
    </w:p>
    <w:p w:rsidR="007729F3" w:rsidRDefault="007729F3">
      <w:pPr>
        <w:pStyle w:val="ConsPlusNormal"/>
        <w:jc w:val="right"/>
      </w:pPr>
      <w:r>
        <w:t>установленного на душу населения</w:t>
      </w:r>
    </w:p>
    <w:p w:rsidR="007729F3" w:rsidRDefault="007729F3">
      <w:pPr>
        <w:pStyle w:val="ConsPlusNormal"/>
        <w:jc w:val="right"/>
      </w:pPr>
      <w:r>
        <w:t>в Ямало-Ненецком автономном округе"</w:t>
      </w:r>
    </w:p>
    <w:p w:rsidR="007729F3" w:rsidRDefault="007729F3">
      <w:pPr>
        <w:pStyle w:val="ConsPlusNormal"/>
        <w:jc w:val="center"/>
      </w:pPr>
    </w:p>
    <w:p w:rsidR="007729F3" w:rsidRDefault="007729F3">
      <w:pPr>
        <w:pStyle w:val="ConsPlusNormal"/>
        <w:jc w:val="center"/>
      </w:pPr>
      <w:bookmarkStart w:id="39" w:name="P794"/>
      <w:bookmarkEnd w:id="39"/>
      <w:r>
        <w:t>СВЕДЕНИЯ</w:t>
      </w:r>
    </w:p>
    <w:p w:rsidR="007729F3" w:rsidRDefault="007729F3">
      <w:pPr>
        <w:pStyle w:val="ConsPlusNormal"/>
        <w:jc w:val="center"/>
      </w:pPr>
      <w:r>
        <w:t>О МЕСТАХ НАХОЖДЕНИЯ ОРГАНОВ, УЧАСТВУЮЩИХ</w:t>
      </w:r>
    </w:p>
    <w:p w:rsidR="007729F3" w:rsidRDefault="007729F3">
      <w:pPr>
        <w:pStyle w:val="ConsPlusNormal"/>
        <w:jc w:val="center"/>
      </w:pPr>
      <w:r>
        <w:t>В ПРЕДОСТАВЛЕНИИ ГОСУДАРСТВЕННОЙ УСЛУГИ</w:t>
      </w:r>
    </w:p>
    <w:p w:rsidR="007729F3" w:rsidRDefault="007729F3">
      <w:pPr>
        <w:pStyle w:val="ConsPlusNormal"/>
        <w:jc w:val="center"/>
      </w:pPr>
    </w:p>
    <w:p w:rsidR="007729F3" w:rsidRDefault="007729F3">
      <w:pPr>
        <w:pStyle w:val="ConsPlusNormal"/>
        <w:jc w:val="center"/>
      </w:pPr>
      <w:r>
        <w:t>Список изменяющих документов</w:t>
      </w:r>
    </w:p>
    <w:p w:rsidR="007729F3" w:rsidRDefault="007729F3">
      <w:pPr>
        <w:pStyle w:val="ConsPlusNormal"/>
        <w:jc w:val="center"/>
      </w:pPr>
      <w:r>
        <w:t xml:space="preserve">(в ред. постановлений Правительства ЯНАО от 14.07.2016 </w:t>
      </w:r>
      <w:hyperlink r:id="rId155" w:history="1">
        <w:r>
          <w:rPr>
            <w:color w:val="0000FF"/>
          </w:rPr>
          <w:t>N 660-П</w:t>
        </w:r>
      </w:hyperlink>
      <w:r>
        <w:t>,</w:t>
      </w:r>
    </w:p>
    <w:p w:rsidR="007729F3" w:rsidRDefault="007729F3">
      <w:pPr>
        <w:pStyle w:val="ConsPlusNormal"/>
        <w:jc w:val="center"/>
      </w:pPr>
      <w:r>
        <w:t xml:space="preserve">от 27.10.2016 </w:t>
      </w:r>
      <w:hyperlink r:id="rId156" w:history="1">
        <w:r>
          <w:rPr>
            <w:color w:val="0000FF"/>
          </w:rPr>
          <w:t>N 1023-П</w:t>
        </w:r>
      </w:hyperlink>
      <w:r>
        <w:t>)</w:t>
      </w:r>
    </w:p>
    <w:p w:rsidR="007729F3" w:rsidRDefault="007729F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2154"/>
        <w:gridCol w:w="1474"/>
        <w:gridCol w:w="2721"/>
      </w:tblGrid>
      <w:tr w:rsidR="007729F3">
        <w:tc>
          <w:tcPr>
            <w:tcW w:w="567" w:type="dxa"/>
          </w:tcPr>
          <w:p w:rsidR="007729F3" w:rsidRDefault="007729F3">
            <w:pPr>
              <w:pStyle w:val="ConsPlusNormal"/>
              <w:jc w:val="center"/>
            </w:pPr>
            <w:r>
              <w:t>N п/п</w:t>
            </w:r>
          </w:p>
        </w:tc>
        <w:tc>
          <w:tcPr>
            <w:tcW w:w="2721" w:type="dxa"/>
          </w:tcPr>
          <w:p w:rsidR="007729F3" w:rsidRDefault="007729F3">
            <w:pPr>
              <w:pStyle w:val="ConsPlusNormal"/>
              <w:jc w:val="center"/>
            </w:pPr>
            <w:r>
              <w:t>Наименование органа, участвующего в предоставлении государственной услуги</w:t>
            </w:r>
          </w:p>
        </w:tc>
        <w:tc>
          <w:tcPr>
            <w:tcW w:w="2154" w:type="dxa"/>
          </w:tcPr>
          <w:p w:rsidR="007729F3" w:rsidRDefault="007729F3">
            <w:pPr>
              <w:pStyle w:val="ConsPlusNormal"/>
              <w:jc w:val="center"/>
            </w:pPr>
            <w:r>
              <w:t>Адрес (местонахождение)</w:t>
            </w:r>
          </w:p>
        </w:tc>
        <w:tc>
          <w:tcPr>
            <w:tcW w:w="1474" w:type="dxa"/>
          </w:tcPr>
          <w:p w:rsidR="007729F3" w:rsidRDefault="007729F3">
            <w:pPr>
              <w:pStyle w:val="ConsPlusNormal"/>
              <w:jc w:val="center"/>
            </w:pPr>
            <w:r>
              <w:t>Телефон</w:t>
            </w:r>
          </w:p>
        </w:tc>
        <w:tc>
          <w:tcPr>
            <w:tcW w:w="2721" w:type="dxa"/>
          </w:tcPr>
          <w:p w:rsidR="007729F3" w:rsidRDefault="007729F3">
            <w:pPr>
              <w:pStyle w:val="ConsPlusNormal"/>
              <w:jc w:val="center"/>
            </w:pPr>
            <w:r>
              <w:t>Адрес электронной почты/официального сайта</w:t>
            </w:r>
          </w:p>
        </w:tc>
      </w:tr>
      <w:tr w:rsidR="007729F3">
        <w:tc>
          <w:tcPr>
            <w:tcW w:w="567" w:type="dxa"/>
          </w:tcPr>
          <w:p w:rsidR="007729F3" w:rsidRDefault="007729F3">
            <w:pPr>
              <w:pStyle w:val="ConsPlusNormal"/>
              <w:jc w:val="center"/>
            </w:pPr>
            <w:r>
              <w:t>1</w:t>
            </w:r>
          </w:p>
        </w:tc>
        <w:tc>
          <w:tcPr>
            <w:tcW w:w="2721" w:type="dxa"/>
          </w:tcPr>
          <w:p w:rsidR="007729F3" w:rsidRDefault="007729F3">
            <w:pPr>
              <w:pStyle w:val="ConsPlusNormal"/>
              <w:jc w:val="center"/>
            </w:pPr>
            <w:r>
              <w:t>2</w:t>
            </w:r>
          </w:p>
        </w:tc>
        <w:tc>
          <w:tcPr>
            <w:tcW w:w="2154" w:type="dxa"/>
          </w:tcPr>
          <w:p w:rsidR="007729F3" w:rsidRDefault="007729F3">
            <w:pPr>
              <w:pStyle w:val="ConsPlusNormal"/>
              <w:jc w:val="center"/>
            </w:pPr>
            <w:r>
              <w:t>3</w:t>
            </w:r>
          </w:p>
        </w:tc>
        <w:tc>
          <w:tcPr>
            <w:tcW w:w="1474" w:type="dxa"/>
          </w:tcPr>
          <w:p w:rsidR="007729F3" w:rsidRDefault="007729F3">
            <w:pPr>
              <w:pStyle w:val="ConsPlusNormal"/>
              <w:jc w:val="center"/>
            </w:pPr>
            <w:r>
              <w:t>4</w:t>
            </w:r>
          </w:p>
        </w:tc>
        <w:tc>
          <w:tcPr>
            <w:tcW w:w="2721" w:type="dxa"/>
          </w:tcPr>
          <w:p w:rsidR="007729F3" w:rsidRDefault="007729F3">
            <w:pPr>
              <w:pStyle w:val="ConsPlusNormal"/>
              <w:jc w:val="center"/>
            </w:pPr>
            <w:r>
              <w:t>5</w:t>
            </w:r>
          </w:p>
        </w:tc>
      </w:tr>
      <w:tr w:rsidR="007729F3">
        <w:tc>
          <w:tcPr>
            <w:tcW w:w="567" w:type="dxa"/>
          </w:tcPr>
          <w:p w:rsidR="007729F3" w:rsidRDefault="007729F3">
            <w:pPr>
              <w:pStyle w:val="ConsPlusNormal"/>
              <w:jc w:val="center"/>
            </w:pPr>
            <w:r>
              <w:t>1.</w:t>
            </w:r>
          </w:p>
        </w:tc>
        <w:tc>
          <w:tcPr>
            <w:tcW w:w="2721" w:type="dxa"/>
          </w:tcPr>
          <w:p w:rsidR="007729F3" w:rsidRDefault="007729F3">
            <w:pPr>
              <w:pStyle w:val="ConsPlusNormal"/>
            </w:pPr>
            <w:r>
              <w:t>Департамент социальной защиты населения Ямало-Ненецкого автономного округа</w:t>
            </w:r>
          </w:p>
        </w:tc>
        <w:tc>
          <w:tcPr>
            <w:tcW w:w="2154" w:type="dxa"/>
          </w:tcPr>
          <w:p w:rsidR="007729F3" w:rsidRDefault="007729F3">
            <w:pPr>
              <w:pStyle w:val="ConsPlusNormal"/>
            </w:pPr>
            <w:r>
              <w:t>629008, ЯНАО, г. Салехард, ул. Подшибякина, д. 15</w:t>
            </w:r>
          </w:p>
        </w:tc>
        <w:tc>
          <w:tcPr>
            <w:tcW w:w="1474" w:type="dxa"/>
          </w:tcPr>
          <w:p w:rsidR="007729F3" w:rsidRDefault="007729F3">
            <w:pPr>
              <w:pStyle w:val="ConsPlusNormal"/>
            </w:pPr>
            <w:r>
              <w:t>(код 34922) раб. 4-64-00, факс 4-54-29</w:t>
            </w:r>
          </w:p>
        </w:tc>
        <w:tc>
          <w:tcPr>
            <w:tcW w:w="2721" w:type="dxa"/>
          </w:tcPr>
          <w:p w:rsidR="007729F3" w:rsidRDefault="007729F3">
            <w:pPr>
              <w:pStyle w:val="ConsPlusNormal"/>
            </w:pPr>
            <w:r>
              <w:t>dszn@dszn.yanao.ru,</w:t>
            </w:r>
          </w:p>
          <w:p w:rsidR="007729F3" w:rsidRDefault="007729F3">
            <w:pPr>
              <w:pStyle w:val="ConsPlusNormal"/>
            </w:pPr>
            <w:r>
              <w:t>http://dszn.yanao.ru</w:t>
            </w:r>
          </w:p>
        </w:tc>
      </w:tr>
      <w:tr w:rsidR="007729F3">
        <w:tc>
          <w:tcPr>
            <w:tcW w:w="567" w:type="dxa"/>
          </w:tcPr>
          <w:p w:rsidR="007729F3" w:rsidRDefault="007729F3">
            <w:pPr>
              <w:pStyle w:val="ConsPlusNormal"/>
              <w:jc w:val="center"/>
            </w:pPr>
            <w:r>
              <w:t>2.</w:t>
            </w:r>
          </w:p>
        </w:tc>
        <w:tc>
          <w:tcPr>
            <w:tcW w:w="2721" w:type="dxa"/>
          </w:tcPr>
          <w:p w:rsidR="007729F3" w:rsidRDefault="007729F3">
            <w:pPr>
              <w:pStyle w:val="ConsPlusNormal"/>
            </w:pPr>
            <w:r>
              <w:t xml:space="preserve">Департамент по труду и социальной защите </w:t>
            </w:r>
            <w:r>
              <w:lastRenderedPageBreak/>
              <w:t>населения Администрации муниципального образования город Салехард</w:t>
            </w:r>
          </w:p>
        </w:tc>
        <w:tc>
          <w:tcPr>
            <w:tcW w:w="2154" w:type="dxa"/>
          </w:tcPr>
          <w:p w:rsidR="007729F3" w:rsidRDefault="007729F3">
            <w:pPr>
              <w:pStyle w:val="ConsPlusNormal"/>
            </w:pPr>
            <w:r>
              <w:lastRenderedPageBreak/>
              <w:t xml:space="preserve">629008, ЯНАО, г. Салехард, ул. </w:t>
            </w:r>
            <w:r>
              <w:lastRenderedPageBreak/>
              <w:t>Матросова, д. 36</w:t>
            </w:r>
          </w:p>
        </w:tc>
        <w:tc>
          <w:tcPr>
            <w:tcW w:w="1474" w:type="dxa"/>
          </w:tcPr>
          <w:p w:rsidR="007729F3" w:rsidRDefault="007729F3">
            <w:pPr>
              <w:pStyle w:val="ConsPlusNormal"/>
            </w:pPr>
            <w:r>
              <w:lastRenderedPageBreak/>
              <w:t>(код 34922) раб. 3-57-08</w:t>
            </w:r>
          </w:p>
        </w:tc>
        <w:tc>
          <w:tcPr>
            <w:tcW w:w="2721" w:type="dxa"/>
          </w:tcPr>
          <w:p w:rsidR="007729F3" w:rsidRDefault="007729F3">
            <w:pPr>
              <w:pStyle w:val="ConsPlusNormal"/>
            </w:pPr>
            <w:r>
              <w:t>dtszns@slh.yanao.ru,</w:t>
            </w:r>
          </w:p>
          <w:p w:rsidR="007729F3" w:rsidRDefault="007729F3">
            <w:pPr>
              <w:pStyle w:val="ConsPlusNormal"/>
            </w:pPr>
            <w:r>
              <w:t>http://dtszns.ru</w:t>
            </w:r>
          </w:p>
        </w:tc>
      </w:tr>
      <w:tr w:rsidR="007729F3">
        <w:tc>
          <w:tcPr>
            <w:tcW w:w="567" w:type="dxa"/>
          </w:tcPr>
          <w:p w:rsidR="007729F3" w:rsidRDefault="007729F3">
            <w:pPr>
              <w:pStyle w:val="ConsPlusNormal"/>
              <w:jc w:val="center"/>
            </w:pPr>
            <w:r>
              <w:lastRenderedPageBreak/>
              <w:t>3.</w:t>
            </w:r>
          </w:p>
        </w:tc>
        <w:tc>
          <w:tcPr>
            <w:tcW w:w="2721" w:type="dxa"/>
          </w:tcPr>
          <w:p w:rsidR="007729F3" w:rsidRDefault="007729F3">
            <w:pPr>
              <w:pStyle w:val="ConsPlusNormal"/>
            </w:pPr>
            <w:r>
              <w:t>Муниципальное учреждение "Управление по труду и социальной защите населения Администрации города Лабытнанги"</w:t>
            </w:r>
          </w:p>
        </w:tc>
        <w:tc>
          <w:tcPr>
            <w:tcW w:w="2154" w:type="dxa"/>
          </w:tcPr>
          <w:p w:rsidR="007729F3" w:rsidRDefault="007729F3">
            <w:pPr>
              <w:pStyle w:val="ConsPlusNormal"/>
            </w:pPr>
            <w:r>
              <w:t>629400, ЯНАО, г. Лабытнанги, ул. Школьная, д. 32</w:t>
            </w:r>
          </w:p>
        </w:tc>
        <w:tc>
          <w:tcPr>
            <w:tcW w:w="1474" w:type="dxa"/>
          </w:tcPr>
          <w:p w:rsidR="007729F3" w:rsidRDefault="007729F3">
            <w:pPr>
              <w:pStyle w:val="ConsPlusNormal"/>
            </w:pPr>
            <w:r>
              <w:t>(код 34992) раб. 2-39-67</w:t>
            </w:r>
          </w:p>
        </w:tc>
        <w:tc>
          <w:tcPr>
            <w:tcW w:w="2721" w:type="dxa"/>
          </w:tcPr>
          <w:p w:rsidR="007729F3" w:rsidRDefault="007729F3">
            <w:pPr>
              <w:pStyle w:val="ConsPlusNormal"/>
            </w:pPr>
            <w:r>
              <w:t>mail@utszn.lbt.yanao.ru,</w:t>
            </w:r>
          </w:p>
          <w:p w:rsidR="007729F3" w:rsidRDefault="007729F3">
            <w:pPr>
              <w:pStyle w:val="ConsPlusNormal"/>
            </w:pPr>
            <w:r>
              <w:t>https://utszn-lbt.ru</w:t>
            </w:r>
          </w:p>
        </w:tc>
      </w:tr>
      <w:tr w:rsidR="007729F3">
        <w:tc>
          <w:tcPr>
            <w:tcW w:w="567" w:type="dxa"/>
          </w:tcPr>
          <w:p w:rsidR="007729F3" w:rsidRDefault="007729F3">
            <w:pPr>
              <w:pStyle w:val="ConsPlusNormal"/>
              <w:jc w:val="center"/>
            </w:pPr>
            <w:r>
              <w:t>4.</w:t>
            </w:r>
          </w:p>
        </w:tc>
        <w:tc>
          <w:tcPr>
            <w:tcW w:w="2721" w:type="dxa"/>
          </w:tcPr>
          <w:p w:rsidR="007729F3" w:rsidRDefault="007729F3">
            <w:pPr>
              <w:pStyle w:val="ConsPlusNormal"/>
            </w:pPr>
            <w:r>
              <w:t>Управление социальных программ Администрации муниципального образования Надымский район</w:t>
            </w:r>
          </w:p>
        </w:tc>
        <w:tc>
          <w:tcPr>
            <w:tcW w:w="2154" w:type="dxa"/>
          </w:tcPr>
          <w:p w:rsidR="007729F3" w:rsidRDefault="007729F3">
            <w:pPr>
              <w:pStyle w:val="ConsPlusNormal"/>
            </w:pPr>
            <w:r>
              <w:t>629730, ЯНАО, г. Надым, ул. Зверева, д. 21 А</w:t>
            </w:r>
          </w:p>
        </w:tc>
        <w:tc>
          <w:tcPr>
            <w:tcW w:w="1474" w:type="dxa"/>
          </w:tcPr>
          <w:p w:rsidR="007729F3" w:rsidRDefault="007729F3">
            <w:pPr>
              <w:pStyle w:val="ConsPlusNormal"/>
            </w:pPr>
            <w:r>
              <w:t>(код 3499) раб. факс 59-72-12, 59-72-13, 59-72-14</w:t>
            </w:r>
          </w:p>
        </w:tc>
        <w:tc>
          <w:tcPr>
            <w:tcW w:w="2721" w:type="dxa"/>
          </w:tcPr>
          <w:p w:rsidR="007729F3" w:rsidRDefault="007729F3">
            <w:pPr>
              <w:pStyle w:val="ConsPlusNormal"/>
            </w:pPr>
            <w:r>
              <w:t>usp@nadim.yanao.ru</w:t>
            </w:r>
          </w:p>
        </w:tc>
      </w:tr>
      <w:tr w:rsidR="007729F3">
        <w:tc>
          <w:tcPr>
            <w:tcW w:w="567" w:type="dxa"/>
          </w:tcPr>
          <w:p w:rsidR="007729F3" w:rsidRDefault="007729F3">
            <w:pPr>
              <w:pStyle w:val="ConsPlusNormal"/>
              <w:jc w:val="center"/>
            </w:pPr>
            <w:r>
              <w:t>5.</w:t>
            </w:r>
          </w:p>
        </w:tc>
        <w:tc>
          <w:tcPr>
            <w:tcW w:w="2721" w:type="dxa"/>
          </w:tcPr>
          <w:p w:rsidR="007729F3" w:rsidRDefault="007729F3">
            <w:pPr>
              <w:pStyle w:val="ConsPlusNormal"/>
            </w:pPr>
            <w:r>
              <w:t>Управление по труду и социальной защите населения Администрации города Новый Уренгой</w:t>
            </w:r>
          </w:p>
        </w:tc>
        <w:tc>
          <w:tcPr>
            <w:tcW w:w="2154" w:type="dxa"/>
          </w:tcPr>
          <w:p w:rsidR="007729F3" w:rsidRDefault="007729F3">
            <w:pPr>
              <w:pStyle w:val="ConsPlusNormal"/>
            </w:pPr>
            <w:r>
              <w:t>629307, ЯНАО, г. Новый Уренгой, ул. Индустриальная, д. 4</w:t>
            </w:r>
          </w:p>
        </w:tc>
        <w:tc>
          <w:tcPr>
            <w:tcW w:w="1474" w:type="dxa"/>
          </w:tcPr>
          <w:p w:rsidR="007729F3" w:rsidRDefault="007729F3">
            <w:pPr>
              <w:pStyle w:val="ConsPlusNormal"/>
            </w:pPr>
            <w:r>
              <w:t>(код 34942) раб. 2-14-98</w:t>
            </w:r>
          </w:p>
        </w:tc>
        <w:tc>
          <w:tcPr>
            <w:tcW w:w="2721" w:type="dxa"/>
          </w:tcPr>
          <w:p w:rsidR="007729F3" w:rsidRDefault="007729F3">
            <w:pPr>
              <w:pStyle w:val="ConsPlusNormal"/>
            </w:pPr>
            <w:r>
              <w:t>uszn@nur.yanao.ru,</w:t>
            </w:r>
          </w:p>
          <w:p w:rsidR="007729F3" w:rsidRDefault="007729F3">
            <w:pPr>
              <w:pStyle w:val="ConsPlusNormal"/>
            </w:pPr>
            <w:r>
              <w:t>http://www.newurengoy.ru</w:t>
            </w:r>
          </w:p>
        </w:tc>
      </w:tr>
      <w:tr w:rsidR="007729F3">
        <w:tc>
          <w:tcPr>
            <w:tcW w:w="567" w:type="dxa"/>
          </w:tcPr>
          <w:p w:rsidR="007729F3" w:rsidRDefault="007729F3">
            <w:pPr>
              <w:pStyle w:val="ConsPlusNormal"/>
              <w:jc w:val="center"/>
            </w:pPr>
            <w:r>
              <w:t>6.</w:t>
            </w:r>
          </w:p>
        </w:tc>
        <w:tc>
          <w:tcPr>
            <w:tcW w:w="2721" w:type="dxa"/>
          </w:tcPr>
          <w:p w:rsidR="007729F3" w:rsidRDefault="007729F3">
            <w:pPr>
              <w:pStyle w:val="ConsPlusNormal"/>
            </w:pPr>
            <w:r>
              <w:t>Управление социальной защиты населения Администрации города Ноябрьска</w:t>
            </w:r>
          </w:p>
        </w:tc>
        <w:tc>
          <w:tcPr>
            <w:tcW w:w="2154" w:type="dxa"/>
          </w:tcPr>
          <w:p w:rsidR="007729F3" w:rsidRDefault="007729F3">
            <w:pPr>
              <w:pStyle w:val="ConsPlusNormal"/>
            </w:pPr>
            <w:r>
              <w:t>629802, ЯНАО, г. Ноябрьск, ул. Ленина, д. 7</w:t>
            </w:r>
          </w:p>
        </w:tc>
        <w:tc>
          <w:tcPr>
            <w:tcW w:w="1474" w:type="dxa"/>
          </w:tcPr>
          <w:p w:rsidR="007729F3" w:rsidRDefault="007729F3">
            <w:pPr>
              <w:pStyle w:val="ConsPlusNormal"/>
            </w:pPr>
            <w:r>
              <w:t>(код 3496) раб. факс 35-30-87</w:t>
            </w:r>
          </w:p>
        </w:tc>
        <w:tc>
          <w:tcPr>
            <w:tcW w:w="2721" w:type="dxa"/>
          </w:tcPr>
          <w:p w:rsidR="007729F3" w:rsidRDefault="007729F3">
            <w:pPr>
              <w:pStyle w:val="ConsPlusNormal"/>
            </w:pPr>
            <w:r>
              <w:t>uszn@noyabrsk.yanao.ru,</w:t>
            </w:r>
          </w:p>
          <w:p w:rsidR="007729F3" w:rsidRDefault="007729F3">
            <w:pPr>
              <w:pStyle w:val="ConsPlusNormal"/>
            </w:pPr>
            <w:r>
              <w:t>http://uszn-noyabrsk.ru</w:t>
            </w:r>
          </w:p>
        </w:tc>
      </w:tr>
      <w:tr w:rsidR="007729F3">
        <w:tc>
          <w:tcPr>
            <w:tcW w:w="567" w:type="dxa"/>
          </w:tcPr>
          <w:p w:rsidR="007729F3" w:rsidRDefault="007729F3">
            <w:pPr>
              <w:pStyle w:val="ConsPlusNormal"/>
              <w:jc w:val="center"/>
            </w:pPr>
            <w:r>
              <w:t>7.</w:t>
            </w:r>
          </w:p>
        </w:tc>
        <w:tc>
          <w:tcPr>
            <w:tcW w:w="2721" w:type="dxa"/>
          </w:tcPr>
          <w:p w:rsidR="007729F3" w:rsidRDefault="007729F3">
            <w:pPr>
              <w:pStyle w:val="ConsPlusNormal"/>
            </w:pPr>
            <w:r>
              <w:t>Управление социальной защиты населения Администрации города Муравленко</w:t>
            </w:r>
          </w:p>
        </w:tc>
        <w:tc>
          <w:tcPr>
            <w:tcW w:w="2154" w:type="dxa"/>
          </w:tcPr>
          <w:p w:rsidR="007729F3" w:rsidRDefault="007729F3">
            <w:pPr>
              <w:pStyle w:val="ConsPlusNormal"/>
            </w:pPr>
            <w:r>
              <w:t>629602, ЯНАО, г. Муравленко, ул. Ленина, д. 81</w:t>
            </w:r>
          </w:p>
        </w:tc>
        <w:tc>
          <w:tcPr>
            <w:tcW w:w="1474" w:type="dxa"/>
          </w:tcPr>
          <w:p w:rsidR="007729F3" w:rsidRDefault="007729F3">
            <w:pPr>
              <w:pStyle w:val="ConsPlusNormal"/>
            </w:pPr>
            <w:r>
              <w:t>(код 34938) раб. факс 27-5-51, 27-5-54, 28-0-54</w:t>
            </w:r>
          </w:p>
        </w:tc>
        <w:tc>
          <w:tcPr>
            <w:tcW w:w="2721" w:type="dxa"/>
          </w:tcPr>
          <w:p w:rsidR="007729F3" w:rsidRDefault="007729F3">
            <w:pPr>
              <w:pStyle w:val="ConsPlusNormal"/>
            </w:pPr>
            <w:r>
              <w:t>uszn@muravlenko.yanao.ru,</w:t>
            </w:r>
          </w:p>
          <w:p w:rsidR="007729F3" w:rsidRDefault="007729F3">
            <w:pPr>
              <w:pStyle w:val="ConsPlusNormal"/>
            </w:pPr>
            <w:r>
              <w:t>http://www.uszn.muravlenko.com</w:t>
            </w:r>
          </w:p>
        </w:tc>
      </w:tr>
      <w:tr w:rsidR="007729F3">
        <w:tc>
          <w:tcPr>
            <w:tcW w:w="567" w:type="dxa"/>
          </w:tcPr>
          <w:p w:rsidR="007729F3" w:rsidRDefault="007729F3">
            <w:pPr>
              <w:pStyle w:val="ConsPlusNormal"/>
              <w:jc w:val="center"/>
            </w:pPr>
            <w:r>
              <w:t>8.</w:t>
            </w:r>
          </w:p>
        </w:tc>
        <w:tc>
          <w:tcPr>
            <w:tcW w:w="2721" w:type="dxa"/>
          </w:tcPr>
          <w:p w:rsidR="007729F3" w:rsidRDefault="007729F3">
            <w:pPr>
              <w:pStyle w:val="ConsPlusNormal"/>
            </w:pPr>
            <w:r>
              <w:t xml:space="preserve">Муниципальное учреждение "Управление </w:t>
            </w:r>
            <w:r>
              <w:lastRenderedPageBreak/>
              <w:t>по труду и социальной защите населения Администрации города Губкинского"</w:t>
            </w:r>
          </w:p>
        </w:tc>
        <w:tc>
          <w:tcPr>
            <w:tcW w:w="2154" w:type="dxa"/>
          </w:tcPr>
          <w:p w:rsidR="007729F3" w:rsidRDefault="007729F3">
            <w:pPr>
              <w:pStyle w:val="ConsPlusNormal"/>
            </w:pPr>
            <w:r>
              <w:lastRenderedPageBreak/>
              <w:t xml:space="preserve">629830, ЯНАО, г. Губкинский, </w:t>
            </w:r>
            <w:r>
              <w:lastRenderedPageBreak/>
              <w:t>микрорайон 4, д. 20</w:t>
            </w:r>
          </w:p>
        </w:tc>
        <w:tc>
          <w:tcPr>
            <w:tcW w:w="1474" w:type="dxa"/>
          </w:tcPr>
          <w:p w:rsidR="007729F3" w:rsidRDefault="007729F3">
            <w:pPr>
              <w:pStyle w:val="ConsPlusNormal"/>
            </w:pPr>
            <w:r>
              <w:lastRenderedPageBreak/>
              <w:t>(код 34936) раб. факс 3-</w:t>
            </w:r>
            <w:r>
              <w:lastRenderedPageBreak/>
              <w:t>05-26, 3-33-26, 5-33-47</w:t>
            </w:r>
          </w:p>
        </w:tc>
        <w:tc>
          <w:tcPr>
            <w:tcW w:w="2721" w:type="dxa"/>
          </w:tcPr>
          <w:p w:rsidR="007729F3" w:rsidRDefault="007729F3">
            <w:pPr>
              <w:pStyle w:val="ConsPlusNormal"/>
            </w:pPr>
            <w:r>
              <w:lastRenderedPageBreak/>
              <w:t>utszn@gubadm.ru,</w:t>
            </w:r>
          </w:p>
          <w:p w:rsidR="007729F3" w:rsidRDefault="007729F3">
            <w:pPr>
              <w:pStyle w:val="ConsPlusNormal"/>
            </w:pPr>
            <w:r>
              <w:t>http://gubsobes.ru</w:t>
            </w:r>
          </w:p>
        </w:tc>
      </w:tr>
      <w:tr w:rsidR="007729F3">
        <w:tc>
          <w:tcPr>
            <w:tcW w:w="567" w:type="dxa"/>
          </w:tcPr>
          <w:p w:rsidR="007729F3" w:rsidRDefault="007729F3">
            <w:pPr>
              <w:pStyle w:val="ConsPlusNormal"/>
              <w:jc w:val="center"/>
            </w:pPr>
            <w:r>
              <w:lastRenderedPageBreak/>
              <w:t>9.</w:t>
            </w:r>
          </w:p>
        </w:tc>
        <w:tc>
          <w:tcPr>
            <w:tcW w:w="2721" w:type="dxa"/>
          </w:tcPr>
          <w:p w:rsidR="007729F3" w:rsidRDefault="007729F3">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154" w:type="dxa"/>
          </w:tcPr>
          <w:p w:rsidR="007729F3" w:rsidRDefault="007729F3">
            <w:pPr>
              <w:pStyle w:val="ConsPlusNormal"/>
            </w:pPr>
            <w:r>
              <w:t>629380, ЯНАО, Красноселькупский район, с. Красноселькуп, ул. Советская, д. 19</w:t>
            </w:r>
          </w:p>
        </w:tc>
        <w:tc>
          <w:tcPr>
            <w:tcW w:w="1474" w:type="dxa"/>
          </w:tcPr>
          <w:p w:rsidR="007729F3" w:rsidRDefault="007729F3">
            <w:pPr>
              <w:pStyle w:val="ConsPlusNormal"/>
            </w:pPr>
            <w:r>
              <w:t>(код 34932) раб. факс 2-12-85, 2-12-80, 2-16-40, 2-11-59</w:t>
            </w:r>
          </w:p>
        </w:tc>
        <w:tc>
          <w:tcPr>
            <w:tcW w:w="2721" w:type="dxa"/>
          </w:tcPr>
          <w:p w:rsidR="007729F3" w:rsidRDefault="007729F3">
            <w:pPr>
              <w:pStyle w:val="ConsPlusNormal"/>
            </w:pPr>
            <w:r>
              <w:t>szn@krasnoselkupsky.yanao.ru,</w:t>
            </w:r>
          </w:p>
          <w:p w:rsidR="007729F3" w:rsidRDefault="007729F3">
            <w:pPr>
              <w:pStyle w:val="ConsPlusNormal"/>
            </w:pPr>
            <w:r>
              <w:t>http://szn-ksk.yanao.ru</w:t>
            </w:r>
          </w:p>
        </w:tc>
      </w:tr>
      <w:tr w:rsidR="007729F3">
        <w:tc>
          <w:tcPr>
            <w:tcW w:w="567" w:type="dxa"/>
          </w:tcPr>
          <w:p w:rsidR="007729F3" w:rsidRDefault="007729F3">
            <w:pPr>
              <w:pStyle w:val="ConsPlusNormal"/>
              <w:jc w:val="center"/>
            </w:pPr>
            <w:r>
              <w:t>10.</w:t>
            </w:r>
          </w:p>
        </w:tc>
        <w:tc>
          <w:tcPr>
            <w:tcW w:w="2721" w:type="dxa"/>
          </w:tcPr>
          <w:p w:rsidR="007729F3" w:rsidRDefault="007729F3">
            <w:pPr>
              <w:pStyle w:val="ConsPlusNormal"/>
            </w:pPr>
            <w:r>
              <w:t>Управление социальной политики Администрации Пуровского района</w:t>
            </w:r>
          </w:p>
        </w:tc>
        <w:tc>
          <w:tcPr>
            <w:tcW w:w="2154" w:type="dxa"/>
          </w:tcPr>
          <w:p w:rsidR="007729F3" w:rsidRDefault="007729F3">
            <w:pPr>
              <w:pStyle w:val="ConsPlusNormal"/>
            </w:pPr>
            <w:r>
              <w:t>629850, ЯНАО, Пуровский район, г. Тарко-Сале, ул. Первомайская, д. 21</w:t>
            </w:r>
          </w:p>
        </w:tc>
        <w:tc>
          <w:tcPr>
            <w:tcW w:w="1474" w:type="dxa"/>
          </w:tcPr>
          <w:p w:rsidR="007729F3" w:rsidRDefault="007729F3">
            <w:pPr>
              <w:pStyle w:val="ConsPlusNormal"/>
            </w:pPr>
            <w:r>
              <w:t>(код 34997) раб. факс 2-12-11, 2-20-94</w:t>
            </w:r>
          </w:p>
        </w:tc>
        <w:tc>
          <w:tcPr>
            <w:tcW w:w="2721" w:type="dxa"/>
          </w:tcPr>
          <w:p w:rsidR="007729F3" w:rsidRDefault="007729F3">
            <w:pPr>
              <w:pStyle w:val="ConsPlusNormal"/>
            </w:pPr>
            <w:r>
              <w:t>usp@pur.yanao.ru</w:t>
            </w:r>
          </w:p>
        </w:tc>
      </w:tr>
      <w:tr w:rsidR="007729F3">
        <w:tc>
          <w:tcPr>
            <w:tcW w:w="567" w:type="dxa"/>
          </w:tcPr>
          <w:p w:rsidR="007729F3" w:rsidRDefault="007729F3">
            <w:pPr>
              <w:pStyle w:val="ConsPlusNormal"/>
              <w:jc w:val="center"/>
            </w:pPr>
            <w:r>
              <w:t>11.</w:t>
            </w:r>
          </w:p>
        </w:tc>
        <w:tc>
          <w:tcPr>
            <w:tcW w:w="2721" w:type="dxa"/>
          </w:tcPr>
          <w:p w:rsidR="007729F3" w:rsidRDefault="007729F3">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154" w:type="dxa"/>
          </w:tcPr>
          <w:p w:rsidR="007729F3" w:rsidRDefault="007729F3">
            <w:pPr>
              <w:pStyle w:val="ConsPlusNormal"/>
            </w:pPr>
            <w:r>
              <w:t>629620, ЯНАО, Приуральский район, пос. Аксарка, ул. Первомайская, д. 15</w:t>
            </w:r>
          </w:p>
        </w:tc>
        <w:tc>
          <w:tcPr>
            <w:tcW w:w="1474" w:type="dxa"/>
          </w:tcPr>
          <w:p w:rsidR="007729F3" w:rsidRDefault="007729F3">
            <w:pPr>
              <w:pStyle w:val="ConsPlusNormal"/>
            </w:pPr>
            <w:r>
              <w:t>(код 34993) раб. 22-0-69, факс 22-0-81</w:t>
            </w:r>
          </w:p>
        </w:tc>
        <w:tc>
          <w:tcPr>
            <w:tcW w:w="2721" w:type="dxa"/>
          </w:tcPr>
          <w:p w:rsidR="007729F3" w:rsidRDefault="007729F3">
            <w:pPr>
              <w:pStyle w:val="ConsPlusNormal"/>
            </w:pPr>
            <w:r>
              <w:t>ktszn-aks89@mail.ru,</w:t>
            </w:r>
          </w:p>
          <w:p w:rsidR="007729F3" w:rsidRDefault="007729F3">
            <w:pPr>
              <w:pStyle w:val="ConsPlusNormal"/>
            </w:pPr>
            <w:r>
              <w:t>uszn@priuralye.com</w:t>
            </w:r>
          </w:p>
        </w:tc>
      </w:tr>
      <w:tr w:rsidR="007729F3">
        <w:tc>
          <w:tcPr>
            <w:tcW w:w="567" w:type="dxa"/>
          </w:tcPr>
          <w:p w:rsidR="007729F3" w:rsidRDefault="007729F3">
            <w:pPr>
              <w:pStyle w:val="ConsPlusNormal"/>
              <w:jc w:val="center"/>
            </w:pPr>
            <w:r>
              <w:t>12.</w:t>
            </w:r>
          </w:p>
        </w:tc>
        <w:tc>
          <w:tcPr>
            <w:tcW w:w="2721" w:type="dxa"/>
          </w:tcPr>
          <w:p w:rsidR="007729F3" w:rsidRDefault="007729F3">
            <w:pPr>
              <w:pStyle w:val="ConsPlusNormal"/>
            </w:pPr>
            <w:r>
              <w:t>Департамент социального развития Администрации Тазовского района</w:t>
            </w:r>
          </w:p>
        </w:tc>
        <w:tc>
          <w:tcPr>
            <w:tcW w:w="2154" w:type="dxa"/>
          </w:tcPr>
          <w:p w:rsidR="007729F3" w:rsidRDefault="007729F3">
            <w:pPr>
              <w:pStyle w:val="ConsPlusNormal"/>
            </w:pPr>
            <w:r>
              <w:t>629350, ЯНАО, Тазовский район, пос. Тазовский, ул. Калинина, д. 20</w:t>
            </w:r>
          </w:p>
        </w:tc>
        <w:tc>
          <w:tcPr>
            <w:tcW w:w="1474" w:type="dxa"/>
          </w:tcPr>
          <w:p w:rsidR="007729F3" w:rsidRDefault="007729F3">
            <w:pPr>
              <w:pStyle w:val="ConsPlusNormal"/>
            </w:pPr>
            <w:r>
              <w:t>(код 34940) раб. факс 2-14-89</w:t>
            </w:r>
          </w:p>
        </w:tc>
        <w:tc>
          <w:tcPr>
            <w:tcW w:w="2721" w:type="dxa"/>
          </w:tcPr>
          <w:p w:rsidR="007729F3" w:rsidRDefault="007729F3">
            <w:pPr>
              <w:pStyle w:val="ConsPlusNormal"/>
            </w:pPr>
            <w:r>
              <w:t>sz@tazovsky.yanao.ru,</w:t>
            </w:r>
          </w:p>
          <w:p w:rsidR="007729F3" w:rsidRDefault="007729F3">
            <w:pPr>
              <w:pStyle w:val="ConsPlusNormal"/>
            </w:pPr>
            <w:r>
              <w:t>http://depsoc.ru</w:t>
            </w:r>
          </w:p>
        </w:tc>
      </w:tr>
      <w:tr w:rsidR="007729F3">
        <w:tc>
          <w:tcPr>
            <w:tcW w:w="567" w:type="dxa"/>
          </w:tcPr>
          <w:p w:rsidR="007729F3" w:rsidRDefault="007729F3">
            <w:pPr>
              <w:pStyle w:val="ConsPlusNormal"/>
              <w:jc w:val="center"/>
            </w:pPr>
            <w:r>
              <w:t>13.</w:t>
            </w:r>
          </w:p>
        </w:tc>
        <w:tc>
          <w:tcPr>
            <w:tcW w:w="2721" w:type="dxa"/>
          </w:tcPr>
          <w:p w:rsidR="007729F3" w:rsidRDefault="007729F3">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154" w:type="dxa"/>
          </w:tcPr>
          <w:p w:rsidR="007729F3" w:rsidRDefault="007729F3">
            <w:pPr>
              <w:pStyle w:val="ConsPlusNormal"/>
            </w:pPr>
            <w:r>
              <w:t>629640, ЯНАО, Шурышкарский район, с. Мужи, ул. Уральская, д. 14А</w:t>
            </w:r>
          </w:p>
        </w:tc>
        <w:tc>
          <w:tcPr>
            <w:tcW w:w="1474" w:type="dxa"/>
          </w:tcPr>
          <w:p w:rsidR="007729F3" w:rsidRDefault="007729F3">
            <w:pPr>
              <w:pStyle w:val="ConsPlusNormal"/>
            </w:pPr>
            <w:r>
              <w:t>(код 34994) раб. факс 22-0-81, 21-5-41, 21-3-29</w:t>
            </w:r>
          </w:p>
        </w:tc>
        <w:tc>
          <w:tcPr>
            <w:tcW w:w="2721" w:type="dxa"/>
          </w:tcPr>
          <w:p w:rsidR="007729F3" w:rsidRDefault="007729F3">
            <w:pPr>
              <w:pStyle w:val="ConsPlusNormal"/>
            </w:pPr>
            <w:r>
              <w:t>uszn@shur.yanao.ru,</w:t>
            </w:r>
          </w:p>
          <w:p w:rsidR="007729F3" w:rsidRDefault="007729F3">
            <w:pPr>
              <w:pStyle w:val="ConsPlusNormal"/>
            </w:pPr>
            <w:r>
              <w:t>http://www.usznmuji.ru</w:t>
            </w:r>
          </w:p>
        </w:tc>
      </w:tr>
      <w:tr w:rsidR="007729F3">
        <w:tc>
          <w:tcPr>
            <w:tcW w:w="567" w:type="dxa"/>
          </w:tcPr>
          <w:p w:rsidR="007729F3" w:rsidRDefault="007729F3">
            <w:pPr>
              <w:pStyle w:val="ConsPlusNormal"/>
              <w:jc w:val="center"/>
            </w:pPr>
            <w:r>
              <w:lastRenderedPageBreak/>
              <w:t>14.</w:t>
            </w:r>
          </w:p>
        </w:tc>
        <w:tc>
          <w:tcPr>
            <w:tcW w:w="2721" w:type="dxa"/>
          </w:tcPr>
          <w:p w:rsidR="007729F3" w:rsidRDefault="007729F3">
            <w:pPr>
              <w:pStyle w:val="ConsPlusNormal"/>
            </w:pPr>
            <w:r>
              <w:t>Департамент по труду и социальной защите населения Администрации муниципального образования Ямальский район</w:t>
            </w:r>
          </w:p>
        </w:tc>
        <w:tc>
          <w:tcPr>
            <w:tcW w:w="2154" w:type="dxa"/>
          </w:tcPr>
          <w:p w:rsidR="007729F3" w:rsidRDefault="007729F3">
            <w:pPr>
              <w:pStyle w:val="ConsPlusNormal"/>
            </w:pPr>
            <w:r>
              <w:t>629700, ЯНАО, Ямальский район, с. Яр-Сале, ул. Советская, д. 8</w:t>
            </w:r>
          </w:p>
        </w:tc>
        <w:tc>
          <w:tcPr>
            <w:tcW w:w="1474" w:type="dxa"/>
          </w:tcPr>
          <w:p w:rsidR="007729F3" w:rsidRDefault="007729F3">
            <w:pPr>
              <w:pStyle w:val="ConsPlusNormal"/>
            </w:pPr>
            <w:r>
              <w:t>(код 34996) раб. 3-05-76</w:t>
            </w:r>
          </w:p>
        </w:tc>
        <w:tc>
          <w:tcPr>
            <w:tcW w:w="2721" w:type="dxa"/>
          </w:tcPr>
          <w:p w:rsidR="007729F3" w:rsidRDefault="007729F3">
            <w:pPr>
              <w:pStyle w:val="ConsPlusNormal"/>
            </w:pPr>
            <w:r>
              <w:t>uszn@yam.yanao.ru</w:t>
            </w:r>
          </w:p>
        </w:tc>
      </w:tr>
      <w:tr w:rsidR="007729F3">
        <w:tc>
          <w:tcPr>
            <w:tcW w:w="567" w:type="dxa"/>
          </w:tcPr>
          <w:p w:rsidR="007729F3" w:rsidRDefault="007729F3">
            <w:pPr>
              <w:pStyle w:val="ConsPlusNormal"/>
              <w:jc w:val="center"/>
            </w:pPr>
            <w:r>
              <w:t>15.</w:t>
            </w:r>
          </w:p>
        </w:tc>
        <w:tc>
          <w:tcPr>
            <w:tcW w:w="2721" w:type="dxa"/>
          </w:tcPr>
          <w:p w:rsidR="007729F3" w:rsidRDefault="007729F3">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154" w:type="dxa"/>
          </w:tcPr>
          <w:p w:rsidR="007729F3" w:rsidRDefault="007729F3">
            <w:pPr>
              <w:pStyle w:val="ConsPlusNormal"/>
            </w:pPr>
            <w:r>
              <w:t>629008, ЯНАО, г. Салехард, ул. Броднева, д. 15</w:t>
            </w:r>
          </w:p>
        </w:tc>
        <w:tc>
          <w:tcPr>
            <w:tcW w:w="1474" w:type="dxa"/>
          </w:tcPr>
          <w:p w:rsidR="007729F3" w:rsidRDefault="007729F3">
            <w:pPr>
              <w:pStyle w:val="ConsPlusNormal"/>
            </w:pPr>
            <w:r>
              <w:t>(код 34922) раб. 5-43-11, 5-43-12</w:t>
            </w:r>
          </w:p>
        </w:tc>
        <w:tc>
          <w:tcPr>
            <w:tcW w:w="2721" w:type="dxa"/>
          </w:tcPr>
          <w:p w:rsidR="007729F3" w:rsidRDefault="007729F3">
            <w:pPr>
              <w:pStyle w:val="ConsPlusNormal"/>
            </w:pPr>
            <w:r>
              <w:t>mfc-yanao@mfc.yanao.ru,</w:t>
            </w:r>
          </w:p>
          <w:p w:rsidR="007729F3" w:rsidRDefault="007729F3">
            <w:pPr>
              <w:pStyle w:val="ConsPlusNormal"/>
            </w:pPr>
            <w:r>
              <w:t>http://www.mfc.yanao.ru</w:t>
            </w:r>
          </w:p>
        </w:tc>
      </w:tr>
    </w:tbl>
    <w:p w:rsidR="007729F3" w:rsidRDefault="007729F3">
      <w:pPr>
        <w:sectPr w:rsidR="007729F3">
          <w:pgSz w:w="16838" w:h="11905" w:orient="landscape"/>
          <w:pgMar w:top="1701" w:right="1134" w:bottom="850" w:left="1134" w:header="0" w:footer="0" w:gutter="0"/>
          <w:cols w:space="720"/>
        </w:sectPr>
      </w:pPr>
    </w:p>
    <w:p w:rsidR="007729F3" w:rsidRDefault="007729F3">
      <w:pPr>
        <w:pStyle w:val="ConsPlusNormal"/>
      </w:pPr>
    </w:p>
    <w:p w:rsidR="007729F3" w:rsidRDefault="007729F3">
      <w:pPr>
        <w:pStyle w:val="ConsPlusNormal"/>
        <w:jc w:val="center"/>
      </w:pPr>
    </w:p>
    <w:p w:rsidR="007729F3" w:rsidRDefault="007729F3">
      <w:pPr>
        <w:pStyle w:val="ConsPlusNormal"/>
        <w:jc w:val="center"/>
      </w:pPr>
    </w:p>
    <w:p w:rsidR="007729F3" w:rsidRDefault="007729F3">
      <w:pPr>
        <w:pStyle w:val="ConsPlusNormal"/>
        <w:jc w:val="center"/>
      </w:pPr>
    </w:p>
    <w:p w:rsidR="007729F3" w:rsidRDefault="007729F3">
      <w:pPr>
        <w:pStyle w:val="ConsPlusNormal"/>
        <w:jc w:val="both"/>
      </w:pPr>
    </w:p>
    <w:p w:rsidR="007729F3" w:rsidRDefault="007729F3">
      <w:pPr>
        <w:pStyle w:val="ConsPlusNormal"/>
        <w:jc w:val="right"/>
        <w:outlineLvl w:val="1"/>
      </w:pPr>
      <w:r>
        <w:t>Приложение N 2</w:t>
      </w:r>
    </w:p>
    <w:p w:rsidR="007729F3" w:rsidRDefault="007729F3">
      <w:pPr>
        <w:pStyle w:val="ConsPlusNormal"/>
        <w:jc w:val="right"/>
      </w:pPr>
      <w:r>
        <w:t>к Административному регламенту</w:t>
      </w:r>
    </w:p>
    <w:p w:rsidR="007729F3" w:rsidRDefault="007729F3">
      <w:pPr>
        <w:pStyle w:val="ConsPlusNormal"/>
        <w:jc w:val="right"/>
      </w:pPr>
      <w:r>
        <w:t>департамента социальной защиты населения</w:t>
      </w:r>
    </w:p>
    <w:p w:rsidR="007729F3" w:rsidRDefault="007729F3">
      <w:pPr>
        <w:pStyle w:val="ConsPlusNormal"/>
        <w:jc w:val="right"/>
      </w:pPr>
      <w:r>
        <w:t>Ямало-Ненецкого автономного округа</w:t>
      </w:r>
    </w:p>
    <w:p w:rsidR="007729F3" w:rsidRDefault="007729F3">
      <w:pPr>
        <w:pStyle w:val="ConsPlusNormal"/>
        <w:jc w:val="right"/>
      </w:pPr>
      <w:r>
        <w:t>по предоставлению государственной услуги</w:t>
      </w:r>
    </w:p>
    <w:p w:rsidR="007729F3" w:rsidRDefault="007729F3">
      <w:pPr>
        <w:pStyle w:val="ConsPlusNormal"/>
        <w:jc w:val="right"/>
      </w:pPr>
      <w:r>
        <w:t>"Предоставление государственной социальной помощи</w:t>
      </w:r>
    </w:p>
    <w:p w:rsidR="007729F3" w:rsidRDefault="007729F3">
      <w:pPr>
        <w:pStyle w:val="ConsPlusNormal"/>
        <w:jc w:val="right"/>
      </w:pPr>
      <w:r>
        <w:t>семьям (одиноко проживающим гражданам)</w:t>
      </w:r>
    </w:p>
    <w:p w:rsidR="007729F3" w:rsidRDefault="007729F3">
      <w:pPr>
        <w:pStyle w:val="ConsPlusNormal"/>
        <w:jc w:val="right"/>
      </w:pPr>
      <w:r>
        <w:t>со среднедушевым доходом, размер которого</w:t>
      </w:r>
    </w:p>
    <w:p w:rsidR="007729F3" w:rsidRDefault="007729F3">
      <w:pPr>
        <w:pStyle w:val="ConsPlusNormal"/>
        <w:jc w:val="right"/>
      </w:pPr>
      <w:r>
        <w:t>не превышает величину прожиточного минимума,</w:t>
      </w:r>
    </w:p>
    <w:p w:rsidR="007729F3" w:rsidRDefault="007729F3">
      <w:pPr>
        <w:pStyle w:val="ConsPlusNormal"/>
        <w:jc w:val="right"/>
      </w:pPr>
      <w:r>
        <w:t>установленного на душу населения</w:t>
      </w:r>
    </w:p>
    <w:p w:rsidR="007729F3" w:rsidRDefault="007729F3">
      <w:pPr>
        <w:pStyle w:val="ConsPlusNormal"/>
        <w:jc w:val="right"/>
      </w:pPr>
      <w:r>
        <w:t>в Ямало-Ненецком автономном округе"</w:t>
      </w:r>
    </w:p>
    <w:p w:rsidR="007729F3" w:rsidRDefault="007729F3">
      <w:pPr>
        <w:pStyle w:val="ConsPlusNormal"/>
        <w:ind w:left="540"/>
        <w:jc w:val="both"/>
      </w:pPr>
    </w:p>
    <w:p w:rsidR="007729F3" w:rsidRDefault="007729F3">
      <w:pPr>
        <w:pStyle w:val="ConsPlusNormal"/>
        <w:jc w:val="center"/>
      </w:pPr>
      <w:bookmarkStart w:id="40" w:name="P916"/>
      <w:bookmarkEnd w:id="40"/>
      <w:r>
        <w:t>ФОРМА ЗАЯВЛЕНИЯ</w:t>
      </w:r>
    </w:p>
    <w:p w:rsidR="007729F3" w:rsidRDefault="007729F3">
      <w:pPr>
        <w:pStyle w:val="ConsPlusNormal"/>
        <w:jc w:val="center"/>
      </w:pPr>
    </w:p>
    <w:p w:rsidR="007729F3" w:rsidRDefault="007729F3">
      <w:pPr>
        <w:pStyle w:val="ConsPlusNonformat"/>
        <w:jc w:val="both"/>
      </w:pPr>
      <w:r>
        <w:t xml:space="preserve">       ____________________________________________________________</w:t>
      </w:r>
    </w:p>
    <w:p w:rsidR="007729F3" w:rsidRDefault="007729F3">
      <w:pPr>
        <w:pStyle w:val="ConsPlusNonformat"/>
        <w:jc w:val="both"/>
      </w:pPr>
      <w:r>
        <w:t xml:space="preserve">             (наименование органа социальной защиты населения)</w:t>
      </w:r>
    </w:p>
    <w:p w:rsidR="007729F3" w:rsidRDefault="007729F3">
      <w:pPr>
        <w:pStyle w:val="ConsPlusNonformat"/>
        <w:jc w:val="both"/>
      </w:pPr>
    </w:p>
    <w:p w:rsidR="007729F3" w:rsidRDefault="007729F3">
      <w:pPr>
        <w:pStyle w:val="ConsPlusNonformat"/>
        <w:jc w:val="both"/>
      </w:pPr>
      <w:r>
        <w:t xml:space="preserve">                                 ЗАЯВЛЕНИЕ</w:t>
      </w:r>
    </w:p>
    <w:p w:rsidR="007729F3" w:rsidRDefault="007729F3">
      <w:pPr>
        <w:pStyle w:val="ConsPlusNonformat"/>
        <w:jc w:val="both"/>
      </w:pPr>
      <w:r>
        <w:t xml:space="preserve">                              (типовая форма)</w:t>
      </w:r>
    </w:p>
    <w:p w:rsidR="007729F3" w:rsidRDefault="007729F3">
      <w:pPr>
        <w:pStyle w:val="ConsPlusNonformat"/>
        <w:jc w:val="both"/>
      </w:pPr>
      <w:r>
        <w:t xml:space="preserve">            о предоставлении государственной социальной помощи</w:t>
      </w:r>
    </w:p>
    <w:p w:rsidR="007729F3" w:rsidRDefault="007729F3">
      <w:pPr>
        <w:pStyle w:val="ConsPlusNonformat"/>
        <w:jc w:val="both"/>
      </w:pPr>
      <w:r>
        <w:t xml:space="preserve">       ____________________________________________________________</w:t>
      </w:r>
    </w:p>
    <w:p w:rsidR="007729F3" w:rsidRDefault="007729F3">
      <w:pPr>
        <w:pStyle w:val="ConsPlusNonformat"/>
        <w:jc w:val="both"/>
      </w:pPr>
      <w:r>
        <w:t xml:space="preserve">                         (фамилия, имя, отчество)</w:t>
      </w:r>
    </w:p>
    <w:p w:rsidR="007729F3" w:rsidRDefault="007729F3">
      <w:pPr>
        <w:pStyle w:val="ConsPlusNonformat"/>
        <w:jc w:val="both"/>
      </w:pPr>
    </w:p>
    <w:p w:rsidR="007729F3" w:rsidRDefault="007729F3">
      <w:pPr>
        <w:pStyle w:val="ConsPlusNonformat"/>
        <w:jc w:val="both"/>
      </w:pPr>
      <w:r>
        <w:t xml:space="preserve">    1.   Принадлежность  к  гражданству:  гражданин  Российской  Федерации,</w:t>
      </w:r>
    </w:p>
    <w:p w:rsidR="007729F3" w:rsidRDefault="007729F3">
      <w:pPr>
        <w:pStyle w:val="ConsPlusNonformat"/>
        <w:jc w:val="both"/>
      </w:pPr>
      <w:r>
        <w:t>иностранный гражданин, лицо без гражданства (нужное подчеркнуть).</w:t>
      </w:r>
    </w:p>
    <w:p w:rsidR="007729F3" w:rsidRDefault="007729F3">
      <w:pPr>
        <w:pStyle w:val="ConsPlusNonformat"/>
        <w:jc w:val="both"/>
      </w:pPr>
      <w:r>
        <w:t xml:space="preserve">    2. Адрес места жительства: ___________________________________________.</w:t>
      </w:r>
    </w:p>
    <w:p w:rsidR="007729F3" w:rsidRDefault="007729F3">
      <w:pPr>
        <w:pStyle w:val="ConsPlusNonformat"/>
        <w:jc w:val="both"/>
      </w:pPr>
      <w:r>
        <w:t xml:space="preserve">                        (указывается адрес регистрации по месту жительства)</w:t>
      </w:r>
    </w:p>
    <w:p w:rsidR="007729F3" w:rsidRDefault="007729F3">
      <w:pPr>
        <w:pStyle w:val="ConsPlusNonformat"/>
        <w:jc w:val="both"/>
      </w:pPr>
      <w:r>
        <w:t xml:space="preserve">    3. Контактный телефон ________________________________________________.</w:t>
      </w:r>
    </w:p>
    <w:p w:rsidR="007729F3" w:rsidRDefault="007729F3">
      <w:pPr>
        <w:pStyle w:val="ConsPlusNormal"/>
        <w:ind w:left="540"/>
        <w:jc w:val="both"/>
      </w:pPr>
    </w:p>
    <w:p w:rsidR="007729F3" w:rsidRDefault="007729F3">
      <w:pPr>
        <w:sectPr w:rsidR="007729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984"/>
        <w:gridCol w:w="2494"/>
        <w:gridCol w:w="1304"/>
      </w:tblGrid>
      <w:tr w:rsidR="007729F3">
        <w:tc>
          <w:tcPr>
            <w:tcW w:w="3798" w:type="dxa"/>
          </w:tcPr>
          <w:p w:rsidR="007729F3" w:rsidRDefault="007729F3">
            <w:pPr>
              <w:pStyle w:val="ConsPlusNormal"/>
            </w:pPr>
            <w:r>
              <w:lastRenderedPageBreak/>
              <w:t>Наименование документа, удостоверяющего личность</w:t>
            </w:r>
          </w:p>
        </w:tc>
        <w:tc>
          <w:tcPr>
            <w:tcW w:w="1984" w:type="dxa"/>
          </w:tcPr>
          <w:p w:rsidR="007729F3" w:rsidRDefault="007729F3">
            <w:pPr>
              <w:pStyle w:val="ConsPlusNormal"/>
              <w:jc w:val="center"/>
            </w:pPr>
          </w:p>
        </w:tc>
        <w:tc>
          <w:tcPr>
            <w:tcW w:w="2494" w:type="dxa"/>
          </w:tcPr>
          <w:p w:rsidR="007729F3" w:rsidRDefault="007729F3">
            <w:pPr>
              <w:pStyle w:val="ConsPlusNormal"/>
            </w:pPr>
            <w:r>
              <w:t>Дата выдачи</w:t>
            </w:r>
          </w:p>
        </w:tc>
        <w:tc>
          <w:tcPr>
            <w:tcW w:w="1304" w:type="dxa"/>
          </w:tcPr>
          <w:p w:rsidR="007729F3" w:rsidRDefault="007729F3">
            <w:pPr>
              <w:pStyle w:val="ConsPlusNormal"/>
              <w:jc w:val="both"/>
            </w:pPr>
          </w:p>
        </w:tc>
      </w:tr>
      <w:tr w:rsidR="007729F3">
        <w:tc>
          <w:tcPr>
            <w:tcW w:w="3798" w:type="dxa"/>
          </w:tcPr>
          <w:p w:rsidR="007729F3" w:rsidRDefault="007729F3">
            <w:pPr>
              <w:pStyle w:val="ConsPlusNormal"/>
            </w:pPr>
            <w:r>
              <w:t>Номер документа</w:t>
            </w:r>
          </w:p>
        </w:tc>
        <w:tc>
          <w:tcPr>
            <w:tcW w:w="1984" w:type="dxa"/>
          </w:tcPr>
          <w:p w:rsidR="007729F3" w:rsidRDefault="007729F3">
            <w:pPr>
              <w:pStyle w:val="ConsPlusNormal"/>
              <w:jc w:val="center"/>
            </w:pPr>
          </w:p>
        </w:tc>
        <w:tc>
          <w:tcPr>
            <w:tcW w:w="2494" w:type="dxa"/>
          </w:tcPr>
          <w:p w:rsidR="007729F3" w:rsidRDefault="007729F3">
            <w:pPr>
              <w:pStyle w:val="ConsPlusNormal"/>
            </w:pPr>
            <w:r>
              <w:t>Дата рождения</w:t>
            </w:r>
          </w:p>
        </w:tc>
        <w:tc>
          <w:tcPr>
            <w:tcW w:w="1304" w:type="dxa"/>
          </w:tcPr>
          <w:p w:rsidR="007729F3" w:rsidRDefault="007729F3">
            <w:pPr>
              <w:pStyle w:val="ConsPlusNormal"/>
              <w:jc w:val="both"/>
            </w:pPr>
          </w:p>
        </w:tc>
      </w:tr>
      <w:tr w:rsidR="007729F3">
        <w:tc>
          <w:tcPr>
            <w:tcW w:w="3798" w:type="dxa"/>
          </w:tcPr>
          <w:p w:rsidR="007729F3" w:rsidRDefault="007729F3">
            <w:pPr>
              <w:pStyle w:val="ConsPlusNormal"/>
            </w:pPr>
            <w:r>
              <w:t>Кем выдан</w:t>
            </w:r>
          </w:p>
        </w:tc>
        <w:tc>
          <w:tcPr>
            <w:tcW w:w="1984" w:type="dxa"/>
          </w:tcPr>
          <w:p w:rsidR="007729F3" w:rsidRDefault="007729F3">
            <w:pPr>
              <w:pStyle w:val="ConsPlusNormal"/>
              <w:jc w:val="center"/>
            </w:pPr>
          </w:p>
        </w:tc>
        <w:tc>
          <w:tcPr>
            <w:tcW w:w="2494" w:type="dxa"/>
          </w:tcPr>
          <w:p w:rsidR="007729F3" w:rsidRDefault="007729F3">
            <w:pPr>
              <w:pStyle w:val="ConsPlusNormal"/>
            </w:pPr>
            <w:r>
              <w:t>Место рождения</w:t>
            </w:r>
          </w:p>
        </w:tc>
        <w:tc>
          <w:tcPr>
            <w:tcW w:w="1304" w:type="dxa"/>
          </w:tcPr>
          <w:p w:rsidR="007729F3" w:rsidRDefault="007729F3">
            <w:pPr>
              <w:pStyle w:val="ConsPlusNormal"/>
              <w:jc w:val="both"/>
            </w:pPr>
          </w:p>
        </w:tc>
      </w:tr>
    </w:tbl>
    <w:p w:rsidR="007729F3" w:rsidRDefault="007729F3">
      <w:pPr>
        <w:sectPr w:rsidR="007729F3">
          <w:pgSz w:w="16838" w:h="11905" w:orient="landscape"/>
          <w:pgMar w:top="1701" w:right="1134" w:bottom="850" w:left="1134" w:header="0" w:footer="0" w:gutter="0"/>
          <w:cols w:space="720"/>
        </w:sectPr>
      </w:pPr>
    </w:p>
    <w:p w:rsidR="007729F3" w:rsidRDefault="007729F3">
      <w:pPr>
        <w:pStyle w:val="ConsPlusNormal"/>
        <w:jc w:val="both"/>
      </w:pPr>
    </w:p>
    <w:p w:rsidR="007729F3" w:rsidRDefault="007729F3">
      <w:pPr>
        <w:pStyle w:val="ConsPlusNonformat"/>
        <w:jc w:val="both"/>
      </w:pPr>
      <w:r>
        <w:t xml:space="preserve">    4. Адрес электронной почты: __________________________________________.</w:t>
      </w:r>
    </w:p>
    <w:p w:rsidR="007729F3" w:rsidRDefault="007729F3">
      <w:pPr>
        <w:pStyle w:val="ConsPlusNonformat"/>
        <w:jc w:val="both"/>
      </w:pPr>
      <w:r>
        <w:t xml:space="preserve">    5. Состав семьи:</w:t>
      </w:r>
    </w:p>
    <w:p w:rsidR="007729F3" w:rsidRDefault="007729F3">
      <w:pPr>
        <w:pStyle w:val="ConsPlusNonformat"/>
        <w:jc w:val="both"/>
      </w:pPr>
      <w:r>
        <w:t xml:space="preserve">    1) ___________________________________________________________________;</w:t>
      </w:r>
    </w:p>
    <w:p w:rsidR="007729F3" w:rsidRDefault="007729F3">
      <w:pPr>
        <w:pStyle w:val="ConsPlusNonformat"/>
        <w:jc w:val="both"/>
      </w:pPr>
      <w:r>
        <w:t xml:space="preserve">       (фамилия, имя, отчество, дата рождения, адрес регистрации по месту</w:t>
      </w:r>
    </w:p>
    <w:p w:rsidR="007729F3" w:rsidRDefault="007729F3">
      <w:pPr>
        <w:pStyle w:val="ConsPlusNonformat"/>
        <w:jc w:val="both"/>
      </w:pPr>
      <w:r>
        <w:t xml:space="preserve">                           жительства, степень родства)</w:t>
      </w:r>
    </w:p>
    <w:p w:rsidR="007729F3" w:rsidRDefault="007729F3">
      <w:pPr>
        <w:pStyle w:val="ConsPlusNonformat"/>
        <w:jc w:val="both"/>
      </w:pPr>
      <w:r>
        <w:t xml:space="preserve">    2) ___________________________________________________________________;</w:t>
      </w:r>
    </w:p>
    <w:p w:rsidR="007729F3" w:rsidRDefault="007729F3">
      <w:pPr>
        <w:pStyle w:val="ConsPlusNonformat"/>
        <w:jc w:val="both"/>
      </w:pPr>
      <w:r>
        <w:t xml:space="preserve">       (фамилия, имя, отчество, дата рождения, адрес регистрации по месту</w:t>
      </w:r>
    </w:p>
    <w:p w:rsidR="007729F3" w:rsidRDefault="007729F3">
      <w:pPr>
        <w:pStyle w:val="ConsPlusNonformat"/>
        <w:jc w:val="both"/>
      </w:pPr>
      <w:r>
        <w:t xml:space="preserve">                           жительства, степень родства)</w:t>
      </w:r>
    </w:p>
    <w:p w:rsidR="007729F3" w:rsidRDefault="007729F3">
      <w:pPr>
        <w:pStyle w:val="ConsPlusNonformat"/>
        <w:jc w:val="both"/>
      </w:pPr>
      <w:r>
        <w:t xml:space="preserve">    3) ___________________________________________________________________;</w:t>
      </w:r>
    </w:p>
    <w:p w:rsidR="007729F3" w:rsidRDefault="007729F3">
      <w:pPr>
        <w:pStyle w:val="ConsPlusNonformat"/>
        <w:jc w:val="both"/>
      </w:pPr>
      <w:r>
        <w:t xml:space="preserve">       (фамилия, имя, отчество, дата рождения, адрес регистрации по месту</w:t>
      </w:r>
    </w:p>
    <w:p w:rsidR="007729F3" w:rsidRDefault="007729F3">
      <w:pPr>
        <w:pStyle w:val="ConsPlusNonformat"/>
        <w:jc w:val="both"/>
      </w:pPr>
      <w:r>
        <w:t xml:space="preserve">                           жительства, степень родства)</w:t>
      </w:r>
    </w:p>
    <w:p w:rsidR="007729F3" w:rsidRDefault="007729F3">
      <w:pPr>
        <w:pStyle w:val="ConsPlusNonformat"/>
        <w:jc w:val="both"/>
      </w:pPr>
      <w:r>
        <w:t xml:space="preserve">    4) ___________________________________________________________________;</w:t>
      </w:r>
    </w:p>
    <w:p w:rsidR="007729F3" w:rsidRDefault="007729F3">
      <w:pPr>
        <w:pStyle w:val="ConsPlusNonformat"/>
        <w:jc w:val="both"/>
      </w:pPr>
      <w:r>
        <w:t xml:space="preserve">       (фамилия, имя, отчество, дата рождения, адрес регистрации по месту</w:t>
      </w:r>
    </w:p>
    <w:p w:rsidR="007729F3" w:rsidRDefault="007729F3">
      <w:pPr>
        <w:pStyle w:val="ConsPlusNonformat"/>
        <w:jc w:val="both"/>
      </w:pPr>
      <w:r>
        <w:t xml:space="preserve">                           жительства, степень родства)</w:t>
      </w:r>
    </w:p>
    <w:p w:rsidR="007729F3" w:rsidRDefault="007729F3">
      <w:pPr>
        <w:pStyle w:val="ConsPlusNonformat"/>
        <w:jc w:val="both"/>
      </w:pPr>
      <w:r>
        <w:t xml:space="preserve">    5) ___________________________________________________________________.</w:t>
      </w:r>
    </w:p>
    <w:p w:rsidR="007729F3" w:rsidRDefault="007729F3">
      <w:pPr>
        <w:pStyle w:val="ConsPlusNonformat"/>
        <w:jc w:val="both"/>
      </w:pPr>
      <w:r>
        <w:t xml:space="preserve">       (фамилия, имя, отчество, дата рождения, адрес регистрации по месту</w:t>
      </w:r>
    </w:p>
    <w:p w:rsidR="007729F3" w:rsidRDefault="007729F3">
      <w:pPr>
        <w:pStyle w:val="ConsPlusNonformat"/>
        <w:jc w:val="both"/>
      </w:pPr>
      <w:r>
        <w:t xml:space="preserve">                           жительства, степень родства)</w:t>
      </w:r>
    </w:p>
    <w:p w:rsidR="007729F3" w:rsidRDefault="007729F3">
      <w:pPr>
        <w:pStyle w:val="ConsPlusNonformat"/>
        <w:jc w:val="both"/>
      </w:pPr>
      <w:r>
        <w:t xml:space="preserve">    6. Доход за период с _____________________ по ________________________.</w:t>
      </w:r>
    </w:p>
    <w:p w:rsidR="007729F3" w:rsidRDefault="007729F3">
      <w:pPr>
        <w:pStyle w:val="ConsPlusNonformat"/>
        <w:jc w:val="both"/>
      </w:pPr>
      <w:r>
        <w:t xml:space="preserve">    Размер совокупного дохода ____________________________________________.</w:t>
      </w:r>
    </w:p>
    <w:p w:rsidR="007729F3" w:rsidRDefault="007729F3">
      <w:pPr>
        <w:pStyle w:val="ConsPlusNonformat"/>
        <w:jc w:val="both"/>
      </w:pPr>
      <w:r>
        <w:t xml:space="preserve">    Виды доходов __________________________________________________________</w:t>
      </w:r>
    </w:p>
    <w:p w:rsidR="007729F3" w:rsidRDefault="007729F3">
      <w:pPr>
        <w:pStyle w:val="ConsPlusNonformat"/>
        <w:jc w:val="both"/>
      </w:pPr>
      <w:r>
        <w:t>___________________________________________________________________________</w:t>
      </w:r>
    </w:p>
    <w:p w:rsidR="007729F3" w:rsidRDefault="007729F3">
      <w:pPr>
        <w:pStyle w:val="ConsPlusNonformat"/>
        <w:jc w:val="both"/>
      </w:pPr>
      <w:r>
        <w:t>__________________________________________________________________________.</w:t>
      </w:r>
    </w:p>
    <w:p w:rsidR="007729F3" w:rsidRDefault="007729F3">
      <w:pPr>
        <w:pStyle w:val="ConsPlusNonformat"/>
        <w:jc w:val="both"/>
      </w:pPr>
      <w:r>
        <w:t xml:space="preserve">    7. Прошу предоставить государственную социальную помощь в форме _______</w:t>
      </w:r>
    </w:p>
    <w:p w:rsidR="007729F3" w:rsidRDefault="007729F3">
      <w:pPr>
        <w:pStyle w:val="ConsPlusNonformat"/>
        <w:jc w:val="both"/>
      </w:pPr>
      <w:r>
        <w:t>__________________________________________________________________________.</w:t>
      </w:r>
    </w:p>
    <w:p w:rsidR="007729F3" w:rsidRDefault="007729F3">
      <w:pPr>
        <w:pStyle w:val="ConsPlusNonformat"/>
        <w:jc w:val="both"/>
      </w:pPr>
      <w:r>
        <w:t xml:space="preserve">    8. Прошу доставлять установленную денежную выплату через:</w:t>
      </w:r>
    </w:p>
    <w:p w:rsidR="007729F3" w:rsidRDefault="007729F3">
      <w:pPr>
        <w:pStyle w:val="ConsPlusNonformat"/>
        <w:jc w:val="both"/>
      </w:pPr>
      <w:r>
        <w:t xml:space="preserve">    организацию почтовой связи ____________________________________________</w:t>
      </w:r>
    </w:p>
    <w:p w:rsidR="007729F3" w:rsidRDefault="007729F3">
      <w:pPr>
        <w:pStyle w:val="ConsPlusNonformat"/>
        <w:jc w:val="both"/>
      </w:pPr>
      <w:r>
        <w:t>___________________________________________________________________________</w:t>
      </w:r>
    </w:p>
    <w:p w:rsidR="007729F3" w:rsidRDefault="007729F3">
      <w:pPr>
        <w:pStyle w:val="ConsPlusNonformat"/>
        <w:jc w:val="both"/>
      </w:pPr>
      <w:r>
        <w:t xml:space="preserve">                 (наименование организации почтовой связи)</w:t>
      </w:r>
    </w:p>
    <w:p w:rsidR="007729F3" w:rsidRDefault="007729F3">
      <w:pPr>
        <w:pStyle w:val="ConsPlusNonformat"/>
        <w:jc w:val="both"/>
      </w:pPr>
      <w:r>
        <w:t xml:space="preserve">    кредитную организацию _________________________________________________</w:t>
      </w:r>
    </w:p>
    <w:p w:rsidR="007729F3" w:rsidRDefault="007729F3">
      <w:pPr>
        <w:pStyle w:val="ConsPlusNonformat"/>
        <w:jc w:val="both"/>
      </w:pPr>
      <w:r>
        <w:t>__________________________________________________________________________.</w:t>
      </w:r>
    </w:p>
    <w:p w:rsidR="007729F3" w:rsidRDefault="007729F3">
      <w:pPr>
        <w:pStyle w:val="ConsPlusNonformat"/>
        <w:jc w:val="both"/>
      </w:pPr>
      <w:r>
        <w:t>(наименование и банковские реквизиты кредитной организации, номер счета в</w:t>
      </w:r>
    </w:p>
    <w:p w:rsidR="007729F3" w:rsidRDefault="007729F3">
      <w:pPr>
        <w:pStyle w:val="ConsPlusNonformat"/>
        <w:jc w:val="both"/>
      </w:pPr>
      <w:r>
        <w:t xml:space="preserve">                             этой организации)</w:t>
      </w:r>
    </w:p>
    <w:p w:rsidR="007729F3" w:rsidRDefault="007729F3">
      <w:pPr>
        <w:pStyle w:val="ConsPlusNormal"/>
        <w:jc w:val="center"/>
      </w:pPr>
    </w:p>
    <w:p w:rsidR="007729F3" w:rsidRDefault="007729F3">
      <w:pPr>
        <w:sectPr w:rsidR="007729F3">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1134"/>
        <w:gridCol w:w="992"/>
        <w:gridCol w:w="821"/>
        <w:gridCol w:w="2723"/>
      </w:tblGrid>
      <w:tr w:rsidR="007729F3">
        <w:tc>
          <w:tcPr>
            <w:tcW w:w="3912" w:type="dxa"/>
            <w:tcBorders>
              <w:top w:val="nil"/>
              <w:left w:val="nil"/>
              <w:bottom w:val="nil"/>
            </w:tcBorders>
          </w:tcPr>
          <w:p w:rsidR="007729F3" w:rsidRDefault="007729F3">
            <w:pPr>
              <w:pStyle w:val="ConsPlusNormal"/>
              <w:jc w:val="center"/>
            </w:pPr>
          </w:p>
        </w:tc>
        <w:tc>
          <w:tcPr>
            <w:tcW w:w="1134" w:type="dxa"/>
          </w:tcPr>
          <w:p w:rsidR="007729F3" w:rsidRDefault="007729F3">
            <w:pPr>
              <w:pStyle w:val="ConsPlusNormal"/>
              <w:jc w:val="center"/>
            </w:pPr>
          </w:p>
        </w:tc>
        <w:tc>
          <w:tcPr>
            <w:tcW w:w="992" w:type="dxa"/>
          </w:tcPr>
          <w:p w:rsidR="007729F3" w:rsidRDefault="007729F3">
            <w:pPr>
              <w:pStyle w:val="ConsPlusNormal"/>
              <w:jc w:val="center"/>
            </w:pPr>
          </w:p>
        </w:tc>
        <w:tc>
          <w:tcPr>
            <w:tcW w:w="821" w:type="dxa"/>
          </w:tcPr>
          <w:p w:rsidR="007729F3" w:rsidRDefault="007729F3">
            <w:pPr>
              <w:pStyle w:val="ConsPlusNormal"/>
              <w:jc w:val="center"/>
            </w:pPr>
          </w:p>
        </w:tc>
        <w:tc>
          <w:tcPr>
            <w:tcW w:w="2723" w:type="dxa"/>
          </w:tcPr>
          <w:p w:rsidR="007729F3" w:rsidRDefault="007729F3">
            <w:pPr>
              <w:pStyle w:val="ConsPlusNormal"/>
              <w:jc w:val="center"/>
            </w:pPr>
          </w:p>
        </w:tc>
      </w:tr>
      <w:tr w:rsidR="007729F3">
        <w:tc>
          <w:tcPr>
            <w:tcW w:w="3912" w:type="dxa"/>
            <w:tcBorders>
              <w:top w:val="nil"/>
              <w:left w:val="nil"/>
              <w:bottom w:val="nil"/>
            </w:tcBorders>
          </w:tcPr>
          <w:p w:rsidR="007729F3" w:rsidRDefault="007729F3">
            <w:pPr>
              <w:pStyle w:val="ConsPlusNormal"/>
              <w:jc w:val="center"/>
            </w:pPr>
          </w:p>
        </w:tc>
        <w:tc>
          <w:tcPr>
            <w:tcW w:w="2947" w:type="dxa"/>
            <w:gridSpan w:val="3"/>
          </w:tcPr>
          <w:p w:rsidR="007729F3" w:rsidRDefault="007729F3">
            <w:pPr>
              <w:pStyle w:val="ConsPlusNormal"/>
              <w:jc w:val="center"/>
            </w:pPr>
            <w:r>
              <w:t>Дата</w:t>
            </w:r>
          </w:p>
        </w:tc>
        <w:tc>
          <w:tcPr>
            <w:tcW w:w="2723" w:type="dxa"/>
          </w:tcPr>
          <w:p w:rsidR="007729F3" w:rsidRDefault="007729F3">
            <w:pPr>
              <w:pStyle w:val="ConsPlusNormal"/>
              <w:jc w:val="center"/>
            </w:pPr>
            <w:r>
              <w:t>Подпись заявителя</w:t>
            </w:r>
          </w:p>
        </w:tc>
      </w:tr>
    </w:tbl>
    <w:p w:rsidR="007729F3" w:rsidRDefault="007729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2"/>
        <w:gridCol w:w="5272"/>
      </w:tblGrid>
      <w:tr w:rsidR="007729F3">
        <w:tc>
          <w:tcPr>
            <w:tcW w:w="9554" w:type="dxa"/>
            <w:gridSpan w:val="2"/>
          </w:tcPr>
          <w:p w:rsidR="007729F3" w:rsidRDefault="007729F3">
            <w:pPr>
              <w:pStyle w:val="ConsPlusNormal"/>
            </w:pPr>
            <w:r>
              <w:t>К заявлению прилагаю следующие документы:</w:t>
            </w:r>
          </w:p>
        </w:tc>
      </w:tr>
      <w:tr w:rsidR="007729F3">
        <w:tc>
          <w:tcPr>
            <w:tcW w:w="9554" w:type="dxa"/>
            <w:gridSpan w:val="2"/>
          </w:tcPr>
          <w:p w:rsidR="007729F3" w:rsidRDefault="007729F3">
            <w:pPr>
              <w:pStyle w:val="ConsPlusNormal"/>
            </w:pPr>
            <w:r>
              <w:t>Перечень</w:t>
            </w:r>
          </w:p>
        </w:tc>
      </w:tr>
      <w:tr w:rsidR="007729F3">
        <w:tc>
          <w:tcPr>
            <w:tcW w:w="4282" w:type="dxa"/>
          </w:tcPr>
          <w:p w:rsidR="007729F3" w:rsidRDefault="007729F3">
            <w:pPr>
              <w:pStyle w:val="ConsPlusNormal"/>
            </w:pPr>
            <w:r>
              <w:t>1.</w:t>
            </w:r>
          </w:p>
        </w:tc>
        <w:tc>
          <w:tcPr>
            <w:tcW w:w="5272" w:type="dxa"/>
          </w:tcPr>
          <w:p w:rsidR="007729F3" w:rsidRDefault="007729F3">
            <w:pPr>
              <w:pStyle w:val="ConsPlusNormal"/>
            </w:pPr>
            <w:r>
              <w:t>6.</w:t>
            </w:r>
          </w:p>
        </w:tc>
      </w:tr>
      <w:tr w:rsidR="007729F3">
        <w:tc>
          <w:tcPr>
            <w:tcW w:w="4282" w:type="dxa"/>
          </w:tcPr>
          <w:p w:rsidR="007729F3" w:rsidRDefault="007729F3">
            <w:pPr>
              <w:pStyle w:val="ConsPlusNormal"/>
            </w:pPr>
            <w:r>
              <w:t>2.</w:t>
            </w:r>
          </w:p>
        </w:tc>
        <w:tc>
          <w:tcPr>
            <w:tcW w:w="5272" w:type="dxa"/>
          </w:tcPr>
          <w:p w:rsidR="007729F3" w:rsidRDefault="007729F3">
            <w:pPr>
              <w:pStyle w:val="ConsPlusNormal"/>
            </w:pPr>
            <w:r>
              <w:t>7.</w:t>
            </w:r>
          </w:p>
        </w:tc>
      </w:tr>
      <w:tr w:rsidR="007729F3">
        <w:tc>
          <w:tcPr>
            <w:tcW w:w="4282" w:type="dxa"/>
          </w:tcPr>
          <w:p w:rsidR="007729F3" w:rsidRDefault="007729F3">
            <w:pPr>
              <w:pStyle w:val="ConsPlusNormal"/>
            </w:pPr>
            <w:r>
              <w:t>3.</w:t>
            </w:r>
          </w:p>
        </w:tc>
        <w:tc>
          <w:tcPr>
            <w:tcW w:w="5272" w:type="dxa"/>
          </w:tcPr>
          <w:p w:rsidR="007729F3" w:rsidRDefault="007729F3">
            <w:pPr>
              <w:pStyle w:val="ConsPlusNormal"/>
            </w:pPr>
            <w:r>
              <w:t>8.</w:t>
            </w:r>
          </w:p>
        </w:tc>
      </w:tr>
      <w:tr w:rsidR="007729F3">
        <w:tc>
          <w:tcPr>
            <w:tcW w:w="4282" w:type="dxa"/>
          </w:tcPr>
          <w:p w:rsidR="007729F3" w:rsidRDefault="007729F3">
            <w:pPr>
              <w:pStyle w:val="ConsPlusNormal"/>
            </w:pPr>
            <w:r>
              <w:t>4.</w:t>
            </w:r>
          </w:p>
        </w:tc>
        <w:tc>
          <w:tcPr>
            <w:tcW w:w="5272" w:type="dxa"/>
          </w:tcPr>
          <w:p w:rsidR="007729F3" w:rsidRDefault="007729F3">
            <w:pPr>
              <w:pStyle w:val="ConsPlusNormal"/>
            </w:pPr>
            <w:r>
              <w:t>9.</w:t>
            </w:r>
          </w:p>
        </w:tc>
      </w:tr>
      <w:tr w:rsidR="007729F3">
        <w:tc>
          <w:tcPr>
            <w:tcW w:w="4282" w:type="dxa"/>
          </w:tcPr>
          <w:p w:rsidR="007729F3" w:rsidRDefault="007729F3">
            <w:pPr>
              <w:pStyle w:val="ConsPlusNormal"/>
            </w:pPr>
            <w:r>
              <w:t>5.</w:t>
            </w:r>
          </w:p>
        </w:tc>
        <w:tc>
          <w:tcPr>
            <w:tcW w:w="5272" w:type="dxa"/>
          </w:tcPr>
          <w:p w:rsidR="007729F3" w:rsidRDefault="007729F3">
            <w:pPr>
              <w:pStyle w:val="ConsPlusNormal"/>
            </w:pPr>
            <w:r>
              <w:t>10.</w:t>
            </w:r>
          </w:p>
        </w:tc>
      </w:tr>
    </w:tbl>
    <w:p w:rsidR="007729F3" w:rsidRDefault="007729F3">
      <w:pPr>
        <w:sectPr w:rsidR="007729F3">
          <w:pgSz w:w="16838" w:h="11905" w:orient="landscape"/>
          <w:pgMar w:top="1701" w:right="1134" w:bottom="850" w:left="1134" w:header="0" w:footer="0" w:gutter="0"/>
          <w:cols w:space="720"/>
        </w:sectPr>
      </w:pPr>
    </w:p>
    <w:p w:rsidR="007729F3" w:rsidRDefault="007729F3">
      <w:pPr>
        <w:pStyle w:val="ConsPlusNormal"/>
        <w:ind w:firstLine="540"/>
        <w:jc w:val="both"/>
      </w:pPr>
    </w:p>
    <w:p w:rsidR="007729F3" w:rsidRDefault="007729F3">
      <w:pPr>
        <w:pStyle w:val="ConsPlusNonformat"/>
        <w:jc w:val="both"/>
      </w:pPr>
      <w:r>
        <w:t xml:space="preserve">    9.  Обязуюсь  сообщать  об обстоятельствах, влекущих изменение размеров</w:t>
      </w:r>
    </w:p>
    <w:p w:rsidR="007729F3" w:rsidRDefault="007729F3">
      <w:pPr>
        <w:pStyle w:val="ConsPlusNonformat"/>
        <w:jc w:val="both"/>
      </w:pPr>
      <w:r>
        <w:t>или  прекращение оказания государственной социальной помощи, не позднее чем</w:t>
      </w:r>
    </w:p>
    <w:p w:rsidR="007729F3" w:rsidRDefault="007729F3">
      <w:pPr>
        <w:pStyle w:val="ConsPlusNonformat"/>
        <w:jc w:val="both"/>
      </w:pPr>
      <w:r>
        <w:t>в двухнедельный срок с даты наступления указанных обстоятельств.</w:t>
      </w:r>
    </w:p>
    <w:p w:rsidR="007729F3" w:rsidRDefault="007729F3">
      <w:pPr>
        <w:pStyle w:val="ConsPlusNonformat"/>
        <w:jc w:val="both"/>
      </w:pPr>
      <w:r>
        <w:t xml:space="preserve">                                                    _______________________</w:t>
      </w:r>
    </w:p>
    <w:p w:rsidR="007729F3" w:rsidRDefault="007729F3">
      <w:pPr>
        <w:pStyle w:val="ConsPlusNonformat"/>
        <w:jc w:val="both"/>
      </w:pPr>
      <w:r>
        <w:t xml:space="preserve">                                                      (подпись заявителя)</w:t>
      </w:r>
    </w:p>
    <w:p w:rsidR="007729F3" w:rsidRDefault="007729F3">
      <w:pPr>
        <w:pStyle w:val="ConsPlusNonformat"/>
        <w:jc w:val="both"/>
      </w:pPr>
    </w:p>
    <w:p w:rsidR="007729F3" w:rsidRDefault="007729F3">
      <w:pPr>
        <w:pStyle w:val="ConsPlusNonformat"/>
        <w:jc w:val="both"/>
      </w:pPr>
      <w:r>
        <w:t xml:space="preserve">    10.  Настоящее  заявление заполнено законным представителем (доверенным</w:t>
      </w:r>
    </w:p>
    <w:p w:rsidR="007729F3" w:rsidRDefault="007729F3">
      <w:pPr>
        <w:pStyle w:val="ConsPlusNonformat"/>
        <w:jc w:val="both"/>
      </w:pPr>
      <w:r>
        <w:t>лицом):</w:t>
      </w:r>
    </w:p>
    <w:p w:rsidR="007729F3" w:rsidRDefault="007729F3">
      <w:pPr>
        <w:pStyle w:val="ConsPlusNonformat"/>
        <w:jc w:val="both"/>
      </w:pPr>
      <w:r>
        <w:t>___________________________________________________________________________</w:t>
      </w:r>
    </w:p>
    <w:p w:rsidR="007729F3" w:rsidRDefault="007729F3">
      <w:pPr>
        <w:pStyle w:val="ConsPlusNonformat"/>
        <w:jc w:val="both"/>
      </w:pPr>
      <w:r>
        <w:t xml:space="preserve">                         (фамилия, имя, отчество)</w:t>
      </w:r>
    </w:p>
    <w:p w:rsidR="007729F3" w:rsidRDefault="007729F3">
      <w:pPr>
        <w:pStyle w:val="ConsPlusNonformat"/>
        <w:jc w:val="both"/>
      </w:pPr>
      <w:r>
        <w:t xml:space="preserve">    Адрес места жительства ________________________________________________</w:t>
      </w:r>
    </w:p>
    <w:p w:rsidR="007729F3" w:rsidRDefault="007729F3">
      <w:pPr>
        <w:pStyle w:val="ConsPlusNonformat"/>
        <w:jc w:val="both"/>
      </w:pPr>
      <w:r>
        <w:t xml:space="preserve">                        (указывается адрес регистрации по месту жительства)</w:t>
      </w:r>
    </w:p>
    <w:p w:rsidR="007729F3" w:rsidRDefault="007729F3">
      <w:pPr>
        <w:pStyle w:val="ConsPlusNonformat"/>
        <w:jc w:val="both"/>
      </w:pPr>
      <w:r>
        <w:t xml:space="preserve">    Вид документа, удостоверяющего личность: __________ серия _____________</w:t>
      </w:r>
    </w:p>
    <w:p w:rsidR="007729F3" w:rsidRDefault="007729F3">
      <w:pPr>
        <w:pStyle w:val="ConsPlusNonformat"/>
        <w:jc w:val="both"/>
      </w:pPr>
      <w:r>
        <w:t>N ______________ дата выдачи ______________________________________________</w:t>
      </w:r>
    </w:p>
    <w:p w:rsidR="007729F3" w:rsidRDefault="007729F3">
      <w:pPr>
        <w:pStyle w:val="ConsPlusNonformat"/>
        <w:jc w:val="both"/>
      </w:pPr>
      <w:r>
        <w:t>кем выдан ________________________________________________________________.</w:t>
      </w:r>
    </w:p>
    <w:p w:rsidR="007729F3" w:rsidRDefault="007729F3">
      <w:pPr>
        <w:pStyle w:val="ConsPlusNonformat"/>
        <w:jc w:val="both"/>
      </w:pPr>
    </w:p>
    <w:p w:rsidR="007729F3" w:rsidRDefault="007729F3">
      <w:pPr>
        <w:pStyle w:val="ConsPlusNonformat"/>
        <w:jc w:val="both"/>
      </w:pPr>
      <w:r>
        <w:t xml:space="preserve">    Наименование   документа,   подтверждающего  полномочия  представителя:</w:t>
      </w:r>
    </w:p>
    <w:p w:rsidR="007729F3" w:rsidRDefault="007729F3">
      <w:pPr>
        <w:pStyle w:val="ConsPlusNonformat"/>
        <w:jc w:val="both"/>
      </w:pPr>
      <w:r>
        <w:t>___________________________________________________________________________</w:t>
      </w:r>
    </w:p>
    <w:p w:rsidR="007729F3" w:rsidRDefault="007729F3">
      <w:pPr>
        <w:pStyle w:val="ConsPlusNonformat"/>
        <w:jc w:val="both"/>
      </w:pPr>
      <w:r>
        <w:t>серия ___________ N ______________ дата выдачи ____________________________</w:t>
      </w:r>
    </w:p>
    <w:p w:rsidR="007729F3" w:rsidRDefault="007729F3">
      <w:pPr>
        <w:pStyle w:val="ConsPlusNonformat"/>
        <w:jc w:val="both"/>
      </w:pPr>
      <w:r>
        <w:t>кем выдан _________________________________________________________________</w:t>
      </w:r>
    </w:p>
    <w:p w:rsidR="007729F3" w:rsidRDefault="007729F3">
      <w:pPr>
        <w:pStyle w:val="ConsPlusNonformat"/>
        <w:jc w:val="both"/>
      </w:pPr>
    </w:p>
    <w:p w:rsidR="007729F3" w:rsidRDefault="007729F3">
      <w:pPr>
        <w:pStyle w:val="ConsPlusNonformat"/>
        <w:jc w:val="both"/>
      </w:pPr>
      <w:r>
        <w:t xml:space="preserve">    Я  согласен(а)  на осуществление обработки моих персональных данных при</w:t>
      </w:r>
    </w:p>
    <w:p w:rsidR="007729F3" w:rsidRDefault="007729F3">
      <w:pPr>
        <w:pStyle w:val="ConsPlusNonformat"/>
        <w:jc w:val="both"/>
      </w:pPr>
      <w:r>
        <w:t>проведении  сверки с данными различных органов государственной власти, иных</w:t>
      </w:r>
    </w:p>
    <w:p w:rsidR="007729F3" w:rsidRDefault="007729F3">
      <w:pPr>
        <w:pStyle w:val="ConsPlusNonformat"/>
        <w:jc w:val="both"/>
      </w:pPr>
      <w:r>
        <w:t>государственных   органов,   органов   местного   самоуправления,  а  также</w:t>
      </w:r>
    </w:p>
    <w:p w:rsidR="007729F3" w:rsidRDefault="007729F3">
      <w:pPr>
        <w:pStyle w:val="ConsPlusNonformat"/>
        <w:jc w:val="both"/>
      </w:pPr>
      <w:r>
        <w:t>юридических  лиц,  независимо  от  их  организационно-правовых  форм и форм</w:t>
      </w:r>
    </w:p>
    <w:p w:rsidR="007729F3" w:rsidRDefault="007729F3">
      <w:pPr>
        <w:pStyle w:val="ConsPlusNonformat"/>
        <w:jc w:val="both"/>
      </w:pPr>
      <w:r>
        <w:t>собственности.</w:t>
      </w:r>
    </w:p>
    <w:p w:rsidR="007729F3" w:rsidRDefault="007729F3">
      <w:pPr>
        <w:pStyle w:val="ConsPlusNonformat"/>
        <w:jc w:val="both"/>
      </w:pPr>
      <w:r>
        <w:t xml:space="preserve">    Ознакомлен(а),  что  в  любое  время  вправе  обратиться  с  письменным</w:t>
      </w:r>
    </w:p>
    <w:p w:rsidR="007729F3" w:rsidRDefault="007729F3">
      <w:pPr>
        <w:pStyle w:val="ConsPlusNonformat"/>
        <w:jc w:val="both"/>
      </w:pPr>
      <w:r>
        <w:t>заявлением о прекращении действия настоящего согласия.</w:t>
      </w:r>
    </w:p>
    <w:p w:rsidR="007729F3" w:rsidRDefault="007729F3">
      <w:pPr>
        <w:pStyle w:val="ConsPlusNonformat"/>
        <w:jc w:val="both"/>
      </w:pPr>
    </w:p>
    <w:p w:rsidR="007729F3" w:rsidRDefault="007729F3">
      <w:pPr>
        <w:pStyle w:val="ConsPlusNonformat"/>
        <w:jc w:val="both"/>
      </w:pPr>
      <w:r>
        <w:t>Дата ___________________      ____________________________________________</w:t>
      </w:r>
    </w:p>
    <w:p w:rsidR="007729F3" w:rsidRDefault="007729F3">
      <w:pPr>
        <w:pStyle w:val="ConsPlusNonformat"/>
        <w:jc w:val="both"/>
      </w:pPr>
      <w:r>
        <w:t xml:space="preserve">                                 (подпись уполномоченного представителя)</w:t>
      </w:r>
    </w:p>
    <w:p w:rsidR="007729F3" w:rsidRDefault="007729F3">
      <w:pPr>
        <w:pStyle w:val="ConsPlusNonformat"/>
        <w:jc w:val="both"/>
      </w:pPr>
    </w:p>
    <w:p w:rsidR="007729F3" w:rsidRDefault="007729F3">
      <w:pPr>
        <w:pStyle w:val="ConsPlusNonformat"/>
        <w:jc w:val="both"/>
      </w:pPr>
      <w:r>
        <w:t xml:space="preserve">                           Расписка-уведомление</w:t>
      </w:r>
    </w:p>
    <w:p w:rsidR="007729F3" w:rsidRDefault="007729F3">
      <w:pPr>
        <w:pStyle w:val="ConsPlusNonformat"/>
        <w:jc w:val="both"/>
      </w:pPr>
    </w:p>
    <w:p w:rsidR="007729F3" w:rsidRDefault="007729F3">
      <w:pPr>
        <w:pStyle w:val="ConsPlusNonformat"/>
        <w:jc w:val="both"/>
      </w:pPr>
      <w:r>
        <w:t xml:space="preserve">    Заявление и документы гр. _____________________________________________</w:t>
      </w:r>
    </w:p>
    <w:p w:rsidR="007729F3" w:rsidRDefault="007729F3">
      <w:pPr>
        <w:pStyle w:val="ConsPlusNormal"/>
        <w:jc w:val="both"/>
      </w:pPr>
    </w:p>
    <w:p w:rsidR="007729F3" w:rsidRDefault="007729F3">
      <w:pPr>
        <w:sectPr w:rsidR="007729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3086"/>
        <w:gridCol w:w="3061"/>
      </w:tblGrid>
      <w:tr w:rsidR="007729F3">
        <w:tc>
          <w:tcPr>
            <w:tcW w:w="3401" w:type="dxa"/>
            <w:vMerge w:val="restart"/>
          </w:tcPr>
          <w:p w:rsidR="007729F3" w:rsidRDefault="007729F3">
            <w:pPr>
              <w:pStyle w:val="ConsPlusNormal"/>
              <w:jc w:val="center"/>
            </w:pPr>
            <w:r>
              <w:lastRenderedPageBreak/>
              <w:t>Регистрационный номер заявления</w:t>
            </w:r>
          </w:p>
        </w:tc>
        <w:tc>
          <w:tcPr>
            <w:tcW w:w="6147" w:type="dxa"/>
            <w:gridSpan w:val="2"/>
          </w:tcPr>
          <w:p w:rsidR="007729F3" w:rsidRDefault="007729F3">
            <w:pPr>
              <w:pStyle w:val="ConsPlusNormal"/>
              <w:jc w:val="center"/>
            </w:pPr>
            <w:r>
              <w:t>Принял</w:t>
            </w:r>
          </w:p>
        </w:tc>
      </w:tr>
      <w:tr w:rsidR="007729F3">
        <w:tc>
          <w:tcPr>
            <w:tcW w:w="3401" w:type="dxa"/>
            <w:vMerge/>
          </w:tcPr>
          <w:p w:rsidR="007729F3" w:rsidRDefault="007729F3"/>
        </w:tc>
        <w:tc>
          <w:tcPr>
            <w:tcW w:w="3086" w:type="dxa"/>
          </w:tcPr>
          <w:p w:rsidR="007729F3" w:rsidRDefault="007729F3">
            <w:pPr>
              <w:pStyle w:val="ConsPlusNormal"/>
              <w:jc w:val="center"/>
            </w:pPr>
            <w:r>
              <w:t>дата приема заявления</w:t>
            </w:r>
          </w:p>
        </w:tc>
        <w:tc>
          <w:tcPr>
            <w:tcW w:w="3061" w:type="dxa"/>
          </w:tcPr>
          <w:p w:rsidR="007729F3" w:rsidRDefault="007729F3">
            <w:pPr>
              <w:pStyle w:val="ConsPlusNormal"/>
              <w:jc w:val="center"/>
            </w:pPr>
            <w:r>
              <w:t>фамилия специалиста и подпись</w:t>
            </w:r>
          </w:p>
        </w:tc>
      </w:tr>
      <w:tr w:rsidR="007729F3">
        <w:tc>
          <w:tcPr>
            <w:tcW w:w="3401" w:type="dxa"/>
          </w:tcPr>
          <w:p w:rsidR="007729F3" w:rsidRDefault="007729F3">
            <w:pPr>
              <w:pStyle w:val="ConsPlusNormal"/>
              <w:jc w:val="both"/>
            </w:pPr>
          </w:p>
        </w:tc>
        <w:tc>
          <w:tcPr>
            <w:tcW w:w="3086" w:type="dxa"/>
          </w:tcPr>
          <w:p w:rsidR="007729F3" w:rsidRDefault="007729F3">
            <w:pPr>
              <w:pStyle w:val="ConsPlusNormal"/>
              <w:jc w:val="both"/>
            </w:pPr>
          </w:p>
        </w:tc>
        <w:tc>
          <w:tcPr>
            <w:tcW w:w="3061" w:type="dxa"/>
          </w:tcPr>
          <w:p w:rsidR="007729F3" w:rsidRDefault="007729F3">
            <w:pPr>
              <w:pStyle w:val="ConsPlusNormal"/>
              <w:jc w:val="both"/>
            </w:pPr>
          </w:p>
        </w:tc>
      </w:tr>
    </w:tbl>
    <w:p w:rsidR="007729F3" w:rsidRDefault="007729F3">
      <w:pPr>
        <w:pStyle w:val="ConsPlusNormal"/>
        <w:jc w:val="center"/>
      </w:pPr>
    </w:p>
    <w:p w:rsidR="007729F3" w:rsidRDefault="007729F3">
      <w:pPr>
        <w:pStyle w:val="ConsPlusNonformat"/>
        <w:jc w:val="both"/>
      </w:pPr>
      <w:r>
        <w:t>---------------------------------------------------------------------------</w:t>
      </w:r>
    </w:p>
    <w:p w:rsidR="007729F3" w:rsidRDefault="007729F3">
      <w:pPr>
        <w:pStyle w:val="ConsPlusNonformat"/>
        <w:jc w:val="both"/>
      </w:pPr>
      <w:r>
        <w:t xml:space="preserve">                              (линия отреза)</w:t>
      </w:r>
    </w:p>
    <w:p w:rsidR="007729F3" w:rsidRDefault="007729F3">
      <w:pPr>
        <w:pStyle w:val="ConsPlusNonformat"/>
        <w:jc w:val="both"/>
      </w:pPr>
    </w:p>
    <w:p w:rsidR="007729F3" w:rsidRDefault="007729F3">
      <w:pPr>
        <w:pStyle w:val="ConsPlusNonformat"/>
        <w:jc w:val="both"/>
      </w:pPr>
      <w:r>
        <w:t xml:space="preserve">                           Расписка-уведомление</w:t>
      </w:r>
    </w:p>
    <w:p w:rsidR="007729F3" w:rsidRDefault="007729F3">
      <w:pPr>
        <w:pStyle w:val="ConsPlusNonformat"/>
        <w:jc w:val="both"/>
      </w:pPr>
    </w:p>
    <w:p w:rsidR="007729F3" w:rsidRDefault="007729F3">
      <w:pPr>
        <w:pStyle w:val="ConsPlusNonformat"/>
        <w:jc w:val="both"/>
      </w:pPr>
      <w:r>
        <w:t xml:space="preserve">    Заявление и документы гр. _____________________________________________</w:t>
      </w:r>
    </w:p>
    <w:p w:rsidR="007729F3" w:rsidRDefault="007729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40"/>
        <w:gridCol w:w="3151"/>
        <w:gridCol w:w="3175"/>
      </w:tblGrid>
      <w:tr w:rsidR="007729F3">
        <w:tc>
          <w:tcPr>
            <w:tcW w:w="3240" w:type="dxa"/>
            <w:vMerge w:val="restart"/>
          </w:tcPr>
          <w:p w:rsidR="007729F3" w:rsidRDefault="007729F3">
            <w:pPr>
              <w:pStyle w:val="ConsPlusNormal"/>
              <w:jc w:val="center"/>
            </w:pPr>
            <w:r>
              <w:t>Регистрационный номер заявления</w:t>
            </w:r>
          </w:p>
        </w:tc>
        <w:tc>
          <w:tcPr>
            <w:tcW w:w="6326" w:type="dxa"/>
            <w:gridSpan w:val="2"/>
          </w:tcPr>
          <w:p w:rsidR="007729F3" w:rsidRDefault="007729F3">
            <w:pPr>
              <w:pStyle w:val="ConsPlusNormal"/>
              <w:jc w:val="center"/>
            </w:pPr>
            <w:r>
              <w:t>Принял</w:t>
            </w:r>
          </w:p>
        </w:tc>
      </w:tr>
      <w:tr w:rsidR="007729F3">
        <w:tc>
          <w:tcPr>
            <w:tcW w:w="3240" w:type="dxa"/>
            <w:vMerge/>
          </w:tcPr>
          <w:p w:rsidR="007729F3" w:rsidRDefault="007729F3"/>
        </w:tc>
        <w:tc>
          <w:tcPr>
            <w:tcW w:w="3151" w:type="dxa"/>
          </w:tcPr>
          <w:p w:rsidR="007729F3" w:rsidRDefault="007729F3">
            <w:pPr>
              <w:pStyle w:val="ConsPlusNormal"/>
              <w:jc w:val="center"/>
            </w:pPr>
            <w:r>
              <w:t>дата приема заявления</w:t>
            </w:r>
          </w:p>
        </w:tc>
        <w:tc>
          <w:tcPr>
            <w:tcW w:w="3175" w:type="dxa"/>
          </w:tcPr>
          <w:p w:rsidR="007729F3" w:rsidRDefault="007729F3">
            <w:pPr>
              <w:pStyle w:val="ConsPlusNormal"/>
              <w:jc w:val="center"/>
            </w:pPr>
            <w:r>
              <w:t>фамилия специалиста и подпись</w:t>
            </w:r>
          </w:p>
        </w:tc>
      </w:tr>
      <w:tr w:rsidR="007729F3">
        <w:tc>
          <w:tcPr>
            <w:tcW w:w="3240" w:type="dxa"/>
          </w:tcPr>
          <w:p w:rsidR="007729F3" w:rsidRDefault="007729F3">
            <w:pPr>
              <w:pStyle w:val="ConsPlusNormal"/>
              <w:jc w:val="both"/>
            </w:pPr>
          </w:p>
        </w:tc>
        <w:tc>
          <w:tcPr>
            <w:tcW w:w="3151" w:type="dxa"/>
          </w:tcPr>
          <w:p w:rsidR="007729F3" w:rsidRDefault="007729F3">
            <w:pPr>
              <w:pStyle w:val="ConsPlusNormal"/>
              <w:jc w:val="both"/>
            </w:pPr>
          </w:p>
        </w:tc>
        <w:tc>
          <w:tcPr>
            <w:tcW w:w="3175" w:type="dxa"/>
          </w:tcPr>
          <w:p w:rsidR="007729F3" w:rsidRDefault="007729F3">
            <w:pPr>
              <w:pStyle w:val="ConsPlusNormal"/>
              <w:jc w:val="both"/>
            </w:pPr>
          </w:p>
        </w:tc>
      </w:tr>
    </w:tbl>
    <w:p w:rsidR="007729F3" w:rsidRDefault="007729F3">
      <w:pPr>
        <w:sectPr w:rsidR="007729F3">
          <w:pgSz w:w="16838" w:h="11905" w:orient="landscape"/>
          <w:pgMar w:top="1701" w:right="1134" w:bottom="850" w:left="1134" w:header="0" w:footer="0" w:gutter="0"/>
          <w:cols w:space="720"/>
        </w:sectPr>
      </w:pPr>
    </w:p>
    <w:p w:rsidR="007729F3" w:rsidRDefault="007729F3">
      <w:pPr>
        <w:pStyle w:val="ConsPlusNormal"/>
      </w:pPr>
    </w:p>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right"/>
        <w:outlineLvl w:val="1"/>
      </w:pPr>
      <w:r>
        <w:t>Приложение N 2-1</w:t>
      </w:r>
    </w:p>
    <w:p w:rsidR="007729F3" w:rsidRDefault="007729F3">
      <w:pPr>
        <w:pStyle w:val="ConsPlusNormal"/>
        <w:jc w:val="right"/>
      </w:pPr>
      <w:r>
        <w:t>к Административному регламенту</w:t>
      </w:r>
    </w:p>
    <w:p w:rsidR="007729F3" w:rsidRDefault="007729F3">
      <w:pPr>
        <w:pStyle w:val="ConsPlusNormal"/>
        <w:jc w:val="right"/>
      </w:pPr>
      <w:r>
        <w:t>департамента социальной защиты населения</w:t>
      </w:r>
    </w:p>
    <w:p w:rsidR="007729F3" w:rsidRDefault="007729F3">
      <w:pPr>
        <w:pStyle w:val="ConsPlusNormal"/>
        <w:jc w:val="right"/>
      </w:pPr>
      <w:r>
        <w:t>Ямало-Ненецкого автономного округа</w:t>
      </w:r>
    </w:p>
    <w:p w:rsidR="007729F3" w:rsidRDefault="007729F3">
      <w:pPr>
        <w:pStyle w:val="ConsPlusNormal"/>
        <w:jc w:val="right"/>
      </w:pPr>
      <w:r>
        <w:t>по предоставлению государственной услуги</w:t>
      </w:r>
    </w:p>
    <w:p w:rsidR="007729F3" w:rsidRDefault="007729F3">
      <w:pPr>
        <w:pStyle w:val="ConsPlusNormal"/>
        <w:jc w:val="right"/>
      </w:pPr>
      <w:r>
        <w:t>"Предоставление государственной социальной помощи</w:t>
      </w:r>
    </w:p>
    <w:p w:rsidR="007729F3" w:rsidRDefault="007729F3">
      <w:pPr>
        <w:pStyle w:val="ConsPlusNormal"/>
        <w:jc w:val="right"/>
      </w:pPr>
      <w:r>
        <w:t>семьям (одиноко проживающим гражданам)</w:t>
      </w:r>
    </w:p>
    <w:p w:rsidR="007729F3" w:rsidRDefault="007729F3">
      <w:pPr>
        <w:pStyle w:val="ConsPlusNormal"/>
        <w:jc w:val="right"/>
      </w:pPr>
      <w:r>
        <w:t>со среднедушевым доходом, размер которого</w:t>
      </w:r>
    </w:p>
    <w:p w:rsidR="007729F3" w:rsidRDefault="007729F3">
      <w:pPr>
        <w:pStyle w:val="ConsPlusNormal"/>
        <w:jc w:val="right"/>
      </w:pPr>
      <w:r>
        <w:t>не превышает величину прожиточного минимума,</w:t>
      </w:r>
    </w:p>
    <w:p w:rsidR="007729F3" w:rsidRDefault="007729F3">
      <w:pPr>
        <w:pStyle w:val="ConsPlusNormal"/>
        <w:jc w:val="right"/>
      </w:pPr>
      <w:r>
        <w:t>установленного на душу населения</w:t>
      </w:r>
    </w:p>
    <w:p w:rsidR="007729F3" w:rsidRDefault="007729F3">
      <w:pPr>
        <w:pStyle w:val="ConsPlusNormal"/>
        <w:jc w:val="right"/>
      </w:pPr>
      <w:r>
        <w:t>в Ямало-Ненецком автономном округе"</w:t>
      </w:r>
    </w:p>
    <w:p w:rsidR="007729F3" w:rsidRDefault="007729F3">
      <w:pPr>
        <w:pStyle w:val="ConsPlusNormal"/>
        <w:ind w:firstLine="540"/>
        <w:jc w:val="both"/>
      </w:pPr>
    </w:p>
    <w:p w:rsidR="007729F3" w:rsidRDefault="007729F3">
      <w:pPr>
        <w:pStyle w:val="ConsPlusNormal"/>
        <w:jc w:val="center"/>
      </w:pPr>
      <w:bookmarkStart w:id="41" w:name="P1076"/>
      <w:bookmarkEnd w:id="41"/>
      <w:r>
        <w:t>ФОРМА ПРОГРАММЫ СОЦИАЛЬНОЙ АДАПТАЦИИ</w:t>
      </w:r>
    </w:p>
    <w:p w:rsidR="007729F3" w:rsidRDefault="007729F3">
      <w:pPr>
        <w:pStyle w:val="ConsPlusNormal"/>
        <w:jc w:val="center"/>
      </w:pPr>
    </w:p>
    <w:p w:rsidR="007729F3" w:rsidRDefault="007729F3">
      <w:pPr>
        <w:pStyle w:val="ConsPlusNormal"/>
        <w:jc w:val="center"/>
      </w:pPr>
      <w:r>
        <w:t>Список изменяющих документов</w:t>
      </w:r>
    </w:p>
    <w:p w:rsidR="007729F3" w:rsidRDefault="007729F3">
      <w:pPr>
        <w:pStyle w:val="ConsPlusNormal"/>
        <w:jc w:val="center"/>
      </w:pPr>
      <w:r>
        <w:t xml:space="preserve">(введена </w:t>
      </w:r>
      <w:hyperlink r:id="rId157" w:history="1">
        <w:r>
          <w:rPr>
            <w:color w:val="0000FF"/>
          </w:rPr>
          <w:t>постановлением</w:t>
        </w:r>
      </w:hyperlink>
      <w:r>
        <w:t xml:space="preserve"> Правительства ЯНАО от 27.10.2016 N 1023-П)</w:t>
      </w:r>
    </w:p>
    <w:p w:rsidR="007729F3" w:rsidRDefault="007729F3">
      <w:pPr>
        <w:pStyle w:val="ConsPlusNormal"/>
        <w:jc w:val="center"/>
      </w:pPr>
    </w:p>
    <w:p w:rsidR="007729F3" w:rsidRDefault="007729F3">
      <w:pPr>
        <w:pStyle w:val="ConsPlusNonformat"/>
        <w:jc w:val="both"/>
      </w:pPr>
      <w:r>
        <w:t xml:space="preserve">                                 ПРОГРАММА</w:t>
      </w:r>
    </w:p>
    <w:p w:rsidR="007729F3" w:rsidRDefault="007729F3">
      <w:pPr>
        <w:pStyle w:val="ConsPlusNonformat"/>
        <w:jc w:val="both"/>
      </w:pPr>
      <w:r>
        <w:t xml:space="preserve">                           социальной адаптации</w:t>
      </w:r>
    </w:p>
    <w:p w:rsidR="007729F3" w:rsidRDefault="007729F3">
      <w:pPr>
        <w:pStyle w:val="ConsPlusNonformat"/>
        <w:jc w:val="both"/>
      </w:pPr>
    </w:p>
    <w:p w:rsidR="007729F3" w:rsidRDefault="007729F3">
      <w:pPr>
        <w:pStyle w:val="ConsPlusNonformat"/>
        <w:jc w:val="both"/>
      </w:pPr>
      <w:r>
        <w:t xml:space="preserve">    Получатель  государственной  социальной помощи на основании социального</w:t>
      </w:r>
    </w:p>
    <w:p w:rsidR="007729F3" w:rsidRDefault="007729F3">
      <w:pPr>
        <w:pStyle w:val="ConsPlusNonformat"/>
        <w:jc w:val="both"/>
      </w:pPr>
      <w:r>
        <w:t>контракта ________________________________________________________________,</w:t>
      </w:r>
    </w:p>
    <w:p w:rsidR="007729F3" w:rsidRDefault="007729F3">
      <w:pPr>
        <w:pStyle w:val="ConsPlusNonformat"/>
        <w:jc w:val="both"/>
      </w:pPr>
      <w:r>
        <w:t xml:space="preserve">                            (Ф.И.О. получателя)</w:t>
      </w:r>
    </w:p>
    <w:p w:rsidR="007729F3" w:rsidRDefault="007729F3">
      <w:pPr>
        <w:pStyle w:val="ConsPlusNonformat"/>
        <w:jc w:val="both"/>
      </w:pPr>
      <w:r>
        <w:t>проживающий по адресу: ___________________________________________________,</w:t>
      </w:r>
    </w:p>
    <w:p w:rsidR="007729F3" w:rsidRDefault="007729F3">
      <w:pPr>
        <w:pStyle w:val="ConsPlusNonformat"/>
        <w:jc w:val="both"/>
      </w:pPr>
      <w:r>
        <w:t>род занятий ______________________________________________________________.</w:t>
      </w:r>
    </w:p>
    <w:p w:rsidR="007729F3" w:rsidRDefault="007729F3">
      <w:pPr>
        <w:pStyle w:val="ConsPlusNonformat"/>
        <w:jc w:val="both"/>
      </w:pPr>
      <w:r>
        <w:t xml:space="preserve">    Члены семьи:</w:t>
      </w:r>
    </w:p>
    <w:p w:rsidR="007729F3" w:rsidRDefault="007729F3">
      <w:pPr>
        <w:pStyle w:val="ConsPlusNonformat"/>
        <w:jc w:val="both"/>
      </w:pPr>
      <w:r>
        <w:t>_____________________  ________________  _________________  ______________</w:t>
      </w:r>
    </w:p>
    <w:p w:rsidR="007729F3" w:rsidRDefault="007729F3">
      <w:pPr>
        <w:pStyle w:val="ConsPlusNonformat"/>
        <w:jc w:val="both"/>
      </w:pPr>
      <w:r>
        <w:t xml:space="preserve">      (Ф.И.О.)         (дата рождения)   (степень родства)   (род занятий)</w:t>
      </w:r>
    </w:p>
    <w:p w:rsidR="007729F3" w:rsidRDefault="007729F3">
      <w:pPr>
        <w:pStyle w:val="ConsPlusNonformat"/>
        <w:jc w:val="both"/>
      </w:pPr>
      <w:r>
        <w:t>_____________________  ________________  _________________  ______________</w:t>
      </w:r>
    </w:p>
    <w:p w:rsidR="007729F3" w:rsidRDefault="007729F3">
      <w:pPr>
        <w:pStyle w:val="ConsPlusNonformat"/>
        <w:jc w:val="both"/>
      </w:pPr>
      <w:r>
        <w:t xml:space="preserve">      (Ф.И.О.)         (дата рождения)   (степень родства)   (род занятий)</w:t>
      </w:r>
    </w:p>
    <w:p w:rsidR="007729F3" w:rsidRDefault="007729F3">
      <w:pPr>
        <w:pStyle w:val="ConsPlusNonformat"/>
        <w:jc w:val="both"/>
      </w:pPr>
      <w:r>
        <w:t>_____________________  ________________  _________________  ______________</w:t>
      </w:r>
    </w:p>
    <w:p w:rsidR="007729F3" w:rsidRDefault="007729F3">
      <w:pPr>
        <w:pStyle w:val="ConsPlusNonformat"/>
        <w:jc w:val="both"/>
      </w:pPr>
      <w:r>
        <w:t xml:space="preserve">      (Ф.И.О.)         (дата рождения)   (степень родства)   (род занятий)</w:t>
      </w:r>
    </w:p>
    <w:p w:rsidR="007729F3" w:rsidRDefault="007729F3">
      <w:pPr>
        <w:pStyle w:val="ConsPlusNonformat"/>
        <w:jc w:val="both"/>
      </w:pPr>
      <w:r>
        <w:t>_____________________  ________________  _________________  ______________</w:t>
      </w:r>
    </w:p>
    <w:p w:rsidR="007729F3" w:rsidRDefault="007729F3">
      <w:pPr>
        <w:pStyle w:val="ConsPlusNonformat"/>
        <w:jc w:val="both"/>
      </w:pPr>
      <w:r>
        <w:t xml:space="preserve">      (Ф.И.О.)         (дата рождения)   (степень родства)   (род занятий)</w:t>
      </w:r>
    </w:p>
    <w:p w:rsidR="007729F3" w:rsidRDefault="007729F3">
      <w:pPr>
        <w:pStyle w:val="ConsPlusNonformat"/>
        <w:jc w:val="both"/>
      </w:pPr>
      <w:r>
        <w:t>_____________________  ________________  _________________  ______________</w:t>
      </w:r>
    </w:p>
    <w:p w:rsidR="007729F3" w:rsidRDefault="007729F3">
      <w:pPr>
        <w:pStyle w:val="ConsPlusNonformat"/>
        <w:jc w:val="both"/>
      </w:pPr>
      <w:r>
        <w:t xml:space="preserve">      (Ф.И.О.)         (дата рождения)   (степень родства)   (род занятий)</w:t>
      </w:r>
    </w:p>
    <w:p w:rsidR="007729F3" w:rsidRDefault="007729F3">
      <w:pPr>
        <w:pStyle w:val="ConsPlusNonformat"/>
        <w:jc w:val="both"/>
      </w:pPr>
    </w:p>
    <w:p w:rsidR="007729F3" w:rsidRDefault="007729F3">
      <w:pPr>
        <w:pStyle w:val="ConsPlusNonformat"/>
        <w:jc w:val="both"/>
      </w:pPr>
      <w:r>
        <w:t xml:space="preserve">    План    мероприятий    по    социальной    адаптации    на    срок    с</w:t>
      </w:r>
    </w:p>
    <w:p w:rsidR="007729F3" w:rsidRDefault="007729F3">
      <w:pPr>
        <w:pStyle w:val="ConsPlusNonformat"/>
        <w:jc w:val="both"/>
      </w:pPr>
      <w:r>
        <w:t>"____" _________ 20__ г. до "____" __________ 20___ г.</w:t>
      </w:r>
    </w:p>
    <w:p w:rsidR="007729F3" w:rsidRDefault="007729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2163"/>
        <w:gridCol w:w="2657"/>
      </w:tblGrid>
      <w:tr w:rsidR="007729F3">
        <w:tc>
          <w:tcPr>
            <w:tcW w:w="4139" w:type="dxa"/>
          </w:tcPr>
          <w:p w:rsidR="007729F3" w:rsidRDefault="007729F3">
            <w:pPr>
              <w:pStyle w:val="ConsPlusNormal"/>
              <w:jc w:val="center"/>
            </w:pPr>
            <w:r>
              <w:t>Мероприятие</w:t>
            </w:r>
          </w:p>
        </w:tc>
        <w:tc>
          <w:tcPr>
            <w:tcW w:w="2163" w:type="dxa"/>
          </w:tcPr>
          <w:p w:rsidR="007729F3" w:rsidRDefault="007729F3">
            <w:pPr>
              <w:pStyle w:val="ConsPlusNormal"/>
              <w:jc w:val="center"/>
            </w:pPr>
            <w:r>
              <w:t>Срок исполнения</w:t>
            </w:r>
          </w:p>
        </w:tc>
        <w:tc>
          <w:tcPr>
            <w:tcW w:w="2657" w:type="dxa"/>
          </w:tcPr>
          <w:p w:rsidR="007729F3" w:rsidRDefault="007729F3">
            <w:pPr>
              <w:pStyle w:val="ConsPlusNormal"/>
              <w:jc w:val="center"/>
            </w:pPr>
            <w:r>
              <w:t>Отметка о выполнении</w:t>
            </w:r>
          </w:p>
        </w:tc>
      </w:tr>
      <w:tr w:rsidR="007729F3">
        <w:tc>
          <w:tcPr>
            <w:tcW w:w="4139" w:type="dxa"/>
          </w:tcPr>
          <w:p w:rsidR="007729F3" w:rsidRDefault="007729F3">
            <w:pPr>
              <w:pStyle w:val="ConsPlusNormal"/>
              <w:jc w:val="center"/>
            </w:pPr>
            <w:r>
              <w:t>1</w:t>
            </w:r>
          </w:p>
        </w:tc>
        <w:tc>
          <w:tcPr>
            <w:tcW w:w="2163" w:type="dxa"/>
          </w:tcPr>
          <w:p w:rsidR="007729F3" w:rsidRDefault="007729F3">
            <w:pPr>
              <w:pStyle w:val="ConsPlusNormal"/>
              <w:jc w:val="center"/>
            </w:pPr>
            <w:r>
              <w:t>2</w:t>
            </w:r>
          </w:p>
        </w:tc>
        <w:tc>
          <w:tcPr>
            <w:tcW w:w="2657" w:type="dxa"/>
          </w:tcPr>
          <w:p w:rsidR="007729F3" w:rsidRDefault="007729F3">
            <w:pPr>
              <w:pStyle w:val="ConsPlusNormal"/>
              <w:jc w:val="center"/>
            </w:pPr>
            <w:r>
              <w:t>3</w:t>
            </w:r>
          </w:p>
        </w:tc>
      </w:tr>
      <w:tr w:rsidR="007729F3">
        <w:tc>
          <w:tcPr>
            <w:tcW w:w="4139" w:type="dxa"/>
          </w:tcPr>
          <w:p w:rsidR="007729F3" w:rsidRDefault="007729F3">
            <w:pPr>
              <w:pStyle w:val="ConsPlusNormal"/>
              <w:jc w:val="both"/>
            </w:pPr>
          </w:p>
        </w:tc>
        <w:tc>
          <w:tcPr>
            <w:tcW w:w="2163" w:type="dxa"/>
          </w:tcPr>
          <w:p w:rsidR="007729F3" w:rsidRDefault="007729F3">
            <w:pPr>
              <w:pStyle w:val="ConsPlusNormal"/>
              <w:jc w:val="both"/>
            </w:pPr>
          </w:p>
        </w:tc>
        <w:tc>
          <w:tcPr>
            <w:tcW w:w="2657" w:type="dxa"/>
          </w:tcPr>
          <w:p w:rsidR="007729F3" w:rsidRDefault="007729F3">
            <w:pPr>
              <w:pStyle w:val="ConsPlusNormal"/>
              <w:jc w:val="both"/>
            </w:pPr>
          </w:p>
        </w:tc>
      </w:tr>
      <w:tr w:rsidR="007729F3">
        <w:tc>
          <w:tcPr>
            <w:tcW w:w="4139" w:type="dxa"/>
          </w:tcPr>
          <w:p w:rsidR="007729F3" w:rsidRDefault="007729F3">
            <w:pPr>
              <w:pStyle w:val="ConsPlusNormal"/>
              <w:jc w:val="both"/>
            </w:pPr>
          </w:p>
        </w:tc>
        <w:tc>
          <w:tcPr>
            <w:tcW w:w="2163" w:type="dxa"/>
          </w:tcPr>
          <w:p w:rsidR="007729F3" w:rsidRDefault="007729F3">
            <w:pPr>
              <w:pStyle w:val="ConsPlusNormal"/>
              <w:jc w:val="both"/>
            </w:pPr>
          </w:p>
        </w:tc>
        <w:tc>
          <w:tcPr>
            <w:tcW w:w="2657" w:type="dxa"/>
          </w:tcPr>
          <w:p w:rsidR="007729F3" w:rsidRDefault="007729F3">
            <w:pPr>
              <w:pStyle w:val="ConsPlusNormal"/>
              <w:jc w:val="both"/>
            </w:pPr>
          </w:p>
        </w:tc>
      </w:tr>
    </w:tbl>
    <w:p w:rsidR="007729F3" w:rsidRDefault="007729F3">
      <w:pPr>
        <w:pStyle w:val="ConsPlusNormal"/>
        <w:ind w:firstLine="540"/>
        <w:jc w:val="both"/>
      </w:pPr>
    </w:p>
    <w:p w:rsidR="007729F3" w:rsidRDefault="007729F3">
      <w:pPr>
        <w:pStyle w:val="ConsPlusNormal"/>
        <w:ind w:firstLine="540"/>
        <w:jc w:val="both"/>
      </w:pPr>
      <w:r>
        <w:t>Мероприятия по социальной адаптации:</w:t>
      </w:r>
    </w:p>
    <w:p w:rsidR="007729F3" w:rsidRDefault="007729F3">
      <w:pPr>
        <w:pStyle w:val="ConsPlusNormal"/>
        <w:ind w:firstLine="540"/>
        <w:jc w:val="both"/>
      </w:pPr>
      <w:r>
        <w:t>1) поиск работы;</w:t>
      </w:r>
    </w:p>
    <w:p w:rsidR="007729F3" w:rsidRDefault="007729F3">
      <w:pPr>
        <w:pStyle w:val="ConsPlusNormal"/>
        <w:ind w:firstLine="540"/>
        <w:jc w:val="both"/>
      </w:pPr>
      <w:r>
        <w:t>2) прохождение профессионального обучения и дополнительного профессионального образования;</w:t>
      </w:r>
    </w:p>
    <w:p w:rsidR="007729F3" w:rsidRDefault="007729F3">
      <w:pPr>
        <w:pStyle w:val="ConsPlusNormal"/>
        <w:ind w:firstLine="540"/>
        <w:jc w:val="both"/>
      </w:pPr>
      <w:r>
        <w:lastRenderedPageBreak/>
        <w:t>3) осуществление индивидуальной предпринимательской деятельности;</w:t>
      </w:r>
    </w:p>
    <w:p w:rsidR="007729F3" w:rsidRDefault="007729F3">
      <w:pPr>
        <w:pStyle w:val="ConsPlusNormal"/>
        <w:ind w:firstLine="540"/>
        <w:jc w:val="both"/>
      </w:pPr>
      <w:r>
        <w:t>4) ведение личного подсобного хозяйства;</w:t>
      </w:r>
    </w:p>
    <w:p w:rsidR="007729F3" w:rsidRDefault="007729F3">
      <w:pPr>
        <w:pStyle w:val="ConsPlusNormal"/>
        <w:ind w:firstLine="540"/>
        <w:jc w:val="both"/>
      </w:pPr>
      <w:r>
        <w:t>5) добровольное лечение от алкогольной (наркотической) зависимости;</w:t>
      </w:r>
    </w:p>
    <w:p w:rsidR="007729F3" w:rsidRDefault="007729F3">
      <w:pPr>
        <w:pStyle w:val="ConsPlusNormal"/>
        <w:ind w:firstLine="540"/>
        <w:jc w:val="both"/>
      </w:pPr>
      <w:r>
        <w:t>6) обеспечение посещения детьми образовательных организаций;</w:t>
      </w:r>
    </w:p>
    <w:p w:rsidR="007729F3" w:rsidRDefault="007729F3">
      <w:pPr>
        <w:pStyle w:val="ConsPlusNormal"/>
        <w:ind w:firstLine="540"/>
        <w:jc w:val="both"/>
      </w:pPr>
      <w:r>
        <w:t>7) другие мероприятия по социальной адаптации, направленные на преодоление трудной жизненной ситуации.</w:t>
      </w:r>
    </w:p>
    <w:p w:rsidR="007729F3" w:rsidRDefault="007729F3">
      <w:pPr>
        <w:pStyle w:val="ConsPlusNormal"/>
        <w:ind w:firstLine="540"/>
        <w:jc w:val="both"/>
      </w:pPr>
    </w:p>
    <w:p w:rsidR="007729F3" w:rsidRDefault="007729F3">
      <w:pPr>
        <w:pStyle w:val="ConsPlusNormal"/>
        <w:ind w:firstLine="540"/>
        <w:jc w:val="both"/>
      </w:pPr>
      <w:r>
        <w:t>Виды предоставляемой помощи (в соответствующей графе проставить да/нет):</w:t>
      </w:r>
    </w:p>
    <w:p w:rsidR="007729F3" w:rsidRDefault="007729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827"/>
      </w:tblGrid>
      <w:tr w:rsidR="007729F3">
        <w:tc>
          <w:tcPr>
            <w:tcW w:w="5159" w:type="dxa"/>
          </w:tcPr>
          <w:p w:rsidR="007729F3" w:rsidRDefault="007729F3">
            <w:pPr>
              <w:pStyle w:val="ConsPlusNormal"/>
              <w:jc w:val="center"/>
            </w:pPr>
            <w:r>
              <w:t>Ежемесячное пособие</w:t>
            </w:r>
          </w:p>
        </w:tc>
        <w:tc>
          <w:tcPr>
            <w:tcW w:w="3827" w:type="dxa"/>
          </w:tcPr>
          <w:p w:rsidR="007729F3" w:rsidRDefault="007729F3">
            <w:pPr>
              <w:pStyle w:val="ConsPlusNormal"/>
              <w:jc w:val="center"/>
            </w:pPr>
            <w:r>
              <w:t>Единовременная выплата</w:t>
            </w:r>
          </w:p>
        </w:tc>
      </w:tr>
      <w:tr w:rsidR="007729F3">
        <w:tc>
          <w:tcPr>
            <w:tcW w:w="5159" w:type="dxa"/>
          </w:tcPr>
          <w:p w:rsidR="007729F3" w:rsidRDefault="007729F3">
            <w:pPr>
              <w:pStyle w:val="ConsPlusNormal"/>
              <w:jc w:val="center"/>
            </w:pPr>
            <w:r>
              <w:t>1</w:t>
            </w:r>
          </w:p>
        </w:tc>
        <w:tc>
          <w:tcPr>
            <w:tcW w:w="3827" w:type="dxa"/>
          </w:tcPr>
          <w:p w:rsidR="007729F3" w:rsidRDefault="007729F3">
            <w:pPr>
              <w:pStyle w:val="ConsPlusNormal"/>
              <w:jc w:val="center"/>
            </w:pPr>
            <w:r>
              <w:t>2</w:t>
            </w:r>
          </w:p>
        </w:tc>
      </w:tr>
      <w:tr w:rsidR="007729F3">
        <w:tc>
          <w:tcPr>
            <w:tcW w:w="5159" w:type="dxa"/>
          </w:tcPr>
          <w:p w:rsidR="007729F3" w:rsidRDefault="007729F3">
            <w:pPr>
              <w:pStyle w:val="ConsPlusNormal"/>
              <w:jc w:val="both"/>
            </w:pPr>
          </w:p>
        </w:tc>
        <w:tc>
          <w:tcPr>
            <w:tcW w:w="3827" w:type="dxa"/>
          </w:tcPr>
          <w:p w:rsidR="007729F3" w:rsidRDefault="007729F3">
            <w:pPr>
              <w:pStyle w:val="ConsPlusNormal"/>
              <w:jc w:val="both"/>
            </w:pPr>
          </w:p>
        </w:tc>
      </w:tr>
    </w:tbl>
    <w:p w:rsidR="007729F3" w:rsidRDefault="007729F3">
      <w:pPr>
        <w:pStyle w:val="ConsPlusNormal"/>
        <w:ind w:firstLine="540"/>
        <w:jc w:val="both"/>
      </w:pPr>
    </w:p>
    <w:p w:rsidR="007729F3" w:rsidRDefault="007729F3">
      <w:pPr>
        <w:pStyle w:val="ConsPlusNormal"/>
        <w:ind w:firstLine="540"/>
        <w:jc w:val="both"/>
      </w:pPr>
      <w:r>
        <w:t>В случае единовременной выплаты:</w:t>
      </w:r>
    </w:p>
    <w:p w:rsidR="007729F3" w:rsidRDefault="007729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827"/>
      </w:tblGrid>
      <w:tr w:rsidR="007729F3">
        <w:tc>
          <w:tcPr>
            <w:tcW w:w="5159" w:type="dxa"/>
          </w:tcPr>
          <w:p w:rsidR="007729F3" w:rsidRDefault="007729F3">
            <w:pPr>
              <w:pStyle w:val="ConsPlusNormal"/>
              <w:jc w:val="center"/>
            </w:pPr>
            <w:r>
              <w:t>Наименование приобретения</w:t>
            </w:r>
          </w:p>
        </w:tc>
        <w:tc>
          <w:tcPr>
            <w:tcW w:w="3827" w:type="dxa"/>
          </w:tcPr>
          <w:p w:rsidR="007729F3" w:rsidRDefault="007729F3">
            <w:pPr>
              <w:pStyle w:val="ConsPlusNormal"/>
              <w:jc w:val="center"/>
            </w:pPr>
            <w:r>
              <w:t>Сумма (рублей)</w:t>
            </w:r>
          </w:p>
        </w:tc>
      </w:tr>
      <w:tr w:rsidR="007729F3">
        <w:tc>
          <w:tcPr>
            <w:tcW w:w="5159" w:type="dxa"/>
          </w:tcPr>
          <w:p w:rsidR="007729F3" w:rsidRDefault="007729F3">
            <w:pPr>
              <w:pStyle w:val="ConsPlusNormal"/>
              <w:jc w:val="center"/>
            </w:pPr>
            <w:r>
              <w:t>1</w:t>
            </w:r>
          </w:p>
        </w:tc>
        <w:tc>
          <w:tcPr>
            <w:tcW w:w="3827" w:type="dxa"/>
          </w:tcPr>
          <w:p w:rsidR="007729F3" w:rsidRDefault="007729F3">
            <w:pPr>
              <w:pStyle w:val="ConsPlusNormal"/>
              <w:jc w:val="center"/>
            </w:pPr>
            <w:r>
              <w:t>2</w:t>
            </w:r>
          </w:p>
        </w:tc>
      </w:tr>
      <w:tr w:rsidR="007729F3">
        <w:tc>
          <w:tcPr>
            <w:tcW w:w="5159" w:type="dxa"/>
          </w:tcPr>
          <w:p w:rsidR="007729F3" w:rsidRDefault="007729F3">
            <w:pPr>
              <w:pStyle w:val="ConsPlusNormal"/>
              <w:jc w:val="both"/>
            </w:pPr>
          </w:p>
        </w:tc>
        <w:tc>
          <w:tcPr>
            <w:tcW w:w="3827" w:type="dxa"/>
          </w:tcPr>
          <w:p w:rsidR="007729F3" w:rsidRDefault="007729F3">
            <w:pPr>
              <w:pStyle w:val="ConsPlusNormal"/>
              <w:jc w:val="both"/>
            </w:pPr>
          </w:p>
        </w:tc>
      </w:tr>
      <w:tr w:rsidR="007729F3">
        <w:tc>
          <w:tcPr>
            <w:tcW w:w="5159" w:type="dxa"/>
          </w:tcPr>
          <w:p w:rsidR="007729F3" w:rsidRDefault="007729F3">
            <w:pPr>
              <w:pStyle w:val="ConsPlusNormal"/>
              <w:jc w:val="both"/>
            </w:pPr>
            <w:r>
              <w:t>Итого</w:t>
            </w:r>
          </w:p>
        </w:tc>
        <w:tc>
          <w:tcPr>
            <w:tcW w:w="3827" w:type="dxa"/>
          </w:tcPr>
          <w:p w:rsidR="007729F3" w:rsidRDefault="007729F3">
            <w:pPr>
              <w:pStyle w:val="ConsPlusNormal"/>
              <w:jc w:val="both"/>
            </w:pPr>
          </w:p>
        </w:tc>
      </w:tr>
    </w:tbl>
    <w:p w:rsidR="007729F3" w:rsidRDefault="007729F3">
      <w:pPr>
        <w:pStyle w:val="ConsPlusNormal"/>
        <w:ind w:firstLine="540"/>
        <w:jc w:val="both"/>
      </w:pPr>
    </w:p>
    <w:p w:rsidR="007729F3" w:rsidRDefault="007729F3">
      <w:pPr>
        <w:pStyle w:val="ConsPlusNonformat"/>
        <w:jc w:val="both"/>
      </w:pPr>
      <w:r>
        <w:t>Подпись</w:t>
      </w:r>
    </w:p>
    <w:p w:rsidR="007729F3" w:rsidRDefault="007729F3">
      <w:pPr>
        <w:pStyle w:val="ConsPlusNonformat"/>
        <w:jc w:val="both"/>
      </w:pPr>
      <w:r>
        <w:t>получателя государственной</w:t>
      </w:r>
    </w:p>
    <w:p w:rsidR="007729F3" w:rsidRDefault="007729F3">
      <w:pPr>
        <w:pStyle w:val="ConsPlusNonformat"/>
        <w:jc w:val="both"/>
      </w:pPr>
      <w:r>
        <w:t>социальной помощи          _________________ ___________________________</w:t>
      </w:r>
    </w:p>
    <w:p w:rsidR="007729F3" w:rsidRDefault="007729F3">
      <w:pPr>
        <w:pStyle w:val="ConsPlusNonformat"/>
        <w:jc w:val="both"/>
      </w:pPr>
      <w:r>
        <w:t xml:space="preserve">                                                     (Ф.И.О.)</w:t>
      </w:r>
    </w:p>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right"/>
        <w:outlineLvl w:val="1"/>
      </w:pPr>
      <w:r>
        <w:t>Приложение N 2-2</w:t>
      </w:r>
    </w:p>
    <w:p w:rsidR="007729F3" w:rsidRDefault="007729F3">
      <w:pPr>
        <w:pStyle w:val="ConsPlusNormal"/>
        <w:jc w:val="right"/>
      </w:pPr>
      <w:r>
        <w:t>к Административному регламенту</w:t>
      </w:r>
    </w:p>
    <w:p w:rsidR="007729F3" w:rsidRDefault="007729F3">
      <w:pPr>
        <w:pStyle w:val="ConsPlusNormal"/>
        <w:jc w:val="right"/>
      </w:pPr>
      <w:r>
        <w:t>департамента социальной защиты населения</w:t>
      </w:r>
    </w:p>
    <w:p w:rsidR="007729F3" w:rsidRDefault="007729F3">
      <w:pPr>
        <w:pStyle w:val="ConsPlusNormal"/>
        <w:jc w:val="right"/>
      </w:pPr>
      <w:r>
        <w:t>Ямало-Ненецкого автономного округа</w:t>
      </w:r>
    </w:p>
    <w:p w:rsidR="007729F3" w:rsidRDefault="007729F3">
      <w:pPr>
        <w:pStyle w:val="ConsPlusNormal"/>
        <w:jc w:val="right"/>
      </w:pPr>
      <w:r>
        <w:t>по предоставлению государственной услуги</w:t>
      </w:r>
    </w:p>
    <w:p w:rsidR="007729F3" w:rsidRDefault="007729F3">
      <w:pPr>
        <w:pStyle w:val="ConsPlusNormal"/>
        <w:jc w:val="right"/>
      </w:pPr>
      <w:r>
        <w:t>"Предоставление государственной социальной</w:t>
      </w:r>
    </w:p>
    <w:p w:rsidR="007729F3" w:rsidRDefault="007729F3">
      <w:pPr>
        <w:pStyle w:val="ConsPlusNormal"/>
        <w:jc w:val="right"/>
      </w:pPr>
      <w:r>
        <w:t>помощи семьям (одиноко проживающим</w:t>
      </w:r>
    </w:p>
    <w:p w:rsidR="007729F3" w:rsidRDefault="007729F3">
      <w:pPr>
        <w:pStyle w:val="ConsPlusNormal"/>
        <w:jc w:val="right"/>
      </w:pPr>
      <w:r>
        <w:t>гражданам) со среднедушевым доходом,</w:t>
      </w:r>
    </w:p>
    <w:p w:rsidR="007729F3" w:rsidRDefault="007729F3">
      <w:pPr>
        <w:pStyle w:val="ConsPlusNormal"/>
        <w:jc w:val="right"/>
      </w:pPr>
      <w:r>
        <w:t>размер которого не превышает величину</w:t>
      </w:r>
    </w:p>
    <w:p w:rsidR="007729F3" w:rsidRDefault="007729F3">
      <w:pPr>
        <w:pStyle w:val="ConsPlusNormal"/>
        <w:jc w:val="right"/>
      </w:pPr>
      <w:r>
        <w:t>прожиточного минимума,</w:t>
      </w:r>
    </w:p>
    <w:p w:rsidR="007729F3" w:rsidRDefault="007729F3">
      <w:pPr>
        <w:pStyle w:val="ConsPlusNormal"/>
        <w:jc w:val="right"/>
      </w:pPr>
      <w:r>
        <w:t>установленного на душу населения</w:t>
      </w:r>
    </w:p>
    <w:p w:rsidR="007729F3" w:rsidRDefault="007729F3">
      <w:pPr>
        <w:pStyle w:val="ConsPlusNormal"/>
        <w:jc w:val="right"/>
      </w:pPr>
      <w:r>
        <w:t>в Ямало-Ненецком автономном округе"</w:t>
      </w:r>
    </w:p>
    <w:p w:rsidR="007729F3" w:rsidRDefault="007729F3">
      <w:pPr>
        <w:pStyle w:val="ConsPlusNormal"/>
        <w:jc w:val="center"/>
      </w:pPr>
    </w:p>
    <w:p w:rsidR="007729F3" w:rsidRDefault="007729F3">
      <w:pPr>
        <w:pStyle w:val="ConsPlusNormal"/>
        <w:jc w:val="center"/>
      </w:pPr>
      <w:bookmarkStart w:id="42" w:name="P1168"/>
      <w:bookmarkEnd w:id="42"/>
      <w:r>
        <w:t>ФОРМА СОЦИАЛЬНОГО КОНТРАКТА</w:t>
      </w:r>
    </w:p>
    <w:p w:rsidR="007729F3" w:rsidRDefault="007729F3">
      <w:pPr>
        <w:pStyle w:val="ConsPlusNormal"/>
        <w:jc w:val="center"/>
      </w:pPr>
    </w:p>
    <w:p w:rsidR="007729F3" w:rsidRDefault="007729F3">
      <w:pPr>
        <w:pStyle w:val="ConsPlusNormal"/>
        <w:jc w:val="center"/>
      </w:pPr>
      <w:r>
        <w:t>Список изменяющих документов</w:t>
      </w:r>
    </w:p>
    <w:p w:rsidR="007729F3" w:rsidRDefault="007729F3">
      <w:pPr>
        <w:pStyle w:val="ConsPlusNormal"/>
        <w:jc w:val="center"/>
      </w:pPr>
      <w:r>
        <w:t xml:space="preserve">(введена </w:t>
      </w:r>
      <w:hyperlink r:id="rId158" w:history="1">
        <w:r>
          <w:rPr>
            <w:color w:val="0000FF"/>
          </w:rPr>
          <w:t>постановлением</w:t>
        </w:r>
      </w:hyperlink>
      <w:r>
        <w:t xml:space="preserve"> Правительства ЯНАО от 27.10.2016 N 1023-П)</w:t>
      </w:r>
    </w:p>
    <w:p w:rsidR="007729F3" w:rsidRDefault="007729F3">
      <w:pPr>
        <w:pStyle w:val="ConsPlusNormal"/>
        <w:jc w:val="center"/>
      </w:pPr>
    </w:p>
    <w:p w:rsidR="007729F3" w:rsidRDefault="007729F3">
      <w:pPr>
        <w:pStyle w:val="ConsPlusNormal"/>
        <w:jc w:val="center"/>
      </w:pPr>
      <w:r>
        <w:t>СОЦИАЛЬНЫЙ КОНТРАКТ</w:t>
      </w:r>
    </w:p>
    <w:p w:rsidR="007729F3" w:rsidRDefault="007729F3">
      <w:pPr>
        <w:pStyle w:val="ConsPlusNormal"/>
        <w:ind w:firstLine="540"/>
        <w:jc w:val="both"/>
      </w:pPr>
    </w:p>
    <w:p w:rsidR="007729F3" w:rsidRDefault="007729F3">
      <w:pPr>
        <w:pStyle w:val="ConsPlusNonformat"/>
        <w:jc w:val="both"/>
      </w:pPr>
      <w:r>
        <w:lastRenderedPageBreak/>
        <w:t xml:space="preserve">    (место заключения)                         (дата заключения)</w:t>
      </w:r>
    </w:p>
    <w:p w:rsidR="007729F3" w:rsidRDefault="007729F3">
      <w:pPr>
        <w:pStyle w:val="ConsPlusNonformat"/>
        <w:jc w:val="both"/>
      </w:pPr>
    </w:p>
    <w:p w:rsidR="007729F3" w:rsidRDefault="007729F3">
      <w:pPr>
        <w:pStyle w:val="ConsPlusNonformat"/>
        <w:jc w:val="both"/>
      </w:pPr>
      <w:r>
        <w:t>___________________________________________________________________________</w:t>
      </w:r>
    </w:p>
    <w:p w:rsidR="007729F3" w:rsidRDefault="007729F3">
      <w:pPr>
        <w:pStyle w:val="ConsPlusNonformat"/>
        <w:jc w:val="both"/>
      </w:pPr>
      <w:r>
        <w:t xml:space="preserve">             (наименование органа социальной защиты населения</w:t>
      </w:r>
    </w:p>
    <w:p w:rsidR="007729F3" w:rsidRDefault="007729F3">
      <w:pPr>
        <w:pStyle w:val="ConsPlusNonformat"/>
        <w:jc w:val="both"/>
      </w:pPr>
      <w:r>
        <w:t>___________________________________________________________________________</w:t>
      </w:r>
    </w:p>
    <w:p w:rsidR="007729F3" w:rsidRDefault="007729F3">
      <w:pPr>
        <w:pStyle w:val="ConsPlusNonformat"/>
        <w:jc w:val="both"/>
      </w:pPr>
      <w:r>
        <w:t xml:space="preserve">      муниципального образования в Ямало-Ненецком автономном округе)</w:t>
      </w:r>
    </w:p>
    <w:p w:rsidR="007729F3" w:rsidRDefault="007729F3">
      <w:pPr>
        <w:pStyle w:val="ConsPlusNonformat"/>
        <w:jc w:val="both"/>
      </w:pPr>
      <w:r>
        <w:t>в лице ___________________________________________________________________,</w:t>
      </w:r>
    </w:p>
    <w:p w:rsidR="007729F3" w:rsidRDefault="007729F3">
      <w:pPr>
        <w:pStyle w:val="ConsPlusNonformat"/>
        <w:jc w:val="both"/>
      </w:pPr>
      <w:r>
        <w:t xml:space="preserve">             (фамилия, имя, отчество и должность руководителя)</w:t>
      </w:r>
    </w:p>
    <w:p w:rsidR="007729F3" w:rsidRDefault="007729F3">
      <w:pPr>
        <w:pStyle w:val="ConsPlusNonformat"/>
        <w:jc w:val="both"/>
      </w:pPr>
      <w:r>
        <w:t>действующего на основании ________________________________________________,</w:t>
      </w:r>
    </w:p>
    <w:p w:rsidR="007729F3" w:rsidRDefault="007729F3">
      <w:pPr>
        <w:pStyle w:val="ConsPlusNonformat"/>
        <w:jc w:val="both"/>
      </w:pPr>
      <w:r>
        <w:t>именуемое  в  дальнейшем  "Орган  социальной  защиты  населения",  с  одной</w:t>
      </w:r>
    </w:p>
    <w:p w:rsidR="007729F3" w:rsidRDefault="007729F3">
      <w:pPr>
        <w:pStyle w:val="ConsPlusNonformat"/>
        <w:jc w:val="both"/>
      </w:pPr>
      <w:r>
        <w:t>стороны, и ________________________________________________________________</w:t>
      </w:r>
    </w:p>
    <w:p w:rsidR="007729F3" w:rsidRDefault="007729F3">
      <w:pPr>
        <w:pStyle w:val="ConsPlusNonformat"/>
        <w:jc w:val="both"/>
      </w:pPr>
      <w:r>
        <w:t xml:space="preserve">                    (фамилия, имя, отчество гражданина)</w:t>
      </w:r>
    </w:p>
    <w:p w:rsidR="007729F3" w:rsidRDefault="007729F3">
      <w:pPr>
        <w:pStyle w:val="ConsPlusNonformat"/>
        <w:jc w:val="both"/>
      </w:pPr>
      <w:r>
        <w:t>(паспорт серии _______ N ____________, выдан _____________________________,</w:t>
      </w:r>
    </w:p>
    <w:p w:rsidR="007729F3" w:rsidRDefault="007729F3">
      <w:pPr>
        <w:pStyle w:val="ConsPlusNonformat"/>
        <w:jc w:val="both"/>
      </w:pPr>
      <w:r>
        <w:t>"___" _______________ года,</w:t>
      </w:r>
    </w:p>
    <w:p w:rsidR="007729F3" w:rsidRDefault="007729F3">
      <w:pPr>
        <w:pStyle w:val="ConsPlusNonformat"/>
        <w:jc w:val="both"/>
      </w:pPr>
      <w:r>
        <w:t>проживающий по адресу: ___________________________________________________,</w:t>
      </w:r>
    </w:p>
    <w:p w:rsidR="007729F3" w:rsidRDefault="007729F3">
      <w:pPr>
        <w:pStyle w:val="ConsPlusNonformat"/>
        <w:jc w:val="both"/>
      </w:pPr>
      <w:r>
        <w:t>действующий  от  себя  и  от  членов  своей  семьи,  именуемый в дальнейшем</w:t>
      </w:r>
    </w:p>
    <w:p w:rsidR="007729F3" w:rsidRDefault="007729F3">
      <w:pPr>
        <w:pStyle w:val="ConsPlusNonformat"/>
        <w:jc w:val="both"/>
      </w:pPr>
      <w:r>
        <w:t>"Заявитель",  с  другой  стороны, заключили настоящий Социальный контракт о</w:t>
      </w:r>
    </w:p>
    <w:p w:rsidR="007729F3" w:rsidRDefault="007729F3">
      <w:pPr>
        <w:pStyle w:val="ConsPlusNonformat"/>
        <w:jc w:val="both"/>
      </w:pPr>
      <w:r>
        <w:t>нижеследующем:</w:t>
      </w:r>
    </w:p>
    <w:p w:rsidR="007729F3" w:rsidRDefault="007729F3">
      <w:pPr>
        <w:pStyle w:val="ConsPlusNormal"/>
        <w:ind w:firstLine="540"/>
        <w:jc w:val="both"/>
      </w:pPr>
    </w:p>
    <w:p w:rsidR="007729F3" w:rsidRDefault="007729F3">
      <w:pPr>
        <w:pStyle w:val="ConsPlusNormal"/>
        <w:jc w:val="center"/>
        <w:outlineLvl w:val="2"/>
      </w:pPr>
      <w:r>
        <w:t>I. Предмет Социального контракта</w:t>
      </w:r>
    </w:p>
    <w:p w:rsidR="007729F3" w:rsidRDefault="007729F3">
      <w:pPr>
        <w:pStyle w:val="ConsPlusNormal"/>
        <w:ind w:firstLine="540"/>
        <w:jc w:val="both"/>
      </w:pPr>
    </w:p>
    <w:p w:rsidR="007729F3" w:rsidRDefault="007729F3">
      <w:pPr>
        <w:pStyle w:val="ConsPlusNormal"/>
        <w:ind w:firstLine="540"/>
        <w:jc w:val="both"/>
      </w:pPr>
      <w:r>
        <w:t>1.1. Настоящий Социальный контракт заключен между Органом социальной защиты населения и Заявителем для оказания государственной социальной помощи по реализации программы социальной адаптации в целях стимулирования активных действий малоимущей семьи или малоимущего одиноко проживающего гражданина по преодолению трудной жизненной ситуации.</w:t>
      </w:r>
    </w:p>
    <w:p w:rsidR="007729F3" w:rsidRDefault="007729F3">
      <w:pPr>
        <w:pStyle w:val="ConsPlusNormal"/>
        <w:ind w:firstLine="540"/>
        <w:jc w:val="both"/>
      </w:pPr>
      <w:r>
        <w:t>1.2. Социальный контракт заключен на основании решения Органа социальной защиты населения от "___" _________ 20___ года N ____.</w:t>
      </w:r>
    </w:p>
    <w:p w:rsidR="007729F3" w:rsidRDefault="007729F3">
      <w:pPr>
        <w:pStyle w:val="ConsPlusNormal"/>
        <w:ind w:firstLine="540"/>
        <w:jc w:val="both"/>
      </w:pPr>
    </w:p>
    <w:p w:rsidR="007729F3" w:rsidRDefault="007729F3">
      <w:pPr>
        <w:pStyle w:val="ConsPlusNormal"/>
        <w:jc w:val="center"/>
        <w:outlineLvl w:val="2"/>
      </w:pPr>
      <w:r>
        <w:t>II. Права и обязанности Органа социальной защиты населения</w:t>
      </w:r>
    </w:p>
    <w:p w:rsidR="007729F3" w:rsidRDefault="007729F3">
      <w:pPr>
        <w:pStyle w:val="ConsPlusNormal"/>
        <w:ind w:firstLine="540"/>
        <w:jc w:val="both"/>
      </w:pPr>
    </w:p>
    <w:p w:rsidR="007729F3" w:rsidRDefault="007729F3">
      <w:pPr>
        <w:pStyle w:val="ConsPlusNormal"/>
        <w:ind w:firstLine="540"/>
        <w:jc w:val="both"/>
      </w:pPr>
      <w:r>
        <w:t>2.1. Орган социальной защиты населения имеет право:</w:t>
      </w:r>
    </w:p>
    <w:p w:rsidR="007729F3" w:rsidRDefault="007729F3">
      <w:pPr>
        <w:pStyle w:val="ConsPlusNormal"/>
        <w:ind w:firstLine="540"/>
        <w:jc w:val="both"/>
      </w:pPr>
      <w:r>
        <w:t>- запрашивать у третьих лиц (предприятий, налоговых органов и других организаций) дополнительные сведения о доходах Заявителя и членов его семьи для проверки и определения независящих причин;</w:t>
      </w:r>
    </w:p>
    <w:p w:rsidR="007729F3" w:rsidRDefault="007729F3">
      <w:pPr>
        <w:pStyle w:val="ConsPlusNormal"/>
        <w:ind w:firstLine="540"/>
        <w:jc w:val="both"/>
      </w:pPr>
      <w:r>
        <w:t>- использовать полученную информацию при решении вопроса об оказании или отказе в оказании государственной социальной помощи;</w:t>
      </w:r>
    </w:p>
    <w:p w:rsidR="007729F3" w:rsidRDefault="007729F3">
      <w:pPr>
        <w:pStyle w:val="ConsPlusNormal"/>
        <w:ind w:firstLine="540"/>
        <w:jc w:val="both"/>
      </w:pPr>
      <w:r>
        <w:t>- прекращать выплату государственной социальной помощи, если Заявитель не выполняет обязательства по программе социальной адаптации.</w:t>
      </w:r>
    </w:p>
    <w:p w:rsidR="007729F3" w:rsidRDefault="007729F3">
      <w:pPr>
        <w:pStyle w:val="ConsPlusNonformat"/>
        <w:jc w:val="both"/>
      </w:pPr>
      <w:bookmarkStart w:id="43" w:name="P1205"/>
      <w:bookmarkEnd w:id="43"/>
      <w:r>
        <w:t xml:space="preserve">    2.2. Орган социальной защиты населения обязуется:</w:t>
      </w:r>
    </w:p>
    <w:p w:rsidR="007729F3" w:rsidRDefault="007729F3">
      <w:pPr>
        <w:pStyle w:val="ConsPlusNonformat"/>
        <w:jc w:val="both"/>
      </w:pPr>
      <w:r>
        <w:t xml:space="preserve">    -   в   соответствии  с  программой  социальной  адаптации  выплачивать</w:t>
      </w:r>
    </w:p>
    <w:p w:rsidR="007729F3" w:rsidRDefault="007729F3">
      <w:pPr>
        <w:pStyle w:val="ConsPlusNonformat"/>
        <w:jc w:val="both"/>
      </w:pPr>
      <w:r>
        <w:t>Заявителю   денежные   средства   (ежемесячно,   единовременно)  в  размере</w:t>
      </w:r>
    </w:p>
    <w:p w:rsidR="007729F3" w:rsidRDefault="007729F3">
      <w:pPr>
        <w:pStyle w:val="ConsPlusNonformat"/>
        <w:jc w:val="both"/>
      </w:pPr>
      <w:r>
        <w:t xml:space="preserve">                                      (нужное подчеркнуть)</w:t>
      </w:r>
    </w:p>
    <w:p w:rsidR="007729F3" w:rsidRDefault="007729F3">
      <w:pPr>
        <w:pStyle w:val="ConsPlusNonformat"/>
        <w:jc w:val="both"/>
      </w:pPr>
      <w:r>
        <w:t>___________________________________________________________________________</w:t>
      </w:r>
    </w:p>
    <w:p w:rsidR="007729F3" w:rsidRDefault="007729F3">
      <w:pPr>
        <w:pStyle w:val="ConsPlusNonformat"/>
        <w:jc w:val="both"/>
      </w:pPr>
      <w:r>
        <w:t>в период с ____________________ по _______________________.</w:t>
      </w:r>
    </w:p>
    <w:p w:rsidR="007729F3" w:rsidRDefault="007729F3">
      <w:pPr>
        <w:pStyle w:val="ConsPlusNormal"/>
        <w:ind w:firstLine="540"/>
        <w:jc w:val="both"/>
      </w:pPr>
    </w:p>
    <w:p w:rsidR="007729F3" w:rsidRDefault="007729F3">
      <w:pPr>
        <w:pStyle w:val="ConsPlusNormal"/>
        <w:jc w:val="center"/>
        <w:outlineLvl w:val="2"/>
      </w:pPr>
      <w:r>
        <w:t>III. Права и обязанности Заявителя</w:t>
      </w:r>
    </w:p>
    <w:p w:rsidR="007729F3" w:rsidRDefault="007729F3">
      <w:pPr>
        <w:pStyle w:val="ConsPlusNormal"/>
        <w:ind w:firstLine="540"/>
        <w:jc w:val="both"/>
      </w:pPr>
    </w:p>
    <w:p w:rsidR="007729F3" w:rsidRDefault="007729F3">
      <w:pPr>
        <w:pStyle w:val="ConsPlusNormal"/>
        <w:ind w:firstLine="540"/>
        <w:jc w:val="both"/>
      </w:pPr>
      <w:r>
        <w:t>3.1. Заявитель обязан:</w:t>
      </w:r>
    </w:p>
    <w:p w:rsidR="007729F3" w:rsidRDefault="007729F3">
      <w:pPr>
        <w:pStyle w:val="ConsPlusNormal"/>
        <w:ind w:firstLine="540"/>
        <w:jc w:val="both"/>
      </w:pPr>
      <w:r>
        <w:t>- представлять достоверную информацию о своих доходах и о составе и доходах членов своей семьи в период действия настоящего Социального контракта;</w:t>
      </w:r>
    </w:p>
    <w:p w:rsidR="007729F3" w:rsidRDefault="007729F3">
      <w:pPr>
        <w:pStyle w:val="ConsPlusNormal"/>
        <w:ind w:firstLine="540"/>
        <w:jc w:val="both"/>
      </w:pPr>
      <w:r>
        <w:t>- выполнять программу социальной адаптации в полном объеме, предпринимать активные действия по выходу из трудной жизненной ситуации;</w:t>
      </w:r>
    </w:p>
    <w:p w:rsidR="007729F3" w:rsidRDefault="007729F3">
      <w:pPr>
        <w:pStyle w:val="ConsPlusNormal"/>
        <w:ind w:firstLine="540"/>
        <w:jc w:val="both"/>
      </w:pPr>
      <w:r>
        <w:t>- представлять в Орган социальной защиты населения информацию о наступлении обстоятельств, влияющих на оказание государственной социальной помощи и ее размер, в течение двух недель со дня наступления указанных обстоятельств;</w:t>
      </w:r>
    </w:p>
    <w:p w:rsidR="007729F3" w:rsidRDefault="007729F3">
      <w:pPr>
        <w:pStyle w:val="ConsPlusNormal"/>
        <w:ind w:firstLine="540"/>
        <w:jc w:val="both"/>
      </w:pPr>
      <w:r>
        <w:t>- возместить Органу социальной защиты населения денежные средства, полученные неправомерно.</w:t>
      </w:r>
    </w:p>
    <w:p w:rsidR="007729F3" w:rsidRDefault="007729F3">
      <w:pPr>
        <w:pStyle w:val="ConsPlusNormal"/>
        <w:ind w:firstLine="540"/>
        <w:jc w:val="both"/>
      </w:pPr>
      <w:r>
        <w:lastRenderedPageBreak/>
        <w:t xml:space="preserve">3.2. Заявитель имеет право на получение государственной социальной помощи согласно </w:t>
      </w:r>
      <w:hyperlink w:anchor="P1205" w:history="1">
        <w:r>
          <w:rPr>
            <w:color w:val="0000FF"/>
          </w:rPr>
          <w:t>пункту 2.2</w:t>
        </w:r>
      </w:hyperlink>
      <w:r>
        <w:t xml:space="preserve"> настоящего Социального контракта в рамках программы социальной адаптации.</w:t>
      </w:r>
    </w:p>
    <w:p w:rsidR="007729F3" w:rsidRDefault="007729F3">
      <w:pPr>
        <w:pStyle w:val="ConsPlusNormal"/>
        <w:ind w:firstLine="540"/>
        <w:jc w:val="both"/>
      </w:pPr>
    </w:p>
    <w:p w:rsidR="007729F3" w:rsidRDefault="007729F3">
      <w:pPr>
        <w:pStyle w:val="ConsPlusNormal"/>
        <w:jc w:val="center"/>
        <w:outlineLvl w:val="2"/>
      </w:pPr>
      <w:r>
        <w:t>IV. Ответственность сторон</w:t>
      </w:r>
    </w:p>
    <w:p w:rsidR="007729F3" w:rsidRDefault="007729F3">
      <w:pPr>
        <w:pStyle w:val="ConsPlusNormal"/>
        <w:jc w:val="center"/>
      </w:pPr>
    </w:p>
    <w:p w:rsidR="007729F3" w:rsidRDefault="007729F3">
      <w:pPr>
        <w:pStyle w:val="ConsPlusNormal"/>
        <w:ind w:firstLine="540"/>
        <w:jc w:val="both"/>
      </w:pPr>
      <w:r>
        <w:t>4.1. Заявитель несет ответственность в соответствии с действующим законодательством за предоставление недостоверных или неполных сведений, указанных в заявлении на оказание государственной социальной помощи и программе социальной адаптации.</w:t>
      </w:r>
    </w:p>
    <w:p w:rsidR="007729F3" w:rsidRDefault="007729F3">
      <w:pPr>
        <w:pStyle w:val="ConsPlusNormal"/>
        <w:ind w:firstLine="540"/>
        <w:jc w:val="both"/>
      </w:pPr>
      <w:r>
        <w:t>4.2. Орган социальной защиты населения несет ответственность за предоставление Заявителю государственной социальной помощи в объеме, утвержденном настоящим Социальным контрактом.</w:t>
      </w:r>
    </w:p>
    <w:p w:rsidR="007729F3" w:rsidRDefault="007729F3">
      <w:pPr>
        <w:pStyle w:val="ConsPlusNormal"/>
        <w:ind w:firstLine="540"/>
        <w:jc w:val="both"/>
      </w:pPr>
    </w:p>
    <w:p w:rsidR="007729F3" w:rsidRDefault="007729F3">
      <w:pPr>
        <w:pStyle w:val="ConsPlusNormal"/>
        <w:jc w:val="center"/>
        <w:outlineLvl w:val="2"/>
      </w:pPr>
      <w:r>
        <w:t>V. Срок действия Социального контракта</w:t>
      </w:r>
    </w:p>
    <w:p w:rsidR="007729F3" w:rsidRDefault="007729F3">
      <w:pPr>
        <w:pStyle w:val="ConsPlusNormal"/>
        <w:ind w:firstLine="540"/>
        <w:jc w:val="both"/>
      </w:pPr>
    </w:p>
    <w:p w:rsidR="007729F3" w:rsidRDefault="007729F3">
      <w:pPr>
        <w:pStyle w:val="ConsPlusNormal"/>
        <w:ind w:firstLine="540"/>
        <w:jc w:val="both"/>
      </w:pPr>
      <w:r>
        <w:t>5.1. Социальный контракт вступает в силу с момента подписания и действует по ____________________________ г.</w:t>
      </w:r>
    </w:p>
    <w:p w:rsidR="007729F3" w:rsidRDefault="007729F3">
      <w:pPr>
        <w:pStyle w:val="ConsPlusNormal"/>
        <w:ind w:firstLine="540"/>
        <w:jc w:val="both"/>
      </w:pPr>
      <w:r>
        <w:t>5.2. Социальный контракт может быть продлен на срок от трех месяцев до одного года, исходя из содержания программы социальной адаптации по решению Органа социальной защиты населения и по взаимному согласию сторон в случае обращения Заявителя за продлением срока предоставления государственной социальной помощи на основании социального контракта не более чем за два месяца до окончания срока действия настоящего Социального контракта путем заключения дополнительного соглашения к настоящему Социальному контракту.</w:t>
      </w:r>
    </w:p>
    <w:p w:rsidR="007729F3" w:rsidRDefault="007729F3">
      <w:pPr>
        <w:pStyle w:val="ConsPlusNormal"/>
        <w:ind w:firstLine="540"/>
        <w:jc w:val="both"/>
      </w:pPr>
      <w:r>
        <w:t>5.3. Социальный контракт прекращает действие в одностороннем порядке при невыполнении Заявителем программы социальной адаптации.</w:t>
      </w:r>
    </w:p>
    <w:p w:rsidR="007729F3" w:rsidRDefault="007729F3">
      <w:pPr>
        <w:pStyle w:val="ConsPlusNormal"/>
        <w:ind w:firstLine="540"/>
        <w:jc w:val="both"/>
      </w:pPr>
      <w:r>
        <w:t>5.4. Настоящий Социальный контракт составлен в двух экземплярах, имеющих одинаковую юридическую силу.</w:t>
      </w:r>
    </w:p>
    <w:p w:rsidR="007729F3" w:rsidRDefault="007729F3">
      <w:pPr>
        <w:pStyle w:val="ConsPlusNormal"/>
        <w:ind w:firstLine="540"/>
        <w:jc w:val="both"/>
      </w:pPr>
    </w:p>
    <w:p w:rsidR="007729F3" w:rsidRDefault="007729F3">
      <w:pPr>
        <w:pStyle w:val="ConsPlusNormal"/>
        <w:jc w:val="center"/>
        <w:outlineLvl w:val="2"/>
      </w:pPr>
      <w:r>
        <w:t>VI. Юридические адреса и подписи сторон</w:t>
      </w:r>
    </w:p>
    <w:p w:rsidR="007729F3" w:rsidRDefault="007729F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876"/>
        <w:gridCol w:w="4195"/>
      </w:tblGrid>
      <w:tr w:rsidR="007729F3">
        <w:tc>
          <w:tcPr>
            <w:tcW w:w="4876" w:type="dxa"/>
            <w:tcBorders>
              <w:top w:val="nil"/>
              <w:left w:val="nil"/>
              <w:bottom w:val="nil"/>
              <w:right w:val="nil"/>
            </w:tcBorders>
          </w:tcPr>
          <w:p w:rsidR="007729F3" w:rsidRDefault="007729F3">
            <w:pPr>
              <w:pStyle w:val="ConsPlusNormal"/>
              <w:jc w:val="center"/>
            </w:pPr>
            <w:r>
              <w:t>Орган социальной защиты населения</w:t>
            </w:r>
          </w:p>
        </w:tc>
        <w:tc>
          <w:tcPr>
            <w:tcW w:w="4195" w:type="dxa"/>
            <w:tcBorders>
              <w:top w:val="nil"/>
              <w:left w:val="nil"/>
              <w:bottom w:val="nil"/>
              <w:right w:val="nil"/>
            </w:tcBorders>
          </w:tcPr>
          <w:p w:rsidR="007729F3" w:rsidRDefault="007729F3">
            <w:pPr>
              <w:pStyle w:val="ConsPlusNormal"/>
              <w:jc w:val="center"/>
            </w:pPr>
            <w:r>
              <w:t>Заявитель</w:t>
            </w:r>
          </w:p>
        </w:tc>
      </w:tr>
    </w:tbl>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both"/>
      </w:pPr>
    </w:p>
    <w:p w:rsidR="007729F3" w:rsidRDefault="007729F3">
      <w:pPr>
        <w:pStyle w:val="ConsPlusNormal"/>
        <w:jc w:val="right"/>
        <w:outlineLvl w:val="1"/>
      </w:pPr>
      <w:r>
        <w:t>Приложение N 3</w:t>
      </w:r>
    </w:p>
    <w:p w:rsidR="007729F3" w:rsidRDefault="007729F3">
      <w:pPr>
        <w:pStyle w:val="ConsPlusNormal"/>
        <w:jc w:val="right"/>
      </w:pPr>
      <w:r>
        <w:t>к Административному регламенту</w:t>
      </w:r>
    </w:p>
    <w:p w:rsidR="007729F3" w:rsidRDefault="007729F3">
      <w:pPr>
        <w:pStyle w:val="ConsPlusNormal"/>
        <w:jc w:val="right"/>
      </w:pPr>
      <w:r>
        <w:t>департамента социальной защиты населения</w:t>
      </w:r>
    </w:p>
    <w:p w:rsidR="007729F3" w:rsidRDefault="007729F3">
      <w:pPr>
        <w:pStyle w:val="ConsPlusNormal"/>
        <w:jc w:val="right"/>
      </w:pPr>
      <w:r>
        <w:t>Ямало-Ненецкого автономного округа</w:t>
      </w:r>
    </w:p>
    <w:p w:rsidR="007729F3" w:rsidRDefault="007729F3">
      <w:pPr>
        <w:pStyle w:val="ConsPlusNormal"/>
        <w:jc w:val="right"/>
      </w:pPr>
      <w:r>
        <w:t>по предоставлению государственной услуги</w:t>
      </w:r>
    </w:p>
    <w:p w:rsidR="007729F3" w:rsidRDefault="007729F3">
      <w:pPr>
        <w:pStyle w:val="ConsPlusNormal"/>
        <w:jc w:val="right"/>
      </w:pPr>
      <w:r>
        <w:t>"Предоставление государственной социальной помощи</w:t>
      </w:r>
    </w:p>
    <w:p w:rsidR="007729F3" w:rsidRDefault="007729F3">
      <w:pPr>
        <w:pStyle w:val="ConsPlusNormal"/>
        <w:jc w:val="right"/>
      </w:pPr>
      <w:r>
        <w:t>семьям (одиноко проживающим гражданам)</w:t>
      </w:r>
    </w:p>
    <w:p w:rsidR="007729F3" w:rsidRDefault="007729F3">
      <w:pPr>
        <w:pStyle w:val="ConsPlusNormal"/>
        <w:jc w:val="right"/>
      </w:pPr>
      <w:r>
        <w:t>со среднедушевым доходом, размер которого</w:t>
      </w:r>
    </w:p>
    <w:p w:rsidR="007729F3" w:rsidRDefault="007729F3">
      <w:pPr>
        <w:pStyle w:val="ConsPlusNormal"/>
        <w:jc w:val="right"/>
      </w:pPr>
      <w:r>
        <w:t>не превышает величину прожиточного минимума,</w:t>
      </w:r>
    </w:p>
    <w:p w:rsidR="007729F3" w:rsidRDefault="007729F3">
      <w:pPr>
        <w:pStyle w:val="ConsPlusNormal"/>
        <w:jc w:val="right"/>
      </w:pPr>
      <w:r>
        <w:t>установленного на душу населения</w:t>
      </w:r>
    </w:p>
    <w:p w:rsidR="007729F3" w:rsidRDefault="007729F3">
      <w:pPr>
        <w:pStyle w:val="ConsPlusNormal"/>
        <w:jc w:val="right"/>
      </w:pPr>
      <w:r>
        <w:t>в Ямало-Ненецком автономном округе"</w:t>
      </w:r>
    </w:p>
    <w:p w:rsidR="007729F3" w:rsidRDefault="007729F3">
      <w:pPr>
        <w:pStyle w:val="ConsPlusNormal"/>
        <w:jc w:val="right"/>
      </w:pPr>
    </w:p>
    <w:p w:rsidR="007729F3" w:rsidRDefault="007729F3">
      <w:pPr>
        <w:pStyle w:val="ConsPlusNormal"/>
        <w:jc w:val="center"/>
      </w:pPr>
      <w:bookmarkStart w:id="44" w:name="P1254"/>
      <w:bookmarkEnd w:id="44"/>
      <w:r>
        <w:t>БЛОК-СХЕМА</w:t>
      </w:r>
    </w:p>
    <w:p w:rsidR="007729F3" w:rsidRDefault="007729F3">
      <w:pPr>
        <w:pStyle w:val="ConsPlusNormal"/>
        <w:jc w:val="center"/>
      </w:pPr>
      <w:r>
        <w:t>ПРЕДОСТАВЛЕНИЯ ГОСУДАРСТВЕННОЙ УСЛУГИ</w:t>
      </w:r>
    </w:p>
    <w:p w:rsidR="007729F3" w:rsidRDefault="007729F3">
      <w:pPr>
        <w:pStyle w:val="ConsPlusNormal"/>
        <w:jc w:val="center"/>
      </w:pPr>
    </w:p>
    <w:p w:rsidR="007729F3" w:rsidRDefault="007729F3">
      <w:pPr>
        <w:pStyle w:val="ConsPlusNormal"/>
        <w:jc w:val="center"/>
      </w:pPr>
      <w:r>
        <w:t>Список изменяющих документов</w:t>
      </w:r>
    </w:p>
    <w:p w:rsidR="007729F3" w:rsidRDefault="007729F3">
      <w:pPr>
        <w:pStyle w:val="ConsPlusNormal"/>
        <w:jc w:val="center"/>
      </w:pPr>
      <w:r>
        <w:t xml:space="preserve">(в ред. </w:t>
      </w:r>
      <w:hyperlink r:id="rId159" w:history="1">
        <w:r>
          <w:rPr>
            <w:color w:val="0000FF"/>
          </w:rPr>
          <w:t>постановления</w:t>
        </w:r>
      </w:hyperlink>
      <w:r>
        <w:t xml:space="preserve"> Правительства ЯНАО от 04.06.2015 N 505-П)</w:t>
      </w:r>
    </w:p>
    <w:p w:rsidR="007729F3" w:rsidRDefault="007729F3">
      <w:pPr>
        <w:pStyle w:val="ConsPlusNormal"/>
        <w:jc w:val="center"/>
      </w:pPr>
    </w:p>
    <w:p w:rsidR="007729F3" w:rsidRDefault="007729F3">
      <w:pPr>
        <w:pStyle w:val="ConsPlusNonformat"/>
        <w:jc w:val="both"/>
      </w:pPr>
      <w:r>
        <w:lastRenderedPageBreak/>
        <w:t>┌─────────────────────────────────────────────────────────────────────────┐</w:t>
      </w:r>
    </w:p>
    <w:p w:rsidR="007729F3" w:rsidRDefault="007729F3">
      <w:pPr>
        <w:pStyle w:val="ConsPlusNonformat"/>
        <w:jc w:val="both"/>
      </w:pPr>
      <w:r>
        <w:t>│  Начало предоставления государственной услуги: заявитель обращается с   │</w:t>
      </w:r>
    </w:p>
    <w:p w:rsidR="007729F3" w:rsidRDefault="007729F3">
      <w:pPr>
        <w:pStyle w:val="ConsPlusNonformat"/>
        <w:jc w:val="both"/>
      </w:pPr>
      <w:r>
        <w:t>│    комплектом необходимых документов лично, с использованием средств    │</w:t>
      </w:r>
    </w:p>
    <w:p w:rsidR="007729F3" w:rsidRDefault="007729F3">
      <w:pPr>
        <w:pStyle w:val="ConsPlusNonformat"/>
        <w:jc w:val="both"/>
      </w:pPr>
      <w:r>
        <w:t>│           почтовой связи либо в форме электронного документа            │</w:t>
      </w:r>
    </w:p>
    <w:p w:rsidR="007729F3" w:rsidRDefault="007729F3">
      <w:pPr>
        <w:pStyle w:val="ConsPlusNonformat"/>
        <w:jc w:val="both"/>
      </w:pPr>
      <w:r>
        <w:t>└─────────────────────────────────────┬───────────────────────────────────┘</w:t>
      </w:r>
    </w:p>
    <w:p w:rsidR="007729F3" w:rsidRDefault="007729F3">
      <w:pPr>
        <w:pStyle w:val="ConsPlusNonformat"/>
        <w:jc w:val="both"/>
      </w:pPr>
      <w:r>
        <w:t xml:space="preserve">                                      V</w:t>
      </w:r>
    </w:p>
    <w:p w:rsidR="007729F3" w:rsidRDefault="007729F3">
      <w:pPr>
        <w:pStyle w:val="ConsPlusNonformat"/>
        <w:jc w:val="both"/>
      </w:pPr>
      <w:r>
        <w:t>┌─────────────────────────────────────────────────────────────────────────┐</w:t>
      </w:r>
    </w:p>
    <w:p w:rsidR="007729F3" w:rsidRDefault="007729F3">
      <w:pPr>
        <w:pStyle w:val="ConsPlusNonformat"/>
        <w:jc w:val="both"/>
      </w:pPr>
      <w:r>
        <w:t>│     Прием и регистрация документов, необходимых для предоставления      │</w:t>
      </w:r>
    </w:p>
    <w:p w:rsidR="007729F3" w:rsidRDefault="007729F3">
      <w:pPr>
        <w:pStyle w:val="ConsPlusNonformat"/>
        <w:jc w:val="both"/>
      </w:pPr>
      <w:r>
        <w:t>│   государственной услуги. Истребование документов (сведений) в рамках   │</w:t>
      </w:r>
    </w:p>
    <w:p w:rsidR="007729F3" w:rsidRDefault="007729F3">
      <w:pPr>
        <w:pStyle w:val="ConsPlusNonformat"/>
        <w:jc w:val="both"/>
      </w:pPr>
      <w:r>
        <w:t>│                    межведомственного взаимодействия                     │</w:t>
      </w:r>
    </w:p>
    <w:p w:rsidR="007729F3" w:rsidRDefault="007729F3">
      <w:pPr>
        <w:pStyle w:val="ConsPlusNonformat"/>
        <w:jc w:val="both"/>
      </w:pPr>
      <w:r>
        <w:t>└─────────────────────────────────────┬───────────────────────────────────┘</w:t>
      </w:r>
    </w:p>
    <w:p w:rsidR="007729F3" w:rsidRDefault="007729F3">
      <w:pPr>
        <w:pStyle w:val="ConsPlusNonformat"/>
        <w:jc w:val="both"/>
      </w:pPr>
      <w:r>
        <w:t xml:space="preserve">                                      V</w:t>
      </w:r>
    </w:p>
    <w:p w:rsidR="007729F3" w:rsidRDefault="007729F3">
      <w:pPr>
        <w:pStyle w:val="ConsPlusNonformat"/>
        <w:jc w:val="both"/>
      </w:pPr>
      <w:r>
        <w:t>┌─────────────────────────────────────────────────────────────────────────┐</w:t>
      </w:r>
    </w:p>
    <w:p w:rsidR="007729F3" w:rsidRDefault="007729F3">
      <w:pPr>
        <w:pStyle w:val="ConsPlusNonformat"/>
        <w:jc w:val="both"/>
      </w:pPr>
      <w:r>
        <w:t>│    Рассмотрение документов для установления права на предоставление     │</w:t>
      </w:r>
    </w:p>
    <w:p w:rsidR="007729F3" w:rsidRDefault="007729F3">
      <w:pPr>
        <w:pStyle w:val="ConsPlusNonformat"/>
        <w:jc w:val="both"/>
      </w:pPr>
      <w:r>
        <w:t>│                         государственной услуги                          │</w:t>
      </w:r>
    </w:p>
    <w:p w:rsidR="007729F3" w:rsidRDefault="007729F3">
      <w:pPr>
        <w:pStyle w:val="ConsPlusNonformat"/>
        <w:jc w:val="both"/>
      </w:pPr>
      <w:r>
        <w:t>└─────────────────────────────────────┬───────────────────────────────────┘</w:t>
      </w:r>
    </w:p>
    <w:p w:rsidR="007729F3" w:rsidRDefault="007729F3">
      <w:pPr>
        <w:pStyle w:val="ConsPlusNonformat"/>
        <w:jc w:val="both"/>
      </w:pPr>
      <w:r>
        <w:t xml:space="preserve">                                      V</w:t>
      </w:r>
    </w:p>
    <w:p w:rsidR="007729F3" w:rsidRDefault="007729F3">
      <w:pPr>
        <w:pStyle w:val="ConsPlusNonformat"/>
        <w:jc w:val="both"/>
      </w:pPr>
      <w:r>
        <w:t xml:space="preserve">                          ┌──────────────────────┐</w:t>
      </w:r>
    </w:p>
    <w:p w:rsidR="007729F3" w:rsidRDefault="007729F3">
      <w:pPr>
        <w:pStyle w:val="ConsPlusNonformat"/>
        <w:jc w:val="both"/>
      </w:pPr>
      <w:r>
        <w:t xml:space="preserve">                          │    Основания для     │</w:t>
      </w:r>
    </w:p>
    <w:p w:rsidR="007729F3" w:rsidRDefault="007729F3">
      <w:pPr>
        <w:pStyle w:val="ConsPlusNonformat"/>
        <w:jc w:val="both"/>
      </w:pPr>
      <w:r>
        <w:t xml:space="preserve">           ┌───Нет────────┤    предоставления    ├──────Да─────┐</w:t>
      </w:r>
    </w:p>
    <w:p w:rsidR="007729F3" w:rsidRDefault="007729F3">
      <w:pPr>
        <w:pStyle w:val="ConsPlusNonformat"/>
        <w:jc w:val="both"/>
      </w:pPr>
      <w:r>
        <w:t xml:space="preserve">           │              │государственной услуги│             │</w:t>
      </w:r>
    </w:p>
    <w:p w:rsidR="007729F3" w:rsidRDefault="007729F3">
      <w:pPr>
        <w:pStyle w:val="ConsPlusNonformat"/>
        <w:jc w:val="both"/>
      </w:pPr>
      <w:r>
        <w:t xml:space="preserve">           │              └──────────────────────┘             │</w:t>
      </w:r>
    </w:p>
    <w:p w:rsidR="007729F3" w:rsidRDefault="007729F3">
      <w:pPr>
        <w:pStyle w:val="ConsPlusNonformat"/>
        <w:jc w:val="both"/>
      </w:pPr>
      <w:r>
        <w:t xml:space="preserve">           V                                                   V</w:t>
      </w:r>
    </w:p>
    <w:p w:rsidR="007729F3" w:rsidRDefault="007729F3">
      <w:pPr>
        <w:pStyle w:val="ConsPlusNonformat"/>
        <w:jc w:val="both"/>
      </w:pPr>
      <w:r>
        <w:t>┌──────────────────────┐                            ┌─────────────────────┐</w:t>
      </w:r>
    </w:p>
    <w:p w:rsidR="007729F3" w:rsidRDefault="007729F3">
      <w:pPr>
        <w:pStyle w:val="ConsPlusNonformat"/>
        <w:jc w:val="both"/>
      </w:pPr>
      <w:r>
        <w:t>│ Принятие решения об  │                            │ Принятие решения о  │</w:t>
      </w:r>
    </w:p>
    <w:p w:rsidR="007729F3" w:rsidRDefault="007729F3">
      <w:pPr>
        <w:pStyle w:val="ConsPlusNonformat"/>
        <w:jc w:val="both"/>
      </w:pPr>
      <w:r>
        <w:t>│       отказе в       │                            │   предоставлении    │</w:t>
      </w:r>
    </w:p>
    <w:p w:rsidR="007729F3" w:rsidRDefault="007729F3">
      <w:pPr>
        <w:pStyle w:val="ConsPlusNonformat"/>
        <w:jc w:val="both"/>
      </w:pPr>
      <w:r>
        <w:t>│    предоставлении    │                            │   государственной   │</w:t>
      </w:r>
    </w:p>
    <w:p w:rsidR="007729F3" w:rsidRDefault="007729F3">
      <w:pPr>
        <w:pStyle w:val="ConsPlusNonformat"/>
        <w:jc w:val="both"/>
      </w:pPr>
      <w:r>
        <w:t>│государственной услуги│                            │       услуги        │</w:t>
      </w:r>
    </w:p>
    <w:p w:rsidR="007729F3" w:rsidRDefault="007729F3">
      <w:pPr>
        <w:pStyle w:val="ConsPlusNonformat"/>
        <w:jc w:val="both"/>
      </w:pPr>
      <w:r>
        <w:t>└──────────────────────┘ ┌──────────────────────┐   └──────────┬──────────┘</w:t>
      </w:r>
    </w:p>
    <w:p w:rsidR="007729F3" w:rsidRDefault="007729F3">
      <w:pPr>
        <w:pStyle w:val="ConsPlusNonformat"/>
        <w:jc w:val="both"/>
      </w:pPr>
      <w:r>
        <w:t xml:space="preserve">                         │   Приостановление    │              V</w:t>
      </w:r>
    </w:p>
    <w:p w:rsidR="007729F3" w:rsidRDefault="007729F3">
      <w:pPr>
        <w:pStyle w:val="ConsPlusNonformat"/>
        <w:jc w:val="both"/>
      </w:pPr>
      <w:r>
        <w:t xml:space="preserve">                         │    предоставления    │   ┌─────────────────────┐</w:t>
      </w:r>
    </w:p>
    <w:p w:rsidR="007729F3" w:rsidRDefault="007729F3">
      <w:pPr>
        <w:pStyle w:val="ConsPlusNonformat"/>
        <w:jc w:val="both"/>
      </w:pPr>
      <w:r>
        <w:t xml:space="preserve">                         │государственной услуги│&lt;──┤   Предоставление    │</w:t>
      </w:r>
    </w:p>
    <w:p w:rsidR="007729F3" w:rsidRDefault="007729F3">
      <w:pPr>
        <w:pStyle w:val="ConsPlusNonformat"/>
        <w:jc w:val="both"/>
      </w:pPr>
      <w:r>
        <w:t xml:space="preserve">                         └───────────┬──────────┘   │   государственной   │</w:t>
      </w:r>
    </w:p>
    <w:p w:rsidR="007729F3" w:rsidRDefault="007729F3">
      <w:pPr>
        <w:pStyle w:val="ConsPlusNonformat"/>
        <w:jc w:val="both"/>
      </w:pPr>
      <w:r>
        <w:t xml:space="preserve">                                     V              │       услуги        │</w:t>
      </w:r>
    </w:p>
    <w:p w:rsidR="007729F3" w:rsidRDefault="007729F3">
      <w:pPr>
        <w:pStyle w:val="ConsPlusNonformat"/>
        <w:jc w:val="both"/>
      </w:pPr>
      <w:r>
        <w:t xml:space="preserve">                         ┌──────────────────────┐   │                     │</w:t>
      </w:r>
    </w:p>
    <w:p w:rsidR="007729F3" w:rsidRDefault="007729F3">
      <w:pPr>
        <w:pStyle w:val="ConsPlusNonformat"/>
        <w:jc w:val="both"/>
      </w:pPr>
      <w:r>
        <w:t xml:space="preserve">                         │    Восстановление    ├──&gt;│                     │</w:t>
      </w:r>
    </w:p>
    <w:p w:rsidR="007729F3" w:rsidRDefault="007729F3">
      <w:pPr>
        <w:pStyle w:val="ConsPlusNonformat"/>
        <w:jc w:val="both"/>
      </w:pPr>
      <w:r>
        <w:t xml:space="preserve">                         │    предоставления    │   └──────────┬──────────┘</w:t>
      </w:r>
    </w:p>
    <w:p w:rsidR="007729F3" w:rsidRDefault="007729F3">
      <w:pPr>
        <w:pStyle w:val="ConsPlusNonformat"/>
        <w:jc w:val="both"/>
      </w:pPr>
      <w:r>
        <w:t xml:space="preserve">                         │государственной услуги│              │</w:t>
      </w:r>
    </w:p>
    <w:p w:rsidR="007729F3" w:rsidRDefault="007729F3">
      <w:pPr>
        <w:pStyle w:val="ConsPlusNonformat"/>
        <w:jc w:val="both"/>
      </w:pPr>
      <w:r>
        <w:t xml:space="preserve">                         │                      │              V</w:t>
      </w:r>
    </w:p>
    <w:p w:rsidR="007729F3" w:rsidRDefault="007729F3">
      <w:pPr>
        <w:pStyle w:val="ConsPlusNonformat"/>
        <w:jc w:val="both"/>
      </w:pPr>
      <w:r>
        <w:t xml:space="preserve">                         └──────────────────────┘   ┌─────────────────────┐</w:t>
      </w:r>
    </w:p>
    <w:p w:rsidR="007729F3" w:rsidRDefault="007729F3">
      <w:pPr>
        <w:pStyle w:val="ConsPlusNonformat"/>
        <w:jc w:val="both"/>
      </w:pPr>
      <w:r>
        <w:t xml:space="preserve">                                                    │     Прекращение     │</w:t>
      </w:r>
    </w:p>
    <w:p w:rsidR="007729F3" w:rsidRDefault="007729F3">
      <w:pPr>
        <w:pStyle w:val="ConsPlusNonformat"/>
        <w:jc w:val="both"/>
      </w:pPr>
      <w:r>
        <w:t xml:space="preserve">                                                    │   предоставления    │</w:t>
      </w:r>
    </w:p>
    <w:p w:rsidR="007729F3" w:rsidRDefault="007729F3">
      <w:pPr>
        <w:pStyle w:val="ConsPlusNonformat"/>
        <w:jc w:val="both"/>
      </w:pPr>
      <w:r>
        <w:t xml:space="preserve">                                                    │   государственной   │</w:t>
      </w:r>
    </w:p>
    <w:p w:rsidR="007729F3" w:rsidRDefault="007729F3">
      <w:pPr>
        <w:pStyle w:val="ConsPlusNonformat"/>
        <w:jc w:val="both"/>
      </w:pPr>
      <w:r>
        <w:t xml:space="preserve">                                                    │       услуги        │</w:t>
      </w:r>
    </w:p>
    <w:p w:rsidR="007729F3" w:rsidRDefault="007729F3">
      <w:pPr>
        <w:pStyle w:val="ConsPlusNonformat"/>
        <w:jc w:val="both"/>
      </w:pPr>
      <w:r>
        <w:t xml:space="preserve">                                                    └─────────────────────┘</w:t>
      </w:r>
    </w:p>
    <w:p w:rsidR="007729F3" w:rsidRDefault="007729F3">
      <w:pPr>
        <w:pStyle w:val="ConsPlusNormal"/>
        <w:ind w:left="540"/>
        <w:jc w:val="both"/>
      </w:pPr>
    </w:p>
    <w:p w:rsidR="007729F3" w:rsidRDefault="007729F3">
      <w:pPr>
        <w:pStyle w:val="ConsPlusNormal"/>
        <w:ind w:left="540"/>
        <w:jc w:val="both"/>
      </w:pPr>
    </w:p>
    <w:p w:rsidR="007729F3" w:rsidRDefault="007729F3">
      <w:pPr>
        <w:pStyle w:val="ConsPlusNormal"/>
        <w:ind w:left="540"/>
        <w:jc w:val="both"/>
      </w:pPr>
    </w:p>
    <w:p w:rsidR="007729F3" w:rsidRDefault="007729F3">
      <w:pPr>
        <w:pStyle w:val="ConsPlusNormal"/>
        <w:ind w:left="540"/>
        <w:jc w:val="both"/>
      </w:pPr>
    </w:p>
    <w:p w:rsidR="007729F3" w:rsidRDefault="007729F3">
      <w:pPr>
        <w:pStyle w:val="ConsPlusNormal"/>
        <w:ind w:left="540"/>
        <w:jc w:val="both"/>
      </w:pPr>
    </w:p>
    <w:p w:rsidR="007729F3" w:rsidRDefault="007729F3">
      <w:pPr>
        <w:pStyle w:val="ConsPlusNormal"/>
        <w:jc w:val="right"/>
        <w:outlineLvl w:val="1"/>
      </w:pPr>
      <w:r>
        <w:t>Приложение N 4</w:t>
      </w:r>
    </w:p>
    <w:p w:rsidR="007729F3" w:rsidRDefault="007729F3">
      <w:pPr>
        <w:pStyle w:val="ConsPlusNormal"/>
        <w:jc w:val="right"/>
      </w:pPr>
      <w:r>
        <w:t>к Административному регламенту</w:t>
      </w:r>
    </w:p>
    <w:p w:rsidR="007729F3" w:rsidRDefault="007729F3">
      <w:pPr>
        <w:pStyle w:val="ConsPlusNormal"/>
        <w:jc w:val="right"/>
      </w:pPr>
      <w:r>
        <w:t>департамента социальной защиты населения</w:t>
      </w:r>
    </w:p>
    <w:p w:rsidR="007729F3" w:rsidRDefault="007729F3">
      <w:pPr>
        <w:pStyle w:val="ConsPlusNormal"/>
        <w:jc w:val="right"/>
      </w:pPr>
      <w:r>
        <w:t>Ямало-Ненецкого автономного округа</w:t>
      </w:r>
    </w:p>
    <w:p w:rsidR="007729F3" w:rsidRDefault="007729F3">
      <w:pPr>
        <w:pStyle w:val="ConsPlusNormal"/>
        <w:jc w:val="right"/>
      </w:pPr>
      <w:r>
        <w:t>по предоставлению государственной услуги</w:t>
      </w:r>
    </w:p>
    <w:p w:rsidR="007729F3" w:rsidRDefault="007729F3">
      <w:pPr>
        <w:pStyle w:val="ConsPlusNormal"/>
        <w:jc w:val="right"/>
      </w:pPr>
      <w:r>
        <w:t>"Предоставление государственной социальной помощи</w:t>
      </w:r>
    </w:p>
    <w:p w:rsidR="007729F3" w:rsidRDefault="007729F3">
      <w:pPr>
        <w:pStyle w:val="ConsPlusNormal"/>
        <w:jc w:val="right"/>
      </w:pPr>
      <w:r>
        <w:t>семьям (одиноко проживающим гражданам)</w:t>
      </w:r>
    </w:p>
    <w:p w:rsidR="007729F3" w:rsidRDefault="007729F3">
      <w:pPr>
        <w:pStyle w:val="ConsPlusNormal"/>
        <w:jc w:val="right"/>
      </w:pPr>
      <w:r>
        <w:t>со среднедушевым доходом, размер которого</w:t>
      </w:r>
    </w:p>
    <w:p w:rsidR="007729F3" w:rsidRDefault="007729F3">
      <w:pPr>
        <w:pStyle w:val="ConsPlusNormal"/>
        <w:jc w:val="right"/>
      </w:pPr>
      <w:r>
        <w:t>не превышает величину прожиточного минимума,</w:t>
      </w:r>
    </w:p>
    <w:p w:rsidR="007729F3" w:rsidRDefault="007729F3">
      <w:pPr>
        <w:pStyle w:val="ConsPlusNormal"/>
        <w:jc w:val="right"/>
      </w:pPr>
      <w:r>
        <w:t>установленного на душу населения</w:t>
      </w:r>
    </w:p>
    <w:p w:rsidR="007729F3" w:rsidRDefault="007729F3">
      <w:pPr>
        <w:pStyle w:val="ConsPlusNormal"/>
        <w:jc w:val="right"/>
      </w:pPr>
      <w:r>
        <w:t>в Ямало-Ненецком автономном округе"</w:t>
      </w:r>
    </w:p>
    <w:p w:rsidR="007729F3" w:rsidRDefault="007729F3">
      <w:pPr>
        <w:pStyle w:val="ConsPlusNormal"/>
        <w:ind w:left="540"/>
        <w:jc w:val="both"/>
      </w:pPr>
    </w:p>
    <w:p w:rsidR="007729F3" w:rsidRDefault="007729F3">
      <w:pPr>
        <w:pStyle w:val="ConsPlusNormal"/>
        <w:jc w:val="center"/>
      </w:pPr>
      <w:bookmarkStart w:id="45" w:name="P1322"/>
      <w:bookmarkEnd w:id="45"/>
      <w:r>
        <w:t>БЛОК-СХЕМА</w:t>
      </w:r>
    </w:p>
    <w:p w:rsidR="007729F3" w:rsidRDefault="007729F3">
      <w:pPr>
        <w:pStyle w:val="ConsPlusNormal"/>
        <w:jc w:val="center"/>
      </w:pPr>
      <w:r>
        <w:t>ПРЕДОСТАВЛЕНИЯ ГОСУДАРСТВЕННОЙ УСЛУГИ</w:t>
      </w:r>
    </w:p>
    <w:p w:rsidR="007729F3" w:rsidRDefault="007729F3">
      <w:pPr>
        <w:pStyle w:val="ConsPlusNormal"/>
        <w:jc w:val="center"/>
      </w:pPr>
    </w:p>
    <w:p w:rsidR="007729F3" w:rsidRDefault="007729F3">
      <w:pPr>
        <w:pStyle w:val="ConsPlusNormal"/>
        <w:jc w:val="center"/>
      </w:pPr>
      <w:r>
        <w:t>Список изменяющих документов</w:t>
      </w:r>
    </w:p>
    <w:p w:rsidR="007729F3" w:rsidRDefault="007729F3">
      <w:pPr>
        <w:pStyle w:val="ConsPlusNormal"/>
        <w:jc w:val="center"/>
      </w:pPr>
      <w:r>
        <w:t xml:space="preserve">(в ред. </w:t>
      </w:r>
      <w:hyperlink r:id="rId160" w:history="1">
        <w:r>
          <w:rPr>
            <w:color w:val="0000FF"/>
          </w:rPr>
          <w:t>постановления</w:t>
        </w:r>
      </w:hyperlink>
      <w:r>
        <w:t xml:space="preserve"> Правительства ЯНАО от 04.06.2015 N 505-П)</w:t>
      </w:r>
    </w:p>
    <w:p w:rsidR="007729F3" w:rsidRDefault="007729F3">
      <w:pPr>
        <w:pStyle w:val="ConsPlusNormal"/>
        <w:jc w:val="right"/>
      </w:pPr>
    </w:p>
    <w:p w:rsidR="007729F3" w:rsidRDefault="007729F3">
      <w:pPr>
        <w:pStyle w:val="ConsPlusNonformat"/>
        <w:jc w:val="both"/>
      </w:pPr>
      <w:r>
        <w:t>┌─────────────────────────────────────────────────────────────────────────┐</w:t>
      </w:r>
    </w:p>
    <w:p w:rsidR="007729F3" w:rsidRDefault="007729F3">
      <w:pPr>
        <w:pStyle w:val="ConsPlusNonformat"/>
        <w:jc w:val="both"/>
      </w:pPr>
      <w:r>
        <w:t>│  Начало предоставления государственной услуги: заявитель обращается с   │</w:t>
      </w:r>
    </w:p>
    <w:p w:rsidR="007729F3" w:rsidRDefault="007729F3">
      <w:pPr>
        <w:pStyle w:val="ConsPlusNonformat"/>
        <w:jc w:val="both"/>
      </w:pPr>
      <w:r>
        <w:t>│    комплектом необходимых документов лично, с использованием средств    │</w:t>
      </w:r>
    </w:p>
    <w:p w:rsidR="007729F3" w:rsidRDefault="007729F3">
      <w:pPr>
        <w:pStyle w:val="ConsPlusNonformat"/>
        <w:jc w:val="both"/>
      </w:pPr>
      <w:r>
        <w:t>│           почтовой связи либо в форме электронного документа            │</w:t>
      </w:r>
    </w:p>
    <w:p w:rsidR="007729F3" w:rsidRDefault="007729F3">
      <w:pPr>
        <w:pStyle w:val="ConsPlusNonformat"/>
        <w:jc w:val="both"/>
      </w:pPr>
      <w:r>
        <w:t>└─────────────────────────────────────┬───────────────────────────────────┘</w:t>
      </w:r>
    </w:p>
    <w:p w:rsidR="007729F3" w:rsidRDefault="007729F3">
      <w:pPr>
        <w:pStyle w:val="ConsPlusNonformat"/>
        <w:jc w:val="both"/>
      </w:pPr>
      <w:r>
        <w:t xml:space="preserve">                                      V</w:t>
      </w:r>
    </w:p>
    <w:p w:rsidR="007729F3" w:rsidRDefault="007729F3">
      <w:pPr>
        <w:pStyle w:val="ConsPlusNonformat"/>
        <w:jc w:val="both"/>
      </w:pPr>
      <w:r>
        <w:t>┌─────────────────────────────────────────────────────────────────────────┐</w:t>
      </w:r>
    </w:p>
    <w:p w:rsidR="007729F3" w:rsidRDefault="007729F3">
      <w:pPr>
        <w:pStyle w:val="ConsPlusNonformat"/>
        <w:jc w:val="both"/>
      </w:pPr>
      <w:r>
        <w:t>│     Прием и регистрация документов, необходимых для предоставления      │</w:t>
      </w:r>
    </w:p>
    <w:p w:rsidR="007729F3" w:rsidRDefault="007729F3">
      <w:pPr>
        <w:pStyle w:val="ConsPlusNonformat"/>
        <w:jc w:val="both"/>
      </w:pPr>
      <w:r>
        <w:t>│   государственной услуги. Истребование документов (сведений) в рамках   │</w:t>
      </w:r>
    </w:p>
    <w:p w:rsidR="007729F3" w:rsidRDefault="007729F3">
      <w:pPr>
        <w:pStyle w:val="ConsPlusNonformat"/>
        <w:jc w:val="both"/>
      </w:pPr>
      <w:r>
        <w:t>│                    межведомственного взаимодействия                     │</w:t>
      </w:r>
    </w:p>
    <w:p w:rsidR="007729F3" w:rsidRDefault="007729F3">
      <w:pPr>
        <w:pStyle w:val="ConsPlusNonformat"/>
        <w:jc w:val="both"/>
      </w:pPr>
      <w:r>
        <w:t>└─────────────────────────────────────┬───────────────────────────────────┘</w:t>
      </w:r>
    </w:p>
    <w:p w:rsidR="007729F3" w:rsidRDefault="007729F3">
      <w:pPr>
        <w:pStyle w:val="ConsPlusNonformat"/>
        <w:jc w:val="both"/>
      </w:pPr>
      <w:r>
        <w:t xml:space="preserve">                                      V</w:t>
      </w:r>
    </w:p>
    <w:p w:rsidR="007729F3" w:rsidRDefault="007729F3">
      <w:pPr>
        <w:pStyle w:val="ConsPlusNonformat"/>
        <w:jc w:val="both"/>
      </w:pPr>
      <w:r>
        <w:t>┌─────────────────────────────────────────────────────────────────────────┐</w:t>
      </w:r>
    </w:p>
    <w:p w:rsidR="007729F3" w:rsidRDefault="007729F3">
      <w:pPr>
        <w:pStyle w:val="ConsPlusNonformat"/>
        <w:jc w:val="both"/>
      </w:pPr>
      <w:r>
        <w:t>│    Рассмотрение документов для установления права на предоставление     │</w:t>
      </w:r>
    </w:p>
    <w:p w:rsidR="007729F3" w:rsidRDefault="007729F3">
      <w:pPr>
        <w:pStyle w:val="ConsPlusNonformat"/>
        <w:jc w:val="both"/>
      </w:pPr>
      <w:r>
        <w:t>│                         государственной услуги                          │</w:t>
      </w:r>
    </w:p>
    <w:p w:rsidR="007729F3" w:rsidRDefault="007729F3">
      <w:pPr>
        <w:pStyle w:val="ConsPlusNonformat"/>
        <w:jc w:val="both"/>
      </w:pPr>
      <w:r>
        <w:t>└─────────────────────────────────────┬───────────────────────────────────┘</w:t>
      </w:r>
    </w:p>
    <w:p w:rsidR="007729F3" w:rsidRDefault="007729F3">
      <w:pPr>
        <w:pStyle w:val="ConsPlusNonformat"/>
        <w:jc w:val="both"/>
      </w:pPr>
      <w:r>
        <w:t xml:space="preserve">                                      V</w:t>
      </w:r>
    </w:p>
    <w:p w:rsidR="007729F3" w:rsidRDefault="007729F3">
      <w:pPr>
        <w:pStyle w:val="ConsPlusNonformat"/>
        <w:jc w:val="both"/>
      </w:pPr>
      <w:r>
        <w:t xml:space="preserve">                        ┌────────────────────────┐</w:t>
      </w:r>
    </w:p>
    <w:p w:rsidR="007729F3" w:rsidRDefault="007729F3">
      <w:pPr>
        <w:pStyle w:val="ConsPlusNonformat"/>
        <w:jc w:val="both"/>
      </w:pPr>
      <w:r>
        <w:t xml:space="preserve">                        │     Основания для      │</w:t>
      </w:r>
    </w:p>
    <w:p w:rsidR="007729F3" w:rsidRDefault="007729F3">
      <w:pPr>
        <w:pStyle w:val="ConsPlusNonformat"/>
        <w:jc w:val="both"/>
      </w:pPr>
      <w:r>
        <w:t xml:space="preserve">           ┌────Нет─────┤     предоставления     ├─────Да─────┐</w:t>
      </w:r>
    </w:p>
    <w:p w:rsidR="007729F3" w:rsidRDefault="007729F3">
      <w:pPr>
        <w:pStyle w:val="ConsPlusNonformat"/>
        <w:jc w:val="both"/>
      </w:pPr>
      <w:r>
        <w:t xml:space="preserve">           │            │ государственной услуги │            │</w:t>
      </w:r>
    </w:p>
    <w:p w:rsidR="007729F3" w:rsidRDefault="007729F3">
      <w:pPr>
        <w:pStyle w:val="ConsPlusNonformat"/>
        <w:jc w:val="both"/>
      </w:pPr>
      <w:r>
        <w:t xml:space="preserve">           │            └────────────────────────┘            │</w:t>
      </w:r>
    </w:p>
    <w:p w:rsidR="007729F3" w:rsidRDefault="007729F3">
      <w:pPr>
        <w:pStyle w:val="ConsPlusNonformat"/>
        <w:jc w:val="both"/>
      </w:pPr>
      <w:r>
        <w:t xml:space="preserve">           V                                                  V</w:t>
      </w:r>
    </w:p>
    <w:p w:rsidR="007729F3" w:rsidRDefault="007729F3">
      <w:pPr>
        <w:pStyle w:val="ConsPlusNonformat"/>
        <w:jc w:val="both"/>
      </w:pPr>
      <w:r>
        <w:t>┌───────────────────────┐                        ┌────────────────────────┐</w:t>
      </w:r>
    </w:p>
    <w:p w:rsidR="007729F3" w:rsidRDefault="007729F3">
      <w:pPr>
        <w:pStyle w:val="ConsPlusNonformat"/>
        <w:jc w:val="both"/>
      </w:pPr>
      <w:r>
        <w:t>│  Принятие решения об  │                        │   Принятие решения о   │</w:t>
      </w:r>
    </w:p>
    <w:p w:rsidR="007729F3" w:rsidRDefault="007729F3">
      <w:pPr>
        <w:pStyle w:val="ConsPlusNonformat"/>
        <w:jc w:val="both"/>
      </w:pPr>
      <w:r>
        <w:t>│отказе в предоставлении│                        │     предоставлении     │</w:t>
      </w:r>
    </w:p>
    <w:p w:rsidR="007729F3" w:rsidRDefault="007729F3">
      <w:pPr>
        <w:pStyle w:val="ConsPlusNonformat"/>
        <w:jc w:val="both"/>
      </w:pPr>
      <w:r>
        <w:t>│государственной услуги │                        │ государственной услуги │</w:t>
      </w:r>
    </w:p>
    <w:p w:rsidR="007729F3" w:rsidRDefault="007729F3">
      <w:pPr>
        <w:pStyle w:val="ConsPlusNonformat"/>
        <w:jc w:val="both"/>
      </w:pPr>
      <w:r>
        <w:t>└───────────────────────┘                        └────────────┬───────────┘</w:t>
      </w:r>
    </w:p>
    <w:p w:rsidR="007729F3" w:rsidRDefault="007729F3">
      <w:pPr>
        <w:pStyle w:val="ConsPlusNonformat"/>
        <w:jc w:val="both"/>
      </w:pPr>
      <w:r>
        <w:t xml:space="preserve">                                                              V</w:t>
      </w:r>
    </w:p>
    <w:p w:rsidR="007729F3" w:rsidRDefault="007729F3">
      <w:pPr>
        <w:pStyle w:val="ConsPlusNonformat"/>
        <w:jc w:val="both"/>
      </w:pPr>
      <w:r>
        <w:t xml:space="preserve">                                                 ┌────────────────────────┐</w:t>
      </w:r>
    </w:p>
    <w:p w:rsidR="007729F3" w:rsidRDefault="007729F3">
      <w:pPr>
        <w:pStyle w:val="ConsPlusNonformat"/>
        <w:jc w:val="both"/>
      </w:pPr>
      <w:r>
        <w:t xml:space="preserve">                                                 │     Предоставление     │</w:t>
      </w:r>
    </w:p>
    <w:p w:rsidR="007729F3" w:rsidRDefault="007729F3">
      <w:pPr>
        <w:pStyle w:val="ConsPlusNonformat"/>
        <w:jc w:val="both"/>
      </w:pPr>
      <w:r>
        <w:t xml:space="preserve">                                                 │ государственной услуги │</w:t>
      </w:r>
    </w:p>
    <w:p w:rsidR="007729F3" w:rsidRDefault="007729F3">
      <w:pPr>
        <w:pStyle w:val="ConsPlusNonformat"/>
        <w:jc w:val="both"/>
      </w:pPr>
      <w:r>
        <w:t xml:space="preserve">                                                 └────────────────────────┘</w:t>
      </w:r>
    </w:p>
    <w:p w:rsidR="007729F3" w:rsidRDefault="007729F3">
      <w:pPr>
        <w:pStyle w:val="ConsPlusNormal"/>
      </w:pPr>
    </w:p>
    <w:p w:rsidR="007729F3" w:rsidRDefault="007729F3">
      <w:pPr>
        <w:pStyle w:val="ConsPlusNormal"/>
      </w:pPr>
    </w:p>
    <w:p w:rsidR="007729F3" w:rsidRDefault="007729F3">
      <w:pPr>
        <w:pStyle w:val="ConsPlusNormal"/>
        <w:pBdr>
          <w:top w:val="single" w:sz="6" w:space="0" w:color="auto"/>
        </w:pBdr>
        <w:spacing w:before="100" w:after="100"/>
        <w:jc w:val="both"/>
        <w:rPr>
          <w:sz w:val="2"/>
          <w:szCs w:val="2"/>
        </w:rPr>
      </w:pPr>
    </w:p>
    <w:p w:rsidR="005F07EA" w:rsidRDefault="005F07EA"/>
    <w:sectPr w:rsidR="005F07EA" w:rsidSect="0088674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9F3"/>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039"/>
    <w:rsid w:val="00485334"/>
    <w:rsid w:val="00486235"/>
    <w:rsid w:val="00487F66"/>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BDD"/>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29F3"/>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2B4"/>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0A8"/>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9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2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29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2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2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29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29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29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B289976545CE4AAF45259AF78EC586AF28EF9FB5891D2B2A33A275A36997003E73FF2E5A59ADA9xBzAE" TargetMode="External"/><Relationship Id="rId117" Type="http://schemas.openxmlformats.org/officeDocument/2006/relationships/hyperlink" Target="consultantplus://offline/ref=6EB289976545CE4AAF453B97E1E2928BAB23B092BB801E787F6CF928F4609D57793CA66C1E54ABAEBF6D7Dx6z7E" TargetMode="External"/><Relationship Id="rId21" Type="http://schemas.openxmlformats.org/officeDocument/2006/relationships/hyperlink" Target="consultantplus://offline/ref=6EB289976545CE4AAF453B97E1E2928BAB23B092BA871178726CF928F4609D57793CA66C1E54ABAEBF6C7Bx6z3E" TargetMode="External"/><Relationship Id="rId42" Type="http://schemas.openxmlformats.org/officeDocument/2006/relationships/hyperlink" Target="consultantplus://offline/ref=6EB289976545CE4AAF453B97E1E2928BAB23B092BB85177F756CF928F4609D57x7z9E" TargetMode="External"/><Relationship Id="rId47" Type="http://schemas.openxmlformats.org/officeDocument/2006/relationships/hyperlink" Target="consultantplus://offline/ref=6EB289976545CE4AAF453B97E1E2928BAB23B092BA841F7E756CF928F4609D57793CA66C1E54ABAEBF6C7Dx6zDE" TargetMode="External"/><Relationship Id="rId63" Type="http://schemas.openxmlformats.org/officeDocument/2006/relationships/hyperlink" Target="consultantplus://offline/ref=6EB289976545CE4AAF453B97E1E2928BAB23B092BB801E787F6CF928F4609D57793CA66C1E54ABAEBF6D7Ex6z5E" TargetMode="External"/><Relationship Id="rId68" Type="http://schemas.openxmlformats.org/officeDocument/2006/relationships/hyperlink" Target="consultantplus://offline/ref=6EB289976545CE4AAF453B97E1E2928BAB23B092BB801E787F6CF928F4609D57793CA66C1E54ABAEBF6D7Ex6z3E" TargetMode="External"/><Relationship Id="rId84" Type="http://schemas.openxmlformats.org/officeDocument/2006/relationships/hyperlink" Target="consultantplus://offline/ref=6EB289976545CE4AAF453B97E1E2928BAB23B092BA841F7E756CF928F4609D57793CA66C1E54ABAEBF6F7Bx6z4E" TargetMode="External"/><Relationship Id="rId89" Type="http://schemas.openxmlformats.org/officeDocument/2006/relationships/hyperlink" Target="consultantplus://offline/ref=6EB289976545CE4AAF453B97E1E2928BAB23B092BB851F7B756CF928F4609D57793CA66C1E54ABAEBF6D7Dx6z3E" TargetMode="External"/><Relationship Id="rId112" Type="http://schemas.openxmlformats.org/officeDocument/2006/relationships/hyperlink" Target="consultantplus://offline/ref=6EB289976545CE4AAF453B97E1E2928BAB23B092BA841F7E756CF928F4609D57793CA66C1E54ABAEBF6F7Ex6z0E" TargetMode="External"/><Relationship Id="rId133" Type="http://schemas.openxmlformats.org/officeDocument/2006/relationships/hyperlink" Target="consultantplus://offline/ref=6EB289976545CE4AAF453B97E1E2928BAB23B092BA841F7E756CF928F4609D57793CA66C1E54ABAEBF6F7Cx6z5E" TargetMode="External"/><Relationship Id="rId138" Type="http://schemas.openxmlformats.org/officeDocument/2006/relationships/hyperlink" Target="consultantplus://offline/ref=6EB289976545CE4AAF453B97E1E2928BAB23B092BB801E787F6CF928F4609D57793CA66C1E54ABAEBF6D72x6z0E" TargetMode="External"/><Relationship Id="rId154" Type="http://schemas.openxmlformats.org/officeDocument/2006/relationships/hyperlink" Target="consultantplus://offline/ref=6EB289976545CE4AAF453B97E1E2928BAB23B092B5851478706CF928F4609D57793CA66C1E54ABAEBF6D7Ex6zDE" TargetMode="External"/><Relationship Id="rId159" Type="http://schemas.openxmlformats.org/officeDocument/2006/relationships/hyperlink" Target="consultantplus://offline/ref=6EB289976545CE4AAF453B97E1E2928BAB23B092B5851478706CF928F4609D57793CA66C1E54ABAEBF6D7Fx6z7E" TargetMode="External"/><Relationship Id="rId16" Type="http://schemas.openxmlformats.org/officeDocument/2006/relationships/hyperlink" Target="consultantplus://offline/ref=6EB289976545CE4AAF453B97E1E2928BAB23B092BB801E787F6CF928F4609D57793CA66C1E54ABAEBF6D7Bx6z0E" TargetMode="External"/><Relationship Id="rId107" Type="http://schemas.openxmlformats.org/officeDocument/2006/relationships/hyperlink" Target="consultantplus://offline/ref=6EB289976545CE4AAF453B97E1E2928BAB23B092BB801E787F6CF928F4609D57793CA66C1E54ABAEBF6D7Cx6z5E" TargetMode="External"/><Relationship Id="rId11" Type="http://schemas.openxmlformats.org/officeDocument/2006/relationships/hyperlink" Target="consultantplus://offline/ref=6EB289976545CE4AAF45259AF78EC586AF28EF9AB1881D2B2A33A275A36997003E73FF2E5A59AAA7xBzBE" TargetMode="External"/><Relationship Id="rId32" Type="http://schemas.openxmlformats.org/officeDocument/2006/relationships/hyperlink" Target="consultantplus://offline/ref=6EB289976545CE4AAF453B97E1E2928BAB23B092BB85177F756CF928F4609D57x7z9E" TargetMode="External"/><Relationship Id="rId37" Type="http://schemas.openxmlformats.org/officeDocument/2006/relationships/hyperlink" Target="consultantplus://offline/ref=6EB289976545CE4AAF453B97E1E2928BAB23B092BB851F79756CF928F4609D57x7z9E" TargetMode="External"/><Relationship Id="rId53" Type="http://schemas.openxmlformats.org/officeDocument/2006/relationships/hyperlink" Target="consultantplus://offline/ref=6EB289976545CE4AAF453B97E1E2928BAB23B092BB801E787F6CF928F4609D57793CA66C1E54ABAEBF6D78x6z3E" TargetMode="External"/><Relationship Id="rId58" Type="http://schemas.openxmlformats.org/officeDocument/2006/relationships/hyperlink" Target="consultantplus://offline/ref=6EB289976545CE4AAF45259AF78EC586AF28EF9AB1881D2B2A33A275A36997003E73FFx2zEE" TargetMode="External"/><Relationship Id="rId74" Type="http://schemas.openxmlformats.org/officeDocument/2006/relationships/hyperlink" Target="consultantplus://offline/ref=6EB289976545CE4AAF453B97E1E2928BAB23B092BA841F7E756CF928F4609D57793CA66C1E54ABAEBF6C73x6z3E" TargetMode="External"/><Relationship Id="rId79" Type="http://schemas.openxmlformats.org/officeDocument/2006/relationships/hyperlink" Target="consultantplus://offline/ref=6EB289976545CE4AAF453B97E1E2928BAB23B092B5851478706CF928F4609D57793CA66C1E54ABAEBF6D7Bx6zDE" TargetMode="External"/><Relationship Id="rId102" Type="http://schemas.openxmlformats.org/officeDocument/2006/relationships/hyperlink" Target="consultantplus://offline/ref=6EB289976545CE4AAF453B97E1E2928BAB23B092B58511797E6CF928F4609D57793CA66C1E54ABAEBF6D7Bx6z4E" TargetMode="External"/><Relationship Id="rId123" Type="http://schemas.openxmlformats.org/officeDocument/2006/relationships/hyperlink" Target="consultantplus://offline/ref=6EB289976545CE4AAF453B97E1E2928BAB23B092BB801E787F6CF928F4609D57793CA66C1E54ABAEBF6D7Dx6z3E" TargetMode="External"/><Relationship Id="rId128" Type="http://schemas.openxmlformats.org/officeDocument/2006/relationships/hyperlink" Target="consultantplus://offline/ref=6EB289976545CE4AAF453B97E1E2928BAB23B092B5851478706CF928F4609D57793CA66C1E54ABAEBF6D79x6z5E" TargetMode="External"/><Relationship Id="rId144" Type="http://schemas.openxmlformats.org/officeDocument/2006/relationships/hyperlink" Target="consultantplus://offline/ref=6EB289976545CE4AAF45259AF78EC586AF29EB99B7811D2B2A33A275A36997003E73FF2C595BxAzDE" TargetMode="External"/><Relationship Id="rId149" Type="http://schemas.openxmlformats.org/officeDocument/2006/relationships/hyperlink" Target="consultantplus://offline/ref=6EB289976545CE4AAF453B97E1E2928BAB23B092B5851478706CF928F4609D57793CA66C1E54ABAEBF6D7Ex6z1E" TargetMode="External"/><Relationship Id="rId5" Type="http://schemas.openxmlformats.org/officeDocument/2006/relationships/hyperlink" Target="consultantplus://offline/ref=6EB289976545CE4AAF453B97E1E2928BAB23B092B58610797F6CF928F4609D57793CA66C1E54ABAEBF6978x6z4E" TargetMode="External"/><Relationship Id="rId90" Type="http://schemas.openxmlformats.org/officeDocument/2006/relationships/hyperlink" Target="consultantplus://offline/ref=6EB289976545CE4AAF453B97E1E2928BAB23B092B5851478706CF928F4609D57793CA66C1E54ABAEBF6D78x6z4E" TargetMode="External"/><Relationship Id="rId95" Type="http://schemas.openxmlformats.org/officeDocument/2006/relationships/hyperlink" Target="consultantplus://offline/ref=6EB289976545CE4AAF453B97E1E2928BAB23B092BB801E787F6CF928F4609D57793CA66C1E54ABAEBF6D7Fx6z7E" TargetMode="External"/><Relationship Id="rId160" Type="http://schemas.openxmlformats.org/officeDocument/2006/relationships/hyperlink" Target="consultantplus://offline/ref=6EB289976545CE4AAF453B97E1E2928BAB23B092B5851478706CF928F4609D57793CA66C1E54ABAEBF6D7Fx6z1E" TargetMode="External"/><Relationship Id="rId22" Type="http://schemas.openxmlformats.org/officeDocument/2006/relationships/hyperlink" Target="consultantplus://offline/ref=6EB289976545CE4AAF45259AF78EC586AC20E69CB7881D2B2A33A275A3x6z9E" TargetMode="External"/><Relationship Id="rId27" Type="http://schemas.openxmlformats.org/officeDocument/2006/relationships/hyperlink" Target="consultantplus://offline/ref=6EB289976545CE4AAF453B97E1E2928BAB23B092BB801E787F6CF928F4609D57793CA66C1E54ABAEBF6D7Bx6z2E" TargetMode="External"/><Relationship Id="rId43" Type="http://schemas.openxmlformats.org/officeDocument/2006/relationships/hyperlink" Target="consultantplus://offline/ref=6EB289976545CE4AAF453B97E1E2928BAB23B092BA841F7E756CF928F4609D57793CA66C1E54ABAEBF6C7Cx6z1E" TargetMode="External"/><Relationship Id="rId48" Type="http://schemas.openxmlformats.org/officeDocument/2006/relationships/hyperlink" Target="consultantplus://offline/ref=6EB289976545CE4AAF453B97E1E2928BAB23B092BB801E787F6CF928F4609D57793CA66C1E54ABAEBF6D78x6z4E" TargetMode="External"/><Relationship Id="rId64" Type="http://schemas.openxmlformats.org/officeDocument/2006/relationships/hyperlink" Target="consultantplus://offline/ref=6EB289976545CE4AAF453B97E1E2928BAB23B092BB801E787F6CF928F4609D57793CA66C1E54ABAEBF6D7Ex6z7E" TargetMode="External"/><Relationship Id="rId69" Type="http://schemas.openxmlformats.org/officeDocument/2006/relationships/hyperlink" Target="consultantplus://offline/ref=6EB289976545CE4AAF453B97E1E2928BAB23B092BB801E787F6CF928F4609D57793CA66C1E54ABAEBF6D7Ex6zCE" TargetMode="External"/><Relationship Id="rId113" Type="http://schemas.openxmlformats.org/officeDocument/2006/relationships/hyperlink" Target="consultantplus://offline/ref=6EB289976545CE4AAF453B97E1E2928BAB23B092BA841F7E756CF928F4609D57793CA66C1E54ABAEBF6F7Ex6z3E" TargetMode="External"/><Relationship Id="rId118" Type="http://schemas.openxmlformats.org/officeDocument/2006/relationships/hyperlink" Target="consultantplus://offline/ref=6EB289976545CE4AAF453B97E1E2928BAB23B092B5851478706CF928F4609D57793CA66C1E54ABAEBF6D78x6z6E" TargetMode="External"/><Relationship Id="rId134" Type="http://schemas.openxmlformats.org/officeDocument/2006/relationships/hyperlink" Target="consultantplus://offline/ref=6EB289976545CE4AAF453B97E1E2928BAB23B092BB801E787F6CF928F4609D57793CA66C1E54ABAEBF6D72x6z6E" TargetMode="External"/><Relationship Id="rId139" Type="http://schemas.openxmlformats.org/officeDocument/2006/relationships/hyperlink" Target="consultantplus://offline/ref=6EB289976545CE4AAF453B97E1E2928BAB23B092B5851478706CF928F4609D57793CA66C1E54ABAEBF6D79x6z0E" TargetMode="External"/><Relationship Id="rId80" Type="http://schemas.openxmlformats.org/officeDocument/2006/relationships/hyperlink" Target="consultantplus://offline/ref=6EB289976545CE4AAF453B97E1E2928BAB23B092BA841F7E756CF928F4609D57793CA66C1E54ABAEBF6F7Ax6z1E" TargetMode="External"/><Relationship Id="rId85" Type="http://schemas.openxmlformats.org/officeDocument/2006/relationships/hyperlink" Target="consultantplus://offline/ref=6EB289976545CE4AAF45259AF78EC586AC20ED9BBB861D2B2A33A275A36997003E73FF2E5A59AAAFxBzDE" TargetMode="External"/><Relationship Id="rId150" Type="http://schemas.openxmlformats.org/officeDocument/2006/relationships/hyperlink" Target="consultantplus://offline/ref=6EB289976545CE4AAF453B97E1E2928BAB23B092B5851478706CF928F4609D57793CA66C1E54ABAEBF6D7Ex6z3E" TargetMode="External"/><Relationship Id="rId155" Type="http://schemas.openxmlformats.org/officeDocument/2006/relationships/hyperlink" Target="consultantplus://offline/ref=6EB289976545CE4AAF453B97E1E2928BAB23B092BA871178726CF928F4609D57793CA66C1E54ABAEBF6C78x6z0E" TargetMode="External"/><Relationship Id="rId12" Type="http://schemas.openxmlformats.org/officeDocument/2006/relationships/hyperlink" Target="consultantplus://offline/ref=6EB289976545CE4AAF453B97E1E2928BAB23B092B58610797F6CF928F4609D57793CA66C1E54ABAEBF6978x6z5E" TargetMode="External"/><Relationship Id="rId17" Type="http://schemas.openxmlformats.org/officeDocument/2006/relationships/hyperlink" Target="consultantplus://offline/ref=6EB289976545CE4AAF453B97E1E2928BAB23B092B58610797F6CF928F4609D57793CA66C1E54ABAEBF6978x6z6E" TargetMode="External"/><Relationship Id="rId33" Type="http://schemas.openxmlformats.org/officeDocument/2006/relationships/hyperlink" Target="consultantplus://offline/ref=6EB289976545CE4AAF453B97E1E2928BAB23B092BA841F7E756CF928F4609D57793CA66C1E54ABAEBF6C7Cx6z5E" TargetMode="External"/><Relationship Id="rId38" Type="http://schemas.openxmlformats.org/officeDocument/2006/relationships/hyperlink" Target="consultantplus://offline/ref=6EB289976545CE4AAF453B97E1E2928BAB23B092BB87157A776CF928F4609D57x7z9E" TargetMode="External"/><Relationship Id="rId59" Type="http://schemas.openxmlformats.org/officeDocument/2006/relationships/hyperlink" Target="consultantplus://offline/ref=6EB289976545CE4AAF45259AF78EC586AF28EF9AB1881D2B2A33A275A36997003E73FFx2zBE" TargetMode="External"/><Relationship Id="rId103" Type="http://schemas.openxmlformats.org/officeDocument/2006/relationships/hyperlink" Target="consultantplus://offline/ref=6EB289976545CE4AAF453B97E1E2928BAB23B092BA841F7E756CF928F4609D57793CA66C1E54ABAEBF6F7Ex6z6E" TargetMode="External"/><Relationship Id="rId108" Type="http://schemas.openxmlformats.org/officeDocument/2006/relationships/hyperlink" Target="consultantplus://offline/ref=6EB289976545CE4AAF453B97E1E2928BAB23B092BB801E787F6CF928F4609D57793CA66C1E54ABAEBF6D7Cx6z6E" TargetMode="External"/><Relationship Id="rId124" Type="http://schemas.openxmlformats.org/officeDocument/2006/relationships/hyperlink" Target="consultantplus://offline/ref=6EB289976545CE4AAF453B97E1E2928BAB23B092BB801E787F6CF928F4609D57793CA66C1E54ABAEBF6D7Dx6zCE" TargetMode="External"/><Relationship Id="rId129" Type="http://schemas.openxmlformats.org/officeDocument/2006/relationships/hyperlink" Target="consultantplus://offline/ref=6EB289976545CE4AAF453B97E1E2928BAB23B092BA841F7E756CF928F4609D57793CA66C1E54ABAEBF6F7Cx6z4E" TargetMode="External"/><Relationship Id="rId20" Type="http://schemas.openxmlformats.org/officeDocument/2006/relationships/hyperlink" Target="consultantplus://offline/ref=6EB289976545CE4AAF453B97E1E2928BAB23B092BB801E787F6CF928F4609D57793CA66C1E54ABAEBF6D7Bx6z1E" TargetMode="External"/><Relationship Id="rId41" Type="http://schemas.openxmlformats.org/officeDocument/2006/relationships/hyperlink" Target="consultantplus://offline/ref=6EB289976545CE4AAF453B97E1E2928BAB23B092BA88117A706CF928F4609D57x7z9E" TargetMode="External"/><Relationship Id="rId54" Type="http://schemas.openxmlformats.org/officeDocument/2006/relationships/hyperlink" Target="consultantplus://offline/ref=6EB289976545CE4AAF453B97E1E2928BAB23B092B5851478706CF928F4609D57793CA66C1E54ABAEBF6D7Bx6z7E" TargetMode="External"/><Relationship Id="rId62" Type="http://schemas.openxmlformats.org/officeDocument/2006/relationships/hyperlink" Target="consultantplus://offline/ref=6EB289976545CE4AAF453B97E1E2928BAB23B092BA841F7E756CF928F4609D57793CA66C1E54ABAEBF6C73x6z7E" TargetMode="External"/><Relationship Id="rId70" Type="http://schemas.openxmlformats.org/officeDocument/2006/relationships/hyperlink" Target="consultantplus://offline/ref=6EB289976545CE4AAF453B97E1E2928BAB23B092B58610797F6CF928F4609D57793CA66C1E54ABAEBF697Cx6z5E" TargetMode="External"/><Relationship Id="rId75" Type="http://schemas.openxmlformats.org/officeDocument/2006/relationships/hyperlink" Target="consultantplus://offline/ref=6EB289976545CE4AAF453B97E1E2928BAB23B092BA841F7E756CF928F4609D57793CA66C1E54ABAEBF6F7Ax6z5E" TargetMode="External"/><Relationship Id="rId83" Type="http://schemas.openxmlformats.org/officeDocument/2006/relationships/hyperlink" Target="consultantplus://offline/ref=6EB289976545CE4AAF45259AF78EC586AF28ED9CB2811D2B2A33A275A36997003E73FF2E5A59AAAFxBzAE" TargetMode="External"/><Relationship Id="rId88" Type="http://schemas.openxmlformats.org/officeDocument/2006/relationships/hyperlink" Target="consultantplus://offline/ref=6EB289976545CE4AAF453B97E1E2928BAB23B092BA841F7E756CF928F4609D57793CA66C1E54ABAEBF6F79x6z5E" TargetMode="External"/><Relationship Id="rId91" Type="http://schemas.openxmlformats.org/officeDocument/2006/relationships/hyperlink" Target="consultantplus://offline/ref=6EB289976545CE4AAF453B97E1E2928BAB23B092BB851F7B756CF928F4609D57793CA66C1E54ABAEBF6D7Dx6zCE" TargetMode="External"/><Relationship Id="rId96" Type="http://schemas.openxmlformats.org/officeDocument/2006/relationships/hyperlink" Target="consultantplus://offline/ref=6EB289976545CE4AAF453B97E1E2928BAB23B092BB801E787F6CF928F4609D57793CA66C1E54ABAEBF6D7Fx6z0E" TargetMode="External"/><Relationship Id="rId111" Type="http://schemas.openxmlformats.org/officeDocument/2006/relationships/hyperlink" Target="consultantplus://offline/ref=6EB289976545CE4AAF453B97E1E2928BAB23B092BB801E787F6CF928F4609D57793CA66C1E54ABAEBF6D7Cx6zCE" TargetMode="External"/><Relationship Id="rId132" Type="http://schemas.openxmlformats.org/officeDocument/2006/relationships/hyperlink" Target="consultantplus://offline/ref=6EB289976545CE4AAF453B97E1E2928BAB23B092B5851478706CF928F4609D57793CA66C1E54ABAEBF6D79x6z6E" TargetMode="External"/><Relationship Id="rId140" Type="http://schemas.openxmlformats.org/officeDocument/2006/relationships/hyperlink" Target="consultantplus://offline/ref=6EB289976545CE4AAF453B97E1E2928BAB23B092BA841F7E756CF928F4609D57793CA66C1E54ABAEBF6F7Cx6z7E" TargetMode="External"/><Relationship Id="rId145" Type="http://schemas.openxmlformats.org/officeDocument/2006/relationships/hyperlink" Target="consultantplus://offline/ref=6EB289976545CE4AAF453B97E1E2928BAB23B092BB851F75716CF928F4609D57793CA66C1E54ABAEBF697Ex6z6E" TargetMode="External"/><Relationship Id="rId153" Type="http://schemas.openxmlformats.org/officeDocument/2006/relationships/hyperlink" Target="consultantplus://offline/ref=6EB289976545CE4AAF453B97E1E2928BAB23B092BA841F7E756CF928F4609D57793CA66C1E54ABAEBF6F7Cx6z2E"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EB289976545CE4AAF453B97E1E2928BAB23B092BA85147B7F6CF928F4609D57793CA66C1E54ABAEBF697Ax6z6E" TargetMode="External"/><Relationship Id="rId15" Type="http://schemas.openxmlformats.org/officeDocument/2006/relationships/hyperlink" Target="consultantplus://offline/ref=6EB289976545CE4AAF453B97E1E2928BAB23B092BB801E787F6CF928F4609D57793CA66C1E54ABAEBF6D7Bx6z7E" TargetMode="External"/><Relationship Id="rId23" Type="http://schemas.openxmlformats.org/officeDocument/2006/relationships/hyperlink" Target="consultantplus://offline/ref=6EB289976545CE4AAF453B97E1E2928BAB23B092BA871178726CF928F4609D57793CA66C1E54ABAEBF6C7Bx6zCE" TargetMode="External"/><Relationship Id="rId28" Type="http://schemas.openxmlformats.org/officeDocument/2006/relationships/hyperlink" Target="consultantplus://offline/ref=6EB289976545CE4AAF453B97E1E2928BAB23B092BA841F7E756CF928F4609D57793CA66C1E54ABAEBF6C79x6z0E" TargetMode="External"/><Relationship Id="rId36" Type="http://schemas.openxmlformats.org/officeDocument/2006/relationships/hyperlink" Target="consultantplus://offline/ref=6EB289976545CE4AAF45259AF78EC586AF28EF9AB1881D2B2A33A275A36997003E73FF2E5A59AAA7xBzBE" TargetMode="External"/><Relationship Id="rId49" Type="http://schemas.openxmlformats.org/officeDocument/2006/relationships/hyperlink" Target="consultantplus://offline/ref=6EB289976545CE4AAF453B97E1E2928BAB23B092BB801E787F6CF928F4609D57793CA66C1E54ABAEBF6D78x6z6E" TargetMode="External"/><Relationship Id="rId57" Type="http://schemas.openxmlformats.org/officeDocument/2006/relationships/hyperlink" Target="consultantplus://offline/ref=6EB289976545CE4AAF45259AF78EC586AF28EE9EB2861D2B2A33A275A3x6z9E" TargetMode="External"/><Relationship Id="rId106" Type="http://schemas.openxmlformats.org/officeDocument/2006/relationships/hyperlink" Target="consultantplus://offline/ref=6EB289976545CE4AAF453B97E1E2928BAB23B092BB801E787F6CF928F4609D57793CA66C1E54ABAEBF6D7Cx6z4E" TargetMode="External"/><Relationship Id="rId114" Type="http://schemas.openxmlformats.org/officeDocument/2006/relationships/hyperlink" Target="consultantplus://offline/ref=6EB289976545CE4AAF453B97E1E2928BAB23B092BB801E787F6CF928F4609D57793CA66C1E54ABAEBF6D7Cx6zDE" TargetMode="External"/><Relationship Id="rId119" Type="http://schemas.openxmlformats.org/officeDocument/2006/relationships/hyperlink" Target="consultantplus://offline/ref=6EB289976545CE4AAF453B97E1E2928BAB23B092BB851F7B756CF928F4609D57793CA66C1E54ABAEBF6D7Dx6zDE" TargetMode="External"/><Relationship Id="rId127" Type="http://schemas.openxmlformats.org/officeDocument/2006/relationships/hyperlink" Target="consultantplus://offline/ref=6EB289976545CE4AAF453B97E1E2928BAB23B092BA841F7E756CF928F4609D57793CA66C1E54ABAEBF6F7Fx6z5E" TargetMode="External"/><Relationship Id="rId10" Type="http://schemas.openxmlformats.org/officeDocument/2006/relationships/hyperlink" Target="consultantplus://offline/ref=6EB289976545CE4AAF453B97E1E2928BAB23B092BB851F7B756CF928F4609D57793CA66C1E54ABAEBF6D7Dx6z2E" TargetMode="External"/><Relationship Id="rId31" Type="http://schemas.openxmlformats.org/officeDocument/2006/relationships/hyperlink" Target="consultantplus://offline/ref=6EB289976545CE4AAF453B97E1E2928BAB23B092BB84147F7D31F320AD6C9Fx5z0E" TargetMode="External"/><Relationship Id="rId44" Type="http://schemas.openxmlformats.org/officeDocument/2006/relationships/hyperlink" Target="consultantplus://offline/ref=6EB289976545CE4AAF453B97E1E2928BAB23B092BA841F7E756CF928F4609D57793CA66C1E54ABAEBF6C7Dx6z3E" TargetMode="External"/><Relationship Id="rId52" Type="http://schemas.openxmlformats.org/officeDocument/2006/relationships/hyperlink" Target="consultantplus://offline/ref=6EB289976545CE4AAF453B97E1E2928BAB23B092BB851F79756CF928F4609D57793CA66C1E54ABAEBF6C73x6z5E" TargetMode="External"/><Relationship Id="rId60" Type="http://schemas.openxmlformats.org/officeDocument/2006/relationships/hyperlink" Target="consultantplus://offline/ref=6EB289976545CE4AAF453B97E1E2928BAB23B092BA841F7E756CF928F4609D57793CA66C1E54ABAEBF6C73x6z4E" TargetMode="External"/><Relationship Id="rId65" Type="http://schemas.openxmlformats.org/officeDocument/2006/relationships/hyperlink" Target="consultantplus://offline/ref=6EB289976545CE4AAF453B97E1E2928BAB23B092BA841F7E756CF928F4609D57793CA66C1E54ABAEBF6C73x6z1E" TargetMode="External"/><Relationship Id="rId73" Type="http://schemas.openxmlformats.org/officeDocument/2006/relationships/hyperlink" Target="consultantplus://offline/ref=6EB289976545CE4AAF453B97E1E2928BAB23B092BB801E787F6CF928F4609D57793CA66C1E54ABAEBF6D7Ex6zDE" TargetMode="External"/><Relationship Id="rId78" Type="http://schemas.openxmlformats.org/officeDocument/2006/relationships/hyperlink" Target="consultantplus://offline/ref=6EB289976545CE4AAF453B97E1E2928BAB23B092BA841F7E756CF928F4609D57793CA66C1E54ABAEBF6F7Ax6z7E" TargetMode="External"/><Relationship Id="rId81" Type="http://schemas.openxmlformats.org/officeDocument/2006/relationships/hyperlink" Target="consultantplus://offline/ref=6EB289976545CE4AAF453B97E1E2928BAB23B092BA841F7E756CF928F4609D57793CA66C1E54ABAEBF6F7Ax6z3E" TargetMode="External"/><Relationship Id="rId86" Type="http://schemas.openxmlformats.org/officeDocument/2006/relationships/hyperlink" Target="consultantplus://offline/ref=6EB289976545CE4AAF45259AF78EC586AC20ED9BBB861D2B2A33A275A36997003E73FF2E5A59AAADxBz7E" TargetMode="External"/><Relationship Id="rId94" Type="http://schemas.openxmlformats.org/officeDocument/2006/relationships/hyperlink" Target="consultantplus://offline/ref=6EB289976545CE4AAF453B97E1E2928BAB23B092BB801E787F6CF928F4609D57793CA66C1E54ABAEBF6D7Fx6z6E" TargetMode="External"/><Relationship Id="rId99" Type="http://schemas.openxmlformats.org/officeDocument/2006/relationships/hyperlink" Target="consultantplus://offline/ref=6EB289976545CE4AAF453B97E1E2928BAB23B092BA841F7E756CF928F4609D57793CA66C1E54ABAEBF6F79x6z6E" TargetMode="External"/><Relationship Id="rId101" Type="http://schemas.openxmlformats.org/officeDocument/2006/relationships/hyperlink" Target="consultantplus://offline/ref=6EB289976545CE4AAF453B97E1E2928BAB23B092BB801E787F6CF928F4609D57793CA66C1E54ABAEBF6D7Fx6z3E" TargetMode="External"/><Relationship Id="rId122" Type="http://schemas.openxmlformats.org/officeDocument/2006/relationships/hyperlink" Target="consultantplus://offline/ref=6EB289976545CE4AAF453B97E1E2928BAB23B092BB801E787F6CF928F4609D57793CA66C1E54ABAEBF6D7Dx6z2E" TargetMode="External"/><Relationship Id="rId130" Type="http://schemas.openxmlformats.org/officeDocument/2006/relationships/hyperlink" Target="consultantplus://offline/ref=6EB289976545CE4AAF453B97E1E2928BAB23B092BB801E787F6CF928F4609D57793CA66C1E54ABAEBF6D72x6z5E" TargetMode="External"/><Relationship Id="rId135" Type="http://schemas.openxmlformats.org/officeDocument/2006/relationships/hyperlink" Target="consultantplus://offline/ref=6EB289976545CE4AAF453B97E1E2928BAB23B092B5851478706CF928F4609D57793CA66C1E54ABAEBF6D79x6z7E" TargetMode="External"/><Relationship Id="rId143" Type="http://schemas.openxmlformats.org/officeDocument/2006/relationships/hyperlink" Target="consultantplus://offline/ref=6EB289976545CE4AAF453B97E1E2928BAB23B092B5851478706CF928F4609D57793CA66C1E54ABAEBF6D79x6zCE" TargetMode="External"/><Relationship Id="rId148" Type="http://schemas.openxmlformats.org/officeDocument/2006/relationships/hyperlink" Target="consultantplus://offline/ref=6EB289976545CE4AAF453B97E1E2928BAB23B092B5851478706CF928F4609D57793CA66C1E54ABAEBF6D7Ex6z0E" TargetMode="External"/><Relationship Id="rId151" Type="http://schemas.openxmlformats.org/officeDocument/2006/relationships/hyperlink" Target="consultantplus://offline/ref=6EB289976545CE4AAF453B97E1E2928BAB23B092B5851478706CF928F4609D57793CA66C1E54ABAEBF6D7Ex6zCE" TargetMode="External"/><Relationship Id="rId156" Type="http://schemas.openxmlformats.org/officeDocument/2006/relationships/hyperlink" Target="consultantplus://offline/ref=6EB289976545CE4AAF453B97E1E2928BAB23B092BB801E787F6CF928F4609D57793CA66C1E54ABAEBF6D72x6z1E" TargetMode="External"/><Relationship Id="rId4" Type="http://schemas.openxmlformats.org/officeDocument/2006/relationships/hyperlink" Target="consultantplus://offline/ref=6EB289976545CE4AAF453B97E1E2928BAB23B092B5851478706CF928F4609D57793CA66C1E54ABAEBF6D7Ax6z1E" TargetMode="External"/><Relationship Id="rId9" Type="http://schemas.openxmlformats.org/officeDocument/2006/relationships/hyperlink" Target="consultantplus://offline/ref=6EB289976545CE4AAF453B97E1E2928BAB23B092BB801E787F6CF928F4609D57793CA66C1E54ABAEBF6D7Ax6z1E" TargetMode="External"/><Relationship Id="rId13" Type="http://schemas.openxmlformats.org/officeDocument/2006/relationships/hyperlink" Target="consultantplus://offline/ref=6EB289976545CE4AAF453B97E1E2928BAB23B092BB801E787F6CF928F4609D57793CA66C1E54ABAEBF6D7Bx6z5E" TargetMode="External"/><Relationship Id="rId18" Type="http://schemas.openxmlformats.org/officeDocument/2006/relationships/hyperlink" Target="consultantplus://offline/ref=6EB289976545CE4AAF453B97E1E2928BAB23B092BA841F7E756CF928F4609D57793CA66C1E54ABAEBF6C79x6z7E" TargetMode="External"/><Relationship Id="rId39" Type="http://schemas.openxmlformats.org/officeDocument/2006/relationships/hyperlink" Target="consultantplus://offline/ref=6EB289976545CE4AAF453B97E1E2928BAB23B092BB821274716CF928F4609D57x7z9E" TargetMode="External"/><Relationship Id="rId109" Type="http://schemas.openxmlformats.org/officeDocument/2006/relationships/hyperlink" Target="consultantplus://offline/ref=6EB289976545CE4AAF453B97E1E2928BAB23B092BB801E787F6CF928F4609D57793CA66C1E54ABAEBF6D7Cx6z0E" TargetMode="External"/><Relationship Id="rId34" Type="http://schemas.openxmlformats.org/officeDocument/2006/relationships/hyperlink" Target="consultantplus://offline/ref=6EB289976545CE4AAF45259AF78EC586AF20E99AB9D64A297B66ACx7z0E" TargetMode="External"/><Relationship Id="rId50" Type="http://schemas.openxmlformats.org/officeDocument/2006/relationships/hyperlink" Target="consultantplus://offline/ref=6EB289976545CE4AAF453B97E1E2928BAB23B092BB84147F7D31F320AD6C9Fx5z0E" TargetMode="External"/><Relationship Id="rId55" Type="http://schemas.openxmlformats.org/officeDocument/2006/relationships/hyperlink" Target="consultantplus://offline/ref=6EB289976545CE4AAF453B97E1E2928BAB23B092BA841F7E756CF928F4609D57793CA66C1E54ABAEBF6C72x6z3E" TargetMode="External"/><Relationship Id="rId76" Type="http://schemas.openxmlformats.org/officeDocument/2006/relationships/hyperlink" Target="consultantplus://offline/ref=6EB289976545CE4AAF453B97E1E2928BAB23B092B5851478706CF928F4609D57793CA66C1E54ABAEBF6D7Bx6zCE" TargetMode="External"/><Relationship Id="rId97" Type="http://schemas.openxmlformats.org/officeDocument/2006/relationships/hyperlink" Target="consultantplus://offline/ref=6EB289976545CE4AAF453B97E1E2928BAB23B092BB801E787F6CF928F4609D57793CA66C1E54ABAEBF6D7Fx6z1E" TargetMode="External"/><Relationship Id="rId104" Type="http://schemas.openxmlformats.org/officeDocument/2006/relationships/hyperlink" Target="consultantplus://offline/ref=6EB289976545CE4AAF453B97E1E2928BAB23B092BB801E787F6CF928F4609D57793CA66C1E54ABAEBF6D7Fx6zCE" TargetMode="External"/><Relationship Id="rId120" Type="http://schemas.openxmlformats.org/officeDocument/2006/relationships/hyperlink" Target="consultantplus://offline/ref=6EB289976545CE4AAF453B97E1E2928BAB23B092B5851478706CF928F4609D57793CA66C1E54ABAEBF6D78x6z7E" TargetMode="External"/><Relationship Id="rId125" Type="http://schemas.openxmlformats.org/officeDocument/2006/relationships/hyperlink" Target="consultantplus://offline/ref=6EB289976545CE4AAF453B97E1E2928BAB23B092BB801E787F6CF928F4609D57793CA66C1E54ABAEBF6D7Dx6zDE" TargetMode="External"/><Relationship Id="rId141" Type="http://schemas.openxmlformats.org/officeDocument/2006/relationships/hyperlink" Target="consultantplus://offline/ref=6EB289976545CE4AAF453B97E1E2928BAB23B092BA841F7E756CF928F4609D57793CA66C1E54ABAEBF6F7Cx6z0E" TargetMode="External"/><Relationship Id="rId146" Type="http://schemas.openxmlformats.org/officeDocument/2006/relationships/hyperlink" Target="consultantplus://offline/ref=6EB289976545CE4AAF453B97E1E2928BAB23B092B5851478706CF928F4609D57793CA66C1E54ABAEBF6D7Ex6z4E" TargetMode="External"/><Relationship Id="rId7" Type="http://schemas.openxmlformats.org/officeDocument/2006/relationships/hyperlink" Target="consultantplus://offline/ref=6EB289976545CE4AAF453B97E1E2928BAB23B092BA841F7E756CF928F4609D57793CA66C1E54ABAEBF6C79x6z6E" TargetMode="External"/><Relationship Id="rId71" Type="http://schemas.openxmlformats.org/officeDocument/2006/relationships/hyperlink" Target="consultantplus://offline/ref=6EB289976545CE4AAF453B97E1E2928BAB23B092B58610797F6CF928F4609D57793CA66C1E54ABAEBF697Cx6z7E" TargetMode="External"/><Relationship Id="rId92" Type="http://schemas.openxmlformats.org/officeDocument/2006/relationships/hyperlink" Target="consultantplus://offline/ref=6EB289976545CE4AAF453B97E1E2928BAB23B092B5851478706CF928F4609D57793CA66C1E54ABAEBF6D78x6z5E"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6EB289976545CE4AAF453B97E1E2928BAB23B092BB84147B756CF928F4609D57793CA66C1E54ABAEBF6D7Fx6z5E" TargetMode="External"/><Relationship Id="rId24" Type="http://schemas.openxmlformats.org/officeDocument/2006/relationships/hyperlink" Target="consultantplus://offline/ref=6EB289976545CE4AAF453B97E1E2928BAB23B092BA871178726CF928F4609D57793CA66C1E54ABAEBF6C78x6z4E" TargetMode="External"/><Relationship Id="rId40" Type="http://schemas.openxmlformats.org/officeDocument/2006/relationships/hyperlink" Target="consultantplus://offline/ref=6EB289976545CE4AAF453B97E1E2928BAB23B092BB84147F7D31F320AD6C9Fx5z0E" TargetMode="External"/><Relationship Id="rId45" Type="http://schemas.openxmlformats.org/officeDocument/2006/relationships/hyperlink" Target="consultantplus://offline/ref=6EB289976545CE4AAF453B97E1E2928BAB23B092BA871178726CF928F4609D57793CA66C1E54ABAEBF6C78x6z5E" TargetMode="External"/><Relationship Id="rId66" Type="http://schemas.openxmlformats.org/officeDocument/2006/relationships/hyperlink" Target="consultantplus://offline/ref=6EB289976545CE4AAF453B97E1E2928BAB23B092BA871178726CF928F4609D57793CA66C1E54ABAEBF6C78x6z6E" TargetMode="External"/><Relationship Id="rId87" Type="http://schemas.openxmlformats.org/officeDocument/2006/relationships/hyperlink" Target="consultantplus://offline/ref=6EB289976545CE4AAF453B97E1E2928BAB23B092BA841F7E756CF928F4609D57793CA66C1E54ABAEBF6F7Bx6z2E" TargetMode="External"/><Relationship Id="rId110" Type="http://schemas.openxmlformats.org/officeDocument/2006/relationships/hyperlink" Target="consultantplus://offline/ref=6EB289976545CE4AAF453B97E1E2928BAB23B092BB801E787F6CF928F4609D57793CA66C1E54ABAEBF6D7Cx6z3E" TargetMode="External"/><Relationship Id="rId115" Type="http://schemas.openxmlformats.org/officeDocument/2006/relationships/hyperlink" Target="consultantplus://offline/ref=6EB289976545CE4AAF453B97E1E2928BAB23B092BA841F7E756CF928F4609D57793CA66C1E54ABAEBF6F7Fx6z4E" TargetMode="External"/><Relationship Id="rId131" Type="http://schemas.openxmlformats.org/officeDocument/2006/relationships/hyperlink" Target="consultantplus://offline/ref=6EB289976545CE4AAF453B97E1E2928BAB23B092B58511797E6CF928F4609D57793CA66C1E54ABAEBF6D7Bx6z4E" TargetMode="External"/><Relationship Id="rId136" Type="http://schemas.openxmlformats.org/officeDocument/2006/relationships/hyperlink" Target="consultantplus://offline/ref=6EB289976545CE4AAF453B97E1E2928BAB23B092BA841F7E756CF928F4609D57793CA66C1E54ABAEBF6F7Cx6z6E" TargetMode="External"/><Relationship Id="rId157" Type="http://schemas.openxmlformats.org/officeDocument/2006/relationships/hyperlink" Target="consultantplus://offline/ref=6EB289976545CE4AAF453B97E1E2928BAB23B092BB801E787F6CF928F4609D57793CA66C1E54ABAEBF6D72x6z3E" TargetMode="External"/><Relationship Id="rId61" Type="http://schemas.openxmlformats.org/officeDocument/2006/relationships/hyperlink" Target="consultantplus://offline/ref=6EB289976545CE4AAF453B97E1E2928BAB23B092BA85147B7F6CF928F4609D57793CA66C1E54ABAEBF697Ax6z7E" TargetMode="External"/><Relationship Id="rId82" Type="http://schemas.openxmlformats.org/officeDocument/2006/relationships/hyperlink" Target="consultantplus://offline/ref=6EB289976545CE4AAF453B97E1E2928BAB23B092BA841F7E756CF928F4609D57793CA66C1E54ABAEBF6F7Ax6zDE" TargetMode="External"/><Relationship Id="rId152" Type="http://schemas.openxmlformats.org/officeDocument/2006/relationships/hyperlink" Target="consultantplus://offline/ref=6EB289976545CE4AAF45259AF78EC586AF28EF9AB1881D2B2A33A275A36997003E73FF2E5Bx5z1E" TargetMode="External"/><Relationship Id="rId19" Type="http://schemas.openxmlformats.org/officeDocument/2006/relationships/hyperlink" Target="consultantplus://offline/ref=6EB289976545CE4AAF453B97E1E2928BAB23B092B58610797F6CF928F4609D57793CA66C1E54ABAEBF6978x6z7E" TargetMode="External"/><Relationship Id="rId14" Type="http://schemas.openxmlformats.org/officeDocument/2006/relationships/hyperlink" Target="consultantplus://offline/ref=6EB289976545CE4AAF453B97E1E2928BAB23B092B5851478706CF928F4609D57793CA66C1E54ABAEBF6D7Ax6zDE" TargetMode="External"/><Relationship Id="rId30" Type="http://schemas.openxmlformats.org/officeDocument/2006/relationships/hyperlink" Target="consultantplus://offline/ref=6EB289976545CE4AAF453B97E1E2928BAB23B092B5851478706CF928F4609D57793CA66C1E54ABAEBF6D7Bx6z5E" TargetMode="External"/><Relationship Id="rId35" Type="http://schemas.openxmlformats.org/officeDocument/2006/relationships/hyperlink" Target="consultantplus://offline/ref=6EB289976545CE4AAF45259AF78EC586AF28E79DB2851D2B2A33A275A36997003E73FF2E5Cx5zAE" TargetMode="External"/><Relationship Id="rId56" Type="http://schemas.openxmlformats.org/officeDocument/2006/relationships/hyperlink" Target="consultantplus://offline/ref=6EB289976545CE4AAF453B97E1E2928BAB23B092BA841F7E756CF928F4609D57793CA66C1E54ABAEBF6C72x6zCE" TargetMode="External"/><Relationship Id="rId77" Type="http://schemas.openxmlformats.org/officeDocument/2006/relationships/hyperlink" Target="consultantplus://offline/ref=6EB289976545CE4AAF453B97E1E2928BAB23B092BB84147F7D31F320AD6C9Fx5z0E" TargetMode="External"/><Relationship Id="rId100" Type="http://schemas.openxmlformats.org/officeDocument/2006/relationships/hyperlink" Target="consultantplus://offline/ref=6EB289976545CE4AAF453B97E1E2928BAB23B092BA841F7E756CF928F4609D57793CA66C1E54ABAEBF6F7Ex6z5E" TargetMode="External"/><Relationship Id="rId105" Type="http://schemas.openxmlformats.org/officeDocument/2006/relationships/hyperlink" Target="consultantplus://offline/ref=6EB289976545CE4AAF453B97E1E2928BAB23B092BA841F7E756CF928F4609D57793CA66C1E54ABAEBF6F7Ex6z7E" TargetMode="External"/><Relationship Id="rId126" Type="http://schemas.openxmlformats.org/officeDocument/2006/relationships/hyperlink" Target="consultantplus://offline/ref=6EB289976545CE4AAF453B97E1E2928BAB23B092BB801E787F6CF928F4609D57793CA66C1E54ABAEBF6D72x6z4E" TargetMode="External"/><Relationship Id="rId147" Type="http://schemas.openxmlformats.org/officeDocument/2006/relationships/hyperlink" Target="consultantplus://offline/ref=6EB289976545CE4AAF453B97E1E2928BAB23B092B5851478706CF928F4609D57793CA66C1E54ABAEBF6D7Ex6z7E" TargetMode="External"/><Relationship Id="rId8" Type="http://schemas.openxmlformats.org/officeDocument/2006/relationships/hyperlink" Target="consultantplus://offline/ref=6EB289976545CE4AAF453B97E1E2928BAB23B092BA871178726CF928F4609D57793CA66C1E54ABAEBF6C7Bx6z1E" TargetMode="External"/><Relationship Id="rId51" Type="http://schemas.openxmlformats.org/officeDocument/2006/relationships/hyperlink" Target="consultantplus://offline/ref=6EB289976545CE4AAF453B97E1E2928BAB23B092BB84147F7D31F320AD6C9Fx5z0E" TargetMode="External"/><Relationship Id="rId72" Type="http://schemas.openxmlformats.org/officeDocument/2006/relationships/hyperlink" Target="consultantplus://offline/ref=6EB289976545CE4AAF453B97E1E2928BAB23B092B5851478706CF928F4609D57793CA66C1E54ABAEBF6D7Bx6z0E" TargetMode="External"/><Relationship Id="rId93" Type="http://schemas.openxmlformats.org/officeDocument/2006/relationships/hyperlink" Target="consultantplus://offline/ref=6EB289976545CE4AAF453B97E1E2928BAB23B092BB801E787F6CF928F4609D57793CA66C1E54ABAEBF6D7Fx6z5E" TargetMode="External"/><Relationship Id="rId98" Type="http://schemas.openxmlformats.org/officeDocument/2006/relationships/hyperlink" Target="consultantplus://offline/ref=6EB289976545CE4AAF453B97E1E2928BAB23B092BB801E787F6CF928F4609D57793CA66C1E54ABAEBF6D7Fx6z2E" TargetMode="External"/><Relationship Id="rId121" Type="http://schemas.openxmlformats.org/officeDocument/2006/relationships/hyperlink" Target="consultantplus://offline/ref=6EB289976545CE4AAF453B97E1E2928BAB23B092BB801E787F6CF928F4609D57793CA66C1E54ABAEBF6D7Dx6z1E" TargetMode="External"/><Relationship Id="rId142" Type="http://schemas.openxmlformats.org/officeDocument/2006/relationships/hyperlink" Target="consultantplus://offline/ref=6EB289976545CE4AAF453B97E1E2928BAB23B092B5851478706CF928F4609D57793CA66C1E54ABAEBF6D79x6z1E" TargetMode="External"/><Relationship Id="rId3" Type="http://schemas.openxmlformats.org/officeDocument/2006/relationships/webSettings" Target="webSettings.xml"/><Relationship Id="rId25" Type="http://schemas.openxmlformats.org/officeDocument/2006/relationships/hyperlink" Target="consultantplus://offline/ref=6EB289976545CE4AAF45259AF78EC586AF28EF9FB5891D2B2A33A275A36997003E73FF2E5A59ADA9xBzAE" TargetMode="External"/><Relationship Id="rId46" Type="http://schemas.openxmlformats.org/officeDocument/2006/relationships/hyperlink" Target="consultantplus://offline/ref=6EB289976545CE4AAF453B97E1E2928BAB23B092BB801E787F6CF928F4609D57793CA66C1E54ABAEBF6D7Bx6zDE" TargetMode="External"/><Relationship Id="rId67" Type="http://schemas.openxmlformats.org/officeDocument/2006/relationships/hyperlink" Target="consultantplus://offline/ref=6EB289976545CE4AAF453B97E1E2928BAB23B092BB801E787F6CF928F4609D57793CA66C1E54ABAEBF6D7Ex6z1E" TargetMode="External"/><Relationship Id="rId116" Type="http://schemas.openxmlformats.org/officeDocument/2006/relationships/hyperlink" Target="consultantplus://offline/ref=6EB289976545CE4AAF453B97E1E2928BAB23B092BB801E787F6CF928F4609D57793CA66C1E54ABAEBF6D7Dx6z5E" TargetMode="External"/><Relationship Id="rId137" Type="http://schemas.openxmlformats.org/officeDocument/2006/relationships/hyperlink" Target="consultantplus://offline/ref=6EB289976545CE4AAF453B97E1E2928BAB23B092BB801E787F6CF928F4609D57793CA66C1E54ABAEBF6D72x6z7E" TargetMode="External"/><Relationship Id="rId158" Type="http://schemas.openxmlformats.org/officeDocument/2006/relationships/hyperlink" Target="consultantplus://offline/ref=6EB289976545CE4AAF453B97E1E2928BAB23B092BB801E787F6CF928F4609D57793CA66C1E54ABAEBF6C7Bx6z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22173</Words>
  <Characters>126387</Characters>
  <Application>Microsoft Office Word</Application>
  <DocSecurity>0</DocSecurity>
  <Lines>1053</Lines>
  <Paragraphs>296</Paragraphs>
  <ScaleCrop>false</ScaleCrop>
  <Company>UTSZN</Company>
  <LinksUpToDate>false</LinksUpToDate>
  <CharactersWithSpaces>148264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LyashenkoAV</cp:lastModifiedBy>
  <cp:revision>4</cp:revision>
  <dcterms:created xsi:type="dcterms:W3CDTF">2017-05-26T04:51:00Z</dcterms:created>
  <dcterms:modified xsi:type="dcterms:W3CDTF">2017-07-13T04:15:00Z</dcterms:modified>
</cp:coreProperties>
</file>