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52" w:rsidRDefault="00884952">
      <w:pPr>
        <w:pStyle w:val="ConsPlusNormal"/>
        <w:jc w:val="right"/>
        <w:outlineLvl w:val="0"/>
      </w:pPr>
      <w:r>
        <w:t>Утвержден</w:t>
      </w:r>
    </w:p>
    <w:p w:rsidR="00884952" w:rsidRDefault="00884952">
      <w:pPr>
        <w:pStyle w:val="ConsPlusNormal"/>
        <w:jc w:val="right"/>
      </w:pPr>
      <w:r>
        <w:t>постановлением Правительства</w:t>
      </w:r>
    </w:p>
    <w:p w:rsidR="00884952" w:rsidRDefault="00884952">
      <w:pPr>
        <w:pStyle w:val="ConsPlusNormal"/>
        <w:jc w:val="right"/>
      </w:pPr>
      <w:r>
        <w:t>Ямало-Ненецкого автономного округа</w:t>
      </w:r>
    </w:p>
    <w:p w:rsidR="00884952" w:rsidRDefault="00884952">
      <w:pPr>
        <w:pStyle w:val="ConsPlusNormal"/>
        <w:jc w:val="right"/>
      </w:pPr>
      <w:r>
        <w:t>от 17 июля 2015 года N 632-П</w:t>
      </w:r>
    </w:p>
    <w:p w:rsidR="00884952" w:rsidRDefault="00884952">
      <w:pPr>
        <w:pStyle w:val="ConsPlusNormal"/>
      </w:pPr>
    </w:p>
    <w:p w:rsidR="00884952" w:rsidRDefault="00884952">
      <w:pPr>
        <w:pStyle w:val="ConsPlusTitle"/>
        <w:jc w:val="center"/>
      </w:pPr>
      <w:bookmarkStart w:id="0" w:name="P37"/>
      <w:bookmarkEnd w:id="0"/>
      <w:r>
        <w:t>АДМИНИСТРАТИВНЫЙ РЕГЛАМЕНТ</w:t>
      </w:r>
    </w:p>
    <w:p w:rsidR="00884952" w:rsidRDefault="00884952">
      <w:pPr>
        <w:pStyle w:val="ConsPlusTitle"/>
        <w:jc w:val="center"/>
      </w:pPr>
      <w:r>
        <w:t>ДЕПАРТАМЕНТА СОЦИАЛЬНОЙ ЗАЩИТЫ НАСЕЛЕНИЯ ЯМАЛО-НЕНЕЦКОГО</w:t>
      </w:r>
    </w:p>
    <w:p w:rsidR="00884952" w:rsidRDefault="00884952">
      <w:pPr>
        <w:pStyle w:val="ConsPlusTitle"/>
        <w:jc w:val="center"/>
      </w:pPr>
      <w:r>
        <w:t>АВТОНОМНОГО ОКРУГА ПО ПРЕДОСТАВЛЕНИЮ ГОСУДАРСТВЕННОЙ УСЛУГИ</w:t>
      </w:r>
    </w:p>
    <w:p w:rsidR="00884952" w:rsidRDefault="00884952">
      <w:pPr>
        <w:pStyle w:val="ConsPlusTitle"/>
        <w:jc w:val="center"/>
      </w:pPr>
      <w:r>
        <w:t>"ПРЕДОСТАВЛЕНИЕ ЕЖЕМЕСЯЧНОЙ ДЕНЕЖНОЙ ВЫПЛАТЫ СЕМЬЯМ</w:t>
      </w:r>
    </w:p>
    <w:p w:rsidR="00884952" w:rsidRDefault="00884952">
      <w:pPr>
        <w:pStyle w:val="ConsPlusTitle"/>
        <w:jc w:val="center"/>
      </w:pPr>
      <w:r>
        <w:t>ПРИ РОЖДЕНИИ (УСЫНОВЛЕНИИ) ТРЕТЬЕГО РЕБЕНКА</w:t>
      </w:r>
    </w:p>
    <w:p w:rsidR="00884952" w:rsidRDefault="00884952">
      <w:pPr>
        <w:pStyle w:val="ConsPlusTitle"/>
        <w:jc w:val="center"/>
      </w:pPr>
      <w:r>
        <w:t>ИЛИ ПОСЛЕДУЮЩИХ ДЕТЕЙ"</w:t>
      </w:r>
    </w:p>
    <w:p w:rsidR="00884952" w:rsidRDefault="00884952">
      <w:pPr>
        <w:pStyle w:val="ConsPlusNormal"/>
        <w:jc w:val="center"/>
      </w:pPr>
    </w:p>
    <w:p w:rsidR="00884952" w:rsidRDefault="00884952">
      <w:pPr>
        <w:pStyle w:val="ConsPlusNormal"/>
        <w:jc w:val="center"/>
      </w:pPr>
      <w:r>
        <w:t>Список изменяющих документов</w:t>
      </w:r>
    </w:p>
    <w:p w:rsidR="00884952" w:rsidRDefault="00884952">
      <w:pPr>
        <w:pStyle w:val="ConsPlusNormal"/>
        <w:jc w:val="center"/>
      </w:pPr>
      <w:r>
        <w:t xml:space="preserve">(в ред. постановлений Правительства ЯНАО от 01.04.2016 </w:t>
      </w:r>
      <w:hyperlink r:id="rId4" w:history="1">
        <w:r>
          <w:rPr>
            <w:color w:val="0000FF"/>
          </w:rPr>
          <w:t>N 276-П</w:t>
        </w:r>
      </w:hyperlink>
      <w:r>
        <w:t>,</w:t>
      </w:r>
    </w:p>
    <w:p w:rsidR="00884952" w:rsidRDefault="00884952">
      <w:pPr>
        <w:pStyle w:val="ConsPlusNormal"/>
        <w:jc w:val="center"/>
      </w:pPr>
      <w:r>
        <w:t xml:space="preserve">от 29.07.2016 </w:t>
      </w:r>
      <w:hyperlink r:id="rId5" w:history="1">
        <w:r>
          <w:rPr>
            <w:color w:val="0000FF"/>
          </w:rPr>
          <w:t>N 735-П</w:t>
        </w:r>
      </w:hyperlink>
      <w:r>
        <w:t xml:space="preserve">, от 24.03.2017 </w:t>
      </w:r>
      <w:hyperlink r:id="rId6" w:history="1">
        <w:r>
          <w:rPr>
            <w:color w:val="0000FF"/>
          </w:rPr>
          <w:t>N 214-П</w:t>
        </w:r>
      </w:hyperlink>
      <w:r>
        <w:t>)</w:t>
      </w:r>
    </w:p>
    <w:p w:rsidR="00884952" w:rsidRDefault="00884952">
      <w:pPr>
        <w:pStyle w:val="ConsPlusNormal"/>
        <w:jc w:val="center"/>
      </w:pPr>
    </w:p>
    <w:p w:rsidR="00884952" w:rsidRDefault="00884952">
      <w:pPr>
        <w:pStyle w:val="ConsPlusNormal"/>
        <w:jc w:val="center"/>
        <w:outlineLvl w:val="1"/>
      </w:pPr>
      <w:r>
        <w:t>I. Общие положения</w:t>
      </w:r>
    </w:p>
    <w:p w:rsidR="00884952" w:rsidRDefault="00884952">
      <w:pPr>
        <w:pStyle w:val="ConsPlusNormal"/>
        <w:jc w:val="both"/>
      </w:pPr>
    </w:p>
    <w:p w:rsidR="00884952" w:rsidRDefault="00884952">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"Предоставление ежемесячной денежной выплаты семьям при рождении (усыновлении) третьего ребенка или последующих детей" (далее - Административный регламент, автономный округ, государственная услуга) разработан в соответствии с Федеральным </w:t>
      </w:r>
      <w:hyperlink r:id="rId7"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884952" w:rsidRDefault="00884952">
      <w:pPr>
        <w:pStyle w:val="ConsPlusNormal"/>
        <w:jc w:val="both"/>
      </w:pPr>
      <w:r>
        <w:t xml:space="preserve">(в ред. </w:t>
      </w:r>
      <w:hyperlink r:id="rId8"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p>
    <w:p w:rsidR="00884952" w:rsidRDefault="00884952">
      <w:pPr>
        <w:pStyle w:val="ConsPlusNormal"/>
        <w:jc w:val="center"/>
        <w:outlineLvl w:val="2"/>
      </w:pPr>
      <w:r>
        <w:t>Круг заявителей</w:t>
      </w:r>
    </w:p>
    <w:p w:rsidR="00884952" w:rsidRDefault="00884952">
      <w:pPr>
        <w:pStyle w:val="ConsPlusNormal"/>
        <w:ind w:firstLine="540"/>
        <w:jc w:val="both"/>
      </w:pPr>
    </w:p>
    <w:p w:rsidR="00884952" w:rsidRDefault="00884952">
      <w:pPr>
        <w:pStyle w:val="ConsPlusNormal"/>
        <w:ind w:firstLine="540"/>
        <w:jc w:val="both"/>
      </w:pPr>
      <w:bookmarkStart w:id="1" w:name="P55"/>
      <w:bookmarkEnd w:id="1"/>
      <w:r>
        <w:t>1.2. Государственная услуга предоставляется одному из родителей на каждого рожденного (усыновленного) после 31 декабря 2012 года третьего ребенка или последующих детей, совместно постоянно проживающего с ним на территории автономного округа до достижения ребенком возраста трех лет, при соблюдении следующих условий:</w:t>
      </w:r>
    </w:p>
    <w:p w:rsidR="00884952" w:rsidRDefault="00884952">
      <w:pPr>
        <w:pStyle w:val="ConsPlusNormal"/>
        <w:jc w:val="both"/>
      </w:pPr>
      <w:r>
        <w:t xml:space="preserve">(в ред. </w:t>
      </w:r>
      <w:hyperlink r:id="rId9"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r>
        <w:t>- один из родителей (единственный родитель) является гражданином Российской Федерации;</w:t>
      </w:r>
    </w:p>
    <w:p w:rsidR="00884952" w:rsidRDefault="00884952">
      <w:pPr>
        <w:pStyle w:val="ConsPlusNormal"/>
        <w:ind w:firstLine="540"/>
        <w:jc w:val="both"/>
      </w:pPr>
      <w:r>
        <w:t xml:space="preserve">- среднедушевой доход семьи не превышает </w:t>
      </w:r>
      <w:hyperlink r:id="rId10" w:history="1">
        <w:r>
          <w:rPr>
            <w:color w:val="0000FF"/>
          </w:rPr>
          <w:t>величины прожиточного минимума</w:t>
        </w:r>
      </w:hyperlink>
      <w:r>
        <w:t xml:space="preserve"> на душу населения, установленного постановлением Правительства автономного округа;</w:t>
      </w:r>
    </w:p>
    <w:p w:rsidR="00884952" w:rsidRDefault="00884952">
      <w:pPr>
        <w:pStyle w:val="ConsPlusNormal"/>
        <w:ind w:firstLine="540"/>
        <w:jc w:val="both"/>
      </w:pPr>
      <w:r>
        <w:t>- третий ребенок или последующие дети не находятся на полном государственном обеспечении;</w:t>
      </w:r>
    </w:p>
    <w:p w:rsidR="00884952" w:rsidRDefault="00884952">
      <w:pPr>
        <w:pStyle w:val="ConsPlusNormal"/>
        <w:ind w:firstLine="540"/>
        <w:jc w:val="both"/>
      </w:pPr>
      <w:r>
        <w:t>- родители в отношении своих детей не лишены родительских прав, не ограничены в родительских правах;</w:t>
      </w:r>
    </w:p>
    <w:p w:rsidR="00884952" w:rsidRDefault="00884952">
      <w:pPr>
        <w:pStyle w:val="ConsPlusNormal"/>
        <w:ind w:firstLine="540"/>
        <w:jc w:val="both"/>
      </w:pPr>
      <w:r>
        <w:t xml:space="preserve">- один из родителей имеет до даты рождения (усыновления) ребенка, с рождением (усыновлением) которого возникло право на ежемесячную денежную выплату, не менее 6 месяцев непрерывной трудовой и (или) иной деятельности на территории автономного округа, в период которой он подлежал обязательному пенсионному страхованию в соответствии с Федеральным </w:t>
      </w:r>
      <w:hyperlink r:id="rId11" w:history="1">
        <w:r>
          <w:rPr>
            <w:color w:val="0000FF"/>
          </w:rPr>
          <w:t>законом</w:t>
        </w:r>
      </w:hyperlink>
      <w:r>
        <w:t xml:space="preserve"> от 15 декабря 2001 года N 167-ФЗ "Об обязательном пенсионном страховании в Российской Федерации" и за этот период начислялись и уплачивались страховые взносы в Пенсионный фонд Российской Федерации;</w:t>
      </w:r>
    </w:p>
    <w:p w:rsidR="00884952" w:rsidRDefault="00884952">
      <w:pPr>
        <w:pStyle w:val="ConsPlusNormal"/>
        <w:jc w:val="both"/>
      </w:pPr>
      <w:r>
        <w:t xml:space="preserve">(в ред. постановлений Правительства ЯНАО от 01.04.2016 </w:t>
      </w:r>
      <w:hyperlink r:id="rId12" w:history="1">
        <w:r>
          <w:rPr>
            <w:color w:val="0000FF"/>
          </w:rPr>
          <w:t>N 276-П</w:t>
        </w:r>
      </w:hyperlink>
      <w:r>
        <w:t xml:space="preserve">, от 29.07.2016 </w:t>
      </w:r>
      <w:hyperlink r:id="rId13" w:history="1">
        <w:r>
          <w:rPr>
            <w:color w:val="0000FF"/>
          </w:rPr>
          <w:t>N 735-П</w:t>
        </w:r>
      </w:hyperlink>
      <w:r>
        <w:t>)</w:t>
      </w:r>
    </w:p>
    <w:p w:rsidR="00884952" w:rsidRDefault="00884952">
      <w:pPr>
        <w:pStyle w:val="ConsPlusNormal"/>
        <w:ind w:firstLine="540"/>
        <w:jc w:val="both"/>
      </w:pPr>
      <w:r>
        <w:t>- один из родителей (единственный родитель) постоянно проживает на территории автономного округа.</w:t>
      </w:r>
    </w:p>
    <w:p w:rsidR="00884952" w:rsidRDefault="00884952">
      <w:pPr>
        <w:pStyle w:val="ConsPlusNormal"/>
        <w:ind w:firstLine="540"/>
        <w:jc w:val="both"/>
      </w:pPr>
      <w:r>
        <w:t xml:space="preserve">1.3. Заявителями являются физические лица, указанные в </w:t>
      </w:r>
      <w:hyperlink w:anchor="P55" w:history="1">
        <w:r>
          <w:rPr>
            <w:color w:val="0000FF"/>
          </w:rPr>
          <w:t>пункте 1.2</w:t>
        </w:r>
      </w:hyperlink>
      <w:r>
        <w:t xml:space="preserve"> настоящего раздела, </w:t>
      </w:r>
      <w:r>
        <w:lastRenderedPageBreak/>
        <w:t>либо их доверенные лица (далее - заявители).</w:t>
      </w:r>
    </w:p>
    <w:p w:rsidR="00884952" w:rsidRDefault="00884952">
      <w:pPr>
        <w:pStyle w:val="ConsPlusNormal"/>
        <w:ind w:firstLine="540"/>
        <w:jc w:val="both"/>
      </w:pPr>
      <w:r>
        <w:t>1.4. Государственная услуга предоставляется в форме ежемесячной денежной выплаты.</w:t>
      </w:r>
    </w:p>
    <w:p w:rsidR="00884952" w:rsidRDefault="00884952">
      <w:pPr>
        <w:pStyle w:val="ConsPlusNormal"/>
        <w:ind w:firstLine="540"/>
        <w:jc w:val="both"/>
      </w:pPr>
      <w:bookmarkStart w:id="2" w:name="P66"/>
      <w:bookmarkEnd w:id="2"/>
      <w:r>
        <w:t>1.5. Получатель ежемесячной денежной выплаты один раз в полугодие представляет в орган социальной защиты населения муниципального образования в автономном округе (далее - орган социальной защиты населения) документы, подтверждающие сведения о доходах семьи за предшествующее полугодие. Документы представляются в течение трех месяцев по окончании полугодия, в течение которого предоставлялась ежемесячная денежная выплата.</w:t>
      </w:r>
    </w:p>
    <w:p w:rsidR="00884952" w:rsidRDefault="00884952">
      <w:pPr>
        <w:pStyle w:val="ConsPlusNormal"/>
        <w:ind w:firstLine="540"/>
        <w:jc w:val="both"/>
      </w:pPr>
      <w:r>
        <w:t>1.6.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884952" w:rsidRDefault="00884952">
      <w:pPr>
        <w:pStyle w:val="ConsPlusNormal"/>
        <w:ind w:firstLine="540"/>
        <w:jc w:val="both"/>
      </w:pPr>
    </w:p>
    <w:p w:rsidR="00884952" w:rsidRDefault="00884952">
      <w:pPr>
        <w:pStyle w:val="ConsPlusNormal"/>
        <w:jc w:val="center"/>
        <w:outlineLvl w:val="2"/>
      </w:pPr>
      <w:r>
        <w:t>Порядок информирования о предоставлении</w:t>
      </w:r>
    </w:p>
    <w:p w:rsidR="00884952" w:rsidRDefault="00884952">
      <w:pPr>
        <w:pStyle w:val="ConsPlusNormal"/>
        <w:jc w:val="center"/>
      </w:pPr>
      <w:r>
        <w:t>государственной услуги</w:t>
      </w:r>
    </w:p>
    <w:p w:rsidR="00884952" w:rsidRDefault="00884952">
      <w:pPr>
        <w:pStyle w:val="ConsPlusNormal"/>
        <w:jc w:val="center"/>
      </w:pPr>
    </w:p>
    <w:p w:rsidR="00884952" w:rsidRDefault="00884952">
      <w:pPr>
        <w:pStyle w:val="ConsPlusNormal"/>
        <w:ind w:firstLine="540"/>
        <w:jc w:val="both"/>
      </w:pPr>
      <w:r>
        <w:t xml:space="preserve">1.7. Департамент социальной защиты населения автономного округа (далее - департамент), органы социальной защиты населения, многофункциональные центры предоставления государственных и муниципальных услуг (далее - многофункциональный центр) расположены по адресам, указанным в </w:t>
      </w:r>
      <w:hyperlink w:anchor="P635"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 государственной информационной системе "Единый портал государственных и муниципальных услуг (функций)" (www.gosuslugi.ru) (далее - Единый портал) и/или "Региональный портал государственных и муниципальных услуг (функций) Ямало-Ненецкого автономного округа" (http://www.pgu-yamal.ru) (далее - Региональный портал).</w:t>
      </w:r>
    </w:p>
    <w:p w:rsidR="00884952" w:rsidRDefault="00884952">
      <w:pPr>
        <w:pStyle w:val="ConsPlusNormal"/>
        <w:ind w:firstLine="540"/>
        <w:jc w:val="both"/>
      </w:pPr>
      <w:r>
        <w:t>Государственная услуга предоставляется непосредственно органами социальной защиты населения.</w:t>
      </w:r>
    </w:p>
    <w:p w:rsidR="00884952" w:rsidRDefault="00884952">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884952" w:rsidRDefault="00884952">
      <w:pPr>
        <w:pStyle w:val="ConsPlusNormal"/>
        <w:ind w:firstLine="540"/>
        <w:jc w:val="both"/>
      </w:pPr>
      <w:r>
        <w:t>1.8. Информирование граждан о порядке предоставления государственной услуги осуществляется:</w:t>
      </w:r>
    </w:p>
    <w:p w:rsidR="00884952" w:rsidRDefault="00884952">
      <w:pPr>
        <w:pStyle w:val="ConsPlusNormal"/>
        <w:ind w:firstLine="540"/>
        <w:jc w:val="both"/>
      </w:pPr>
      <w:r>
        <w:t>- при личном приеме граждан;</w:t>
      </w:r>
    </w:p>
    <w:p w:rsidR="00884952" w:rsidRDefault="00884952">
      <w:pPr>
        <w:pStyle w:val="ConsPlusNormal"/>
        <w:ind w:firstLine="540"/>
        <w:jc w:val="both"/>
      </w:pPr>
      <w:r>
        <w:t xml:space="preserve">- по номерам телефонов для справок, указанным в </w:t>
      </w:r>
      <w:hyperlink w:anchor="P635" w:history="1">
        <w:r>
          <w:rPr>
            <w:color w:val="0000FF"/>
          </w:rPr>
          <w:t>приложении N 1</w:t>
        </w:r>
      </w:hyperlink>
      <w:r>
        <w:t xml:space="preserve"> к настоящему Административному регламенту;</w:t>
      </w:r>
    </w:p>
    <w:p w:rsidR="00884952" w:rsidRDefault="00884952">
      <w:pPr>
        <w:pStyle w:val="ConsPlusNormal"/>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635" w:history="1">
        <w:r>
          <w:rPr>
            <w:color w:val="0000FF"/>
          </w:rPr>
          <w:t>приложении N 1</w:t>
        </w:r>
      </w:hyperlink>
      <w:r>
        <w:t xml:space="preserve"> к настоящему Административному регламенту);</w:t>
      </w:r>
    </w:p>
    <w:p w:rsidR="00884952" w:rsidRDefault="00884952">
      <w:pPr>
        <w:pStyle w:val="ConsPlusNormal"/>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(www.dszn.yanao.ru) и на Едином портале и/или Региональном портале;</w:t>
      </w:r>
    </w:p>
    <w:p w:rsidR="00884952" w:rsidRDefault="00884952">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884952" w:rsidRDefault="00884952">
      <w:pPr>
        <w:pStyle w:val="ConsPlusNormal"/>
        <w:ind w:firstLine="540"/>
        <w:jc w:val="both"/>
      </w:pPr>
      <w:r>
        <w:t>- посредством публикаций в средствах массовой информации;</w:t>
      </w:r>
    </w:p>
    <w:p w:rsidR="00884952" w:rsidRDefault="00884952">
      <w:pPr>
        <w:pStyle w:val="ConsPlusNormal"/>
        <w:ind w:firstLine="540"/>
        <w:jc w:val="both"/>
      </w:pPr>
      <w:r>
        <w:t>- посредством издания раздаточного информационного материала (например, брошюр, буклетов, памяток и т.п.).</w:t>
      </w:r>
    </w:p>
    <w:p w:rsidR="00884952" w:rsidRDefault="00884952">
      <w:pPr>
        <w:pStyle w:val="ConsPlusNormal"/>
        <w:ind w:firstLine="540"/>
        <w:jc w:val="both"/>
      </w:pPr>
      <w:r>
        <w:t>1.9. Информация о процедуре предоставления государственной услуги предоставляется бесплатно.</w:t>
      </w:r>
    </w:p>
    <w:p w:rsidR="00884952" w:rsidRDefault="00884952">
      <w:pPr>
        <w:pStyle w:val="ConsPlusNormal"/>
        <w:ind w:firstLine="540"/>
        <w:jc w:val="both"/>
      </w:pPr>
      <w:r>
        <w:t>1.10.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884952" w:rsidRDefault="00884952">
      <w:pPr>
        <w:pStyle w:val="ConsPlusNormal"/>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- 15 минут.</w:t>
      </w:r>
    </w:p>
    <w:p w:rsidR="00884952" w:rsidRDefault="00884952">
      <w:pPr>
        <w:pStyle w:val="ConsPlusNormal"/>
        <w:ind w:firstLine="540"/>
        <w:jc w:val="both"/>
      </w:pPr>
      <w:r>
        <w:t xml:space="preserve">В случае заключения соглашения о взаимодействии между многофункциональным центром и органом социальной защиты населения (далее - соглашение о взаимодействии) </w:t>
      </w:r>
      <w:r>
        <w:lastRenderedPageBreak/>
        <w:t>информирование о порядке предоставления государственной услуги может осуществляться через многофункциональный центр.</w:t>
      </w:r>
    </w:p>
    <w:p w:rsidR="00884952" w:rsidRDefault="00884952">
      <w:pPr>
        <w:pStyle w:val="ConsPlusNormal"/>
        <w:ind w:firstLine="540"/>
        <w:jc w:val="both"/>
      </w:pPr>
      <w:r>
        <w:t>1.11.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884952" w:rsidRDefault="00884952">
      <w:pPr>
        <w:pStyle w:val="ConsPlusNormal"/>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884952" w:rsidRDefault="00884952">
      <w:pPr>
        <w:pStyle w:val="ConsPlusNormal"/>
        <w:ind w:firstLine="540"/>
        <w:jc w:val="both"/>
      </w:pPr>
      <w:r>
        <w:t>Устное информирование обратившегося лица осуществляется не более 15 минут.</w:t>
      </w:r>
    </w:p>
    <w:p w:rsidR="00884952" w:rsidRDefault="00884952">
      <w:pPr>
        <w:pStyle w:val="ConsPlusNormal"/>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884952" w:rsidRDefault="00884952">
      <w:pPr>
        <w:pStyle w:val="ConsPlusNormal"/>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884952" w:rsidRDefault="00884952">
      <w:pPr>
        <w:pStyle w:val="ConsPlusNormal"/>
        <w:ind w:firstLine="540"/>
        <w:jc w:val="both"/>
      </w:pPr>
      <w:r>
        <w:t xml:space="preserve">Абзац утратил силу. - </w:t>
      </w:r>
      <w:hyperlink r:id="rId14" w:history="1">
        <w:r>
          <w:rPr>
            <w:color w:val="0000FF"/>
          </w:rPr>
          <w:t>Постановление</w:t>
        </w:r>
      </w:hyperlink>
      <w:r>
        <w:t xml:space="preserve"> Правительства ЯНАО от 29.07.2016 N 735-П.</w:t>
      </w:r>
    </w:p>
    <w:p w:rsidR="00884952" w:rsidRDefault="00884952">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884952" w:rsidRDefault="00884952">
      <w:pPr>
        <w:pStyle w:val="ConsPlusNormal"/>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15" w:history="1">
        <w:r>
          <w:rPr>
            <w:color w:val="0000FF"/>
          </w:rPr>
          <w:t>законом</w:t>
        </w:r>
      </w:hyperlink>
      <w:r>
        <w:t xml:space="preserve"> от 02 мая 2006 года N 59-ФЗ "О порядке рассмотрения обращений граждан Российской Федерации".</w:t>
      </w:r>
    </w:p>
    <w:p w:rsidR="00884952" w:rsidRDefault="00884952">
      <w:pPr>
        <w:pStyle w:val="ConsPlusNormal"/>
        <w:jc w:val="both"/>
      </w:pPr>
      <w:r>
        <w:t xml:space="preserve">(в ред. </w:t>
      </w:r>
      <w:hyperlink r:id="rId16"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r>
        <w:t xml:space="preserve">Абзац утратил силу. - </w:t>
      </w:r>
      <w:hyperlink r:id="rId17" w:history="1">
        <w:r>
          <w:rPr>
            <w:color w:val="0000FF"/>
          </w:rPr>
          <w:t>Постановление</w:t>
        </w:r>
      </w:hyperlink>
      <w:r>
        <w:t xml:space="preserve"> Правительства ЯНАО от 29.07.2016 N 735-П.</w:t>
      </w:r>
    </w:p>
    <w:p w:rsidR="00884952" w:rsidRDefault="00884952">
      <w:pPr>
        <w:pStyle w:val="ConsPlusNormal"/>
        <w:ind w:firstLine="540"/>
        <w:jc w:val="both"/>
      </w:pPr>
      <w:r>
        <w:t>1.12. На информационных стендах департамента и органа социальной защиты населения содержится следующая информация:</w:t>
      </w:r>
    </w:p>
    <w:p w:rsidR="00884952" w:rsidRDefault="00884952">
      <w:pPr>
        <w:pStyle w:val="ConsPlusNormal"/>
        <w:ind w:firstLine="540"/>
        <w:jc w:val="both"/>
      </w:pPr>
      <w:r>
        <w:t>1.12.1. месторасположение, график (режим) работы, номера телефонов, адреса интернет-сайта и электронной почты департамента и органа социальной защиты населения;</w:t>
      </w:r>
    </w:p>
    <w:p w:rsidR="00884952" w:rsidRDefault="00884952">
      <w:pPr>
        <w:pStyle w:val="ConsPlusNormal"/>
        <w:ind w:firstLine="540"/>
        <w:jc w:val="both"/>
      </w:pPr>
      <w:r>
        <w:t>1.12.2. перечень заявителей;</w:t>
      </w:r>
    </w:p>
    <w:p w:rsidR="00884952" w:rsidRDefault="00884952">
      <w:pPr>
        <w:pStyle w:val="ConsPlusNormal"/>
        <w:ind w:firstLine="540"/>
        <w:jc w:val="both"/>
      </w:pPr>
      <w:r>
        <w:t>1.12.3. перечень документов, необходимых для получения государственной услуги;</w:t>
      </w:r>
    </w:p>
    <w:p w:rsidR="00884952" w:rsidRDefault="00884952">
      <w:pPr>
        <w:pStyle w:val="ConsPlusNormal"/>
        <w:ind w:firstLine="540"/>
        <w:jc w:val="both"/>
      </w:pPr>
      <w:r>
        <w:t>1.12.4. схема размещения специалистов департамента и органа социальной защиты населения, участвующих в предоставлении государственной услуги;</w:t>
      </w:r>
    </w:p>
    <w:p w:rsidR="00884952" w:rsidRDefault="00884952">
      <w:pPr>
        <w:pStyle w:val="ConsPlusNormal"/>
        <w:ind w:firstLine="540"/>
        <w:jc w:val="both"/>
      </w:pPr>
      <w:r>
        <w:t>1.12.5. основания отказа в предоставлении государственной услуги.</w:t>
      </w:r>
    </w:p>
    <w:p w:rsidR="00884952" w:rsidRDefault="00884952">
      <w:pPr>
        <w:pStyle w:val="ConsPlusNormal"/>
        <w:ind w:firstLine="540"/>
        <w:jc w:val="both"/>
      </w:pPr>
      <w:r>
        <w:t xml:space="preserve">1.13.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указанных в </w:t>
      </w:r>
      <w:hyperlink w:anchor="P635" w:history="1">
        <w:r>
          <w:rPr>
            <w:color w:val="0000FF"/>
          </w:rPr>
          <w:t>приложении N 1</w:t>
        </w:r>
      </w:hyperlink>
      <w:r>
        <w:t xml:space="preserve"> к настоящему Административному регламенту, или посредством личного посещения департамента или органа социальной защиты населения.</w:t>
      </w:r>
    </w:p>
    <w:p w:rsidR="00884952" w:rsidRDefault="00884952">
      <w:pPr>
        <w:pStyle w:val="ConsPlusNormal"/>
        <w:ind w:firstLine="540"/>
        <w:jc w:val="both"/>
      </w:pPr>
      <w:r>
        <w:t>1.14. Консультации (справки) предоставляются по следующим вопросам:</w:t>
      </w:r>
    </w:p>
    <w:p w:rsidR="00884952" w:rsidRDefault="00884952">
      <w:pPr>
        <w:pStyle w:val="ConsPlusNormal"/>
        <w:ind w:firstLine="540"/>
        <w:jc w:val="both"/>
      </w:pPr>
      <w:r>
        <w:t>1.14.1. перечень документов, необходимых для получения государственной услуги, комплектность (достаточность) представленных документов;</w:t>
      </w:r>
    </w:p>
    <w:p w:rsidR="00884952" w:rsidRDefault="00884952">
      <w:pPr>
        <w:pStyle w:val="ConsPlusNormal"/>
        <w:ind w:firstLine="540"/>
        <w:jc w:val="both"/>
      </w:pPr>
      <w:r>
        <w:t>1.14.2. источник получения документов, необходимых для получения государственной услуги;</w:t>
      </w:r>
    </w:p>
    <w:p w:rsidR="00884952" w:rsidRDefault="00884952">
      <w:pPr>
        <w:pStyle w:val="ConsPlusNormal"/>
        <w:ind w:firstLine="540"/>
        <w:jc w:val="both"/>
      </w:pPr>
      <w:r>
        <w:t>1.14.3. время приема и выдачи документов в органах социальной защиты населения;</w:t>
      </w:r>
    </w:p>
    <w:p w:rsidR="00884952" w:rsidRDefault="00884952">
      <w:pPr>
        <w:pStyle w:val="ConsPlusNormal"/>
        <w:ind w:firstLine="540"/>
        <w:jc w:val="both"/>
      </w:pPr>
      <w:r>
        <w:t>1.14.4. сроки предоставления государственной услуги;</w:t>
      </w:r>
    </w:p>
    <w:p w:rsidR="00884952" w:rsidRDefault="00884952">
      <w:pPr>
        <w:pStyle w:val="ConsPlusNormal"/>
        <w:ind w:firstLine="540"/>
        <w:jc w:val="both"/>
      </w:pPr>
      <w:r>
        <w:t>1.14.5. порядок обжалования действий (бездействия) и решений, осуществляемых и принимаемых в ходе предоставления государственной услуги.</w:t>
      </w:r>
    </w:p>
    <w:p w:rsidR="00884952" w:rsidRDefault="00884952">
      <w:pPr>
        <w:pStyle w:val="ConsPlusNormal"/>
        <w:ind w:firstLine="540"/>
        <w:jc w:val="both"/>
      </w:pPr>
      <w:bookmarkStart w:id="3" w:name="P110"/>
      <w:bookmarkEnd w:id="3"/>
      <w:r>
        <w:lastRenderedPageBreak/>
        <w:t xml:space="preserve">1.15. Часы приема заявителей департаментом, органом социальной защиты населения (за исключением нерабочих праздничных дней, установленных </w:t>
      </w:r>
      <w:hyperlink r:id="rId18" w:history="1">
        <w:r>
          <w:rPr>
            <w:color w:val="0000FF"/>
          </w:rPr>
          <w:t>статьей 112</w:t>
        </w:r>
      </w:hyperlink>
      <w:r>
        <w:t xml:space="preserve"> Трудового кодекса Российской Федерации):</w:t>
      </w:r>
    </w:p>
    <w:p w:rsidR="00884952" w:rsidRDefault="0088495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68"/>
        <w:gridCol w:w="2268"/>
        <w:gridCol w:w="2268"/>
        <w:gridCol w:w="2268"/>
      </w:tblGrid>
      <w:tr w:rsidR="00884952">
        <w:tc>
          <w:tcPr>
            <w:tcW w:w="2268" w:type="dxa"/>
            <w:tcBorders>
              <w:top w:val="nil"/>
              <w:left w:val="nil"/>
              <w:bottom w:val="nil"/>
              <w:right w:val="nil"/>
            </w:tcBorders>
          </w:tcPr>
          <w:p w:rsidR="00884952" w:rsidRDefault="00884952">
            <w:pPr>
              <w:pStyle w:val="ConsPlusNormal"/>
              <w:jc w:val="center"/>
            </w:pPr>
          </w:p>
        </w:tc>
        <w:tc>
          <w:tcPr>
            <w:tcW w:w="4536" w:type="dxa"/>
            <w:gridSpan w:val="2"/>
            <w:tcBorders>
              <w:top w:val="nil"/>
              <w:left w:val="nil"/>
              <w:bottom w:val="nil"/>
              <w:right w:val="nil"/>
            </w:tcBorders>
          </w:tcPr>
          <w:p w:rsidR="00884952" w:rsidRDefault="00884952">
            <w:pPr>
              <w:pStyle w:val="ConsPlusNormal"/>
              <w:jc w:val="center"/>
            </w:pPr>
            <w:r>
              <w:t>департамент</w:t>
            </w:r>
          </w:p>
        </w:tc>
        <w:tc>
          <w:tcPr>
            <w:tcW w:w="2268" w:type="dxa"/>
            <w:tcBorders>
              <w:top w:val="nil"/>
              <w:left w:val="nil"/>
              <w:bottom w:val="nil"/>
              <w:right w:val="nil"/>
            </w:tcBorders>
          </w:tcPr>
          <w:p w:rsidR="00884952" w:rsidRDefault="00884952">
            <w:pPr>
              <w:pStyle w:val="ConsPlusNormal"/>
              <w:jc w:val="center"/>
            </w:pPr>
            <w:r>
              <w:t>орган социальной защиты населения</w:t>
            </w:r>
          </w:p>
        </w:tc>
      </w:tr>
      <w:tr w:rsidR="00884952">
        <w:tc>
          <w:tcPr>
            <w:tcW w:w="2268" w:type="dxa"/>
            <w:tcBorders>
              <w:top w:val="nil"/>
              <w:left w:val="nil"/>
              <w:bottom w:val="nil"/>
              <w:right w:val="nil"/>
            </w:tcBorders>
          </w:tcPr>
          <w:p w:rsidR="00884952" w:rsidRDefault="00884952">
            <w:pPr>
              <w:pStyle w:val="ConsPlusNormal"/>
            </w:pPr>
            <w:r>
              <w:t>понедельник</w:t>
            </w:r>
          </w:p>
        </w:tc>
        <w:tc>
          <w:tcPr>
            <w:tcW w:w="2268" w:type="dxa"/>
            <w:tcBorders>
              <w:top w:val="nil"/>
              <w:left w:val="nil"/>
              <w:bottom w:val="nil"/>
              <w:right w:val="nil"/>
            </w:tcBorders>
          </w:tcPr>
          <w:p w:rsidR="00884952" w:rsidRDefault="00884952">
            <w:pPr>
              <w:pStyle w:val="ConsPlusNormal"/>
              <w:jc w:val="center"/>
            </w:pPr>
            <w:r>
              <w:t>08.30 - 12.30</w:t>
            </w:r>
          </w:p>
        </w:tc>
        <w:tc>
          <w:tcPr>
            <w:tcW w:w="2268" w:type="dxa"/>
            <w:tcBorders>
              <w:top w:val="nil"/>
              <w:left w:val="nil"/>
              <w:bottom w:val="nil"/>
              <w:right w:val="nil"/>
            </w:tcBorders>
          </w:tcPr>
          <w:p w:rsidR="00884952" w:rsidRDefault="00884952">
            <w:pPr>
              <w:pStyle w:val="ConsPlusNormal"/>
              <w:jc w:val="center"/>
            </w:pPr>
            <w:r>
              <w:t>14.00 - 18.00</w:t>
            </w:r>
          </w:p>
        </w:tc>
        <w:tc>
          <w:tcPr>
            <w:tcW w:w="2268" w:type="dxa"/>
            <w:tcBorders>
              <w:top w:val="nil"/>
              <w:left w:val="nil"/>
              <w:bottom w:val="nil"/>
              <w:right w:val="nil"/>
            </w:tcBorders>
          </w:tcPr>
          <w:p w:rsidR="00884952" w:rsidRDefault="00884952">
            <w:pPr>
              <w:pStyle w:val="ConsPlusNormal"/>
              <w:jc w:val="center"/>
            </w:pPr>
            <w:r>
              <w:t>09.00 - 17.00;</w:t>
            </w:r>
          </w:p>
        </w:tc>
      </w:tr>
      <w:tr w:rsidR="00884952">
        <w:tc>
          <w:tcPr>
            <w:tcW w:w="2268" w:type="dxa"/>
            <w:tcBorders>
              <w:top w:val="nil"/>
              <w:left w:val="nil"/>
              <w:bottom w:val="nil"/>
              <w:right w:val="nil"/>
            </w:tcBorders>
          </w:tcPr>
          <w:p w:rsidR="00884952" w:rsidRDefault="00884952">
            <w:pPr>
              <w:pStyle w:val="ConsPlusNormal"/>
            </w:pPr>
            <w:r>
              <w:t>вторник</w:t>
            </w:r>
          </w:p>
        </w:tc>
        <w:tc>
          <w:tcPr>
            <w:tcW w:w="2268" w:type="dxa"/>
            <w:tcBorders>
              <w:top w:val="nil"/>
              <w:left w:val="nil"/>
              <w:bottom w:val="nil"/>
              <w:right w:val="nil"/>
            </w:tcBorders>
          </w:tcPr>
          <w:p w:rsidR="00884952" w:rsidRDefault="00884952">
            <w:pPr>
              <w:pStyle w:val="ConsPlusNormal"/>
              <w:jc w:val="center"/>
            </w:pPr>
            <w:r>
              <w:t>08.30 - 12.30</w:t>
            </w:r>
          </w:p>
        </w:tc>
        <w:tc>
          <w:tcPr>
            <w:tcW w:w="2268" w:type="dxa"/>
            <w:tcBorders>
              <w:top w:val="nil"/>
              <w:left w:val="nil"/>
              <w:bottom w:val="nil"/>
              <w:right w:val="nil"/>
            </w:tcBorders>
          </w:tcPr>
          <w:p w:rsidR="00884952" w:rsidRDefault="00884952">
            <w:pPr>
              <w:pStyle w:val="ConsPlusNormal"/>
              <w:jc w:val="center"/>
            </w:pPr>
            <w:r>
              <w:t>14.00 - 17.00</w:t>
            </w:r>
          </w:p>
        </w:tc>
        <w:tc>
          <w:tcPr>
            <w:tcW w:w="2268" w:type="dxa"/>
            <w:tcBorders>
              <w:top w:val="nil"/>
              <w:left w:val="nil"/>
              <w:bottom w:val="nil"/>
              <w:right w:val="nil"/>
            </w:tcBorders>
          </w:tcPr>
          <w:p w:rsidR="00884952" w:rsidRDefault="00884952">
            <w:pPr>
              <w:pStyle w:val="ConsPlusNormal"/>
              <w:jc w:val="center"/>
            </w:pPr>
            <w:r>
              <w:t>11.00 - 19.00;</w:t>
            </w:r>
          </w:p>
        </w:tc>
      </w:tr>
      <w:tr w:rsidR="00884952">
        <w:tc>
          <w:tcPr>
            <w:tcW w:w="2268" w:type="dxa"/>
            <w:tcBorders>
              <w:top w:val="nil"/>
              <w:left w:val="nil"/>
              <w:bottom w:val="nil"/>
              <w:right w:val="nil"/>
            </w:tcBorders>
          </w:tcPr>
          <w:p w:rsidR="00884952" w:rsidRDefault="00884952">
            <w:pPr>
              <w:pStyle w:val="ConsPlusNormal"/>
            </w:pPr>
            <w:r>
              <w:t>среда</w:t>
            </w:r>
          </w:p>
        </w:tc>
        <w:tc>
          <w:tcPr>
            <w:tcW w:w="2268" w:type="dxa"/>
            <w:tcBorders>
              <w:top w:val="nil"/>
              <w:left w:val="nil"/>
              <w:bottom w:val="nil"/>
              <w:right w:val="nil"/>
            </w:tcBorders>
          </w:tcPr>
          <w:p w:rsidR="00884952" w:rsidRDefault="00884952">
            <w:pPr>
              <w:pStyle w:val="ConsPlusNormal"/>
              <w:jc w:val="center"/>
            </w:pPr>
            <w:r>
              <w:t>08.30 - 12.30</w:t>
            </w:r>
          </w:p>
        </w:tc>
        <w:tc>
          <w:tcPr>
            <w:tcW w:w="2268" w:type="dxa"/>
            <w:tcBorders>
              <w:top w:val="nil"/>
              <w:left w:val="nil"/>
              <w:bottom w:val="nil"/>
              <w:right w:val="nil"/>
            </w:tcBorders>
          </w:tcPr>
          <w:p w:rsidR="00884952" w:rsidRDefault="00884952">
            <w:pPr>
              <w:pStyle w:val="ConsPlusNormal"/>
              <w:jc w:val="center"/>
            </w:pPr>
            <w:r>
              <w:t>14.00 - 17.00</w:t>
            </w:r>
          </w:p>
        </w:tc>
        <w:tc>
          <w:tcPr>
            <w:tcW w:w="2268" w:type="dxa"/>
            <w:tcBorders>
              <w:top w:val="nil"/>
              <w:left w:val="nil"/>
              <w:bottom w:val="nil"/>
              <w:right w:val="nil"/>
            </w:tcBorders>
          </w:tcPr>
          <w:p w:rsidR="00884952" w:rsidRDefault="00884952">
            <w:pPr>
              <w:pStyle w:val="ConsPlusNormal"/>
              <w:jc w:val="center"/>
            </w:pPr>
            <w:r>
              <w:t>09.00 - 17.00;</w:t>
            </w:r>
          </w:p>
        </w:tc>
      </w:tr>
      <w:tr w:rsidR="00884952">
        <w:tc>
          <w:tcPr>
            <w:tcW w:w="2268" w:type="dxa"/>
            <w:tcBorders>
              <w:top w:val="nil"/>
              <w:left w:val="nil"/>
              <w:bottom w:val="nil"/>
              <w:right w:val="nil"/>
            </w:tcBorders>
          </w:tcPr>
          <w:p w:rsidR="00884952" w:rsidRDefault="00884952">
            <w:pPr>
              <w:pStyle w:val="ConsPlusNormal"/>
            </w:pPr>
            <w:r>
              <w:t>четверг</w:t>
            </w:r>
          </w:p>
        </w:tc>
        <w:tc>
          <w:tcPr>
            <w:tcW w:w="2268" w:type="dxa"/>
            <w:tcBorders>
              <w:top w:val="nil"/>
              <w:left w:val="nil"/>
              <w:bottom w:val="nil"/>
              <w:right w:val="nil"/>
            </w:tcBorders>
          </w:tcPr>
          <w:p w:rsidR="00884952" w:rsidRDefault="00884952">
            <w:pPr>
              <w:pStyle w:val="ConsPlusNormal"/>
              <w:jc w:val="center"/>
            </w:pPr>
            <w:r>
              <w:t>08.30 - 12.30</w:t>
            </w:r>
          </w:p>
        </w:tc>
        <w:tc>
          <w:tcPr>
            <w:tcW w:w="2268" w:type="dxa"/>
            <w:tcBorders>
              <w:top w:val="nil"/>
              <w:left w:val="nil"/>
              <w:bottom w:val="nil"/>
              <w:right w:val="nil"/>
            </w:tcBorders>
          </w:tcPr>
          <w:p w:rsidR="00884952" w:rsidRDefault="00884952">
            <w:pPr>
              <w:pStyle w:val="ConsPlusNormal"/>
              <w:jc w:val="center"/>
            </w:pPr>
            <w:r>
              <w:t>14.00 - 17.00</w:t>
            </w:r>
          </w:p>
        </w:tc>
        <w:tc>
          <w:tcPr>
            <w:tcW w:w="2268" w:type="dxa"/>
            <w:tcBorders>
              <w:top w:val="nil"/>
              <w:left w:val="nil"/>
              <w:bottom w:val="nil"/>
              <w:right w:val="nil"/>
            </w:tcBorders>
          </w:tcPr>
          <w:p w:rsidR="00884952" w:rsidRDefault="00884952">
            <w:pPr>
              <w:pStyle w:val="ConsPlusNormal"/>
              <w:jc w:val="center"/>
            </w:pPr>
            <w:r>
              <w:t>11.00 - 19.00;</w:t>
            </w:r>
          </w:p>
        </w:tc>
      </w:tr>
      <w:tr w:rsidR="00884952">
        <w:tc>
          <w:tcPr>
            <w:tcW w:w="2268" w:type="dxa"/>
            <w:tcBorders>
              <w:top w:val="nil"/>
              <w:left w:val="nil"/>
              <w:bottom w:val="nil"/>
              <w:right w:val="nil"/>
            </w:tcBorders>
          </w:tcPr>
          <w:p w:rsidR="00884952" w:rsidRDefault="00884952">
            <w:pPr>
              <w:pStyle w:val="ConsPlusNormal"/>
            </w:pPr>
            <w:r>
              <w:t>пятница</w:t>
            </w:r>
          </w:p>
        </w:tc>
        <w:tc>
          <w:tcPr>
            <w:tcW w:w="2268" w:type="dxa"/>
            <w:tcBorders>
              <w:top w:val="nil"/>
              <w:left w:val="nil"/>
              <w:bottom w:val="nil"/>
              <w:right w:val="nil"/>
            </w:tcBorders>
          </w:tcPr>
          <w:p w:rsidR="00884952" w:rsidRDefault="00884952">
            <w:pPr>
              <w:pStyle w:val="ConsPlusNormal"/>
              <w:jc w:val="center"/>
            </w:pPr>
            <w:r>
              <w:t>08.30 - 12.30</w:t>
            </w:r>
          </w:p>
        </w:tc>
        <w:tc>
          <w:tcPr>
            <w:tcW w:w="2268" w:type="dxa"/>
            <w:tcBorders>
              <w:top w:val="nil"/>
              <w:left w:val="nil"/>
              <w:bottom w:val="nil"/>
              <w:right w:val="nil"/>
            </w:tcBorders>
          </w:tcPr>
          <w:p w:rsidR="00884952" w:rsidRDefault="00884952">
            <w:pPr>
              <w:pStyle w:val="ConsPlusNormal"/>
              <w:jc w:val="center"/>
            </w:pPr>
            <w:r>
              <w:t>14.00 - 17.00</w:t>
            </w:r>
          </w:p>
        </w:tc>
        <w:tc>
          <w:tcPr>
            <w:tcW w:w="2268" w:type="dxa"/>
            <w:tcBorders>
              <w:top w:val="nil"/>
              <w:left w:val="nil"/>
              <w:bottom w:val="nil"/>
              <w:right w:val="nil"/>
            </w:tcBorders>
          </w:tcPr>
          <w:p w:rsidR="00884952" w:rsidRDefault="00884952">
            <w:pPr>
              <w:pStyle w:val="ConsPlusNormal"/>
              <w:jc w:val="center"/>
            </w:pPr>
            <w:r>
              <w:t>09.00 - 16.00.</w:t>
            </w:r>
          </w:p>
        </w:tc>
      </w:tr>
    </w:tbl>
    <w:p w:rsidR="00884952" w:rsidRDefault="00884952">
      <w:pPr>
        <w:pStyle w:val="ConsPlusNormal"/>
        <w:ind w:firstLine="540"/>
        <w:jc w:val="both"/>
      </w:pPr>
    </w:p>
    <w:p w:rsidR="00884952" w:rsidRDefault="00884952">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884952" w:rsidRDefault="00884952">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884952" w:rsidRDefault="00884952">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19"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884952" w:rsidRDefault="00884952">
      <w:pPr>
        <w:pStyle w:val="ConsPlusNormal"/>
        <w:jc w:val="both"/>
      </w:pPr>
      <w:r>
        <w:t xml:space="preserve">(п. 1.15 в ред. </w:t>
      </w:r>
      <w:hyperlink r:id="rId20" w:history="1">
        <w:r>
          <w:rPr>
            <w:color w:val="0000FF"/>
          </w:rPr>
          <w:t>постановления</w:t>
        </w:r>
      </w:hyperlink>
      <w:r>
        <w:t xml:space="preserve"> Правительства ЯНАО от 01.04.2016 N 276-П)</w:t>
      </w:r>
    </w:p>
    <w:p w:rsidR="00884952" w:rsidRDefault="00884952">
      <w:pPr>
        <w:pStyle w:val="ConsPlusNormal"/>
        <w:ind w:firstLine="540"/>
        <w:jc w:val="both"/>
      </w:pPr>
      <w:r>
        <w:t>1.16. Прием заявителей ведется в порядке живой очереди или по предварительной записи.</w:t>
      </w:r>
    </w:p>
    <w:p w:rsidR="00884952" w:rsidRDefault="00884952">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884952" w:rsidRDefault="00884952">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Единого портала и/или Регионального портала. В личный кабинет заявителя сообщается время представления документов и номер кабинета, в который следует обратиться.</w:t>
      </w:r>
    </w:p>
    <w:p w:rsidR="00884952" w:rsidRDefault="00884952">
      <w:pPr>
        <w:pStyle w:val="ConsPlusNormal"/>
        <w:ind w:firstLine="540"/>
        <w:jc w:val="both"/>
      </w:pPr>
      <w:r>
        <w:t>1.17.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884952" w:rsidRDefault="00884952">
      <w:pPr>
        <w:pStyle w:val="ConsPlusNormal"/>
        <w:ind w:firstLine="540"/>
        <w:jc w:val="both"/>
      </w:pPr>
    </w:p>
    <w:p w:rsidR="00884952" w:rsidRDefault="00884952">
      <w:pPr>
        <w:pStyle w:val="ConsPlusNormal"/>
        <w:jc w:val="center"/>
        <w:outlineLvl w:val="1"/>
      </w:pPr>
      <w:r>
        <w:t>II. Стандарт предоставления государственной услуги</w:t>
      </w:r>
    </w:p>
    <w:p w:rsidR="00884952" w:rsidRDefault="00884952">
      <w:pPr>
        <w:pStyle w:val="ConsPlusNormal"/>
        <w:jc w:val="center"/>
      </w:pPr>
    </w:p>
    <w:p w:rsidR="00884952" w:rsidRDefault="00884952">
      <w:pPr>
        <w:pStyle w:val="ConsPlusNormal"/>
        <w:ind w:firstLine="540"/>
        <w:jc w:val="both"/>
      </w:pPr>
      <w:r>
        <w:t>2.1. Наименование государственной услуги: "Предоставление ежемесячной денежной выплаты семьям при рождении (усыновлении) третьего ребенка или последующих детей".</w:t>
      </w:r>
    </w:p>
    <w:p w:rsidR="00884952" w:rsidRDefault="00884952">
      <w:pPr>
        <w:pStyle w:val="ConsPlusNormal"/>
        <w:jc w:val="both"/>
      </w:pPr>
      <w:r>
        <w:t xml:space="preserve">(в ред. </w:t>
      </w:r>
      <w:hyperlink r:id="rId21"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884952" w:rsidRDefault="00884952">
      <w:pPr>
        <w:pStyle w:val="ConsPlusNormal"/>
        <w:ind w:firstLine="540"/>
        <w:jc w:val="both"/>
      </w:pPr>
      <w:r>
        <w:t xml:space="preserve">Многофункциональные центры (в случае заключения соглашения о взаимодействии) осуществляют прием документов заявителей для последующего направления в органы </w:t>
      </w:r>
      <w:r>
        <w:lastRenderedPageBreak/>
        <w:t>социальной защиты населения.</w:t>
      </w:r>
    </w:p>
    <w:p w:rsidR="00884952" w:rsidRDefault="00884952">
      <w:pPr>
        <w:pStyle w:val="ConsPlusNormal"/>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884952" w:rsidRDefault="00884952">
      <w:pPr>
        <w:pStyle w:val="ConsPlusNormal"/>
        <w:jc w:val="both"/>
      </w:pPr>
      <w:r>
        <w:t xml:space="preserve">(п. 2.2 в ред. </w:t>
      </w:r>
      <w:hyperlink r:id="rId22"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r>
        <w:t xml:space="preserve">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23" w:history="1">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 участвующими в предоставлении государственных услуг, утвержденный Правительством автономного округа.</w:t>
      </w:r>
    </w:p>
    <w:p w:rsidR="00884952" w:rsidRDefault="00884952">
      <w:pPr>
        <w:pStyle w:val="ConsPlusNormal"/>
        <w:jc w:val="center"/>
      </w:pPr>
    </w:p>
    <w:p w:rsidR="00884952" w:rsidRDefault="00884952">
      <w:pPr>
        <w:pStyle w:val="ConsPlusNormal"/>
        <w:jc w:val="center"/>
        <w:outlineLvl w:val="2"/>
      </w:pPr>
      <w:r>
        <w:t>Результат предоставления государственной услуги</w:t>
      </w:r>
    </w:p>
    <w:p w:rsidR="00884952" w:rsidRDefault="00884952">
      <w:pPr>
        <w:pStyle w:val="ConsPlusNormal"/>
        <w:jc w:val="center"/>
      </w:pPr>
    </w:p>
    <w:p w:rsidR="00884952" w:rsidRDefault="00884952">
      <w:pPr>
        <w:pStyle w:val="ConsPlusNormal"/>
        <w:ind w:firstLine="540"/>
        <w:jc w:val="both"/>
      </w:pPr>
      <w:r>
        <w:t>2.4. Результатом предоставления государственной услуги является установление и перечисление ежемесячной денежной выплаты семьям при рождении (усыновлении) третьего ребенка или последующих детей.</w:t>
      </w:r>
    </w:p>
    <w:p w:rsidR="00884952" w:rsidRDefault="00884952">
      <w:pPr>
        <w:pStyle w:val="ConsPlusNormal"/>
        <w:jc w:val="both"/>
      </w:pPr>
      <w:r>
        <w:t xml:space="preserve">(в ред. </w:t>
      </w:r>
      <w:hyperlink r:id="rId24"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p>
    <w:p w:rsidR="00884952" w:rsidRDefault="00884952">
      <w:pPr>
        <w:pStyle w:val="ConsPlusNormal"/>
        <w:jc w:val="center"/>
        <w:outlineLvl w:val="2"/>
      </w:pPr>
      <w:r>
        <w:t>Срок предоставления государственной услуги</w:t>
      </w:r>
    </w:p>
    <w:p w:rsidR="00884952" w:rsidRDefault="00884952">
      <w:pPr>
        <w:pStyle w:val="ConsPlusNormal"/>
        <w:jc w:val="center"/>
      </w:pPr>
    </w:p>
    <w:p w:rsidR="00884952" w:rsidRDefault="00884952">
      <w:pPr>
        <w:pStyle w:val="ConsPlusNormal"/>
        <w:ind w:firstLine="540"/>
        <w:jc w:val="both"/>
      </w:pPr>
      <w:r>
        <w:t>2.5. Решение о назначении и выплате ежемесячной денежной выплаты либо об отказе в назначении ежемесячной денежной выплаты принимается должностным лицом органа социальной защиты населения не позднее 10 дней со дня приема заявления со всеми необходимыми документами.</w:t>
      </w:r>
    </w:p>
    <w:p w:rsidR="00884952" w:rsidRDefault="00884952">
      <w:pPr>
        <w:pStyle w:val="ConsPlusNormal"/>
        <w:ind w:firstLine="540"/>
        <w:jc w:val="both"/>
      </w:pPr>
      <w:r>
        <w:t>Ежемесячная денежная выплата устанавливается, начиная с месяца рождения (усыновления) ребенка, если обращение за его назначением последовало не позднее шести месяцев с месяца рождения (усыновления) ребенка, но не ранее возникновения права на ежемесячную денежную выплату.</w:t>
      </w:r>
    </w:p>
    <w:p w:rsidR="00884952" w:rsidRDefault="00884952">
      <w:pPr>
        <w:pStyle w:val="ConsPlusNormal"/>
        <w:jc w:val="both"/>
      </w:pPr>
      <w:r>
        <w:t xml:space="preserve">(в ред. </w:t>
      </w:r>
      <w:hyperlink r:id="rId25"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r>
        <w:t>При обращении за ежемесячной денежной выплатой по истечении шести месяцев с месяца рождения (усыновления) ребенка она устанавливается с первого числа месяца, следующего за месяцем, в котором гражданин обратился в органы социальной защиты населения с заявлением, но не ранее возникновения права на ежемесячную денежную выплату.</w:t>
      </w:r>
    </w:p>
    <w:p w:rsidR="00884952" w:rsidRDefault="00884952">
      <w:pPr>
        <w:pStyle w:val="ConsPlusNormal"/>
        <w:jc w:val="both"/>
      </w:pPr>
      <w:r>
        <w:t xml:space="preserve">(в ред. </w:t>
      </w:r>
      <w:hyperlink r:id="rId26"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r>
        <w:t>Ежемесячная денежная выплата назначается и выплачивается по месяц исполнения ребенку трех лет.</w:t>
      </w:r>
    </w:p>
    <w:p w:rsidR="00884952" w:rsidRDefault="00884952">
      <w:pPr>
        <w:pStyle w:val="ConsPlusNormal"/>
        <w:ind w:firstLine="540"/>
        <w:jc w:val="both"/>
      </w:pPr>
      <w:bookmarkStart w:id="4" w:name="P168"/>
      <w:bookmarkEnd w:id="4"/>
      <w:r>
        <w:t>В случае если постоянное проживание на территории автономного округа в целях установления ежемесячной денежной выплаты подтверждается свидетельством о регистрации по месту пребывания, ежемесячная денежная выплата предоставляется на срок регистрации по месту пребывания.</w:t>
      </w:r>
    </w:p>
    <w:p w:rsidR="00884952" w:rsidRDefault="00884952">
      <w:pPr>
        <w:pStyle w:val="ConsPlusNormal"/>
        <w:jc w:val="both"/>
      </w:pPr>
      <w:r>
        <w:t xml:space="preserve">(абзац введен </w:t>
      </w:r>
      <w:hyperlink r:id="rId27" w:history="1">
        <w:r>
          <w:rPr>
            <w:color w:val="0000FF"/>
          </w:rPr>
          <w:t>постановлением</w:t>
        </w:r>
      </w:hyperlink>
      <w:r>
        <w:t xml:space="preserve"> Правительства ЯНАО от 01.04.2016 N 276-П)</w:t>
      </w:r>
    </w:p>
    <w:p w:rsidR="00884952" w:rsidRDefault="00884952">
      <w:pPr>
        <w:pStyle w:val="ConsPlusNormal"/>
        <w:ind w:firstLine="540"/>
        <w:jc w:val="both"/>
      </w:pPr>
      <w:bookmarkStart w:id="5" w:name="P170"/>
      <w:bookmarkEnd w:id="5"/>
      <w:r>
        <w:t xml:space="preserve">В случае принятия решения комиссией органа социальной защиты населения о постоянном проживании гражданина на территории автономного округа в соответствии с </w:t>
      </w:r>
      <w:hyperlink r:id="rId28"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ежемесячная денежная выплата предоставляется на срок, который не может превышать 1 года.</w:t>
      </w:r>
    </w:p>
    <w:p w:rsidR="00884952" w:rsidRDefault="00884952">
      <w:pPr>
        <w:pStyle w:val="ConsPlusNormal"/>
        <w:jc w:val="both"/>
      </w:pPr>
      <w:r>
        <w:t xml:space="preserve">(абзац введен </w:t>
      </w:r>
      <w:hyperlink r:id="rId29" w:history="1">
        <w:r>
          <w:rPr>
            <w:color w:val="0000FF"/>
          </w:rPr>
          <w:t>постановлением</w:t>
        </w:r>
      </w:hyperlink>
      <w:r>
        <w:t xml:space="preserve"> Правительства ЯНАО от 01.04.2016 N 276-П)</w:t>
      </w:r>
    </w:p>
    <w:p w:rsidR="00884952" w:rsidRDefault="00884952">
      <w:pPr>
        <w:pStyle w:val="ConsPlusNormal"/>
        <w:ind w:firstLine="540"/>
        <w:jc w:val="both"/>
      </w:pPr>
    </w:p>
    <w:p w:rsidR="00884952" w:rsidRDefault="00884952">
      <w:pPr>
        <w:pStyle w:val="ConsPlusNormal"/>
        <w:jc w:val="center"/>
        <w:outlineLvl w:val="2"/>
      </w:pPr>
      <w:r>
        <w:t>Правовые основания для предоставления государственной услуги</w:t>
      </w:r>
    </w:p>
    <w:p w:rsidR="00884952" w:rsidRDefault="00884952">
      <w:pPr>
        <w:pStyle w:val="ConsPlusNormal"/>
        <w:jc w:val="center"/>
      </w:pPr>
    </w:p>
    <w:p w:rsidR="00884952" w:rsidRDefault="00884952">
      <w:pPr>
        <w:pStyle w:val="ConsPlusNormal"/>
        <w:ind w:firstLine="540"/>
        <w:jc w:val="both"/>
      </w:pPr>
      <w:r>
        <w:t>2.6. Предоставление государственной услуги осуществляется в соответствии с:</w:t>
      </w:r>
    </w:p>
    <w:p w:rsidR="00884952" w:rsidRDefault="00884952">
      <w:pPr>
        <w:pStyle w:val="ConsPlusNormal"/>
        <w:ind w:firstLine="540"/>
        <w:jc w:val="both"/>
      </w:pPr>
      <w:r>
        <w:lastRenderedPageBreak/>
        <w:t xml:space="preserve">2.6.1. </w:t>
      </w:r>
      <w:hyperlink r:id="rId30" w:history="1">
        <w:r>
          <w:rPr>
            <w:color w:val="0000FF"/>
          </w:rPr>
          <w:t>Конституцией</w:t>
        </w:r>
      </w:hyperlink>
      <w:r>
        <w:t xml:space="preserve"> Российской Федерации от 12 декабря 1993 года (Российская газета, 1993, 25 декабря, N 237);</w:t>
      </w:r>
    </w:p>
    <w:p w:rsidR="00884952" w:rsidRDefault="00884952">
      <w:pPr>
        <w:pStyle w:val="ConsPlusNormal"/>
        <w:ind w:firstLine="540"/>
        <w:jc w:val="both"/>
      </w:pPr>
      <w:r>
        <w:t xml:space="preserve">2.6.2. Федеральным </w:t>
      </w:r>
      <w:hyperlink r:id="rId31"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884952" w:rsidRDefault="00884952">
      <w:pPr>
        <w:pStyle w:val="ConsPlusNormal"/>
        <w:ind w:firstLine="540"/>
        <w:jc w:val="both"/>
      </w:pPr>
      <w:r>
        <w:t xml:space="preserve">2.6.3. </w:t>
      </w:r>
      <w:hyperlink r:id="rId32" w:history="1">
        <w:r>
          <w:rPr>
            <w:color w:val="0000FF"/>
          </w:rPr>
          <w:t>Указом</w:t>
        </w:r>
      </w:hyperlink>
      <w:r>
        <w:t xml:space="preserve"> Президента Российской Федерации от 07 мая 2012 года N 606 "О мерах по реализации демографической политики Российской Федерации" (Российская газета, 2012, 09 мая, N 102; Собрание законодательства Российской Федерации, 2012, 07 мая, N 19, ст. 2343);</w:t>
      </w:r>
    </w:p>
    <w:p w:rsidR="00884952" w:rsidRDefault="00884952">
      <w:pPr>
        <w:pStyle w:val="ConsPlusNormal"/>
        <w:ind w:firstLine="540"/>
        <w:jc w:val="both"/>
      </w:pPr>
      <w:r>
        <w:t xml:space="preserve">2.6.4. </w:t>
      </w:r>
      <w:hyperlink r:id="rId33" w:history="1">
        <w:r>
          <w:rPr>
            <w:color w:val="0000FF"/>
          </w:rPr>
          <w:t>Постановлением</w:t>
        </w:r>
      </w:hyperlink>
      <w:r>
        <w:t xml:space="preserve"> Правительства Российской Федерации от 24 декабря 2007 года N 922 "Об особенностях порядка исчисления средней заработной платы" (Российская газета, 2007, 29 декабря, N 294; Собрание законодательства Российской Федерации, 2007, 31 декабря, N 53, ст. 6618);</w:t>
      </w:r>
    </w:p>
    <w:p w:rsidR="00884952" w:rsidRDefault="00884952">
      <w:pPr>
        <w:pStyle w:val="ConsPlusNormal"/>
        <w:ind w:firstLine="540"/>
        <w:jc w:val="both"/>
      </w:pPr>
      <w:r>
        <w:t xml:space="preserve">2.6.5. </w:t>
      </w:r>
      <w:hyperlink r:id="rId34" w:history="1">
        <w:r>
          <w:rPr>
            <w:color w:val="0000FF"/>
          </w:rPr>
          <w:t>Законом</w:t>
        </w:r>
      </w:hyperlink>
      <w:r>
        <w:t xml:space="preserve"> автономного округа от 09 ноября 2004 года N 74-ЗАО "О пособии на ребенка" (Красный Север, 2004, 30 ноября, спецвыпуск N 59; Ведомости Государственной Думы автономного округа, 2004, октябрь, N 7/2);</w:t>
      </w:r>
    </w:p>
    <w:p w:rsidR="00884952" w:rsidRDefault="00884952">
      <w:pPr>
        <w:pStyle w:val="ConsPlusNormal"/>
        <w:jc w:val="both"/>
      </w:pPr>
      <w:r>
        <w:t xml:space="preserve">(в ред. </w:t>
      </w:r>
      <w:hyperlink r:id="rId35"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r>
        <w:t xml:space="preserve">2.6.6. </w:t>
      </w:r>
      <w:hyperlink r:id="rId36" w:history="1">
        <w:r>
          <w:rPr>
            <w:color w:val="0000FF"/>
          </w:rPr>
          <w:t>Законом</w:t>
        </w:r>
      </w:hyperlink>
      <w:r>
        <w:t xml:space="preserve"> автономного округа от 27 октября 2006 года N 55-ЗАО "О государственной социальной помощи в Ямало-Ненецком автономном округе" (Красный Север, 2006, 03 ноября, N 127 (спецвыпуск N 79 - 80); Ведомости Государственной Думы автономного округа, 2006, октябрь, N 9);</w:t>
      </w:r>
    </w:p>
    <w:p w:rsidR="00884952" w:rsidRDefault="00884952">
      <w:pPr>
        <w:pStyle w:val="ConsPlusNormal"/>
        <w:ind w:firstLine="540"/>
        <w:jc w:val="both"/>
      </w:pPr>
      <w:r>
        <w:t xml:space="preserve">2.6.7. </w:t>
      </w:r>
      <w:hyperlink r:id="rId37"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w:t>
      </w:r>
    </w:p>
    <w:p w:rsidR="00884952" w:rsidRDefault="00884952">
      <w:pPr>
        <w:pStyle w:val="ConsPlusNormal"/>
        <w:ind w:firstLine="540"/>
        <w:jc w:val="both"/>
      </w:pPr>
      <w:r>
        <w:t xml:space="preserve">2.6.8. </w:t>
      </w:r>
      <w:hyperlink r:id="rId38"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884952" w:rsidRDefault="00884952">
      <w:pPr>
        <w:pStyle w:val="ConsPlusNormal"/>
        <w:ind w:firstLine="540"/>
        <w:jc w:val="both"/>
      </w:pPr>
      <w:r>
        <w:t xml:space="preserve">2.6.9. </w:t>
      </w:r>
      <w:hyperlink r:id="rId39" w:history="1">
        <w:r>
          <w:rPr>
            <w:color w:val="0000FF"/>
          </w:rPr>
          <w:t>постановлением</w:t>
        </w:r>
      </w:hyperlink>
      <w:r>
        <w:t xml:space="preserve"> Правительства автономного округа от 18 декабря 2012 года N 1076-П "Об утверждении Порядка предоставления ежемесячной денежной выплаты семьям при рождении (усыновлении) третьего ребенка или последующих детей" (Красный Север, 2012, 26 декабря, спецвыпуск N 109/5);</w:t>
      </w:r>
    </w:p>
    <w:p w:rsidR="00884952" w:rsidRDefault="00884952">
      <w:pPr>
        <w:pStyle w:val="ConsPlusNormal"/>
        <w:jc w:val="both"/>
      </w:pPr>
      <w:r>
        <w:t xml:space="preserve">(в ред. </w:t>
      </w:r>
      <w:hyperlink r:id="rId40"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r>
        <w:t xml:space="preserve">2.6.10. </w:t>
      </w:r>
      <w:hyperlink r:id="rId41"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(Красный Север, 2015, 30 июля, спецвыпуск N 54);</w:t>
      </w:r>
    </w:p>
    <w:p w:rsidR="00884952" w:rsidRDefault="00884952">
      <w:pPr>
        <w:pStyle w:val="ConsPlusNormal"/>
        <w:ind w:firstLine="540"/>
        <w:jc w:val="both"/>
      </w:pPr>
      <w:r>
        <w:t xml:space="preserve">2.6.11. постановлениями Правительства автономного округа об установлении </w:t>
      </w:r>
      <w:hyperlink r:id="rId42" w:history="1">
        <w:r>
          <w:rPr>
            <w:color w:val="0000FF"/>
          </w:rPr>
          <w:t>величины прожиточного минимума</w:t>
        </w:r>
      </w:hyperlink>
      <w:r>
        <w:t xml:space="preserve"> на душу населения и по основным социально-демографическим группам населения в целом по автономному округу.</w:t>
      </w:r>
    </w:p>
    <w:p w:rsidR="00884952" w:rsidRDefault="00884952">
      <w:pPr>
        <w:pStyle w:val="ConsPlusNormal"/>
        <w:jc w:val="both"/>
      </w:pPr>
      <w:r>
        <w:t xml:space="preserve">(п. 2.6 в ред. </w:t>
      </w:r>
      <w:hyperlink r:id="rId43" w:history="1">
        <w:r>
          <w:rPr>
            <w:color w:val="0000FF"/>
          </w:rPr>
          <w:t>постановления</w:t>
        </w:r>
      </w:hyperlink>
      <w:r>
        <w:t xml:space="preserve"> Правительства ЯНАО от 01.04.2016 N 276-П)</w:t>
      </w:r>
    </w:p>
    <w:p w:rsidR="00884952" w:rsidRDefault="00884952">
      <w:pPr>
        <w:pStyle w:val="ConsPlusNormal"/>
        <w:ind w:firstLine="540"/>
        <w:jc w:val="both"/>
      </w:pPr>
    </w:p>
    <w:p w:rsidR="00884952" w:rsidRDefault="00884952">
      <w:pPr>
        <w:pStyle w:val="ConsPlusNormal"/>
        <w:jc w:val="center"/>
        <w:outlineLvl w:val="2"/>
      </w:pPr>
      <w:r>
        <w:t>Перечень документов, необходимых для предоставления</w:t>
      </w:r>
    </w:p>
    <w:p w:rsidR="00884952" w:rsidRDefault="00884952">
      <w:pPr>
        <w:pStyle w:val="ConsPlusNormal"/>
        <w:jc w:val="center"/>
      </w:pPr>
      <w:r>
        <w:t>государственной услуги</w:t>
      </w:r>
    </w:p>
    <w:p w:rsidR="00884952" w:rsidRDefault="00884952">
      <w:pPr>
        <w:pStyle w:val="ConsPlusNormal"/>
        <w:jc w:val="center"/>
      </w:pPr>
    </w:p>
    <w:p w:rsidR="00884952" w:rsidRDefault="00884952">
      <w:pPr>
        <w:pStyle w:val="ConsPlusNormal"/>
        <w:ind w:firstLine="540"/>
        <w:jc w:val="both"/>
      </w:pPr>
      <w:bookmarkStart w:id="6" w:name="P194"/>
      <w:bookmarkEnd w:id="6"/>
      <w:r>
        <w:t>2.7. Для получения государственной услуги заявитель лично либо используя средства почтовой связи представляет в орган социальной защиты населения, в многофункциональный центр (в случае наличия в муниципальном образовании в автономном округе и заключения соглашения о взаимодействии) следующие документы:</w:t>
      </w:r>
    </w:p>
    <w:p w:rsidR="00884952" w:rsidRDefault="00884952">
      <w:pPr>
        <w:pStyle w:val="ConsPlusNormal"/>
        <w:ind w:firstLine="540"/>
        <w:jc w:val="both"/>
      </w:pPr>
      <w:r>
        <w:t xml:space="preserve">2.7.1. </w:t>
      </w:r>
      <w:hyperlink w:anchor="P753" w:history="1">
        <w:r>
          <w:rPr>
            <w:color w:val="0000FF"/>
          </w:rPr>
          <w:t>заявление</w:t>
        </w:r>
      </w:hyperlink>
      <w:r>
        <w:t xml:space="preserve"> на получение ежемесячной денежной выплаты (приложение N 2 к настоящему Административному регламенту);</w:t>
      </w:r>
    </w:p>
    <w:p w:rsidR="00884952" w:rsidRDefault="00884952">
      <w:pPr>
        <w:pStyle w:val="ConsPlusNormal"/>
        <w:ind w:firstLine="540"/>
        <w:jc w:val="both"/>
      </w:pPr>
      <w:r>
        <w:t xml:space="preserve">2.7.2. копию паспорта гражданина Российской Федерации родителей (единственного </w:t>
      </w:r>
      <w:r>
        <w:lastRenderedPageBreak/>
        <w:t>родителя);</w:t>
      </w:r>
    </w:p>
    <w:p w:rsidR="00884952" w:rsidRDefault="00884952">
      <w:pPr>
        <w:pStyle w:val="ConsPlusNormal"/>
        <w:ind w:firstLine="540"/>
        <w:jc w:val="both"/>
      </w:pPr>
      <w:r>
        <w:t xml:space="preserve">2.7.3. копию документа, в соответствии с которым имеется возможность установления (подтверждения) места жительства на территории автономного округа, где гражданин проживает на основаниях, предусмотренных законодательством Российской Федерации (за исключением документов, указанных в </w:t>
      </w:r>
      <w:hyperlink w:anchor="P226" w:history="1">
        <w:r>
          <w:rPr>
            <w:color w:val="0000FF"/>
          </w:rPr>
          <w:t>подпункте 2.8.3 пункта 2.8</w:t>
        </w:r>
      </w:hyperlink>
      <w:r>
        <w:t xml:space="preserve"> настоящего раздела);</w:t>
      </w:r>
    </w:p>
    <w:p w:rsidR="00884952" w:rsidRDefault="00884952">
      <w:pPr>
        <w:pStyle w:val="ConsPlusNormal"/>
        <w:jc w:val="both"/>
      </w:pPr>
      <w:r>
        <w:t xml:space="preserve">(в ред. </w:t>
      </w:r>
      <w:hyperlink r:id="rId44"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r>
        <w:t>2.7.4. копию свидетельства о рождении (усыновлении) третьего ребенка или последующих детей;</w:t>
      </w:r>
    </w:p>
    <w:p w:rsidR="00884952" w:rsidRDefault="00884952">
      <w:pPr>
        <w:pStyle w:val="ConsPlusNormal"/>
        <w:jc w:val="both"/>
      </w:pPr>
      <w:r>
        <w:t xml:space="preserve">(в ред. </w:t>
      </w:r>
      <w:hyperlink r:id="rId45"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r>
        <w:t>2.7.5. копию свидетельств о рождении (усыновлении) первого, второго ребенка;</w:t>
      </w:r>
    </w:p>
    <w:p w:rsidR="00884952" w:rsidRDefault="00884952">
      <w:pPr>
        <w:pStyle w:val="ConsPlusNormal"/>
        <w:jc w:val="both"/>
      </w:pPr>
      <w:r>
        <w:t xml:space="preserve">(в ред. </w:t>
      </w:r>
      <w:hyperlink r:id="rId46"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r>
        <w:t>2.7.6. справку с места жительства ребенка о совместном его проживании с родителем;</w:t>
      </w:r>
    </w:p>
    <w:p w:rsidR="00884952" w:rsidRDefault="00884952">
      <w:pPr>
        <w:pStyle w:val="ConsPlusNormal"/>
        <w:ind w:firstLine="540"/>
        <w:jc w:val="both"/>
      </w:pPr>
      <w:r>
        <w:t>2.7.7. документы, подтверждающие соответствующие доходы всех членов семьи за три последних календарных месяца, предшествующих месяцу подачи заявления.</w:t>
      </w:r>
    </w:p>
    <w:p w:rsidR="00884952" w:rsidRDefault="00884952">
      <w:pPr>
        <w:pStyle w:val="ConsPlusNormal"/>
        <w:ind w:firstLine="540"/>
        <w:jc w:val="both"/>
      </w:pPr>
      <w:bookmarkStart w:id="7" w:name="P205"/>
      <w:bookmarkEnd w:id="7"/>
      <w:r>
        <w:t>Индивидуальные предприниматели для подтверждения фактически полученных доходов представляют документы бухгалтерской (финансовой) отчетности, а в случаях, если ведение книги учета доходов и расходов предусмотрено налоговым законодательством Российской Федерации для избранной системы налогообложения, - книгу учета доходов и расходов.</w:t>
      </w:r>
    </w:p>
    <w:p w:rsidR="00884952" w:rsidRDefault="00884952">
      <w:pPr>
        <w:pStyle w:val="ConsPlusNormal"/>
        <w:jc w:val="both"/>
      </w:pPr>
      <w:r>
        <w:t xml:space="preserve">(абзац введен </w:t>
      </w:r>
      <w:hyperlink r:id="rId47" w:history="1">
        <w:r>
          <w:rPr>
            <w:color w:val="0000FF"/>
          </w:rPr>
          <w:t>постановлением</w:t>
        </w:r>
      </w:hyperlink>
      <w:r>
        <w:t xml:space="preserve"> Правительства ЯНАО от 29.07.2016 N 735-П)</w:t>
      </w:r>
    </w:p>
    <w:p w:rsidR="00884952" w:rsidRDefault="00884952">
      <w:pPr>
        <w:pStyle w:val="ConsPlusNormal"/>
        <w:ind w:firstLine="540"/>
        <w:jc w:val="both"/>
      </w:pPr>
      <w:r>
        <w:t xml:space="preserve">Если индивидуальные предприниматели не представляют перечисленные в </w:t>
      </w:r>
      <w:hyperlink w:anchor="P205" w:history="1">
        <w:r>
          <w:rPr>
            <w:color w:val="0000FF"/>
          </w:rPr>
          <w:t>абзаце втором</w:t>
        </w:r>
      </w:hyperlink>
      <w:r>
        <w:t xml:space="preserve"> настоящего подпункта документы, то при определении дохода индивидуального предпринимателя за соответствующий месяц применяется размер средней заработной платы, установленный в автономном округе на последнюю отчетную дату по данным Федеральной службы государственной статистики по автономному округу;</w:t>
      </w:r>
    </w:p>
    <w:p w:rsidR="00884952" w:rsidRDefault="00884952">
      <w:pPr>
        <w:pStyle w:val="ConsPlusNormal"/>
        <w:jc w:val="both"/>
      </w:pPr>
      <w:r>
        <w:t xml:space="preserve">(абзац введен </w:t>
      </w:r>
      <w:hyperlink r:id="rId48" w:history="1">
        <w:r>
          <w:rPr>
            <w:color w:val="0000FF"/>
          </w:rPr>
          <w:t>постановлением</w:t>
        </w:r>
      </w:hyperlink>
      <w:r>
        <w:t xml:space="preserve"> Правительства ЯНАО от 29.07.2016 N 735-П)</w:t>
      </w:r>
    </w:p>
    <w:p w:rsidR="00884952" w:rsidRDefault="00884952">
      <w:pPr>
        <w:pStyle w:val="ConsPlusNormal"/>
        <w:ind w:firstLine="540"/>
        <w:jc w:val="both"/>
      </w:pPr>
      <w:r>
        <w:t xml:space="preserve">2.7.8. копию трудовой книжки либо иной документ, подтверждающий осуществление трудовой либо иной деятельности, в период которой родитель подлежал обязательному пенсионному страхованию в соответствии с Федеральным </w:t>
      </w:r>
      <w:hyperlink r:id="rId49" w:history="1">
        <w:r>
          <w:rPr>
            <w:color w:val="0000FF"/>
          </w:rPr>
          <w:t>законом</w:t>
        </w:r>
      </w:hyperlink>
      <w:r>
        <w:t xml:space="preserve"> от 15 декабря 2001 года N 167-ФЗ "Об обязательном пенсионном страховании в Российской Федерации" и за этот период начислялись и уплачивались страховые взносы в Пенсионный фонд Российской Федерации.</w:t>
      </w:r>
    </w:p>
    <w:p w:rsidR="00884952" w:rsidRDefault="00884952">
      <w:pPr>
        <w:pStyle w:val="ConsPlusNormal"/>
        <w:jc w:val="both"/>
      </w:pPr>
      <w:r>
        <w:t xml:space="preserve">(в ред. </w:t>
      </w:r>
      <w:hyperlink r:id="rId50" w:history="1">
        <w:r>
          <w:rPr>
            <w:color w:val="0000FF"/>
          </w:rPr>
          <w:t>постановления</w:t>
        </w:r>
      </w:hyperlink>
      <w:r>
        <w:t xml:space="preserve"> Правительства ЯНАО от 01.04.2016 N 276-П)</w:t>
      </w:r>
    </w:p>
    <w:p w:rsidR="00884952" w:rsidRDefault="00884952">
      <w:pPr>
        <w:pStyle w:val="ConsPlusNormal"/>
        <w:ind w:firstLine="540"/>
        <w:jc w:val="both"/>
      </w:pPr>
      <w:r>
        <w:t>Заявление и документы (сведения) для назначения ежемесячной денежной выплаты могут быть направлены в органы социальной защиты населения в форме электронных документов, которые:</w:t>
      </w:r>
    </w:p>
    <w:p w:rsidR="00884952" w:rsidRDefault="00884952">
      <w:pPr>
        <w:pStyle w:val="ConsPlusNormal"/>
        <w:ind w:firstLine="540"/>
        <w:jc w:val="both"/>
      </w:pPr>
      <w:r>
        <w:t xml:space="preserve">- подписываются в соответствии с требованиями Федерального </w:t>
      </w:r>
      <w:hyperlink r:id="rId51" w:history="1">
        <w:r>
          <w:rPr>
            <w:color w:val="0000FF"/>
          </w:rPr>
          <w:t>закона</w:t>
        </w:r>
      </w:hyperlink>
      <w:r>
        <w:t xml:space="preserve"> от 06 апреля 2011 года N 63-ФЗ "Об электронной подписи" и </w:t>
      </w:r>
      <w:hyperlink r:id="rId52" w:history="1">
        <w:r>
          <w:rPr>
            <w:color w:val="0000FF"/>
          </w:rPr>
          <w:t>статей 21.1</w:t>
        </w:r>
      </w:hyperlink>
      <w:r>
        <w:t xml:space="preserve">, </w:t>
      </w:r>
      <w:hyperlink r:id="rId53"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884952" w:rsidRDefault="00884952">
      <w:pPr>
        <w:pStyle w:val="ConsPlusNormal"/>
        <w:ind w:firstLine="540"/>
        <w:jc w:val="both"/>
      </w:pPr>
      <w:r>
        <w:t>- представляются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884952" w:rsidRDefault="00884952">
      <w:pPr>
        <w:pStyle w:val="ConsPlusNormal"/>
        <w:ind w:firstLine="540"/>
        <w:jc w:val="both"/>
      </w:pPr>
      <w:r>
        <w:t>лично при посещении органа социальной защиты населения;</w:t>
      </w:r>
    </w:p>
    <w:p w:rsidR="00884952" w:rsidRDefault="00884952">
      <w:pPr>
        <w:pStyle w:val="ConsPlusNormal"/>
        <w:ind w:firstLine="540"/>
        <w:jc w:val="both"/>
      </w:pPr>
      <w:r>
        <w:t>посредством многофункциональных центров (при их наличии и в случае заключения соглашения о взаимодействии);</w:t>
      </w:r>
    </w:p>
    <w:p w:rsidR="00884952" w:rsidRDefault="00884952">
      <w:pPr>
        <w:pStyle w:val="ConsPlusNormal"/>
        <w:ind w:firstLine="540"/>
        <w:jc w:val="both"/>
      </w:pPr>
      <w:r>
        <w:t>посредством Регионального портала и/или Единого портала (с момента реализации технической возможности);</w:t>
      </w:r>
    </w:p>
    <w:p w:rsidR="00884952" w:rsidRDefault="00884952">
      <w:pPr>
        <w:pStyle w:val="ConsPlusNormal"/>
        <w:ind w:firstLine="540"/>
        <w:jc w:val="both"/>
      </w:pPr>
      <w:r>
        <w:t>иным способом, позволяющим передать в электронном виде заявление и документы.</w:t>
      </w:r>
    </w:p>
    <w:p w:rsidR="00884952" w:rsidRDefault="00884952">
      <w:pPr>
        <w:pStyle w:val="ConsPlusNormal"/>
        <w:ind w:firstLine="540"/>
        <w:jc w:val="both"/>
      </w:pPr>
      <w:r>
        <w:t>Копии документов, направляемых по почте или предъявляемых без оригиналов документов, должны быть заверены органом, выдавшим документ, либо нотариально.</w:t>
      </w:r>
    </w:p>
    <w:p w:rsidR="00884952" w:rsidRDefault="00884952">
      <w:pPr>
        <w:pStyle w:val="ConsPlusNormal"/>
        <w:ind w:firstLine="540"/>
        <w:jc w:val="both"/>
      </w:pPr>
      <w:r>
        <w:t xml:space="preserve">При представлении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w:t>
      </w:r>
      <w:r>
        <w:lastRenderedPageBreak/>
        <w:t>защиты населения или многофункционального центра.</w:t>
      </w:r>
    </w:p>
    <w:p w:rsidR="00884952" w:rsidRDefault="00884952">
      <w:pPr>
        <w:pStyle w:val="ConsPlusNormal"/>
        <w:ind w:firstLine="540"/>
        <w:jc w:val="both"/>
      </w:pPr>
      <w:r>
        <w:t>В случае если для назначения ежемесячной денежной выплаты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назначением ежемесячной денежной выплаты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в порядке, установленном настоящим пунктом.</w:t>
      </w:r>
    </w:p>
    <w:p w:rsidR="00884952" w:rsidRDefault="00884952">
      <w:pPr>
        <w:pStyle w:val="ConsPlusNormal"/>
        <w:jc w:val="both"/>
      </w:pPr>
      <w:r>
        <w:t xml:space="preserve">(в ред. </w:t>
      </w:r>
      <w:hyperlink r:id="rId54" w:history="1">
        <w:r>
          <w:rPr>
            <w:color w:val="0000FF"/>
          </w:rPr>
          <w:t>постановления</w:t>
        </w:r>
      </w:hyperlink>
      <w:r>
        <w:t xml:space="preserve"> Правительства ЯНАО от 01.04.2016 N 276-П)</w:t>
      </w:r>
    </w:p>
    <w:p w:rsidR="00884952" w:rsidRDefault="00884952">
      <w:pPr>
        <w:pStyle w:val="ConsPlusNormal"/>
        <w:ind w:firstLine="540"/>
        <w:jc w:val="both"/>
      </w:pPr>
      <w:bookmarkStart w:id="8" w:name="P222"/>
      <w:bookmarkEnd w:id="8"/>
      <w:r>
        <w:t>2.8. Для предоставления государственной услуги органом социальной защиты населения в рамках межведомственного взаимодействия запрашиваются:</w:t>
      </w:r>
    </w:p>
    <w:p w:rsidR="00884952" w:rsidRDefault="00884952">
      <w:pPr>
        <w:pStyle w:val="ConsPlusNormal"/>
        <w:ind w:firstLine="540"/>
        <w:jc w:val="both"/>
      </w:pPr>
      <w:r>
        <w:t>2.8.1. справка органа социальной защиты населения по месту жительства другого родителя о неполучении им ежемесячной денежной выплаты (в случае, если регистрация по месту жительства родителей не совпадает);</w:t>
      </w:r>
    </w:p>
    <w:p w:rsidR="00884952" w:rsidRDefault="00884952">
      <w:pPr>
        <w:pStyle w:val="ConsPlusNormal"/>
        <w:ind w:firstLine="540"/>
        <w:jc w:val="both"/>
      </w:pPr>
      <w:r>
        <w:t>2.8.2. справка органа социальной защиты населения по месту жительства о сроках прекращения предоставления ежемесячной денежной выплаты;</w:t>
      </w:r>
    </w:p>
    <w:p w:rsidR="00884952" w:rsidRDefault="00884952">
      <w:pPr>
        <w:pStyle w:val="ConsPlusNormal"/>
        <w:jc w:val="both"/>
      </w:pPr>
      <w:r>
        <w:t xml:space="preserve">(в ред. </w:t>
      </w:r>
      <w:hyperlink r:id="rId55" w:history="1">
        <w:r>
          <w:rPr>
            <w:color w:val="0000FF"/>
          </w:rPr>
          <w:t>постановления</w:t>
        </w:r>
      </w:hyperlink>
      <w:r>
        <w:t xml:space="preserve"> Правительства ЯНАО от 01.04.2016 N 276-П)</w:t>
      </w:r>
    </w:p>
    <w:p w:rsidR="00884952" w:rsidRDefault="00884952">
      <w:pPr>
        <w:pStyle w:val="ConsPlusNormal"/>
        <w:ind w:firstLine="540"/>
        <w:jc w:val="both"/>
      </w:pPr>
      <w:bookmarkStart w:id="9" w:name="P226"/>
      <w:bookmarkEnd w:id="9"/>
      <w:r>
        <w:t>2.8.3. сведения о регистрации по месту жительства, о регистрации по месту пребывания.</w:t>
      </w:r>
    </w:p>
    <w:p w:rsidR="00884952" w:rsidRDefault="00884952">
      <w:pPr>
        <w:pStyle w:val="ConsPlusNormal"/>
        <w:jc w:val="both"/>
      </w:pPr>
      <w:r>
        <w:t xml:space="preserve">(пп. 2.8.3 введен </w:t>
      </w:r>
      <w:hyperlink r:id="rId56" w:history="1">
        <w:r>
          <w:rPr>
            <w:color w:val="0000FF"/>
          </w:rPr>
          <w:t>постановлением</w:t>
        </w:r>
      </w:hyperlink>
      <w:r>
        <w:t xml:space="preserve"> Правительства ЯНАО от 29.07.2016 N 735-П)</w:t>
      </w:r>
    </w:p>
    <w:p w:rsidR="00884952" w:rsidRDefault="00884952">
      <w:pPr>
        <w:pStyle w:val="ConsPlusNormal"/>
        <w:ind w:firstLine="540"/>
        <w:jc w:val="both"/>
      </w:pPr>
      <w:r>
        <w:t xml:space="preserve">2.9. Заявитель вправе представить указанные в </w:t>
      </w:r>
      <w:hyperlink w:anchor="P222" w:history="1">
        <w:r>
          <w:rPr>
            <w:color w:val="0000FF"/>
          </w:rPr>
          <w:t>пункте 2.8</w:t>
        </w:r>
      </w:hyperlink>
      <w:r>
        <w:t xml:space="preserve"> настоящего раздела документы (сведения) по собственной инициативе.</w:t>
      </w:r>
    </w:p>
    <w:p w:rsidR="00884952" w:rsidRDefault="00884952">
      <w:pPr>
        <w:pStyle w:val="ConsPlusNormal"/>
        <w:ind w:firstLine="540"/>
        <w:jc w:val="both"/>
      </w:pPr>
      <w:r>
        <w:t xml:space="preserve">Непредставление заявителем документов (сведений), указанных в </w:t>
      </w:r>
      <w:hyperlink w:anchor="P222" w:history="1">
        <w:r>
          <w:rPr>
            <w:color w:val="0000FF"/>
          </w:rPr>
          <w:t>пункте 2.8</w:t>
        </w:r>
      </w:hyperlink>
      <w:r>
        <w:t xml:space="preserve"> настоящего раздела, не является основанием для отказа в предоставлении заявителю государственной услуги.</w:t>
      </w:r>
    </w:p>
    <w:p w:rsidR="00884952" w:rsidRDefault="00884952">
      <w:pPr>
        <w:pStyle w:val="ConsPlusNormal"/>
        <w:ind w:firstLine="540"/>
        <w:jc w:val="both"/>
      </w:pPr>
      <w:r>
        <w:t>2.10. Орган социальной защиты населения или многофункциональный центр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884952" w:rsidRDefault="00884952">
      <w:pPr>
        <w:pStyle w:val="ConsPlusNormal"/>
        <w:jc w:val="both"/>
      </w:pPr>
    </w:p>
    <w:p w:rsidR="00884952" w:rsidRDefault="00884952">
      <w:pPr>
        <w:pStyle w:val="ConsPlusNormal"/>
        <w:jc w:val="center"/>
        <w:outlineLvl w:val="2"/>
      </w:pPr>
      <w:r>
        <w:t>Перечень оснований для отказа в приеме документов,</w:t>
      </w:r>
    </w:p>
    <w:p w:rsidR="00884952" w:rsidRDefault="00884952">
      <w:pPr>
        <w:pStyle w:val="ConsPlusNormal"/>
        <w:jc w:val="center"/>
      </w:pPr>
      <w:r>
        <w:t>необходимых для предоставления государственной услуги,</w:t>
      </w:r>
    </w:p>
    <w:p w:rsidR="00884952" w:rsidRDefault="00884952">
      <w:pPr>
        <w:pStyle w:val="ConsPlusNormal"/>
        <w:jc w:val="center"/>
      </w:pPr>
      <w:r>
        <w:t>приостановления или отказа в предоставлении</w:t>
      </w:r>
    </w:p>
    <w:p w:rsidR="00884952" w:rsidRDefault="00884952">
      <w:pPr>
        <w:pStyle w:val="ConsPlusNormal"/>
        <w:jc w:val="center"/>
      </w:pPr>
      <w:r>
        <w:t>государственной услуги</w:t>
      </w:r>
    </w:p>
    <w:p w:rsidR="00884952" w:rsidRDefault="00884952">
      <w:pPr>
        <w:pStyle w:val="ConsPlusNormal"/>
        <w:jc w:val="center"/>
      </w:pPr>
    </w:p>
    <w:p w:rsidR="00884952" w:rsidRDefault="00884952">
      <w:pPr>
        <w:pStyle w:val="ConsPlusNormal"/>
        <w:ind w:firstLine="540"/>
        <w:jc w:val="both"/>
      </w:pPr>
      <w:r>
        <w:t>2.11. Основания для отказа в приеме документов, необходимых для предоставления государственной услуги, отсутствуют.</w:t>
      </w:r>
    </w:p>
    <w:p w:rsidR="00884952" w:rsidRDefault="00884952">
      <w:pPr>
        <w:pStyle w:val="ConsPlusNormal"/>
        <w:ind w:firstLine="540"/>
        <w:jc w:val="both"/>
      </w:pPr>
      <w:r>
        <w:t>2.12. Основания для приостановления предоставления государственной услуги отсутствуют.</w:t>
      </w:r>
    </w:p>
    <w:p w:rsidR="00884952" w:rsidRDefault="00884952">
      <w:pPr>
        <w:pStyle w:val="ConsPlusNormal"/>
        <w:ind w:firstLine="540"/>
        <w:jc w:val="both"/>
      </w:pPr>
      <w:r>
        <w:t>2.13. Основаниями для отказа в предоставлении государственной услуги являются:</w:t>
      </w:r>
    </w:p>
    <w:p w:rsidR="00884952" w:rsidRDefault="00884952">
      <w:pPr>
        <w:pStyle w:val="ConsPlusNormal"/>
        <w:ind w:firstLine="540"/>
        <w:jc w:val="both"/>
      </w:pPr>
      <w:r>
        <w:t xml:space="preserve">- представление неполного пакета документов, предусмотренных </w:t>
      </w:r>
      <w:hyperlink w:anchor="P194" w:history="1">
        <w:r>
          <w:rPr>
            <w:color w:val="0000FF"/>
          </w:rPr>
          <w:t>пунктом 2.7</w:t>
        </w:r>
      </w:hyperlink>
      <w:r>
        <w:t xml:space="preserve"> настоящего раздела, а также представление документов с серьезными повреждениями, не позволяющими однозначно истолковать их содержание;</w:t>
      </w:r>
    </w:p>
    <w:p w:rsidR="00884952" w:rsidRDefault="00884952">
      <w:pPr>
        <w:pStyle w:val="ConsPlusNormal"/>
        <w:ind w:firstLine="540"/>
        <w:jc w:val="both"/>
      </w:pPr>
      <w:r>
        <w:t xml:space="preserve">- несоответствие требованиям, установленным </w:t>
      </w:r>
      <w:hyperlink w:anchor="P55" w:history="1">
        <w:r>
          <w:rPr>
            <w:color w:val="0000FF"/>
          </w:rPr>
          <w:t>пунктом 1.2</w:t>
        </w:r>
      </w:hyperlink>
      <w:r>
        <w:t xml:space="preserve"> настоящего Административного регламента;</w:t>
      </w:r>
    </w:p>
    <w:p w:rsidR="00884952" w:rsidRDefault="00884952">
      <w:pPr>
        <w:pStyle w:val="ConsPlusNormal"/>
        <w:ind w:firstLine="540"/>
        <w:jc w:val="both"/>
      </w:pPr>
      <w:r>
        <w:t>- получение ежемесячной денежной выплаты в ином органе социальной защиты населения на территории Российской Федерации.</w:t>
      </w:r>
    </w:p>
    <w:p w:rsidR="00884952" w:rsidRDefault="00884952">
      <w:pPr>
        <w:pStyle w:val="ConsPlusNormal"/>
        <w:jc w:val="both"/>
      </w:pPr>
      <w:r>
        <w:t xml:space="preserve">(абзац введен </w:t>
      </w:r>
      <w:hyperlink r:id="rId57" w:history="1">
        <w:r>
          <w:rPr>
            <w:color w:val="0000FF"/>
          </w:rPr>
          <w:t>постановлением</w:t>
        </w:r>
      </w:hyperlink>
      <w:r>
        <w:t xml:space="preserve"> Правительства ЯНАО от 01.04.2016 N 276-П)</w:t>
      </w:r>
    </w:p>
    <w:p w:rsidR="00884952" w:rsidRDefault="00884952">
      <w:pPr>
        <w:pStyle w:val="ConsPlusNormal"/>
        <w:ind w:firstLine="540"/>
        <w:jc w:val="both"/>
      </w:pPr>
    </w:p>
    <w:p w:rsidR="00884952" w:rsidRDefault="00884952">
      <w:pPr>
        <w:pStyle w:val="ConsPlusNormal"/>
        <w:jc w:val="center"/>
        <w:outlineLvl w:val="2"/>
      </w:pPr>
      <w:r>
        <w:t>Перечень услуг, которые являются необходимыми</w:t>
      </w:r>
    </w:p>
    <w:p w:rsidR="00884952" w:rsidRDefault="00884952">
      <w:pPr>
        <w:pStyle w:val="ConsPlusNormal"/>
        <w:jc w:val="center"/>
      </w:pPr>
      <w:r>
        <w:t>и обязательными для предоставления государственной услуги</w:t>
      </w:r>
    </w:p>
    <w:p w:rsidR="00884952" w:rsidRDefault="00884952">
      <w:pPr>
        <w:pStyle w:val="ConsPlusNormal"/>
        <w:jc w:val="center"/>
      </w:pPr>
    </w:p>
    <w:p w:rsidR="00884952" w:rsidRDefault="00884952">
      <w:pPr>
        <w:pStyle w:val="ConsPlusNormal"/>
        <w:ind w:firstLine="540"/>
        <w:jc w:val="both"/>
      </w:pPr>
      <w:r>
        <w:t>2.14. Государственная услуга предоставляется при предоставлении следующей услуги:</w:t>
      </w:r>
    </w:p>
    <w:p w:rsidR="00884952" w:rsidRDefault="00884952">
      <w:pPr>
        <w:pStyle w:val="ConsPlusNormal"/>
        <w:ind w:firstLine="540"/>
        <w:jc w:val="both"/>
      </w:pPr>
      <w:r>
        <w:t>- выдача документа, подтверждающего соответствующие доходы всех членов семьи, - выдается организацией по месту работы и иными учреждениями, в которых имеются сведения о доходах членов семьи (бесплатно).</w:t>
      </w:r>
    </w:p>
    <w:p w:rsidR="00884952" w:rsidRDefault="00884952">
      <w:pPr>
        <w:pStyle w:val="ConsPlusNormal"/>
        <w:ind w:firstLine="540"/>
        <w:jc w:val="both"/>
      </w:pPr>
    </w:p>
    <w:p w:rsidR="00884952" w:rsidRDefault="00884952">
      <w:pPr>
        <w:pStyle w:val="ConsPlusNormal"/>
        <w:jc w:val="center"/>
        <w:outlineLvl w:val="2"/>
      </w:pPr>
      <w:r>
        <w:lastRenderedPageBreak/>
        <w:t>Порядок, размер и основания взимания государственной пошлины</w:t>
      </w:r>
    </w:p>
    <w:p w:rsidR="00884952" w:rsidRDefault="00884952">
      <w:pPr>
        <w:pStyle w:val="ConsPlusNormal"/>
        <w:jc w:val="center"/>
      </w:pPr>
      <w:r>
        <w:t>или иной платы, взимаемой за предоставление</w:t>
      </w:r>
    </w:p>
    <w:p w:rsidR="00884952" w:rsidRDefault="00884952">
      <w:pPr>
        <w:pStyle w:val="ConsPlusNormal"/>
        <w:jc w:val="center"/>
      </w:pPr>
      <w:r>
        <w:t>государственной услуги</w:t>
      </w:r>
    </w:p>
    <w:p w:rsidR="00884952" w:rsidRDefault="00884952">
      <w:pPr>
        <w:pStyle w:val="ConsPlusNormal"/>
        <w:jc w:val="center"/>
      </w:pPr>
    </w:p>
    <w:p w:rsidR="00884952" w:rsidRDefault="00884952">
      <w:pPr>
        <w:pStyle w:val="ConsPlusNormal"/>
        <w:ind w:firstLine="540"/>
        <w:jc w:val="both"/>
      </w:pPr>
      <w:r>
        <w:t>2.15. Государственная услуга предоставляется бесплатно.</w:t>
      </w:r>
    </w:p>
    <w:p w:rsidR="00884952" w:rsidRDefault="00884952">
      <w:pPr>
        <w:pStyle w:val="ConsPlusNormal"/>
        <w:jc w:val="both"/>
      </w:pPr>
    </w:p>
    <w:p w:rsidR="00884952" w:rsidRDefault="00884952">
      <w:pPr>
        <w:pStyle w:val="ConsPlusNormal"/>
        <w:jc w:val="center"/>
        <w:outlineLvl w:val="2"/>
      </w:pPr>
      <w:r>
        <w:t>Максимальный срок ожидания в очереди при подаче заявления</w:t>
      </w:r>
    </w:p>
    <w:p w:rsidR="00884952" w:rsidRDefault="00884952">
      <w:pPr>
        <w:pStyle w:val="ConsPlusNormal"/>
        <w:jc w:val="center"/>
      </w:pPr>
      <w:r>
        <w:t>о предоставлении государственной услуги и при получении</w:t>
      </w:r>
    </w:p>
    <w:p w:rsidR="00884952" w:rsidRDefault="00884952">
      <w:pPr>
        <w:pStyle w:val="ConsPlusNormal"/>
        <w:jc w:val="center"/>
      </w:pPr>
      <w:r>
        <w:t>государственной услуги</w:t>
      </w:r>
    </w:p>
    <w:p w:rsidR="00884952" w:rsidRDefault="00884952">
      <w:pPr>
        <w:pStyle w:val="ConsPlusNormal"/>
        <w:jc w:val="center"/>
      </w:pPr>
    </w:p>
    <w:p w:rsidR="00884952" w:rsidRDefault="00884952">
      <w:pPr>
        <w:pStyle w:val="ConsPlusNormal"/>
        <w:ind w:firstLine="540"/>
        <w:jc w:val="both"/>
      </w:pPr>
      <w:r>
        <w:t>2.16.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15 минут.</w:t>
      </w:r>
    </w:p>
    <w:p w:rsidR="00884952" w:rsidRDefault="00884952">
      <w:pPr>
        <w:pStyle w:val="ConsPlusNormal"/>
        <w:ind w:firstLine="540"/>
        <w:jc w:val="both"/>
      </w:pPr>
      <w:r>
        <w:t>2.17. Максимальное время ожидания в очереди при получении государственной услуги не должно превышать 15 минут; максимальная продолжительность приема у специалиста, осуществляющего предоставление государственной услуги, составляет 15 минут.</w:t>
      </w:r>
    </w:p>
    <w:p w:rsidR="00884952" w:rsidRDefault="00884952">
      <w:pPr>
        <w:pStyle w:val="ConsPlusNormal"/>
        <w:jc w:val="both"/>
      </w:pPr>
    </w:p>
    <w:p w:rsidR="00884952" w:rsidRDefault="00884952">
      <w:pPr>
        <w:pStyle w:val="ConsPlusNormal"/>
        <w:jc w:val="center"/>
        <w:outlineLvl w:val="2"/>
      </w:pPr>
      <w:r>
        <w:t>Срок и порядок регистрации обращения заявителя</w:t>
      </w:r>
    </w:p>
    <w:p w:rsidR="00884952" w:rsidRDefault="00884952">
      <w:pPr>
        <w:pStyle w:val="ConsPlusNormal"/>
        <w:jc w:val="center"/>
      </w:pPr>
      <w:r>
        <w:t>о предоставлении государственной услуги,</w:t>
      </w:r>
    </w:p>
    <w:p w:rsidR="00884952" w:rsidRDefault="00884952">
      <w:pPr>
        <w:pStyle w:val="ConsPlusNormal"/>
        <w:jc w:val="center"/>
      </w:pPr>
      <w:r>
        <w:t>в том числе в электронной форме</w:t>
      </w:r>
    </w:p>
    <w:p w:rsidR="00884952" w:rsidRDefault="00884952">
      <w:pPr>
        <w:pStyle w:val="ConsPlusNormal"/>
        <w:jc w:val="center"/>
      </w:pPr>
    </w:p>
    <w:p w:rsidR="00884952" w:rsidRDefault="00884952">
      <w:pPr>
        <w:pStyle w:val="ConsPlusNormal"/>
        <w:ind w:firstLine="540"/>
        <w:jc w:val="both"/>
      </w:pPr>
      <w:r>
        <w:t xml:space="preserve">2.18. Регистрация заявления о предоставлении государственной услуги с документами, указанными в </w:t>
      </w:r>
      <w:hyperlink w:anchor="P194" w:history="1">
        <w:r>
          <w:rPr>
            <w:color w:val="0000FF"/>
          </w:rPr>
          <w:t>пункте 2.7</w:t>
        </w:r>
      </w:hyperlink>
      <w:r>
        <w:t xml:space="preserve"> настоящего раздела, поступившего в орган социальной защиты населения, многофункциональный центр (при условии заключения соглашения о взаимодействии) осуществляется в день его поступления.</w:t>
      </w:r>
    </w:p>
    <w:p w:rsidR="00884952" w:rsidRDefault="00884952">
      <w:pPr>
        <w:pStyle w:val="ConsPlusNormal"/>
        <w:ind w:firstLine="540"/>
        <w:jc w:val="both"/>
      </w:pPr>
      <w:r>
        <w:t xml:space="preserve">2.19. Регистрация заявления о предоставлении государственной услуги с документами, указанными в </w:t>
      </w:r>
      <w:hyperlink w:anchor="P194" w:history="1">
        <w:r>
          <w:rPr>
            <w:color w:val="0000FF"/>
          </w:rPr>
          <w:t>пункте 2.7</w:t>
        </w:r>
      </w:hyperlink>
      <w:r>
        <w:t xml:space="preserve"> настоящего раздела, поступившего в орган социальной защиты населения в электронной форме (сканированном виде) в выходной (нерабочий или праздничный) день, осуществляется в первый следующий за ним рабочий день.</w:t>
      </w:r>
    </w:p>
    <w:p w:rsidR="00884952" w:rsidRDefault="00884952">
      <w:pPr>
        <w:pStyle w:val="ConsPlusNormal"/>
        <w:ind w:firstLine="540"/>
        <w:jc w:val="both"/>
      </w:pPr>
      <w:r>
        <w:t xml:space="preserve">Процедура регистрации заявления о предоставлении государственной услуги с документами, указанными в </w:t>
      </w:r>
      <w:hyperlink w:anchor="P194" w:history="1">
        <w:r>
          <w:rPr>
            <w:color w:val="0000FF"/>
          </w:rPr>
          <w:t>пункте 2.7</w:t>
        </w:r>
      </w:hyperlink>
      <w:r>
        <w:t xml:space="preserve"> настоящего раздела, осуществляется в порядке, предусмотренном </w:t>
      </w:r>
      <w:hyperlink w:anchor="P441" w:history="1">
        <w:r>
          <w:rPr>
            <w:color w:val="0000FF"/>
          </w:rPr>
          <w:t>пунктом 3.2</w:t>
        </w:r>
      </w:hyperlink>
      <w:r>
        <w:t xml:space="preserve"> настоящего Административного регламента.</w:t>
      </w:r>
    </w:p>
    <w:p w:rsidR="00884952" w:rsidRDefault="00884952">
      <w:pPr>
        <w:pStyle w:val="ConsPlusNormal"/>
        <w:ind w:firstLine="540"/>
        <w:jc w:val="both"/>
      </w:pPr>
    </w:p>
    <w:p w:rsidR="00884952" w:rsidRDefault="00884952">
      <w:pPr>
        <w:pStyle w:val="ConsPlusNormal"/>
        <w:jc w:val="center"/>
        <w:outlineLvl w:val="2"/>
      </w:pPr>
      <w:r>
        <w:t>Требования к помещениям предоставления</w:t>
      </w:r>
    </w:p>
    <w:p w:rsidR="00884952" w:rsidRDefault="00884952">
      <w:pPr>
        <w:pStyle w:val="ConsPlusNormal"/>
        <w:jc w:val="center"/>
      </w:pPr>
      <w:r>
        <w:t>государственной услуги</w:t>
      </w:r>
    </w:p>
    <w:p w:rsidR="00884952" w:rsidRDefault="00884952">
      <w:pPr>
        <w:pStyle w:val="ConsPlusNormal"/>
        <w:jc w:val="center"/>
      </w:pPr>
    </w:p>
    <w:p w:rsidR="00884952" w:rsidRDefault="00884952">
      <w:pPr>
        <w:pStyle w:val="ConsPlusNormal"/>
        <w:ind w:firstLine="540"/>
        <w:jc w:val="both"/>
      </w:pPr>
      <w:r>
        <w:t>2.20. Прием заявителей осуществляется в специально выделенных для этих целей помещениях.</w:t>
      </w:r>
    </w:p>
    <w:p w:rsidR="00884952" w:rsidRDefault="00884952">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884952" w:rsidRDefault="00884952">
      <w:pPr>
        <w:pStyle w:val="ConsPlusNormal"/>
        <w:jc w:val="both"/>
      </w:pPr>
      <w:r>
        <w:t xml:space="preserve">(в ред. </w:t>
      </w:r>
      <w:hyperlink r:id="rId58" w:history="1">
        <w:r>
          <w:rPr>
            <w:color w:val="0000FF"/>
          </w:rPr>
          <w:t>постановления</w:t>
        </w:r>
      </w:hyperlink>
      <w:r>
        <w:t xml:space="preserve"> Правительства ЯНАО от 01.04.2016 N 276-П)</w:t>
      </w:r>
    </w:p>
    <w:p w:rsidR="00884952" w:rsidRDefault="00884952">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884952" w:rsidRDefault="00884952">
      <w:pPr>
        <w:pStyle w:val="ConsPlusNormal"/>
        <w:jc w:val="both"/>
      </w:pPr>
      <w:r>
        <w:t xml:space="preserve">(в ред. </w:t>
      </w:r>
      <w:hyperlink r:id="rId59" w:history="1">
        <w:r>
          <w:rPr>
            <w:color w:val="0000FF"/>
          </w:rPr>
          <w:t>постановления</w:t>
        </w:r>
      </w:hyperlink>
      <w:r>
        <w:t xml:space="preserve"> Правительства ЯНАО от 01.04.2016 N 276-П)</w:t>
      </w:r>
    </w:p>
    <w:p w:rsidR="00884952" w:rsidRDefault="00884952">
      <w:pPr>
        <w:pStyle w:val="ConsPlusNormal"/>
        <w:ind w:firstLine="540"/>
        <w:jc w:val="both"/>
      </w:pPr>
      <w:r>
        <w:t>В местах приема заявителей на видном месте размещаются схемы расположения средств пожаротушения и путей эвакуации посетителей и работников органа социальной защиты населения.</w:t>
      </w:r>
    </w:p>
    <w:p w:rsidR="00884952" w:rsidRDefault="00884952">
      <w:pPr>
        <w:pStyle w:val="ConsPlusNormal"/>
        <w:ind w:firstLine="540"/>
        <w:jc w:val="both"/>
      </w:pPr>
      <w:r>
        <w:t>2.21.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884952" w:rsidRDefault="00884952">
      <w:pPr>
        <w:pStyle w:val="ConsPlusNormal"/>
        <w:ind w:firstLine="540"/>
        <w:jc w:val="both"/>
      </w:pPr>
      <w:r>
        <w:t xml:space="preserve">2.22. Места для заполнения документов оборудуются стульями, столами (стойками) и </w:t>
      </w:r>
      <w:r>
        <w:lastRenderedPageBreak/>
        <w:t>обеспечиваются образцами заполнения документов, бланками заявлений и канцелярскими принадлежностями.</w:t>
      </w:r>
    </w:p>
    <w:p w:rsidR="00884952" w:rsidRDefault="00884952">
      <w:pPr>
        <w:pStyle w:val="ConsPlusNormal"/>
        <w:ind w:firstLine="540"/>
        <w:jc w:val="both"/>
      </w:pPr>
      <w:r>
        <w:t>2.23. Под сектор ожидания в очереди отводится просторное помещение, площадь которого должна определяться в зависимости от количества заявителей, обращающихся в орган социальной защиты населения.</w:t>
      </w:r>
    </w:p>
    <w:p w:rsidR="00884952" w:rsidRDefault="00884952">
      <w:pPr>
        <w:pStyle w:val="ConsPlusNormal"/>
        <w:ind w:firstLine="540"/>
        <w:jc w:val="both"/>
      </w:pPr>
      <w:r>
        <w:t>2.24.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органа социальной защиты населения, а также для комфортного обслуживания посетителей.</w:t>
      </w:r>
    </w:p>
    <w:p w:rsidR="00884952" w:rsidRDefault="00884952">
      <w:pPr>
        <w:pStyle w:val="ConsPlusNormal"/>
        <w:ind w:firstLine="540"/>
        <w:jc w:val="both"/>
      </w:pPr>
      <w:r>
        <w:t>2.25. Рабочие места специалистов органа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884952" w:rsidRDefault="00884952">
      <w:pPr>
        <w:pStyle w:val="ConsPlusNormal"/>
        <w:ind w:firstLine="540"/>
        <w:jc w:val="both"/>
      </w:pPr>
      <w:r>
        <w:t>2.26. В местах приема заявителей предусматривается оборудование доступных мест общественного пользования (туалетов).</w:t>
      </w:r>
    </w:p>
    <w:p w:rsidR="00884952" w:rsidRDefault="00884952">
      <w:pPr>
        <w:pStyle w:val="ConsPlusNormal"/>
        <w:ind w:firstLine="540"/>
        <w:jc w:val="both"/>
      </w:pPr>
      <w:r>
        <w:t xml:space="preserve">2.27. Требования к помещению должны соответствовать санитарно-эпидемиологическим </w:t>
      </w:r>
      <w:hyperlink r:id="rId60"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884952" w:rsidRDefault="00884952">
      <w:pPr>
        <w:pStyle w:val="ConsPlusNormal"/>
        <w:ind w:firstLine="540"/>
        <w:jc w:val="both"/>
      </w:pPr>
      <w:r>
        <w:t>Помещение должно быть оборудовано:</w:t>
      </w:r>
    </w:p>
    <w:p w:rsidR="00884952" w:rsidRDefault="00884952">
      <w:pPr>
        <w:pStyle w:val="ConsPlusNormal"/>
        <w:ind w:firstLine="540"/>
        <w:jc w:val="both"/>
      </w:pPr>
      <w:r>
        <w:t>противопожарной системой и средствами порошкового пожаротушения;</w:t>
      </w:r>
    </w:p>
    <w:p w:rsidR="00884952" w:rsidRDefault="00884952">
      <w:pPr>
        <w:pStyle w:val="ConsPlusNormal"/>
        <w:ind w:firstLine="540"/>
        <w:jc w:val="both"/>
      </w:pPr>
      <w:r>
        <w:t>системами кондиционирования (охлаждения и нагревания) воздуха;</w:t>
      </w:r>
    </w:p>
    <w:p w:rsidR="00884952" w:rsidRDefault="00884952">
      <w:pPr>
        <w:pStyle w:val="ConsPlusNormal"/>
        <w:ind w:firstLine="540"/>
        <w:jc w:val="both"/>
      </w:pPr>
      <w:r>
        <w:t>средствами оповещения о возникновении чрезвычайной ситуации;</w:t>
      </w:r>
    </w:p>
    <w:p w:rsidR="00884952" w:rsidRDefault="00884952">
      <w:pPr>
        <w:pStyle w:val="ConsPlusNormal"/>
        <w:ind w:firstLine="540"/>
        <w:jc w:val="both"/>
      </w:pPr>
      <w:r>
        <w:t>системой охраны.</w:t>
      </w:r>
    </w:p>
    <w:p w:rsidR="00884952" w:rsidRDefault="00884952">
      <w:pPr>
        <w:pStyle w:val="ConsPlusNormal"/>
        <w:ind w:firstLine="540"/>
        <w:jc w:val="both"/>
      </w:pPr>
      <w:r>
        <w:t>2.28.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о его наименовании.</w:t>
      </w:r>
    </w:p>
    <w:p w:rsidR="00884952" w:rsidRDefault="00884952">
      <w:pPr>
        <w:pStyle w:val="ConsPlusNormal"/>
        <w:ind w:firstLine="540"/>
        <w:jc w:val="both"/>
      </w:pPr>
      <w:r>
        <w:t>2.29. Информационные таблички должны размещаться рядом с входом либо на двери входа так, чтобы их хорошо видели посетители.</w:t>
      </w:r>
    </w:p>
    <w:p w:rsidR="00884952" w:rsidRDefault="00884952">
      <w:pPr>
        <w:pStyle w:val="ConsPlusNormal"/>
        <w:ind w:firstLine="540"/>
        <w:jc w:val="both"/>
      </w:pPr>
      <w:r>
        <w:t>2.30. На территории, прилегающей к месторасположению органа социальной защиты населения, оборудуются места для парковки автотранспортных средств.</w:t>
      </w:r>
    </w:p>
    <w:p w:rsidR="00884952" w:rsidRDefault="00884952">
      <w:pPr>
        <w:pStyle w:val="ConsPlusNormal"/>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органов социальной защиты населения оборудуются стоянками при наличии технической возможности.</w:t>
      </w:r>
    </w:p>
    <w:p w:rsidR="00884952" w:rsidRDefault="00884952">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органы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884952" w:rsidRDefault="00884952">
      <w:pPr>
        <w:pStyle w:val="ConsPlusNormal"/>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884952" w:rsidRDefault="00884952">
      <w:pPr>
        <w:pStyle w:val="ConsPlusNormal"/>
        <w:ind w:firstLine="540"/>
        <w:jc w:val="both"/>
      </w:pPr>
      <w:r>
        <w:t>Доступ заявителей к парковочным местам является бесплатным.</w:t>
      </w:r>
    </w:p>
    <w:p w:rsidR="00884952" w:rsidRDefault="00884952">
      <w:pPr>
        <w:pStyle w:val="ConsPlusNormal"/>
        <w:jc w:val="both"/>
      </w:pPr>
      <w:r>
        <w:t xml:space="preserve">(п. 2.30 в ред. </w:t>
      </w:r>
      <w:hyperlink r:id="rId61" w:history="1">
        <w:r>
          <w:rPr>
            <w:color w:val="0000FF"/>
          </w:rPr>
          <w:t>постановления</w:t>
        </w:r>
      </w:hyperlink>
      <w:r>
        <w:t xml:space="preserve"> Правительства ЯНАО от 01.04.2016 N 276-П)</w:t>
      </w:r>
    </w:p>
    <w:p w:rsidR="00884952" w:rsidRDefault="00884952">
      <w:pPr>
        <w:pStyle w:val="ConsPlusNormal"/>
        <w:ind w:firstLine="540"/>
        <w:jc w:val="both"/>
      </w:pPr>
      <w:r>
        <w:t>2.31. Требования к обеспечению условий доступности для инвалидов помещений, зданий и иных сооружений (далее - объекты) органов социальной защиты населения и предоставляемой в них государственной услуге.</w:t>
      </w:r>
    </w:p>
    <w:p w:rsidR="00884952" w:rsidRDefault="00884952">
      <w:pPr>
        <w:pStyle w:val="ConsPlusNormal"/>
        <w:ind w:firstLine="540"/>
        <w:jc w:val="both"/>
      </w:pPr>
      <w:r>
        <w:t>Руководители органов социальной защиты населения, предоставляющих государственную услугу, обеспечивают инвалидам следующие условия доступности объектов и предоставляемой в них государственной услуге:</w:t>
      </w:r>
    </w:p>
    <w:p w:rsidR="00884952" w:rsidRDefault="00884952">
      <w:pPr>
        <w:pStyle w:val="ConsPlusNormal"/>
        <w:ind w:firstLine="540"/>
        <w:jc w:val="both"/>
      </w:pPr>
      <w:r>
        <w:t>- возможность беспрепятственного входа в объекты органа социальной защиты населения и выхода из них;</w:t>
      </w:r>
    </w:p>
    <w:p w:rsidR="00884952" w:rsidRDefault="00884952">
      <w:pPr>
        <w:pStyle w:val="ConsPlusNormal"/>
        <w:ind w:firstLine="540"/>
        <w:jc w:val="both"/>
      </w:pPr>
      <w:r>
        <w:t>- возможность самостоятельного передвижения по территории объекта органа социальной защиты населения в целях доступа к месту предоставления государственной услуги, в том числе с помощью работников органа социальной защиты населения, ассистивных и вспомогательных технологий, а также сменного кресла-коляски;</w:t>
      </w:r>
    </w:p>
    <w:p w:rsidR="00884952" w:rsidRDefault="00884952">
      <w:pPr>
        <w:pStyle w:val="ConsPlusNormal"/>
        <w:ind w:firstLine="540"/>
        <w:jc w:val="both"/>
      </w:pPr>
      <w:r>
        <w:t xml:space="preserve">- возможность посадки в транспортное средство и высадки из него перед входом в объект органа социальной защиты населения, в том числе с использованием кресла-коляски и при </w:t>
      </w:r>
      <w:r>
        <w:lastRenderedPageBreak/>
        <w:t>необходимости с помощью работников органа социальной защиты населения;</w:t>
      </w:r>
    </w:p>
    <w:p w:rsidR="00884952" w:rsidRDefault="00884952">
      <w:pPr>
        <w:pStyle w:val="ConsPlusNormal"/>
        <w:ind w:firstLine="540"/>
        <w:jc w:val="both"/>
      </w:pPr>
      <w:r>
        <w:t>- сопровождение инвалидов, имеющих стойкие нарушения функции зрения и самостоятельного передвижения, по территории объекта органа социальной защиты населения;</w:t>
      </w:r>
    </w:p>
    <w:p w:rsidR="00884952" w:rsidRDefault="00884952">
      <w:pPr>
        <w:pStyle w:val="ConsPlusNormal"/>
        <w:ind w:firstLine="540"/>
        <w:jc w:val="both"/>
      </w:pPr>
      <w:r>
        <w:t>- содействие инвалиду при входе в объект органа социальной защиты населения и выходе из него, информирование инвалида о доступных маршрутах общественного транспорта;</w:t>
      </w:r>
    </w:p>
    <w:p w:rsidR="00884952" w:rsidRDefault="00884952">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объектам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84952" w:rsidRDefault="00884952">
      <w:pPr>
        <w:pStyle w:val="ConsPlusNormal"/>
        <w:ind w:firstLine="540"/>
        <w:jc w:val="both"/>
      </w:pPr>
      <w:r>
        <w:t xml:space="preserve">- обеспечение допуска на объект органа социальной защиты населения собаки-проводника при наличии документа, подтверждающего ее специальное обучение, выданного по </w:t>
      </w:r>
      <w:hyperlink r:id="rId62" w:history="1">
        <w:r>
          <w:rPr>
            <w:color w:val="0000FF"/>
          </w:rPr>
          <w:t>форме</w:t>
        </w:r>
      </w:hyperlink>
      <w:r>
        <w:t xml:space="preserve"> и в </w:t>
      </w:r>
      <w:hyperlink r:id="rId63" w:history="1">
        <w:r>
          <w:rPr>
            <w:color w:val="0000FF"/>
          </w:rPr>
          <w:t>порядке</w:t>
        </w:r>
      </w:hyperlink>
      <w:r>
        <w:t>, утвержденными приказом Министерства труда и социальной защиты Российской Федерации от 22 июня 2015 года N 386н;</w:t>
      </w:r>
    </w:p>
    <w:p w:rsidR="00884952" w:rsidRDefault="00884952">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84952" w:rsidRDefault="00884952">
      <w:pPr>
        <w:pStyle w:val="ConsPlusNormal"/>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органа социальной защиты населения сурдопереводчика, тифлосурдопереводчика;</w:t>
      </w:r>
    </w:p>
    <w:p w:rsidR="00884952" w:rsidRDefault="00884952">
      <w:pPr>
        <w:pStyle w:val="ConsPlusNormal"/>
        <w:ind w:firstLine="540"/>
        <w:jc w:val="both"/>
      </w:pPr>
      <w:r>
        <w:t>- оказание работниками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884952" w:rsidRDefault="00884952">
      <w:pPr>
        <w:pStyle w:val="ConsPlusNormal"/>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884952" w:rsidRDefault="00884952">
      <w:pPr>
        <w:pStyle w:val="ConsPlusNormal"/>
        <w:ind w:firstLine="540"/>
        <w:jc w:val="both"/>
      </w:pPr>
      <w:r>
        <w:t>В случаях если существующие объекты органов социальной защиты населения, предоставляющих государственную услугу, невозможно до их реконструкции или капитального ремонта полностью приспособить с учетом потребностей инвалидов, органам социальной защиты населения, предоставляющим государственную услугу,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884952" w:rsidRDefault="00884952">
      <w:pPr>
        <w:pStyle w:val="ConsPlusNormal"/>
        <w:ind w:firstLine="540"/>
        <w:jc w:val="both"/>
      </w:pPr>
      <w:r>
        <w:t>Органы социальной защиты населения, предоставляющие государственную услугу в арендуемых для предоставления государственной услуги объектах, которые невозможно полностью приспособить с учетом потребностей инвалидов,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884952" w:rsidRDefault="00884952">
      <w:pPr>
        <w:pStyle w:val="ConsPlusNormal"/>
        <w:jc w:val="both"/>
      </w:pPr>
      <w:r>
        <w:t xml:space="preserve">(п. 2.31 в ред. </w:t>
      </w:r>
      <w:hyperlink r:id="rId64" w:history="1">
        <w:r>
          <w:rPr>
            <w:color w:val="0000FF"/>
          </w:rPr>
          <w:t>постановления</w:t>
        </w:r>
      </w:hyperlink>
      <w:r>
        <w:t xml:space="preserve"> Правительства ЯНАО от 01.04.2016 N 276-П)</w:t>
      </w:r>
    </w:p>
    <w:p w:rsidR="00884952" w:rsidRDefault="00884952">
      <w:pPr>
        <w:pStyle w:val="ConsPlusNormal"/>
        <w:ind w:firstLine="540"/>
        <w:jc w:val="both"/>
      </w:pPr>
      <w:r>
        <w:t xml:space="preserve">2.32 - 2.33. Утратили силу. - </w:t>
      </w:r>
      <w:hyperlink r:id="rId65" w:history="1">
        <w:r>
          <w:rPr>
            <w:color w:val="0000FF"/>
          </w:rPr>
          <w:t>Постановление</w:t>
        </w:r>
      </w:hyperlink>
      <w:r>
        <w:t xml:space="preserve"> Правительства ЯНАО от 01.04.2016 N 276-П.</w:t>
      </w:r>
    </w:p>
    <w:p w:rsidR="00884952" w:rsidRDefault="00884952">
      <w:pPr>
        <w:pStyle w:val="ConsPlusNormal"/>
        <w:jc w:val="center"/>
      </w:pPr>
    </w:p>
    <w:p w:rsidR="00884952" w:rsidRDefault="00884952">
      <w:pPr>
        <w:pStyle w:val="ConsPlusNormal"/>
        <w:jc w:val="center"/>
        <w:outlineLvl w:val="2"/>
      </w:pPr>
      <w:r>
        <w:t>Показатели доступности и качества оказываемых услуг</w:t>
      </w:r>
    </w:p>
    <w:p w:rsidR="00884952" w:rsidRDefault="00884952">
      <w:pPr>
        <w:pStyle w:val="ConsPlusNormal"/>
        <w:jc w:val="center"/>
      </w:pPr>
    </w:p>
    <w:p w:rsidR="00884952" w:rsidRDefault="00884952">
      <w:pPr>
        <w:pStyle w:val="ConsPlusNormal"/>
        <w:ind w:firstLine="540"/>
        <w:jc w:val="both"/>
      </w:pPr>
      <w:r>
        <w:t>2.34. Показателями доступности государственной услуги являются:</w:t>
      </w:r>
    </w:p>
    <w:p w:rsidR="00884952" w:rsidRDefault="00884952">
      <w:pPr>
        <w:pStyle w:val="ConsPlusNormal"/>
        <w:ind w:firstLine="540"/>
        <w:jc w:val="both"/>
      </w:pPr>
      <w:r>
        <w:t>- транспортная доступность к местам предоставления государственной услуги;</w:t>
      </w:r>
    </w:p>
    <w:p w:rsidR="00884952" w:rsidRDefault="00884952">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884952" w:rsidRDefault="00884952">
      <w:pPr>
        <w:pStyle w:val="ConsPlusNormal"/>
        <w:ind w:firstLine="540"/>
        <w:jc w:val="both"/>
      </w:pPr>
      <w:r>
        <w:t>- обеспечение возможности направления запроса по электронной почте;</w:t>
      </w:r>
    </w:p>
    <w:p w:rsidR="00884952" w:rsidRDefault="00884952">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884952" w:rsidRDefault="00884952">
      <w:pPr>
        <w:sectPr w:rsidR="00884952" w:rsidSect="00F003B4">
          <w:pgSz w:w="11906" w:h="16838"/>
          <w:pgMar w:top="1134" w:right="850" w:bottom="1134" w:left="1701" w:header="708" w:footer="708" w:gutter="0"/>
          <w:cols w:space="708"/>
          <w:docGrid w:linePitch="360"/>
        </w:sectPr>
      </w:pPr>
    </w:p>
    <w:p w:rsidR="00884952" w:rsidRDefault="008849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009"/>
        <w:gridCol w:w="1361"/>
        <w:gridCol w:w="1701"/>
      </w:tblGrid>
      <w:tr w:rsidR="00884952">
        <w:tc>
          <w:tcPr>
            <w:tcW w:w="567" w:type="dxa"/>
          </w:tcPr>
          <w:p w:rsidR="00884952" w:rsidRDefault="00884952">
            <w:pPr>
              <w:pStyle w:val="ConsPlusNormal"/>
              <w:jc w:val="center"/>
            </w:pPr>
            <w:r>
              <w:t>N п/п</w:t>
            </w:r>
          </w:p>
        </w:tc>
        <w:tc>
          <w:tcPr>
            <w:tcW w:w="6009" w:type="dxa"/>
          </w:tcPr>
          <w:p w:rsidR="00884952" w:rsidRDefault="00884952">
            <w:pPr>
              <w:pStyle w:val="ConsPlusNormal"/>
              <w:jc w:val="center"/>
            </w:pPr>
            <w:r>
              <w:t>Наименование показателя</w:t>
            </w:r>
          </w:p>
        </w:tc>
        <w:tc>
          <w:tcPr>
            <w:tcW w:w="1361" w:type="dxa"/>
          </w:tcPr>
          <w:p w:rsidR="00884952" w:rsidRDefault="00884952">
            <w:pPr>
              <w:pStyle w:val="ConsPlusNormal"/>
              <w:jc w:val="center"/>
            </w:pPr>
            <w:r>
              <w:t>Единица измерения</w:t>
            </w:r>
          </w:p>
        </w:tc>
        <w:tc>
          <w:tcPr>
            <w:tcW w:w="1701" w:type="dxa"/>
          </w:tcPr>
          <w:p w:rsidR="00884952" w:rsidRDefault="00884952">
            <w:pPr>
              <w:pStyle w:val="ConsPlusNormal"/>
              <w:jc w:val="center"/>
            </w:pPr>
            <w:r>
              <w:t>Нормативное значение показателя</w:t>
            </w:r>
          </w:p>
        </w:tc>
      </w:tr>
      <w:tr w:rsidR="00884952">
        <w:tc>
          <w:tcPr>
            <w:tcW w:w="567" w:type="dxa"/>
          </w:tcPr>
          <w:p w:rsidR="00884952" w:rsidRDefault="00884952">
            <w:pPr>
              <w:pStyle w:val="ConsPlusNormal"/>
              <w:jc w:val="center"/>
            </w:pPr>
            <w:r>
              <w:t>1</w:t>
            </w:r>
          </w:p>
        </w:tc>
        <w:tc>
          <w:tcPr>
            <w:tcW w:w="6009" w:type="dxa"/>
          </w:tcPr>
          <w:p w:rsidR="00884952" w:rsidRDefault="00884952">
            <w:pPr>
              <w:pStyle w:val="ConsPlusNormal"/>
              <w:jc w:val="center"/>
            </w:pPr>
            <w:r>
              <w:t>2</w:t>
            </w:r>
          </w:p>
        </w:tc>
        <w:tc>
          <w:tcPr>
            <w:tcW w:w="1361" w:type="dxa"/>
          </w:tcPr>
          <w:p w:rsidR="00884952" w:rsidRDefault="00884952">
            <w:pPr>
              <w:pStyle w:val="ConsPlusNormal"/>
              <w:jc w:val="center"/>
            </w:pPr>
            <w:r>
              <w:t>3</w:t>
            </w:r>
          </w:p>
        </w:tc>
        <w:tc>
          <w:tcPr>
            <w:tcW w:w="1701" w:type="dxa"/>
          </w:tcPr>
          <w:p w:rsidR="00884952" w:rsidRDefault="00884952">
            <w:pPr>
              <w:pStyle w:val="ConsPlusNormal"/>
              <w:jc w:val="center"/>
            </w:pPr>
            <w:r>
              <w:t>4</w:t>
            </w:r>
          </w:p>
        </w:tc>
      </w:tr>
      <w:tr w:rsidR="00884952">
        <w:tc>
          <w:tcPr>
            <w:tcW w:w="567" w:type="dxa"/>
          </w:tcPr>
          <w:p w:rsidR="00884952" w:rsidRDefault="00884952">
            <w:pPr>
              <w:pStyle w:val="ConsPlusNormal"/>
              <w:jc w:val="center"/>
            </w:pPr>
            <w:r>
              <w:t>1.</w:t>
            </w:r>
          </w:p>
        </w:tc>
        <w:tc>
          <w:tcPr>
            <w:tcW w:w="9071" w:type="dxa"/>
            <w:gridSpan w:val="3"/>
          </w:tcPr>
          <w:p w:rsidR="00884952" w:rsidRDefault="00884952">
            <w:pPr>
              <w:pStyle w:val="ConsPlusNormal"/>
            </w:pPr>
            <w:r>
              <w:t>Показатели, характеризующие доступность государственной услуги</w:t>
            </w:r>
          </w:p>
        </w:tc>
      </w:tr>
      <w:tr w:rsidR="00884952">
        <w:tc>
          <w:tcPr>
            <w:tcW w:w="567" w:type="dxa"/>
          </w:tcPr>
          <w:p w:rsidR="00884952" w:rsidRDefault="00884952">
            <w:pPr>
              <w:pStyle w:val="ConsPlusNormal"/>
              <w:jc w:val="center"/>
            </w:pPr>
            <w:r>
              <w:t>1.1.</w:t>
            </w:r>
          </w:p>
        </w:tc>
        <w:tc>
          <w:tcPr>
            <w:tcW w:w="6009" w:type="dxa"/>
          </w:tcPr>
          <w:p w:rsidR="00884952" w:rsidRDefault="00884952">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Едином портале и/или Региональном портале</w:t>
            </w:r>
          </w:p>
        </w:tc>
        <w:tc>
          <w:tcPr>
            <w:tcW w:w="1361" w:type="dxa"/>
          </w:tcPr>
          <w:p w:rsidR="00884952" w:rsidRDefault="00884952">
            <w:pPr>
              <w:pStyle w:val="ConsPlusNormal"/>
              <w:jc w:val="center"/>
            </w:pPr>
            <w:r>
              <w:t>да/нет</w:t>
            </w:r>
          </w:p>
        </w:tc>
        <w:tc>
          <w:tcPr>
            <w:tcW w:w="1701" w:type="dxa"/>
          </w:tcPr>
          <w:p w:rsidR="00884952" w:rsidRDefault="00884952">
            <w:pPr>
              <w:pStyle w:val="ConsPlusNormal"/>
              <w:jc w:val="center"/>
            </w:pPr>
            <w:r>
              <w:t>да</w:t>
            </w:r>
          </w:p>
        </w:tc>
      </w:tr>
      <w:tr w:rsidR="00884952">
        <w:tc>
          <w:tcPr>
            <w:tcW w:w="567" w:type="dxa"/>
          </w:tcPr>
          <w:p w:rsidR="00884952" w:rsidRDefault="00884952">
            <w:pPr>
              <w:pStyle w:val="ConsPlusNormal"/>
              <w:jc w:val="center"/>
            </w:pPr>
            <w:r>
              <w:t>1.2.</w:t>
            </w:r>
          </w:p>
        </w:tc>
        <w:tc>
          <w:tcPr>
            <w:tcW w:w="6009" w:type="dxa"/>
          </w:tcPr>
          <w:p w:rsidR="00884952" w:rsidRDefault="00884952">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361" w:type="dxa"/>
          </w:tcPr>
          <w:p w:rsidR="00884952" w:rsidRDefault="00884952">
            <w:pPr>
              <w:pStyle w:val="ConsPlusNormal"/>
              <w:jc w:val="center"/>
            </w:pPr>
            <w:r>
              <w:t>да/нет</w:t>
            </w:r>
          </w:p>
        </w:tc>
        <w:tc>
          <w:tcPr>
            <w:tcW w:w="1701" w:type="dxa"/>
          </w:tcPr>
          <w:p w:rsidR="00884952" w:rsidRDefault="00884952">
            <w:pPr>
              <w:pStyle w:val="ConsPlusNormal"/>
              <w:jc w:val="center"/>
            </w:pPr>
            <w:r>
              <w:t>да</w:t>
            </w:r>
          </w:p>
        </w:tc>
      </w:tr>
      <w:tr w:rsidR="00884952">
        <w:tc>
          <w:tcPr>
            <w:tcW w:w="567" w:type="dxa"/>
          </w:tcPr>
          <w:p w:rsidR="00884952" w:rsidRDefault="00884952">
            <w:pPr>
              <w:pStyle w:val="ConsPlusNormal"/>
              <w:jc w:val="center"/>
            </w:pPr>
            <w:r>
              <w:t>1.3.</w:t>
            </w:r>
          </w:p>
        </w:tc>
        <w:tc>
          <w:tcPr>
            <w:tcW w:w="6009" w:type="dxa"/>
          </w:tcPr>
          <w:p w:rsidR="00884952" w:rsidRDefault="00884952">
            <w:pPr>
              <w:pStyle w:val="ConsPlusNormal"/>
            </w:pPr>
            <w:r>
              <w:t>Транспортная доступность государственной услуги - близость остановок общественного транспорта</w:t>
            </w:r>
          </w:p>
        </w:tc>
        <w:tc>
          <w:tcPr>
            <w:tcW w:w="1361" w:type="dxa"/>
          </w:tcPr>
          <w:p w:rsidR="00884952" w:rsidRDefault="00884952">
            <w:pPr>
              <w:pStyle w:val="ConsPlusNormal"/>
              <w:jc w:val="center"/>
            </w:pPr>
            <w:r>
              <w:t>да/нет</w:t>
            </w:r>
          </w:p>
        </w:tc>
        <w:tc>
          <w:tcPr>
            <w:tcW w:w="1701" w:type="dxa"/>
          </w:tcPr>
          <w:p w:rsidR="00884952" w:rsidRDefault="00884952">
            <w:pPr>
              <w:pStyle w:val="ConsPlusNormal"/>
              <w:jc w:val="center"/>
            </w:pPr>
            <w:r>
              <w:t>да</w:t>
            </w:r>
          </w:p>
        </w:tc>
      </w:tr>
      <w:tr w:rsidR="00884952">
        <w:tc>
          <w:tcPr>
            <w:tcW w:w="567" w:type="dxa"/>
          </w:tcPr>
          <w:p w:rsidR="00884952" w:rsidRDefault="00884952">
            <w:pPr>
              <w:pStyle w:val="ConsPlusNormal"/>
              <w:jc w:val="center"/>
            </w:pPr>
            <w:r>
              <w:t>1.4.</w:t>
            </w:r>
          </w:p>
        </w:tc>
        <w:tc>
          <w:tcPr>
            <w:tcW w:w="6009" w:type="dxa"/>
          </w:tcPr>
          <w:p w:rsidR="00884952" w:rsidRDefault="00884952">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361" w:type="dxa"/>
          </w:tcPr>
          <w:p w:rsidR="00884952" w:rsidRDefault="00884952">
            <w:pPr>
              <w:pStyle w:val="ConsPlusNormal"/>
              <w:jc w:val="center"/>
            </w:pPr>
            <w:r>
              <w:t>да/нет</w:t>
            </w:r>
          </w:p>
        </w:tc>
        <w:tc>
          <w:tcPr>
            <w:tcW w:w="1701" w:type="dxa"/>
          </w:tcPr>
          <w:p w:rsidR="00884952" w:rsidRDefault="00884952">
            <w:pPr>
              <w:pStyle w:val="ConsPlusNormal"/>
              <w:jc w:val="center"/>
            </w:pPr>
            <w:r>
              <w:t>да</w:t>
            </w:r>
          </w:p>
        </w:tc>
      </w:tr>
    </w:tbl>
    <w:p w:rsidR="00884952" w:rsidRDefault="00884952">
      <w:pPr>
        <w:pStyle w:val="ConsPlusNormal"/>
        <w:jc w:val="both"/>
      </w:pPr>
    </w:p>
    <w:p w:rsidR="00884952" w:rsidRDefault="00884952">
      <w:pPr>
        <w:pStyle w:val="ConsPlusNormal"/>
        <w:ind w:firstLine="540"/>
        <w:jc w:val="both"/>
      </w:pPr>
      <w:r>
        <w:t>2.35. Показателями качества предоставления государственной услуги являются:</w:t>
      </w:r>
    </w:p>
    <w:p w:rsidR="00884952" w:rsidRDefault="00884952">
      <w:pPr>
        <w:pStyle w:val="ConsPlusNormal"/>
        <w:ind w:firstLine="540"/>
        <w:jc w:val="both"/>
      </w:pPr>
      <w:r>
        <w:lastRenderedPageBreak/>
        <w:t>- соблюдение срока предоставления государственной услуги;</w:t>
      </w:r>
    </w:p>
    <w:p w:rsidR="00884952" w:rsidRDefault="00884952">
      <w:pPr>
        <w:pStyle w:val="ConsPlusNormal"/>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884952" w:rsidRDefault="00884952">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884952" w:rsidRDefault="00884952">
      <w:pPr>
        <w:pStyle w:val="ConsPlusNormal"/>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884952" w:rsidRDefault="00884952">
      <w:pPr>
        <w:pStyle w:val="ConsPlusNormal"/>
        <w:ind w:firstLine="540"/>
        <w:jc w:val="both"/>
      </w:pPr>
      <w:r>
        <w:t>- наличие обратной связи с заявителями и пользователями государственной услуги.</w:t>
      </w:r>
    </w:p>
    <w:p w:rsidR="00884952" w:rsidRDefault="008849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009"/>
        <w:gridCol w:w="1361"/>
        <w:gridCol w:w="1701"/>
      </w:tblGrid>
      <w:tr w:rsidR="00884952">
        <w:tc>
          <w:tcPr>
            <w:tcW w:w="567" w:type="dxa"/>
          </w:tcPr>
          <w:p w:rsidR="00884952" w:rsidRDefault="00884952">
            <w:pPr>
              <w:pStyle w:val="ConsPlusNormal"/>
              <w:jc w:val="center"/>
            </w:pPr>
            <w:r>
              <w:t>N п/п</w:t>
            </w:r>
          </w:p>
        </w:tc>
        <w:tc>
          <w:tcPr>
            <w:tcW w:w="6009" w:type="dxa"/>
          </w:tcPr>
          <w:p w:rsidR="00884952" w:rsidRDefault="00884952">
            <w:pPr>
              <w:pStyle w:val="ConsPlusNormal"/>
              <w:jc w:val="center"/>
            </w:pPr>
            <w:r>
              <w:t>Наименование показателя</w:t>
            </w:r>
          </w:p>
        </w:tc>
        <w:tc>
          <w:tcPr>
            <w:tcW w:w="1361" w:type="dxa"/>
          </w:tcPr>
          <w:p w:rsidR="00884952" w:rsidRDefault="00884952">
            <w:pPr>
              <w:pStyle w:val="ConsPlusNormal"/>
              <w:jc w:val="center"/>
            </w:pPr>
            <w:r>
              <w:t>Единица измерения</w:t>
            </w:r>
          </w:p>
        </w:tc>
        <w:tc>
          <w:tcPr>
            <w:tcW w:w="1701" w:type="dxa"/>
          </w:tcPr>
          <w:p w:rsidR="00884952" w:rsidRDefault="00884952">
            <w:pPr>
              <w:pStyle w:val="ConsPlusNormal"/>
              <w:jc w:val="center"/>
            </w:pPr>
            <w:r>
              <w:t>Нормативное значение показателя</w:t>
            </w:r>
          </w:p>
        </w:tc>
      </w:tr>
      <w:tr w:rsidR="00884952">
        <w:tc>
          <w:tcPr>
            <w:tcW w:w="567" w:type="dxa"/>
          </w:tcPr>
          <w:p w:rsidR="00884952" w:rsidRDefault="00884952">
            <w:pPr>
              <w:pStyle w:val="ConsPlusNormal"/>
              <w:jc w:val="center"/>
            </w:pPr>
            <w:r>
              <w:t>1</w:t>
            </w:r>
          </w:p>
        </w:tc>
        <w:tc>
          <w:tcPr>
            <w:tcW w:w="6009" w:type="dxa"/>
          </w:tcPr>
          <w:p w:rsidR="00884952" w:rsidRDefault="00884952">
            <w:pPr>
              <w:pStyle w:val="ConsPlusNormal"/>
              <w:jc w:val="center"/>
            </w:pPr>
            <w:r>
              <w:t>2</w:t>
            </w:r>
          </w:p>
        </w:tc>
        <w:tc>
          <w:tcPr>
            <w:tcW w:w="1361" w:type="dxa"/>
          </w:tcPr>
          <w:p w:rsidR="00884952" w:rsidRDefault="00884952">
            <w:pPr>
              <w:pStyle w:val="ConsPlusNormal"/>
              <w:jc w:val="center"/>
            </w:pPr>
            <w:r>
              <w:t>3</w:t>
            </w:r>
          </w:p>
        </w:tc>
        <w:tc>
          <w:tcPr>
            <w:tcW w:w="1701" w:type="dxa"/>
          </w:tcPr>
          <w:p w:rsidR="00884952" w:rsidRDefault="00884952">
            <w:pPr>
              <w:pStyle w:val="ConsPlusNormal"/>
              <w:jc w:val="center"/>
            </w:pPr>
            <w:r>
              <w:t>4</w:t>
            </w:r>
          </w:p>
        </w:tc>
      </w:tr>
      <w:tr w:rsidR="00884952">
        <w:tc>
          <w:tcPr>
            <w:tcW w:w="567" w:type="dxa"/>
          </w:tcPr>
          <w:p w:rsidR="00884952" w:rsidRDefault="00884952">
            <w:pPr>
              <w:pStyle w:val="ConsPlusNormal"/>
              <w:jc w:val="center"/>
            </w:pPr>
            <w:r>
              <w:t>1.</w:t>
            </w:r>
          </w:p>
        </w:tc>
        <w:tc>
          <w:tcPr>
            <w:tcW w:w="9071" w:type="dxa"/>
            <w:gridSpan w:val="3"/>
          </w:tcPr>
          <w:p w:rsidR="00884952" w:rsidRDefault="00884952">
            <w:pPr>
              <w:pStyle w:val="ConsPlusNormal"/>
            </w:pPr>
            <w:r>
              <w:t>Показатели результативности оказания государственной услуги</w:t>
            </w:r>
          </w:p>
        </w:tc>
      </w:tr>
      <w:tr w:rsidR="00884952">
        <w:tc>
          <w:tcPr>
            <w:tcW w:w="567" w:type="dxa"/>
          </w:tcPr>
          <w:p w:rsidR="00884952" w:rsidRDefault="00884952">
            <w:pPr>
              <w:pStyle w:val="ConsPlusNormal"/>
              <w:jc w:val="center"/>
            </w:pPr>
            <w:r>
              <w:t>1.1.</w:t>
            </w:r>
          </w:p>
        </w:tc>
        <w:tc>
          <w:tcPr>
            <w:tcW w:w="6009" w:type="dxa"/>
          </w:tcPr>
          <w:p w:rsidR="00884952" w:rsidRDefault="00884952">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361" w:type="dxa"/>
          </w:tcPr>
          <w:p w:rsidR="00884952" w:rsidRDefault="00884952">
            <w:pPr>
              <w:pStyle w:val="ConsPlusNormal"/>
              <w:jc w:val="center"/>
            </w:pPr>
            <w:r>
              <w:t>%</w:t>
            </w:r>
          </w:p>
        </w:tc>
        <w:tc>
          <w:tcPr>
            <w:tcW w:w="1701" w:type="dxa"/>
          </w:tcPr>
          <w:p w:rsidR="00884952" w:rsidRDefault="00884952">
            <w:pPr>
              <w:pStyle w:val="ConsPlusNormal"/>
              <w:jc w:val="center"/>
            </w:pPr>
            <w:r>
              <w:t>0</w:t>
            </w:r>
          </w:p>
        </w:tc>
      </w:tr>
      <w:tr w:rsidR="00884952">
        <w:tc>
          <w:tcPr>
            <w:tcW w:w="567" w:type="dxa"/>
          </w:tcPr>
          <w:p w:rsidR="00884952" w:rsidRDefault="00884952">
            <w:pPr>
              <w:pStyle w:val="ConsPlusNormal"/>
              <w:jc w:val="center"/>
            </w:pPr>
            <w:r>
              <w:t>2.</w:t>
            </w:r>
          </w:p>
        </w:tc>
        <w:tc>
          <w:tcPr>
            <w:tcW w:w="9071" w:type="dxa"/>
            <w:gridSpan w:val="3"/>
          </w:tcPr>
          <w:p w:rsidR="00884952" w:rsidRDefault="00884952">
            <w:pPr>
              <w:pStyle w:val="ConsPlusNormal"/>
            </w:pPr>
            <w:r>
              <w:t>Показатели, характеризующие качество обслуживания и безопасность</w:t>
            </w:r>
          </w:p>
        </w:tc>
      </w:tr>
      <w:tr w:rsidR="00884952">
        <w:tc>
          <w:tcPr>
            <w:tcW w:w="567" w:type="dxa"/>
          </w:tcPr>
          <w:p w:rsidR="00884952" w:rsidRDefault="00884952">
            <w:pPr>
              <w:pStyle w:val="ConsPlusNormal"/>
              <w:jc w:val="center"/>
            </w:pPr>
            <w:r>
              <w:t>2.1.</w:t>
            </w:r>
          </w:p>
        </w:tc>
        <w:tc>
          <w:tcPr>
            <w:tcW w:w="6009" w:type="dxa"/>
          </w:tcPr>
          <w:p w:rsidR="00884952" w:rsidRDefault="00884952">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361" w:type="dxa"/>
          </w:tcPr>
          <w:p w:rsidR="00884952" w:rsidRDefault="00884952">
            <w:pPr>
              <w:pStyle w:val="ConsPlusNormal"/>
              <w:jc w:val="center"/>
            </w:pPr>
            <w:r>
              <w:t>%</w:t>
            </w:r>
          </w:p>
        </w:tc>
        <w:tc>
          <w:tcPr>
            <w:tcW w:w="1701" w:type="dxa"/>
          </w:tcPr>
          <w:p w:rsidR="00884952" w:rsidRDefault="00884952">
            <w:pPr>
              <w:pStyle w:val="ConsPlusNormal"/>
              <w:jc w:val="center"/>
            </w:pPr>
            <w:r>
              <w:t>0</w:t>
            </w:r>
          </w:p>
        </w:tc>
      </w:tr>
      <w:tr w:rsidR="00884952">
        <w:tc>
          <w:tcPr>
            <w:tcW w:w="567" w:type="dxa"/>
          </w:tcPr>
          <w:p w:rsidR="00884952" w:rsidRDefault="00884952">
            <w:pPr>
              <w:pStyle w:val="ConsPlusNormal"/>
              <w:jc w:val="center"/>
            </w:pPr>
            <w:r>
              <w:t>3.</w:t>
            </w:r>
          </w:p>
        </w:tc>
        <w:tc>
          <w:tcPr>
            <w:tcW w:w="9071" w:type="dxa"/>
            <w:gridSpan w:val="3"/>
          </w:tcPr>
          <w:p w:rsidR="00884952" w:rsidRDefault="00884952">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884952">
        <w:tc>
          <w:tcPr>
            <w:tcW w:w="567" w:type="dxa"/>
          </w:tcPr>
          <w:p w:rsidR="00884952" w:rsidRDefault="00884952">
            <w:pPr>
              <w:pStyle w:val="ConsPlusNormal"/>
              <w:jc w:val="center"/>
            </w:pPr>
            <w:r>
              <w:t>3.1.</w:t>
            </w:r>
          </w:p>
        </w:tc>
        <w:tc>
          <w:tcPr>
            <w:tcW w:w="6009" w:type="dxa"/>
          </w:tcPr>
          <w:p w:rsidR="00884952" w:rsidRDefault="00884952">
            <w:pPr>
              <w:pStyle w:val="ConsPlusNormal"/>
            </w:pPr>
            <w:r>
              <w:t>Укомплектованность квалифицированными кадрами по штатному расписанию</w:t>
            </w:r>
          </w:p>
        </w:tc>
        <w:tc>
          <w:tcPr>
            <w:tcW w:w="1361" w:type="dxa"/>
          </w:tcPr>
          <w:p w:rsidR="00884952" w:rsidRDefault="00884952">
            <w:pPr>
              <w:pStyle w:val="ConsPlusNormal"/>
              <w:jc w:val="center"/>
            </w:pPr>
            <w:r>
              <w:t>%</w:t>
            </w:r>
          </w:p>
        </w:tc>
        <w:tc>
          <w:tcPr>
            <w:tcW w:w="1701" w:type="dxa"/>
          </w:tcPr>
          <w:p w:rsidR="00884952" w:rsidRDefault="00884952">
            <w:pPr>
              <w:pStyle w:val="ConsPlusNormal"/>
              <w:jc w:val="center"/>
            </w:pPr>
            <w:r>
              <w:t>не менее 95</w:t>
            </w:r>
          </w:p>
        </w:tc>
      </w:tr>
      <w:tr w:rsidR="00884952">
        <w:tc>
          <w:tcPr>
            <w:tcW w:w="567" w:type="dxa"/>
          </w:tcPr>
          <w:p w:rsidR="00884952" w:rsidRDefault="00884952">
            <w:pPr>
              <w:pStyle w:val="ConsPlusNormal"/>
              <w:jc w:val="center"/>
            </w:pPr>
            <w:r>
              <w:t>4.</w:t>
            </w:r>
          </w:p>
        </w:tc>
        <w:tc>
          <w:tcPr>
            <w:tcW w:w="9071" w:type="dxa"/>
            <w:gridSpan w:val="3"/>
          </w:tcPr>
          <w:p w:rsidR="00884952" w:rsidRDefault="00884952">
            <w:pPr>
              <w:pStyle w:val="ConsPlusNormal"/>
            </w:pPr>
            <w:r>
              <w:t>Иные показатели</w:t>
            </w:r>
          </w:p>
        </w:tc>
      </w:tr>
      <w:tr w:rsidR="00884952">
        <w:tc>
          <w:tcPr>
            <w:tcW w:w="567" w:type="dxa"/>
          </w:tcPr>
          <w:p w:rsidR="00884952" w:rsidRDefault="00884952">
            <w:pPr>
              <w:pStyle w:val="ConsPlusNormal"/>
              <w:jc w:val="center"/>
            </w:pPr>
            <w:r>
              <w:t>4.1.</w:t>
            </w:r>
          </w:p>
        </w:tc>
        <w:tc>
          <w:tcPr>
            <w:tcW w:w="6009" w:type="dxa"/>
          </w:tcPr>
          <w:p w:rsidR="00884952" w:rsidRDefault="00884952">
            <w:pPr>
              <w:pStyle w:val="ConsPlusNormal"/>
            </w:pPr>
            <w:r>
              <w:t xml:space="preserve">Наличие обратной связи с заявителями и пользователями </w:t>
            </w:r>
            <w:r>
              <w:lastRenderedPageBreak/>
              <w:t>государственной услуги</w:t>
            </w:r>
          </w:p>
        </w:tc>
        <w:tc>
          <w:tcPr>
            <w:tcW w:w="1361" w:type="dxa"/>
          </w:tcPr>
          <w:p w:rsidR="00884952" w:rsidRDefault="00884952">
            <w:pPr>
              <w:pStyle w:val="ConsPlusNormal"/>
              <w:jc w:val="center"/>
            </w:pPr>
            <w:r>
              <w:lastRenderedPageBreak/>
              <w:t>да/нет</w:t>
            </w:r>
          </w:p>
        </w:tc>
        <w:tc>
          <w:tcPr>
            <w:tcW w:w="1701" w:type="dxa"/>
          </w:tcPr>
          <w:p w:rsidR="00884952" w:rsidRDefault="00884952">
            <w:pPr>
              <w:pStyle w:val="ConsPlusNormal"/>
              <w:jc w:val="center"/>
            </w:pPr>
            <w:r>
              <w:t>да</w:t>
            </w:r>
          </w:p>
        </w:tc>
      </w:tr>
      <w:tr w:rsidR="00884952">
        <w:tc>
          <w:tcPr>
            <w:tcW w:w="567" w:type="dxa"/>
            <w:vMerge w:val="restart"/>
          </w:tcPr>
          <w:p w:rsidR="00884952" w:rsidRDefault="00884952">
            <w:pPr>
              <w:pStyle w:val="ConsPlusNormal"/>
              <w:jc w:val="center"/>
            </w:pPr>
            <w:r>
              <w:lastRenderedPageBreak/>
              <w:t>4.2.</w:t>
            </w:r>
          </w:p>
        </w:tc>
        <w:tc>
          <w:tcPr>
            <w:tcW w:w="6009" w:type="dxa"/>
            <w:tcBorders>
              <w:bottom w:val="nil"/>
            </w:tcBorders>
          </w:tcPr>
          <w:p w:rsidR="00884952" w:rsidRDefault="00884952">
            <w:pPr>
              <w:pStyle w:val="ConsPlusNormal"/>
            </w:pPr>
            <w:r>
              <w:t>Количество взаимодействий заявителя с должностными лицами при предоставлении государственной услуги и их продолжительность:</w:t>
            </w:r>
          </w:p>
        </w:tc>
        <w:tc>
          <w:tcPr>
            <w:tcW w:w="1361" w:type="dxa"/>
            <w:tcBorders>
              <w:bottom w:val="nil"/>
            </w:tcBorders>
          </w:tcPr>
          <w:p w:rsidR="00884952" w:rsidRDefault="00884952">
            <w:pPr>
              <w:pStyle w:val="ConsPlusNormal"/>
              <w:jc w:val="center"/>
            </w:pPr>
          </w:p>
        </w:tc>
        <w:tc>
          <w:tcPr>
            <w:tcW w:w="1701" w:type="dxa"/>
            <w:tcBorders>
              <w:bottom w:val="nil"/>
            </w:tcBorders>
          </w:tcPr>
          <w:p w:rsidR="00884952" w:rsidRDefault="00884952">
            <w:pPr>
              <w:pStyle w:val="ConsPlusNormal"/>
              <w:jc w:val="center"/>
            </w:pPr>
          </w:p>
        </w:tc>
      </w:tr>
      <w:tr w:rsidR="00884952">
        <w:tblPrEx>
          <w:tblBorders>
            <w:insideH w:val="nil"/>
          </w:tblBorders>
        </w:tblPrEx>
        <w:tc>
          <w:tcPr>
            <w:tcW w:w="567" w:type="dxa"/>
            <w:vMerge/>
          </w:tcPr>
          <w:p w:rsidR="00884952" w:rsidRDefault="00884952"/>
        </w:tc>
        <w:tc>
          <w:tcPr>
            <w:tcW w:w="6009" w:type="dxa"/>
            <w:tcBorders>
              <w:top w:val="nil"/>
              <w:bottom w:val="nil"/>
            </w:tcBorders>
          </w:tcPr>
          <w:p w:rsidR="00884952" w:rsidRDefault="00884952">
            <w:pPr>
              <w:pStyle w:val="ConsPlusNormal"/>
            </w:pPr>
            <w:r>
              <w:t>- при подаче заявления о предоставлении государственной услуги;</w:t>
            </w:r>
          </w:p>
        </w:tc>
        <w:tc>
          <w:tcPr>
            <w:tcW w:w="1361" w:type="dxa"/>
            <w:tcBorders>
              <w:top w:val="nil"/>
              <w:bottom w:val="nil"/>
            </w:tcBorders>
          </w:tcPr>
          <w:p w:rsidR="00884952" w:rsidRDefault="00884952">
            <w:pPr>
              <w:pStyle w:val="ConsPlusNormal"/>
              <w:jc w:val="center"/>
            </w:pPr>
            <w:r>
              <w:t>раз/минута</w:t>
            </w:r>
          </w:p>
        </w:tc>
        <w:tc>
          <w:tcPr>
            <w:tcW w:w="1701" w:type="dxa"/>
            <w:tcBorders>
              <w:top w:val="nil"/>
              <w:bottom w:val="nil"/>
            </w:tcBorders>
          </w:tcPr>
          <w:p w:rsidR="00884952" w:rsidRDefault="00884952">
            <w:pPr>
              <w:pStyle w:val="ConsPlusNormal"/>
              <w:jc w:val="center"/>
            </w:pPr>
            <w:r>
              <w:t>1/15</w:t>
            </w:r>
          </w:p>
        </w:tc>
      </w:tr>
      <w:tr w:rsidR="00884952">
        <w:tc>
          <w:tcPr>
            <w:tcW w:w="567" w:type="dxa"/>
            <w:vMerge/>
          </w:tcPr>
          <w:p w:rsidR="00884952" w:rsidRDefault="00884952"/>
        </w:tc>
        <w:tc>
          <w:tcPr>
            <w:tcW w:w="6009" w:type="dxa"/>
            <w:tcBorders>
              <w:top w:val="nil"/>
            </w:tcBorders>
          </w:tcPr>
          <w:p w:rsidR="00884952" w:rsidRDefault="00884952">
            <w:pPr>
              <w:pStyle w:val="ConsPlusNormal"/>
            </w:pPr>
            <w:r>
              <w:t>- при получении результата государственной услуги</w:t>
            </w:r>
          </w:p>
        </w:tc>
        <w:tc>
          <w:tcPr>
            <w:tcW w:w="1361" w:type="dxa"/>
            <w:tcBorders>
              <w:top w:val="nil"/>
            </w:tcBorders>
          </w:tcPr>
          <w:p w:rsidR="00884952" w:rsidRDefault="00884952">
            <w:pPr>
              <w:pStyle w:val="ConsPlusNormal"/>
              <w:jc w:val="center"/>
            </w:pPr>
            <w:r>
              <w:t>раз/минута</w:t>
            </w:r>
          </w:p>
        </w:tc>
        <w:tc>
          <w:tcPr>
            <w:tcW w:w="1701" w:type="dxa"/>
            <w:tcBorders>
              <w:top w:val="nil"/>
            </w:tcBorders>
          </w:tcPr>
          <w:p w:rsidR="00884952" w:rsidRDefault="00884952">
            <w:pPr>
              <w:pStyle w:val="ConsPlusNormal"/>
              <w:jc w:val="center"/>
            </w:pPr>
            <w:r>
              <w:t>1/15</w:t>
            </w:r>
          </w:p>
        </w:tc>
      </w:tr>
      <w:tr w:rsidR="00884952">
        <w:tc>
          <w:tcPr>
            <w:tcW w:w="567" w:type="dxa"/>
          </w:tcPr>
          <w:p w:rsidR="00884952" w:rsidRDefault="00884952">
            <w:pPr>
              <w:pStyle w:val="ConsPlusNormal"/>
              <w:jc w:val="center"/>
            </w:pPr>
            <w:r>
              <w:t>4.3.</w:t>
            </w:r>
          </w:p>
        </w:tc>
        <w:tc>
          <w:tcPr>
            <w:tcW w:w="6009" w:type="dxa"/>
          </w:tcPr>
          <w:p w:rsidR="00884952" w:rsidRDefault="00884952">
            <w:pPr>
              <w:pStyle w:val="ConsPlusNormal"/>
            </w:pPr>
            <w:r>
              <w:t>Возможность получения государственной услуги в многофункциональном центре (при его наличии в муниципальном образовании в автономном округе, при условии заключения соглашения о взаимодействии)</w:t>
            </w:r>
          </w:p>
        </w:tc>
        <w:tc>
          <w:tcPr>
            <w:tcW w:w="1361" w:type="dxa"/>
          </w:tcPr>
          <w:p w:rsidR="00884952" w:rsidRDefault="00884952">
            <w:pPr>
              <w:pStyle w:val="ConsPlusNormal"/>
              <w:jc w:val="center"/>
            </w:pPr>
            <w:r>
              <w:t>да/нет</w:t>
            </w:r>
          </w:p>
        </w:tc>
        <w:tc>
          <w:tcPr>
            <w:tcW w:w="1701" w:type="dxa"/>
          </w:tcPr>
          <w:p w:rsidR="00884952" w:rsidRDefault="00884952">
            <w:pPr>
              <w:pStyle w:val="ConsPlusNormal"/>
              <w:jc w:val="center"/>
            </w:pPr>
            <w:r>
              <w:t>да</w:t>
            </w:r>
          </w:p>
        </w:tc>
      </w:tr>
      <w:tr w:rsidR="00884952">
        <w:tc>
          <w:tcPr>
            <w:tcW w:w="567" w:type="dxa"/>
          </w:tcPr>
          <w:p w:rsidR="00884952" w:rsidRDefault="00884952">
            <w:pPr>
              <w:pStyle w:val="ConsPlusNormal"/>
              <w:jc w:val="center"/>
            </w:pPr>
            <w:r>
              <w:t>4.4.</w:t>
            </w:r>
          </w:p>
        </w:tc>
        <w:tc>
          <w:tcPr>
            <w:tcW w:w="6009" w:type="dxa"/>
          </w:tcPr>
          <w:p w:rsidR="00884952" w:rsidRDefault="00884952">
            <w:pPr>
              <w:pStyle w:val="ConsPlusNormal"/>
            </w:pPr>
            <w: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tc>
        <w:tc>
          <w:tcPr>
            <w:tcW w:w="1361" w:type="dxa"/>
          </w:tcPr>
          <w:p w:rsidR="00884952" w:rsidRDefault="00884952">
            <w:pPr>
              <w:pStyle w:val="ConsPlusNormal"/>
              <w:jc w:val="center"/>
            </w:pPr>
            <w:r>
              <w:t>да/нет</w:t>
            </w:r>
          </w:p>
        </w:tc>
        <w:tc>
          <w:tcPr>
            <w:tcW w:w="1701" w:type="dxa"/>
          </w:tcPr>
          <w:p w:rsidR="00884952" w:rsidRDefault="00884952">
            <w:pPr>
              <w:pStyle w:val="ConsPlusNormal"/>
              <w:jc w:val="center"/>
            </w:pPr>
            <w:r>
              <w:t>да</w:t>
            </w:r>
          </w:p>
        </w:tc>
      </w:tr>
    </w:tbl>
    <w:p w:rsidR="00884952" w:rsidRDefault="00884952">
      <w:pPr>
        <w:sectPr w:rsidR="00884952">
          <w:pgSz w:w="16838" w:h="11905" w:orient="landscape"/>
          <w:pgMar w:top="1701" w:right="1134" w:bottom="850" w:left="1134" w:header="0" w:footer="0" w:gutter="0"/>
          <w:cols w:space="720"/>
        </w:sectPr>
      </w:pPr>
    </w:p>
    <w:p w:rsidR="00884952" w:rsidRDefault="00884952">
      <w:pPr>
        <w:pStyle w:val="ConsPlusNormal"/>
        <w:jc w:val="center"/>
      </w:pPr>
    </w:p>
    <w:p w:rsidR="00884952" w:rsidRDefault="00884952">
      <w:pPr>
        <w:pStyle w:val="ConsPlusNormal"/>
        <w:jc w:val="center"/>
        <w:outlineLvl w:val="2"/>
      </w:pPr>
      <w:r>
        <w:t>Иные требования к предоставлению государственной услуги</w:t>
      </w:r>
    </w:p>
    <w:p w:rsidR="00884952" w:rsidRDefault="00884952">
      <w:pPr>
        <w:pStyle w:val="ConsPlusNormal"/>
        <w:jc w:val="center"/>
      </w:pPr>
    </w:p>
    <w:p w:rsidR="00884952" w:rsidRDefault="00884952">
      <w:pPr>
        <w:pStyle w:val="ConsPlusNormal"/>
        <w:ind w:firstLine="540"/>
        <w:jc w:val="both"/>
      </w:pPr>
      <w:r>
        <w:t>2.36.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с момента реализации технической возможности через Единый портал и/или Региональный портал путем заполнения специальной интерактивной формы.</w:t>
      </w:r>
    </w:p>
    <w:p w:rsidR="00884952" w:rsidRDefault="00884952">
      <w:pPr>
        <w:pStyle w:val="ConsPlusNormal"/>
        <w:jc w:val="both"/>
      </w:pPr>
      <w:r>
        <w:t xml:space="preserve">(в ред. </w:t>
      </w:r>
      <w:hyperlink r:id="rId66" w:history="1">
        <w:r>
          <w:rPr>
            <w:color w:val="0000FF"/>
          </w:rPr>
          <w:t>постановления</w:t>
        </w:r>
      </w:hyperlink>
      <w:r>
        <w:t xml:space="preserve"> Правительства ЯНАО от 24.03.2017 N 214-П)</w:t>
      </w:r>
    </w:p>
    <w:p w:rsidR="00884952" w:rsidRDefault="00884952">
      <w:pPr>
        <w:pStyle w:val="ConsPlusNormal"/>
        <w:ind w:firstLine="540"/>
        <w:jc w:val="both"/>
      </w:pPr>
      <w:r>
        <w:t xml:space="preserve">Заявление рассматривается при представлении заявителем документов, указанных в </w:t>
      </w:r>
      <w:hyperlink w:anchor="P194" w:history="1">
        <w:r>
          <w:rPr>
            <w:color w:val="0000FF"/>
          </w:rPr>
          <w:t>пункте 2.7</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Региональный портал.</w:t>
      </w:r>
    </w:p>
    <w:p w:rsidR="00884952" w:rsidRDefault="00884952">
      <w:pPr>
        <w:pStyle w:val="ConsPlusNormal"/>
        <w:ind w:firstLine="540"/>
        <w:jc w:val="both"/>
      </w:pPr>
    </w:p>
    <w:p w:rsidR="00884952" w:rsidRDefault="00884952">
      <w:pPr>
        <w:pStyle w:val="ConsPlusNormal"/>
        <w:jc w:val="center"/>
        <w:outlineLvl w:val="1"/>
      </w:pPr>
      <w:r>
        <w:t>III. Состав, последовательность и сроки выполнения</w:t>
      </w:r>
    </w:p>
    <w:p w:rsidR="00884952" w:rsidRDefault="00884952">
      <w:pPr>
        <w:pStyle w:val="ConsPlusNormal"/>
        <w:jc w:val="center"/>
      </w:pPr>
      <w:r>
        <w:t>административных процедур (действий), требования к порядку</w:t>
      </w:r>
    </w:p>
    <w:p w:rsidR="00884952" w:rsidRDefault="00884952">
      <w:pPr>
        <w:pStyle w:val="ConsPlusNormal"/>
        <w:jc w:val="center"/>
      </w:pPr>
      <w:r>
        <w:t>их выполнения, в том числе особенности выполнения</w:t>
      </w:r>
    </w:p>
    <w:p w:rsidR="00884952" w:rsidRDefault="00884952">
      <w:pPr>
        <w:pStyle w:val="ConsPlusNormal"/>
        <w:jc w:val="center"/>
      </w:pPr>
      <w:r>
        <w:t>административных процедур (действий) в электронной форме,</w:t>
      </w:r>
    </w:p>
    <w:p w:rsidR="00884952" w:rsidRDefault="00884952">
      <w:pPr>
        <w:pStyle w:val="ConsPlusNormal"/>
        <w:jc w:val="center"/>
      </w:pPr>
      <w:r>
        <w:t>а также особенности выполнения административных процедур</w:t>
      </w:r>
    </w:p>
    <w:p w:rsidR="00884952" w:rsidRDefault="00884952">
      <w:pPr>
        <w:pStyle w:val="ConsPlusNormal"/>
        <w:jc w:val="center"/>
      </w:pPr>
      <w:r>
        <w:t>в многофункциональных центрах</w:t>
      </w:r>
    </w:p>
    <w:p w:rsidR="00884952" w:rsidRDefault="00884952">
      <w:pPr>
        <w:pStyle w:val="ConsPlusNormal"/>
        <w:jc w:val="center"/>
      </w:pPr>
    </w:p>
    <w:p w:rsidR="00884952" w:rsidRDefault="00884952">
      <w:pPr>
        <w:pStyle w:val="ConsPlusNormal"/>
        <w:ind w:firstLine="540"/>
        <w:jc w:val="both"/>
      </w:pPr>
      <w:r>
        <w:t>3.1. Предоставление государственной услуги включает в себя следующие административные процедуры:</w:t>
      </w:r>
    </w:p>
    <w:p w:rsidR="00884952" w:rsidRDefault="00884952">
      <w:pPr>
        <w:pStyle w:val="ConsPlusNormal"/>
        <w:ind w:firstLine="540"/>
        <w:jc w:val="both"/>
      </w:pPr>
      <w:bookmarkStart w:id="10" w:name="P426"/>
      <w:bookmarkEnd w:id="10"/>
      <w:r>
        <w:t>3.1.1. прием и регистрация документов, необходимых для предоставления государственной услуги;</w:t>
      </w:r>
    </w:p>
    <w:p w:rsidR="00884952" w:rsidRDefault="00884952">
      <w:pPr>
        <w:pStyle w:val="ConsPlusNormal"/>
        <w:ind w:firstLine="540"/>
        <w:jc w:val="both"/>
      </w:pPr>
      <w:r>
        <w:t>3.1.2.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884952" w:rsidRDefault="00884952">
      <w:pPr>
        <w:pStyle w:val="ConsPlusNormal"/>
        <w:ind w:firstLine="540"/>
        <w:jc w:val="both"/>
      </w:pPr>
      <w:r>
        <w:t>3.1.3. рассмотрение документов для установления права на получение государственной услуги;</w:t>
      </w:r>
    </w:p>
    <w:p w:rsidR="00884952" w:rsidRDefault="00884952">
      <w:pPr>
        <w:pStyle w:val="ConsPlusNormal"/>
        <w:ind w:firstLine="540"/>
        <w:jc w:val="both"/>
      </w:pPr>
      <w:r>
        <w:t>3.1.4. принятие решения о предоставлении либо об отказе в предоставлении государственной услуги;</w:t>
      </w:r>
    </w:p>
    <w:p w:rsidR="00884952" w:rsidRDefault="00884952">
      <w:pPr>
        <w:pStyle w:val="ConsPlusNormal"/>
        <w:ind w:firstLine="540"/>
        <w:jc w:val="both"/>
      </w:pPr>
      <w:r>
        <w:t>3.1.5. предоставление государственной услуги;</w:t>
      </w:r>
    </w:p>
    <w:p w:rsidR="00884952" w:rsidRDefault="00884952">
      <w:pPr>
        <w:pStyle w:val="ConsPlusNormal"/>
        <w:ind w:firstLine="540"/>
        <w:jc w:val="both"/>
      </w:pPr>
      <w:r>
        <w:t>3.1.6. пересмотр размера установленной ежемесячной денежной выплаты;</w:t>
      </w:r>
    </w:p>
    <w:p w:rsidR="00884952" w:rsidRDefault="00884952">
      <w:pPr>
        <w:pStyle w:val="ConsPlusNormal"/>
        <w:ind w:firstLine="540"/>
        <w:jc w:val="both"/>
      </w:pPr>
      <w:r>
        <w:t>3.1.7. прекращение предоставления государственной услуги;</w:t>
      </w:r>
    </w:p>
    <w:p w:rsidR="00884952" w:rsidRDefault="00884952">
      <w:pPr>
        <w:pStyle w:val="ConsPlusNormal"/>
        <w:ind w:firstLine="540"/>
        <w:jc w:val="both"/>
      </w:pPr>
      <w:r>
        <w:t>3.1.8. восстановление предоставления государственной услуги.</w:t>
      </w:r>
    </w:p>
    <w:p w:rsidR="00884952" w:rsidRDefault="00884952">
      <w:pPr>
        <w:pStyle w:val="ConsPlusNormal"/>
        <w:ind w:firstLine="540"/>
        <w:jc w:val="both"/>
      </w:pPr>
      <w:r>
        <w:t xml:space="preserve">Административная процедура, указанная в </w:t>
      </w:r>
      <w:hyperlink w:anchor="P426" w:history="1">
        <w:r>
          <w:rPr>
            <w:color w:val="0000FF"/>
          </w:rPr>
          <w:t>подпункте 3.1.1</w:t>
        </w:r>
      </w:hyperlink>
      <w:r>
        <w:t xml:space="preserve"> настоящего пункта, может быть осуществлена в электронной форме с момента реализации технической возможности посредством Единого портала и/или Регионального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84952" w:rsidRDefault="00884952">
      <w:pPr>
        <w:pStyle w:val="ConsPlusNormal"/>
        <w:jc w:val="both"/>
      </w:pPr>
      <w:r>
        <w:t xml:space="preserve">(в ред. </w:t>
      </w:r>
      <w:hyperlink r:id="rId67" w:history="1">
        <w:r>
          <w:rPr>
            <w:color w:val="0000FF"/>
          </w:rPr>
          <w:t>постановления</w:t>
        </w:r>
      </w:hyperlink>
      <w:r>
        <w:t xml:space="preserve"> Правительства ЯНАО от 24.03.2017 N 214-П)</w:t>
      </w:r>
    </w:p>
    <w:p w:rsidR="00884952" w:rsidRDefault="00884952">
      <w:pPr>
        <w:pStyle w:val="ConsPlusNormal"/>
        <w:ind w:firstLine="540"/>
        <w:jc w:val="both"/>
      </w:pPr>
      <w:hyperlink w:anchor="P886"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884952" w:rsidRDefault="00884952">
      <w:pPr>
        <w:pStyle w:val="ConsPlusNormal"/>
        <w:jc w:val="both"/>
      </w:pPr>
    </w:p>
    <w:p w:rsidR="00884952" w:rsidRDefault="00884952">
      <w:pPr>
        <w:pStyle w:val="ConsPlusNormal"/>
        <w:jc w:val="center"/>
        <w:outlineLvl w:val="2"/>
      </w:pPr>
      <w:r>
        <w:t>Прием и регистрация документов, необходимых</w:t>
      </w:r>
    </w:p>
    <w:p w:rsidR="00884952" w:rsidRDefault="00884952">
      <w:pPr>
        <w:pStyle w:val="ConsPlusNormal"/>
        <w:jc w:val="center"/>
      </w:pPr>
      <w:r>
        <w:t>для предоставления государственной услуги</w:t>
      </w:r>
    </w:p>
    <w:p w:rsidR="00884952" w:rsidRDefault="00884952">
      <w:pPr>
        <w:pStyle w:val="ConsPlusNormal"/>
        <w:jc w:val="center"/>
      </w:pPr>
    </w:p>
    <w:p w:rsidR="00884952" w:rsidRDefault="00884952">
      <w:pPr>
        <w:pStyle w:val="ConsPlusNormal"/>
        <w:ind w:firstLine="540"/>
        <w:jc w:val="both"/>
      </w:pPr>
      <w:bookmarkStart w:id="11" w:name="P441"/>
      <w:bookmarkEnd w:id="11"/>
      <w:r>
        <w:lastRenderedPageBreak/>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(при условии заключения соглашения о взаимодействии) лично с документами, указанными в </w:t>
      </w:r>
      <w:hyperlink w:anchor="P194" w:history="1">
        <w:r>
          <w:rPr>
            <w:color w:val="0000FF"/>
          </w:rPr>
          <w:t>пункте 2.7</w:t>
        </w:r>
      </w:hyperlink>
      <w:r>
        <w:t xml:space="preserve"> настоящего Административного регламента.</w:t>
      </w:r>
    </w:p>
    <w:p w:rsidR="00884952" w:rsidRDefault="00884952">
      <w:pPr>
        <w:pStyle w:val="ConsPlusNormal"/>
        <w:ind w:firstLine="540"/>
        <w:jc w:val="both"/>
      </w:pPr>
      <w:r>
        <w:t xml:space="preserve">Документы, указанные в </w:t>
      </w:r>
      <w:hyperlink w:anchor="P194"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884952" w:rsidRDefault="00884952">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884952" w:rsidRDefault="00884952">
      <w:pPr>
        <w:pStyle w:val="ConsPlusNormal"/>
        <w:ind w:firstLine="540"/>
        <w:jc w:val="both"/>
      </w:pPr>
      <w:r>
        <w:t xml:space="preserve">Заявление о предоставлении государственной услуги и документы, указанные в </w:t>
      </w:r>
      <w:hyperlink w:anchor="P194"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w:t>
      </w:r>
    </w:p>
    <w:p w:rsidR="00884952" w:rsidRDefault="00884952">
      <w:pPr>
        <w:pStyle w:val="ConsPlusNormal"/>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194" w:history="1">
        <w:r>
          <w:rPr>
            <w:color w:val="0000FF"/>
          </w:rPr>
          <w:t>пункте 2.7</w:t>
        </w:r>
      </w:hyperlink>
      <w:r>
        <w:t xml:space="preserve"> настоящего Административного регламента:</w:t>
      </w:r>
    </w:p>
    <w:p w:rsidR="00884952" w:rsidRDefault="00884952">
      <w:pPr>
        <w:pStyle w:val="ConsPlusNormal"/>
        <w:ind w:firstLine="540"/>
        <w:jc w:val="both"/>
      </w:pPr>
      <w:r>
        <w:t xml:space="preserve">производит регистрацию документов, указанных в </w:t>
      </w:r>
      <w:hyperlink w:anchor="P194" w:history="1">
        <w:r>
          <w:rPr>
            <w:color w:val="0000FF"/>
          </w:rPr>
          <w:t>пункте 2.7</w:t>
        </w:r>
      </w:hyperlink>
      <w:r>
        <w:t xml:space="preserve"> настоящего Административного регламента;</w:t>
      </w:r>
    </w:p>
    <w:p w:rsidR="00884952" w:rsidRDefault="00884952">
      <w:pPr>
        <w:pStyle w:val="ConsPlusNormal"/>
        <w:ind w:firstLine="540"/>
        <w:jc w:val="both"/>
      </w:pPr>
      <w:r>
        <w:t xml:space="preserve">выдает расписку-уведомление о приеме (регистрации) документов, указанных в </w:t>
      </w:r>
      <w:hyperlink w:anchor="P194" w:history="1">
        <w:r>
          <w:rPr>
            <w:color w:val="0000FF"/>
          </w:rPr>
          <w:t>пункте 2.7</w:t>
        </w:r>
      </w:hyperlink>
      <w:r>
        <w:t xml:space="preserve"> настоящего Административного регламента. При направлении документов, указанных в </w:t>
      </w:r>
      <w:hyperlink w:anchor="P194"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194" w:history="1">
        <w:r>
          <w:rPr>
            <w:color w:val="0000FF"/>
          </w:rPr>
          <w:t>пункте 2.7</w:t>
        </w:r>
      </w:hyperlink>
      <w:r>
        <w:t xml:space="preserve"> настоящего Административного регламента,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 в 3-дневный срок с момента их поступления направляет заявителю электронное сообщение, подтверждающее прием документов, и в случае если в электронной форме (сканированном виде) заявителем направлены не все документы, указанные в </w:t>
      </w:r>
      <w:hyperlink w:anchor="P194" w:history="1">
        <w:r>
          <w:rPr>
            <w:color w:val="0000FF"/>
          </w:rPr>
          <w:t>пункте 2.7</w:t>
        </w:r>
      </w:hyperlink>
      <w:r>
        <w:t xml:space="preserve"> настоящего Административного регламента, информирует заявителя о представлении (направлении по почте) недостающих документов.</w:t>
      </w:r>
    </w:p>
    <w:p w:rsidR="00884952" w:rsidRDefault="00884952">
      <w:pPr>
        <w:pStyle w:val="ConsPlusNormal"/>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предоставление государственной услуги.</w:t>
      </w:r>
    </w:p>
    <w:p w:rsidR="00884952" w:rsidRDefault="00884952">
      <w:pPr>
        <w:pStyle w:val="ConsPlusNormal"/>
        <w:ind w:firstLine="540"/>
        <w:jc w:val="both"/>
      </w:pPr>
    </w:p>
    <w:p w:rsidR="00884952" w:rsidRDefault="00884952">
      <w:pPr>
        <w:pStyle w:val="ConsPlusNormal"/>
        <w:jc w:val="center"/>
        <w:outlineLvl w:val="2"/>
      </w:pPr>
      <w:r>
        <w:t>Истребование документов (сведений) в рамках</w:t>
      </w:r>
    </w:p>
    <w:p w:rsidR="00884952" w:rsidRDefault="00884952">
      <w:pPr>
        <w:pStyle w:val="ConsPlusNormal"/>
        <w:jc w:val="center"/>
      </w:pPr>
      <w:r>
        <w:t>межведомственного взаимодействия, которые находятся</w:t>
      </w:r>
    </w:p>
    <w:p w:rsidR="00884952" w:rsidRDefault="00884952">
      <w:pPr>
        <w:pStyle w:val="ConsPlusNormal"/>
        <w:jc w:val="center"/>
      </w:pPr>
      <w:r>
        <w:t>в распоряжении государственных органов,</w:t>
      </w:r>
    </w:p>
    <w:p w:rsidR="00884952" w:rsidRDefault="00884952">
      <w:pPr>
        <w:pStyle w:val="ConsPlusNormal"/>
        <w:jc w:val="center"/>
      </w:pPr>
      <w:r>
        <w:t>органов местного самоуправления и иных организаций</w:t>
      </w:r>
    </w:p>
    <w:p w:rsidR="00884952" w:rsidRDefault="00884952">
      <w:pPr>
        <w:pStyle w:val="ConsPlusNormal"/>
        <w:ind w:firstLine="540"/>
        <w:jc w:val="both"/>
      </w:pPr>
    </w:p>
    <w:p w:rsidR="00884952" w:rsidRDefault="00884952">
      <w:pPr>
        <w:pStyle w:val="ConsPlusNormal"/>
        <w:ind w:firstLine="540"/>
        <w:jc w:val="both"/>
      </w:pPr>
      <w:r>
        <w:t xml:space="preserve">3.3. Основанием для начала административной процедуры является непредставление заявителем по собственной инициативе документов (сведений), указанных в </w:t>
      </w:r>
      <w:hyperlink w:anchor="P222" w:history="1">
        <w:r>
          <w:rPr>
            <w:color w:val="0000FF"/>
          </w:rPr>
          <w:t>пункте 2.8</w:t>
        </w:r>
      </w:hyperlink>
      <w:r>
        <w:t xml:space="preserve"> настоящего Административного регламента.</w:t>
      </w:r>
    </w:p>
    <w:p w:rsidR="00884952" w:rsidRDefault="00884952">
      <w:pPr>
        <w:pStyle w:val="ConsPlusNormal"/>
        <w:ind w:firstLine="540"/>
        <w:jc w:val="both"/>
      </w:pPr>
      <w:r>
        <w:t xml:space="preserve">Должностное лицо, ответственное за предоставление государственной услуги, в течение 1 рабочего дня со дня поступления документов, указанных в </w:t>
      </w:r>
      <w:hyperlink w:anchor="P194" w:history="1">
        <w:r>
          <w:rPr>
            <w:color w:val="0000FF"/>
          </w:rPr>
          <w:t>пункте 2.7</w:t>
        </w:r>
      </w:hyperlink>
      <w:r>
        <w:t xml:space="preserve"> настоящего Административного регламента, направляет запрос справки органа социальной защиты населения по месту жительства другого родителя о неполучении им ежемесячной денежной выплаты (в случае, если регистрация по месту жительства родителей не совпадает); запрос справки органа социальной защиты населения по месту жительства о сроках прекращения предоставления ежемесячной денежной выплаты (в случае обращения по месту пребывания); запрос сведений о регистрации по месту жительства, о регистрации по месту пребывания.</w:t>
      </w:r>
    </w:p>
    <w:p w:rsidR="00884952" w:rsidRDefault="00884952">
      <w:pPr>
        <w:pStyle w:val="ConsPlusNormal"/>
        <w:jc w:val="both"/>
      </w:pPr>
      <w:r>
        <w:t xml:space="preserve">(в ред. </w:t>
      </w:r>
      <w:hyperlink r:id="rId68"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w:t>
      </w:r>
      <w:r>
        <w:lastRenderedPageBreak/>
        <w:t xml:space="preserve">осуществляется согласно </w:t>
      </w:r>
      <w:hyperlink r:id="rId69"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884952" w:rsidRDefault="00884952">
      <w:pPr>
        <w:pStyle w:val="ConsPlusNormal"/>
        <w:ind w:firstLine="540"/>
        <w:jc w:val="both"/>
      </w:pPr>
      <w:r>
        <w:t>Результатом административной процедуры является получение документов (сведений), истребованных в рамках межведомственного взаимодействия.</w:t>
      </w:r>
    </w:p>
    <w:p w:rsidR="00884952" w:rsidRDefault="00884952">
      <w:pPr>
        <w:pStyle w:val="ConsPlusNormal"/>
        <w:ind w:firstLine="540"/>
        <w:jc w:val="both"/>
      </w:pPr>
    </w:p>
    <w:p w:rsidR="00884952" w:rsidRDefault="00884952">
      <w:pPr>
        <w:pStyle w:val="ConsPlusNormal"/>
        <w:jc w:val="center"/>
        <w:outlineLvl w:val="2"/>
      </w:pPr>
      <w:r>
        <w:t>Рассмотрение документов для установления права на получение</w:t>
      </w:r>
    </w:p>
    <w:p w:rsidR="00884952" w:rsidRDefault="00884952">
      <w:pPr>
        <w:pStyle w:val="ConsPlusNormal"/>
        <w:jc w:val="center"/>
      </w:pPr>
      <w:r>
        <w:t>государственной услуги</w:t>
      </w:r>
    </w:p>
    <w:p w:rsidR="00884952" w:rsidRDefault="00884952">
      <w:pPr>
        <w:pStyle w:val="ConsPlusNormal"/>
        <w:jc w:val="center"/>
      </w:pPr>
    </w:p>
    <w:p w:rsidR="00884952" w:rsidRDefault="00884952">
      <w:pPr>
        <w:pStyle w:val="ConsPlusNormal"/>
        <w:ind w:firstLine="540"/>
        <w:jc w:val="both"/>
      </w:pPr>
      <w:r>
        <w:t xml:space="preserve">3.5. Основанием для начала административной процедуры является получение должностным лицом органа социальной защиты населения, ответственным за предоставление государственной услуги, документов, предусмотренных </w:t>
      </w:r>
      <w:hyperlink w:anchor="P194" w:history="1">
        <w:r>
          <w:rPr>
            <w:color w:val="0000FF"/>
          </w:rPr>
          <w:t>пунктами 2.7</w:t>
        </w:r>
      </w:hyperlink>
      <w:r>
        <w:t xml:space="preserve">, </w:t>
      </w:r>
      <w:hyperlink w:anchor="P222" w:history="1">
        <w:r>
          <w:rPr>
            <w:color w:val="0000FF"/>
          </w:rPr>
          <w:t>2.8</w:t>
        </w:r>
      </w:hyperlink>
      <w:r>
        <w:t xml:space="preserve"> настоящего Административного регламента.</w:t>
      </w:r>
    </w:p>
    <w:p w:rsidR="00884952" w:rsidRDefault="00884952">
      <w:pPr>
        <w:pStyle w:val="ConsPlusNormal"/>
        <w:ind w:firstLine="540"/>
        <w:jc w:val="both"/>
      </w:pPr>
      <w:r>
        <w:t xml:space="preserve">Должностное лицо органа социальной защиты населения, ответственное за предоставление государственной услуги, не позднее 10 дней со дня приема документов, указанных в </w:t>
      </w:r>
      <w:hyperlink w:anchor="P194" w:history="1">
        <w:r>
          <w:rPr>
            <w:color w:val="0000FF"/>
          </w:rPr>
          <w:t>пункте 2.7</w:t>
        </w:r>
      </w:hyperlink>
      <w:r>
        <w:t xml:space="preserve"> настоящего Административного регламента, осуществляет проверку документов на предмет соответствия действующему законодательству и отсутствия оснований для отказа в предоставлении государственной услуги, готовит проект решения о предоставлении либо об отказе в предоставлении государственной услуги.</w:t>
      </w:r>
    </w:p>
    <w:p w:rsidR="00884952" w:rsidRDefault="00884952">
      <w:pPr>
        <w:pStyle w:val="ConsPlusNormal"/>
        <w:ind w:firstLine="540"/>
        <w:jc w:val="both"/>
      </w:pPr>
      <w:r>
        <w:t xml:space="preserve">3.6. Обращение заявителя с документами, предусмотренными </w:t>
      </w:r>
      <w:hyperlink w:anchor="P194" w:history="1">
        <w:r>
          <w:rPr>
            <w:color w:val="0000FF"/>
          </w:rPr>
          <w:t>пунктом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884952" w:rsidRDefault="00884952">
      <w:pPr>
        <w:pStyle w:val="ConsPlusNormal"/>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884952" w:rsidRDefault="00884952">
      <w:pPr>
        <w:pStyle w:val="ConsPlusNormal"/>
        <w:ind w:firstLine="540"/>
        <w:jc w:val="both"/>
      </w:pPr>
    </w:p>
    <w:p w:rsidR="00884952" w:rsidRDefault="00884952">
      <w:pPr>
        <w:pStyle w:val="ConsPlusNormal"/>
        <w:jc w:val="center"/>
        <w:outlineLvl w:val="2"/>
      </w:pPr>
      <w:r>
        <w:t>Принятие решения о предоставлении либо об отказе</w:t>
      </w:r>
    </w:p>
    <w:p w:rsidR="00884952" w:rsidRDefault="00884952">
      <w:pPr>
        <w:pStyle w:val="ConsPlusNormal"/>
        <w:jc w:val="center"/>
      </w:pPr>
      <w:r>
        <w:t>в предоставлении государственной услуги</w:t>
      </w:r>
    </w:p>
    <w:p w:rsidR="00884952" w:rsidRDefault="00884952">
      <w:pPr>
        <w:pStyle w:val="ConsPlusNormal"/>
        <w:ind w:firstLine="540"/>
        <w:jc w:val="both"/>
      </w:pPr>
    </w:p>
    <w:p w:rsidR="00884952" w:rsidRDefault="00884952">
      <w:pPr>
        <w:pStyle w:val="ConsPlusNormal"/>
        <w:ind w:firstLine="540"/>
        <w:jc w:val="both"/>
      </w:pPr>
      <w:r>
        <w:t>3.7. Основанием для начала административной процедуры является предоставление лицом, ответственным за предоставление государственной услуги, проекта решения о предоставлении либо об отказе в предоставлении государственной услуги руководителю органа социальной защиты населения.</w:t>
      </w:r>
    </w:p>
    <w:p w:rsidR="00884952" w:rsidRDefault="00884952">
      <w:pPr>
        <w:pStyle w:val="ConsPlusNormal"/>
        <w:ind w:firstLine="540"/>
        <w:jc w:val="both"/>
      </w:pPr>
      <w:r>
        <w:t>Решение о назначении и выплате ежемесячной денежной выплаты либо об отказе в ее назначении и выплате подписывается руководителем (уполномоченным лицом) органа социальной защиты населения не позднее 10 дней со дня приема заявления со всеми необходимыми документами.</w:t>
      </w:r>
    </w:p>
    <w:p w:rsidR="00884952" w:rsidRDefault="00884952">
      <w:pPr>
        <w:pStyle w:val="ConsPlusNormal"/>
        <w:ind w:firstLine="540"/>
        <w:jc w:val="both"/>
      </w:pPr>
      <w:r>
        <w:t>3.8. При наличии оснований для отказа в назначении и выплате ежемесячной денежной выплаты специалист органа социальной защиты населения, ответственный за предоставление государственной услуги, готовит заявителю письменное уведомление об отказе в назначении и выплате ежемесячной денежной выплаты с указанием причины отказа и порядка обжалования вынесенного решения, а также возвращает все приложенные заявителем к заявлению документы.</w:t>
      </w:r>
    </w:p>
    <w:p w:rsidR="00884952" w:rsidRDefault="00884952">
      <w:pPr>
        <w:pStyle w:val="ConsPlusNormal"/>
        <w:ind w:firstLine="540"/>
        <w:jc w:val="both"/>
      </w:pPr>
      <w:r>
        <w:t>3.9. Уведомление направляется заявителю не позднее чем через 5 рабочих дней со дня вынесения решения о назначении и выплате ежемесячной денежной выплаты либо об отказе в ее назначении и выплате.</w:t>
      </w:r>
    </w:p>
    <w:p w:rsidR="00884952" w:rsidRDefault="00884952">
      <w:pPr>
        <w:pStyle w:val="ConsPlusNormal"/>
        <w:ind w:firstLine="540"/>
        <w:jc w:val="both"/>
      </w:pPr>
      <w:r>
        <w:t>Результатом административной процедуры является принятие решения о назначении и выплате ежемесячной денежной выплаты либо принятие решения об отказе в назначении и выплате ежемесячной денежной выплаты.</w:t>
      </w:r>
    </w:p>
    <w:p w:rsidR="00884952" w:rsidRDefault="00884952">
      <w:pPr>
        <w:pStyle w:val="ConsPlusNormal"/>
        <w:ind w:firstLine="540"/>
        <w:jc w:val="both"/>
      </w:pPr>
    </w:p>
    <w:p w:rsidR="00884952" w:rsidRDefault="00884952">
      <w:pPr>
        <w:pStyle w:val="ConsPlusNormal"/>
        <w:jc w:val="center"/>
        <w:outlineLvl w:val="2"/>
      </w:pPr>
      <w:r>
        <w:t>Предоставление государственной услуги</w:t>
      </w:r>
    </w:p>
    <w:p w:rsidR="00884952" w:rsidRDefault="00884952">
      <w:pPr>
        <w:pStyle w:val="ConsPlusNormal"/>
        <w:jc w:val="center"/>
      </w:pPr>
    </w:p>
    <w:p w:rsidR="00884952" w:rsidRDefault="00884952">
      <w:pPr>
        <w:pStyle w:val="ConsPlusNormal"/>
        <w:ind w:firstLine="540"/>
        <w:jc w:val="both"/>
      </w:pPr>
      <w:r>
        <w:t>3.10. Основанием для начала административной процедуры является принятие решения о назначении и выплате ежемесячной денежной выплаты.</w:t>
      </w:r>
    </w:p>
    <w:p w:rsidR="00884952" w:rsidRDefault="00884952">
      <w:pPr>
        <w:pStyle w:val="ConsPlusNormal"/>
        <w:ind w:firstLine="540"/>
        <w:jc w:val="both"/>
      </w:pPr>
      <w:r>
        <w:lastRenderedPageBreak/>
        <w:t>3.11. 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почтовой связи или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почтовой связи для осуществления выплаты). Предоставление ежемесячной денежной выплаты производится за текущий месяц.</w:t>
      </w:r>
    </w:p>
    <w:p w:rsidR="00884952" w:rsidRDefault="00884952">
      <w:pPr>
        <w:pStyle w:val="ConsPlusNormal"/>
        <w:ind w:firstLine="540"/>
        <w:jc w:val="both"/>
      </w:pPr>
    </w:p>
    <w:p w:rsidR="00884952" w:rsidRDefault="00884952">
      <w:pPr>
        <w:pStyle w:val="ConsPlusNormal"/>
        <w:jc w:val="center"/>
        <w:outlineLvl w:val="2"/>
      </w:pPr>
      <w:r>
        <w:t>Пересмотр размера установленной ежемесячной денежной выплаты</w:t>
      </w:r>
    </w:p>
    <w:p w:rsidR="00884952" w:rsidRDefault="00884952">
      <w:pPr>
        <w:pStyle w:val="ConsPlusNormal"/>
        <w:jc w:val="center"/>
      </w:pPr>
    </w:p>
    <w:p w:rsidR="00884952" w:rsidRDefault="00884952">
      <w:pPr>
        <w:pStyle w:val="ConsPlusNormal"/>
        <w:ind w:firstLine="540"/>
        <w:jc w:val="both"/>
      </w:pPr>
      <w:r>
        <w:t xml:space="preserve">3.12. Основанием для начала административной процедуры является изменение </w:t>
      </w:r>
      <w:hyperlink r:id="rId70" w:history="1">
        <w:r>
          <w:rPr>
            <w:color w:val="0000FF"/>
          </w:rPr>
          <w:t>величины прожиточного минимума</w:t>
        </w:r>
      </w:hyperlink>
      <w:r>
        <w:t xml:space="preserve"> на детей в автономном округе, устанавливаемой постановлением Правительства автономного округа, влекущем увеличение (уменьшение) размеров ежемесячной денежной выплаты.</w:t>
      </w:r>
    </w:p>
    <w:p w:rsidR="00884952" w:rsidRDefault="00884952">
      <w:pPr>
        <w:pStyle w:val="ConsPlusNormal"/>
        <w:ind w:firstLine="540"/>
        <w:jc w:val="both"/>
      </w:pPr>
      <w:r>
        <w:t>3.13. Специалист органа социальной защиты населения, ответственный за предоставление государственной услуги, осуществляет пересмотр размера установленной ежемесячной денежной выплаты и производит перерасчет размера ежемесячной денежной выплаты с 1 числа месяца, следующего за месяцем, в котором установлено указанное изменение, без обращения родителя, являющегося получателем ежемесячной денежной выплаты.</w:t>
      </w:r>
    </w:p>
    <w:p w:rsidR="00884952" w:rsidRDefault="00884952">
      <w:pPr>
        <w:pStyle w:val="ConsPlusNormal"/>
        <w:ind w:firstLine="540"/>
        <w:jc w:val="both"/>
      </w:pPr>
    </w:p>
    <w:p w:rsidR="00884952" w:rsidRDefault="00884952">
      <w:pPr>
        <w:pStyle w:val="ConsPlusNormal"/>
        <w:jc w:val="center"/>
        <w:outlineLvl w:val="2"/>
      </w:pPr>
      <w:r>
        <w:t>Прекращение предоставления государственной услуги</w:t>
      </w:r>
    </w:p>
    <w:p w:rsidR="00884952" w:rsidRDefault="00884952">
      <w:pPr>
        <w:pStyle w:val="ConsPlusNormal"/>
        <w:jc w:val="center"/>
      </w:pPr>
    </w:p>
    <w:p w:rsidR="00884952" w:rsidRDefault="00884952">
      <w:pPr>
        <w:pStyle w:val="ConsPlusNormal"/>
        <w:ind w:firstLine="540"/>
        <w:jc w:val="both"/>
      </w:pPr>
      <w:bookmarkStart w:id="12" w:name="P490"/>
      <w:bookmarkEnd w:id="12"/>
      <w:r>
        <w:t>3.14. Основаниями для начала административной процедуры являются:</w:t>
      </w:r>
    </w:p>
    <w:p w:rsidR="00884952" w:rsidRDefault="00884952">
      <w:pPr>
        <w:pStyle w:val="ConsPlusNormal"/>
        <w:ind w:firstLine="540"/>
        <w:jc w:val="both"/>
      </w:pPr>
      <w:r>
        <w:t>3.14.1. достижение возраста 3 лет ребенком, в связи с рождением (усыновлением) которого наступило право на получение ежемесячной денежной выплаты;</w:t>
      </w:r>
    </w:p>
    <w:p w:rsidR="00884952" w:rsidRDefault="00884952">
      <w:pPr>
        <w:pStyle w:val="ConsPlusNormal"/>
        <w:jc w:val="both"/>
      </w:pPr>
      <w:r>
        <w:t xml:space="preserve">(в ред. </w:t>
      </w:r>
      <w:hyperlink r:id="rId71"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r>
        <w:t>3.14.2. выезд за пределы автономного округа ребенка либо родителя, являющегося получателем ежемесячной денежной выплаты;</w:t>
      </w:r>
    </w:p>
    <w:p w:rsidR="00884952" w:rsidRDefault="00884952">
      <w:pPr>
        <w:pStyle w:val="ConsPlusNormal"/>
        <w:ind w:firstLine="540"/>
        <w:jc w:val="both"/>
      </w:pPr>
      <w:r>
        <w:t>3.14.3. смерть ребенка, в связи с рождением (усыновлением) которого возникло право на получение ежемесячной денежной выплаты, либо его родителя, являющегося получателем ежемесячной денежной выплаты;</w:t>
      </w:r>
    </w:p>
    <w:p w:rsidR="00884952" w:rsidRDefault="00884952">
      <w:pPr>
        <w:pStyle w:val="ConsPlusNormal"/>
        <w:jc w:val="both"/>
      </w:pPr>
      <w:r>
        <w:t xml:space="preserve">(в ред. </w:t>
      </w:r>
      <w:hyperlink r:id="rId72"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bookmarkStart w:id="13" w:name="P496"/>
      <w:bookmarkEnd w:id="13"/>
      <w:r>
        <w:t>3.14.4. лишение родительских прав, ограничение в родительских правах родителей по отношению к своим детям;</w:t>
      </w:r>
    </w:p>
    <w:p w:rsidR="00884952" w:rsidRDefault="00884952">
      <w:pPr>
        <w:pStyle w:val="ConsPlusNormal"/>
        <w:ind w:firstLine="540"/>
        <w:jc w:val="both"/>
      </w:pPr>
      <w:r>
        <w:t xml:space="preserve">3.14.5. превышение среднедушевого дохода семьи получателя ежемесячной денежной выплаты </w:t>
      </w:r>
      <w:hyperlink r:id="rId73" w:history="1">
        <w:r>
          <w:rPr>
            <w:color w:val="0000FF"/>
          </w:rPr>
          <w:t>величины прожиточного минимума</w:t>
        </w:r>
      </w:hyperlink>
      <w:r>
        <w:t xml:space="preserve"> на душу населения, установленного постановлением Правительства автономного округа;</w:t>
      </w:r>
    </w:p>
    <w:p w:rsidR="00884952" w:rsidRDefault="00884952">
      <w:pPr>
        <w:pStyle w:val="ConsPlusNormal"/>
        <w:ind w:firstLine="540"/>
        <w:jc w:val="both"/>
      </w:pPr>
      <w:r>
        <w:t xml:space="preserve">3.14.6. непредставление документов, подтверждающих сведения о доходах семьи в установленные </w:t>
      </w:r>
      <w:hyperlink w:anchor="P66" w:history="1">
        <w:r>
          <w:rPr>
            <w:color w:val="0000FF"/>
          </w:rPr>
          <w:t>пунктом 1.5</w:t>
        </w:r>
      </w:hyperlink>
      <w:r>
        <w:t xml:space="preserve"> настоящего Административного регламента сроки;</w:t>
      </w:r>
    </w:p>
    <w:p w:rsidR="00884952" w:rsidRDefault="00884952">
      <w:pPr>
        <w:pStyle w:val="ConsPlusNormal"/>
        <w:ind w:firstLine="540"/>
        <w:jc w:val="both"/>
      </w:pPr>
      <w:r>
        <w:t>3.14.7. зачисление ребенка на полное государственное обеспечение;</w:t>
      </w:r>
    </w:p>
    <w:p w:rsidR="00884952" w:rsidRDefault="00884952">
      <w:pPr>
        <w:pStyle w:val="ConsPlusNormal"/>
        <w:ind w:firstLine="540"/>
        <w:jc w:val="both"/>
      </w:pPr>
      <w:bookmarkStart w:id="14" w:name="P500"/>
      <w:bookmarkEnd w:id="14"/>
      <w:r>
        <w:t>3.14.8. закрытие либо изменение реквизитов лицевого счета родителем, являющимся получателем ежемесячной денежной выплаты в кредитном учреждении, на который осуществлялось перечисление денежных средств.</w:t>
      </w:r>
    </w:p>
    <w:p w:rsidR="00884952" w:rsidRDefault="00884952">
      <w:pPr>
        <w:pStyle w:val="ConsPlusNormal"/>
        <w:ind w:firstLine="540"/>
        <w:jc w:val="both"/>
      </w:pPr>
      <w:bookmarkStart w:id="15" w:name="P501"/>
      <w:bookmarkEnd w:id="15"/>
      <w:r>
        <w:t xml:space="preserve">3.14.9. окончание срока, предусмотренного </w:t>
      </w:r>
      <w:hyperlink w:anchor="P168" w:history="1">
        <w:r>
          <w:rPr>
            <w:color w:val="0000FF"/>
          </w:rPr>
          <w:t>абзацами пятым</w:t>
        </w:r>
      </w:hyperlink>
      <w:r>
        <w:t xml:space="preserve">, </w:t>
      </w:r>
      <w:hyperlink w:anchor="P170" w:history="1">
        <w:r>
          <w:rPr>
            <w:color w:val="0000FF"/>
          </w:rPr>
          <w:t>шестым пункта 2.5</w:t>
        </w:r>
      </w:hyperlink>
      <w:r>
        <w:t xml:space="preserve"> настоящего Административного регламента.</w:t>
      </w:r>
    </w:p>
    <w:p w:rsidR="00884952" w:rsidRDefault="00884952">
      <w:pPr>
        <w:pStyle w:val="ConsPlusNormal"/>
        <w:ind w:firstLine="540"/>
        <w:jc w:val="both"/>
      </w:pPr>
      <w:r>
        <w:t>В случае если основанием для прекращения ежемесячной денежной выплаты послужила смерть родителя, являющегося получателем ежемесячной денежной выплаты, право на получение ежемесячной денежной выплаты имеет другой родитель ребенка при выполнении условий для назначения и выплаты ежемесячной денежной выплаты.</w:t>
      </w:r>
    </w:p>
    <w:p w:rsidR="00884952" w:rsidRDefault="00884952">
      <w:pPr>
        <w:pStyle w:val="ConsPlusNormal"/>
        <w:jc w:val="both"/>
      </w:pPr>
      <w:r>
        <w:t xml:space="preserve">(пп. 3.14.9 введен </w:t>
      </w:r>
      <w:hyperlink r:id="rId74" w:history="1">
        <w:r>
          <w:rPr>
            <w:color w:val="0000FF"/>
          </w:rPr>
          <w:t>постановлением</w:t>
        </w:r>
      </w:hyperlink>
      <w:r>
        <w:t xml:space="preserve"> Правительства ЯНАО от 01.04.2016 N 276-П)</w:t>
      </w:r>
    </w:p>
    <w:p w:rsidR="00884952" w:rsidRDefault="00884952">
      <w:pPr>
        <w:pStyle w:val="ConsPlusNormal"/>
        <w:ind w:firstLine="540"/>
        <w:jc w:val="both"/>
      </w:pPr>
      <w:r>
        <w:t xml:space="preserve">Абзац утратил силу. - </w:t>
      </w:r>
      <w:hyperlink r:id="rId75" w:history="1">
        <w:r>
          <w:rPr>
            <w:color w:val="0000FF"/>
          </w:rPr>
          <w:t>Постановление</w:t>
        </w:r>
      </w:hyperlink>
      <w:r>
        <w:t xml:space="preserve"> Правительства ЯНАО от 01.04.2016 N 276-П.</w:t>
      </w:r>
    </w:p>
    <w:p w:rsidR="00884952" w:rsidRDefault="00884952">
      <w:pPr>
        <w:pStyle w:val="ConsPlusNormal"/>
        <w:ind w:firstLine="540"/>
        <w:jc w:val="both"/>
      </w:pPr>
      <w:r>
        <w:t xml:space="preserve">3.15. Специалист органа социальной защиты населения, ответственный за предоставление государственной услуги, при выявлении обстоятельств, указанных в </w:t>
      </w:r>
      <w:hyperlink w:anchor="P490" w:history="1">
        <w:r>
          <w:rPr>
            <w:color w:val="0000FF"/>
          </w:rPr>
          <w:t>пункте 3.14</w:t>
        </w:r>
      </w:hyperlink>
      <w:r>
        <w:t xml:space="preserve"> настоящего </w:t>
      </w:r>
      <w:r>
        <w:lastRenderedPageBreak/>
        <w:t>раздела, в течение 1 рабочего дня готовит решение о прекращении предоставления государственной услуги.</w:t>
      </w:r>
    </w:p>
    <w:p w:rsidR="00884952" w:rsidRDefault="00884952">
      <w:pPr>
        <w:pStyle w:val="ConsPlusNormal"/>
        <w:ind w:firstLine="540"/>
        <w:jc w:val="both"/>
      </w:pPr>
      <w:r>
        <w:t xml:space="preserve">Прекращение предоставления государственной услуги производится с месяца, следующего за тем месяцем, в котором наступили обстоятельства, указанные в </w:t>
      </w:r>
      <w:hyperlink w:anchor="P490" w:history="1">
        <w:r>
          <w:rPr>
            <w:color w:val="0000FF"/>
          </w:rPr>
          <w:t>пункте 3.14</w:t>
        </w:r>
      </w:hyperlink>
      <w:r>
        <w:t xml:space="preserve"> настоящего раздела.</w:t>
      </w:r>
    </w:p>
    <w:p w:rsidR="00884952" w:rsidRDefault="00884952">
      <w:pPr>
        <w:pStyle w:val="ConsPlusNormal"/>
        <w:ind w:firstLine="540"/>
        <w:jc w:val="both"/>
      </w:pPr>
    </w:p>
    <w:p w:rsidR="00884952" w:rsidRDefault="00884952">
      <w:pPr>
        <w:pStyle w:val="ConsPlusNormal"/>
        <w:jc w:val="center"/>
        <w:outlineLvl w:val="2"/>
      </w:pPr>
      <w:r>
        <w:t>Восстановление предоставления государственной услуги</w:t>
      </w:r>
    </w:p>
    <w:p w:rsidR="00884952" w:rsidRDefault="00884952">
      <w:pPr>
        <w:pStyle w:val="ConsPlusNormal"/>
        <w:jc w:val="center"/>
      </w:pPr>
    </w:p>
    <w:p w:rsidR="00884952" w:rsidRDefault="00884952">
      <w:pPr>
        <w:pStyle w:val="ConsPlusNormal"/>
        <w:ind w:firstLine="540"/>
        <w:jc w:val="both"/>
      </w:pPr>
      <w:r>
        <w:t xml:space="preserve">3.16. Основанием для начала административной процедуры является устранение обстоятельств, указанных в </w:t>
      </w:r>
      <w:hyperlink w:anchor="P496" w:history="1">
        <w:r>
          <w:rPr>
            <w:color w:val="0000FF"/>
          </w:rPr>
          <w:t>подпунктах 3.14.4</w:t>
        </w:r>
      </w:hyperlink>
      <w:r>
        <w:t xml:space="preserve"> - </w:t>
      </w:r>
      <w:hyperlink w:anchor="P500" w:history="1">
        <w:r>
          <w:rPr>
            <w:color w:val="0000FF"/>
          </w:rPr>
          <w:t>3.14.8 пункта 3.14</w:t>
        </w:r>
      </w:hyperlink>
      <w:r>
        <w:t xml:space="preserve"> настоящего раздела.</w:t>
      </w:r>
    </w:p>
    <w:p w:rsidR="00884952" w:rsidRDefault="00884952">
      <w:pPr>
        <w:pStyle w:val="ConsPlusNormal"/>
        <w:ind w:firstLine="540"/>
        <w:jc w:val="both"/>
      </w:pPr>
      <w:r>
        <w:t xml:space="preserve">3.17. При обращении заявителя за восстановлением ежемесячной денежной выплаты в случае устранения обстоятельств, указанных в </w:t>
      </w:r>
      <w:hyperlink w:anchor="P496" w:history="1">
        <w:r>
          <w:rPr>
            <w:color w:val="0000FF"/>
          </w:rPr>
          <w:t>подпунктах 3.14.4</w:t>
        </w:r>
      </w:hyperlink>
      <w:r>
        <w:t xml:space="preserve"> - </w:t>
      </w:r>
      <w:hyperlink w:anchor="P501" w:history="1">
        <w:r>
          <w:rPr>
            <w:color w:val="0000FF"/>
          </w:rPr>
          <w:t>3.14.9 пункта 3.14</w:t>
        </w:r>
      </w:hyperlink>
      <w:r>
        <w:t xml:space="preserve"> настоящего раздела, специалист органа социальной защиты населения, ответственный за предоставление государственной услуги, восстанавливает ежемесячную денежную выплату с 1 числа месяца, следующего за месяцем обращения заявителя.</w:t>
      </w:r>
    </w:p>
    <w:p w:rsidR="00884952" w:rsidRDefault="00884952">
      <w:pPr>
        <w:pStyle w:val="ConsPlusNormal"/>
        <w:jc w:val="both"/>
      </w:pPr>
      <w:r>
        <w:t xml:space="preserve">(в ред. </w:t>
      </w:r>
      <w:hyperlink r:id="rId76" w:history="1">
        <w:r>
          <w:rPr>
            <w:color w:val="0000FF"/>
          </w:rPr>
          <w:t>постановления</w:t>
        </w:r>
      </w:hyperlink>
      <w:r>
        <w:t xml:space="preserve"> Правительства ЯНАО от 01.04.2016 N 276-П)</w:t>
      </w:r>
    </w:p>
    <w:p w:rsidR="00884952" w:rsidRDefault="00884952">
      <w:pPr>
        <w:pStyle w:val="ConsPlusNormal"/>
        <w:ind w:firstLine="540"/>
        <w:jc w:val="both"/>
      </w:pPr>
      <w:r>
        <w:t>При восстановлении ежемесячной денежной выплаты право граждан на ее получение определяется согласно положениям настоящего Административного регламента на день обращения заявителя в орган социальной защиты населения при условии представления заявителем документов, подтверждающих сведения о доходах семьи за шесть последних календарных месяцев, предшествующих месяцу подачи заявления.</w:t>
      </w:r>
    </w:p>
    <w:p w:rsidR="00884952" w:rsidRDefault="00884952">
      <w:pPr>
        <w:pStyle w:val="ConsPlusNormal"/>
        <w:ind w:firstLine="540"/>
        <w:jc w:val="both"/>
      </w:pPr>
    </w:p>
    <w:p w:rsidR="00884952" w:rsidRDefault="00884952">
      <w:pPr>
        <w:pStyle w:val="ConsPlusNormal"/>
        <w:jc w:val="center"/>
        <w:outlineLvl w:val="1"/>
      </w:pPr>
      <w:r>
        <w:t>IV. Формы контроля за исполнением</w:t>
      </w:r>
    </w:p>
    <w:p w:rsidR="00884952" w:rsidRDefault="00884952">
      <w:pPr>
        <w:pStyle w:val="ConsPlusNormal"/>
        <w:jc w:val="center"/>
      </w:pPr>
      <w:r>
        <w:t>Административного регламента</w:t>
      </w:r>
    </w:p>
    <w:p w:rsidR="00884952" w:rsidRDefault="00884952">
      <w:pPr>
        <w:pStyle w:val="ConsPlusNormal"/>
        <w:jc w:val="center"/>
      </w:pPr>
    </w:p>
    <w:p w:rsidR="00884952" w:rsidRDefault="00884952">
      <w:pPr>
        <w:pStyle w:val="ConsPlusNormal"/>
        <w:jc w:val="center"/>
        <w:outlineLvl w:val="2"/>
      </w:pPr>
      <w:r>
        <w:t>Порядок осуществления текущего контроля за соблюдением</w:t>
      </w:r>
    </w:p>
    <w:p w:rsidR="00884952" w:rsidRDefault="00884952">
      <w:pPr>
        <w:pStyle w:val="ConsPlusNormal"/>
        <w:jc w:val="center"/>
      </w:pPr>
      <w:r>
        <w:t>и исполнением положений Административного регламента</w:t>
      </w:r>
    </w:p>
    <w:p w:rsidR="00884952" w:rsidRDefault="00884952">
      <w:pPr>
        <w:pStyle w:val="ConsPlusNormal"/>
        <w:jc w:val="center"/>
      </w:pPr>
    </w:p>
    <w:p w:rsidR="00884952" w:rsidRDefault="00884952">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884952" w:rsidRDefault="00884952">
      <w:pPr>
        <w:pStyle w:val="ConsPlusNormal"/>
        <w:ind w:firstLine="540"/>
        <w:jc w:val="both"/>
      </w:pPr>
    </w:p>
    <w:p w:rsidR="00884952" w:rsidRDefault="00884952">
      <w:pPr>
        <w:pStyle w:val="ConsPlusNormal"/>
        <w:jc w:val="center"/>
        <w:outlineLvl w:val="2"/>
      </w:pPr>
      <w:r>
        <w:t>Порядок и периодичность осуществления плановых и внеплановых</w:t>
      </w:r>
    </w:p>
    <w:p w:rsidR="00884952" w:rsidRDefault="00884952">
      <w:pPr>
        <w:pStyle w:val="ConsPlusNormal"/>
        <w:jc w:val="center"/>
      </w:pPr>
      <w:r>
        <w:t>проверок полноты и качества предоставления</w:t>
      </w:r>
    </w:p>
    <w:p w:rsidR="00884952" w:rsidRDefault="00884952">
      <w:pPr>
        <w:pStyle w:val="ConsPlusNormal"/>
        <w:jc w:val="center"/>
      </w:pPr>
      <w:r>
        <w:t>государственной услуги</w:t>
      </w:r>
    </w:p>
    <w:p w:rsidR="00884952" w:rsidRDefault="00884952">
      <w:pPr>
        <w:pStyle w:val="ConsPlusNormal"/>
        <w:ind w:firstLine="540"/>
        <w:jc w:val="both"/>
      </w:pPr>
    </w:p>
    <w:p w:rsidR="00884952" w:rsidRDefault="00884952">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84952" w:rsidRDefault="00884952">
      <w:pPr>
        <w:pStyle w:val="ConsPlusNormal"/>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884952" w:rsidRDefault="00884952">
      <w:pPr>
        <w:pStyle w:val="ConsPlusNormal"/>
        <w:jc w:val="both"/>
      </w:pPr>
      <w:r>
        <w:t xml:space="preserve">(в ред. </w:t>
      </w:r>
      <w:hyperlink r:id="rId77" w:history="1">
        <w:r>
          <w:rPr>
            <w:color w:val="0000FF"/>
          </w:rPr>
          <w:t>постановления</w:t>
        </w:r>
      </w:hyperlink>
      <w:r>
        <w:t xml:space="preserve"> Правительства ЯНАО от 29.07.2016 N 735-П)</w:t>
      </w:r>
    </w:p>
    <w:p w:rsidR="00884952" w:rsidRDefault="00884952">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884952" w:rsidRDefault="00884952">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884952" w:rsidRDefault="00884952">
      <w:pPr>
        <w:pStyle w:val="ConsPlusNormal"/>
        <w:jc w:val="both"/>
      </w:pPr>
    </w:p>
    <w:p w:rsidR="00884952" w:rsidRDefault="00884952">
      <w:pPr>
        <w:pStyle w:val="ConsPlusNormal"/>
        <w:jc w:val="center"/>
        <w:outlineLvl w:val="2"/>
      </w:pPr>
      <w:r>
        <w:t>Ответственность государственных гражданских (муниципальных)</w:t>
      </w:r>
    </w:p>
    <w:p w:rsidR="00884952" w:rsidRDefault="00884952">
      <w:pPr>
        <w:pStyle w:val="ConsPlusNormal"/>
        <w:jc w:val="center"/>
      </w:pPr>
      <w:r>
        <w:t>служащих и иных должностных лиц за решения и действия</w:t>
      </w:r>
    </w:p>
    <w:p w:rsidR="00884952" w:rsidRDefault="00884952">
      <w:pPr>
        <w:pStyle w:val="ConsPlusNormal"/>
        <w:jc w:val="center"/>
      </w:pPr>
      <w:r>
        <w:t>(бездействие), принимаемые (осуществляемые)</w:t>
      </w:r>
    </w:p>
    <w:p w:rsidR="00884952" w:rsidRDefault="00884952">
      <w:pPr>
        <w:pStyle w:val="ConsPlusNormal"/>
        <w:jc w:val="center"/>
      </w:pPr>
      <w:r>
        <w:t>в ходе предоставления государственной услуги</w:t>
      </w:r>
    </w:p>
    <w:p w:rsidR="00884952" w:rsidRDefault="00884952">
      <w:pPr>
        <w:pStyle w:val="ConsPlusNormal"/>
        <w:ind w:firstLine="540"/>
        <w:jc w:val="both"/>
      </w:pPr>
    </w:p>
    <w:p w:rsidR="00884952" w:rsidRDefault="00884952">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884952" w:rsidRDefault="00884952">
      <w:pPr>
        <w:pStyle w:val="ConsPlusNormal"/>
      </w:pPr>
    </w:p>
    <w:p w:rsidR="00884952" w:rsidRDefault="00884952">
      <w:pPr>
        <w:pStyle w:val="ConsPlusNormal"/>
        <w:jc w:val="center"/>
        <w:outlineLvl w:val="2"/>
      </w:pPr>
      <w:r>
        <w:t>Порядок и формы контроля за предоставлением государственной</w:t>
      </w:r>
    </w:p>
    <w:p w:rsidR="00884952" w:rsidRDefault="00884952">
      <w:pPr>
        <w:pStyle w:val="ConsPlusNormal"/>
        <w:jc w:val="center"/>
      </w:pPr>
      <w:r>
        <w:t>услуги со стороны граждан, их объединений и организаций</w:t>
      </w:r>
    </w:p>
    <w:p w:rsidR="00884952" w:rsidRDefault="00884952">
      <w:pPr>
        <w:pStyle w:val="ConsPlusNormal"/>
        <w:ind w:firstLine="540"/>
        <w:jc w:val="both"/>
      </w:pPr>
    </w:p>
    <w:p w:rsidR="00884952" w:rsidRDefault="00884952">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884952" w:rsidRDefault="00884952">
      <w:pPr>
        <w:pStyle w:val="ConsPlusNormal"/>
        <w:jc w:val="both"/>
      </w:pPr>
    </w:p>
    <w:p w:rsidR="00884952" w:rsidRDefault="00884952">
      <w:pPr>
        <w:pStyle w:val="ConsPlusNormal"/>
        <w:jc w:val="center"/>
        <w:outlineLvl w:val="1"/>
      </w:pPr>
      <w:r>
        <w:t>V. Досудебный (внесудебный) порядок обжалования решений</w:t>
      </w:r>
    </w:p>
    <w:p w:rsidR="00884952" w:rsidRDefault="00884952">
      <w:pPr>
        <w:pStyle w:val="ConsPlusNormal"/>
        <w:jc w:val="center"/>
      </w:pPr>
      <w:r>
        <w:t>и действий (бездействия) органа, предоставляющего</w:t>
      </w:r>
    </w:p>
    <w:p w:rsidR="00884952" w:rsidRDefault="00884952">
      <w:pPr>
        <w:pStyle w:val="ConsPlusNormal"/>
        <w:jc w:val="center"/>
      </w:pPr>
      <w:r>
        <w:t>государственную услугу, а также должностных лиц,</w:t>
      </w:r>
    </w:p>
    <w:p w:rsidR="00884952" w:rsidRDefault="00884952">
      <w:pPr>
        <w:pStyle w:val="ConsPlusNormal"/>
        <w:jc w:val="center"/>
      </w:pPr>
      <w:r>
        <w:t>государственных гражданских (муниципальных) служащих</w:t>
      </w:r>
    </w:p>
    <w:p w:rsidR="00884952" w:rsidRDefault="00884952">
      <w:pPr>
        <w:pStyle w:val="ConsPlusNormal"/>
        <w:jc w:val="both"/>
      </w:pPr>
    </w:p>
    <w:p w:rsidR="00884952" w:rsidRDefault="00884952">
      <w:pPr>
        <w:pStyle w:val="ConsPlusNormal"/>
        <w:ind w:firstLine="540"/>
        <w:jc w:val="both"/>
      </w:pPr>
      <w:r>
        <w:t>5.1. Заявитель вправе обжаловать решения и действия (бездействие) органа социальной защиты населения, департамента и их должностных лиц (работников) в досудебном (внесудебном) порядке.</w:t>
      </w:r>
    </w:p>
    <w:p w:rsidR="00884952" w:rsidRDefault="00884952">
      <w:pPr>
        <w:pStyle w:val="ConsPlusNormal"/>
        <w:ind w:firstLine="540"/>
        <w:jc w:val="both"/>
      </w:pPr>
      <w:r>
        <w:t>5.2. Жалоба заявителя на нарушение порядка предоставления государственной услуги подается в орган социальной защиты населения, департамент в письменной форме, в том числе при личном приеме заявителя, или в электронном виде.</w:t>
      </w:r>
    </w:p>
    <w:p w:rsidR="00884952" w:rsidRDefault="00884952">
      <w:pPr>
        <w:pStyle w:val="ConsPlusNormal"/>
        <w:ind w:firstLine="540"/>
        <w:jc w:val="both"/>
      </w:pPr>
      <w:r>
        <w:t>5.3. Жалоба должна содержать:</w:t>
      </w:r>
    </w:p>
    <w:p w:rsidR="00884952" w:rsidRDefault="00884952">
      <w:pPr>
        <w:pStyle w:val="ConsPlusNormal"/>
        <w:ind w:firstLine="540"/>
        <w:jc w:val="both"/>
      </w:pPr>
      <w:r>
        <w:t>5.3.1. наименование органа социальной защиты населения, департамента, должностного лица (работника), решения и действия (бездействие) которых обжалуются;</w:t>
      </w:r>
    </w:p>
    <w:p w:rsidR="00884952" w:rsidRDefault="00884952">
      <w:pPr>
        <w:pStyle w:val="ConsPlusNormal"/>
        <w:ind w:firstLine="540"/>
        <w:jc w:val="both"/>
      </w:pPr>
      <w:r>
        <w:t xml:space="preserve">5.3.2.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66" w:history="1">
        <w:r>
          <w:rPr>
            <w:color w:val="0000FF"/>
          </w:rPr>
          <w:t>подпункте 5.6.3 пункта 5.6</w:t>
        </w:r>
      </w:hyperlink>
      <w:r>
        <w:t xml:space="preserve"> настоящего раздела);</w:t>
      </w:r>
    </w:p>
    <w:p w:rsidR="00884952" w:rsidRDefault="00884952">
      <w:pPr>
        <w:pStyle w:val="ConsPlusNormal"/>
        <w:jc w:val="both"/>
      </w:pPr>
      <w:r>
        <w:t xml:space="preserve">(в ред. </w:t>
      </w:r>
      <w:hyperlink r:id="rId78" w:history="1">
        <w:r>
          <w:rPr>
            <w:color w:val="0000FF"/>
          </w:rPr>
          <w:t>постановления</w:t>
        </w:r>
      </w:hyperlink>
      <w:r>
        <w:t xml:space="preserve"> Правительства ЯНАО от 01.04.2016 N 276-П)</w:t>
      </w:r>
    </w:p>
    <w:p w:rsidR="00884952" w:rsidRDefault="00884952">
      <w:pPr>
        <w:pStyle w:val="ConsPlusNormal"/>
        <w:ind w:firstLine="540"/>
        <w:jc w:val="both"/>
      </w:pPr>
      <w:r>
        <w:t>5.3.3. сведения об обжалуемых решениях и действиях (бездействии) органа социальной защиты населения, департамента, их должностных лиц (работников);</w:t>
      </w:r>
    </w:p>
    <w:p w:rsidR="00884952" w:rsidRDefault="00884952">
      <w:pPr>
        <w:pStyle w:val="ConsPlusNormal"/>
        <w:ind w:firstLine="540"/>
        <w:jc w:val="both"/>
      </w:pPr>
      <w:r>
        <w:t>5.3.4. доводы, на основании которых заявитель не согласен с решением и действием (бездействием) органа социальной защиты населения, департамента, их должностных лиц (работников). Заявителем могут быть представлены документы (при наличии), подтверждающие доводы заявителя, либо их копии.</w:t>
      </w:r>
    </w:p>
    <w:p w:rsidR="00884952" w:rsidRDefault="00884952">
      <w:pPr>
        <w:pStyle w:val="ConsPlusNormal"/>
        <w:ind w:firstLine="540"/>
        <w:jc w:val="both"/>
      </w:pPr>
      <w:bookmarkStart w:id="16" w:name="P558"/>
      <w:bookmarkEnd w:id="16"/>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884952" w:rsidRDefault="00884952">
      <w:pPr>
        <w:pStyle w:val="ConsPlusNormal"/>
        <w:ind w:firstLine="540"/>
        <w:jc w:val="both"/>
      </w:pPr>
      <w:r>
        <w:t>5.5. Прием жалоб в письменной форме осуществляется органом социальной защиты населения, департаментом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w:t>
      </w:r>
    </w:p>
    <w:p w:rsidR="00884952" w:rsidRDefault="00884952">
      <w:pPr>
        <w:pStyle w:val="ConsPlusNormal"/>
        <w:ind w:firstLine="540"/>
        <w:jc w:val="both"/>
      </w:pPr>
      <w:r>
        <w:t xml:space="preserve">Время приема жалоб соответствует времени приема заявителей, указанному в </w:t>
      </w:r>
      <w:hyperlink w:anchor="P110" w:history="1">
        <w:r>
          <w:rPr>
            <w:color w:val="0000FF"/>
          </w:rPr>
          <w:t>пункте 1.15</w:t>
        </w:r>
      </w:hyperlink>
      <w:r>
        <w:t xml:space="preserve"> настоящего Административного регламента.</w:t>
      </w:r>
    </w:p>
    <w:p w:rsidR="00884952" w:rsidRDefault="00884952">
      <w:pPr>
        <w:pStyle w:val="ConsPlusNormal"/>
        <w:ind w:firstLine="540"/>
        <w:jc w:val="both"/>
      </w:pPr>
      <w:r>
        <w:t>Жалоба в письменной форме может быть также направлена по почте.</w:t>
      </w:r>
    </w:p>
    <w:p w:rsidR="00884952" w:rsidRDefault="00884952">
      <w:pPr>
        <w:pStyle w:val="ConsPlusNormal"/>
        <w:ind w:firstLine="540"/>
        <w:jc w:val="both"/>
      </w:pPr>
      <w:r>
        <w:t xml:space="preserve">В случае подачи жалобы при личном приеме заявитель представляет документ, </w:t>
      </w:r>
      <w:r>
        <w:lastRenderedPageBreak/>
        <w:t>удостоверяющий его личность в соответствии с законодательством Российской Федерации.</w:t>
      </w:r>
    </w:p>
    <w:p w:rsidR="00884952" w:rsidRDefault="00884952">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884952" w:rsidRDefault="00884952">
      <w:pPr>
        <w:pStyle w:val="ConsPlusNormal"/>
        <w:ind w:firstLine="540"/>
        <w:jc w:val="both"/>
      </w:pPr>
      <w:r>
        <w:t>5.6.1. официального сайта органа социальной защиты населения, департамента в информационно-телекоммуникационной сети Интернет;</w:t>
      </w:r>
    </w:p>
    <w:p w:rsidR="00884952" w:rsidRDefault="00884952">
      <w:pPr>
        <w:pStyle w:val="ConsPlusNormal"/>
        <w:ind w:firstLine="540"/>
        <w:jc w:val="both"/>
      </w:pPr>
      <w:r>
        <w:t>5.6.2. Единого портала и/или Регионального портала;</w:t>
      </w:r>
    </w:p>
    <w:p w:rsidR="00884952" w:rsidRDefault="00884952">
      <w:pPr>
        <w:pStyle w:val="ConsPlusNormal"/>
        <w:ind w:firstLine="540"/>
        <w:jc w:val="both"/>
      </w:pPr>
      <w:bookmarkStart w:id="17" w:name="P566"/>
      <w:bookmarkEnd w:id="17"/>
      <w:r>
        <w:t>5.6.3.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884952" w:rsidRDefault="00884952">
      <w:pPr>
        <w:pStyle w:val="ConsPlusNormal"/>
        <w:jc w:val="both"/>
      </w:pPr>
      <w:r>
        <w:t xml:space="preserve">(пп. 5.6.3 введен </w:t>
      </w:r>
      <w:hyperlink r:id="rId79" w:history="1">
        <w:r>
          <w:rPr>
            <w:color w:val="0000FF"/>
          </w:rPr>
          <w:t>постановлением</w:t>
        </w:r>
      </w:hyperlink>
      <w:r>
        <w:t xml:space="preserve"> Правительства ЯНАО от 01.04.2016 N 276-П)</w:t>
      </w:r>
    </w:p>
    <w:p w:rsidR="00884952" w:rsidRDefault="00884952">
      <w:pPr>
        <w:pStyle w:val="ConsPlusNormal"/>
        <w:ind w:firstLine="540"/>
        <w:jc w:val="both"/>
      </w:pPr>
      <w:r>
        <w:t xml:space="preserve">5.7. При подаче жалобы в электронном виде документ, указанный в </w:t>
      </w:r>
      <w:hyperlink w:anchor="P558"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4952" w:rsidRDefault="00884952">
      <w:pPr>
        <w:pStyle w:val="ConsPlusNormal"/>
        <w:ind w:firstLine="540"/>
        <w:jc w:val="both"/>
      </w:pPr>
      <w:bookmarkStart w:id="18" w:name="P569"/>
      <w:bookmarkEnd w:id="18"/>
      <w:r>
        <w:t>5.8. Жалоба рассматривается органом социальной защиты населения, департаментом,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органа социальной защиты населения, департамента, их должностных лиц (работников).</w:t>
      </w:r>
    </w:p>
    <w:p w:rsidR="00884952" w:rsidRDefault="00884952">
      <w:pPr>
        <w:pStyle w:val="ConsPlusNormal"/>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884952" w:rsidRDefault="00884952">
      <w:pPr>
        <w:pStyle w:val="ConsPlusNormal"/>
        <w:ind w:firstLine="540"/>
        <w:jc w:val="both"/>
      </w:pPr>
      <w:bookmarkStart w:id="19" w:name="P571"/>
      <w:bookmarkEnd w:id="19"/>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69"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84952" w:rsidRDefault="00884952">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884952" w:rsidRDefault="00884952">
      <w:pPr>
        <w:pStyle w:val="ConsPlusNormal"/>
        <w:ind w:firstLine="540"/>
        <w:jc w:val="both"/>
      </w:pPr>
      <w:r>
        <w:t>5.10. В случае заключения соглашения о взаимодействии жалоба может быть подана заявителем через многофункциональный центр. При поступлении жалобы многофункциональный центр обеспечивает ее передачу в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884952" w:rsidRDefault="00884952">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органом социальной защиты населения, заключившим соглашение о взаимодействии.</w:t>
      </w:r>
    </w:p>
    <w:p w:rsidR="00884952" w:rsidRDefault="00884952">
      <w:pPr>
        <w:pStyle w:val="ConsPlusNormal"/>
        <w:ind w:firstLine="540"/>
        <w:jc w:val="both"/>
      </w:pPr>
      <w:r>
        <w:t>При этом срок рассмотрения жалобы исчисляется со дня регистрации жалобы в органе социальной защиты населения.</w:t>
      </w:r>
    </w:p>
    <w:p w:rsidR="00884952" w:rsidRDefault="00884952">
      <w:pPr>
        <w:pStyle w:val="ConsPlusNormal"/>
        <w:ind w:firstLine="540"/>
        <w:jc w:val="both"/>
      </w:pPr>
      <w:r>
        <w:t>5.11.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социальной защиты населения, департаментом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департамент с уведомлением заявителя, направившего жалобу, о ее переадресации.</w:t>
      </w:r>
    </w:p>
    <w:p w:rsidR="00884952" w:rsidRDefault="00884952">
      <w:pPr>
        <w:pStyle w:val="ConsPlusNormal"/>
        <w:ind w:firstLine="540"/>
        <w:jc w:val="both"/>
      </w:pPr>
      <w:r>
        <w:lastRenderedPageBreak/>
        <w:t>5.12. Заявитель может обратиться с жалобой в том числе в следующих случаях:</w:t>
      </w:r>
    </w:p>
    <w:p w:rsidR="00884952" w:rsidRDefault="00884952">
      <w:pPr>
        <w:pStyle w:val="ConsPlusNormal"/>
        <w:ind w:firstLine="540"/>
        <w:jc w:val="both"/>
      </w:pPr>
      <w:r>
        <w:t>5.12.1. нарушение срока регистрации запроса заявителя о предоставлении государственной услуги;</w:t>
      </w:r>
    </w:p>
    <w:p w:rsidR="00884952" w:rsidRDefault="00884952">
      <w:pPr>
        <w:pStyle w:val="ConsPlusNormal"/>
        <w:ind w:firstLine="540"/>
        <w:jc w:val="both"/>
      </w:pPr>
      <w:r>
        <w:t>5.12.2. нарушение срока предоставления государственной услуги;</w:t>
      </w:r>
    </w:p>
    <w:p w:rsidR="00884952" w:rsidRDefault="00884952">
      <w:pPr>
        <w:pStyle w:val="ConsPlusNormal"/>
        <w:ind w:firstLine="540"/>
        <w:jc w:val="both"/>
      </w:pPr>
      <w:r>
        <w:t>5.12.3.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884952" w:rsidRDefault="00884952">
      <w:pPr>
        <w:pStyle w:val="ConsPlusNormal"/>
        <w:ind w:firstLine="540"/>
        <w:jc w:val="both"/>
      </w:pPr>
      <w:r>
        <w:t>5.12.4.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884952" w:rsidRDefault="00884952">
      <w:pPr>
        <w:pStyle w:val="ConsPlusNormal"/>
        <w:ind w:firstLine="540"/>
        <w:jc w:val="both"/>
      </w:pPr>
      <w:r>
        <w:t>5.12.5.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84952" w:rsidRDefault="00884952">
      <w:pPr>
        <w:pStyle w:val="ConsPlusNormal"/>
        <w:ind w:firstLine="540"/>
        <w:jc w:val="both"/>
      </w:pPr>
      <w:r>
        <w:t>5.12.6.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884952" w:rsidRDefault="00884952">
      <w:pPr>
        <w:pStyle w:val="ConsPlusNormal"/>
        <w:ind w:firstLine="540"/>
        <w:jc w:val="both"/>
      </w:pPr>
      <w:r>
        <w:t>5.12.7. отказ органа социальной защиты населения, департамента,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84952" w:rsidRDefault="00884952">
      <w:pPr>
        <w:pStyle w:val="ConsPlusNormal"/>
        <w:ind w:firstLine="540"/>
        <w:jc w:val="both"/>
      </w:pPr>
      <w:r>
        <w:t>5.13. В органе социальной защиты населения, департаменте определяются уполномоченные на рассмотрение жалоб должностные лица, которые обеспечивают:</w:t>
      </w:r>
    </w:p>
    <w:p w:rsidR="00884952" w:rsidRDefault="00884952">
      <w:pPr>
        <w:pStyle w:val="ConsPlusNormal"/>
        <w:ind w:firstLine="540"/>
        <w:jc w:val="both"/>
      </w:pPr>
      <w:r>
        <w:t>5.13.1. прием и рассмотрение жалоб в соответствии с требованиями настоящего раздела;</w:t>
      </w:r>
    </w:p>
    <w:p w:rsidR="00884952" w:rsidRDefault="00884952">
      <w:pPr>
        <w:pStyle w:val="ConsPlusNormal"/>
        <w:ind w:firstLine="540"/>
        <w:jc w:val="both"/>
      </w:pPr>
      <w:r>
        <w:t xml:space="preserve">5.13.2. направление жалоб в уполномоченный на их рассмотрение орган в соответствии с </w:t>
      </w:r>
      <w:hyperlink w:anchor="P571" w:history="1">
        <w:r>
          <w:rPr>
            <w:color w:val="0000FF"/>
          </w:rPr>
          <w:t>пунктом 5.9</w:t>
        </w:r>
      </w:hyperlink>
      <w:r>
        <w:t xml:space="preserve"> настоящего раздела.</w:t>
      </w:r>
    </w:p>
    <w:p w:rsidR="00884952" w:rsidRDefault="00884952">
      <w:pPr>
        <w:pStyle w:val="ConsPlusNormal"/>
        <w:ind w:firstLine="540"/>
        <w:jc w:val="both"/>
      </w:pPr>
      <w:r>
        <w:t xml:space="preserve">5.14.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80" w:history="1">
        <w:r>
          <w:rPr>
            <w:color w:val="0000FF"/>
          </w:rPr>
          <w:t>статьей 5.63</w:t>
        </w:r>
      </w:hyperlink>
      <w:r>
        <w:t xml:space="preserve"> Кодекса Российской Федерации об административных правонарушениях, </w:t>
      </w:r>
      <w:hyperlink r:id="rId81"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84952" w:rsidRDefault="00884952">
      <w:pPr>
        <w:pStyle w:val="ConsPlusNormal"/>
        <w:ind w:firstLine="540"/>
        <w:jc w:val="both"/>
      </w:pPr>
      <w:r>
        <w:t>5.15. Орган социальной защиты населения, многофункциональный центр, департамент обеспечивают:</w:t>
      </w:r>
    </w:p>
    <w:p w:rsidR="00884952" w:rsidRDefault="00884952">
      <w:pPr>
        <w:pStyle w:val="ConsPlusNormal"/>
        <w:ind w:firstLine="540"/>
        <w:jc w:val="both"/>
      </w:pPr>
      <w:r>
        <w:t>5.15.1. оснащение мест приема жалоб;</w:t>
      </w:r>
    </w:p>
    <w:p w:rsidR="00884952" w:rsidRDefault="00884952">
      <w:pPr>
        <w:pStyle w:val="ConsPlusNormal"/>
        <w:ind w:firstLine="540"/>
        <w:jc w:val="both"/>
      </w:pPr>
      <w:r>
        <w:t>5.15.2. информирование заявителей о порядке обжалования решений и действий (бездействия) органа социальной защиты населения, департамента,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884952" w:rsidRDefault="00884952">
      <w:pPr>
        <w:pStyle w:val="ConsPlusNormal"/>
        <w:ind w:firstLine="540"/>
        <w:jc w:val="both"/>
      </w:pPr>
      <w:r>
        <w:t>5.15.3. консультирование заявителей о порядке обжалования решений и действий (бездействия) органа социальной защиты населения, департамента, их должностных лиц (работников), многофункционального центра и его сотрудников, в том числе по телефону, электронной почте, при личном приеме;</w:t>
      </w:r>
    </w:p>
    <w:p w:rsidR="00884952" w:rsidRDefault="00884952">
      <w:pPr>
        <w:pStyle w:val="ConsPlusNormal"/>
        <w:ind w:firstLine="540"/>
        <w:jc w:val="both"/>
      </w:pPr>
      <w:r>
        <w:t>5.15.4.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884952" w:rsidRDefault="00884952">
      <w:pPr>
        <w:pStyle w:val="ConsPlusNormal"/>
        <w:ind w:firstLine="540"/>
        <w:jc w:val="both"/>
      </w:pPr>
      <w:r>
        <w:t>5.16. Жалоба, поступившая в орган социальной защиты населения, многофункциональный центр, департамент,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социальной защиты населения, департаментом.</w:t>
      </w:r>
    </w:p>
    <w:p w:rsidR="00884952" w:rsidRDefault="00884952">
      <w:pPr>
        <w:pStyle w:val="ConsPlusNormal"/>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84952" w:rsidRDefault="00884952">
      <w:pPr>
        <w:pStyle w:val="ConsPlusNormal"/>
        <w:ind w:firstLine="540"/>
        <w:jc w:val="both"/>
      </w:pPr>
      <w:r>
        <w:t xml:space="preserve">5.17. По результатам рассмотрения жалобы в соответствии с </w:t>
      </w:r>
      <w:hyperlink r:id="rId82" w:history="1">
        <w:r>
          <w:rPr>
            <w:color w:val="0000FF"/>
          </w:rPr>
          <w:t>частью 7 статьи 11.2</w:t>
        </w:r>
      </w:hyperlink>
      <w:r>
        <w:t xml:space="preserve"> </w:t>
      </w:r>
      <w:r>
        <w:lastRenderedPageBreak/>
        <w:t>Федерального закона от 27 июля 2010 года N 210-ФЗ "Об организации предоставления государственных и муниципальных услуг" орган социальной защиты населения, департамент принимают решение об удовлетворении жалобы либо об отказе в ее удовлетворении. Указанное решение принимается в форме акта органа социальной защиты населения, департамента.</w:t>
      </w:r>
    </w:p>
    <w:p w:rsidR="00884952" w:rsidRDefault="00884952">
      <w:pPr>
        <w:pStyle w:val="ConsPlusNormal"/>
        <w:ind w:firstLine="540"/>
        <w:jc w:val="both"/>
      </w:pPr>
      <w:r>
        <w:t>При удовлетворении жалобы орган социальной защиты населения, департамент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84952" w:rsidRDefault="00884952">
      <w:pPr>
        <w:pStyle w:val="ConsPlusNormal"/>
        <w:ind w:firstLine="540"/>
        <w:jc w:val="both"/>
      </w:pPr>
      <w:r>
        <w:t xml:space="preserve">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566" w:history="1">
        <w:r>
          <w:rPr>
            <w:color w:val="0000FF"/>
          </w:rPr>
          <w:t>подпункте 5.6.3 пункта 5.6</w:t>
        </w:r>
      </w:hyperlink>
      <w:r>
        <w:t xml:space="preserve"> настоящего раздела, ответ заявителю направляется посредством системы досудебного обжалования.</w:t>
      </w:r>
    </w:p>
    <w:p w:rsidR="00884952" w:rsidRDefault="00884952">
      <w:pPr>
        <w:pStyle w:val="ConsPlusNormal"/>
        <w:jc w:val="both"/>
      </w:pPr>
      <w:r>
        <w:t xml:space="preserve">(в ред. </w:t>
      </w:r>
      <w:hyperlink r:id="rId83" w:history="1">
        <w:r>
          <w:rPr>
            <w:color w:val="0000FF"/>
          </w:rPr>
          <w:t>постановления</w:t>
        </w:r>
      </w:hyperlink>
      <w:r>
        <w:t xml:space="preserve"> Правительства ЯНАО от 01.04.2016 N 276-П)</w:t>
      </w:r>
    </w:p>
    <w:p w:rsidR="00884952" w:rsidRDefault="00884952">
      <w:pPr>
        <w:pStyle w:val="ConsPlusNormal"/>
        <w:ind w:firstLine="540"/>
        <w:jc w:val="both"/>
      </w:pPr>
      <w:r>
        <w:t>5.19. В ответе по результатам рассмотрения жалобы указываются:</w:t>
      </w:r>
    </w:p>
    <w:p w:rsidR="00884952" w:rsidRDefault="00884952">
      <w:pPr>
        <w:pStyle w:val="ConsPlusNormal"/>
        <w:ind w:firstLine="540"/>
        <w:jc w:val="both"/>
      </w:pPr>
      <w:r>
        <w:t>5.19.1.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884952" w:rsidRDefault="00884952">
      <w:pPr>
        <w:pStyle w:val="ConsPlusNormal"/>
        <w:ind w:firstLine="540"/>
        <w:jc w:val="both"/>
      </w:pPr>
      <w:r>
        <w:t>5.19.2. номер, дата, место принятия решения, включая сведения о должностном лице (работнике), решение или действие (бездействие) которого обжалуется;</w:t>
      </w:r>
    </w:p>
    <w:p w:rsidR="00884952" w:rsidRDefault="00884952">
      <w:pPr>
        <w:pStyle w:val="ConsPlusNormal"/>
        <w:ind w:firstLine="540"/>
        <w:jc w:val="both"/>
      </w:pPr>
      <w:r>
        <w:t>5.19.3. фамилия, имя, отчество (последнее - при наличии) или наименование заявителя;</w:t>
      </w:r>
    </w:p>
    <w:p w:rsidR="00884952" w:rsidRDefault="00884952">
      <w:pPr>
        <w:pStyle w:val="ConsPlusNormal"/>
        <w:ind w:firstLine="540"/>
        <w:jc w:val="both"/>
      </w:pPr>
      <w:r>
        <w:t>5.19.4. основания для принятия решения по жалобе;</w:t>
      </w:r>
    </w:p>
    <w:p w:rsidR="00884952" w:rsidRDefault="00884952">
      <w:pPr>
        <w:pStyle w:val="ConsPlusNormal"/>
        <w:ind w:firstLine="540"/>
        <w:jc w:val="both"/>
      </w:pPr>
      <w:r>
        <w:t>5.19.5. принятое по жалобе решение;</w:t>
      </w:r>
    </w:p>
    <w:p w:rsidR="00884952" w:rsidRDefault="00884952">
      <w:pPr>
        <w:pStyle w:val="ConsPlusNormal"/>
        <w:ind w:firstLine="540"/>
        <w:jc w:val="both"/>
      </w:pPr>
      <w:r>
        <w:t>5.19.6.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84952" w:rsidRDefault="00884952">
      <w:pPr>
        <w:pStyle w:val="ConsPlusNormal"/>
        <w:ind w:firstLine="540"/>
        <w:jc w:val="both"/>
      </w:pPr>
      <w:r>
        <w:t>5.19.7. сведения о порядке обжалования принятого по жалобе решения.</w:t>
      </w:r>
    </w:p>
    <w:p w:rsidR="00884952" w:rsidRDefault="00884952">
      <w:pPr>
        <w:pStyle w:val="ConsPlusNormal"/>
        <w:ind w:firstLine="540"/>
        <w:jc w:val="both"/>
      </w:pPr>
      <w:r>
        <w:t>5.20. Ответ по результатам рассмотрения жалобы подписывается уполномоченным на рассмотрение жалобы должностным лицом.</w:t>
      </w:r>
    </w:p>
    <w:p w:rsidR="00884952" w:rsidRDefault="00884952">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84952" w:rsidRDefault="00884952">
      <w:pPr>
        <w:pStyle w:val="ConsPlusNormal"/>
        <w:ind w:firstLine="540"/>
        <w:jc w:val="both"/>
      </w:pPr>
      <w:r>
        <w:t>5.21. Орган социальной защиты населения, департамент отказывают в удовлетворении жалобы в следующих случаях:</w:t>
      </w:r>
    </w:p>
    <w:p w:rsidR="00884952" w:rsidRDefault="00884952">
      <w:pPr>
        <w:pStyle w:val="ConsPlusNormal"/>
        <w:ind w:firstLine="540"/>
        <w:jc w:val="both"/>
      </w:pPr>
      <w:r>
        <w:t>5.21.1. наличие вступившего в законную силу решения суда, арбитражного суда по жалобе о том же предмете и по тем же основаниям;</w:t>
      </w:r>
    </w:p>
    <w:p w:rsidR="00884952" w:rsidRDefault="00884952">
      <w:pPr>
        <w:pStyle w:val="ConsPlusNormal"/>
        <w:ind w:firstLine="540"/>
        <w:jc w:val="both"/>
      </w:pPr>
      <w:r>
        <w:t>5.21.2. подача жалобы лицом, полномочия которого не подтверждены в порядке, установленном законодательством Российской Федерации;</w:t>
      </w:r>
    </w:p>
    <w:p w:rsidR="00884952" w:rsidRDefault="00884952">
      <w:pPr>
        <w:pStyle w:val="ConsPlusNormal"/>
        <w:ind w:firstLine="540"/>
        <w:jc w:val="both"/>
      </w:pPr>
      <w:r>
        <w:t>5.21.3.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84952" w:rsidRDefault="00884952">
      <w:pPr>
        <w:pStyle w:val="ConsPlusNormal"/>
        <w:ind w:firstLine="540"/>
        <w:jc w:val="both"/>
      </w:pPr>
      <w:r>
        <w:t>5.22. Орган социальной защиты населения, департамент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84952" w:rsidRDefault="00884952">
      <w:pPr>
        <w:pStyle w:val="ConsPlusNormal"/>
        <w:ind w:firstLine="540"/>
        <w:jc w:val="both"/>
      </w:pPr>
      <w:r>
        <w:t>5.23. Орган социальной защиты населения, департамент оставляют жалобу без ответа в следующих случаях:</w:t>
      </w:r>
    </w:p>
    <w:p w:rsidR="00884952" w:rsidRDefault="00884952">
      <w:pPr>
        <w:pStyle w:val="ConsPlusNormal"/>
        <w:ind w:firstLine="540"/>
        <w:jc w:val="both"/>
      </w:pPr>
      <w:r>
        <w:t>5.23.1. в жалобе не указаны фамилия гражданина, направившего обращение, или почтовый адрес, по которому должен быть направлен ответ;</w:t>
      </w:r>
    </w:p>
    <w:p w:rsidR="00884952" w:rsidRDefault="00884952">
      <w:pPr>
        <w:pStyle w:val="ConsPlusNormal"/>
        <w:ind w:firstLine="540"/>
        <w:jc w:val="both"/>
      </w:pPr>
      <w:r>
        <w:t>5.23.2.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884952" w:rsidRDefault="00884952">
      <w:pPr>
        <w:pStyle w:val="ConsPlusNormal"/>
        <w:ind w:firstLine="540"/>
        <w:jc w:val="both"/>
      </w:pPr>
      <w:r>
        <w:t>5.24. Заявитель имеет право:</w:t>
      </w:r>
    </w:p>
    <w:p w:rsidR="00884952" w:rsidRDefault="00884952">
      <w:pPr>
        <w:pStyle w:val="ConsPlusNormal"/>
        <w:ind w:firstLine="540"/>
        <w:jc w:val="both"/>
      </w:pPr>
      <w:r>
        <w:t xml:space="preserve">5.24.1. получать информацию и документы, необходимые для обоснования и рассмотрения </w:t>
      </w:r>
      <w:r>
        <w:lastRenderedPageBreak/>
        <w:t>жалобы;</w:t>
      </w:r>
    </w:p>
    <w:p w:rsidR="00884952" w:rsidRDefault="00884952">
      <w:pPr>
        <w:pStyle w:val="ConsPlusNormal"/>
        <w:ind w:firstLine="540"/>
        <w:jc w:val="both"/>
      </w:pPr>
      <w:r>
        <w:t>5.24.2.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884952" w:rsidRDefault="00884952">
      <w:pPr>
        <w:pStyle w:val="ConsPlusNormal"/>
        <w:ind w:firstLine="540"/>
        <w:jc w:val="both"/>
      </w:pPr>
    </w:p>
    <w:p w:rsidR="00884952" w:rsidRDefault="00884952">
      <w:pPr>
        <w:pStyle w:val="ConsPlusNormal"/>
        <w:ind w:firstLine="540"/>
        <w:jc w:val="both"/>
      </w:pPr>
    </w:p>
    <w:p w:rsidR="00884952" w:rsidRDefault="00884952">
      <w:pPr>
        <w:pStyle w:val="ConsPlusNormal"/>
        <w:ind w:firstLine="540"/>
        <w:jc w:val="both"/>
      </w:pPr>
    </w:p>
    <w:p w:rsidR="00884952" w:rsidRDefault="00884952">
      <w:pPr>
        <w:pStyle w:val="ConsPlusNormal"/>
        <w:ind w:firstLine="540"/>
        <w:jc w:val="both"/>
      </w:pPr>
    </w:p>
    <w:p w:rsidR="00884952" w:rsidRDefault="00884952">
      <w:pPr>
        <w:pStyle w:val="ConsPlusNormal"/>
        <w:ind w:firstLine="540"/>
        <w:jc w:val="both"/>
      </w:pPr>
    </w:p>
    <w:p w:rsidR="00884952" w:rsidRDefault="00884952">
      <w:pPr>
        <w:sectPr w:rsidR="00884952">
          <w:pgSz w:w="11905" w:h="16838"/>
          <w:pgMar w:top="1134" w:right="850" w:bottom="1134" w:left="1701" w:header="0" w:footer="0" w:gutter="0"/>
          <w:cols w:space="720"/>
        </w:sectPr>
      </w:pPr>
    </w:p>
    <w:p w:rsidR="00884952" w:rsidRDefault="00884952">
      <w:pPr>
        <w:pStyle w:val="ConsPlusNormal"/>
        <w:jc w:val="right"/>
        <w:outlineLvl w:val="1"/>
      </w:pPr>
      <w:r>
        <w:lastRenderedPageBreak/>
        <w:t>Приложение N 1</w:t>
      </w:r>
    </w:p>
    <w:p w:rsidR="00884952" w:rsidRDefault="00884952">
      <w:pPr>
        <w:pStyle w:val="ConsPlusNormal"/>
        <w:jc w:val="right"/>
      </w:pPr>
      <w:r>
        <w:t>к Административному регламенту</w:t>
      </w:r>
    </w:p>
    <w:p w:rsidR="00884952" w:rsidRDefault="00884952">
      <w:pPr>
        <w:pStyle w:val="ConsPlusNormal"/>
        <w:jc w:val="right"/>
      </w:pPr>
      <w:r>
        <w:t>департамента социальной защиты населения</w:t>
      </w:r>
    </w:p>
    <w:p w:rsidR="00884952" w:rsidRDefault="00884952">
      <w:pPr>
        <w:pStyle w:val="ConsPlusNormal"/>
        <w:jc w:val="right"/>
      </w:pPr>
      <w:r>
        <w:t>Ямало-Ненецкого автономного округа</w:t>
      </w:r>
    </w:p>
    <w:p w:rsidR="00884952" w:rsidRDefault="00884952">
      <w:pPr>
        <w:pStyle w:val="ConsPlusNormal"/>
        <w:jc w:val="right"/>
      </w:pPr>
      <w:r>
        <w:t>по предоставлению государственной услуги</w:t>
      </w:r>
    </w:p>
    <w:p w:rsidR="00884952" w:rsidRDefault="00884952">
      <w:pPr>
        <w:pStyle w:val="ConsPlusNormal"/>
        <w:jc w:val="right"/>
      </w:pPr>
      <w:r>
        <w:t>"Предоставление ежемесячной денежной</w:t>
      </w:r>
    </w:p>
    <w:p w:rsidR="00884952" w:rsidRDefault="00884952">
      <w:pPr>
        <w:pStyle w:val="ConsPlusNormal"/>
        <w:jc w:val="right"/>
      </w:pPr>
      <w:r>
        <w:t>выплаты семьям при рождении (усыновлении)</w:t>
      </w:r>
    </w:p>
    <w:p w:rsidR="00884952" w:rsidRDefault="00884952">
      <w:pPr>
        <w:pStyle w:val="ConsPlusNormal"/>
        <w:jc w:val="right"/>
      </w:pPr>
      <w:r>
        <w:t>третьего ребенка или последующих детей"</w:t>
      </w:r>
    </w:p>
    <w:p w:rsidR="00884952" w:rsidRDefault="00884952">
      <w:pPr>
        <w:pStyle w:val="ConsPlusNormal"/>
        <w:jc w:val="right"/>
      </w:pPr>
    </w:p>
    <w:p w:rsidR="00884952" w:rsidRDefault="00884952">
      <w:pPr>
        <w:pStyle w:val="ConsPlusNormal"/>
        <w:jc w:val="center"/>
      </w:pPr>
      <w:bookmarkStart w:id="20" w:name="P635"/>
      <w:bookmarkEnd w:id="20"/>
      <w:r>
        <w:t>СВЕДЕНИЯ</w:t>
      </w:r>
    </w:p>
    <w:p w:rsidR="00884952" w:rsidRDefault="00884952">
      <w:pPr>
        <w:pStyle w:val="ConsPlusNormal"/>
        <w:jc w:val="center"/>
      </w:pPr>
      <w:r>
        <w:t>О МЕСТАХ НАХОЖДЕНИЯ ОРГАНОВ, УЧАСТВУЮЩИХ В ПРЕДОСТАВЛЕНИИ</w:t>
      </w:r>
    </w:p>
    <w:p w:rsidR="00884952" w:rsidRDefault="00884952">
      <w:pPr>
        <w:pStyle w:val="ConsPlusNormal"/>
        <w:jc w:val="center"/>
      </w:pPr>
      <w:r>
        <w:t>ГОСУДАРСТВЕННОЙ УСЛУГИ</w:t>
      </w:r>
    </w:p>
    <w:p w:rsidR="00884952" w:rsidRDefault="00884952">
      <w:pPr>
        <w:pStyle w:val="ConsPlusNormal"/>
        <w:jc w:val="center"/>
      </w:pPr>
    </w:p>
    <w:p w:rsidR="00884952" w:rsidRDefault="00884952">
      <w:pPr>
        <w:pStyle w:val="ConsPlusNormal"/>
        <w:jc w:val="center"/>
      </w:pPr>
      <w:r>
        <w:t>Список изменяющих документов</w:t>
      </w:r>
    </w:p>
    <w:p w:rsidR="00884952" w:rsidRDefault="00884952">
      <w:pPr>
        <w:pStyle w:val="ConsPlusNormal"/>
        <w:jc w:val="center"/>
      </w:pPr>
      <w:r>
        <w:t xml:space="preserve">(в ред. </w:t>
      </w:r>
      <w:hyperlink r:id="rId84" w:history="1">
        <w:r>
          <w:rPr>
            <w:color w:val="0000FF"/>
          </w:rPr>
          <w:t>постановления</w:t>
        </w:r>
      </w:hyperlink>
      <w:r>
        <w:t xml:space="preserve"> Правительства ЯНАО от 29.07.2016 N 735-П)</w:t>
      </w:r>
    </w:p>
    <w:p w:rsidR="00884952" w:rsidRDefault="00884952">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608"/>
        <w:gridCol w:w="1814"/>
        <w:gridCol w:w="1474"/>
        <w:gridCol w:w="3231"/>
      </w:tblGrid>
      <w:tr w:rsidR="00884952">
        <w:tc>
          <w:tcPr>
            <w:tcW w:w="510" w:type="dxa"/>
          </w:tcPr>
          <w:p w:rsidR="00884952" w:rsidRDefault="00884952">
            <w:pPr>
              <w:pStyle w:val="ConsPlusNormal"/>
              <w:jc w:val="center"/>
            </w:pPr>
            <w:r>
              <w:t>N п/п</w:t>
            </w:r>
          </w:p>
        </w:tc>
        <w:tc>
          <w:tcPr>
            <w:tcW w:w="2608" w:type="dxa"/>
          </w:tcPr>
          <w:p w:rsidR="00884952" w:rsidRDefault="00884952">
            <w:pPr>
              <w:pStyle w:val="ConsPlusNormal"/>
              <w:jc w:val="center"/>
            </w:pPr>
            <w:r>
              <w:t>Наименование органов, участвующих в предоставлении государственной услуги</w:t>
            </w:r>
          </w:p>
        </w:tc>
        <w:tc>
          <w:tcPr>
            <w:tcW w:w="1814" w:type="dxa"/>
          </w:tcPr>
          <w:p w:rsidR="00884952" w:rsidRDefault="00884952">
            <w:pPr>
              <w:pStyle w:val="ConsPlusNormal"/>
              <w:jc w:val="center"/>
            </w:pPr>
            <w:r>
              <w:t>Адрес (местонахождение)</w:t>
            </w:r>
          </w:p>
        </w:tc>
        <w:tc>
          <w:tcPr>
            <w:tcW w:w="1474" w:type="dxa"/>
          </w:tcPr>
          <w:p w:rsidR="00884952" w:rsidRDefault="00884952">
            <w:pPr>
              <w:pStyle w:val="ConsPlusNormal"/>
              <w:jc w:val="center"/>
            </w:pPr>
            <w:r>
              <w:t>Телефон</w:t>
            </w:r>
          </w:p>
        </w:tc>
        <w:tc>
          <w:tcPr>
            <w:tcW w:w="3231" w:type="dxa"/>
          </w:tcPr>
          <w:p w:rsidR="00884952" w:rsidRDefault="00884952">
            <w:pPr>
              <w:pStyle w:val="ConsPlusNormal"/>
              <w:jc w:val="center"/>
            </w:pPr>
            <w:r>
              <w:t>Адрес электронной почты/официального сайта</w:t>
            </w:r>
          </w:p>
        </w:tc>
      </w:tr>
      <w:tr w:rsidR="00884952">
        <w:tc>
          <w:tcPr>
            <w:tcW w:w="510" w:type="dxa"/>
          </w:tcPr>
          <w:p w:rsidR="00884952" w:rsidRDefault="00884952">
            <w:pPr>
              <w:pStyle w:val="ConsPlusNormal"/>
              <w:jc w:val="center"/>
            </w:pPr>
            <w:r>
              <w:t>1</w:t>
            </w:r>
          </w:p>
        </w:tc>
        <w:tc>
          <w:tcPr>
            <w:tcW w:w="2608" w:type="dxa"/>
          </w:tcPr>
          <w:p w:rsidR="00884952" w:rsidRDefault="00884952">
            <w:pPr>
              <w:pStyle w:val="ConsPlusNormal"/>
              <w:jc w:val="center"/>
            </w:pPr>
            <w:r>
              <w:t>2</w:t>
            </w:r>
          </w:p>
        </w:tc>
        <w:tc>
          <w:tcPr>
            <w:tcW w:w="1814" w:type="dxa"/>
          </w:tcPr>
          <w:p w:rsidR="00884952" w:rsidRDefault="00884952">
            <w:pPr>
              <w:pStyle w:val="ConsPlusNormal"/>
              <w:jc w:val="center"/>
            </w:pPr>
            <w:r>
              <w:t>3</w:t>
            </w:r>
          </w:p>
        </w:tc>
        <w:tc>
          <w:tcPr>
            <w:tcW w:w="1474" w:type="dxa"/>
          </w:tcPr>
          <w:p w:rsidR="00884952" w:rsidRDefault="00884952">
            <w:pPr>
              <w:pStyle w:val="ConsPlusNormal"/>
              <w:jc w:val="center"/>
            </w:pPr>
            <w:r>
              <w:t>4</w:t>
            </w:r>
          </w:p>
        </w:tc>
        <w:tc>
          <w:tcPr>
            <w:tcW w:w="3231" w:type="dxa"/>
          </w:tcPr>
          <w:p w:rsidR="00884952" w:rsidRDefault="00884952">
            <w:pPr>
              <w:pStyle w:val="ConsPlusNormal"/>
              <w:jc w:val="center"/>
            </w:pPr>
            <w:r>
              <w:t>5</w:t>
            </w:r>
          </w:p>
        </w:tc>
      </w:tr>
      <w:tr w:rsidR="00884952">
        <w:tc>
          <w:tcPr>
            <w:tcW w:w="510" w:type="dxa"/>
          </w:tcPr>
          <w:p w:rsidR="00884952" w:rsidRDefault="00884952">
            <w:pPr>
              <w:pStyle w:val="ConsPlusNormal"/>
              <w:jc w:val="center"/>
            </w:pPr>
            <w:r>
              <w:t>1.</w:t>
            </w:r>
          </w:p>
        </w:tc>
        <w:tc>
          <w:tcPr>
            <w:tcW w:w="2608" w:type="dxa"/>
          </w:tcPr>
          <w:p w:rsidR="00884952" w:rsidRDefault="00884952">
            <w:pPr>
              <w:pStyle w:val="ConsPlusNormal"/>
            </w:pPr>
            <w:r>
              <w:t>Департамент социальной защиты населения Ямало-Ненецкого автономного округа</w:t>
            </w:r>
          </w:p>
        </w:tc>
        <w:tc>
          <w:tcPr>
            <w:tcW w:w="1814" w:type="dxa"/>
          </w:tcPr>
          <w:p w:rsidR="00884952" w:rsidRDefault="00884952">
            <w:pPr>
              <w:pStyle w:val="ConsPlusNormal"/>
            </w:pPr>
            <w:r>
              <w:t>629008, ЯНАО, г. Салехард, ул. Подшибякина, д. 15</w:t>
            </w:r>
          </w:p>
        </w:tc>
        <w:tc>
          <w:tcPr>
            <w:tcW w:w="1474" w:type="dxa"/>
          </w:tcPr>
          <w:p w:rsidR="00884952" w:rsidRDefault="00884952">
            <w:pPr>
              <w:pStyle w:val="ConsPlusNormal"/>
            </w:pPr>
            <w:r>
              <w:t>(код 34922) раб. 4-64-00, факс 4-54-29</w:t>
            </w:r>
          </w:p>
        </w:tc>
        <w:tc>
          <w:tcPr>
            <w:tcW w:w="3231" w:type="dxa"/>
          </w:tcPr>
          <w:p w:rsidR="00884952" w:rsidRDefault="00884952">
            <w:pPr>
              <w:pStyle w:val="ConsPlusNormal"/>
            </w:pPr>
            <w:r>
              <w:t>dszn@dszn.yanao.ru,</w:t>
            </w:r>
          </w:p>
          <w:p w:rsidR="00884952" w:rsidRDefault="00884952">
            <w:pPr>
              <w:pStyle w:val="ConsPlusNormal"/>
            </w:pPr>
            <w:r>
              <w:t>http://dszn.yanao.ru</w:t>
            </w:r>
          </w:p>
        </w:tc>
      </w:tr>
      <w:tr w:rsidR="00884952">
        <w:tc>
          <w:tcPr>
            <w:tcW w:w="510" w:type="dxa"/>
          </w:tcPr>
          <w:p w:rsidR="00884952" w:rsidRDefault="00884952">
            <w:pPr>
              <w:pStyle w:val="ConsPlusNormal"/>
              <w:jc w:val="center"/>
            </w:pPr>
            <w:r>
              <w:t>2.</w:t>
            </w:r>
          </w:p>
        </w:tc>
        <w:tc>
          <w:tcPr>
            <w:tcW w:w="2608" w:type="dxa"/>
          </w:tcPr>
          <w:p w:rsidR="00884952" w:rsidRDefault="00884952">
            <w:pPr>
              <w:pStyle w:val="ConsPlusNormal"/>
            </w:pPr>
            <w:r>
              <w:t xml:space="preserve">Департамент по труду и социальной защите населения Администрации муниципального образования город </w:t>
            </w:r>
            <w:r>
              <w:lastRenderedPageBreak/>
              <w:t>Салехард</w:t>
            </w:r>
          </w:p>
        </w:tc>
        <w:tc>
          <w:tcPr>
            <w:tcW w:w="1814" w:type="dxa"/>
          </w:tcPr>
          <w:p w:rsidR="00884952" w:rsidRDefault="00884952">
            <w:pPr>
              <w:pStyle w:val="ConsPlusNormal"/>
            </w:pPr>
            <w:r>
              <w:lastRenderedPageBreak/>
              <w:t>629008, ЯНАО, г. Салехард, ул. Матросова, д. 36</w:t>
            </w:r>
          </w:p>
        </w:tc>
        <w:tc>
          <w:tcPr>
            <w:tcW w:w="1474" w:type="dxa"/>
          </w:tcPr>
          <w:p w:rsidR="00884952" w:rsidRDefault="00884952">
            <w:pPr>
              <w:pStyle w:val="ConsPlusNormal"/>
            </w:pPr>
            <w:r>
              <w:t>(код 34922) раб. 3-57-08</w:t>
            </w:r>
          </w:p>
        </w:tc>
        <w:tc>
          <w:tcPr>
            <w:tcW w:w="3231" w:type="dxa"/>
          </w:tcPr>
          <w:p w:rsidR="00884952" w:rsidRDefault="00884952">
            <w:pPr>
              <w:pStyle w:val="ConsPlusNormal"/>
            </w:pPr>
            <w:r>
              <w:t>dtszns@slh.yanao.ru,</w:t>
            </w:r>
          </w:p>
          <w:p w:rsidR="00884952" w:rsidRDefault="00884952">
            <w:pPr>
              <w:pStyle w:val="ConsPlusNormal"/>
            </w:pPr>
            <w:r>
              <w:t>http://dtszns.ru</w:t>
            </w:r>
          </w:p>
        </w:tc>
      </w:tr>
      <w:tr w:rsidR="00884952">
        <w:tc>
          <w:tcPr>
            <w:tcW w:w="510" w:type="dxa"/>
          </w:tcPr>
          <w:p w:rsidR="00884952" w:rsidRDefault="00884952">
            <w:pPr>
              <w:pStyle w:val="ConsPlusNormal"/>
              <w:jc w:val="center"/>
            </w:pPr>
            <w:r>
              <w:lastRenderedPageBreak/>
              <w:t>3.</w:t>
            </w:r>
          </w:p>
        </w:tc>
        <w:tc>
          <w:tcPr>
            <w:tcW w:w="2608" w:type="dxa"/>
          </w:tcPr>
          <w:p w:rsidR="00884952" w:rsidRDefault="00884952">
            <w:pPr>
              <w:pStyle w:val="ConsPlusNormal"/>
            </w:pPr>
            <w:r>
              <w:t>Муниципальное учреждение "Управление по труду и социальной защите населения Администрации города Лабытнанги"</w:t>
            </w:r>
          </w:p>
        </w:tc>
        <w:tc>
          <w:tcPr>
            <w:tcW w:w="1814" w:type="dxa"/>
          </w:tcPr>
          <w:p w:rsidR="00884952" w:rsidRDefault="00884952">
            <w:pPr>
              <w:pStyle w:val="ConsPlusNormal"/>
            </w:pPr>
            <w:r>
              <w:t>629400, ЯНАО, г. Лабытнанги, ул. Школьная, д. 32</w:t>
            </w:r>
          </w:p>
        </w:tc>
        <w:tc>
          <w:tcPr>
            <w:tcW w:w="1474" w:type="dxa"/>
          </w:tcPr>
          <w:p w:rsidR="00884952" w:rsidRDefault="00884952">
            <w:pPr>
              <w:pStyle w:val="ConsPlusNormal"/>
            </w:pPr>
            <w:r>
              <w:t>(код 34992) раб. 2-39-67</w:t>
            </w:r>
          </w:p>
        </w:tc>
        <w:tc>
          <w:tcPr>
            <w:tcW w:w="3231" w:type="dxa"/>
          </w:tcPr>
          <w:p w:rsidR="00884952" w:rsidRDefault="00884952">
            <w:pPr>
              <w:pStyle w:val="ConsPlusNormal"/>
            </w:pPr>
            <w:r>
              <w:t>mail@utszn.lbt.yanao.ru,</w:t>
            </w:r>
          </w:p>
          <w:p w:rsidR="00884952" w:rsidRDefault="00884952">
            <w:pPr>
              <w:pStyle w:val="ConsPlusNormal"/>
            </w:pPr>
            <w:r>
              <w:t>https://utszn-lbt.ru</w:t>
            </w:r>
          </w:p>
        </w:tc>
      </w:tr>
      <w:tr w:rsidR="00884952">
        <w:tc>
          <w:tcPr>
            <w:tcW w:w="510" w:type="dxa"/>
          </w:tcPr>
          <w:p w:rsidR="00884952" w:rsidRDefault="00884952">
            <w:pPr>
              <w:pStyle w:val="ConsPlusNormal"/>
              <w:jc w:val="center"/>
            </w:pPr>
            <w:r>
              <w:t>4.</w:t>
            </w:r>
          </w:p>
        </w:tc>
        <w:tc>
          <w:tcPr>
            <w:tcW w:w="2608" w:type="dxa"/>
          </w:tcPr>
          <w:p w:rsidR="00884952" w:rsidRDefault="00884952">
            <w:pPr>
              <w:pStyle w:val="ConsPlusNormal"/>
            </w:pPr>
            <w:r>
              <w:t>Управление социальных программ Администрации муниципального образования Надымский район</w:t>
            </w:r>
          </w:p>
        </w:tc>
        <w:tc>
          <w:tcPr>
            <w:tcW w:w="1814" w:type="dxa"/>
          </w:tcPr>
          <w:p w:rsidR="00884952" w:rsidRDefault="00884952">
            <w:pPr>
              <w:pStyle w:val="ConsPlusNormal"/>
            </w:pPr>
            <w:r>
              <w:t>629730, ЯНАО, г. Надым, ул. Зверева, д. 21 А</w:t>
            </w:r>
          </w:p>
        </w:tc>
        <w:tc>
          <w:tcPr>
            <w:tcW w:w="1474" w:type="dxa"/>
          </w:tcPr>
          <w:p w:rsidR="00884952" w:rsidRDefault="00884952">
            <w:pPr>
              <w:pStyle w:val="ConsPlusNormal"/>
            </w:pPr>
            <w:r>
              <w:t>(код 3499) раб. факс 59-72-12, 59-72-13, 59-72-14</w:t>
            </w:r>
          </w:p>
        </w:tc>
        <w:tc>
          <w:tcPr>
            <w:tcW w:w="3231" w:type="dxa"/>
          </w:tcPr>
          <w:p w:rsidR="00884952" w:rsidRDefault="00884952">
            <w:pPr>
              <w:pStyle w:val="ConsPlusNormal"/>
            </w:pPr>
            <w:r>
              <w:t>usp@nadim.yanao.ru</w:t>
            </w:r>
          </w:p>
        </w:tc>
      </w:tr>
      <w:tr w:rsidR="00884952">
        <w:tc>
          <w:tcPr>
            <w:tcW w:w="510" w:type="dxa"/>
          </w:tcPr>
          <w:p w:rsidR="00884952" w:rsidRDefault="00884952">
            <w:pPr>
              <w:pStyle w:val="ConsPlusNormal"/>
              <w:jc w:val="center"/>
            </w:pPr>
            <w:r>
              <w:t>5.</w:t>
            </w:r>
          </w:p>
        </w:tc>
        <w:tc>
          <w:tcPr>
            <w:tcW w:w="2608" w:type="dxa"/>
          </w:tcPr>
          <w:p w:rsidR="00884952" w:rsidRDefault="00884952">
            <w:pPr>
              <w:pStyle w:val="ConsPlusNormal"/>
            </w:pPr>
            <w:r>
              <w:t>Управление по труду и социальной защите населения Администрации города Новый Уренгой</w:t>
            </w:r>
          </w:p>
        </w:tc>
        <w:tc>
          <w:tcPr>
            <w:tcW w:w="1814" w:type="dxa"/>
          </w:tcPr>
          <w:p w:rsidR="00884952" w:rsidRDefault="00884952">
            <w:pPr>
              <w:pStyle w:val="ConsPlusNormal"/>
            </w:pPr>
            <w:r>
              <w:t>629307, ЯНАО, г. Новый Уренгой, ул. Индустриальная, д. 4</w:t>
            </w:r>
          </w:p>
        </w:tc>
        <w:tc>
          <w:tcPr>
            <w:tcW w:w="1474" w:type="dxa"/>
          </w:tcPr>
          <w:p w:rsidR="00884952" w:rsidRDefault="00884952">
            <w:pPr>
              <w:pStyle w:val="ConsPlusNormal"/>
            </w:pPr>
            <w:r>
              <w:t>(код 34942) раб. 2-14-98</w:t>
            </w:r>
          </w:p>
        </w:tc>
        <w:tc>
          <w:tcPr>
            <w:tcW w:w="3231" w:type="dxa"/>
          </w:tcPr>
          <w:p w:rsidR="00884952" w:rsidRDefault="00884952">
            <w:pPr>
              <w:pStyle w:val="ConsPlusNormal"/>
            </w:pPr>
            <w:r>
              <w:t>uszn@nur.yanao.ru,</w:t>
            </w:r>
          </w:p>
          <w:p w:rsidR="00884952" w:rsidRDefault="00884952">
            <w:pPr>
              <w:pStyle w:val="ConsPlusNormal"/>
            </w:pPr>
            <w:r>
              <w:t>http://www.newurengoy.ru</w:t>
            </w:r>
          </w:p>
        </w:tc>
      </w:tr>
      <w:tr w:rsidR="00884952">
        <w:tc>
          <w:tcPr>
            <w:tcW w:w="510" w:type="dxa"/>
          </w:tcPr>
          <w:p w:rsidR="00884952" w:rsidRDefault="00884952">
            <w:pPr>
              <w:pStyle w:val="ConsPlusNormal"/>
              <w:jc w:val="center"/>
            </w:pPr>
            <w:r>
              <w:t>6.</w:t>
            </w:r>
          </w:p>
        </w:tc>
        <w:tc>
          <w:tcPr>
            <w:tcW w:w="2608" w:type="dxa"/>
          </w:tcPr>
          <w:p w:rsidR="00884952" w:rsidRDefault="00884952">
            <w:pPr>
              <w:pStyle w:val="ConsPlusNormal"/>
            </w:pPr>
            <w:r>
              <w:t>Управление социальной защиты населения Администрации города Ноябрьска</w:t>
            </w:r>
          </w:p>
        </w:tc>
        <w:tc>
          <w:tcPr>
            <w:tcW w:w="1814" w:type="dxa"/>
          </w:tcPr>
          <w:p w:rsidR="00884952" w:rsidRDefault="00884952">
            <w:pPr>
              <w:pStyle w:val="ConsPlusNormal"/>
            </w:pPr>
            <w:r>
              <w:t>629802, ЯНАО, г. Ноябрьск, ул. Ленина, д. 7</w:t>
            </w:r>
          </w:p>
        </w:tc>
        <w:tc>
          <w:tcPr>
            <w:tcW w:w="1474" w:type="dxa"/>
          </w:tcPr>
          <w:p w:rsidR="00884952" w:rsidRDefault="00884952">
            <w:pPr>
              <w:pStyle w:val="ConsPlusNormal"/>
            </w:pPr>
            <w:r>
              <w:t>(код 3496) раб. факс 35-30-87</w:t>
            </w:r>
          </w:p>
        </w:tc>
        <w:tc>
          <w:tcPr>
            <w:tcW w:w="3231" w:type="dxa"/>
          </w:tcPr>
          <w:p w:rsidR="00884952" w:rsidRDefault="00884952">
            <w:pPr>
              <w:pStyle w:val="ConsPlusNormal"/>
            </w:pPr>
            <w:r>
              <w:t>uszn@noyabrsk.yanao.ru,</w:t>
            </w:r>
          </w:p>
          <w:p w:rsidR="00884952" w:rsidRDefault="00884952">
            <w:pPr>
              <w:pStyle w:val="ConsPlusNormal"/>
            </w:pPr>
            <w:r>
              <w:t>http://uszn-noyabrsk.ru</w:t>
            </w:r>
          </w:p>
        </w:tc>
      </w:tr>
      <w:tr w:rsidR="00884952">
        <w:tc>
          <w:tcPr>
            <w:tcW w:w="510" w:type="dxa"/>
          </w:tcPr>
          <w:p w:rsidR="00884952" w:rsidRDefault="00884952">
            <w:pPr>
              <w:pStyle w:val="ConsPlusNormal"/>
              <w:jc w:val="center"/>
            </w:pPr>
            <w:r>
              <w:t>7.</w:t>
            </w:r>
          </w:p>
        </w:tc>
        <w:tc>
          <w:tcPr>
            <w:tcW w:w="2608" w:type="dxa"/>
          </w:tcPr>
          <w:p w:rsidR="00884952" w:rsidRDefault="00884952">
            <w:pPr>
              <w:pStyle w:val="ConsPlusNormal"/>
            </w:pPr>
            <w:r>
              <w:t>Управление социальной защиты населения Администрации города Муравленко</w:t>
            </w:r>
          </w:p>
        </w:tc>
        <w:tc>
          <w:tcPr>
            <w:tcW w:w="1814" w:type="dxa"/>
          </w:tcPr>
          <w:p w:rsidR="00884952" w:rsidRDefault="00884952">
            <w:pPr>
              <w:pStyle w:val="ConsPlusNormal"/>
            </w:pPr>
            <w:r>
              <w:t>629602, ЯНАО, г. Муравленко, ул. Ленина, д. 81</w:t>
            </w:r>
          </w:p>
        </w:tc>
        <w:tc>
          <w:tcPr>
            <w:tcW w:w="1474" w:type="dxa"/>
          </w:tcPr>
          <w:p w:rsidR="00884952" w:rsidRDefault="00884952">
            <w:pPr>
              <w:pStyle w:val="ConsPlusNormal"/>
            </w:pPr>
            <w:r>
              <w:t>(код 34938) раб. факс 27-5-51, 27-5-54, 28-0-54</w:t>
            </w:r>
          </w:p>
        </w:tc>
        <w:tc>
          <w:tcPr>
            <w:tcW w:w="3231" w:type="dxa"/>
          </w:tcPr>
          <w:p w:rsidR="00884952" w:rsidRDefault="00884952">
            <w:pPr>
              <w:pStyle w:val="ConsPlusNormal"/>
            </w:pPr>
            <w:r>
              <w:t>uszn@muravlenko.yanao.ru,</w:t>
            </w:r>
          </w:p>
          <w:p w:rsidR="00884952" w:rsidRDefault="00884952">
            <w:pPr>
              <w:pStyle w:val="ConsPlusNormal"/>
            </w:pPr>
            <w:r>
              <w:t>http://www.uszn.muravlenko.com</w:t>
            </w:r>
          </w:p>
        </w:tc>
      </w:tr>
      <w:tr w:rsidR="00884952">
        <w:tc>
          <w:tcPr>
            <w:tcW w:w="510" w:type="dxa"/>
          </w:tcPr>
          <w:p w:rsidR="00884952" w:rsidRDefault="00884952">
            <w:pPr>
              <w:pStyle w:val="ConsPlusNormal"/>
              <w:jc w:val="center"/>
            </w:pPr>
            <w:r>
              <w:t>8.</w:t>
            </w:r>
          </w:p>
        </w:tc>
        <w:tc>
          <w:tcPr>
            <w:tcW w:w="2608" w:type="dxa"/>
          </w:tcPr>
          <w:p w:rsidR="00884952" w:rsidRDefault="00884952">
            <w:pPr>
              <w:pStyle w:val="ConsPlusNormal"/>
            </w:pPr>
            <w:r>
              <w:t xml:space="preserve">Муниципальное учреждение "Управление по труду и социальной </w:t>
            </w:r>
            <w:r>
              <w:lastRenderedPageBreak/>
              <w:t>защите населения Администрации города Губкинского"</w:t>
            </w:r>
          </w:p>
        </w:tc>
        <w:tc>
          <w:tcPr>
            <w:tcW w:w="1814" w:type="dxa"/>
          </w:tcPr>
          <w:p w:rsidR="00884952" w:rsidRDefault="00884952">
            <w:pPr>
              <w:pStyle w:val="ConsPlusNormal"/>
            </w:pPr>
            <w:r>
              <w:lastRenderedPageBreak/>
              <w:t xml:space="preserve">629830, ЯНАО, г. Губкинский, микрорайон 4, д. </w:t>
            </w:r>
            <w:r>
              <w:lastRenderedPageBreak/>
              <w:t>20</w:t>
            </w:r>
          </w:p>
        </w:tc>
        <w:tc>
          <w:tcPr>
            <w:tcW w:w="1474" w:type="dxa"/>
          </w:tcPr>
          <w:p w:rsidR="00884952" w:rsidRDefault="00884952">
            <w:pPr>
              <w:pStyle w:val="ConsPlusNormal"/>
            </w:pPr>
            <w:r>
              <w:lastRenderedPageBreak/>
              <w:t>(код 34936) раб. факс 3-05-26, 3-33-</w:t>
            </w:r>
            <w:r>
              <w:lastRenderedPageBreak/>
              <w:t>26, 5-33-47</w:t>
            </w:r>
          </w:p>
        </w:tc>
        <w:tc>
          <w:tcPr>
            <w:tcW w:w="3231" w:type="dxa"/>
          </w:tcPr>
          <w:p w:rsidR="00884952" w:rsidRDefault="00884952">
            <w:pPr>
              <w:pStyle w:val="ConsPlusNormal"/>
            </w:pPr>
            <w:r>
              <w:lastRenderedPageBreak/>
              <w:t>utszn@gubadm.ru,</w:t>
            </w:r>
          </w:p>
          <w:p w:rsidR="00884952" w:rsidRDefault="00884952">
            <w:pPr>
              <w:pStyle w:val="ConsPlusNormal"/>
            </w:pPr>
            <w:r>
              <w:t>http://gubsobes.ru</w:t>
            </w:r>
          </w:p>
        </w:tc>
      </w:tr>
      <w:tr w:rsidR="00884952">
        <w:tc>
          <w:tcPr>
            <w:tcW w:w="510" w:type="dxa"/>
          </w:tcPr>
          <w:p w:rsidR="00884952" w:rsidRDefault="00884952">
            <w:pPr>
              <w:pStyle w:val="ConsPlusNormal"/>
              <w:jc w:val="center"/>
            </w:pPr>
            <w:r>
              <w:lastRenderedPageBreak/>
              <w:t>9.</w:t>
            </w:r>
          </w:p>
        </w:tc>
        <w:tc>
          <w:tcPr>
            <w:tcW w:w="2608" w:type="dxa"/>
          </w:tcPr>
          <w:p w:rsidR="00884952" w:rsidRDefault="00884952">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814" w:type="dxa"/>
          </w:tcPr>
          <w:p w:rsidR="00884952" w:rsidRDefault="00884952">
            <w:pPr>
              <w:pStyle w:val="ConsPlusNormal"/>
            </w:pPr>
            <w:r>
              <w:t>629380, ЯНАО, Красноселькупский район, с. Красноселькуп, ул. Советская, д. 19</w:t>
            </w:r>
          </w:p>
        </w:tc>
        <w:tc>
          <w:tcPr>
            <w:tcW w:w="1474" w:type="dxa"/>
          </w:tcPr>
          <w:p w:rsidR="00884952" w:rsidRDefault="00884952">
            <w:pPr>
              <w:pStyle w:val="ConsPlusNormal"/>
            </w:pPr>
            <w:r>
              <w:t>(код 34932) раб. факс 2-12-85, 2-12-80, 2-16-40, 2-11-59</w:t>
            </w:r>
          </w:p>
        </w:tc>
        <w:tc>
          <w:tcPr>
            <w:tcW w:w="3231" w:type="dxa"/>
          </w:tcPr>
          <w:p w:rsidR="00884952" w:rsidRDefault="00884952">
            <w:pPr>
              <w:pStyle w:val="ConsPlusNormal"/>
            </w:pPr>
            <w:r>
              <w:t>szn@krasnoselkupsky.yanao.ru,</w:t>
            </w:r>
          </w:p>
          <w:p w:rsidR="00884952" w:rsidRDefault="00884952">
            <w:pPr>
              <w:pStyle w:val="ConsPlusNormal"/>
            </w:pPr>
            <w:r>
              <w:t>http://szn-ksk.yanao.ru</w:t>
            </w:r>
          </w:p>
        </w:tc>
      </w:tr>
      <w:tr w:rsidR="00884952">
        <w:tc>
          <w:tcPr>
            <w:tcW w:w="510" w:type="dxa"/>
          </w:tcPr>
          <w:p w:rsidR="00884952" w:rsidRDefault="00884952">
            <w:pPr>
              <w:pStyle w:val="ConsPlusNormal"/>
              <w:jc w:val="center"/>
            </w:pPr>
            <w:r>
              <w:t>10.</w:t>
            </w:r>
          </w:p>
        </w:tc>
        <w:tc>
          <w:tcPr>
            <w:tcW w:w="2608" w:type="dxa"/>
          </w:tcPr>
          <w:p w:rsidR="00884952" w:rsidRDefault="00884952">
            <w:pPr>
              <w:pStyle w:val="ConsPlusNormal"/>
            </w:pPr>
            <w:r>
              <w:t>Управление социальной политики Администрации Пуровского района</w:t>
            </w:r>
          </w:p>
        </w:tc>
        <w:tc>
          <w:tcPr>
            <w:tcW w:w="1814" w:type="dxa"/>
          </w:tcPr>
          <w:p w:rsidR="00884952" w:rsidRDefault="00884952">
            <w:pPr>
              <w:pStyle w:val="ConsPlusNormal"/>
            </w:pPr>
            <w:r>
              <w:t>629850, ЯНАО, Пуровский район, г. Тарко-Сале, ул. Первомайская, д. 21</w:t>
            </w:r>
          </w:p>
        </w:tc>
        <w:tc>
          <w:tcPr>
            <w:tcW w:w="1474" w:type="dxa"/>
          </w:tcPr>
          <w:p w:rsidR="00884952" w:rsidRDefault="00884952">
            <w:pPr>
              <w:pStyle w:val="ConsPlusNormal"/>
            </w:pPr>
            <w:r>
              <w:t>(код 34997) раб. факс 2-12-11, 2-20-94</w:t>
            </w:r>
          </w:p>
        </w:tc>
        <w:tc>
          <w:tcPr>
            <w:tcW w:w="3231" w:type="dxa"/>
          </w:tcPr>
          <w:p w:rsidR="00884952" w:rsidRDefault="00884952">
            <w:pPr>
              <w:pStyle w:val="ConsPlusNormal"/>
            </w:pPr>
            <w:r>
              <w:t>usp@pur.yanao.ru</w:t>
            </w:r>
          </w:p>
        </w:tc>
      </w:tr>
      <w:tr w:rsidR="00884952">
        <w:tc>
          <w:tcPr>
            <w:tcW w:w="510" w:type="dxa"/>
          </w:tcPr>
          <w:p w:rsidR="00884952" w:rsidRDefault="00884952">
            <w:pPr>
              <w:pStyle w:val="ConsPlusNormal"/>
              <w:jc w:val="center"/>
            </w:pPr>
            <w:r>
              <w:t>11.</w:t>
            </w:r>
          </w:p>
        </w:tc>
        <w:tc>
          <w:tcPr>
            <w:tcW w:w="2608" w:type="dxa"/>
          </w:tcPr>
          <w:p w:rsidR="00884952" w:rsidRDefault="00884952">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814" w:type="dxa"/>
          </w:tcPr>
          <w:p w:rsidR="00884952" w:rsidRDefault="00884952">
            <w:pPr>
              <w:pStyle w:val="ConsPlusNormal"/>
            </w:pPr>
            <w:r>
              <w:t>629620, ЯНАО, Приуральский район, пос. Аксарка, ул. Первомайская, д. 15</w:t>
            </w:r>
          </w:p>
        </w:tc>
        <w:tc>
          <w:tcPr>
            <w:tcW w:w="1474" w:type="dxa"/>
          </w:tcPr>
          <w:p w:rsidR="00884952" w:rsidRDefault="00884952">
            <w:pPr>
              <w:pStyle w:val="ConsPlusNormal"/>
            </w:pPr>
            <w:r>
              <w:t>(код 34993) раб. 22-0-69, факс 22-0-81</w:t>
            </w:r>
          </w:p>
        </w:tc>
        <w:tc>
          <w:tcPr>
            <w:tcW w:w="3231" w:type="dxa"/>
          </w:tcPr>
          <w:p w:rsidR="00884952" w:rsidRDefault="00884952">
            <w:pPr>
              <w:pStyle w:val="ConsPlusNormal"/>
            </w:pPr>
            <w:r>
              <w:t>ktszn-aks89@mail.ru,</w:t>
            </w:r>
          </w:p>
          <w:p w:rsidR="00884952" w:rsidRDefault="00884952">
            <w:pPr>
              <w:pStyle w:val="ConsPlusNormal"/>
            </w:pPr>
            <w:r>
              <w:t>uszn@priuralye.com</w:t>
            </w:r>
          </w:p>
        </w:tc>
      </w:tr>
      <w:tr w:rsidR="00884952">
        <w:tc>
          <w:tcPr>
            <w:tcW w:w="510" w:type="dxa"/>
          </w:tcPr>
          <w:p w:rsidR="00884952" w:rsidRDefault="00884952">
            <w:pPr>
              <w:pStyle w:val="ConsPlusNormal"/>
              <w:jc w:val="center"/>
            </w:pPr>
            <w:r>
              <w:t>12.</w:t>
            </w:r>
          </w:p>
        </w:tc>
        <w:tc>
          <w:tcPr>
            <w:tcW w:w="2608" w:type="dxa"/>
          </w:tcPr>
          <w:p w:rsidR="00884952" w:rsidRDefault="00884952">
            <w:pPr>
              <w:pStyle w:val="ConsPlusNormal"/>
            </w:pPr>
            <w:r>
              <w:t>Департамент социального развития Администрации Тазовского района</w:t>
            </w:r>
          </w:p>
        </w:tc>
        <w:tc>
          <w:tcPr>
            <w:tcW w:w="1814" w:type="dxa"/>
          </w:tcPr>
          <w:p w:rsidR="00884952" w:rsidRDefault="00884952">
            <w:pPr>
              <w:pStyle w:val="ConsPlusNormal"/>
            </w:pPr>
            <w:r>
              <w:t>629350, ЯНАО, Тазовский район, пос. Тазовский, ул. Калинина, д. 20</w:t>
            </w:r>
          </w:p>
        </w:tc>
        <w:tc>
          <w:tcPr>
            <w:tcW w:w="1474" w:type="dxa"/>
          </w:tcPr>
          <w:p w:rsidR="00884952" w:rsidRDefault="00884952">
            <w:pPr>
              <w:pStyle w:val="ConsPlusNormal"/>
            </w:pPr>
            <w:r>
              <w:t>(код 34940) раб. факс 2-14-89</w:t>
            </w:r>
          </w:p>
        </w:tc>
        <w:tc>
          <w:tcPr>
            <w:tcW w:w="3231" w:type="dxa"/>
          </w:tcPr>
          <w:p w:rsidR="00884952" w:rsidRDefault="00884952">
            <w:pPr>
              <w:pStyle w:val="ConsPlusNormal"/>
            </w:pPr>
            <w:r>
              <w:t>sz@tazovsky.yanao.ru,</w:t>
            </w:r>
          </w:p>
          <w:p w:rsidR="00884952" w:rsidRDefault="00884952">
            <w:pPr>
              <w:pStyle w:val="ConsPlusNormal"/>
            </w:pPr>
            <w:r>
              <w:t>http://depsoc.ru</w:t>
            </w:r>
          </w:p>
        </w:tc>
      </w:tr>
      <w:tr w:rsidR="00884952">
        <w:tc>
          <w:tcPr>
            <w:tcW w:w="510" w:type="dxa"/>
          </w:tcPr>
          <w:p w:rsidR="00884952" w:rsidRDefault="00884952">
            <w:pPr>
              <w:pStyle w:val="ConsPlusNormal"/>
              <w:jc w:val="center"/>
            </w:pPr>
            <w:r>
              <w:t>13.</w:t>
            </w:r>
          </w:p>
        </w:tc>
        <w:tc>
          <w:tcPr>
            <w:tcW w:w="2608" w:type="dxa"/>
          </w:tcPr>
          <w:p w:rsidR="00884952" w:rsidRDefault="00884952">
            <w:pPr>
              <w:pStyle w:val="ConsPlusNormal"/>
            </w:pPr>
            <w:r>
              <w:t xml:space="preserve">Управление по труду и социальной защите населения </w:t>
            </w:r>
            <w:r>
              <w:lastRenderedPageBreak/>
              <w:t>Администрации муниципального образования Шурышкарский район</w:t>
            </w:r>
          </w:p>
        </w:tc>
        <w:tc>
          <w:tcPr>
            <w:tcW w:w="1814" w:type="dxa"/>
          </w:tcPr>
          <w:p w:rsidR="00884952" w:rsidRDefault="00884952">
            <w:pPr>
              <w:pStyle w:val="ConsPlusNormal"/>
            </w:pPr>
            <w:r>
              <w:lastRenderedPageBreak/>
              <w:t xml:space="preserve">629640, ЯНАО, Шурышкарский район, с. Мужи, </w:t>
            </w:r>
            <w:r>
              <w:lastRenderedPageBreak/>
              <w:t>ул. Уральская, д. 14 А</w:t>
            </w:r>
          </w:p>
        </w:tc>
        <w:tc>
          <w:tcPr>
            <w:tcW w:w="1474" w:type="dxa"/>
          </w:tcPr>
          <w:p w:rsidR="00884952" w:rsidRDefault="00884952">
            <w:pPr>
              <w:pStyle w:val="ConsPlusNormal"/>
            </w:pPr>
            <w:r>
              <w:lastRenderedPageBreak/>
              <w:t xml:space="preserve">(код 34994) раб. факс 22-0-81, 21-5-41, </w:t>
            </w:r>
            <w:r>
              <w:lastRenderedPageBreak/>
              <w:t>21-3-29</w:t>
            </w:r>
          </w:p>
        </w:tc>
        <w:tc>
          <w:tcPr>
            <w:tcW w:w="3231" w:type="dxa"/>
          </w:tcPr>
          <w:p w:rsidR="00884952" w:rsidRDefault="00884952">
            <w:pPr>
              <w:pStyle w:val="ConsPlusNormal"/>
            </w:pPr>
            <w:r>
              <w:lastRenderedPageBreak/>
              <w:t>uszn@shur.yanao.ru,</w:t>
            </w:r>
          </w:p>
          <w:p w:rsidR="00884952" w:rsidRDefault="00884952">
            <w:pPr>
              <w:pStyle w:val="ConsPlusNormal"/>
            </w:pPr>
            <w:r>
              <w:t>http://www.usznmuji.ru</w:t>
            </w:r>
          </w:p>
        </w:tc>
      </w:tr>
      <w:tr w:rsidR="00884952">
        <w:tc>
          <w:tcPr>
            <w:tcW w:w="510" w:type="dxa"/>
          </w:tcPr>
          <w:p w:rsidR="00884952" w:rsidRDefault="00884952">
            <w:pPr>
              <w:pStyle w:val="ConsPlusNormal"/>
              <w:jc w:val="center"/>
            </w:pPr>
            <w:r>
              <w:lastRenderedPageBreak/>
              <w:t>14.</w:t>
            </w:r>
          </w:p>
        </w:tc>
        <w:tc>
          <w:tcPr>
            <w:tcW w:w="2608" w:type="dxa"/>
          </w:tcPr>
          <w:p w:rsidR="00884952" w:rsidRDefault="00884952">
            <w:pPr>
              <w:pStyle w:val="ConsPlusNormal"/>
            </w:pPr>
            <w:r>
              <w:t>Департамент по труду и социальной защите населения Администрации муниципального образования Ямальский район</w:t>
            </w:r>
          </w:p>
        </w:tc>
        <w:tc>
          <w:tcPr>
            <w:tcW w:w="1814" w:type="dxa"/>
          </w:tcPr>
          <w:p w:rsidR="00884952" w:rsidRDefault="00884952">
            <w:pPr>
              <w:pStyle w:val="ConsPlusNormal"/>
            </w:pPr>
            <w:r>
              <w:t>629700, ЯНАО, Ямальский район, с. Яр-Сале, ул. Советская, д. 8</w:t>
            </w:r>
          </w:p>
        </w:tc>
        <w:tc>
          <w:tcPr>
            <w:tcW w:w="1474" w:type="dxa"/>
          </w:tcPr>
          <w:p w:rsidR="00884952" w:rsidRDefault="00884952">
            <w:pPr>
              <w:pStyle w:val="ConsPlusNormal"/>
            </w:pPr>
            <w:r>
              <w:t>(код 34996) раб. 3-05-76</w:t>
            </w:r>
          </w:p>
        </w:tc>
        <w:tc>
          <w:tcPr>
            <w:tcW w:w="3231" w:type="dxa"/>
          </w:tcPr>
          <w:p w:rsidR="00884952" w:rsidRDefault="00884952">
            <w:pPr>
              <w:pStyle w:val="ConsPlusNormal"/>
            </w:pPr>
            <w:r>
              <w:t>uszn@yam.yanao.ru</w:t>
            </w:r>
          </w:p>
        </w:tc>
      </w:tr>
      <w:tr w:rsidR="00884952">
        <w:tc>
          <w:tcPr>
            <w:tcW w:w="510" w:type="dxa"/>
          </w:tcPr>
          <w:p w:rsidR="00884952" w:rsidRDefault="00884952">
            <w:pPr>
              <w:pStyle w:val="ConsPlusNormal"/>
              <w:jc w:val="center"/>
            </w:pPr>
            <w:r>
              <w:t>15.</w:t>
            </w:r>
          </w:p>
        </w:tc>
        <w:tc>
          <w:tcPr>
            <w:tcW w:w="2608" w:type="dxa"/>
          </w:tcPr>
          <w:p w:rsidR="00884952" w:rsidRDefault="00884952">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814" w:type="dxa"/>
          </w:tcPr>
          <w:p w:rsidR="00884952" w:rsidRDefault="00884952">
            <w:pPr>
              <w:pStyle w:val="ConsPlusNormal"/>
            </w:pPr>
            <w:r>
              <w:t>629008, ЯНАО, г. Салехард, ул. Броднева, д. 15</w:t>
            </w:r>
          </w:p>
        </w:tc>
        <w:tc>
          <w:tcPr>
            <w:tcW w:w="1474" w:type="dxa"/>
          </w:tcPr>
          <w:p w:rsidR="00884952" w:rsidRDefault="00884952">
            <w:pPr>
              <w:pStyle w:val="ConsPlusNormal"/>
            </w:pPr>
            <w:r>
              <w:t>(код 34922) раб. 5-43-11, 5-43-12</w:t>
            </w:r>
          </w:p>
        </w:tc>
        <w:tc>
          <w:tcPr>
            <w:tcW w:w="3231" w:type="dxa"/>
          </w:tcPr>
          <w:p w:rsidR="00884952" w:rsidRDefault="00884952">
            <w:pPr>
              <w:pStyle w:val="ConsPlusNormal"/>
            </w:pPr>
            <w:r>
              <w:t>mfc-yanao@mfc.yanao.ru,</w:t>
            </w:r>
          </w:p>
          <w:p w:rsidR="00884952" w:rsidRDefault="00884952">
            <w:pPr>
              <w:pStyle w:val="ConsPlusNormal"/>
            </w:pPr>
            <w:r>
              <w:t>http://www.mfc.yanao.ru</w:t>
            </w:r>
          </w:p>
        </w:tc>
      </w:tr>
    </w:tbl>
    <w:p w:rsidR="00884952" w:rsidRDefault="00884952">
      <w:pPr>
        <w:pStyle w:val="ConsPlusNormal"/>
        <w:ind w:left="540"/>
        <w:jc w:val="both"/>
      </w:pPr>
    </w:p>
    <w:p w:rsidR="00884952" w:rsidRDefault="00884952">
      <w:pPr>
        <w:pStyle w:val="ConsPlusNormal"/>
        <w:ind w:left="540"/>
        <w:jc w:val="both"/>
      </w:pPr>
    </w:p>
    <w:p w:rsidR="00884952" w:rsidRDefault="00884952">
      <w:pPr>
        <w:pStyle w:val="ConsPlusNormal"/>
        <w:ind w:left="540"/>
        <w:jc w:val="both"/>
      </w:pPr>
    </w:p>
    <w:p w:rsidR="00884952" w:rsidRDefault="00884952">
      <w:pPr>
        <w:pStyle w:val="ConsPlusNormal"/>
        <w:ind w:left="540"/>
        <w:jc w:val="both"/>
      </w:pPr>
    </w:p>
    <w:p w:rsidR="00884952" w:rsidRDefault="00884952">
      <w:pPr>
        <w:pStyle w:val="ConsPlusNormal"/>
        <w:ind w:left="540"/>
        <w:jc w:val="both"/>
      </w:pPr>
    </w:p>
    <w:p w:rsidR="00884952" w:rsidRDefault="00884952">
      <w:pPr>
        <w:pStyle w:val="ConsPlusNormal"/>
        <w:jc w:val="right"/>
        <w:outlineLvl w:val="1"/>
      </w:pPr>
      <w:r>
        <w:t>Приложение N 2</w:t>
      </w:r>
    </w:p>
    <w:p w:rsidR="00884952" w:rsidRDefault="00884952">
      <w:pPr>
        <w:pStyle w:val="ConsPlusNormal"/>
        <w:jc w:val="right"/>
      </w:pPr>
      <w:r>
        <w:t>к Административному регламенту</w:t>
      </w:r>
    </w:p>
    <w:p w:rsidR="00884952" w:rsidRDefault="00884952">
      <w:pPr>
        <w:pStyle w:val="ConsPlusNormal"/>
        <w:jc w:val="right"/>
      </w:pPr>
      <w:r>
        <w:t>департамента социальной защиты населения</w:t>
      </w:r>
    </w:p>
    <w:p w:rsidR="00884952" w:rsidRDefault="00884952">
      <w:pPr>
        <w:pStyle w:val="ConsPlusNormal"/>
        <w:jc w:val="right"/>
      </w:pPr>
      <w:r>
        <w:t>Ямало-Ненецкого автономного округа</w:t>
      </w:r>
    </w:p>
    <w:p w:rsidR="00884952" w:rsidRDefault="00884952">
      <w:pPr>
        <w:pStyle w:val="ConsPlusNormal"/>
        <w:jc w:val="right"/>
      </w:pPr>
      <w:r>
        <w:t>по предоставлению государственной услуги</w:t>
      </w:r>
    </w:p>
    <w:p w:rsidR="00884952" w:rsidRDefault="00884952">
      <w:pPr>
        <w:pStyle w:val="ConsPlusNormal"/>
        <w:jc w:val="right"/>
      </w:pPr>
      <w:r>
        <w:t>"Предоставление ежемесячной денежной выплаты</w:t>
      </w:r>
    </w:p>
    <w:p w:rsidR="00884952" w:rsidRDefault="00884952">
      <w:pPr>
        <w:pStyle w:val="ConsPlusNormal"/>
        <w:jc w:val="right"/>
      </w:pPr>
      <w:r>
        <w:t>семьям при рождении (усыновлении) третьего ребенка</w:t>
      </w:r>
    </w:p>
    <w:p w:rsidR="00884952" w:rsidRDefault="00884952">
      <w:pPr>
        <w:pStyle w:val="ConsPlusNormal"/>
        <w:jc w:val="right"/>
      </w:pPr>
      <w:r>
        <w:t>или последующих детей"</w:t>
      </w:r>
    </w:p>
    <w:p w:rsidR="00884952" w:rsidRDefault="00884952">
      <w:pPr>
        <w:pStyle w:val="ConsPlusNormal"/>
        <w:jc w:val="center"/>
      </w:pPr>
    </w:p>
    <w:p w:rsidR="00884952" w:rsidRDefault="00884952">
      <w:pPr>
        <w:pStyle w:val="ConsPlusNormal"/>
        <w:jc w:val="center"/>
      </w:pPr>
      <w:bookmarkStart w:id="21" w:name="P753"/>
      <w:bookmarkEnd w:id="21"/>
      <w:r>
        <w:t>ФОРМА ЗАЯВЛЕНИЯ</w:t>
      </w:r>
    </w:p>
    <w:p w:rsidR="00884952" w:rsidRDefault="00884952">
      <w:pPr>
        <w:pStyle w:val="ConsPlusNormal"/>
        <w:jc w:val="center"/>
      </w:pPr>
    </w:p>
    <w:p w:rsidR="00884952" w:rsidRDefault="00884952">
      <w:pPr>
        <w:pStyle w:val="ConsPlusNormal"/>
        <w:jc w:val="center"/>
      </w:pPr>
      <w:r>
        <w:t>Список изменяющих документов</w:t>
      </w:r>
    </w:p>
    <w:p w:rsidR="00884952" w:rsidRDefault="00884952">
      <w:pPr>
        <w:pStyle w:val="ConsPlusNormal"/>
        <w:jc w:val="center"/>
      </w:pPr>
      <w:r>
        <w:t xml:space="preserve">(в ред. </w:t>
      </w:r>
      <w:hyperlink r:id="rId85" w:history="1">
        <w:r>
          <w:rPr>
            <w:color w:val="0000FF"/>
          </w:rPr>
          <w:t>постановления</w:t>
        </w:r>
      </w:hyperlink>
      <w:r>
        <w:t xml:space="preserve"> Правительства ЯНАО от 29.07.2016 N 735-П)</w:t>
      </w:r>
    </w:p>
    <w:p w:rsidR="00884952" w:rsidRDefault="00884952">
      <w:pPr>
        <w:pStyle w:val="ConsPlusNormal"/>
        <w:jc w:val="center"/>
      </w:pPr>
    </w:p>
    <w:p w:rsidR="00884952" w:rsidRDefault="00884952">
      <w:pPr>
        <w:pStyle w:val="ConsPlusNonformat"/>
        <w:jc w:val="both"/>
      </w:pPr>
      <w:r>
        <w:t>___________________________________________________________________________</w:t>
      </w:r>
    </w:p>
    <w:p w:rsidR="00884952" w:rsidRDefault="00884952">
      <w:pPr>
        <w:pStyle w:val="ConsPlusNonformat"/>
        <w:jc w:val="both"/>
      </w:pPr>
      <w:r>
        <w:t xml:space="preserve">             (наименование органа социальной защиты населения)</w:t>
      </w:r>
    </w:p>
    <w:p w:rsidR="00884952" w:rsidRDefault="00884952">
      <w:pPr>
        <w:pStyle w:val="ConsPlusNonformat"/>
        <w:jc w:val="both"/>
      </w:pPr>
    </w:p>
    <w:p w:rsidR="00884952" w:rsidRDefault="00884952">
      <w:pPr>
        <w:pStyle w:val="ConsPlusNonformat"/>
        <w:jc w:val="both"/>
      </w:pPr>
      <w:r>
        <w:t xml:space="preserve">                                 ЗАЯВЛЕНИЕ</w:t>
      </w:r>
    </w:p>
    <w:p w:rsidR="00884952" w:rsidRDefault="00884952">
      <w:pPr>
        <w:pStyle w:val="ConsPlusNonformat"/>
        <w:jc w:val="both"/>
      </w:pPr>
      <w:r>
        <w:t xml:space="preserve">                 на получение ежемесячной денежной выплаты</w:t>
      </w:r>
    </w:p>
    <w:p w:rsidR="00884952" w:rsidRDefault="00884952">
      <w:pPr>
        <w:pStyle w:val="ConsPlusNonformat"/>
        <w:jc w:val="both"/>
      </w:pPr>
      <w:r>
        <w:t>___________________________________________________________________________</w:t>
      </w:r>
    </w:p>
    <w:p w:rsidR="00884952" w:rsidRDefault="00884952">
      <w:pPr>
        <w:pStyle w:val="ConsPlusNonformat"/>
        <w:jc w:val="both"/>
      </w:pPr>
      <w:r>
        <w:t xml:space="preserve">            (фамилия, имя, отчество (последнее - при наличии))</w:t>
      </w:r>
    </w:p>
    <w:p w:rsidR="00884952" w:rsidRDefault="00884952">
      <w:pPr>
        <w:pStyle w:val="ConsPlusNonformat"/>
        <w:jc w:val="both"/>
      </w:pPr>
    </w:p>
    <w:p w:rsidR="00884952" w:rsidRDefault="00884952">
      <w:pPr>
        <w:pStyle w:val="ConsPlusNonformat"/>
        <w:jc w:val="both"/>
      </w:pPr>
      <w:r>
        <w:t xml:space="preserve">    1. Адрес места жительства: ____________________________________________</w:t>
      </w:r>
    </w:p>
    <w:p w:rsidR="00884952" w:rsidRDefault="008849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2041"/>
        <w:gridCol w:w="2268"/>
        <w:gridCol w:w="2041"/>
      </w:tblGrid>
      <w:tr w:rsidR="00884952">
        <w:tc>
          <w:tcPr>
            <w:tcW w:w="3288" w:type="dxa"/>
          </w:tcPr>
          <w:p w:rsidR="00884952" w:rsidRDefault="00884952">
            <w:pPr>
              <w:pStyle w:val="ConsPlusNormal"/>
            </w:pPr>
            <w:r>
              <w:t>Наименование документа, удостоверяющего личность</w:t>
            </w:r>
          </w:p>
        </w:tc>
        <w:tc>
          <w:tcPr>
            <w:tcW w:w="2041" w:type="dxa"/>
          </w:tcPr>
          <w:p w:rsidR="00884952" w:rsidRDefault="00884952">
            <w:pPr>
              <w:pStyle w:val="ConsPlusNormal"/>
            </w:pPr>
          </w:p>
        </w:tc>
        <w:tc>
          <w:tcPr>
            <w:tcW w:w="2268" w:type="dxa"/>
          </w:tcPr>
          <w:p w:rsidR="00884952" w:rsidRDefault="00884952">
            <w:pPr>
              <w:pStyle w:val="ConsPlusNormal"/>
            </w:pPr>
            <w:r>
              <w:t>Дата выдачи</w:t>
            </w:r>
          </w:p>
        </w:tc>
        <w:tc>
          <w:tcPr>
            <w:tcW w:w="2041" w:type="dxa"/>
          </w:tcPr>
          <w:p w:rsidR="00884952" w:rsidRDefault="00884952">
            <w:pPr>
              <w:pStyle w:val="ConsPlusNormal"/>
            </w:pPr>
          </w:p>
        </w:tc>
      </w:tr>
      <w:tr w:rsidR="00884952">
        <w:tc>
          <w:tcPr>
            <w:tcW w:w="3288" w:type="dxa"/>
          </w:tcPr>
          <w:p w:rsidR="00884952" w:rsidRDefault="00884952">
            <w:pPr>
              <w:pStyle w:val="ConsPlusNormal"/>
            </w:pPr>
            <w:r>
              <w:t>Номер документа</w:t>
            </w:r>
          </w:p>
        </w:tc>
        <w:tc>
          <w:tcPr>
            <w:tcW w:w="2041" w:type="dxa"/>
          </w:tcPr>
          <w:p w:rsidR="00884952" w:rsidRDefault="00884952">
            <w:pPr>
              <w:pStyle w:val="ConsPlusNormal"/>
            </w:pPr>
          </w:p>
        </w:tc>
        <w:tc>
          <w:tcPr>
            <w:tcW w:w="2268" w:type="dxa"/>
          </w:tcPr>
          <w:p w:rsidR="00884952" w:rsidRDefault="00884952">
            <w:pPr>
              <w:pStyle w:val="ConsPlusNormal"/>
            </w:pPr>
            <w:r>
              <w:t>Дата рождения</w:t>
            </w:r>
          </w:p>
        </w:tc>
        <w:tc>
          <w:tcPr>
            <w:tcW w:w="2041" w:type="dxa"/>
          </w:tcPr>
          <w:p w:rsidR="00884952" w:rsidRDefault="00884952">
            <w:pPr>
              <w:pStyle w:val="ConsPlusNormal"/>
            </w:pPr>
          </w:p>
        </w:tc>
      </w:tr>
      <w:tr w:rsidR="00884952">
        <w:tc>
          <w:tcPr>
            <w:tcW w:w="3288" w:type="dxa"/>
          </w:tcPr>
          <w:p w:rsidR="00884952" w:rsidRDefault="00884952">
            <w:pPr>
              <w:pStyle w:val="ConsPlusNormal"/>
            </w:pPr>
            <w:r>
              <w:t>Кем выдан</w:t>
            </w:r>
          </w:p>
        </w:tc>
        <w:tc>
          <w:tcPr>
            <w:tcW w:w="2041" w:type="dxa"/>
          </w:tcPr>
          <w:p w:rsidR="00884952" w:rsidRDefault="00884952">
            <w:pPr>
              <w:pStyle w:val="ConsPlusNormal"/>
            </w:pPr>
          </w:p>
        </w:tc>
        <w:tc>
          <w:tcPr>
            <w:tcW w:w="2268" w:type="dxa"/>
          </w:tcPr>
          <w:p w:rsidR="00884952" w:rsidRDefault="00884952">
            <w:pPr>
              <w:pStyle w:val="ConsPlusNormal"/>
            </w:pPr>
            <w:r>
              <w:t>Место рождения</w:t>
            </w:r>
          </w:p>
        </w:tc>
        <w:tc>
          <w:tcPr>
            <w:tcW w:w="2041" w:type="dxa"/>
          </w:tcPr>
          <w:p w:rsidR="00884952" w:rsidRDefault="00884952">
            <w:pPr>
              <w:pStyle w:val="ConsPlusNormal"/>
            </w:pPr>
          </w:p>
        </w:tc>
      </w:tr>
    </w:tbl>
    <w:p w:rsidR="00884952" w:rsidRDefault="00884952">
      <w:pPr>
        <w:sectPr w:rsidR="00884952">
          <w:pgSz w:w="16838" w:h="11905" w:orient="landscape"/>
          <w:pgMar w:top="1701" w:right="1134" w:bottom="850" w:left="1134" w:header="0" w:footer="0" w:gutter="0"/>
          <w:cols w:space="720"/>
        </w:sectPr>
      </w:pPr>
    </w:p>
    <w:p w:rsidR="00884952" w:rsidRDefault="00884952">
      <w:pPr>
        <w:pStyle w:val="ConsPlusNormal"/>
        <w:jc w:val="both"/>
      </w:pPr>
    </w:p>
    <w:p w:rsidR="00884952" w:rsidRDefault="00884952">
      <w:pPr>
        <w:pStyle w:val="ConsPlusNonformat"/>
        <w:jc w:val="both"/>
      </w:pPr>
      <w:r>
        <w:t xml:space="preserve">    2. Адрес электронной почты: __________________________________________.</w:t>
      </w:r>
    </w:p>
    <w:p w:rsidR="00884952" w:rsidRDefault="00884952">
      <w:pPr>
        <w:pStyle w:val="ConsPlusNonformat"/>
        <w:jc w:val="both"/>
      </w:pPr>
      <w:r>
        <w:t xml:space="preserve">    3. Состав семьи:</w:t>
      </w:r>
    </w:p>
    <w:p w:rsidR="00884952" w:rsidRDefault="00884952">
      <w:pPr>
        <w:pStyle w:val="ConsPlusNonformat"/>
        <w:jc w:val="both"/>
      </w:pPr>
      <w:r>
        <w:t xml:space="preserve">    1) ___________________________________________________________________;</w:t>
      </w:r>
    </w:p>
    <w:p w:rsidR="00884952" w:rsidRDefault="00884952">
      <w:pPr>
        <w:pStyle w:val="ConsPlusNonformat"/>
        <w:jc w:val="both"/>
      </w:pPr>
      <w:r>
        <w:t xml:space="preserve">       (фамилия, имя, отчество (последнее - при наличии), дата рождения,</w:t>
      </w:r>
    </w:p>
    <w:p w:rsidR="00884952" w:rsidRDefault="00884952">
      <w:pPr>
        <w:pStyle w:val="ConsPlusNonformat"/>
        <w:jc w:val="both"/>
      </w:pPr>
      <w:r>
        <w:t xml:space="preserve">            адрес регистрации по месту жительства, степень родства)</w:t>
      </w:r>
    </w:p>
    <w:p w:rsidR="00884952" w:rsidRDefault="00884952">
      <w:pPr>
        <w:pStyle w:val="ConsPlusNonformat"/>
        <w:jc w:val="both"/>
      </w:pPr>
      <w:r>
        <w:t xml:space="preserve">    2) ___________________________________________________________________;</w:t>
      </w:r>
    </w:p>
    <w:p w:rsidR="00884952" w:rsidRDefault="00884952">
      <w:pPr>
        <w:pStyle w:val="ConsPlusNonformat"/>
        <w:jc w:val="both"/>
      </w:pPr>
      <w:r>
        <w:t xml:space="preserve">        (фамилия, имя, отчество (последнее - при наличии), дата рождения,</w:t>
      </w:r>
    </w:p>
    <w:p w:rsidR="00884952" w:rsidRDefault="00884952">
      <w:pPr>
        <w:pStyle w:val="ConsPlusNonformat"/>
        <w:jc w:val="both"/>
      </w:pPr>
      <w:r>
        <w:t xml:space="preserve">            адрес регистрации по месту жительства, степень родства)</w:t>
      </w:r>
    </w:p>
    <w:p w:rsidR="00884952" w:rsidRDefault="00884952">
      <w:pPr>
        <w:pStyle w:val="ConsPlusNonformat"/>
        <w:jc w:val="both"/>
      </w:pPr>
      <w:r>
        <w:t xml:space="preserve">    3) ___________________________________________________________________;</w:t>
      </w:r>
    </w:p>
    <w:p w:rsidR="00884952" w:rsidRDefault="00884952">
      <w:pPr>
        <w:pStyle w:val="ConsPlusNonformat"/>
        <w:jc w:val="both"/>
      </w:pPr>
      <w:r>
        <w:t xml:space="preserve">        (фамилия, имя, отчество (последнее - при наличии), дата рождения,</w:t>
      </w:r>
    </w:p>
    <w:p w:rsidR="00884952" w:rsidRDefault="00884952">
      <w:pPr>
        <w:pStyle w:val="ConsPlusNonformat"/>
        <w:jc w:val="both"/>
      </w:pPr>
      <w:r>
        <w:t xml:space="preserve">             адрес регистрации по месту жительства, степень родства)</w:t>
      </w:r>
    </w:p>
    <w:p w:rsidR="00884952" w:rsidRDefault="00884952">
      <w:pPr>
        <w:pStyle w:val="ConsPlusNonformat"/>
        <w:jc w:val="both"/>
      </w:pPr>
      <w:r>
        <w:t xml:space="preserve">    4) ___________________________________________________________________;</w:t>
      </w:r>
    </w:p>
    <w:p w:rsidR="00884952" w:rsidRDefault="00884952">
      <w:pPr>
        <w:pStyle w:val="ConsPlusNonformat"/>
        <w:jc w:val="both"/>
      </w:pPr>
      <w:r>
        <w:t xml:space="preserve">        (фамилия, имя, отчество (последнее - при наличии), дата рождения,</w:t>
      </w:r>
    </w:p>
    <w:p w:rsidR="00884952" w:rsidRDefault="00884952">
      <w:pPr>
        <w:pStyle w:val="ConsPlusNonformat"/>
        <w:jc w:val="both"/>
      </w:pPr>
      <w:r>
        <w:t xml:space="preserve">             адрес регистрации по месту жительства, степень родства)</w:t>
      </w:r>
    </w:p>
    <w:p w:rsidR="00884952" w:rsidRDefault="00884952">
      <w:pPr>
        <w:pStyle w:val="ConsPlusNonformat"/>
        <w:jc w:val="both"/>
      </w:pPr>
      <w:r>
        <w:t xml:space="preserve">    5) ___________________________________________________________________.</w:t>
      </w:r>
    </w:p>
    <w:p w:rsidR="00884952" w:rsidRDefault="00884952">
      <w:pPr>
        <w:pStyle w:val="ConsPlusNonformat"/>
        <w:jc w:val="both"/>
      </w:pPr>
      <w:r>
        <w:t xml:space="preserve">        (фамилия, имя, отчество (последнее - при наличии), дата рождения,</w:t>
      </w:r>
    </w:p>
    <w:p w:rsidR="00884952" w:rsidRDefault="00884952">
      <w:pPr>
        <w:pStyle w:val="ConsPlusNonformat"/>
        <w:jc w:val="both"/>
      </w:pPr>
      <w:r>
        <w:t xml:space="preserve">             адрес регистрации по месту жительства, степень родства)</w:t>
      </w:r>
    </w:p>
    <w:p w:rsidR="00884952" w:rsidRDefault="00884952">
      <w:pPr>
        <w:pStyle w:val="ConsPlusNonformat"/>
        <w:jc w:val="both"/>
      </w:pPr>
      <w:r>
        <w:t xml:space="preserve">    4. Доход за период с _________________________ по ____________________.</w:t>
      </w:r>
    </w:p>
    <w:p w:rsidR="00884952" w:rsidRDefault="00884952">
      <w:pPr>
        <w:pStyle w:val="ConsPlusNonformat"/>
        <w:jc w:val="both"/>
      </w:pPr>
      <w:r>
        <w:t xml:space="preserve">    Размер совокупного дохода ____________________________________________.</w:t>
      </w:r>
    </w:p>
    <w:p w:rsidR="00884952" w:rsidRDefault="00884952">
      <w:pPr>
        <w:pStyle w:val="ConsPlusNonformat"/>
        <w:jc w:val="both"/>
      </w:pPr>
      <w:r>
        <w:t xml:space="preserve">    Виды доходов _________________________________________________________.</w:t>
      </w:r>
    </w:p>
    <w:p w:rsidR="00884952" w:rsidRDefault="00884952">
      <w:pPr>
        <w:pStyle w:val="ConsPlusNonformat"/>
        <w:jc w:val="both"/>
      </w:pPr>
      <w:r>
        <w:t>___________________________________________________________________________</w:t>
      </w:r>
    </w:p>
    <w:p w:rsidR="00884952" w:rsidRDefault="00884952">
      <w:pPr>
        <w:pStyle w:val="ConsPlusNonformat"/>
        <w:jc w:val="both"/>
      </w:pPr>
      <w:r>
        <w:t>__________________________________________________________________________.</w:t>
      </w:r>
    </w:p>
    <w:p w:rsidR="00884952" w:rsidRDefault="00884952">
      <w:pPr>
        <w:pStyle w:val="ConsPlusNonformat"/>
        <w:jc w:val="both"/>
      </w:pPr>
      <w:r>
        <w:t xml:space="preserve">    5. Прошу назначить ежемесячную денежную выплату на ребенка (детей):</w:t>
      </w:r>
    </w:p>
    <w:p w:rsidR="00884952" w:rsidRDefault="00884952">
      <w:pPr>
        <w:pStyle w:val="ConsPlusNonformat"/>
        <w:jc w:val="both"/>
      </w:pPr>
      <w:r>
        <w:t xml:space="preserve">    1) ___________________________________________________________________;</w:t>
      </w:r>
    </w:p>
    <w:p w:rsidR="00884952" w:rsidRDefault="00884952">
      <w:pPr>
        <w:pStyle w:val="ConsPlusNonformat"/>
        <w:jc w:val="both"/>
      </w:pPr>
      <w:r>
        <w:t xml:space="preserve">        (фамилия, имя, отчество (последнее - при наличии), дата рождения)</w:t>
      </w:r>
    </w:p>
    <w:p w:rsidR="00884952" w:rsidRDefault="00884952">
      <w:pPr>
        <w:pStyle w:val="ConsPlusNonformat"/>
        <w:jc w:val="both"/>
      </w:pPr>
      <w:r>
        <w:t xml:space="preserve">    2) ___________________________________________________________________;</w:t>
      </w:r>
    </w:p>
    <w:p w:rsidR="00884952" w:rsidRDefault="00884952">
      <w:pPr>
        <w:pStyle w:val="ConsPlusNonformat"/>
        <w:jc w:val="both"/>
      </w:pPr>
      <w:r>
        <w:t xml:space="preserve">        (фамилия, имя, отчество (последнее - при наличии), дата рождения)</w:t>
      </w:r>
    </w:p>
    <w:p w:rsidR="00884952" w:rsidRDefault="00884952">
      <w:pPr>
        <w:pStyle w:val="ConsPlusNonformat"/>
        <w:jc w:val="both"/>
      </w:pPr>
      <w:r>
        <w:t xml:space="preserve">    3) ___________________________________________________________________.</w:t>
      </w:r>
    </w:p>
    <w:p w:rsidR="00884952" w:rsidRDefault="00884952">
      <w:pPr>
        <w:pStyle w:val="ConsPlusNonformat"/>
        <w:jc w:val="both"/>
      </w:pPr>
      <w:r>
        <w:t xml:space="preserve">        (фамилия, имя, отчество (последнее - при наличии), дата рождения)</w:t>
      </w:r>
    </w:p>
    <w:p w:rsidR="00884952" w:rsidRDefault="00884952">
      <w:pPr>
        <w:pStyle w:val="ConsPlusNonformat"/>
        <w:jc w:val="both"/>
      </w:pPr>
      <w:r>
        <w:t xml:space="preserve">    6. Прошу доставлять  установленную ежемесячную денежную выплату через:</w:t>
      </w:r>
    </w:p>
    <w:p w:rsidR="00884952" w:rsidRDefault="00884952">
      <w:pPr>
        <w:pStyle w:val="ConsPlusNonformat"/>
        <w:jc w:val="both"/>
      </w:pPr>
      <w:r>
        <w:t xml:space="preserve">    организацию почтовой связи ____________________________________________</w:t>
      </w:r>
    </w:p>
    <w:p w:rsidR="00884952" w:rsidRDefault="00884952">
      <w:pPr>
        <w:pStyle w:val="ConsPlusNonformat"/>
        <w:jc w:val="both"/>
      </w:pPr>
      <w:r>
        <w:t>__________________________________________________________________________;</w:t>
      </w:r>
    </w:p>
    <w:p w:rsidR="00884952" w:rsidRDefault="00884952">
      <w:pPr>
        <w:pStyle w:val="ConsPlusNonformat"/>
        <w:jc w:val="both"/>
      </w:pPr>
      <w:r>
        <w:t xml:space="preserve">                 (наименование организации почтовой связи)</w:t>
      </w:r>
    </w:p>
    <w:p w:rsidR="00884952" w:rsidRDefault="00884952">
      <w:pPr>
        <w:pStyle w:val="ConsPlusNonformat"/>
        <w:jc w:val="both"/>
      </w:pPr>
      <w:r>
        <w:t xml:space="preserve">    кредитную организацию _________________________________________________</w:t>
      </w:r>
    </w:p>
    <w:p w:rsidR="00884952" w:rsidRDefault="00884952">
      <w:pPr>
        <w:pStyle w:val="ConsPlusNonformat"/>
        <w:jc w:val="both"/>
      </w:pPr>
      <w:r>
        <w:t>__________________________________________________________________________.</w:t>
      </w:r>
    </w:p>
    <w:p w:rsidR="00884952" w:rsidRDefault="00884952">
      <w:pPr>
        <w:pStyle w:val="ConsPlusNonformat"/>
        <w:jc w:val="both"/>
      </w:pPr>
      <w:r>
        <w:t>(наименование и банковские реквизиты кредитной организации, номер счета в</w:t>
      </w:r>
    </w:p>
    <w:p w:rsidR="00884952" w:rsidRDefault="00884952">
      <w:pPr>
        <w:pStyle w:val="ConsPlusNonformat"/>
        <w:jc w:val="both"/>
      </w:pPr>
      <w:r>
        <w:t xml:space="preserve">                             этой организации)</w:t>
      </w:r>
    </w:p>
    <w:p w:rsidR="00884952" w:rsidRDefault="00884952">
      <w:pPr>
        <w:pStyle w:val="ConsPlusNormal"/>
        <w:jc w:val="center"/>
      </w:pPr>
    </w:p>
    <w:p w:rsidR="00884952" w:rsidRDefault="00884952">
      <w:pPr>
        <w:sectPr w:rsidR="0088495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1361"/>
        <w:gridCol w:w="1361"/>
        <w:gridCol w:w="1361"/>
        <w:gridCol w:w="3402"/>
      </w:tblGrid>
      <w:tr w:rsidR="00884952">
        <w:tc>
          <w:tcPr>
            <w:tcW w:w="2154" w:type="dxa"/>
            <w:vMerge w:val="restart"/>
          </w:tcPr>
          <w:p w:rsidR="00884952" w:rsidRDefault="00884952">
            <w:pPr>
              <w:pStyle w:val="ConsPlusNormal"/>
              <w:jc w:val="both"/>
            </w:pPr>
          </w:p>
        </w:tc>
        <w:tc>
          <w:tcPr>
            <w:tcW w:w="1361" w:type="dxa"/>
          </w:tcPr>
          <w:p w:rsidR="00884952" w:rsidRDefault="00884952">
            <w:pPr>
              <w:pStyle w:val="ConsPlusNormal"/>
              <w:jc w:val="both"/>
            </w:pPr>
          </w:p>
        </w:tc>
        <w:tc>
          <w:tcPr>
            <w:tcW w:w="1361" w:type="dxa"/>
          </w:tcPr>
          <w:p w:rsidR="00884952" w:rsidRDefault="00884952">
            <w:pPr>
              <w:pStyle w:val="ConsPlusNormal"/>
              <w:jc w:val="both"/>
            </w:pPr>
          </w:p>
        </w:tc>
        <w:tc>
          <w:tcPr>
            <w:tcW w:w="1361" w:type="dxa"/>
          </w:tcPr>
          <w:p w:rsidR="00884952" w:rsidRDefault="00884952">
            <w:pPr>
              <w:pStyle w:val="ConsPlusNormal"/>
              <w:jc w:val="both"/>
            </w:pPr>
          </w:p>
        </w:tc>
        <w:tc>
          <w:tcPr>
            <w:tcW w:w="3402" w:type="dxa"/>
          </w:tcPr>
          <w:p w:rsidR="00884952" w:rsidRDefault="00884952">
            <w:pPr>
              <w:pStyle w:val="ConsPlusNormal"/>
              <w:jc w:val="both"/>
            </w:pPr>
          </w:p>
        </w:tc>
      </w:tr>
      <w:tr w:rsidR="00884952">
        <w:tc>
          <w:tcPr>
            <w:tcW w:w="2154" w:type="dxa"/>
            <w:vMerge/>
          </w:tcPr>
          <w:p w:rsidR="00884952" w:rsidRDefault="00884952"/>
        </w:tc>
        <w:tc>
          <w:tcPr>
            <w:tcW w:w="4083" w:type="dxa"/>
            <w:gridSpan w:val="3"/>
          </w:tcPr>
          <w:p w:rsidR="00884952" w:rsidRDefault="00884952">
            <w:pPr>
              <w:pStyle w:val="ConsPlusNormal"/>
              <w:jc w:val="center"/>
            </w:pPr>
            <w:r>
              <w:t>Дата</w:t>
            </w:r>
          </w:p>
        </w:tc>
        <w:tc>
          <w:tcPr>
            <w:tcW w:w="3402" w:type="dxa"/>
          </w:tcPr>
          <w:p w:rsidR="00884952" w:rsidRDefault="00884952">
            <w:pPr>
              <w:pStyle w:val="ConsPlusNormal"/>
              <w:jc w:val="center"/>
            </w:pPr>
            <w:r>
              <w:t>Подпись заявителя</w:t>
            </w:r>
          </w:p>
        </w:tc>
      </w:tr>
    </w:tbl>
    <w:p w:rsidR="00884952" w:rsidRDefault="008849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3402"/>
      </w:tblGrid>
      <w:tr w:rsidR="00884952">
        <w:tc>
          <w:tcPr>
            <w:tcW w:w="6236" w:type="dxa"/>
            <w:vMerge w:val="restart"/>
          </w:tcPr>
          <w:p w:rsidR="00884952" w:rsidRDefault="00884952">
            <w:pPr>
              <w:pStyle w:val="ConsPlusNormal"/>
            </w:pPr>
            <w:r>
              <w:t>Данные, указанные в заявлении, соответствуют документу, удостоверяющему личность</w:t>
            </w:r>
          </w:p>
        </w:tc>
        <w:tc>
          <w:tcPr>
            <w:tcW w:w="3402" w:type="dxa"/>
          </w:tcPr>
          <w:p w:rsidR="00884952" w:rsidRDefault="00884952">
            <w:pPr>
              <w:pStyle w:val="ConsPlusNormal"/>
            </w:pPr>
            <w:r>
              <w:t>Подпись специалиста</w:t>
            </w:r>
          </w:p>
        </w:tc>
      </w:tr>
      <w:tr w:rsidR="00884952">
        <w:tc>
          <w:tcPr>
            <w:tcW w:w="6236" w:type="dxa"/>
            <w:vMerge/>
          </w:tcPr>
          <w:p w:rsidR="00884952" w:rsidRDefault="00884952"/>
        </w:tc>
        <w:tc>
          <w:tcPr>
            <w:tcW w:w="3402" w:type="dxa"/>
          </w:tcPr>
          <w:p w:rsidR="00884952" w:rsidRDefault="00884952">
            <w:pPr>
              <w:pStyle w:val="ConsPlusNormal"/>
            </w:pPr>
          </w:p>
        </w:tc>
      </w:tr>
    </w:tbl>
    <w:p w:rsidR="00884952" w:rsidRDefault="008849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4819"/>
      </w:tblGrid>
      <w:tr w:rsidR="00884952">
        <w:tc>
          <w:tcPr>
            <w:tcW w:w="9638" w:type="dxa"/>
            <w:gridSpan w:val="2"/>
          </w:tcPr>
          <w:p w:rsidR="00884952" w:rsidRDefault="00884952">
            <w:pPr>
              <w:pStyle w:val="ConsPlusNormal"/>
            </w:pPr>
            <w:r>
              <w:t>К заявлению прилагаю следующие документы</w:t>
            </w:r>
          </w:p>
        </w:tc>
      </w:tr>
      <w:tr w:rsidR="00884952">
        <w:tc>
          <w:tcPr>
            <w:tcW w:w="9638" w:type="dxa"/>
            <w:gridSpan w:val="2"/>
          </w:tcPr>
          <w:p w:rsidR="00884952" w:rsidRDefault="00884952">
            <w:pPr>
              <w:pStyle w:val="ConsPlusNormal"/>
            </w:pPr>
            <w:r>
              <w:t>Перечень</w:t>
            </w:r>
          </w:p>
        </w:tc>
      </w:tr>
      <w:tr w:rsidR="00884952">
        <w:tc>
          <w:tcPr>
            <w:tcW w:w="4819" w:type="dxa"/>
          </w:tcPr>
          <w:p w:rsidR="00884952" w:rsidRDefault="00884952">
            <w:pPr>
              <w:pStyle w:val="ConsPlusNormal"/>
            </w:pPr>
            <w:r>
              <w:t>1.</w:t>
            </w:r>
          </w:p>
        </w:tc>
        <w:tc>
          <w:tcPr>
            <w:tcW w:w="4819" w:type="dxa"/>
          </w:tcPr>
          <w:p w:rsidR="00884952" w:rsidRDefault="00884952">
            <w:pPr>
              <w:pStyle w:val="ConsPlusNormal"/>
            </w:pPr>
            <w:r>
              <w:t>4.</w:t>
            </w:r>
          </w:p>
        </w:tc>
      </w:tr>
      <w:tr w:rsidR="00884952">
        <w:tc>
          <w:tcPr>
            <w:tcW w:w="4819" w:type="dxa"/>
          </w:tcPr>
          <w:p w:rsidR="00884952" w:rsidRDefault="00884952">
            <w:pPr>
              <w:pStyle w:val="ConsPlusNormal"/>
            </w:pPr>
            <w:r>
              <w:t>2.</w:t>
            </w:r>
          </w:p>
        </w:tc>
        <w:tc>
          <w:tcPr>
            <w:tcW w:w="4819" w:type="dxa"/>
          </w:tcPr>
          <w:p w:rsidR="00884952" w:rsidRDefault="00884952">
            <w:pPr>
              <w:pStyle w:val="ConsPlusNormal"/>
            </w:pPr>
            <w:r>
              <w:t>5.</w:t>
            </w:r>
          </w:p>
        </w:tc>
      </w:tr>
      <w:tr w:rsidR="00884952">
        <w:tc>
          <w:tcPr>
            <w:tcW w:w="4819" w:type="dxa"/>
          </w:tcPr>
          <w:p w:rsidR="00884952" w:rsidRDefault="00884952">
            <w:pPr>
              <w:pStyle w:val="ConsPlusNormal"/>
            </w:pPr>
            <w:r>
              <w:t>3.</w:t>
            </w:r>
          </w:p>
        </w:tc>
        <w:tc>
          <w:tcPr>
            <w:tcW w:w="4819" w:type="dxa"/>
          </w:tcPr>
          <w:p w:rsidR="00884952" w:rsidRDefault="00884952">
            <w:pPr>
              <w:pStyle w:val="ConsPlusNormal"/>
            </w:pPr>
            <w:r>
              <w:t>6.</w:t>
            </w:r>
          </w:p>
        </w:tc>
      </w:tr>
    </w:tbl>
    <w:p w:rsidR="00884952" w:rsidRDefault="00884952">
      <w:pPr>
        <w:pStyle w:val="ConsPlusNormal"/>
        <w:jc w:val="both"/>
      </w:pPr>
    </w:p>
    <w:p w:rsidR="00884952" w:rsidRDefault="00884952">
      <w:pPr>
        <w:pStyle w:val="ConsPlusNonformat"/>
        <w:jc w:val="both"/>
      </w:pPr>
      <w:r>
        <w:t xml:space="preserve">    7.  Обязуюсь сообщать об обстоятельствах, влекущих приостановление либо</w:t>
      </w:r>
    </w:p>
    <w:p w:rsidR="00884952" w:rsidRDefault="00884952">
      <w:pPr>
        <w:pStyle w:val="ConsPlusNonformat"/>
        <w:jc w:val="both"/>
      </w:pPr>
      <w:r>
        <w:t>прекращение  ежемесячной денежной выплаты, не позднее чем в месячный срок с</w:t>
      </w:r>
    </w:p>
    <w:p w:rsidR="00884952" w:rsidRDefault="00884952">
      <w:pPr>
        <w:pStyle w:val="ConsPlusNonformat"/>
        <w:jc w:val="both"/>
      </w:pPr>
      <w:r>
        <w:t>даты наступления указанных обстоятельств.</w:t>
      </w:r>
    </w:p>
    <w:p w:rsidR="00884952" w:rsidRDefault="00884952">
      <w:pPr>
        <w:pStyle w:val="ConsPlusNonformat"/>
        <w:jc w:val="both"/>
      </w:pPr>
      <w:r>
        <w:t xml:space="preserve">                                                      _____________________</w:t>
      </w:r>
    </w:p>
    <w:p w:rsidR="00884952" w:rsidRDefault="00884952">
      <w:pPr>
        <w:pStyle w:val="ConsPlusNonformat"/>
        <w:jc w:val="both"/>
      </w:pPr>
      <w:r>
        <w:t xml:space="preserve">                                                       (подпись заявителя)</w:t>
      </w:r>
    </w:p>
    <w:p w:rsidR="00884952" w:rsidRDefault="00884952">
      <w:pPr>
        <w:pStyle w:val="ConsPlusNonformat"/>
        <w:jc w:val="both"/>
      </w:pPr>
    </w:p>
    <w:p w:rsidR="00884952" w:rsidRDefault="00884952">
      <w:pPr>
        <w:pStyle w:val="ConsPlusNonformat"/>
        <w:jc w:val="both"/>
      </w:pPr>
      <w:r>
        <w:t xml:space="preserve">                           Расписка-уведомление</w:t>
      </w:r>
    </w:p>
    <w:p w:rsidR="00884952" w:rsidRDefault="00884952">
      <w:pPr>
        <w:pStyle w:val="ConsPlusNonformat"/>
        <w:jc w:val="both"/>
      </w:pPr>
    </w:p>
    <w:p w:rsidR="00884952" w:rsidRDefault="00884952">
      <w:pPr>
        <w:pStyle w:val="ConsPlusNonformat"/>
        <w:jc w:val="both"/>
      </w:pPr>
      <w:r>
        <w:t xml:space="preserve">    Заявление и документы гр. _____________________________________________</w:t>
      </w:r>
    </w:p>
    <w:p w:rsidR="00884952" w:rsidRDefault="008849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1"/>
        <w:gridCol w:w="2835"/>
        <w:gridCol w:w="3742"/>
      </w:tblGrid>
      <w:tr w:rsidR="00884952">
        <w:tc>
          <w:tcPr>
            <w:tcW w:w="3061" w:type="dxa"/>
            <w:vMerge w:val="restart"/>
          </w:tcPr>
          <w:p w:rsidR="00884952" w:rsidRDefault="00884952">
            <w:pPr>
              <w:pStyle w:val="ConsPlusNormal"/>
              <w:jc w:val="center"/>
            </w:pPr>
            <w:r>
              <w:t>Регистрационный номер заявления</w:t>
            </w:r>
          </w:p>
        </w:tc>
        <w:tc>
          <w:tcPr>
            <w:tcW w:w="6577" w:type="dxa"/>
            <w:gridSpan w:val="2"/>
          </w:tcPr>
          <w:p w:rsidR="00884952" w:rsidRDefault="00884952">
            <w:pPr>
              <w:pStyle w:val="ConsPlusNormal"/>
              <w:jc w:val="center"/>
            </w:pPr>
            <w:r>
              <w:t>Принял</w:t>
            </w:r>
          </w:p>
        </w:tc>
      </w:tr>
      <w:tr w:rsidR="00884952">
        <w:tc>
          <w:tcPr>
            <w:tcW w:w="3061" w:type="dxa"/>
            <w:vMerge/>
          </w:tcPr>
          <w:p w:rsidR="00884952" w:rsidRDefault="00884952"/>
        </w:tc>
        <w:tc>
          <w:tcPr>
            <w:tcW w:w="2835" w:type="dxa"/>
          </w:tcPr>
          <w:p w:rsidR="00884952" w:rsidRDefault="00884952">
            <w:pPr>
              <w:pStyle w:val="ConsPlusNormal"/>
              <w:jc w:val="center"/>
            </w:pPr>
            <w:r>
              <w:t>Дата приема заявления</w:t>
            </w:r>
          </w:p>
        </w:tc>
        <w:tc>
          <w:tcPr>
            <w:tcW w:w="3742" w:type="dxa"/>
          </w:tcPr>
          <w:p w:rsidR="00884952" w:rsidRDefault="00884952">
            <w:pPr>
              <w:pStyle w:val="ConsPlusNormal"/>
              <w:jc w:val="center"/>
            </w:pPr>
            <w:r>
              <w:t>Фамилия специалиста и подпись</w:t>
            </w:r>
          </w:p>
        </w:tc>
      </w:tr>
      <w:tr w:rsidR="00884952">
        <w:tc>
          <w:tcPr>
            <w:tcW w:w="3061" w:type="dxa"/>
          </w:tcPr>
          <w:p w:rsidR="00884952" w:rsidRDefault="00884952">
            <w:pPr>
              <w:pStyle w:val="ConsPlusNormal"/>
              <w:jc w:val="center"/>
            </w:pPr>
          </w:p>
        </w:tc>
        <w:tc>
          <w:tcPr>
            <w:tcW w:w="2835" w:type="dxa"/>
          </w:tcPr>
          <w:p w:rsidR="00884952" w:rsidRDefault="00884952">
            <w:pPr>
              <w:pStyle w:val="ConsPlusNormal"/>
              <w:jc w:val="center"/>
            </w:pPr>
          </w:p>
        </w:tc>
        <w:tc>
          <w:tcPr>
            <w:tcW w:w="3742" w:type="dxa"/>
          </w:tcPr>
          <w:p w:rsidR="00884952" w:rsidRDefault="00884952">
            <w:pPr>
              <w:pStyle w:val="ConsPlusNormal"/>
              <w:jc w:val="center"/>
            </w:pPr>
          </w:p>
        </w:tc>
      </w:tr>
    </w:tbl>
    <w:p w:rsidR="00884952" w:rsidRDefault="00884952">
      <w:pPr>
        <w:pStyle w:val="ConsPlusNormal"/>
        <w:ind w:firstLine="540"/>
        <w:jc w:val="both"/>
      </w:pPr>
    </w:p>
    <w:p w:rsidR="00884952" w:rsidRDefault="00884952">
      <w:pPr>
        <w:pStyle w:val="ConsPlusNonformat"/>
        <w:jc w:val="both"/>
      </w:pPr>
      <w:r>
        <w:lastRenderedPageBreak/>
        <w:t>------------------------------------------------------------------</w:t>
      </w:r>
    </w:p>
    <w:p w:rsidR="00884952" w:rsidRDefault="00884952">
      <w:pPr>
        <w:pStyle w:val="ConsPlusNonformat"/>
        <w:jc w:val="both"/>
      </w:pPr>
      <w:r>
        <w:t xml:space="preserve">                              (линия отреза)</w:t>
      </w:r>
    </w:p>
    <w:p w:rsidR="00884952" w:rsidRDefault="00884952">
      <w:pPr>
        <w:pStyle w:val="ConsPlusNonformat"/>
        <w:jc w:val="both"/>
      </w:pPr>
    </w:p>
    <w:p w:rsidR="00884952" w:rsidRDefault="00884952">
      <w:pPr>
        <w:pStyle w:val="ConsPlusNonformat"/>
        <w:jc w:val="both"/>
      </w:pPr>
      <w:r>
        <w:t xml:space="preserve">                           Расписка-уведомление</w:t>
      </w:r>
    </w:p>
    <w:p w:rsidR="00884952" w:rsidRDefault="00884952">
      <w:pPr>
        <w:pStyle w:val="ConsPlusNonformat"/>
        <w:jc w:val="both"/>
      </w:pPr>
    </w:p>
    <w:p w:rsidR="00884952" w:rsidRDefault="00884952">
      <w:pPr>
        <w:pStyle w:val="ConsPlusNonformat"/>
        <w:jc w:val="both"/>
      </w:pPr>
      <w:r>
        <w:t xml:space="preserve">    Заявление и документы гр. _____________________________________________</w:t>
      </w:r>
    </w:p>
    <w:p w:rsidR="00884952" w:rsidRDefault="0088495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1"/>
        <w:gridCol w:w="2835"/>
        <w:gridCol w:w="3742"/>
      </w:tblGrid>
      <w:tr w:rsidR="00884952">
        <w:tc>
          <w:tcPr>
            <w:tcW w:w="3061" w:type="dxa"/>
            <w:vMerge w:val="restart"/>
          </w:tcPr>
          <w:p w:rsidR="00884952" w:rsidRDefault="00884952">
            <w:pPr>
              <w:pStyle w:val="ConsPlusNormal"/>
              <w:jc w:val="center"/>
            </w:pPr>
            <w:r>
              <w:t>Регистрационный номер заявления</w:t>
            </w:r>
          </w:p>
        </w:tc>
        <w:tc>
          <w:tcPr>
            <w:tcW w:w="6577" w:type="dxa"/>
            <w:gridSpan w:val="2"/>
          </w:tcPr>
          <w:p w:rsidR="00884952" w:rsidRDefault="00884952">
            <w:pPr>
              <w:pStyle w:val="ConsPlusNormal"/>
              <w:jc w:val="center"/>
            </w:pPr>
            <w:r>
              <w:t>Принял</w:t>
            </w:r>
          </w:p>
        </w:tc>
      </w:tr>
      <w:tr w:rsidR="00884952">
        <w:tc>
          <w:tcPr>
            <w:tcW w:w="3061" w:type="dxa"/>
            <w:vMerge/>
          </w:tcPr>
          <w:p w:rsidR="00884952" w:rsidRDefault="00884952"/>
        </w:tc>
        <w:tc>
          <w:tcPr>
            <w:tcW w:w="2835" w:type="dxa"/>
          </w:tcPr>
          <w:p w:rsidR="00884952" w:rsidRDefault="00884952">
            <w:pPr>
              <w:pStyle w:val="ConsPlusNormal"/>
              <w:jc w:val="center"/>
            </w:pPr>
            <w:r>
              <w:t>Дата приема заявления</w:t>
            </w:r>
          </w:p>
        </w:tc>
        <w:tc>
          <w:tcPr>
            <w:tcW w:w="3742" w:type="dxa"/>
          </w:tcPr>
          <w:p w:rsidR="00884952" w:rsidRDefault="00884952">
            <w:pPr>
              <w:pStyle w:val="ConsPlusNormal"/>
              <w:jc w:val="center"/>
            </w:pPr>
            <w:r>
              <w:t>Фамилия специалиста и подпись</w:t>
            </w:r>
          </w:p>
        </w:tc>
      </w:tr>
      <w:tr w:rsidR="00884952">
        <w:tc>
          <w:tcPr>
            <w:tcW w:w="3061" w:type="dxa"/>
          </w:tcPr>
          <w:p w:rsidR="00884952" w:rsidRDefault="00884952">
            <w:pPr>
              <w:pStyle w:val="ConsPlusNormal"/>
              <w:jc w:val="center"/>
            </w:pPr>
          </w:p>
        </w:tc>
        <w:tc>
          <w:tcPr>
            <w:tcW w:w="2835" w:type="dxa"/>
          </w:tcPr>
          <w:p w:rsidR="00884952" w:rsidRDefault="00884952">
            <w:pPr>
              <w:pStyle w:val="ConsPlusNormal"/>
              <w:jc w:val="center"/>
            </w:pPr>
          </w:p>
        </w:tc>
        <w:tc>
          <w:tcPr>
            <w:tcW w:w="3742" w:type="dxa"/>
          </w:tcPr>
          <w:p w:rsidR="00884952" w:rsidRDefault="00884952">
            <w:pPr>
              <w:pStyle w:val="ConsPlusNormal"/>
              <w:jc w:val="center"/>
            </w:pPr>
          </w:p>
        </w:tc>
      </w:tr>
    </w:tbl>
    <w:p w:rsidR="00884952" w:rsidRDefault="00884952">
      <w:pPr>
        <w:sectPr w:rsidR="00884952">
          <w:pgSz w:w="16838" w:h="11905" w:orient="landscape"/>
          <w:pgMar w:top="1701" w:right="1134" w:bottom="850" w:left="1134" w:header="0" w:footer="0" w:gutter="0"/>
          <w:cols w:space="720"/>
        </w:sectPr>
      </w:pPr>
    </w:p>
    <w:p w:rsidR="00884952" w:rsidRDefault="00884952">
      <w:pPr>
        <w:pStyle w:val="ConsPlusNormal"/>
      </w:pPr>
    </w:p>
    <w:p w:rsidR="00884952" w:rsidRDefault="00884952">
      <w:pPr>
        <w:pStyle w:val="ConsPlusNormal"/>
      </w:pPr>
    </w:p>
    <w:p w:rsidR="00884952" w:rsidRDefault="00884952">
      <w:pPr>
        <w:pStyle w:val="ConsPlusNormal"/>
      </w:pPr>
    </w:p>
    <w:p w:rsidR="00884952" w:rsidRDefault="00884952">
      <w:pPr>
        <w:pStyle w:val="ConsPlusNormal"/>
      </w:pPr>
    </w:p>
    <w:p w:rsidR="00884952" w:rsidRDefault="00884952">
      <w:pPr>
        <w:pStyle w:val="ConsPlusNormal"/>
      </w:pPr>
    </w:p>
    <w:p w:rsidR="00884952" w:rsidRDefault="00884952">
      <w:pPr>
        <w:pStyle w:val="ConsPlusNormal"/>
        <w:jc w:val="right"/>
        <w:outlineLvl w:val="1"/>
      </w:pPr>
      <w:r>
        <w:t>Приложение N 3</w:t>
      </w:r>
    </w:p>
    <w:p w:rsidR="00884952" w:rsidRDefault="00884952">
      <w:pPr>
        <w:pStyle w:val="ConsPlusNormal"/>
        <w:jc w:val="right"/>
      </w:pPr>
      <w:r>
        <w:t>к Административному регламенту</w:t>
      </w:r>
    </w:p>
    <w:p w:rsidR="00884952" w:rsidRDefault="00884952">
      <w:pPr>
        <w:pStyle w:val="ConsPlusNormal"/>
        <w:jc w:val="right"/>
      </w:pPr>
      <w:r>
        <w:t>департамента социальной защиты населения</w:t>
      </w:r>
    </w:p>
    <w:p w:rsidR="00884952" w:rsidRDefault="00884952">
      <w:pPr>
        <w:pStyle w:val="ConsPlusNormal"/>
        <w:jc w:val="right"/>
      </w:pPr>
      <w:r>
        <w:t>Ямало-Ненецкого автономного округа</w:t>
      </w:r>
    </w:p>
    <w:p w:rsidR="00884952" w:rsidRDefault="00884952">
      <w:pPr>
        <w:pStyle w:val="ConsPlusNormal"/>
        <w:jc w:val="right"/>
      </w:pPr>
      <w:r>
        <w:t>по предоставлению государственной услуги</w:t>
      </w:r>
    </w:p>
    <w:p w:rsidR="00884952" w:rsidRDefault="00884952">
      <w:pPr>
        <w:pStyle w:val="ConsPlusNormal"/>
        <w:jc w:val="right"/>
      </w:pPr>
      <w:r>
        <w:t>"Предоставление ежемесячной денежной выплаты</w:t>
      </w:r>
    </w:p>
    <w:p w:rsidR="00884952" w:rsidRDefault="00884952">
      <w:pPr>
        <w:pStyle w:val="ConsPlusNormal"/>
        <w:jc w:val="right"/>
      </w:pPr>
      <w:r>
        <w:t>семьям при рождении (усыновлении) третьего ребенка</w:t>
      </w:r>
    </w:p>
    <w:p w:rsidR="00884952" w:rsidRDefault="00884952">
      <w:pPr>
        <w:pStyle w:val="ConsPlusNormal"/>
        <w:jc w:val="right"/>
      </w:pPr>
      <w:r>
        <w:t>или последующих детей"</w:t>
      </w:r>
    </w:p>
    <w:p w:rsidR="00884952" w:rsidRDefault="00884952">
      <w:pPr>
        <w:pStyle w:val="ConsPlusNormal"/>
        <w:jc w:val="both"/>
      </w:pPr>
    </w:p>
    <w:p w:rsidR="00884952" w:rsidRDefault="00884952">
      <w:pPr>
        <w:pStyle w:val="ConsPlusNormal"/>
        <w:jc w:val="center"/>
      </w:pPr>
      <w:bookmarkStart w:id="22" w:name="P886"/>
      <w:bookmarkEnd w:id="22"/>
      <w:r>
        <w:t>БЛОК-СХЕМА</w:t>
      </w:r>
    </w:p>
    <w:p w:rsidR="00884952" w:rsidRDefault="00884952">
      <w:pPr>
        <w:pStyle w:val="ConsPlusNormal"/>
        <w:jc w:val="center"/>
      </w:pPr>
      <w:r>
        <w:t>ПРЕДОСТАВЛЕНИЯ ГОСУДАРСТВЕННОЙ УСЛУГИ</w:t>
      </w:r>
    </w:p>
    <w:p w:rsidR="00884952" w:rsidRDefault="00884952">
      <w:pPr>
        <w:pStyle w:val="ConsPlusNormal"/>
        <w:jc w:val="center"/>
      </w:pPr>
    </w:p>
    <w:p w:rsidR="00884952" w:rsidRDefault="00884952">
      <w:pPr>
        <w:pStyle w:val="ConsPlusNormal"/>
        <w:jc w:val="center"/>
      </w:pPr>
      <w:r>
        <w:t>Список изменяющих документов</w:t>
      </w:r>
    </w:p>
    <w:p w:rsidR="00884952" w:rsidRDefault="00884952">
      <w:pPr>
        <w:pStyle w:val="ConsPlusNormal"/>
        <w:jc w:val="center"/>
      </w:pPr>
      <w:r>
        <w:t xml:space="preserve">(в ред. </w:t>
      </w:r>
      <w:hyperlink r:id="rId86" w:history="1">
        <w:r>
          <w:rPr>
            <w:color w:val="0000FF"/>
          </w:rPr>
          <w:t>постановления</w:t>
        </w:r>
      </w:hyperlink>
      <w:r>
        <w:t xml:space="preserve"> Правительства ЯНАО от 29.07.2016 N 735-П)</w:t>
      </w:r>
    </w:p>
    <w:p w:rsidR="00884952" w:rsidRDefault="00884952">
      <w:pPr>
        <w:pStyle w:val="ConsPlusNormal"/>
        <w:jc w:val="right"/>
      </w:pPr>
    </w:p>
    <w:p w:rsidR="00884952" w:rsidRDefault="00884952">
      <w:pPr>
        <w:pStyle w:val="ConsPlusNonformat"/>
        <w:jc w:val="both"/>
      </w:pPr>
      <w:r>
        <w:t xml:space="preserve">    ┌─────────────────────────────────────────────────────────────────┐</w:t>
      </w:r>
    </w:p>
    <w:p w:rsidR="00884952" w:rsidRDefault="00884952">
      <w:pPr>
        <w:pStyle w:val="ConsPlusNonformat"/>
        <w:jc w:val="both"/>
      </w:pPr>
      <w:r>
        <w:t xml:space="preserve">    │          Начало предоставления государственной услуги:          │</w:t>
      </w:r>
    </w:p>
    <w:p w:rsidR="00884952" w:rsidRDefault="00884952">
      <w:pPr>
        <w:pStyle w:val="ConsPlusNonformat"/>
        <w:jc w:val="both"/>
      </w:pPr>
      <w:r>
        <w:t xml:space="preserve">    │заявитель обращается с комплектом необходимых документов лично, с│</w:t>
      </w:r>
    </w:p>
    <w:p w:rsidR="00884952" w:rsidRDefault="00884952">
      <w:pPr>
        <w:pStyle w:val="ConsPlusNonformat"/>
        <w:jc w:val="both"/>
      </w:pPr>
      <w:r>
        <w:t xml:space="preserve">    │       использованием средств почтовой связи либо в форме        │</w:t>
      </w:r>
    </w:p>
    <w:p w:rsidR="00884952" w:rsidRDefault="00884952">
      <w:pPr>
        <w:pStyle w:val="ConsPlusNonformat"/>
        <w:jc w:val="both"/>
      </w:pPr>
      <w:r>
        <w:t xml:space="preserve">    │                     электронного документа                      │</w:t>
      </w:r>
    </w:p>
    <w:p w:rsidR="00884952" w:rsidRDefault="00884952">
      <w:pPr>
        <w:pStyle w:val="ConsPlusNonformat"/>
        <w:jc w:val="both"/>
      </w:pPr>
      <w:r>
        <w:t xml:space="preserve">    └───────────────────────────────┬─────────────────────────────────┘</w:t>
      </w:r>
    </w:p>
    <w:p w:rsidR="00884952" w:rsidRDefault="00884952">
      <w:pPr>
        <w:pStyle w:val="ConsPlusNonformat"/>
        <w:jc w:val="both"/>
      </w:pPr>
      <w:r>
        <w:t xml:space="preserve">                                    \/</w:t>
      </w:r>
    </w:p>
    <w:p w:rsidR="00884952" w:rsidRDefault="00884952">
      <w:pPr>
        <w:pStyle w:val="ConsPlusNonformat"/>
        <w:jc w:val="both"/>
      </w:pPr>
      <w:r>
        <w:t xml:space="preserve">     ┌───────────────────────────────────────────────────────────────┐</w:t>
      </w:r>
    </w:p>
    <w:p w:rsidR="00884952" w:rsidRDefault="00884952">
      <w:pPr>
        <w:pStyle w:val="ConsPlusNonformat"/>
        <w:jc w:val="both"/>
      </w:pPr>
      <w:r>
        <w:t xml:space="preserve">     │Прием и регистрация документов, необходимых для предоставления │</w:t>
      </w:r>
    </w:p>
    <w:p w:rsidR="00884952" w:rsidRDefault="00884952">
      <w:pPr>
        <w:pStyle w:val="ConsPlusNonformat"/>
        <w:jc w:val="both"/>
      </w:pPr>
      <w:r>
        <w:t xml:space="preserve">     │  государственной услуги. Истребование документов (сведений)   │</w:t>
      </w:r>
    </w:p>
    <w:p w:rsidR="00884952" w:rsidRDefault="00884952">
      <w:pPr>
        <w:pStyle w:val="ConsPlusNonformat"/>
        <w:jc w:val="both"/>
      </w:pPr>
      <w:r>
        <w:t xml:space="preserve">     │ в рамках межведомственного взаимодействия для предоставления  │</w:t>
      </w:r>
    </w:p>
    <w:p w:rsidR="00884952" w:rsidRDefault="00884952">
      <w:pPr>
        <w:pStyle w:val="ConsPlusNonformat"/>
        <w:jc w:val="both"/>
      </w:pPr>
      <w:r>
        <w:t xml:space="preserve">     │                    государственной услуги                     │</w:t>
      </w:r>
    </w:p>
    <w:p w:rsidR="00884952" w:rsidRDefault="00884952">
      <w:pPr>
        <w:pStyle w:val="ConsPlusNonformat"/>
        <w:jc w:val="both"/>
      </w:pPr>
      <w:r>
        <w:t xml:space="preserve">     └──────────────────────────────┬────────────────────────────────┘</w:t>
      </w:r>
    </w:p>
    <w:p w:rsidR="00884952" w:rsidRDefault="00884952">
      <w:pPr>
        <w:pStyle w:val="ConsPlusNonformat"/>
        <w:jc w:val="both"/>
      </w:pPr>
      <w:r>
        <w:t xml:space="preserve">                                    \/</w:t>
      </w:r>
    </w:p>
    <w:p w:rsidR="00884952" w:rsidRDefault="00884952">
      <w:pPr>
        <w:pStyle w:val="ConsPlusNonformat"/>
        <w:jc w:val="both"/>
      </w:pPr>
      <w:r>
        <w:t xml:space="preserve">             ┌──────────────────────────────────────────────┐</w:t>
      </w:r>
    </w:p>
    <w:p w:rsidR="00884952" w:rsidRDefault="00884952">
      <w:pPr>
        <w:pStyle w:val="ConsPlusNonformat"/>
        <w:jc w:val="both"/>
      </w:pPr>
      <w:r>
        <w:t xml:space="preserve">             │Рассмотрение документов для установления права│</w:t>
      </w:r>
    </w:p>
    <w:p w:rsidR="00884952" w:rsidRDefault="00884952">
      <w:pPr>
        <w:pStyle w:val="ConsPlusNonformat"/>
        <w:jc w:val="both"/>
      </w:pPr>
      <w:r>
        <w:t xml:space="preserve">             │на получение государственной услуги и принятие│</w:t>
      </w:r>
    </w:p>
    <w:p w:rsidR="00884952" w:rsidRDefault="00884952">
      <w:pPr>
        <w:pStyle w:val="ConsPlusNonformat"/>
        <w:jc w:val="both"/>
      </w:pPr>
      <w:r>
        <w:t xml:space="preserve">             │    решения о предоставлении либо об отказе   │</w:t>
      </w:r>
    </w:p>
    <w:p w:rsidR="00884952" w:rsidRDefault="00884952">
      <w:pPr>
        <w:pStyle w:val="ConsPlusNonformat"/>
        <w:jc w:val="both"/>
      </w:pPr>
      <w:r>
        <w:t xml:space="preserve">             │    в предоставлении государственной услуги   │</w:t>
      </w:r>
    </w:p>
    <w:p w:rsidR="00884952" w:rsidRDefault="00884952">
      <w:pPr>
        <w:pStyle w:val="ConsPlusNonformat"/>
        <w:jc w:val="both"/>
      </w:pPr>
      <w:r>
        <w:t xml:space="preserve">             └──────────────────────┬───────────────────────┘</w:t>
      </w:r>
    </w:p>
    <w:p w:rsidR="00884952" w:rsidRDefault="00884952">
      <w:pPr>
        <w:pStyle w:val="ConsPlusNonformat"/>
        <w:jc w:val="both"/>
      </w:pPr>
      <w:r>
        <w:t xml:space="preserve">                                    \/</w:t>
      </w:r>
    </w:p>
    <w:p w:rsidR="00884952" w:rsidRDefault="00884952">
      <w:pPr>
        <w:pStyle w:val="ConsPlusNonformat"/>
        <w:jc w:val="both"/>
      </w:pPr>
      <w:r>
        <w:t xml:space="preserve">                      ┌────────────────────────────┐</w:t>
      </w:r>
    </w:p>
    <w:p w:rsidR="00884952" w:rsidRDefault="00884952">
      <w:pPr>
        <w:pStyle w:val="ConsPlusNonformat"/>
        <w:jc w:val="both"/>
      </w:pPr>
      <w:r>
        <w:t xml:space="preserve">           Нет ───────┤Основания для предоставления├─Да</w:t>
      </w:r>
    </w:p>
    <w:p w:rsidR="00884952" w:rsidRDefault="00884952">
      <w:pPr>
        <w:pStyle w:val="ConsPlusNonformat"/>
        <w:jc w:val="both"/>
      </w:pPr>
      <w:r>
        <w:t xml:space="preserve">            │         │   государственной услуги   │ │</w:t>
      </w:r>
    </w:p>
    <w:p w:rsidR="00884952" w:rsidRDefault="00884952">
      <w:pPr>
        <w:pStyle w:val="ConsPlusNonformat"/>
        <w:jc w:val="both"/>
      </w:pPr>
      <w:r>
        <w:t xml:space="preserve">            \/        └────────────────────────────┘ \/</w:t>
      </w:r>
    </w:p>
    <w:p w:rsidR="00884952" w:rsidRDefault="00884952">
      <w:pPr>
        <w:pStyle w:val="ConsPlusNonformat"/>
        <w:jc w:val="both"/>
      </w:pPr>
      <w:r>
        <w:t xml:space="preserve"> ┌────────────────┐                   ┌────────────────┐┌─────────────────┐</w:t>
      </w:r>
    </w:p>
    <w:p w:rsidR="00884952" w:rsidRDefault="00884952">
      <w:pPr>
        <w:pStyle w:val="ConsPlusNonformat"/>
        <w:jc w:val="both"/>
      </w:pPr>
      <w:r>
        <w:t xml:space="preserve"> │Принятие решения│                   │Принятие решения││Пересмотр размера│</w:t>
      </w:r>
    </w:p>
    <w:p w:rsidR="00884952" w:rsidRDefault="00884952">
      <w:pPr>
        <w:pStyle w:val="ConsPlusNonformat"/>
        <w:jc w:val="both"/>
      </w:pPr>
      <w:r>
        <w:t xml:space="preserve"> │  об отказе в   │                   │о предоставлении││  установленной  │</w:t>
      </w:r>
    </w:p>
    <w:p w:rsidR="00884952" w:rsidRDefault="00884952">
      <w:pPr>
        <w:pStyle w:val="ConsPlusNonformat"/>
        <w:jc w:val="both"/>
      </w:pPr>
      <w:r>
        <w:t xml:space="preserve"> │ предоставлении │                   │государственной ││ государственной │</w:t>
      </w:r>
    </w:p>
    <w:p w:rsidR="00884952" w:rsidRDefault="00884952">
      <w:pPr>
        <w:pStyle w:val="ConsPlusNonformat"/>
        <w:jc w:val="both"/>
      </w:pPr>
      <w:r>
        <w:t xml:space="preserve"> │государственной │                   │    услуги      ││     услуги      │</w:t>
      </w:r>
    </w:p>
    <w:p w:rsidR="00884952" w:rsidRDefault="00884952">
      <w:pPr>
        <w:pStyle w:val="ConsPlusNonformat"/>
        <w:jc w:val="both"/>
      </w:pPr>
      <w:r>
        <w:t xml:space="preserve"> │     услуги     │                   └───────┬────────┘└─────┬───────────┘</w:t>
      </w:r>
    </w:p>
    <w:p w:rsidR="00884952" w:rsidRDefault="00884952">
      <w:pPr>
        <w:pStyle w:val="ConsPlusNonformat"/>
        <w:jc w:val="both"/>
      </w:pPr>
      <w:r>
        <w:t xml:space="preserve"> └────────────────┘                           \/              │ /\</w:t>
      </w:r>
    </w:p>
    <w:p w:rsidR="00884952" w:rsidRDefault="00884952">
      <w:pPr>
        <w:pStyle w:val="ConsPlusNonformat"/>
        <w:jc w:val="both"/>
      </w:pPr>
      <w:r>
        <w:t xml:space="preserve">                                      ┌────────────────┐      │ │</w:t>
      </w:r>
    </w:p>
    <w:p w:rsidR="00884952" w:rsidRDefault="00884952">
      <w:pPr>
        <w:pStyle w:val="ConsPlusNonformat"/>
        <w:jc w:val="both"/>
      </w:pPr>
      <w:r>
        <w:t xml:space="preserve">                                      │ Предоставление │&lt;─────┘ │</w:t>
      </w:r>
    </w:p>
    <w:p w:rsidR="00884952" w:rsidRDefault="00884952">
      <w:pPr>
        <w:pStyle w:val="ConsPlusNonformat"/>
        <w:jc w:val="both"/>
      </w:pPr>
      <w:r>
        <w:t xml:space="preserve">                                      │государственной ├────────┘</w:t>
      </w:r>
    </w:p>
    <w:p w:rsidR="00884952" w:rsidRDefault="00884952">
      <w:pPr>
        <w:pStyle w:val="ConsPlusNonformat"/>
        <w:jc w:val="both"/>
      </w:pPr>
      <w:r>
        <w:t xml:space="preserve">       ┌──────────────────────────┐   │    услуги      │</w:t>
      </w:r>
    </w:p>
    <w:p w:rsidR="00884952" w:rsidRDefault="00884952">
      <w:pPr>
        <w:pStyle w:val="ConsPlusNonformat"/>
        <w:jc w:val="both"/>
      </w:pPr>
      <w:r>
        <w:t xml:space="preserve">       │Прекращение предоставления│&lt;──┴────────────────┘</w:t>
      </w:r>
    </w:p>
    <w:p w:rsidR="00884952" w:rsidRDefault="00884952">
      <w:pPr>
        <w:pStyle w:val="ConsPlusNonformat"/>
        <w:jc w:val="both"/>
      </w:pPr>
      <w:r>
        <w:t xml:space="preserve">       │  государственной услуги  │</w:t>
      </w:r>
    </w:p>
    <w:p w:rsidR="00884952" w:rsidRDefault="00884952">
      <w:pPr>
        <w:pStyle w:val="ConsPlusNonformat"/>
        <w:jc w:val="both"/>
      </w:pPr>
      <w:r>
        <w:t xml:space="preserve">       └────────────┬─────────────┘</w:t>
      </w:r>
    </w:p>
    <w:p w:rsidR="00884952" w:rsidRDefault="00884952">
      <w:pPr>
        <w:pStyle w:val="ConsPlusNonformat"/>
        <w:jc w:val="both"/>
      </w:pPr>
      <w:r>
        <w:t xml:space="preserve">                    \/</w:t>
      </w:r>
    </w:p>
    <w:p w:rsidR="00884952" w:rsidRDefault="00884952">
      <w:pPr>
        <w:pStyle w:val="ConsPlusNonformat"/>
        <w:jc w:val="both"/>
      </w:pPr>
      <w:r>
        <w:lastRenderedPageBreak/>
        <w:t xml:space="preserve">       ┌──────────────────────────┐</w:t>
      </w:r>
    </w:p>
    <w:p w:rsidR="00884952" w:rsidRDefault="00884952">
      <w:pPr>
        <w:pStyle w:val="ConsPlusNonformat"/>
        <w:jc w:val="both"/>
      </w:pPr>
      <w:r>
        <w:t xml:space="preserve">       │      Восстановление      │</w:t>
      </w:r>
    </w:p>
    <w:p w:rsidR="00884952" w:rsidRDefault="00884952">
      <w:pPr>
        <w:pStyle w:val="ConsPlusNonformat"/>
        <w:jc w:val="both"/>
      </w:pPr>
      <w:r>
        <w:t xml:space="preserve">       │      предоставления      │</w:t>
      </w:r>
    </w:p>
    <w:p w:rsidR="00884952" w:rsidRDefault="00884952">
      <w:pPr>
        <w:pStyle w:val="ConsPlusNonformat"/>
        <w:jc w:val="both"/>
      </w:pPr>
      <w:r>
        <w:t xml:space="preserve">       │  государственной услуги  │</w:t>
      </w:r>
    </w:p>
    <w:p w:rsidR="00884952" w:rsidRDefault="00884952">
      <w:pPr>
        <w:pStyle w:val="ConsPlusNonformat"/>
        <w:jc w:val="both"/>
      </w:pPr>
      <w:r>
        <w:t xml:space="preserve">       └──────────────────────────┘</w:t>
      </w:r>
    </w:p>
    <w:p w:rsidR="00884952" w:rsidRDefault="00884952">
      <w:pPr>
        <w:pStyle w:val="ConsPlusNormal"/>
      </w:pPr>
    </w:p>
    <w:p w:rsidR="00884952" w:rsidRDefault="00884952">
      <w:pPr>
        <w:pStyle w:val="ConsPlusNormal"/>
      </w:pPr>
    </w:p>
    <w:p w:rsidR="00884952" w:rsidRDefault="00884952">
      <w:pPr>
        <w:pStyle w:val="ConsPlusNormal"/>
        <w:pBdr>
          <w:top w:val="single" w:sz="6" w:space="0" w:color="auto"/>
        </w:pBdr>
        <w:spacing w:before="100" w:after="100"/>
        <w:jc w:val="both"/>
        <w:rPr>
          <w:sz w:val="2"/>
          <w:szCs w:val="2"/>
        </w:rPr>
      </w:pPr>
    </w:p>
    <w:p w:rsidR="005F07EA" w:rsidRDefault="005F07EA"/>
    <w:sectPr w:rsidR="005F07EA" w:rsidSect="00C937A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4952"/>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4952"/>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4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4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4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4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4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49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49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49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3C9D3C0DC74579C3BC36657C64FF708C8BE2FA32628375C8F7DF112ACC3090B2E03E5253FDEB3C040C54hAIBF" TargetMode="External"/><Relationship Id="rId18" Type="http://schemas.openxmlformats.org/officeDocument/2006/relationships/hyperlink" Target="consultantplus://offline/ref=FE3C9D3C0DC74579C3BC28686A08A87D8880BDF73D63892394A8844C7DC53AC7F5AF671017F0ED3Bh0I1F" TargetMode="External"/><Relationship Id="rId26" Type="http://schemas.openxmlformats.org/officeDocument/2006/relationships/hyperlink" Target="consultantplus://offline/ref=FE3C9D3C0DC74579C3BC36657C64FF708C8BE2FA32628375C8F7DF112ACC3090B2E03E5253FDEB3C040C56hAIDF" TargetMode="External"/><Relationship Id="rId39" Type="http://schemas.openxmlformats.org/officeDocument/2006/relationships/hyperlink" Target="consultantplus://offline/ref=FE3C9D3C0DC74579C3BC36657C64FF708C8BE2FA336E8073CEF7DF112ACC3090hBI2F" TargetMode="External"/><Relationship Id="rId21" Type="http://schemas.openxmlformats.org/officeDocument/2006/relationships/hyperlink" Target="consultantplus://offline/ref=FE3C9D3C0DC74579C3BC36657C64FF708C8BE2FA32628375C8F7DF112ACC3090B2E03E5253FDEB3C040C57hAIFF" TargetMode="External"/><Relationship Id="rId34" Type="http://schemas.openxmlformats.org/officeDocument/2006/relationships/hyperlink" Target="consultantplus://offline/ref=FE3C9D3C0DC74579C3BC36657C64FF708C8BE2FA326F877DCDF7DF112ACC3090hBI2F" TargetMode="External"/><Relationship Id="rId42" Type="http://schemas.openxmlformats.org/officeDocument/2006/relationships/hyperlink" Target="consultantplus://offline/ref=FE3C9D3C0DC74579C3BC36657C64FF708C8BE2FA336E8077C3AAD51973C032h9I7F" TargetMode="External"/><Relationship Id="rId47" Type="http://schemas.openxmlformats.org/officeDocument/2006/relationships/hyperlink" Target="consultantplus://offline/ref=FE3C9D3C0DC74579C3BC36657C64FF708C8BE2FA32628375C8F7DF112ACC3090B2E03E5253FDEB3C040C56hAI5F" TargetMode="External"/><Relationship Id="rId50" Type="http://schemas.openxmlformats.org/officeDocument/2006/relationships/hyperlink" Target="consultantplus://offline/ref=FE3C9D3C0DC74579C3BC36657C64FF708C8BE2FA326E8574CEF7DF112ACC3090B2E03E5253FDEB3C040F57hAI9F" TargetMode="External"/><Relationship Id="rId55" Type="http://schemas.openxmlformats.org/officeDocument/2006/relationships/hyperlink" Target="consultantplus://offline/ref=FE3C9D3C0DC74579C3BC36657C64FF708C8BE2FA326E8574CEF7DF112ACC3090B2E03E5253FDEB3C040F57hAI5F" TargetMode="External"/><Relationship Id="rId63" Type="http://schemas.openxmlformats.org/officeDocument/2006/relationships/hyperlink" Target="consultantplus://offline/ref=FE3C9D3C0DC74579C3BC28686A08A87D8B88BFF3336C892394A8844C7DC53AC7F5AF671017F0EA3Fh0ICF" TargetMode="External"/><Relationship Id="rId68" Type="http://schemas.openxmlformats.org/officeDocument/2006/relationships/hyperlink" Target="consultantplus://offline/ref=FE3C9D3C0DC74579C3BC36657C64FF708C8BE2FA32628375C8F7DF112ACC3090B2E03E5253FDEB3C040C51hAIEF" TargetMode="External"/><Relationship Id="rId76" Type="http://schemas.openxmlformats.org/officeDocument/2006/relationships/hyperlink" Target="consultantplus://offline/ref=FE3C9D3C0DC74579C3BC36657C64FF708C8BE2FA326E8574CEF7DF112ACC3090B2E03E5253FDEB3C040F53hAICF" TargetMode="External"/><Relationship Id="rId84" Type="http://schemas.openxmlformats.org/officeDocument/2006/relationships/hyperlink" Target="consultantplus://offline/ref=FE3C9D3C0DC74579C3BC36657C64FF708C8BE2FA32628375C8F7DF112ACC3090B2E03E5253FDEB3C040C51hAI5F" TargetMode="External"/><Relationship Id="rId7" Type="http://schemas.openxmlformats.org/officeDocument/2006/relationships/hyperlink" Target="consultantplus://offline/ref=FE3C9D3C0DC74579C3BC28686A08A87D8880BDF23962892394A8844C7DC53AC7F5AF671017F0EA35h0I0F" TargetMode="External"/><Relationship Id="rId71" Type="http://schemas.openxmlformats.org/officeDocument/2006/relationships/hyperlink" Target="consultantplus://offline/ref=FE3C9D3C0DC74579C3BC36657C64FF708C8BE2FA32628375C8F7DF112ACC3090B2E03E5253FDEB3C040C51hAI8F" TargetMode="External"/><Relationship Id="rId2" Type="http://schemas.openxmlformats.org/officeDocument/2006/relationships/settings" Target="settings.xml"/><Relationship Id="rId16" Type="http://schemas.openxmlformats.org/officeDocument/2006/relationships/hyperlink" Target="consultantplus://offline/ref=FE3C9D3C0DC74579C3BC36657C64FF708C8BE2FA32628375C8F7DF112ACC3090B2E03E5253FDEB3C040C54hAI4F" TargetMode="External"/><Relationship Id="rId29" Type="http://schemas.openxmlformats.org/officeDocument/2006/relationships/hyperlink" Target="consultantplus://offline/ref=FE3C9D3C0DC74579C3BC36657C64FF708C8BE2FA326E8574CEF7DF112ACC3090B2E03E5253FDEB3C040F55hAI4F" TargetMode="External"/><Relationship Id="rId11" Type="http://schemas.openxmlformats.org/officeDocument/2006/relationships/hyperlink" Target="consultantplus://offline/ref=FE3C9D3C0DC74579C3BC28686A08A87D8880BDF63A68892394A8844C7DhCI5F" TargetMode="External"/><Relationship Id="rId24" Type="http://schemas.openxmlformats.org/officeDocument/2006/relationships/hyperlink" Target="consultantplus://offline/ref=FE3C9D3C0DC74579C3BC36657C64FF708C8BE2FA32628375C8F7DF112ACC3090B2E03E5253FDEB3C040C57hAIAF" TargetMode="External"/><Relationship Id="rId32" Type="http://schemas.openxmlformats.org/officeDocument/2006/relationships/hyperlink" Target="consultantplus://offline/ref=FE3C9D3C0DC74579C3BC28686A08A87D8B82B5F43E6B892394A8844C7DhCI5F" TargetMode="External"/><Relationship Id="rId37" Type="http://schemas.openxmlformats.org/officeDocument/2006/relationships/hyperlink" Target="consultantplus://offline/ref=FE3C9D3C0DC74579C3BC36657C64FF708C8BE2FA336D8172C9F7DF112ACC3090B2E03E5253FDEB3C040C54hAIBF" TargetMode="External"/><Relationship Id="rId40" Type="http://schemas.openxmlformats.org/officeDocument/2006/relationships/hyperlink" Target="consultantplus://offline/ref=FE3C9D3C0DC74579C3BC36657C64FF708C8BE2FA32628375C8F7DF112ACC3090B2E03E5253FDEB3C040C56hAIEF" TargetMode="External"/><Relationship Id="rId45" Type="http://schemas.openxmlformats.org/officeDocument/2006/relationships/hyperlink" Target="consultantplus://offline/ref=FE3C9D3C0DC74579C3BC36657C64FF708C8BE2FA32628375C8F7DF112ACC3090B2E03E5253FDEB3C040C56hAIBF" TargetMode="External"/><Relationship Id="rId53" Type="http://schemas.openxmlformats.org/officeDocument/2006/relationships/hyperlink" Target="consultantplus://offline/ref=FE3C9D3C0DC74579C3BC28686A08A87D8880BDF23962892394A8844C7DC53AC7F5AF67h1I5F" TargetMode="External"/><Relationship Id="rId58" Type="http://schemas.openxmlformats.org/officeDocument/2006/relationships/hyperlink" Target="consultantplus://offline/ref=FE3C9D3C0DC74579C3BC36657C64FF708C8BE2FA326E8574CEF7DF112ACC3090B2E03E5253FDEB3C040F56hAICF" TargetMode="External"/><Relationship Id="rId66" Type="http://schemas.openxmlformats.org/officeDocument/2006/relationships/hyperlink" Target="consultantplus://offline/ref=FE3C9D3C0DC74579C3BC36657C64FF708C8BE2FA336F8B73CBF7DF112ACC3090B2E03E5253FDEB3C040C5ChAI5F" TargetMode="External"/><Relationship Id="rId74" Type="http://schemas.openxmlformats.org/officeDocument/2006/relationships/hyperlink" Target="consultantplus://offline/ref=FE3C9D3C0DC74579C3BC36657C64FF708C8BE2FA326E8574CEF7DF112ACC3090B2E03E5253FDEB3C040F50hAI5F" TargetMode="External"/><Relationship Id="rId79" Type="http://schemas.openxmlformats.org/officeDocument/2006/relationships/hyperlink" Target="consultantplus://offline/ref=FE3C9D3C0DC74579C3BC36657C64FF708C8BE2FA326E8574CEF7DF112ACC3090B2E03E5253FDEB3C040F53hAIEF" TargetMode="External"/><Relationship Id="rId87" Type="http://schemas.openxmlformats.org/officeDocument/2006/relationships/fontTable" Target="fontTable.xml"/><Relationship Id="rId5" Type="http://schemas.openxmlformats.org/officeDocument/2006/relationships/hyperlink" Target="consultantplus://offline/ref=FE3C9D3C0DC74579C3BC36657C64FF708C8BE2FA32628375C8F7DF112ACC3090B2E03E5253FDEB3C040C54hAICF" TargetMode="External"/><Relationship Id="rId61" Type="http://schemas.openxmlformats.org/officeDocument/2006/relationships/hyperlink" Target="consultantplus://offline/ref=FE3C9D3C0DC74579C3BC36657C64FF708C8BE2FA326E8574CEF7DF112ACC3090B2E03E5253FDEB3C040F56hAI9F" TargetMode="External"/><Relationship Id="rId82" Type="http://schemas.openxmlformats.org/officeDocument/2006/relationships/hyperlink" Target="consultantplus://offline/ref=FE3C9D3C0DC74579C3BC28686A08A87D8880BDF23962892394A8844C7DC53AC7F5AF671016hFI8F" TargetMode="External"/><Relationship Id="rId19" Type="http://schemas.openxmlformats.org/officeDocument/2006/relationships/hyperlink" Target="consultantplus://offline/ref=FE3C9D3C0DC74579C3BC28686A08A87D8880BDF73D63892394A8844C7DC53AC7F5AF671017F0ED3Bh0I1F" TargetMode="External"/><Relationship Id="rId4" Type="http://schemas.openxmlformats.org/officeDocument/2006/relationships/hyperlink" Target="consultantplus://offline/ref=FE3C9D3C0DC74579C3BC36657C64FF708C8BE2FA326E8574CEF7DF112ACC3090B2E03E5253FDEB3C040E52hAIAF" TargetMode="External"/><Relationship Id="rId9" Type="http://schemas.openxmlformats.org/officeDocument/2006/relationships/hyperlink" Target="consultantplus://offline/ref=FE3C9D3C0DC74579C3BC36657C64FF708C8BE2FA32628375C8F7DF112ACC3090B2E03E5253FDEB3C040C54hAI8F" TargetMode="External"/><Relationship Id="rId14" Type="http://schemas.openxmlformats.org/officeDocument/2006/relationships/hyperlink" Target="consultantplus://offline/ref=FE3C9D3C0DC74579C3BC36657C64FF708C8BE2FA32628375C8F7DF112ACC3090B2E03E5253FDEB3C040C54hAI5F" TargetMode="External"/><Relationship Id="rId22" Type="http://schemas.openxmlformats.org/officeDocument/2006/relationships/hyperlink" Target="consultantplus://offline/ref=FE3C9D3C0DC74579C3BC36657C64FF708C8BE2FA32628375C8F7DF112ACC3090B2E03E5253FDEB3C040C57hAIEF" TargetMode="External"/><Relationship Id="rId27" Type="http://schemas.openxmlformats.org/officeDocument/2006/relationships/hyperlink" Target="consultantplus://offline/ref=FE3C9D3C0DC74579C3BC36657C64FF708C8BE2FA326E8574CEF7DF112ACC3090B2E03E5253FDEB3C040F55hAIAF" TargetMode="External"/><Relationship Id="rId30" Type="http://schemas.openxmlformats.org/officeDocument/2006/relationships/hyperlink" Target="consultantplus://offline/ref=FE3C9D3C0DC74579C3BC28686A08A87D8888BBF2313CDE21C5FD8Ah4I9F" TargetMode="External"/><Relationship Id="rId35" Type="http://schemas.openxmlformats.org/officeDocument/2006/relationships/hyperlink" Target="consultantplus://offline/ref=FE3C9D3C0DC74579C3BC36657C64FF708C8BE2FA32628375C8F7DF112ACC3090B2E03E5253FDEB3C040C56hAIFF" TargetMode="External"/><Relationship Id="rId43" Type="http://schemas.openxmlformats.org/officeDocument/2006/relationships/hyperlink" Target="consultantplus://offline/ref=FE3C9D3C0DC74579C3BC36657C64FF708C8BE2FA326E8574CEF7DF112ACC3090B2E03E5253FDEB3C040F54hAIDF" TargetMode="External"/><Relationship Id="rId48" Type="http://schemas.openxmlformats.org/officeDocument/2006/relationships/hyperlink" Target="consultantplus://offline/ref=FE3C9D3C0DC74579C3BC36657C64FF708C8BE2FA32628375C8F7DF112ACC3090B2E03E5253FDEB3C040C51hAIDF" TargetMode="External"/><Relationship Id="rId56" Type="http://schemas.openxmlformats.org/officeDocument/2006/relationships/hyperlink" Target="consultantplus://offline/ref=FE3C9D3C0DC74579C3BC36657C64FF708C8BE2FA32628375C8F7DF112ACC3090B2E03E5253FDEB3C040C51hAICF" TargetMode="External"/><Relationship Id="rId64" Type="http://schemas.openxmlformats.org/officeDocument/2006/relationships/hyperlink" Target="consultantplus://offline/ref=FE3C9D3C0DC74579C3BC36657C64FF708C8BE2FA326E8574CEF7DF112ACC3090B2E03E5253FDEB3C040F51hAIDF" TargetMode="External"/><Relationship Id="rId69" Type="http://schemas.openxmlformats.org/officeDocument/2006/relationships/hyperlink" Target="consultantplus://offline/ref=FE3C9D3C0DC74579C3BC36657C64FF708C8BE2FA3D6F8571C0F7DF112ACC3090B2E03E5253FDEB3C040C54hAIDF" TargetMode="External"/><Relationship Id="rId77" Type="http://schemas.openxmlformats.org/officeDocument/2006/relationships/hyperlink" Target="consultantplus://offline/ref=FE3C9D3C0DC74579C3BC36657C64FF708C8BE2FA32628375C8F7DF112ACC3090B2E03E5253FDEB3C040C51hAIAF" TargetMode="External"/><Relationship Id="rId8" Type="http://schemas.openxmlformats.org/officeDocument/2006/relationships/hyperlink" Target="consultantplus://offline/ref=FE3C9D3C0DC74579C3BC36657C64FF708C8BE2FA32628375C8F7DF112ACC3090B2E03E5253FDEB3C040C54hAIEF" TargetMode="External"/><Relationship Id="rId51" Type="http://schemas.openxmlformats.org/officeDocument/2006/relationships/hyperlink" Target="consultantplus://offline/ref=FE3C9D3C0DC74579C3BC28686A08A87D8880BCF63A6C892394A8844C7DhCI5F" TargetMode="External"/><Relationship Id="rId72" Type="http://schemas.openxmlformats.org/officeDocument/2006/relationships/hyperlink" Target="consultantplus://offline/ref=FE3C9D3C0DC74579C3BC36657C64FF708C8BE2FA32628375C8F7DF112ACC3090B2E03E5253FDEB3C040C51hAIBF" TargetMode="External"/><Relationship Id="rId80" Type="http://schemas.openxmlformats.org/officeDocument/2006/relationships/hyperlink" Target="consultantplus://offline/ref=FE3C9D3C0DC74579C3BC28686A08A87D8881B9F13F6B892394A8844C7DC53AC7F5AF671214F2hEIDF" TargetMode="External"/><Relationship Id="rId85" Type="http://schemas.openxmlformats.org/officeDocument/2006/relationships/hyperlink" Target="consultantplus://offline/ref=FE3C9D3C0DC74579C3BC36657C64FF708C8BE2FA32628375C8F7DF112ACC3090B2E03E5253FDEB3C040D56hAIAF" TargetMode="External"/><Relationship Id="rId3" Type="http://schemas.openxmlformats.org/officeDocument/2006/relationships/webSettings" Target="webSettings.xml"/><Relationship Id="rId12" Type="http://schemas.openxmlformats.org/officeDocument/2006/relationships/hyperlink" Target="consultantplus://offline/ref=FE3C9D3C0DC74579C3BC36657C64FF708C8BE2FA326E8574CEF7DF112ACC3090B2E03E5253FDEB3C040E52hAI5F" TargetMode="External"/><Relationship Id="rId17" Type="http://schemas.openxmlformats.org/officeDocument/2006/relationships/hyperlink" Target="consultantplus://offline/ref=FE3C9D3C0DC74579C3BC36657C64FF708C8BE2FA32628375C8F7DF112ACC3090B2E03E5253FDEB3C040C57hAICF" TargetMode="External"/><Relationship Id="rId25" Type="http://schemas.openxmlformats.org/officeDocument/2006/relationships/hyperlink" Target="consultantplus://offline/ref=FE3C9D3C0DC74579C3BC36657C64FF708C8BE2FA32628375C8F7DF112ACC3090B2E03E5253FDEB3C040C57hAI4F" TargetMode="External"/><Relationship Id="rId33" Type="http://schemas.openxmlformats.org/officeDocument/2006/relationships/hyperlink" Target="consultantplus://offline/ref=FE3C9D3C0DC74579C3BC28686A08A87D8880B4F03C6B892394A8844C7DhCI5F" TargetMode="External"/><Relationship Id="rId38" Type="http://schemas.openxmlformats.org/officeDocument/2006/relationships/hyperlink" Target="consultantplus://offline/ref=FE3C9D3C0DC74579C3BC36657C64FF708C8BE2FA32628572CEF7DF112ACC3090hBI2F" TargetMode="External"/><Relationship Id="rId46" Type="http://schemas.openxmlformats.org/officeDocument/2006/relationships/hyperlink" Target="consultantplus://offline/ref=FE3C9D3C0DC74579C3BC36657C64FF708C8BE2FA32628375C8F7DF112ACC3090B2E03E5253FDEB3C040C56hAIAF" TargetMode="External"/><Relationship Id="rId59" Type="http://schemas.openxmlformats.org/officeDocument/2006/relationships/hyperlink" Target="consultantplus://offline/ref=FE3C9D3C0DC74579C3BC36657C64FF708C8BE2FA326E8574CEF7DF112ACC3090B2E03E5253FDEB3C040F56hAIEF" TargetMode="External"/><Relationship Id="rId67" Type="http://schemas.openxmlformats.org/officeDocument/2006/relationships/hyperlink" Target="consultantplus://offline/ref=FE3C9D3C0DC74579C3BC36657C64FF708C8BE2FA336F8B73CBF7DF112ACC3090B2E03E5253FDEB3C040C5ChAI4F" TargetMode="External"/><Relationship Id="rId20" Type="http://schemas.openxmlformats.org/officeDocument/2006/relationships/hyperlink" Target="consultantplus://offline/ref=FE3C9D3C0DC74579C3BC36657C64FF708C8BE2FA326E8574CEF7DF112ACC3090B2E03E5253FDEB3C040E5DhAIDF" TargetMode="External"/><Relationship Id="rId41" Type="http://schemas.openxmlformats.org/officeDocument/2006/relationships/hyperlink" Target="consultantplus://offline/ref=FE3C9D3C0DC74579C3BC36657C64FF708C8BE2FA336F8377CBF7DF112ACC3090hBI2F" TargetMode="External"/><Relationship Id="rId54" Type="http://schemas.openxmlformats.org/officeDocument/2006/relationships/hyperlink" Target="consultantplus://offline/ref=FE3C9D3C0DC74579C3BC36657C64FF708C8BE2FA326E8574CEF7DF112ACC3090B2E03E5253FDEB3C040F57hAIBF" TargetMode="External"/><Relationship Id="rId62" Type="http://schemas.openxmlformats.org/officeDocument/2006/relationships/hyperlink" Target="consultantplus://offline/ref=FE3C9D3C0DC74579C3BC28686A08A87D8B88BFF3336C892394A8844C7DC53AC7F5AF671017F0EA3Dh0I6F" TargetMode="External"/><Relationship Id="rId70" Type="http://schemas.openxmlformats.org/officeDocument/2006/relationships/hyperlink" Target="consultantplus://offline/ref=FE3C9D3C0DC74579C3BC36657C64FF708C8BE2FA336E8077C3AAD51973C032h9I7F" TargetMode="External"/><Relationship Id="rId75" Type="http://schemas.openxmlformats.org/officeDocument/2006/relationships/hyperlink" Target="consultantplus://offline/ref=FE3C9D3C0DC74579C3BC36657C64FF708C8BE2FA326E8574CEF7DF112ACC3090B2E03E5253FDEB3C040F50hAIAF" TargetMode="External"/><Relationship Id="rId83" Type="http://schemas.openxmlformats.org/officeDocument/2006/relationships/hyperlink" Target="consultantplus://offline/ref=FE3C9D3C0DC74579C3BC36657C64FF708C8BE2FA326E8574CEF7DF112ACC3090B2E03E5253FDEB3C040F53hAI8F"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E3C9D3C0DC74579C3BC36657C64FF708C8BE2FA336F8B73CBF7DF112ACC3090B2E03E5253FDEB3C040C5ChAIAF" TargetMode="External"/><Relationship Id="rId15" Type="http://schemas.openxmlformats.org/officeDocument/2006/relationships/hyperlink" Target="consultantplus://offline/ref=FE3C9D3C0DC74579C3BC28686A08A87D8B88B4F43F62892394A8844C7DhCI5F" TargetMode="External"/><Relationship Id="rId23" Type="http://schemas.openxmlformats.org/officeDocument/2006/relationships/hyperlink" Target="consultantplus://offline/ref=FE3C9D3C0DC74579C3BC36657C64FF708C8BE2FA336E8073CBF7DF112ACC3090B2E03E5253FDEB3C040C50hAICF" TargetMode="External"/><Relationship Id="rId28" Type="http://schemas.openxmlformats.org/officeDocument/2006/relationships/hyperlink" Target="consultantplus://offline/ref=FE3C9D3C0DC74579C3BC36657C64FF708C8BE2FA336F8377CBF7DF112ACC3090hBI2F" TargetMode="External"/><Relationship Id="rId36" Type="http://schemas.openxmlformats.org/officeDocument/2006/relationships/hyperlink" Target="consultantplus://offline/ref=FE3C9D3C0DC74579C3BC36657C64FF708C8BE2FA336F8B71CBF7DF112ACC3090B2E03E5253FDEB3C040C53hAI4F" TargetMode="External"/><Relationship Id="rId49" Type="http://schemas.openxmlformats.org/officeDocument/2006/relationships/hyperlink" Target="consultantplus://offline/ref=FE3C9D3C0DC74579C3BC28686A08A87D8880BDF63A68892394A8844C7DhCI5F" TargetMode="External"/><Relationship Id="rId57" Type="http://schemas.openxmlformats.org/officeDocument/2006/relationships/hyperlink" Target="consultantplus://offline/ref=FE3C9D3C0DC74579C3BC36657C64FF708C8BE2FA326E8574CEF7DF112ACC3090B2E03E5253FDEB3C040F57hAI4F" TargetMode="External"/><Relationship Id="rId10" Type="http://schemas.openxmlformats.org/officeDocument/2006/relationships/hyperlink" Target="consultantplus://offline/ref=FE3C9D3C0DC74579C3BC36657C64FF708C8BE2FA336E8077C3AAD51973C032h9I7F" TargetMode="External"/><Relationship Id="rId31" Type="http://schemas.openxmlformats.org/officeDocument/2006/relationships/hyperlink" Target="consultantplus://offline/ref=FE3C9D3C0DC74579C3BC28686A08A87D8880BDF23962892394A8844C7DC53AC7F5AF671017F0EA35h0I0F" TargetMode="External"/><Relationship Id="rId44" Type="http://schemas.openxmlformats.org/officeDocument/2006/relationships/hyperlink" Target="consultantplus://offline/ref=FE3C9D3C0DC74579C3BC36657C64FF708C8BE2FA32628375C8F7DF112ACC3090B2E03E5253FDEB3C040C56hAI8F" TargetMode="External"/><Relationship Id="rId52" Type="http://schemas.openxmlformats.org/officeDocument/2006/relationships/hyperlink" Target="consultantplus://offline/ref=FE3C9D3C0DC74579C3BC28686A08A87D8880BDF23962892394A8844C7DC53AC7F5AF67h1I0F" TargetMode="External"/><Relationship Id="rId60" Type="http://schemas.openxmlformats.org/officeDocument/2006/relationships/hyperlink" Target="consultantplus://offline/ref=FE3C9D3C0DC74579C3BC28686A08A87D8880BFF43A6B892394A8844C7DC53AC7F5AF671017F0EA3Dh0I1F" TargetMode="External"/><Relationship Id="rId65" Type="http://schemas.openxmlformats.org/officeDocument/2006/relationships/hyperlink" Target="consultantplus://offline/ref=FE3C9D3C0DC74579C3BC36657C64FF708C8BE2FA326E8574CEF7DF112ACC3090B2E03E5253FDEB3C040F50hAI8F" TargetMode="External"/><Relationship Id="rId73" Type="http://schemas.openxmlformats.org/officeDocument/2006/relationships/hyperlink" Target="consultantplus://offline/ref=FE3C9D3C0DC74579C3BC36657C64FF708C8BE2FA336E8077C3AAD51973C032h9I7F" TargetMode="External"/><Relationship Id="rId78" Type="http://schemas.openxmlformats.org/officeDocument/2006/relationships/hyperlink" Target="consultantplus://offline/ref=FE3C9D3C0DC74579C3BC36657C64FF708C8BE2FA326E8574CEF7DF112ACC3090B2E03E5253FDEB3C040F53hAIFF" TargetMode="External"/><Relationship Id="rId81" Type="http://schemas.openxmlformats.org/officeDocument/2006/relationships/hyperlink" Target="consultantplus://offline/ref=FE3C9D3C0DC74579C3BC36657C64FF708C8BE2FA336F8B7DCFF7DF112ACC3090B2E03E5253FDEB3C040851hAIFF" TargetMode="External"/><Relationship Id="rId86" Type="http://schemas.openxmlformats.org/officeDocument/2006/relationships/hyperlink" Target="consultantplus://offline/ref=FE3C9D3C0DC74579C3BC36657C64FF708C8BE2FA32628375C8F7DF112ACC3090B2E03E5253FDEB3C040D56hAI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14527</Words>
  <Characters>82808</Characters>
  <Application>Microsoft Office Word</Application>
  <DocSecurity>0</DocSecurity>
  <Lines>690</Lines>
  <Paragraphs>194</Paragraphs>
  <ScaleCrop>false</ScaleCrop>
  <Company>UTSZN</Company>
  <LinksUpToDate>false</LinksUpToDate>
  <CharactersWithSpaces>97141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2017-05-26T05:08:00Z</dcterms:created>
  <dcterms:modified xsi:type="dcterms:W3CDTF">2017-05-26T05:09:00Z</dcterms:modified>
</cp:coreProperties>
</file>