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8B" w:rsidRDefault="0036378B">
      <w:pPr>
        <w:pStyle w:val="ConsPlusNormal"/>
        <w:jc w:val="right"/>
        <w:outlineLvl w:val="0"/>
      </w:pPr>
      <w:r>
        <w:t>Утвержден</w:t>
      </w:r>
    </w:p>
    <w:p w:rsidR="0036378B" w:rsidRDefault="0036378B">
      <w:pPr>
        <w:pStyle w:val="ConsPlusNormal"/>
        <w:jc w:val="right"/>
      </w:pPr>
      <w:r>
        <w:t>постановлением Правительства</w:t>
      </w:r>
    </w:p>
    <w:p w:rsidR="0036378B" w:rsidRDefault="0036378B">
      <w:pPr>
        <w:pStyle w:val="ConsPlusNormal"/>
        <w:jc w:val="right"/>
      </w:pPr>
      <w:r>
        <w:t>Ямало-Ненецкого автономного округа</w:t>
      </w:r>
    </w:p>
    <w:p w:rsidR="0036378B" w:rsidRDefault="0036378B">
      <w:pPr>
        <w:pStyle w:val="ConsPlusNormal"/>
        <w:jc w:val="right"/>
      </w:pPr>
      <w:r>
        <w:t>от 30 мая 2013 года N 405-П</w:t>
      </w:r>
    </w:p>
    <w:p w:rsidR="0036378B" w:rsidRDefault="0036378B">
      <w:pPr>
        <w:pStyle w:val="ConsPlusNormal"/>
        <w:ind w:firstLine="540"/>
        <w:jc w:val="both"/>
      </w:pPr>
    </w:p>
    <w:p w:rsidR="0036378B" w:rsidRDefault="0036378B">
      <w:pPr>
        <w:pStyle w:val="ConsPlusTitle"/>
        <w:jc w:val="center"/>
      </w:pPr>
      <w:bookmarkStart w:id="0" w:name="P37"/>
      <w:bookmarkEnd w:id="0"/>
      <w:r>
        <w:t>АДМИНИСТРАТИВНЫЙ РЕГЛАМЕНТ</w:t>
      </w:r>
    </w:p>
    <w:p w:rsidR="0036378B" w:rsidRDefault="0036378B">
      <w:pPr>
        <w:pStyle w:val="ConsPlusTitle"/>
        <w:jc w:val="center"/>
      </w:pPr>
      <w:r>
        <w:t>ДЕПАРТАМЕНТА СОЦИАЛЬНОЙ ЗАЩИТЫ НАСЕЛЕНИЯ ЯМАЛО-НЕНЕЦКОГО</w:t>
      </w:r>
    </w:p>
    <w:p w:rsidR="0036378B" w:rsidRDefault="0036378B">
      <w:pPr>
        <w:pStyle w:val="ConsPlusTitle"/>
        <w:jc w:val="center"/>
      </w:pPr>
      <w:r>
        <w:t>АВТОНОМНОГО ОКРУГА ПО ПРЕДОСТАВЛЕНИЮ ГОСУДАРСТВЕННОЙ УСЛУГИ</w:t>
      </w:r>
    </w:p>
    <w:p w:rsidR="0036378B" w:rsidRDefault="0036378B">
      <w:pPr>
        <w:pStyle w:val="ConsPlusTitle"/>
        <w:jc w:val="center"/>
      </w:pPr>
      <w:r>
        <w:t>"ОСУЩЕСТВЛЕНИЕ ВЫПЛАТ ИНВАЛИДАМ КОМПЕНСАЦИЙ СТРАХОВЫХ ПРЕМИЙ</w:t>
      </w:r>
    </w:p>
    <w:p w:rsidR="0036378B" w:rsidRDefault="0036378B">
      <w:pPr>
        <w:pStyle w:val="ConsPlusTitle"/>
        <w:jc w:val="center"/>
      </w:pPr>
      <w:r>
        <w:t>ПО ДОГОВОРУ ОБЯЗАТЕЛЬНОГО СТРАХОВАНИЯ</w:t>
      </w:r>
    </w:p>
    <w:p w:rsidR="0036378B" w:rsidRDefault="0036378B">
      <w:pPr>
        <w:pStyle w:val="ConsPlusTitle"/>
        <w:jc w:val="center"/>
      </w:pPr>
      <w:r>
        <w:t>ГРАЖДАНСКОЙ ОТВЕТСТВЕННОСТИ ВЛАДЕЛЬЦЕВ ТРАНСПОРТНЫХ СРЕДСТВ"</w:t>
      </w:r>
    </w:p>
    <w:p w:rsidR="0036378B" w:rsidRDefault="0036378B">
      <w:pPr>
        <w:pStyle w:val="ConsPlusNormal"/>
        <w:jc w:val="center"/>
      </w:pPr>
    </w:p>
    <w:p w:rsidR="0036378B" w:rsidRDefault="0036378B">
      <w:pPr>
        <w:pStyle w:val="ConsPlusNormal"/>
        <w:jc w:val="center"/>
      </w:pPr>
      <w:r>
        <w:t>Список изменяющих документов</w:t>
      </w:r>
    </w:p>
    <w:p w:rsidR="0036378B" w:rsidRDefault="0036378B">
      <w:pPr>
        <w:pStyle w:val="ConsPlusNormal"/>
        <w:jc w:val="center"/>
      </w:pPr>
      <w:r>
        <w:t xml:space="preserve">(в ред. постановлений Правительства ЯНАО от 31.07.2014 </w:t>
      </w:r>
      <w:hyperlink r:id="rId4" w:history="1">
        <w:r>
          <w:rPr>
            <w:color w:val="0000FF"/>
          </w:rPr>
          <w:t>N 596-П</w:t>
        </w:r>
      </w:hyperlink>
      <w:r>
        <w:t>,</w:t>
      </w:r>
    </w:p>
    <w:p w:rsidR="0036378B" w:rsidRDefault="0036378B">
      <w:pPr>
        <w:pStyle w:val="ConsPlusNormal"/>
        <w:jc w:val="center"/>
      </w:pPr>
      <w:r>
        <w:t xml:space="preserve">от 12.03.2015 </w:t>
      </w:r>
      <w:hyperlink r:id="rId5" w:history="1">
        <w:r>
          <w:rPr>
            <w:color w:val="0000FF"/>
          </w:rPr>
          <w:t>N 210-П</w:t>
        </w:r>
      </w:hyperlink>
      <w:r>
        <w:t xml:space="preserve">, от 23.07.2015 </w:t>
      </w:r>
      <w:hyperlink r:id="rId6" w:history="1">
        <w:r>
          <w:rPr>
            <w:color w:val="0000FF"/>
          </w:rPr>
          <w:t>N 671-П</w:t>
        </w:r>
      </w:hyperlink>
      <w:r>
        <w:t xml:space="preserve">, от 25.03.2016 </w:t>
      </w:r>
      <w:hyperlink r:id="rId7" w:history="1">
        <w:r>
          <w:rPr>
            <w:color w:val="0000FF"/>
          </w:rPr>
          <w:t>N 259-П</w:t>
        </w:r>
      </w:hyperlink>
      <w:r>
        <w:t>,</w:t>
      </w:r>
    </w:p>
    <w:p w:rsidR="0036378B" w:rsidRDefault="0036378B">
      <w:pPr>
        <w:pStyle w:val="ConsPlusNormal"/>
        <w:jc w:val="center"/>
      </w:pPr>
      <w:r>
        <w:t xml:space="preserve">от 22.07.2016 </w:t>
      </w:r>
      <w:hyperlink r:id="rId8" w:history="1">
        <w:r>
          <w:rPr>
            <w:color w:val="0000FF"/>
          </w:rPr>
          <w:t>N 702-П</w:t>
        </w:r>
      </w:hyperlink>
      <w:r>
        <w:t xml:space="preserve">, от 27.10.2016 </w:t>
      </w:r>
      <w:hyperlink r:id="rId9" w:history="1">
        <w:r>
          <w:rPr>
            <w:color w:val="0000FF"/>
          </w:rPr>
          <w:t>N 1021-П</w:t>
        </w:r>
      </w:hyperlink>
      <w:r>
        <w:t xml:space="preserve">, от 24.03.2017 </w:t>
      </w:r>
      <w:hyperlink r:id="rId10" w:history="1">
        <w:r>
          <w:rPr>
            <w:color w:val="0000FF"/>
          </w:rPr>
          <w:t>N 214-П</w:t>
        </w:r>
      </w:hyperlink>
      <w:r>
        <w:t>)</w:t>
      </w:r>
    </w:p>
    <w:p w:rsidR="0036378B" w:rsidRDefault="0036378B">
      <w:pPr>
        <w:pStyle w:val="ConsPlusNormal"/>
        <w:jc w:val="center"/>
      </w:pPr>
    </w:p>
    <w:p w:rsidR="0036378B" w:rsidRDefault="0036378B">
      <w:pPr>
        <w:pStyle w:val="ConsPlusNormal"/>
        <w:jc w:val="center"/>
        <w:outlineLvl w:val="1"/>
      </w:pPr>
      <w:r>
        <w:t>I. Общие положения</w:t>
      </w:r>
    </w:p>
    <w:p w:rsidR="0036378B" w:rsidRDefault="0036378B">
      <w:pPr>
        <w:pStyle w:val="ConsPlusNormal"/>
        <w:ind w:firstLine="540"/>
        <w:jc w:val="both"/>
      </w:pPr>
    </w:p>
    <w:p w:rsidR="0036378B" w:rsidRDefault="0036378B">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"Осуществление выплат инвалидам компенсаций страховых премий по договору обязательного страхования гражданской ответственности владельцев транспортных средств" (далее - Административный регламент, государственная услуга) разработан в соответствии с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36378B" w:rsidRDefault="0036378B">
      <w:pPr>
        <w:pStyle w:val="ConsPlusNormal"/>
        <w:jc w:val="both"/>
      </w:pPr>
      <w:r>
        <w:t xml:space="preserve">(в ред. </w:t>
      </w:r>
      <w:hyperlink r:id="rId12" w:history="1">
        <w:r>
          <w:rPr>
            <w:color w:val="0000FF"/>
          </w:rPr>
          <w:t>постановления</w:t>
        </w:r>
      </w:hyperlink>
      <w:r>
        <w:t xml:space="preserve"> Правительства ЯНАО от 23.07.2015 N 671-П)</w:t>
      </w:r>
    </w:p>
    <w:p w:rsidR="0036378B" w:rsidRDefault="0036378B">
      <w:pPr>
        <w:pStyle w:val="ConsPlusNormal"/>
        <w:ind w:firstLine="540"/>
        <w:jc w:val="both"/>
      </w:pPr>
    </w:p>
    <w:p w:rsidR="0036378B" w:rsidRDefault="0036378B">
      <w:pPr>
        <w:pStyle w:val="ConsPlusNormal"/>
        <w:jc w:val="center"/>
        <w:outlineLvl w:val="2"/>
      </w:pPr>
      <w:r>
        <w:t>Круг заявителей</w:t>
      </w:r>
    </w:p>
    <w:p w:rsidR="0036378B" w:rsidRDefault="0036378B">
      <w:pPr>
        <w:pStyle w:val="ConsPlusNormal"/>
        <w:ind w:firstLine="540"/>
        <w:jc w:val="both"/>
      </w:pPr>
    </w:p>
    <w:p w:rsidR="0036378B" w:rsidRDefault="0036378B">
      <w:pPr>
        <w:pStyle w:val="ConsPlusNormal"/>
        <w:ind w:firstLine="540"/>
        <w:jc w:val="both"/>
      </w:pPr>
      <w:bookmarkStart w:id="1" w:name="P56"/>
      <w:bookmarkEnd w:id="1"/>
      <w:r>
        <w:t>1.2. Государственная услуга предоставляется инвалидам (в том числе детям-инвалидам), имеющим транспортные средства в соответствии с медицинскими показаниями, или их законным представителям в виде выплаты компенсации в размере 50% от уплаченной ими страховой премии по договору обязательного страхования (далее - заявители).</w:t>
      </w:r>
    </w:p>
    <w:p w:rsidR="0036378B" w:rsidRDefault="0036378B">
      <w:pPr>
        <w:pStyle w:val="ConsPlusNormal"/>
        <w:ind w:firstLine="540"/>
        <w:jc w:val="both"/>
      </w:pPr>
      <w:r>
        <w:t xml:space="preserve">1.3. Государственная услуга предоставляется лицам, указанным в </w:t>
      </w:r>
      <w:hyperlink w:anchor="P56" w:history="1">
        <w:r>
          <w:rPr>
            <w:color w:val="0000FF"/>
          </w:rPr>
          <w:t>пункте 1.2</w:t>
        </w:r>
      </w:hyperlink>
      <w:r>
        <w:t xml:space="preserve"> настоящего Административного регламента, постоянно проживающим в Ямало-Ненецком автономном округе (далее - автономный округ), при условии использования транспортного средства лично, наряду с двумя водителями, указанными в договоре обязательного страхования гражданской ответственности владельцев транспортных средств.</w:t>
      </w:r>
    </w:p>
    <w:p w:rsidR="0036378B" w:rsidRDefault="0036378B">
      <w:pPr>
        <w:pStyle w:val="ConsPlusNormal"/>
        <w:jc w:val="both"/>
      </w:pPr>
      <w:r>
        <w:t xml:space="preserve">(п. 1.3 в ред. </w:t>
      </w:r>
      <w:hyperlink r:id="rId13"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r>
        <w:t>1.3-1. От имени заявителя за предоставлением государственной услуги может обратиться его уполномоченный представитель.</w:t>
      </w:r>
    </w:p>
    <w:p w:rsidR="0036378B" w:rsidRDefault="0036378B">
      <w:pPr>
        <w:pStyle w:val="ConsPlusNormal"/>
        <w:jc w:val="both"/>
      </w:pPr>
      <w:r>
        <w:t xml:space="preserve">(п. 1.3-1 введен </w:t>
      </w:r>
      <w:hyperlink r:id="rId14" w:history="1">
        <w:r>
          <w:rPr>
            <w:color w:val="0000FF"/>
          </w:rPr>
          <w:t>постановлением</w:t>
        </w:r>
      </w:hyperlink>
      <w:r>
        <w:t xml:space="preserve"> Правительства ЯНАО от 22.07.2016 N 702-П)</w:t>
      </w:r>
    </w:p>
    <w:p w:rsidR="0036378B" w:rsidRDefault="0036378B">
      <w:pPr>
        <w:pStyle w:val="ConsPlusNormal"/>
        <w:ind w:firstLine="540"/>
        <w:jc w:val="both"/>
      </w:pPr>
      <w:r>
        <w:t>1.4.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36378B" w:rsidRDefault="0036378B">
      <w:pPr>
        <w:pStyle w:val="ConsPlusNormal"/>
        <w:ind w:firstLine="540"/>
        <w:jc w:val="both"/>
      </w:pPr>
    </w:p>
    <w:p w:rsidR="0036378B" w:rsidRDefault="0036378B">
      <w:pPr>
        <w:pStyle w:val="ConsPlusNormal"/>
        <w:jc w:val="center"/>
        <w:outlineLvl w:val="2"/>
      </w:pPr>
      <w:r>
        <w:t>Порядок информирования о предоставлении</w:t>
      </w:r>
    </w:p>
    <w:p w:rsidR="0036378B" w:rsidRDefault="0036378B">
      <w:pPr>
        <w:pStyle w:val="ConsPlusNormal"/>
        <w:jc w:val="center"/>
      </w:pPr>
      <w:r>
        <w:t>государственной услуги</w:t>
      </w:r>
    </w:p>
    <w:p w:rsidR="0036378B" w:rsidRDefault="0036378B">
      <w:pPr>
        <w:pStyle w:val="ConsPlusNormal"/>
        <w:jc w:val="center"/>
      </w:pPr>
    </w:p>
    <w:p w:rsidR="0036378B" w:rsidRDefault="0036378B">
      <w:pPr>
        <w:pStyle w:val="ConsPlusNormal"/>
        <w:ind w:firstLine="540"/>
        <w:jc w:val="both"/>
      </w:pPr>
      <w:r>
        <w:t xml:space="preserve">1.5.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w:t>
      </w:r>
      <w:r>
        <w:lastRenderedPageBreak/>
        <w:t xml:space="preserve">государственных и муниципальных услуг (далее - многофункциональные центры) расположены по адресам, указанным в </w:t>
      </w:r>
      <w:hyperlink w:anchor="P586"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36378B" w:rsidRDefault="0036378B">
      <w:pPr>
        <w:pStyle w:val="ConsPlusNormal"/>
        <w:jc w:val="both"/>
      </w:pPr>
      <w:r>
        <w:t xml:space="preserve">(в ред. постановлений Правительства ЯНАО от 31.07.2014 </w:t>
      </w:r>
      <w:hyperlink r:id="rId15" w:history="1">
        <w:r>
          <w:rPr>
            <w:color w:val="0000FF"/>
          </w:rPr>
          <w:t>N 596-П</w:t>
        </w:r>
      </w:hyperlink>
      <w:r>
        <w:t xml:space="preserve">, от 23.07.2015 </w:t>
      </w:r>
      <w:hyperlink r:id="rId16" w:history="1">
        <w:r>
          <w:rPr>
            <w:color w:val="0000FF"/>
          </w:rPr>
          <w:t>N 671-П</w:t>
        </w:r>
      </w:hyperlink>
      <w:r>
        <w:t>)</w:t>
      </w:r>
    </w:p>
    <w:p w:rsidR="0036378B" w:rsidRDefault="0036378B">
      <w:pPr>
        <w:pStyle w:val="ConsPlusNormal"/>
        <w:ind w:firstLine="540"/>
        <w:jc w:val="both"/>
      </w:pPr>
      <w:r>
        <w:t>Государственная услуга предоставляется непосредственно органами социальной защиты населения.</w:t>
      </w:r>
    </w:p>
    <w:p w:rsidR="0036378B" w:rsidRDefault="0036378B">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36378B" w:rsidRDefault="0036378B">
      <w:pPr>
        <w:pStyle w:val="ConsPlusNormal"/>
        <w:ind w:firstLine="540"/>
        <w:jc w:val="both"/>
      </w:pPr>
      <w:r>
        <w:t>1.6. Информирование заявителей о порядке предоставления государственной услуги осуществляется:</w:t>
      </w:r>
    </w:p>
    <w:p w:rsidR="0036378B" w:rsidRDefault="0036378B">
      <w:pPr>
        <w:pStyle w:val="ConsPlusNormal"/>
        <w:ind w:firstLine="540"/>
        <w:jc w:val="both"/>
      </w:pPr>
      <w:r>
        <w:t>- в устной форме при личном приеме;</w:t>
      </w:r>
    </w:p>
    <w:p w:rsidR="0036378B" w:rsidRDefault="0036378B">
      <w:pPr>
        <w:pStyle w:val="ConsPlusNormal"/>
        <w:jc w:val="both"/>
      </w:pPr>
      <w:r>
        <w:t xml:space="preserve">(в ред. </w:t>
      </w:r>
      <w:hyperlink r:id="rId17"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r>
        <w:t xml:space="preserve">- по номерам телефонов для справок, указанным в </w:t>
      </w:r>
      <w:hyperlink w:anchor="P586" w:history="1">
        <w:r>
          <w:rPr>
            <w:color w:val="0000FF"/>
          </w:rPr>
          <w:t>приложении N 1</w:t>
        </w:r>
      </w:hyperlink>
      <w:r>
        <w:t xml:space="preserve"> к настоящему Административному регламенту;</w:t>
      </w:r>
    </w:p>
    <w:p w:rsidR="0036378B" w:rsidRDefault="0036378B">
      <w:pPr>
        <w:pStyle w:val="ConsPlusNormal"/>
        <w:jc w:val="both"/>
      </w:pPr>
      <w:r>
        <w:t xml:space="preserve">(в ред. </w:t>
      </w:r>
      <w:hyperlink r:id="rId18"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586" w:history="1">
        <w:r>
          <w:rPr>
            <w:color w:val="0000FF"/>
          </w:rPr>
          <w:t>приложении N 1</w:t>
        </w:r>
      </w:hyperlink>
      <w:r>
        <w:t xml:space="preserve"> к настоящему Административному регламенту);</w:t>
      </w:r>
    </w:p>
    <w:p w:rsidR="0036378B" w:rsidRDefault="0036378B">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36378B" w:rsidRDefault="0036378B">
      <w:pPr>
        <w:pStyle w:val="ConsPlusNormal"/>
        <w:jc w:val="both"/>
      </w:pPr>
      <w:r>
        <w:t xml:space="preserve">(в ред. постановлений Правительства ЯНАО от 31.07.2014 </w:t>
      </w:r>
      <w:hyperlink r:id="rId19" w:history="1">
        <w:r>
          <w:rPr>
            <w:color w:val="0000FF"/>
          </w:rPr>
          <w:t>N 596-П</w:t>
        </w:r>
      </w:hyperlink>
      <w:r>
        <w:t xml:space="preserve">, от 23.07.2015 </w:t>
      </w:r>
      <w:hyperlink r:id="rId20" w:history="1">
        <w:r>
          <w:rPr>
            <w:color w:val="0000FF"/>
          </w:rPr>
          <w:t>N 671-П</w:t>
        </w:r>
      </w:hyperlink>
      <w:r>
        <w:t>)</w:t>
      </w:r>
    </w:p>
    <w:p w:rsidR="0036378B" w:rsidRDefault="0036378B">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36378B" w:rsidRDefault="0036378B">
      <w:pPr>
        <w:pStyle w:val="ConsPlusNormal"/>
        <w:ind w:firstLine="540"/>
        <w:jc w:val="both"/>
      </w:pPr>
      <w:r>
        <w:t>- посредством публикаций в средствах массовой информации;</w:t>
      </w:r>
    </w:p>
    <w:p w:rsidR="0036378B" w:rsidRDefault="0036378B">
      <w:pPr>
        <w:pStyle w:val="ConsPlusNormal"/>
        <w:ind w:firstLine="540"/>
        <w:jc w:val="both"/>
      </w:pPr>
      <w:r>
        <w:t>- посредством издания раздаточного информационного материала (например, брошюр, буклетов, памяток и т.п.).</w:t>
      </w:r>
    </w:p>
    <w:p w:rsidR="0036378B" w:rsidRDefault="0036378B">
      <w:pPr>
        <w:pStyle w:val="ConsPlusNormal"/>
        <w:ind w:firstLine="540"/>
        <w:jc w:val="both"/>
      </w:pPr>
      <w:r>
        <w:t>1.7. Информация о процедуре предоставления государственной услуги предоставляется бесплатно.</w:t>
      </w:r>
    </w:p>
    <w:p w:rsidR="0036378B" w:rsidRDefault="0036378B">
      <w:pPr>
        <w:pStyle w:val="ConsPlusNormal"/>
        <w:ind w:firstLine="540"/>
        <w:jc w:val="both"/>
      </w:pPr>
      <w:r>
        <w:t>1.8.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36378B" w:rsidRDefault="0036378B">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36378B" w:rsidRDefault="0036378B">
      <w:pPr>
        <w:pStyle w:val="ConsPlusNormal"/>
        <w:ind w:firstLine="540"/>
        <w:jc w:val="both"/>
      </w:pPr>
      <w:r>
        <w:t xml:space="preserve">Абзац утратил силу. - </w:t>
      </w:r>
      <w:hyperlink r:id="rId21" w:history="1">
        <w:r>
          <w:rPr>
            <w:color w:val="0000FF"/>
          </w:rPr>
          <w:t>Постановление</w:t>
        </w:r>
      </w:hyperlink>
      <w:r>
        <w:t xml:space="preserve"> Правительства ЯНАО от 31.07.2014 N 596-П.</w:t>
      </w:r>
    </w:p>
    <w:p w:rsidR="0036378B" w:rsidRDefault="0036378B">
      <w:pPr>
        <w:pStyle w:val="ConsPlusNormal"/>
        <w:ind w:firstLine="540"/>
        <w:jc w:val="both"/>
      </w:pPr>
      <w:r>
        <w:t>В случае заключения соглашения о взаимодействии между многофункциональным центром и органами социальной защиты населения (далее - соглашение о взаимодействии) информирование о порядке и ходе предоставления государственной услуги может осуществляться через многофункциональный центр.</w:t>
      </w:r>
    </w:p>
    <w:p w:rsidR="0036378B" w:rsidRDefault="0036378B">
      <w:pPr>
        <w:pStyle w:val="ConsPlusNormal"/>
        <w:jc w:val="both"/>
      </w:pPr>
      <w:r>
        <w:t xml:space="preserve">(абзац введен </w:t>
      </w:r>
      <w:hyperlink r:id="rId22" w:history="1">
        <w:r>
          <w:rPr>
            <w:color w:val="0000FF"/>
          </w:rPr>
          <w:t>постановлением</w:t>
        </w:r>
      </w:hyperlink>
      <w:r>
        <w:t xml:space="preserve"> Правительства ЯНАО от 22.07.2016 N 702-П)</w:t>
      </w:r>
    </w:p>
    <w:p w:rsidR="0036378B" w:rsidRDefault="0036378B">
      <w:pPr>
        <w:pStyle w:val="ConsPlusNormal"/>
        <w:ind w:firstLine="540"/>
        <w:jc w:val="both"/>
      </w:pPr>
      <w:r>
        <w:t>1.9.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36378B" w:rsidRDefault="0036378B">
      <w:pPr>
        <w:pStyle w:val="ConsPlusNormal"/>
        <w:ind w:firstLine="540"/>
        <w:jc w:val="both"/>
      </w:pPr>
      <w:r>
        <w:t xml:space="preserve">При невозможности специалиста, принявшего звонок, самостоятельно ответить на </w:t>
      </w:r>
      <w:r>
        <w:lastRenderedPageBreak/>
        <w:t>поставленные вопросы обратившемуся лицу сообщается телефонный номер, по которому можно получить интересующую его информацию.</w:t>
      </w:r>
    </w:p>
    <w:p w:rsidR="0036378B" w:rsidRDefault="0036378B">
      <w:pPr>
        <w:pStyle w:val="ConsPlusNormal"/>
        <w:ind w:firstLine="540"/>
        <w:jc w:val="both"/>
      </w:pPr>
      <w:r>
        <w:t>Устное информирование обратившегося лица осуществляется не более 15 минут.</w:t>
      </w:r>
    </w:p>
    <w:p w:rsidR="0036378B" w:rsidRDefault="0036378B">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36378B" w:rsidRDefault="0036378B">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36378B" w:rsidRDefault="0036378B">
      <w:pPr>
        <w:pStyle w:val="ConsPlusNormal"/>
        <w:ind w:firstLine="540"/>
        <w:jc w:val="both"/>
      </w:pPr>
      <w:r>
        <w:t xml:space="preserve">Абзац утратил силу. - </w:t>
      </w:r>
      <w:hyperlink r:id="rId23" w:history="1">
        <w:r>
          <w:rPr>
            <w:color w:val="0000FF"/>
          </w:rPr>
          <w:t>Постановление</w:t>
        </w:r>
      </w:hyperlink>
      <w:r>
        <w:t xml:space="preserve"> Правительства ЯНАО от 22.07.2016 N 702-П.</w:t>
      </w:r>
    </w:p>
    <w:p w:rsidR="0036378B" w:rsidRDefault="0036378B">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36378B" w:rsidRDefault="0036378B">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24" w:history="1">
        <w:r>
          <w:rPr>
            <w:color w:val="0000FF"/>
          </w:rPr>
          <w:t>законом</w:t>
        </w:r>
      </w:hyperlink>
      <w:r>
        <w:t xml:space="preserve"> от 02 мая 2006 года N 59-ФЗ "О порядке рассмотрения обращений граждан Российской Федерации".</w:t>
      </w:r>
    </w:p>
    <w:p w:rsidR="0036378B" w:rsidRDefault="0036378B">
      <w:pPr>
        <w:pStyle w:val="ConsPlusNormal"/>
        <w:jc w:val="both"/>
      </w:pPr>
      <w:r>
        <w:t xml:space="preserve">(в ред. </w:t>
      </w:r>
      <w:hyperlink r:id="rId25" w:history="1">
        <w:r>
          <w:rPr>
            <w:color w:val="0000FF"/>
          </w:rPr>
          <w:t>постановления</w:t>
        </w:r>
      </w:hyperlink>
      <w:r>
        <w:t xml:space="preserve"> Правительства ЯНАО от 22.07.2016 N 702-П)</w:t>
      </w:r>
    </w:p>
    <w:p w:rsidR="0036378B" w:rsidRDefault="0036378B">
      <w:pPr>
        <w:pStyle w:val="ConsPlusNormal"/>
        <w:ind w:firstLine="540"/>
        <w:jc w:val="both"/>
      </w:pPr>
      <w:r>
        <w:t xml:space="preserve">Абзац утратил силу. - </w:t>
      </w:r>
      <w:hyperlink r:id="rId26" w:history="1">
        <w:r>
          <w:rPr>
            <w:color w:val="0000FF"/>
          </w:rPr>
          <w:t>Постановление</w:t>
        </w:r>
      </w:hyperlink>
      <w:r>
        <w:t xml:space="preserve"> Правительства ЯНАО от 22.07.2016 N 702-П.</w:t>
      </w:r>
    </w:p>
    <w:p w:rsidR="0036378B" w:rsidRDefault="0036378B">
      <w:pPr>
        <w:pStyle w:val="ConsPlusNormal"/>
        <w:jc w:val="both"/>
      </w:pPr>
      <w:r>
        <w:t xml:space="preserve">(п. 1.9 в ред. </w:t>
      </w:r>
      <w:hyperlink r:id="rId27"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r>
        <w:t>1.10. На информационных стендах департамента и органа социальной защиты населения содержится следующая информация:</w:t>
      </w:r>
    </w:p>
    <w:p w:rsidR="0036378B" w:rsidRDefault="0036378B">
      <w:pPr>
        <w:pStyle w:val="ConsPlusNormal"/>
        <w:ind w:firstLine="540"/>
        <w:jc w:val="both"/>
      </w:pPr>
      <w:r>
        <w:t>1.10.1. Месторасположение, график (режим) работы, номера телефонов, адреса Интернет-сайта и электронной почты департамента и органа социальной защиты населения, предоставляющего государственную услугу.</w:t>
      </w:r>
    </w:p>
    <w:p w:rsidR="0036378B" w:rsidRDefault="0036378B">
      <w:pPr>
        <w:pStyle w:val="ConsPlusNormal"/>
        <w:jc w:val="both"/>
      </w:pPr>
      <w:r>
        <w:t xml:space="preserve">(в ред. </w:t>
      </w:r>
      <w:hyperlink r:id="rId28"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r>
        <w:t>1.10.2. Перечень заявителей.</w:t>
      </w:r>
    </w:p>
    <w:p w:rsidR="0036378B" w:rsidRDefault="0036378B">
      <w:pPr>
        <w:pStyle w:val="ConsPlusNormal"/>
        <w:ind w:firstLine="540"/>
        <w:jc w:val="both"/>
      </w:pPr>
      <w:r>
        <w:t>1.10.3. Перечень документов, необходимых для получения государственной услуги.</w:t>
      </w:r>
    </w:p>
    <w:p w:rsidR="0036378B" w:rsidRDefault="0036378B">
      <w:pPr>
        <w:pStyle w:val="ConsPlusNormal"/>
        <w:ind w:firstLine="540"/>
        <w:jc w:val="both"/>
      </w:pPr>
      <w:r>
        <w:t>1.10.4. Схема размещения специалистов департамента и органа социальной защиты населения, участвующих в предоставлении государственной услуги.</w:t>
      </w:r>
    </w:p>
    <w:p w:rsidR="0036378B" w:rsidRDefault="0036378B">
      <w:pPr>
        <w:pStyle w:val="ConsPlusNormal"/>
        <w:ind w:firstLine="540"/>
        <w:jc w:val="both"/>
      </w:pPr>
      <w:r>
        <w:t>1.10.5. Основания отказа в предоставлении государственной услуги.</w:t>
      </w:r>
    </w:p>
    <w:p w:rsidR="0036378B" w:rsidRDefault="0036378B">
      <w:pPr>
        <w:pStyle w:val="ConsPlusNormal"/>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586"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w:t>
      </w:r>
    </w:p>
    <w:p w:rsidR="0036378B" w:rsidRDefault="0036378B">
      <w:pPr>
        <w:pStyle w:val="ConsPlusNormal"/>
        <w:ind w:firstLine="540"/>
        <w:jc w:val="both"/>
      </w:pPr>
      <w:r>
        <w:t>1.12. Консультации (справки) предоставляются по следующим вопросам:</w:t>
      </w:r>
    </w:p>
    <w:p w:rsidR="0036378B" w:rsidRDefault="0036378B">
      <w:pPr>
        <w:pStyle w:val="ConsPlusNormal"/>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36378B" w:rsidRDefault="0036378B">
      <w:pPr>
        <w:pStyle w:val="ConsPlusNormal"/>
        <w:ind w:firstLine="540"/>
        <w:jc w:val="both"/>
      </w:pPr>
      <w:r>
        <w:t>1.12.2. Источник получения документов, необходимых для получения государственной услуги.</w:t>
      </w:r>
    </w:p>
    <w:p w:rsidR="0036378B" w:rsidRDefault="0036378B">
      <w:pPr>
        <w:pStyle w:val="ConsPlusNormal"/>
        <w:ind w:firstLine="540"/>
        <w:jc w:val="both"/>
      </w:pPr>
      <w:r>
        <w:t>1.12.3. Время приема и выдачи документов в органах социальной защиты населения.</w:t>
      </w:r>
    </w:p>
    <w:p w:rsidR="0036378B" w:rsidRDefault="0036378B">
      <w:pPr>
        <w:pStyle w:val="ConsPlusNormal"/>
        <w:ind w:firstLine="540"/>
        <w:jc w:val="both"/>
      </w:pPr>
      <w:r>
        <w:t>1.12.4. Сроки предоставления государственной услуги.</w:t>
      </w:r>
    </w:p>
    <w:p w:rsidR="0036378B" w:rsidRDefault="0036378B">
      <w:pPr>
        <w:pStyle w:val="ConsPlusNormal"/>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36378B" w:rsidRDefault="0036378B">
      <w:pPr>
        <w:pStyle w:val="ConsPlusNormal"/>
        <w:ind w:firstLine="540"/>
        <w:jc w:val="both"/>
      </w:pPr>
      <w:r>
        <w:t xml:space="preserve">1.13. Утратил силу. - </w:t>
      </w:r>
      <w:hyperlink r:id="rId29" w:history="1">
        <w:r>
          <w:rPr>
            <w:color w:val="0000FF"/>
          </w:rPr>
          <w:t>Постановление</w:t>
        </w:r>
      </w:hyperlink>
      <w:r>
        <w:t xml:space="preserve"> Правительства ЯНАО от 31.07.2014 N 596-П.</w:t>
      </w:r>
    </w:p>
    <w:p w:rsidR="0036378B" w:rsidRDefault="0036378B">
      <w:pPr>
        <w:pStyle w:val="ConsPlusNormal"/>
        <w:ind w:firstLine="540"/>
        <w:jc w:val="both"/>
      </w:pPr>
      <w:bookmarkStart w:id="2" w:name="P113"/>
      <w:bookmarkEnd w:id="2"/>
      <w:r>
        <w:t xml:space="preserve">1.14. Часы приема заявителей департаментом, органом социальной защиты населения (за исключением нерабочих праздничных дней, установленных </w:t>
      </w:r>
      <w:hyperlink r:id="rId30" w:history="1">
        <w:r>
          <w:rPr>
            <w:color w:val="0000FF"/>
          </w:rPr>
          <w:t>статьей 112</w:t>
        </w:r>
      </w:hyperlink>
      <w:r>
        <w:t xml:space="preserve"> Трудового кодекса Российской Федерации):</w:t>
      </w:r>
    </w:p>
    <w:p w:rsidR="0036378B" w:rsidRDefault="0036378B">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928"/>
        <w:gridCol w:w="2154"/>
        <w:gridCol w:w="2154"/>
        <w:gridCol w:w="2835"/>
      </w:tblGrid>
      <w:tr w:rsidR="0036378B">
        <w:tc>
          <w:tcPr>
            <w:tcW w:w="1928" w:type="dxa"/>
            <w:tcBorders>
              <w:top w:val="nil"/>
              <w:left w:val="nil"/>
              <w:bottom w:val="nil"/>
              <w:right w:val="nil"/>
            </w:tcBorders>
          </w:tcPr>
          <w:p w:rsidR="0036378B" w:rsidRDefault="0036378B">
            <w:pPr>
              <w:pStyle w:val="ConsPlusNormal"/>
              <w:jc w:val="center"/>
            </w:pPr>
          </w:p>
        </w:tc>
        <w:tc>
          <w:tcPr>
            <w:tcW w:w="4308" w:type="dxa"/>
            <w:gridSpan w:val="2"/>
            <w:tcBorders>
              <w:top w:val="nil"/>
              <w:left w:val="nil"/>
              <w:bottom w:val="nil"/>
              <w:right w:val="nil"/>
            </w:tcBorders>
          </w:tcPr>
          <w:p w:rsidR="0036378B" w:rsidRDefault="0036378B">
            <w:pPr>
              <w:pStyle w:val="ConsPlusNormal"/>
              <w:jc w:val="center"/>
            </w:pPr>
            <w:r>
              <w:t>департамент</w:t>
            </w:r>
          </w:p>
        </w:tc>
        <w:tc>
          <w:tcPr>
            <w:tcW w:w="2835" w:type="dxa"/>
            <w:tcBorders>
              <w:top w:val="nil"/>
              <w:left w:val="nil"/>
              <w:bottom w:val="nil"/>
              <w:right w:val="nil"/>
            </w:tcBorders>
          </w:tcPr>
          <w:p w:rsidR="0036378B" w:rsidRDefault="0036378B">
            <w:pPr>
              <w:pStyle w:val="ConsPlusNormal"/>
              <w:jc w:val="center"/>
            </w:pPr>
            <w:r>
              <w:t>орган социальной защиты населения</w:t>
            </w:r>
          </w:p>
        </w:tc>
      </w:tr>
      <w:tr w:rsidR="0036378B">
        <w:tc>
          <w:tcPr>
            <w:tcW w:w="1928" w:type="dxa"/>
            <w:tcBorders>
              <w:top w:val="nil"/>
              <w:left w:val="nil"/>
              <w:bottom w:val="nil"/>
              <w:right w:val="nil"/>
            </w:tcBorders>
          </w:tcPr>
          <w:p w:rsidR="0036378B" w:rsidRDefault="0036378B">
            <w:pPr>
              <w:pStyle w:val="ConsPlusNormal"/>
            </w:pPr>
            <w:r>
              <w:t>понедельник</w:t>
            </w:r>
          </w:p>
        </w:tc>
        <w:tc>
          <w:tcPr>
            <w:tcW w:w="2154" w:type="dxa"/>
            <w:tcBorders>
              <w:top w:val="nil"/>
              <w:left w:val="nil"/>
              <w:bottom w:val="nil"/>
              <w:right w:val="nil"/>
            </w:tcBorders>
          </w:tcPr>
          <w:p w:rsidR="0036378B" w:rsidRDefault="0036378B">
            <w:pPr>
              <w:pStyle w:val="ConsPlusNormal"/>
              <w:jc w:val="center"/>
            </w:pPr>
            <w:r>
              <w:t>08.30 - 12.30</w:t>
            </w:r>
          </w:p>
        </w:tc>
        <w:tc>
          <w:tcPr>
            <w:tcW w:w="2154" w:type="dxa"/>
            <w:tcBorders>
              <w:top w:val="nil"/>
              <w:left w:val="nil"/>
              <w:bottom w:val="nil"/>
              <w:right w:val="nil"/>
            </w:tcBorders>
          </w:tcPr>
          <w:p w:rsidR="0036378B" w:rsidRDefault="0036378B">
            <w:pPr>
              <w:pStyle w:val="ConsPlusNormal"/>
              <w:jc w:val="center"/>
            </w:pPr>
            <w:r>
              <w:t>14.00 - 18.00</w:t>
            </w:r>
          </w:p>
        </w:tc>
        <w:tc>
          <w:tcPr>
            <w:tcW w:w="2835" w:type="dxa"/>
            <w:tcBorders>
              <w:top w:val="nil"/>
              <w:left w:val="nil"/>
              <w:bottom w:val="nil"/>
              <w:right w:val="nil"/>
            </w:tcBorders>
          </w:tcPr>
          <w:p w:rsidR="0036378B" w:rsidRDefault="0036378B">
            <w:pPr>
              <w:pStyle w:val="ConsPlusNormal"/>
              <w:jc w:val="center"/>
            </w:pPr>
            <w:r>
              <w:t>09.00 - 17.00;</w:t>
            </w:r>
          </w:p>
        </w:tc>
      </w:tr>
      <w:tr w:rsidR="0036378B">
        <w:tc>
          <w:tcPr>
            <w:tcW w:w="1928" w:type="dxa"/>
            <w:tcBorders>
              <w:top w:val="nil"/>
              <w:left w:val="nil"/>
              <w:bottom w:val="nil"/>
              <w:right w:val="nil"/>
            </w:tcBorders>
          </w:tcPr>
          <w:p w:rsidR="0036378B" w:rsidRDefault="0036378B">
            <w:pPr>
              <w:pStyle w:val="ConsPlusNormal"/>
            </w:pPr>
            <w:r>
              <w:t>вторник</w:t>
            </w:r>
          </w:p>
        </w:tc>
        <w:tc>
          <w:tcPr>
            <w:tcW w:w="2154" w:type="dxa"/>
            <w:tcBorders>
              <w:top w:val="nil"/>
              <w:left w:val="nil"/>
              <w:bottom w:val="nil"/>
              <w:right w:val="nil"/>
            </w:tcBorders>
          </w:tcPr>
          <w:p w:rsidR="0036378B" w:rsidRDefault="0036378B">
            <w:pPr>
              <w:pStyle w:val="ConsPlusNormal"/>
              <w:jc w:val="center"/>
            </w:pPr>
            <w:r>
              <w:t>08.30 - 12.30</w:t>
            </w:r>
          </w:p>
        </w:tc>
        <w:tc>
          <w:tcPr>
            <w:tcW w:w="2154" w:type="dxa"/>
            <w:tcBorders>
              <w:top w:val="nil"/>
              <w:left w:val="nil"/>
              <w:bottom w:val="nil"/>
              <w:right w:val="nil"/>
            </w:tcBorders>
          </w:tcPr>
          <w:p w:rsidR="0036378B" w:rsidRDefault="0036378B">
            <w:pPr>
              <w:pStyle w:val="ConsPlusNormal"/>
              <w:jc w:val="center"/>
            </w:pPr>
            <w:r>
              <w:t>14.00 - 17.00</w:t>
            </w:r>
          </w:p>
        </w:tc>
        <w:tc>
          <w:tcPr>
            <w:tcW w:w="2835" w:type="dxa"/>
            <w:tcBorders>
              <w:top w:val="nil"/>
              <w:left w:val="nil"/>
              <w:bottom w:val="nil"/>
              <w:right w:val="nil"/>
            </w:tcBorders>
          </w:tcPr>
          <w:p w:rsidR="0036378B" w:rsidRDefault="0036378B">
            <w:pPr>
              <w:pStyle w:val="ConsPlusNormal"/>
              <w:jc w:val="center"/>
            </w:pPr>
            <w:r>
              <w:t>11.00 - 19.00;</w:t>
            </w:r>
          </w:p>
        </w:tc>
      </w:tr>
      <w:tr w:rsidR="0036378B">
        <w:tc>
          <w:tcPr>
            <w:tcW w:w="1928" w:type="dxa"/>
            <w:tcBorders>
              <w:top w:val="nil"/>
              <w:left w:val="nil"/>
              <w:bottom w:val="nil"/>
              <w:right w:val="nil"/>
            </w:tcBorders>
          </w:tcPr>
          <w:p w:rsidR="0036378B" w:rsidRDefault="0036378B">
            <w:pPr>
              <w:pStyle w:val="ConsPlusNormal"/>
            </w:pPr>
            <w:r>
              <w:t>среда</w:t>
            </w:r>
          </w:p>
        </w:tc>
        <w:tc>
          <w:tcPr>
            <w:tcW w:w="2154" w:type="dxa"/>
            <w:tcBorders>
              <w:top w:val="nil"/>
              <w:left w:val="nil"/>
              <w:bottom w:val="nil"/>
              <w:right w:val="nil"/>
            </w:tcBorders>
          </w:tcPr>
          <w:p w:rsidR="0036378B" w:rsidRDefault="0036378B">
            <w:pPr>
              <w:pStyle w:val="ConsPlusNormal"/>
              <w:jc w:val="center"/>
            </w:pPr>
            <w:r>
              <w:t>08.30 - 12.30</w:t>
            </w:r>
          </w:p>
        </w:tc>
        <w:tc>
          <w:tcPr>
            <w:tcW w:w="2154" w:type="dxa"/>
            <w:tcBorders>
              <w:top w:val="nil"/>
              <w:left w:val="nil"/>
              <w:bottom w:val="nil"/>
              <w:right w:val="nil"/>
            </w:tcBorders>
          </w:tcPr>
          <w:p w:rsidR="0036378B" w:rsidRDefault="0036378B">
            <w:pPr>
              <w:pStyle w:val="ConsPlusNormal"/>
              <w:jc w:val="center"/>
            </w:pPr>
            <w:r>
              <w:t>14.00 - 17.00</w:t>
            </w:r>
          </w:p>
        </w:tc>
        <w:tc>
          <w:tcPr>
            <w:tcW w:w="2835" w:type="dxa"/>
            <w:tcBorders>
              <w:top w:val="nil"/>
              <w:left w:val="nil"/>
              <w:bottom w:val="nil"/>
              <w:right w:val="nil"/>
            </w:tcBorders>
          </w:tcPr>
          <w:p w:rsidR="0036378B" w:rsidRDefault="0036378B">
            <w:pPr>
              <w:pStyle w:val="ConsPlusNormal"/>
              <w:jc w:val="center"/>
            </w:pPr>
            <w:r>
              <w:t>09.00 - 17.00;</w:t>
            </w:r>
          </w:p>
        </w:tc>
      </w:tr>
      <w:tr w:rsidR="0036378B">
        <w:tc>
          <w:tcPr>
            <w:tcW w:w="1928" w:type="dxa"/>
            <w:tcBorders>
              <w:top w:val="nil"/>
              <w:left w:val="nil"/>
              <w:bottom w:val="nil"/>
              <w:right w:val="nil"/>
            </w:tcBorders>
          </w:tcPr>
          <w:p w:rsidR="0036378B" w:rsidRDefault="0036378B">
            <w:pPr>
              <w:pStyle w:val="ConsPlusNormal"/>
            </w:pPr>
            <w:r>
              <w:t>четверг</w:t>
            </w:r>
          </w:p>
        </w:tc>
        <w:tc>
          <w:tcPr>
            <w:tcW w:w="2154" w:type="dxa"/>
            <w:tcBorders>
              <w:top w:val="nil"/>
              <w:left w:val="nil"/>
              <w:bottom w:val="nil"/>
              <w:right w:val="nil"/>
            </w:tcBorders>
          </w:tcPr>
          <w:p w:rsidR="0036378B" w:rsidRDefault="0036378B">
            <w:pPr>
              <w:pStyle w:val="ConsPlusNormal"/>
              <w:jc w:val="center"/>
            </w:pPr>
            <w:r>
              <w:t>08.30 - 12.30</w:t>
            </w:r>
          </w:p>
        </w:tc>
        <w:tc>
          <w:tcPr>
            <w:tcW w:w="2154" w:type="dxa"/>
            <w:tcBorders>
              <w:top w:val="nil"/>
              <w:left w:val="nil"/>
              <w:bottom w:val="nil"/>
              <w:right w:val="nil"/>
            </w:tcBorders>
          </w:tcPr>
          <w:p w:rsidR="0036378B" w:rsidRDefault="0036378B">
            <w:pPr>
              <w:pStyle w:val="ConsPlusNormal"/>
              <w:jc w:val="center"/>
            </w:pPr>
            <w:r>
              <w:t>14.00 - 17.00</w:t>
            </w:r>
          </w:p>
        </w:tc>
        <w:tc>
          <w:tcPr>
            <w:tcW w:w="2835" w:type="dxa"/>
            <w:tcBorders>
              <w:top w:val="nil"/>
              <w:left w:val="nil"/>
              <w:bottom w:val="nil"/>
              <w:right w:val="nil"/>
            </w:tcBorders>
          </w:tcPr>
          <w:p w:rsidR="0036378B" w:rsidRDefault="0036378B">
            <w:pPr>
              <w:pStyle w:val="ConsPlusNormal"/>
              <w:jc w:val="center"/>
            </w:pPr>
            <w:r>
              <w:t>11.00 - 19.00;</w:t>
            </w:r>
          </w:p>
        </w:tc>
      </w:tr>
      <w:tr w:rsidR="0036378B">
        <w:tc>
          <w:tcPr>
            <w:tcW w:w="1928" w:type="dxa"/>
            <w:tcBorders>
              <w:top w:val="nil"/>
              <w:left w:val="nil"/>
              <w:bottom w:val="nil"/>
              <w:right w:val="nil"/>
            </w:tcBorders>
          </w:tcPr>
          <w:p w:rsidR="0036378B" w:rsidRDefault="0036378B">
            <w:pPr>
              <w:pStyle w:val="ConsPlusNormal"/>
            </w:pPr>
            <w:r>
              <w:t>пятница</w:t>
            </w:r>
          </w:p>
        </w:tc>
        <w:tc>
          <w:tcPr>
            <w:tcW w:w="2154" w:type="dxa"/>
            <w:tcBorders>
              <w:top w:val="nil"/>
              <w:left w:val="nil"/>
              <w:bottom w:val="nil"/>
              <w:right w:val="nil"/>
            </w:tcBorders>
          </w:tcPr>
          <w:p w:rsidR="0036378B" w:rsidRDefault="0036378B">
            <w:pPr>
              <w:pStyle w:val="ConsPlusNormal"/>
              <w:jc w:val="center"/>
            </w:pPr>
            <w:r>
              <w:t>08.30 - 12.30</w:t>
            </w:r>
          </w:p>
        </w:tc>
        <w:tc>
          <w:tcPr>
            <w:tcW w:w="2154" w:type="dxa"/>
            <w:tcBorders>
              <w:top w:val="nil"/>
              <w:left w:val="nil"/>
              <w:bottom w:val="nil"/>
              <w:right w:val="nil"/>
            </w:tcBorders>
          </w:tcPr>
          <w:p w:rsidR="0036378B" w:rsidRDefault="0036378B">
            <w:pPr>
              <w:pStyle w:val="ConsPlusNormal"/>
              <w:jc w:val="center"/>
            </w:pPr>
            <w:r>
              <w:t>14.00 - 17.00</w:t>
            </w:r>
          </w:p>
        </w:tc>
        <w:tc>
          <w:tcPr>
            <w:tcW w:w="2835" w:type="dxa"/>
            <w:tcBorders>
              <w:top w:val="nil"/>
              <w:left w:val="nil"/>
              <w:bottom w:val="nil"/>
              <w:right w:val="nil"/>
            </w:tcBorders>
          </w:tcPr>
          <w:p w:rsidR="0036378B" w:rsidRDefault="0036378B">
            <w:pPr>
              <w:pStyle w:val="ConsPlusNormal"/>
              <w:jc w:val="center"/>
            </w:pPr>
            <w:r>
              <w:t>09.00 - 16.00.</w:t>
            </w:r>
          </w:p>
        </w:tc>
      </w:tr>
    </w:tbl>
    <w:p w:rsidR="0036378B" w:rsidRDefault="0036378B">
      <w:pPr>
        <w:pStyle w:val="ConsPlusNormal"/>
        <w:ind w:firstLine="540"/>
        <w:jc w:val="both"/>
      </w:pPr>
    </w:p>
    <w:p w:rsidR="0036378B" w:rsidRDefault="0036378B">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36378B" w:rsidRDefault="0036378B">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36378B" w:rsidRDefault="0036378B">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31"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36378B" w:rsidRDefault="0036378B">
      <w:pPr>
        <w:pStyle w:val="ConsPlusNormal"/>
        <w:jc w:val="both"/>
      </w:pPr>
      <w:r>
        <w:t xml:space="preserve">(п. 1.14 в ред. </w:t>
      </w:r>
      <w:hyperlink r:id="rId32" w:history="1">
        <w:r>
          <w:rPr>
            <w:color w:val="0000FF"/>
          </w:rPr>
          <w:t>постановления</w:t>
        </w:r>
      </w:hyperlink>
      <w:r>
        <w:t xml:space="preserve"> Правительства ЯНАО от 25.03.2016 N 259-П)</w:t>
      </w:r>
    </w:p>
    <w:p w:rsidR="0036378B" w:rsidRDefault="0036378B">
      <w:pPr>
        <w:pStyle w:val="ConsPlusNormal"/>
        <w:ind w:firstLine="540"/>
        <w:jc w:val="both"/>
      </w:pPr>
      <w:r>
        <w:t>1.15. Прием заявителей ведется в порядке живой очереди или по предварительной записи.</w:t>
      </w:r>
    </w:p>
    <w:p w:rsidR="0036378B" w:rsidRDefault="0036378B">
      <w:pPr>
        <w:pStyle w:val="ConsPlusNormal"/>
        <w:ind w:firstLine="540"/>
        <w:jc w:val="both"/>
      </w:pPr>
      <w:r>
        <w:t>При предварительной записи заявитель сообщает свои персональные данные и желаемое время предоставления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предоставления документов и номер кабинета, в который следует обратиться.</w:t>
      </w:r>
    </w:p>
    <w:p w:rsidR="0036378B" w:rsidRDefault="0036378B">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государственных информационных систем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 В личный кабинет заявителя сообщается время представления документов и номер кабинета, в который следует обратиться.</w:t>
      </w:r>
    </w:p>
    <w:p w:rsidR="0036378B" w:rsidRDefault="0036378B">
      <w:pPr>
        <w:pStyle w:val="ConsPlusNormal"/>
        <w:jc w:val="both"/>
      </w:pPr>
      <w:r>
        <w:t xml:space="preserve">(в ред. </w:t>
      </w:r>
      <w:hyperlink r:id="rId33"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r>
        <w:t>1.16.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36378B" w:rsidRDefault="0036378B">
      <w:pPr>
        <w:pStyle w:val="ConsPlusNormal"/>
        <w:jc w:val="both"/>
      </w:pPr>
      <w:r>
        <w:t xml:space="preserve">(в ред. </w:t>
      </w:r>
      <w:hyperlink r:id="rId34"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p>
    <w:p w:rsidR="0036378B" w:rsidRDefault="0036378B">
      <w:pPr>
        <w:pStyle w:val="ConsPlusNormal"/>
        <w:jc w:val="center"/>
        <w:outlineLvl w:val="1"/>
      </w:pPr>
      <w:r>
        <w:t>II. Стандарт предоставления государственной услуги</w:t>
      </w:r>
    </w:p>
    <w:p w:rsidR="0036378B" w:rsidRDefault="0036378B">
      <w:pPr>
        <w:pStyle w:val="ConsPlusNormal"/>
        <w:jc w:val="center"/>
      </w:pPr>
    </w:p>
    <w:p w:rsidR="0036378B" w:rsidRDefault="0036378B">
      <w:pPr>
        <w:pStyle w:val="ConsPlusNormal"/>
        <w:ind w:firstLine="540"/>
        <w:jc w:val="both"/>
      </w:pPr>
      <w:r>
        <w:t>2.1. Наименование государственной услуги: "Осуществление выплат инвалидам компенсаций страховых премий по договору обязательного страхования гражданской ответственности владельцев транспортных средств" (далее - компенсация).</w:t>
      </w:r>
    </w:p>
    <w:p w:rsidR="0036378B" w:rsidRDefault="0036378B">
      <w:pPr>
        <w:pStyle w:val="ConsPlusNormal"/>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36378B" w:rsidRDefault="0036378B">
      <w:pPr>
        <w:pStyle w:val="ConsPlusNormal"/>
        <w:ind w:firstLine="540"/>
        <w:jc w:val="both"/>
      </w:pPr>
      <w:r>
        <w:t xml:space="preserve">Многофункциональный центр (в случае заключения соглашения о взаимодействии) </w:t>
      </w:r>
      <w:r>
        <w:lastRenderedPageBreak/>
        <w:t>осуществляет прием документов заявителей для последующего направления в орган социальной защиты населения.</w:t>
      </w:r>
    </w:p>
    <w:p w:rsidR="0036378B" w:rsidRDefault="0036378B">
      <w:pPr>
        <w:pStyle w:val="ConsPlusNormal"/>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36378B" w:rsidRDefault="0036378B">
      <w:pPr>
        <w:pStyle w:val="ConsPlusNormal"/>
        <w:jc w:val="both"/>
      </w:pPr>
      <w:r>
        <w:t xml:space="preserve">(п. 2.2 в ред. </w:t>
      </w:r>
      <w:hyperlink r:id="rId35" w:history="1">
        <w:r>
          <w:rPr>
            <w:color w:val="0000FF"/>
          </w:rPr>
          <w:t>постановления</w:t>
        </w:r>
      </w:hyperlink>
      <w:r>
        <w:t xml:space="preserve"> Правительства ЯНАО от 22.07.2016 N 702-П)</w:t>
      </w:r>
    </w:p>
    <w:p w:rsidR="0036378B" w:rsidRDefault="0036378B">
      <w:pPr>
        <w:pStyle w:val="ConsPlusNormal"/>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36378B" w:rsidRDefault="0036378B">
      <w:pPr>
        <w:pStyle w:val="ConsPlusNormal"/>
        <w:ind w:firstLine="540"/>
        <w:jc w:val="both"/>
      </w:pPr>
    </w:p>
    <w:p w:rsidR="0036378B" w:rsidRDefault="0036378B">
      <w:pPr>
        <w:pStyle w:val="ConsPlusNormal"/>
        <w:jc w:val="center"/>
        <w:outlineLvl w:val="2"/>
      </w:pPr>
      <w:r>
        <w:t>Результат предоставления государственной услуги</w:t>
      </w:r>
    </w:p>
    <w:p w:rsidR="0036378B" w:rsidRDefault="0036378B">
      <w:pPr>
        <w:pStyle w:val="ConsPlusNormal"/>
        <w:jc w:val="center"/>
      </w:pPr>
    </w:p>
    <w:p w:rsidR="0036378B" w:rsidRDefault="0036378B">
      <w:pPr>
        <w:pStyle w:val="ConsPlusNormal"/>
        <w:ind w:firstLine="540"/>
        <w:jc w:val="both"/>
      </w:pPr>
      <w:r>
        <w:t>2.4. Результатом предоставления государственной услуги является выплата компенсации.</w:t>
      </w:r>
    </w:p>
    <w:p w:rsidR="0036378B" w:rsidRDefault="0036378B">
      <w:pPr>
        <w:pStyle w:val="ConsPlusNormal"/>
        <w:jc w:val="center"/>
      </w:pPr>
    </w:p>
    <w:p w:rsidR="0036378B" w:rsidRDefault="0036378B">
      <w:pPr>
        <w:pStyle w:val="ConsPlusNormal"/>
        <w:jc w:val="center"/>
        <w:outlineLvl w:val="2"/>
      </w:pPr>
      <w:r>
        <w:t>Срок предоставления государственной услуги</w:t>
      </w:r>
    </w:p>
    <w:p w:rsidR="0036378B" w:rsidRDefault="0036378B">
      <w:pPr>
        <w:pStyle w:val="ConsPlusNormal"/>
        <w:jc w:val="center"/>
      </w:pPr>
    </w:p>
    <w:p w:rsidR="0036378B" w:rsidRDefault="0036378B">
      <w:pPr>
        <w:pStyle w:val="ConsPlusNormal"/>
        <w:ind w:firstLine="540"/>
        <w:jc w:val="both"/>
      </w:pPr>
      <w:r>
        <w:t>2.5. Решение о назначении компенсации принимается органом социальной защиты населения в 15-дневный срок с даты подачи заявления о предоставлении государственной услуги с документами.</w:t>
      </w:r>
    </w:p>
    <w:p w:rsidR="0036378B" w:rsidRDefault="0036378B">
      <w:pPr>
        <w:pStyle w:val="ConsPlusNormal"/>
        <w:ind w:firstLine="540"/>
        <w:jc w:val="both"/>
      </w:pPr>
      <w:r>
        <w:t>Выплата компенсации лицам, имеющим право на ее получение, осуществляется единовременно в срок не позднее 30 дней с даты принятия решения о назначении компенсации почтовым переводом или перечислением на лицевой банковский счет этих лиц (по их желанию).</w:t>
      </w:r>
    </w:p>
    <w:p w:rsidR="0036378B" w:rsidRDefault="0036378B">
      <w:pPr>
        <w:pStyle w:val="ConsPlusNormal"/>
        <w:jc w:val="both"/>
      </w:pPr>
      <w:r>
        <w:t xml:space="preserve">(п. 2.5 в ред. </w:t>
      </w:r>
      <w:hyperlink r:id="rId36"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p>
    <w:p w:rsidR="0036378B" w:rsidRDefault="0036378B">
      <w:pPr>
        <w:pStyle w:val="ConsPlusNormal"/>
        <w:jc w:val="center"/>
        <w:outlineLvl w:val="2"/>
      </w:pPr>
      <w:r>
        <w:t>Правовые основания для предоставления государственной услуги</w:t>
      </w:r>
    </w:p>
    <w:p w:rsidR="0036378B" w:rsidRDefault="0036378B">
      <w:pPr>
        <w:pStyle w:val="ConsPlusNormal"/>
        <w:jc w:val="center"/>
      </w:pPr>
    </w:p>
    <w:p w:rsidR="0036378B" w:rsidRDefault="0036378B">
      <w:pPr>
        <w:pStyle w:val="ConsPlusNormal"/>
        <w:ind w:firstLine="540"/>
        <w:jc w:val="both"/>
      </w:pPr>
      <w:r>
        <w:t>2.6. Предоставление государственной услуги осуществляется в соответствии с:</w:t>
      </w:r>
    </w:p>
    <w:p w:rsidR="0036378B" w:rsidRDefault="0036378B">
      <w:pPr>
        <w:pStyle w:val="ConsPlusNormal"/>
        <w:ind w:firstLine="540"/>
        <w:jc w:val="both"/>
      </w:pPr>
      <w:hyperlink r:id="rId37" w:history="1">
        <w:r>
          <w:rPr>
            <w:color w:val="0000FF"/>
          </w:rPr>
          <w:t>Конституцией</w:t>
        </w:r>
      </w:hyperlink>
      <w:r>
        <w:t xml:space="preserve"> Российской Федерации от 12 декабря 1993 года (Российская газета, 2009, 21 января, N 7; Собрание законодательства Российской Федерации, 2009, 26 января, N 4, ст. 445; Парламентская газета, 2009, 29 января, N 4, 23 - 29);</w:t>
      </w:r>
    </w:p>
    <w:p w:rsidR="0036378B" w:rsidRDefault="0036378B">
      <w:pPr>
        <w:pStyle w:val="ConsPlusNormal"/>
        <w:ind w:firstLine="540"/>
        <w:jc w:val="both"/>
      </w:pPr>
      <w:r>
        <w:t xml:space="preserve">Федеральным </w:t>
      </w:r>
      <w:hyperlink r:id="rId38" w:history="1">
        <w:r>
          <w:rPr>
            <w:color w:val="0000FF"/>
          </w:rPr>
          <w:t>законом</w:t>
        </w:r>
      </w:hyperlink>
      <w:r>
        <w:t xml:space="preserve"> от 25 апреля 2002 года N 40-ФЗ "Об обязательном страховании владельцев транспортных средств" (Собрание законодательства Российской Федерации, 2002, 06 мая, N 18, ст. 1720; Российская газета, 2002, 07 мая, N 80; Парламентская газета, 2002, 14 мая, N 86);</w:t>
      </w:r>
    </w:p>
    <w:p w:rsidR="0036378B" w:rsidRDefault="0036378B">
      <w:pPr>
        <w:pStyle w:val="ConsPlusNormal"/>
        <w:ind w:firstLine="540"/>
        <w:jc w:val="both"/>
      </w:pPr>
      <w:r>
        <w:t xml:space="preserve">Федеральным </w:t>
      </w:r>
      <w:hyperlink r:id="rId39"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36378B" w:rsidRDefault="0036378B">
      <w:pPr>
        <w:pStyle w:val="ConsPlusNormal"/>
        <w:ind w:firstLine="540"/>
        <w:jc w:val="both"/>
      </w:pPr>
      <w:hyperlink r:id="rId40" w:history="1">
        <w:r>
          <w:rPr>
            <w:color w:val="0000FF"/>
          </w:rPr>
          <w:t>Постановлением</w:t>
        </w:r>
      </w:hyperlink>
      <w:r>
        <w:t xml:space="preserve"> Правительства Российской Федерации от 19 августа 2005 года N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(Собрание законодательства Российской Федерации, 2005, 29 августа, N 35, ст. 3610, Российская газета, 2005, 30 августа, N 191);</w:t>
      </w:r>
    </w:p>
    <w:p w:rsidR="0036378B" w:rsidRDefault="0036378B">
      <w:pPr>
        <w:pStyle w:val="ConsPlusNormal"/>
        <w:ind w:firstLine="540"/>
        <w:jc w:val="both"/>
      </w:pPr>
      <w:hyperlink r:id="rId41" w:history="1">
        <w:r>
          <w:rPr>
            <w:color w:val="0000FF"/>
          </w:rPr>
          <w:t>Законом</w:t>
        </w:r>
      </w:hyperlink>
      <w:r>
        <w:t xml:space="preserve"> автономного округа от 01 декабря 2015 года N 116-ЗАО "О наделении органов местного самоуправления муниципальных районов и городских округов в Ямало-Ненецком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Ямало-Ненецком автономном округе отдельного государственного полномочия Российской Федерации" (Красный Север, 2015, 08 декабря, спецвыпуск N 92);</w:t>
      </w:r>
    </w:p>
    <w:p w:rsidR="0036378B" w:rsidRDefault="0036378B">
      <w:pPr>
        <w:pStyle w:val="ConsPlusNormal"/>
        <w:jc w:val="both"/>
      </w:pPr>
      <w:r>
        <w:t xml:space="preserve">(в ред. </w:t>
      </w:r>
      <w:hyperlink r:id="rId42" w:history="1">
        <w:r>
          <w:rPr>
            <w:color w:val="0000FF"/>
          </w:rPr>
          <w:t>постановления</w:t>
        </w:r>
      </w:hyperlink>
      <w:r>
        <w:t xml:space="preserve"> Правительства ЯНАО от 25.03.2016 N 259-П)</w:t>
      </w:r>
    </w:p>
    <w:p w:rsidR="0036378B" w:rsidRDefault="0036378B">
      <w:pPr>
        <w:pStyle w:val="ConsPlusNormal"/>
        <w:ind w:firstLine="540"/>
        <w:jc w:val="both"/>
      </w:pPr>
      <w:hyperlink r:id="rId43" w:history="1">
        <w:r>
          <w:rPr>
            <w:color w:val="0000FF"/>
          </w:rPr>
          <w:t>постановлением</w:t>
        </w:r>
      </w:hyperlink>
      <w:r>
        <w:t xml:space="preserve"> Администрации автономного округа от 22 июня 2006 года N 301-А "Об утверждении Правил выплаты инвалидам, имеющим транспортные средства в соответствии с </w:t>
      </w:r>
      <w:r>
        <w:lastRenderedPageBreak/>
        <w:t>медицинскими показаниями, компенсаций страховых премий по договору обязательного страхования гражданской ответственности владельцев транспортных средств" (Красный Север, 2006, 30 июня, спецвыпуск N 49 - 50);</w:t>
      </w:r>
    </w:p>
    <w:p w:rsidR="0036378B" w:rsidRDefault="0036378B">
      <w:pPr>
        <w:pStyle w:val="ConsPlusNormal"/>
        <w:ind w:firstLine="540"/>
        <w:jc w:val="both"/>
      </w:pPr>
      <w:hyperlink r:id="rId44"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36378B" w:rsidRDefault="0036378B">
      <w:pPr>
        <w:pStyle w:val="ConsPlusNormal"/>
        <w:jc w:val="center"/>
      </w:pPr>
    </w:p>
    <w:p w:rsidR="0036378B" w:rsidRDefault="0036378B">
      <w:pPr>
        <w:pStyle w:val="ConsPlusNormal"/>
        <w:jc w:val="center"/>
        <w:outlineLvl w:val="2"/>
      </w:pPr>
      <w:r>
        <w:t>Перечень документов, необходимых для предоставления</w:t>
      </w:r>
    </w:p>
    <w:p w:rsidR="0036378B" w:rsidRDefault="0036378B">
      <w:pPr>
        <w:pStyle w:val="ConsPlusNormal"/>
        <w:jc w:val="center"/>
      </w:pPr>
      <w:r>
        <w:t>государственной услуги</w:t>
      </w:r>
    </w:p>
    <w:p w:rsidR="0036378B" w:rsidRDefault="0036378B">
      <w:pPr>
        <w:pStyle w:val="ConsPlusNormal"/>
        <w:jc w:val="center"/>
      </w:pPr>
    </w:p>
    <w:p w:rsidR="0036378B" w:rsidRDefault="0036378B">
      <w:pPr>
        <w:pStyle w:val="ConsPlusNormal"/>
        <w:ind w:firstLine="540"/>
        <w:jc w:val="both"/>
      </w:pPr>
      <w:bookmarkStart w:id="3" w:name="P184"/>
      <w:bookmarkEnd w:id="3"/>
      <w:r>
        <w:t>2.7. Для получения государственной услуги заявитель лично, либо с использованием средств почтовой связи, либо в электронной форме (в сканированном виде), в том числе с момента реализации технической возможности с использованием государственной информационной системы "Единый 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 представляет в орган социальной защиты населения, либо в многофункциональный центр (при наличии в муниципальном образовании в автономном округе, в случае заключения соглашения о взаимодействии) следующие документы:</w:t>
      </w:r>
    </w:p>
    <w:p w:rsidR="0036378B" w:rsidRDefault="0036378B">
      <w:pPr>
        <w:pStyle w:val="ConsPlusNormal"/>
        <w:jc w:val="both"/>
      </w:pPr>
      <w:r>
        <w:t xml:space="preserve">(в ред. постановлений Правительства ЯНАО от 23.07.2015 </w:t>
      </w:r>
      <w:hyperlink r:id="rId45" w:history="1">
        <w:r>
          <w:rPr>
            <w:color w:val="0000FF"/>
          </w:rPr>
          <w:t>N 671-П</w:t>
        </w:r>
      </w:hyperlink>
      <w:r>
        <w:t xml:space="preserve">, от 25.03.2016 </w:t>
      </w:r>
      <w:hyperlink r:id="rId46" w:history="1">
        <w:r>
          <w:rPr>
            <w:color w:val="0000FF"/>
          </w:rPr>
          <w:t>N 259-П</w:t>
        </w:r>
      </w:hyperlink>
      <w:r>
        <w:t xml:space="preserve">, от 22.07.2016 </w:t>
      </w:r>
      <w:hyperlink r:id="rId47" w:history="1">
        <w:r>
          <w:rPr>
            <w:color w:val="0000FF"/>
          </w:rPr>
          <w:t>N 702-П</w:t>
        </w:r>
      </w:hyperlink>
      <w:r>
        <w:t>)</w:t>
      </w:r>
    </w:p>
    <w:p w:rsidR="0036378B" w:rsidRDefault="0036378B">
      <w:pPr>
        <w:pStyle w:val="ConsPlusNormal"/>
        <w:ind w:firstLine="540"/>
        <w:jc w:val="both"/>
      </w:pPr>
      <w:r>
        <w:t xml:space="preserve">2.7.1. </w:t>
      </w:r>
      <w:hyperlink w:anchor="P709" w:history="1">
        <w:r>
          <w:rPr>
            <w:color w:val="0000FF"/>
          </w:rPr>
          <w:t>заявление</w:t>
        </w:r>
      </w:hyperlink>
      <w:r>
        <w:t xml:space="preserve"> о назначении компенсации (приложение N 2 к настоящему Административному регламенту);</w:t>
      </w:r>
    </w:p>
    <w:p w:rsidR="0036378B" w:rsidRDefault="0036378B">
      <w:pPr>
        <w:pStyle w:val="ConsPlusNormal"/>
        <w:jc w:val="both"/>
      </w:pPr>
      <w:r>
        <w:t xml:space="preserve">(в ред. </w:t>
      </w:r>
      <w:hyperlink r:id="rId48" w:history="1">
        <w:r>
          <w:rPr>
            <w:color w:val="0000FF"/>
          </w:rPr>
          <w:t>постановления</w:t>
        </w:r>
      </w:hyperlink>
      <w:r>
        <w:t xml:space="preserve"> Правительства ЯНАО от 22.07.2016 N 702-П)</w:t>
      </w:r>
    </w:p>
    <w:p w:rsidR="0036378B" w:rsidRDefault="0036378B">
      <w:pPr>
        <w:pStyle w:val="ConsPlusNormal"/>
        <w:ind w:firstLine="540"/>
        <w:jc w:val="both"/>
      </w:pPr>
      <w:r>
        <w:t>2.7.2. копия страхового полиса обязательного страхования гражданской ответственности владельца транспортного средства;</w:t>
      </w:r>
    </w:p>
    <w:p w:rsidR="0036378B" w:rsidRDefault="0036378B">
      <w:pPr>
        <w:pStyle w:val="ConsPlusNormal"/>
        <w:ind w:firstLine="540"/>
        <w:jc w:val="both"/>
      </w:pPr>
      <w:r>
        <w:t>2.7.3. копия квитанции об уплате страховой премии по договору;</w:t>
      </w:r>
    </w:p>
    <w:p w:rsidR="0036378B" w:rsidRDefault="0036378B">
      <w:pPr>
        <w:pStyle w:val="ConsPlusNormal"/>
        <w:ind w:firstLine="540"/>
        <w:jc w:val="both"/>
      </w:pPr>
      <w:r>
        <w:t>2.7.4. копия паспорта транспортного средства, выписанного на имя инвалида или законного представителя ребенка-инвалида;</w:t>
      </w:r>
    </w:p>
    <w:p w:rsidR="0036378B" w:rsidRDefault="0036378B">
      <w:pPr>
        <w:pStyle w:val="ConsPlusNormal"/>
        <w:ind w:firstLine="540"/>
        <w:jc w:val="both"/>
      </w:pPr>
      <w:r>
        <w:t>2.7.5. документ, подтверждающий наличие транспортных средств по медицинским показаниям.</w:t>
      </w:r>
    </w:p>
    <w:p w:rsidR="0036378B" w:rsidRDefault="0036378B">
      <w:pPr>
        <w:pStyle w:val="ConsPlusNormal"/>
        <w:ind w:firstLine="540"/>
        <w:jc w:val="both"/>
      </w:pPr>
      <w:r>
        <w:t>При представлении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многофункционального центра.</w:t>
      </w:r>
    </w:p>
    <w:p w:rsidR="0036378B" w:rsidRDefault="0036378B">
      <w:pPr>
        <w:pStyle w:val="ConsPlusNormal"/>
        <w:jc w:val="both"/>
      </w:pPr>
      <w:r>
        <w:t xml:space="preserve">(в ред. </w:t>
      </w:r>
      <w:hyperlink r:id="rId49" w:history="1">
        <w:r>
          <w:rPr>
            <w:color w:val="0000FF"/>
          </w:rPr>
          <w:t>постановления</w:t>
        </w:r>
      </w:hyperlink>
      <w:r>
        <w:t xml:space="preserve"> Правительства ЯНАО от 23.07.2015 N 671-П)</w:t>
      </w:r>
    </w:p>
    <w:p w:rsidR="0036378B" w:rsidRDefault="0036378B">
      <w:pPr>
        <w:pStyle w:val="ConsPlusNormal"/>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36378B" w:rsidRDefault="0036378B">
      <w:pPr>
        <w:pStyle w:val="ConsPlusNormal"/>
        <w:jc w:val="both"/>
      </w:pPr>
      <w:r>
        <w:t xml:space="preserve">(абзац введен </w:t>
      </w:r>
      <w:hyperlink r:id="rId50" w:history="1">
        <w:r>
          <w:rPr>
            <w:color w:val="0000FF"/>
          </w:rPr>
          <w:t>постановлением</w:t>
        </w:r>
      </w:hyperlink>
      <w:r>
        <w:t xml:space="preserve"> Правительства ЯНАО от 25.03.2016 N 259-П)</w:t>
      </w:r>
    </w:p>
    <w:p w:rsidR="0036378B" w:rsidRDefault="0036378B">
      <w:pPr>
        <w:pStyle w:val="ConsPlusNormal"/>
        <w:ind w:firstLine="540"/>
        <w:jc w:val="both"/>
      </w:pPr>
      <w:r>
        <w:t xml:space="preserve">- подписываются в соответствии с требованиями Федерального </w:t>
      </w:r>
      <w:hyperlink r:id="rId51" w:history="1">
        <w:r>
          <w:rPr>
            <w:color w:val="0000FF"/>
          </w:rPr>
          <w:t>закона</w:t>
        </w:r>
      </w:hyperlink>
      <w:r>
        <w:t xml:space="preserve"> от 06 апреля 2011 года N 63-ФЗ "Об электронной подписи" и </w:t>
      </w:r>
      <w:hyperlink r:id="rId52" w:history="1">
        <w:r>
          <w:rPr>
            <w:color w:val="0000FF"/>
          </w:rPr>
          <w:t>статей 21.1</w:t>
        </w:r>
      </w:hyperlink>
      <w:r>
        <w:t xml:space="preserve"> и </w:t>
      </w:r>
      <w:hyperlink r:id="rId53"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36378B" w:rsidRDefault="0036378B">
      <w:pPr>
        <w:pStyle w:val="ConsPlusNormal"/>
        <w:jc w:val="both"/>
      </w:pPr>
      <w:r>
        <w:t xml:space="preserve">(абзац введен </w:t>
      </w:r>
      <w:hyperlink r:id="rId54" w:history="1">
        <w:r>
          <w:rPr>
            <w:color w:val="0000FF"/>
          </w:rPr>
          <w:t>постановлением</w:t>
        </w:r>
      </w:hyperlink>
      <w:r>
        <w:t xml:space="preserve"> Правительства ЯНАО от 25.03.2016 N 259-П)</w:t>
      </w:r>
    </w:p>
    <w:p w:rsidR="0036378B" w:rsidRDefault="0036378B">
      <w:pPr>
        <w:pStyle w:val="ConsPlusNormal"/>
        <w:ind w:firstLine="540"/>
        <w:jc w:val="both"/>
      </w:pPr>
      <w:r>
        <w:t>-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36378B" w:rsidRDefault="0036378B">
      <w:pPr>
        <w:pStyle w:val="ConsPlusNormal"/>
        <w:jc w:val="both"/>
      </w:pPr>
      <w:r>
        <w:t xml:space="preserve">(абзац введен </w:t>
      </w:r>
      <w:hyperlink r:id="rId55" w:history="1">
        <w:r>
          <w:rPr>
            <w:color w:val="0000FF"/>
          </w:rPr>
          <w:t>постановлением</w:t>
        </w:r>
      </w:hyperlink>
      <w:r>
        <w:t xml:space="preserve"> Правительства ЯНАО от 25.03.2016 N 259-П)</w:t>
      </w:r>
    </w:p>
    <w:p w:rsidR="0036378B" w:rsidRDefault="0036378B">
      <w:pPr>
        <w:pStyle w:val="ConsPlusNormal"/>
        <w:ind w:firstLine="540"/>
        <w:jc w:val="both"/>
      </w:pPr>
      <w:r>
        <w:t>лично при посещении органа социальной защиты населения;</w:t>
      </w:r>
    </w:p>
    <w:p w:rsidR="0036378B" w:rsidRDefault="0036378B">
      <w:pPr>
        <w:pStyle w:val="ConsPlusNormal"/>
        <w:jc w:val="both"/>
      </w:pPr>
      <w:r>
        <w:t xml:space="preserve">(абзац введен </w:t>
      </w:r>
      <w:hyperlink r:id="rId56" w:history="1">
        <w:r>
          <w:rPr>
            <w:color w:val="0000FF"/>
          </w:rPr>
          <w:t>постановлением</w:t>
        </w:r>
      </w:hyperlink>
      <w:r>
        <w:t xml:space="preserve"> Правительства ЯНАО от 25.03.2016 N 259-П)</w:t>
      </w:r>
    </w:p>
    <w:p w:rsidR="0036378B" w:rsidRDefault="0036378B">
      <w:pPr>
        <w:pStyle w:val="ConsPlusNormal"/>
        <w:ind w:firstLine="540"/>
        <w:jc w:val="both"/>
      </w:pPr>
      <w:r>
        <w:t>посредством многофункциональных центров (при их наличии);</w:t>
      </w:r>
    </w:p>
    <w:p w:rsidR="0036378B" w:rsidRDefault="0036378B">
      <w:pPr>
        <w:pStyle w:val="ConsPlusNormal"/>
        <w:jc w:val="both"/>
      </w:pPr>
      <w:r>
        <w:t xml:space="preserve">(абзац введен </w:t>
      </w:r>
      <w:hyperlink r:id="rId57" w:history="1">
        <w:r>
          <w:rPr>
            <w:color w:val="0000FF"/>
          </w:rPr>
          <w:t>постановлением</w:t>
        </w:r>
      </w:hyperlink>
      <w:r>
        <w:t xml:space="preserve"> Правительства ЯНАО от 25.03.2016 N 259-П)</w:t>
      </w:r>
    </w:p>
    <w:p w:rsidR="0036378B" w:rsidRDefault="0036378B">
      <w:pPr>
        <w:pStyle w:val="ConsPlusNormal"/>
        <w:ind w:firstLine="540"/>
        <w:jc w:val="both"/>
      </w:pPr>
      <w:r>
        <w:lastRenderedPageBreak/>
        <w:t>посредством государственных информационных систем "Единый 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 (без использования электронных носителей) (с момента реализации технической возможности);</w:t>
      </w:r>
    </w:p>
    <w:p w:rsidR="0036378B" w:rsidRDefault="0036378B">
      <w:pPr>
        <w:pStyle w:val="ConsPlusNormal"/>
        <w:jc w:val="both"/>
      </w:pPr>
      <w:r>
        <w:t xml:space="preserve">(абзац введен </w:t>
      </w:r>
      <w:hyperlink r:id="rId58" w:history="1">
        <w:r>
          <w:rPr>
            <w:color w:val="0000FF"/>
          </w:rPr>
          <w:t>постановлением</w:t>
        </w:r>
      </w:hyperlink>
      <w:r>
        <w:t xml:space="preserve"> Правительства ЯНАО от 25.03.2016 N 259-П)</w:t>
      </w:r>
    </w:p>
    <w:p w:rsidR="0036378B" w:rsidRDefault="0036378B">
      <w:pPr>
        <w:pStyle w:val="ConsPlusNormal"/>
        <w:ind w:firstLine="540"/>
        <w:jc w:val="both"/>
      </w:pPr>
      <w:r>
        <w:t>иным способом, позволяющим передать в электронном виде заявление и документы.</w:t>
      </w:r>
    </w:p>
    <w:p w:rsidR="0036378B" w:rsidRDefault="0036378B">
      <w:pPr>
        <w:pStyle w:val="ConsPlusNormal"/>
        <w:jc w:val="both"/>
      </w:pPr>
      <w:r>
        <w:t xml:space="preserve">(абзац введен </w:t>
      </w:r>
      <w:hyperlink r:id="rId59" w:history="1">
        <w:r>
          <w:rPr>
            <w:color w:val="0000FF"/>
          </w:rPr>
          <w:t>постановлением</w:t>
        </w:r>
      </w:hyperlink>
      <w:r>
        <w:t xml:space="preserve"> Правительства ЯНАО от 25.03.2016 N 259-П)</w:t>
      </w:r>
    </w:p>
    <w:p w:rsidR="0036378B" w:rsidRDefault="0036378B">
      <w:pPr>
        <w:pStyle w:val="ConsPlusNormal"/>
        <w:ind w:firstLine="540"/>
        <w:jc w:val="both"/>
      </w:pPr>
      <w:r>
        <w:t>2.8. Орган социальной защиты населения, многофункциональный центр не вправе требовать от заявителя документов, не указанных в перечне документов, необходимых в соответствии с нормативными правовыми актами для предоставления государственной услуги.</w:t>
      </w:r>
    </w:p>
    <w:p w:rsidR="0036378B" w:rsidRDefault="0036378B">
      <w:pPr>
        <w:pStyle w:val="ConsPlusNormal"/>
        <w:jc w:val="both"/>
      </w:pPr>
      <w:r>
        <w:t xml:space="preserve">(в ред. </w:t>
      </w:r>
      <w:hyperlink r:id="rId60" w:history="1">
        <w:r>
          <w:rPr>
            <w:color w:val="0000FF"/>
          </w:rPr>
          <w:t>постановления</w:t>
        </w:r>
      </w:hyperlink>
      <w:r>
        <w:t xml:space="preserve"> Правительства ЯНАО от 23.07.2015 N 671-П)</w:t>
      </w:r>
    </w:p>
    <w:p w:rsidR="0036378B" w:rsidRDefault="0036378B">
      <w:pPr>
        <w:pStyle w:val="ConsPlusNormal"/>
        <w:ind w:firstLine="540"/>
        <w:jc w:val="both"/>
      </w:pPr>
      <w:r>
        <w:t xml:space="preserve">2.9. Утратил силу. - </w:t>
      </w:r>
      <w:hyperlink r:id="rId61" w:history="1">
        <w:r>
          <w:rPr>
            <w:color w:val="0000FF"/>
          </w:rPr>
          <w:t>Постановление</w:t>
        </w:r>
      </w:hyperlink>
      <w:r>
        <w:t xml:space="preserve"> Правительства ЯНАО от 12.03.2015 N 210-П.</w:t>
      </w:r>
    </w:p>
    <w:p w:rsidR="0036378B" w:rsidRDefault="0036378B">
      <w:pPr>
        <w:pStyle w:val="ConsPlusNormal"/>
        <w:ind w:firstLine="540"/>
        <w:jc w:val="both"/>
      </w:pPr>
    </w:p>
    <w:p w:rsidR="0036378B" w:rsidRDefault="0036378B">
      <w:pPr>
        <w:pStyle w:val="ConsPlusNormal"/>
        <w:jc w:val="center"/>
        <w:outlineLvl w:val="2"/>
      </w:pPr>
      <w:r>
        <w:t>Перечень оснований для отказа в приеме документов,</w:t>
      </w:r>
    </w:p>
    <w:p w:rsidR="0036378B" w:rsidRDefault="0036378B">
      <w:pPr>
        <w:pStyle w:val="ConsPlusNormal"/>
        <w:jc w:val="center"/>
      </w:pPr>
      <w:r>
        <w:t>необходимых для предоставления государственной услуги,</w:t>
      </w:r>
    </w:p>
    <w:p w:rsidR="0036378B" w:rsidRDefault="0036378B">
      <w:pPr>
        <w:pStyle w:val="ConsPlusNormal"/>
        <w:jc w:val="center"/>
      </w:pPr>
      <w:r>
        <w:t>для приостановления или отказа в предоставлении</w:t>
      </w:r>
    </w:p>
    <w:p w:rsidR="0036378B" w:rsidRDefault="0036378B">
      <w:pPr>
        <w:pStyle w:val="ConsPlusNormal"/>
        <w:jc w:val="center"/>
      </w:pPr>
      <w:r>
        <w:t>государственной услуги</w:t>
      </w:r>
    </w:p>
    <w:p w:rsidR="0036378B" w:rsidRDefault="0036378B">
      <w:pPr>
        <w:pStyle w:val="ConsPlusNormal"/>
        <w:jc w:val="center"/>
      </w:pPr>
    </w:p>
    <w:p w:rsidR="0036378B" w:rsidRDefault="0036378B">
      <w:pPr>
        <w:pStyle w:val="ConsPlusNormal"/>
        <w:ind w:firstLine="540"/>
        <w:jc w:val="both"/>
      </w:pPr>
      <w:r>
        <w:t>2.10. Основания для отказа в приеме документов, необходимых для предоставления государственной услуги, отсутствуют.</w:t>
      </w:r>
    </w:p>
    <w:p w:rsidR="0036378B" w:rsidRDefault="0036378B">
      <w:pPr>
        <w:pStyle w:val="ConsPlusNormal"/>
        <w:jc w:val="both"/>
      </w:pPr>
      <w:r>
        <w:t xml:space="preserve">(п. 2.10 в ред. </w:t>
      </w:r>
      <w:hyperlink r:id="rId62"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r>
        <w:t>2.11. Основания для приостановления предоставления государственной услуги отсутствуют.</w:t>
      </w:r>
    </w:p>
    <w:p w:rsidR="0036378B" w:rsidRDefault="0036378B">
      <w:pPr>
        <w:pStyle w:val="ConsPlusNormal"/>
        <w:ind w:firstLine="540"/>
        <w:jc w:val="both"/>
      </w:pPr>
      <w:r>
        <w:t>2.12.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36378B" w:rsidRDefault="0036378B">
      <w:pPr>
        <w:pStyle w:val="ConsPlusNormal"/>
        <w:jc w:val="center"/>
      </w:pPr>
    </w:p>
    <w:p w:rsidR="0036378B" w:rsidRDefault="0036378B">
      <w:pPr>
        <w:pStyle w:val="ConsPlusNormal"/>
        <w:jc w:val="center"/>
        <w:outlineLvl w:val="2"/>
      </w:pPr>
      <w:r>
        <w:t>Перечень услуг, которые являются необходимыми</w:t>
      </w:r>
    </w:p>
    <w:p w:rsidR="0036378B" w:rsidRDefault="0036378B">
      <w:pPr>
        <w:pStyle w:val="ConsPlusNormal"/>
        <w:jc w:val="center"/>
      </w:pPr>
      <w:r>
        <w:t>и обязательными для предоставления государственной услуги</w:t>
      </w:r>
    </w:p>
    <w:p w:rsidR="0036378B" w:rsidRDefault="0036378B">
      <w:pPr>
        <w:pStyle w:val="ConsPlusNormal"/>
        <w:jc w:val="center"/>
      </w:pPr>
    </w:p>
    <w:p w:rsidR="0036378B" w:rsidRDefault="0036378B">
      <w:pPr>
        <w:pStyle w:val="ConsPlusNormal"/>
        <w:ind w:firstLine="540"/>
        <w:jc w:val="both"/>
      </w:pPr>
      <w:r>
        <w:t>2.13. Государственная услуга предоставляется без предоставления необходимых и обязательных услуг.</w:t>
      </w:r>
    </w:p>
    <w:p w:rsidR="0036378B" w:rsidRDefault="0036378B">
      <w:pPr>
        <w:pStyle w:val="ConsPlusNormal"/>
        <w:ind w:firstLine="540"/>
        <w:jc w:val="both"/>
      </w:pPr>
    </w:p>
    <w:p w:rsidR="0036378B" w:rsidRDefault="0036378B">
      <w:pPr>
        <w:pStyle w:val="ConsPlusNormal"/>
        <w:jc w:val="center"/>
        <w:outlineLvl w:val="2"/>
      </w:pPr>
      <w:r>
        <w:t>Порядок, размер и основания взимания государственной пошлины</w:t>
      </w:r>
    </w:p>
    <w:p w:rsidR="0036378B" w:rsidRDefault="0036378B">
      <w:pPr>
        <w:pStyle w:val="ConsPlusNormal"/>
        <w:jc w:val="center"/>
      </w:pPr>
      <w:r>
        <w:t>или иной платы, взимаемой за предоставление</w:t>
      </w:r>
    </w:p>
    <w:p w:rsidR="0036378B" w:rsidRDefault="0036378B">
      <w:pPr>
        <w:pStyle w:val="ConsPlusNormal"/>
        <w:jc w:val="center"/>
      </w:pPr>
      <w:r>
        <w:t>государственной услуги</w:t>
      </w:r>
    </w:p>
    <w:p w:rsidR="0036378B" w:rsidRDefault="0036378B">
      <w:pPr>
        <w:pStyle w:val="ConsPlusNormal"/>
        <w:jc w:val="center"/>
      </w:pPr>
    </w:p>
    <w:p w:rsidR="0036378B" w:rsidRDefault="0036378B">
      <w:pPr>
        <w:pStyle w:val="ConsPlusNormal"/>
        <w:ind w:firstLine="540"/>
        <w:jc w:val="both"/>
      </w:pPr>
      <w:r>
        <w:t>2.14. Государственная услуга предоставляется бесплатно.</w:t>
      </w:r>
    </w:p>
    <w:p w:rsidR="0036378B" w:rsidRDefault="0036378B">
      <w:pPr>
        <w:pStyle w:val="ConsPlusNormal"/>
        <w:jc w:val="both"/>
      </w:pPr>
    </w:p>
    <w:p w:rsidR="0036378B" w:rsidRDefault="0036378B">
      <w:pPr>
        <w:pStyle w:val="ConsPlusNormal"/>
        <w:jc w:val="center"/>
        <w:outlineLvl w:val="2"/>
      </w:pPr>
      <w:r>
        <w:t>Максимальный срок ожидания в очереди при подаче заявления</w:t>
      </w:r>
    </w:p>
    <w:p w:rsidR="0036378B" w:rsidRDefault="0036378B">
      <w:pPr>
        <w:pStyle w:val="ConsPlusNormal"/>
        <w:jc w:val="center"/>
      </w:pPr>
      <w:r>
        <w:t>о предоставлении государственной услуги</w:t>
      </w:r>
    </w:p>
    <w:p w:rsidR="0036378B" w:rsidRDefault="0036378B">
      <w:pPr>
        <w:pStyle w:val="ConsPlusNormal"/>
        <w:jc w:val="center"/>
      </w:pPr>
    </w:p>
    <w:p w:rsidR="0036378B" w:rsidRDefault="0036378B">
      <w:pPr>
        <w:pStyle w:val="ConsPlusNormal"/>
        <w:ind w:firstLine="540"/>
        <w:jc w:val="both"/>
      </w:pPr>
      <w:r>
        <w:t>2.15.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36378B" w:rsidRDefault="0036378B">
      <w:pPr>
        <w:pStyle w:val="ConsPlusNormal"/>
        <w:ind w:firstLine="540"/>
        <w:jc w:val="both"/>
      </w:pPr>
    </w:p>
    <w:p w:rsidR="0036378B" w:rsidRDefault="0036378B">
      <w:pPr>
        <w:pStyle w:val="ConsPlusNormal"/>
        <w:jc w:val="center"/>
        <w:outlineLvl w:val="2"/>
      </w:pPr>
      <w:r>
        <w:t>Срок и порядок регистрации обращения заявителя</w:t>
      </w:r>
    </w:p>
    <w:p w:rsidR="0036378B" w:rsidRDefault="0036378B">
      <w:pPr>
        <w:pStyle w:val="ConsPlusNormal"/>
        <w:jc w:val="center"/>
      </w:pPr>
      <w:r>
        <w:t>о предоставлении государственной услуги, в том числе</w:t>
      </w:r>
    </w:p>
    <w:p w:rsidR="0036378B" w:rsidRDefault="0036378B">
      <w:pPr>
        <w:pStyle w:val="ConsPlusNormal"/>
        <w:jc w:val="center"/>
      </w:pPr>
      <w:r>
        <w:t>в электронной форме</w:t>
      </w:r>
    </w:p>
    <w:p w:rsidR="0036378B" w:rsidRDefault="0036378B">
      <w:pPr>
        <w:pStyle w:val="ConsPlusNormal"/>
        <w:jc w:val="center"/>
      </w:pPr>
    </w:p>
    <w:p w:rsidR="0036378B" w:rsidRDefault="0036378B">
      <w:pPr>
        <w:pStyle w:val="ConsPlusNormal"/>
        <w:ind w:firstLine="540"/>
        <w:jc w:val="both"/>
      </w:pPr>
      <w:r>
        <w:t xml:space="preserve">2.16. Регистрация заявления о предоставлении государственной услуги с документами, указанными в </w:t>
      </w:r>
      <w:hyperlink w:anchor="P184" w:history="1">
        <w:r>
          <w:rPr>
            <w:color w:val="0000FF"/>
          </w:rPr>
          <w:t>пункте 2.7</w:t>
        </w:r>
      </w:hyperlink>
      <w:r>
        <w:t xml:space="preserve"> настоящего Административного регламента, поступившего в орган </w:t>
      </w:r>
      <w:r>
        <w:lastRenderedPageBreak/>
        <w:t>социальной защиты населения или многофункциональный центр, осуществляется в день его поступления.</w:t>
      </w:r>
    </w:p>
    <w:p w:rsidR="0036378B" w:rsidRDefault="0036378B">
      <w:pPr>
        <w:pStyle w:val="ConsPlusNormal"/>
        <w:jc w:val="both"/>
      </w:pPr>
      <w:r>
        <w:t xml:space="preserve">(в ред. </w:t>
      </w:r>
      <w:hyperlink r:id="rId63" w:history="1">
        <w:r>
          <w:rPr>
            <w:color w:val="0000FF"/>
          </w:rPr>
          <w:t>постановления</w:t>
        </w:r>
      </w:hyperlink>
      <w:r>
        <w:t xml:space="preserve"> Правительства ЯНАО от 23.07.2015 N 671-П)</w:t>
      </w:r>
    </w:p>
    <w:p w:rsidR="0036378B" w:rsidRDefault="0036378B">
      <w:pPr>
        <w:pStyle w:val="ConsPlusNormal"/>
        <w:ind w:firstLine="540"/>
        <w:jc w:val="both"/>
      </w:pPr>
      <w:r>
        <w:t xml:space="preserve">2.17. Регистрация заявления о предоставлении государственной услуги с документами, указанными в </w:t>
      </w:r>
      <w:hyperlink w:anchor="P184" w:history="1">
        <w:r>
          <w:rPr>
            <w:color w:val="0000FF"/>
          </w:rPr>
          <w:t>пункте 2.7</w:t>
        </w:r>
      </w:hyperlink>
      <w:r>
        <w:t xml:space="preserve"> настоящего Административного регламента, поступившего в орган социальной защиты населения в электронной форме (в сканированном виде) в выходной (нерабочий или праздничный) день, осуществляется в первый следующий за ним рабочий день. Процедура регистрации заявления о предоставлении государственной услуги с документами, указанными в </w:t>
      </w:r>
      <w:hyperlink w:anchor="P184" w:history="1">
        <w:r>
          <w:rPr>
            <w:color w:val="0000FF"/>
          </w:rPr>
          <w:t>пункте 2.7</w:t>
        </w:r>
      </w:hyperlink>
      <w:r>
        <w:t xml:space="preserve"> настоящего Административного регламента, осуществляется в порядке, предусмотренном </w:t>
      </w:r>
      <w:hyperlink w:anchor="P415" w:history="1">
        <w:r>
          <w:rPr>
            <w:color w:val="0000FF"/>
          </w:rPr>
          <w:t>пунктом 3.2</w:t>
        </w:r>
      </w:hyperlink>
      <w:r>
        <w:t xml:space="preserve"> настоящего Административного регламента.</w:t>
      </w:r>
    </w:p>
    <w:p w:rsidR="0036378B" w:rsidRDefault="0036378B">
      <w:pPr>
        <w:pStyle w:val="ConsPlusNormal"/>
        <w:jc w:val="center"/>
      </w:pPr>
    </w:p>
    <w:p w:rsidR="0036378B" w:rsidRDefault="0036378B">
      <w:pPr>
        <w:pStyle w:val="ConsPlusNormal"/>
        <w:jc w:val="center"/>
        <w:outlineLvl w:val="2"/>
      </w:pPr>
      <w:r>
        <w:t>Требования к помещениям предоставления</w:t>
      </w:r>
    </w:p>
    <w:p w:rsidR="0036378B" w:rsidRDefault="0036378B">
      <w:pPr>
        <w:pStyle w:val="ConsPlusNormal"/>
        <w:jc w:val="center"/>
      </w:pPr>
      <w:r>
        <w:t>государственной услуги</w:t>
      </w:r>
    </w:p>
    <w:p w:rsidR="0036378B" w:rsidRDefault="0036378B">
      <w:pPr>
        <w:pStyle w:val="ConsPlusNormal"/>
        <w:jc w:val="center"/>
      </w:pPr>
    </w:p>
    <w:p w:rsidR="0036378B" w:rsidRDefault="0036378B">
      <w:pPr>
        <w:pStyle w:val="ConsPlusNormal"/>
        <w:ind w:firstLine="540"/>
        <w:jc w:val="both"/>
      </w:pPr>
      <w:r>
        <w:t>2.18. Прием заявителей осуществляется в специально выделенных для этих целей помещениях.</w:t>
      </w:r>
    </w:p>
    <w:p w:rsidR="0036378B" w:rsidRDefault="0036378B">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36378B" w:rsidRDefault="0036378B">
      <w:pPr>
        <w:pStyle w:val="ConsPlusNormal"/>
        <w:jc w:val="both"/>
      </w:pPr>
      <w:r>
        <w:t xml:space="preserve">(в ред. </w:t>
      </w:r>
      <w:hyperlink r:id="rId64" w:history="1">
        <w:r>
          <w:rPr>
            <w:color w:val="0000FF"/>
          </w:rPr>
          <w:t>постановления</w:t>
        </w:r>
      </w:hyperlink>
      <w:r>
        <w:t xml:space="preserve"> Правительства ЯНАО от 25.03.2016 N 259-П)</w:t>
      </w:r>
    </w:p>
    <w:p w:rsidR="0036378B" w:rsidRDefault="0036378B">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36378B" w:rsidRDefault="0036378B">
      <w:pPr>
        <w:pStyle w:val="ConsPlusNormal"/>
        <w:jc w:val="both"/>
      </w:pPr>
      <w:r>
        <w:t xml:space="preserve">(в ред. </w:t>
      </w:r>
      <w:hyperlink r:id="rId65" w:history="1">
        <w:r>
          <w:rPr>
            <w:color w:val="0000FF"/>
          </w:rPr>
          <w:t>постановления</w:t>
        </w:r>
      </w:hyperlink>
      <w:r>
        <w:t xml:space="preserve"> Правительства ЯНАО от 25.03.2016 N 259-П)</w:t>
      </w:r>
    </w:p>
    <w:p w:rsidR="0036378B" w:rsidRDefault="0036378B">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 посетителей и работников органов социальной защиты населения.</w:t>
      </w:r>
    </w:p>
    <w:p w:rsidR="0036378B" w:rsidRDefault="0036378B">
      <w:pPr>
        <w:pStyle w:val="ConsPlusNormal"/>
        <w:ind w:firstLine="540"/>
        <w:jc w:val="both"/>
      </w:pPr>
      <w:r>
        <w:t>2.19.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36378B" w:rsidRDefault="0036378B">
      <w:pPr>
        <w:pStyle w:val="ConsPlusNormal"/>
        <w:ind w:firstLine="540"/>
        <w:jc w:val="both"/>
      </w:pPr>
      <w:r>
        <w:t>2.20.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36378B" w:rsidRDefault="0036378B">
      <w:pPr>
        <w:pStyle w:val="ConsPlusNormal"/>
        <w:ind w:firstLine="540"/>
        <w:jc w:val="both"/>
      </w:pPr>
      <w:r>
        <w:t>2.21. Под сектор ожидания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36378B" w:rsidRDefault="0036378B">
      <w:pPr>
        <w:pStyle w:val="ConsPlusNormal"/>
        <w:ind w:firstLine="540"/>
        <w:jc w:val="both"/>
      </w:pPr>
      <w:r>
        <w:t>2.22.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36378B" w:rsidRDefault="0036378B">
      <w:pPr>
        <w:pStyle w:val="ConsPlusNormal"/>
        <w:ind w:firstLine="540"/>
        <w:jc w:val="both"/>
      </w:pPr>
      <w:r>
        <w:t>2.23.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36378B" w:rsidRDefault="0036378B">
      <w:pPr>
        <w:pStyle w:val="ConsPlusNormal"/>
        <w:ind w:firstLine="540"/>
        <w:jc w:val="both"/>
      </w:pPr>
      <w:r>
        <w:t>2.24. В местах приема заявителей предусматривается оборудование доступных мест общественного пользования (туалетов).</w:t>
      </w:r>
    </w:p>
    <w:p w:rsidR="0036378B" w:rsidRDefault="0036378B">
      <w:pPr>
        <w:pStyle w:val="ConsPlusNormal"/>
        <w:ind w:firstLine="540"/>
        <w:jc w:val="both"/>
      </w:pPr>
      <w:r>
        <w:t xml:space="preserve">2.25. Требования к помещению должны соответствовать санитарно-эпидемиологическим </w:t>
      </w:r>
      <w:hyperlink r:id="rId66"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36378B" w:rsidRDefault="0036378B">
      <w:pPr>
        <w:pStyle w:val="ConsPlusNormal"/>
        <w:ind w:firstLine="540"/>
        <w:jc w:val="both"/>
      </w:pPr>
      <w:r>
        <w:t>Помещение должно быть оборудовано:</w:t>
      </w:r>
    </w:p>
    <w:p w:rsidR="0036378B" w:rsidRDefault="0036378B">
      <w:pPr>
        <w:pStyle w:val="ConsPlusNormal"/>
        <w:ind w:firstLine="540"/>
        <w:jc w:val="both"/>
      </w:pPr>
      <w:r>
        <w:t>противопожарной системой и средствами порошкового пожаротушения;</w:t>
      </w:r>
    </w:p>
    <w:p w:rsidR="0036378B" w:rsidRDefault="0036378B">
      <w:pPr>
        <w:pStyle w:val="ConsPlusNormal"/>
        <w:ind w:firstLine="540"/>
        <w:jc w:val="both"/>
      </w:pPr>
      <w:r>
        <w:t>системами кондиционирования (охлаждения и нагревания) воздуха;</w:t>
      </w:r>
    </w:p>
    <w:p w:rsidR="0036378B" w:rsidRDefault="0036378B">
      <w:pPr>
        <w:pStyle w:val="ConsPlusNormal"/>
        <w:ind w:firstLine="540"/>
        <w:jc w:val="both"/>
      </w:pPr>
      <w:r>
        <w:t>средствами оповещения о возникновении чрезвычайной ситуации;</w:t>
      </w:r>
    </w:p>
    <w:p w:rsidR="0036378B" w:rsidRDefault="0036378B">
      <w:pPr>
        <w:pStyle w:val="ConsPlusNormal"/>
        <w:ind w:firstLine="540"/>
        <w:jc w:val="both"/>
      </w:pPr>
      <w:r>
        <w:t>системой охраны.</w:t>
      </w:r>
    </w:p>
    <w:p w:rsidR="0036378B" w:rsidRDefault="0036378B">
      <w:pPr>
        <w:pStyle w:val="ConsPlusNormal"/>
        <w:ind w:firstLine="540"/>
        <w:jc w:val="both"/>
      </w:pPr>
      <w:r>
        <w:t>2.26.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о его наименовании.</w:t>
      </w:r>
    </w:p>
    <w:p w:rsidR="0036378B" w:rsidRDefault="0036378B">
      <w:pPr>
        <w:pStyle w:val="ConsPlusNormal"/>
        <w:ind w:firstLine="540"/>
        <w:jc w:val="both"/>
      </w:pPr>
      <w:r>
        <w:lastRenderedPageBreak/>
        <w:t>2.27. Информационные таблички должны размещаться рядом с входом либо на двери входа так, чтобы их хорошо видели посетители.</w:t>
      </w:r>
    </w:p>
    <w:p w:rsidR="0036378B" w:rsidRDefault="0036378B">
      <w:pPr>
        <w:pStyle w:val="ConsPlusNormal"/>
        <w:ind w:firstLine="540"/>
        <w:jc w:val="both"/>
      </w:pPr>
      <w:r>
        <w:t>2.28. На территории, прилегающей к месторасположению органа социальной защиты населения, оборудуются места для парковки автотранспортных средств.</w:t>
      </w:r>
    </w:p>
    <w:p w:rsidR="0036378B" w:rsidRDefault="0036378B">
      <w:pPr>
        <w:pStyle w:val="ConsPlusNormal"/>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36378B" w:rsidRDefault="0036378B">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36378B" w:rsidRDefault="0036378B">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36378B" w:rsidRDefault="0036378B">
      <w:pPr>
        <w:pStyle w:val="ConsPlusNormal"/>
        <w:ind w:firstLine="540"/>
        <w:jc w:val="both"/>
      </w:pPr>
      <w:r>
        <w:t>Доступ заявителей к парковочным местам является бесплатным.</w:t>
      </w:r>
    </w:p>
    <w:p w:rsidR="0036378B" w:rsidRDefault="0036378B">
      <w:pPr>
        <w:pStyle w:val="ConsPlusNormal"/>
        <w:jc w:val="both"/>
      </w:pPr>
      <w:r>
        <w:t xml:space="preserve">(п. 2.28 в ред. </w:t>
      </w:r>
      <w:hyperlink r:id="rId67" w:history="1">
        <w:r>
          <w:rPr>
            <w:color w:val="0000FF"/>
          </w:rPr>
          <w:t>постановления</w:t>
        </w:r>
      </w:hyperlink>
      <w:r>
        <w:t xml:space="preserve"> Правительства ЯНАО от 25.03.2016 N 259-П)</w:t>
      </w:r>
    </w:p>
    <w:p w:rsidR="0036378B" w:rsidRDefault="0036378B">
      <w:pPr>
        <w:pStyle w:val="ConsPlusNormal"/>
        <w:ind w:firstLine="540"/>
        <w:jc w:val="both"/>
      </w:pPr>
      <w:r>
        <w:t>2.29. Требования к обеспечению условий доступности для инвалидов помещений, зданий и иных сооружений (далее - объекты) органов социальной защиты населения и предоставляемой в них государственной услуге.</w:t>
      </w:r>
    </w:p>
    <w:p w:rsidR="0036378B" w:rsidRDefault="0036378B">
      <w:pPr>
        <w:pStyle w:val="ConsPlusNormal"/>
        <w:ind w:firstLine="540"/>
        <w:jc w:val="both"/>
      </w:pPr>
      <w:r>
        <w:t>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услуге:</w:t>
      </w:r>
    </w:p>
    <w:p w:rsidR="0036378B" w:rsidRDefault="0036378B">
      <w:pPr>
        <w:pStyle w:val="ConsPlusNormal"/>
        <w:ind w:firstLine="540"/>
        <w:jc w:val="both"/>
      </w:pPr>
      <w:r>
        <w:t>- возможность беспрепятственного входа в объекты органа социальной защиты населения и выхода из них;</w:t>
      </w:r>
    </w:p>
    <w:p w:rsidR="0036378B" w:rsidRDefault="0036378B">
      <w:pPr>
        <w:pStyle w:val="ConsPlusNormal"/>
        <w:ind w:firstLine="540"/>
        <w:jc w:val="both"/>
      </w:pPr>
      <w:r>
        <w:t>-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ассистивных и вспомогательных технологий, а также сменного кресла-коляски;</w:t>
      </w:r>
    </w:p>
    <w:p w:rsidR="0036378B" w:rsidRDefault="0036378B">
      <w:pPr>
        <w:pStyle w:val="ConsPlusNormal"/>
        <w:ind w:firstLine="540"/>
        <w:jc w:val="both"/>
      </w:pPr>
      <w:r>
        <w:t>- возможность посадки в транспортное средство и высадки из него перед входом в объект органа социальной защиты населения, в том числе с использованием кресла-коляски и, при необходимости, с помощью работников органа социальной защиты населения;</w:t>
      </w:r>
    </w:p>
    <w:p w:rsidR="0036378B" w:rsidRDefault="0036378B">
      <w:pPr>
        <w:pStyle w:val="ConsPlusNormal"/>
        <w:ind w:firstLine="540"/>
        <w:jc w:val="both"/>
      </w:pPr>
      <w:r>
        <w:t>- сопровождение инвалидов, имеющих стойкие нарушения функций зрения и самостоятельного передвижения, по территории объекта органа социальной защиты населения;</w:t>
      </w:r>
    </w:p>
    <w:p w:rsidR="0036378B" w:rsidRDefault="0036378B">
      <w:pPr>
        <w:pStyle w:val="ConsPlusNormal"/>
        <w:ind w:firstLine="540"/>
        <w:jc w:val="both"/>
      </w:pPr>
      <w:r>
        <w:t>- содействие инвалиду при входе в объект органа социальной защиты населения и выходе из него, информирование инвалида о доступных маршрутах общественного транспорта;</w:t>
      </w:r>
    </w:p>
    <w:p w:rsidR="0036378B" w:rsidRDefault="0036378B">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6378B" w:rsidRDefault="0036378B">
      <w:pPr>
        <w:pStyle w:val="ConsPlusNormal"/>
        <w:ind w:firstLine="540"/>
        <w:jc w:val="both"/>
      </w:pPr>
      <w:r>
        <w:t xml:space="preserve">- обеспечение допуска на объект органа социальной защиты населения собаки-проводника при наличии документа, подтверждающего ее специальное обучение, выданного по форме и в порядке, утвержденными </w:t>
      </w:r>
      <w:hyperlink r:id="rId68" w:history="1">
        <w:r>
          <w:rPr>
            <w:color w:val="0000FF"/>
          </w:rPr>
          <w:t>приказом</w:t>
        </w:r>
      </w:hyperlink>
      <w:r>
        <w:t xml:space="preserve"> Министерства труда и социальной защиты Российской Федерации от 22 июня 2015 года N 386н;</w:t>
      </w:r>
    </w:p>
    <w:p w:rsidR="0036378B" w:rsidRDefault="0036378B">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36378B" w:rsidRDefault="0036378B">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органа социальной защиты населения сурдопереводчика, тифлосурдопереводчика;</w:t>
      </w:r>
    </w:p>
    <w:p w:rsidR="0036378B" w:rsidRDefault="0036378B">
      <w:pPr>
        <w:pStyle w:val="ConsPlusNormal"/>
        <w:ind w:firstLine="540"/>
        <w:jc w:val="both"/>
      </w:pPr>
      <w:r>
        <w:t xml:space="preserve">- оказание работниками органа социальной защиты населения иной необходимой инвалидам помощи в преодолении барьеров, мешающих получению ими государственной услуги </w:t>
      </w:r>
      <w:r>
        <w:lastRenderedPageBreak/>
        <w:t>наравне с другими лицами;</w:t>
      </w:r>
    </w:p>
    <w:p w:rsidR="0036378B" w:rsidRDefault="0036378B">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36378B" w:rsidRDefault="0036378B">
      <w:pPr>
        <w:pStyle w:val="ConsPlusNormal"/>
        <w:ind w:firstLine="540"/>
        <w:jc w:val="both"/>
      </w:pPr>
      <w:r>
        <w:t>В случаях если существующие объекты органов социальной защиты населения, 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36378B" w:rsidRDefault="0036378B">
      <w:pPr>
        <w:pStyle w:val="ConsPlusNormal"/>
        <w:ind w:firstLine="540"/>
        <w:jc w:val="both"/>
      </w:pPr>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36378B" w:rsidRDefault="0036378B">
      <w:pPr>
        <w:pStyle w:val="ConsPlusNormal"/>
        <w:jc w:val="both"/>
      </w:pPr>
      <w:r>
        <w:t xml:space="preserve">(п. 2.29 в ред. </w:t>
      </w:r>
      <w:hyperlink r:id="rId69" w:history="1">
        <w:r>
          <w:rPr>
            <w:color w:val="0000FF"/>
          </w:rPr>
          <w:t>постановления</w:t>
        </w:r>
      </w:hyperlink>
      <w:r>
        <w:t xml:space="preserve"> Правительства ЯНАО от 25.03.2016 N 259-П)</w:t>
      </w:r>
    </w:p>
    <w:p w:rsidR="0036378B" w:rsidRDefault="0036378B">
      <w:pPr>
        <w:pStyle w:val="ConsPlusNormal"/>
        <w:ind w:firstLine="540"/>
        <w:jc w:val="both"/>
      </w:pPr>
      <w:r>
        <w:t xml:space="preserve">2.30 - 2.31. Утратили силу. - </w:t>
      </w:r>
      <w:hyperlink r:id="rId70" w:history="1">
        <w:r>
          <w:rPr>
            <w:color w:val="0000FF"/>
          </w:rPr>
          <w:t>Постановление</w:t>
        </w:r>
      </w:hyperlink>
      <w:r>
        <w:t xml:space="preserve"> Правительства ЯНАО от 25.03.2016 N 259-П.</w:t>
      </w:r>
    </w:p>
    <w:p w:rsidR="0036378B" w:rsidRDefault="0036378B">
      <w:pPr>
        <w:pStyle w:val="ConsPlusNormal"/>
        <w:jc w:val="center"/>
      </w:pPr>
    </w:p>
    <w:p w:rsidR="0036378B" w:rsidRDefault="0036378B">
      <w:pPr>
        <w:pStyle w:val="ConsPlusNormal"/>
        <w:jc w:val="center"/>
        <w:outlineLvl w:val="2"/>
      </w:pPr>
      <w:r>
        <w:t>Показатели доступности и качества оказываемых услуг</w:t>
      </w:r>
    </w:p>
    <w:p w:rsidR="0036378B" w:rsidRDefault="0036378B">
      <w:pPr>
        <w:pStyle w:val="ConsPlusNormal"/>
        <w:jc w:val="center"/>
      </w:pPr>
    </w:p>
    <w:p w:rsidR="0036378B" w:rsidRDefault="0036378B">
      <w:pPr>
        <w:pStyle w:val="ConsPlusNormal"/>
        <w:ind w:firstLine="540"/>
        <w:jc w:val="both"/>
      </w:pPr>
      <w:r>
        <w:t>2.32. Показателями доступности государственной услуги являются:</w:t>
      </w:r>
    </w:p>
    <w:p w:rsidR="0036378B" w:rsidRDefault="0036378B">
      <w:pPr>
        <w:pStyle w:val="ConsPlusNormal"/>
        <w:jc w:val="both"/>
      </w:pPr>
      <w:r>
        <w:t xml:space="preserve">(в ред. </w:t>
      </w:r>
      <w:hyperlink r:id="rId71"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r>
        <w:t>- транспортная доступность к местам предоставления государственной услуги;</w:t>
      </w:r>
    </w:p>
    <w:p w:rsidR="0036378B" w:rsidRDefault="0036378B">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36378B" w:rsidRDefault="0036378B">
      <w:pPr>
        <w:pStyle w:val="ConsPlusNormal"/>
        <w:ind w:firstLine="540"/>
        <w:jc w:val="both"/>
      </w:pPr>
      <w:r>
        <w:t>- обеспечение возможности направления запроса по электронной почте;</w:t>
      </w:r>
    </w:p>
    <w:p w:rsidR="0036378B" w:rsidRDefault="0036378B">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36378B" w:rsidRDefault="003637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102"/>
        <w:gridCol w:w="1587"/>
        <w:gridCol w:w="1701"/>
      </w:tblGrid>
      <w:tr w:rsidR="0036378B">
        <w:tc>
          <w:tcPr>
            <w:tcW w:w="660" w:type="dxa"/>
          </w:tcPr>
          <w:p w:rsidR="0036378B" w:rsidRDefault="0036378B">
            <w:pPr>
              <w:pStyle w:val="ConsPlusNormal"/>
              <w:jc w:val="center"/>
            </w:pPr>
            <w:r>
              <w:t>N п/п</w:t>
            </w:r>
          </w:p>
        </w:tc>
        <w:tc>
          <w:tcPr>
            <w:tcW w:w="5102" w:type="dxa"/>
          </w:tcPr>
          <w:p w:rsidR="0036378B" w:rsidRDefault="0036378B">
            <w:pPr>
              <w:pStyle w:val="ConsPlusNormal"/>
              <w:jc w:val="center"/>
            </w:pPr>
            <w:r>
              <w:t>Наименование показателя</w:t>
            </w:r>
          </w:p>
        </w:tc>
        <w:tc>
          <w:tcPr>
            <w:tcW w:w="1587" w:type="dxa"/>
          </w:tcPr>
          <w:p w:rsidR="0036378B" w:rsidRDefault="0036378B">
            <w:pPr>
              <w:pStyle w:val="ConsPlusNormal"/>
              <w:jc w:val="center"/>
            </w:pPr>
            <w:r>
              <w:t>Единица измерения</w:t>
            </w:r>
          </w:p>
        </w:tc>
        <w:tc>
          <w:tcPr>
            <w:tcW w:w="1701" w:type="dxa"/>
          </w:tcPr>
          <w:p w:rsidR="0036378B" w:rsidRDefault="0036378B">
            <w:pPr>
              <w:pStyle w:val="ConsPlusNormal"/>
              <w:jc w:val="center"/>
            </w:pPr>
            <w:r>
              <w:t>Нормативное значение показателя</w:t>
            </w:r>
          </w:p>
        </w:tc>
      </w:tr>
      <w:tr w:rsidR="0036378B">
        <w:tc>
          <w:tcPr>
            <w:tcW w:w="660" w:type="dxa"/>
          </w:tcPr>
          <w:p w:rsidR="0036378B" w:rsidRDefault="0036378B">
            <w:pPr>
              <w:pStyle w:val="ConsPlusNormal"/>
              <w:jc w:val="center"/>
            </w:pPr>
            <w:r>
              <w:t>1</w:t>
            </w:r>
          </w:p>
        </w:tc>
        <w:tc>
          <w:tcPr>
            <w:tcW w:w="5102" w:type="dxa"/>
          </w:tcPr>
          <w:p w:rsidR="0036378B" w:rsidRDefault="0036378B">
            <w:pPr>
              <w:pStyle w:val="ConsPlusNormal"/>
              <w:jc w:val="center"/>
            </w:pPr>
            <w:r>
              <w:t>2</w:t>
            </w:r>
          </w:p>
        </w:tc>
        <w:tc>
          <w:tcPr>
            <w:tcW w:w="1587" w:type="dxa"/>
          </w:tcPr>
          <w:p w:rsidR="0036378B" w:rsidRDefault="0036378B">
            <w:pPr>
              <w:pStyle w:val="ConsPlusNormal"/>
              <w:jc w:val="center"/>
            </w:pPr>
            <w:r>
              <w:t>3</w:t>
            </w:r>
          </w:p>
        </w:tc>
        <w:tc>
          <w:tcPr>
            <w:tcW w:w="1701" w:type="dxa"/>
          </w:tcPr>
          <w:p w:rsidR="0036378B" w:rsidRDefault="0036378B">
            <w:pPr>
              <w:pStyle w:val="ConsPlusNormal"/>
              <w:jc w:val="center"/>
            </w:pPr>
            <w:r>
              <w:t>4</w:t>
            </w:r>
          </w:p>
        </w:tc>
      </w:tr>
      <w:tr w:rsidR="0036378B">
        <w:tc>
          <w:tcPr>
            <w:tcW w:w="660" w:type="dxa"/>
          </w:tcPr>
          <w:p w:rsidR="0036378B" w:rsidRDefault="0036378B">
            <w:pPr>
              <w:pStyle w:val="ConsPlusNormal"/>
              <w:jc w:val="center"/>
            </w:pPr>
            <w:r>
              <w:t>1.</w:t>
            </w:r>
          </w:p>
        </w:tc>
        <w:tc>
          <w:tcPr>
            <w:tcW w:w="8390" w:type="dxa"/>
            <w:gridSpan w:val="3"/>
          </w:tcPr>
          <w:p w:rsidR="0036378B" w:rsidRDefault="0036378B">
            <w:pPr>
              <w:pStyle w:val="ConsPlusNormal"/>
              <w:jc w:val="center"/>
            </w:pPr>
            <w:r>
              <w:t>Показатели, характеризующие доступность государственной услуги</w:t>
            </w:r>
          </w:p>
        </w:tc>
      </w:tr>
      <w:tr w:rsidR="0036378B">
        <w:tblPrEx>
          <w:tblBorders>
            <w:insideH w:val="nil"/>
          </w:tblBorders>
        </w:tblPrEx>
        <w:tc>
          <w:tcPr>
            <w:tcW w:w="660" w:type="dxa"/>
            <w:tcBorders>
              <w:bottom w:val="nil"/>
            </w:tcBorders>
          </w:tcPr>
          <w:p w:rsidR="0036378B" w:rsidRDefault="0036378B">
            <w:pPr>
              <w:pStyle w:val="ConsPlusNormal"/>
              <w:jc w:val="center"/>
            </w:pPr>
            <w:r>
              <w:t>1.1.</w:t>
            </w:r>
          </w:p>
        </w:tc>
        <w:tc>
          <w:tcPr>
            <w:tcW w:w="5102" w:type="dxa"/>
            <w:tcBorders>
              <w:bottom w:val="nil"/>
            </w:tcBorders>
          </w:tcPr>
          <w:p w:rsidR="0036378B" w:rsidRDefault="0036378B">
            <w:pPr>
              <w:pStyle w:val="ConsPlusNormal"/>
            </w:pPr>
            <w:r>
              <w:t xml:space="preserve">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в государственной информационной системе "Региональный портал государственных и муниципальных услуг (функций) Ямало-Ненецкого </w:t>
            </w:r>
            <w:r>
              <w:lastRenderedPageBreak/>
              <w:t>автономного округа" (http://www.pgu-yamal.ru) и/или "Единый портал государственных и муниципальных услуг (функций)" (www.gosuslugi.ru)</w:t>
            </w:r>
          </w:p>
        </w:tc>
        <w:tc>
          <w:tcPr>
            <w:tcW w:w="1587" w:type="dxa"/>
            <w:tcBorders>
              <w:bottom w:val="nil"/>
            </w:tcBorders>
          </w:tcPr>
          <w:p w:rsidR="0036378B" w:rsidRDefault="0036378B">
            <w:pPr>
              <w:pStyle w:val="ConsPlusNormal"/>
              <w:jc w:val="center"/>
            </w:pPr>
            <w:r>
              <w:lastRenderedPageBreak/>
              <w:t>да/нет</w:t>
            </w:r>
          </w:p>
        </w:tc>
        <w:tc>
          <w:tcPr>
            <w:tcW w:w="1701" w:type="dxa"/>
            <w:tcBorders>
              <w:bottom w:val="nil"/>
            </w:tcBorders>
          </w:tcPr>
          <w:p w:rsidR="0036378B" w:rsidRDefault="0036378B">
            <w:pPr>
              <w:pStyle w:val="ConsPlusNormal"/>
              <w:jc w:val="center"/>
            </w:pPr>
            <w:r>
              <w:t>да</w:t>
            </w:r>
          </w:p>
        </w:tc>
      </w:tr>
      <w:tr w:rsidR="0036378B">
        <w:tblPrEx>
          <w:tblBorders>
            <w:insideH w:val="nil"/>
          </w:tblBorders>
        </w:tblPrEx>
        <w:tc>
          <w:tcPr>
            <w:tcW w:w="9050" w:type="dxa"/>
            <w:gridSpan w:val="4"/>
            <w:tcBorders>
              <w:top w:val="nil"/>
            </w:tcBorders>
          </w:tcPr>
          <w:p w:rsidR="0036378B" w:rsidRDefault="0036378B">
            <w:pPr>
              <w:pStyle w:val="ConsPlusNormal"/>
              <w:jc w:val="both"/>
            </w:pPr>
            <w:r>
              <w:lastRenderedPageBreak/>
              <w:t xml:space="preserve">(в ред. </w:t>
            </w:r>
            <w:hyperlink r:id="rId72" w:history="1">
              <w:r>
                <w:rPr>
                  <w:color w:val="0000FF"/>
                </w:rPr>
                <w:t>постановления</w:t>
              </w:r>
            </w:hyperlink>
            <w:r>
              <w:t xml:space="preserve"> Правительства ЯНАО от 31.07.2014 N 596-П)</w:t>
            </w:r>
          </w:p>
        </w:tc>
      </w:tr>
      <w:tr w:rsidR="0036378B">
        <w:tc>
          <w:tcPr>
            <w:tcW w:w="660" w:type="dxa"/>
          </w:tcPr>
          <w:p w:rsidR="0036378B" w:rsidRDefault="0036378B">
            <w:pPr>
              <w:pStyle w:val="ConsPlusNormal"/>
              <w:jc w:val="center"/>
            </w:pPr>
            <w:r>
              <w:t>1.2.</w:t>
            </w:r>
          </w:p>
        </w:tc>
        <w:tc>
          <w:tcPr>
            <w:tcW w:w="5102" w:type="dxa"/>
          </w:tcPr>
          <w:p w:rsidR="0036378B" w:rsidRDefault="0036378B">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587" w:type="dxa"/>
          </w:tcPr>
          <w:p w:rsidR="0036378B" w:rsidRDefault="0036378B">
            <w:pPr>
              <w:pStyle w:val="ConsPlusNormal"/>
              <w:jc w:val="center"/>
            </w:pPr>
            <w:r>
              <w:t>да/нет</w:t>
            </w:r>
          </w:p>
        </w:tc>
        <w:tc>
          <w:tcPr>
            <w:tcW w:w="1701" w:type="dxa"/>
          </w:tcPr>
          <w:p w:rsidR="0036378B" w:rsidRDefault="0036378B">
            <w:pPr>
              <w:pStyle w:val="ConsPlusNormal"/>
              <w:jc w:val="center"/>
            </w:pPr>
            <w:r>
              <w:t>да</w:t>
            </w:r>
          </w:p>
        </w:tc>
      </w:tr>
      <w:tr w:rsidR="0036378B">
        <w:tc>
          <w:tcPr>
            <w:tcW w:w="660" w:type="dxa"/>
          </w:tcPr>
          <w:p w:rsidR="0036378B" w:rsidRDefault="0036378B">
            <w:pPr>
              <w:pStyle w:val="ConsPlusNormal"/>
              <w:jc w:val="center"/>
            </w:pPr>
            <w:r>
              <w:t>1.3.</w:t>
            </w:r>
          </w:p>
        </w:tc>
        <w:tc>
          <w:tcPr>
            <w:tcW w:w="5102" w:type="dxa"/>
          </w:tcPr>
          <w:p w:rsidR="0036378B" w:rsidRDefault="0036378B">
            <w:pPr>
              <w:pStyle w:val="ConsPlusNormal"/>
            </w:pPr>
            <w:r>
              <w:t>Транспортная доступность государственной услуги - близость остановок общественного транспорта</w:t>
            </w:r>
          </w:p>
        </w:tc>
        <w:tc>
          <w:tcPr>
            <w:tcW w:w="1587" w:type="dxa"/>
          </w:tcPr>
          <w:p w:rsidR="0036378B" w:rsidRDefault="0036378B">
            <w:pPr>
              <w:pStyle w:val="ConsPlusNormal"/>
              <w:jc w:val="center"/>
            </w:pPr>
            <w:r>
              <w:t>да/нет</w:t>
            </w:r>
          </w:p>
        </w:tc>
        <w:tc>
          <w:tcPr>
            <w:tcW w:w="1701" w:type="dxa"/>
          </w:tcPr>
          <w:p w:rsidR="0036378B" w:rsidRDefault="0036378B">
            <w:pPr>
              <w:pStyle w:val="ConsPlusNormal"/>
              <w:jc w:val="center"/>
            </w:pPr>
            <w:r>
              <w:t>да</w:t>
            </w:r>
          </w:p>
        </w:tc>
      </w:tr>
      <w:tr w:rsidR="0036378B">
        <w:tc>
          <w:tcPr>
            <w:tcW w:w="660" w:type="dxa"/>
          </w:tcPr>
          <w:p w:rsidR="0036378B" w:rsidRDefault="0036378B">
            <w:pPr>
              <w:pStyle w:val="ConsPlusNormal"/>
              <w:jc w:val="center"/>
            </w:pPr>
            <w:r>
              <w:t>1.4.</w:t>
            </w:r>
          </w:p>
        </w:tc>
        <w:tc>
          <w:tcPr>
            <w:tcW w:w="5102" w:type="dxa"/>
          </w:tcPr>
          <w:p w:rsidR="0036378B" w:rsidRDefault="0036378B">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587" w:type="dxa"/>
          </w:tcPr>
          <w:p w:rsidR="0036378B" w:rsidRDefault="0036378B">
            <w:pPr>
              <w:pStyle w:val="ConsPlusNormal"/>
              <w:jc w:val="center"/>
            </w:pPr>
            <w:r>
              <w:t>да/нет</w:t>
            </w:r>
          </w:p>
        </w:tc>
        <w:tc>
          <w:tcPr>
            <w:tcW w:w="1701" w:type="dxa"/>
          </w:tcPr>
          <w:p w:rsidR="0036378B" w:rsidRDefault="0036378B">
            <w:pPr>
              <w:pStyle w:val="ConsPlusNormal"/>
              <w:jc w:val="center"/>
            </w:pPr>
            <w:r>
              <w:t>да</w:t>
            </w:r>
          </w:p>
        </w:tc>
      </w:tr>
    </w:tbl>
    <w:p w:rsidR="0036378B" w:rsidRDefault="0036378B">
      <w:pPr>
        <w:pStyle w:val="ConsPlusNormal"/>
        <w:ind w:firstLine="540"/>
        <w:jc w:val="both"/>
      </w:pPr>
    </w:p>
    <w:p w:rsidR="0036378B" w:rsidRDefault="0036378B">
      <w:pPr>
        <w:pStyle w:val="ConsPlusNormal"/>
        <w:ind w:firstLine="540"/>
        <w:jc w:val="both"/>
      </w:pPr>
      <w:r>
        <w:t>2.33. Показателями качества предоставления государственной услуги являются:</w:t>
      </w:r>
    </w:p>
    <w:p w:rsidR="0036378B" w:rsidRDefault="0036378B">
      <w:pPr>
        <w:pStyle w:val="ConsPlusNormal"/>
        <w:jc w:val="both"/>
      </w:pPr>
      <w:r>
        <w:t xml:space="preserve">(в ред. </w:t>
      </w:r>
      <w:hyperlink r:id="rId73"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r>
        <w:t>- соблюдение срока предоставления государственной услуги;</w:t>
      </w:r>
    </w:p>
    <w:p w:rsidR="0036378B" w:rsidRDefault="0036378B">
      <w:pPr>
        <w:pStyle w:val="ConsPlusNormal"/>
        <w:ind w:firstLine="540"/>
        <w:jc w:val="both"/>
      </w:pPr>
      <w:r>
        <w:t>- отсутствие поданных в установленном порядке жалоб на осуществленные в ходе предоставления государственной услуги действия (бездействие) должностных лиц;</w:t>
      </w:r>
    </w:p>
    <w:p w:rsidR="0036378B" w:rsidRDefault="0036378B">
      <w:pPr>
        <w:pStyle w:val="ConsPlusNormal"/>
        <w:ind w:firstLine="540"/>
        <w:jc w:val="both"/>
      </w:pPr>
      <w:r>
        <w:t>- отсутствие поданных в установленном порядке жалоб на проявленное в ходе общения с заявителем невежливое обращение должностных лиц;</w:t>
      </w:r>
    </w:p>
    <w:p w:rsidR="0036378B" w:rsidRDefault="0036378B">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36378B" w:rsidRDefault="0036378B">
      <w:pPr>
        <w:pStyle w:val="ConsPlusNormal"/>
        <w:ind w:firstLine="540"/>
        <w:jc w:val="both"/>
      </w:pPr>
      <w:r>
        <w:t>- наличие обратной связи с заявителями и пользователями государственной услуги.</w:t>
      </w:r>
    </w:p>
    <w:p w:rsidR="0036378B" w:rsidRDefault="003637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102"/>
        <w:gridCol w:w="1587"/>
        <w:gridCol w:w="1701"/>
      </w:tblGrid>
      <w:tr w:rsidR="0036378B">
        <w:tc>
          <w:tcPr>
            <w:tcW w:w="660" w:type="dxa"/>
          </w:tcPr>
          <w:p w:rsidR="0036378B" w:rsidRDefault="0036378B">
            <w:pPr>
              <w:pStyle w:val="ConsPlusNormal"/>
              <w:jc w:val="center"/>
            </w:pPr>
            <w:r>
              <w:t>N п/п</w:t>
            </w:r>
          </w:p>
        </w:tc>
        <w:tc>
          <w:tcPr>
            <w:tcW w:w="5102" w:type="dxa"/>
          </w:tcPr>
          <w:p w:rsidR="0036378B" w:rsidRDefault="0036378B">
            <w:pPr>
              <w:pStyle w:val="ConsPlusNormal"/>
              <w:jc w:val="center"/>
            </w:pPr>
            <w:r>
              <w:t>Наименование показателя</w:t>
            </w:r>
          </w:p>
        </w:tc>
        <w:tc>
          <w:tcPr>
            <w:tcW w:w="1587" w:type="dxa"/>
          </w:tcPr>
          <w:p w:rsidR="0036378B" w:rsidRDefault="0036378B">
            <w:pPr>
              <w:pStyle w:val="ConsPlusNormal"/>
              <w:jc w:val="center"/>
            </w:pPr>
            <w:r>
              <w:t>Единица измерения</w:t>
            </w:r>
          </w:p>
        </w:tc>
        <w:tc>
          <w:tcPr>
            <w:tcW w:w="1701" w:type="dxa"/>
          </w:tcPr>
          <w:p w:rsidR="0036378B" w:rsidRDefault="0036378B">
            <w:pPr>
              <w:pStyle w:val="ConsPlusNormal"/>
              <w:jc w:val="center"/>
            </w:pPr>
            <w:r>
              <w:t>Нормативное значение показателя</w:t>
            </w:r>
          </w:p>
        </w:tc>
      </w:tr>
      <w:tr w:rsidR="0036378B">
        <w:tc>
          <w:tcPr>
            <w:tcW w:w="660" w:type="dxa"/>
          </w:tcPr>
          <w:p w:rsidR="0036378B" w:rsidRDefault="0036378B">
            <w:pPr>
              <w:pStyle w:val="ConsPlusNormal"/>
              <w:jc w:val="center"/>
            </w:pPr>
            <w:r>
              <w:t>1</w:t>
            </w:r>
          </w:p>
        </w:tc>
        <w:tc>
          <w:tcPr>
            <w:tcW w:w="5102" w:type="dxa"/>
          </w:tcPr>
          <w:p w:rsidR="0036378B" w:rsidRDefault="0036378B">
            <w:pPr>
              <w:pStyle w:val="ConsPlusNormal"/>
              <w:jc w:val="center"/>
            </w:pPr>
            <w:r>
              <w:t>2</w:t>
            </w:r>
          </w:p>
        </w:tc>
        <w:tc>
          <w:tcPr>
            <w:tcW w:w="1587" w:type="dxa"/>
          </w:tcPr>
          <w:p w:rsidR="0036378B" w:rsidRDefault="0036378B">
            <w:pPr>
              <w:pStyle w:val="ConsPlusNormal"/>
              <w:jc w:val="center"/>
            </w:pPr>
            <w:r>
              <w:t>3</w:t>
            </w:r>
          </w:p>
        </w:tc>
        <w:tc>
          <w:tcPr>
            <w:tcW w:w="1701" w:type="dxa"/>
          </w:tcPr>
          <w:p w:rsidR="0036378B" w:rsidRDefault="0036378B">
            <w:pPr>
              <w:pStyle w:val="ConsPlusNormal"/>
              <w:jc w:val="center"/>
            </w:pPr>
            <w:r>
              <w:t>4</w:t>
            </w:r>
          </w:p>
        </w:tc>
      </w:tr>
      <w:tr w:rsidR="0036378B">
        <w:tc>
          <w:tcPr>
            <w:tcW w:w="660" w:type="dxa"/>
          </w:tcPr>
          <w:p w:rsidR="0036378B" w:rsidRDefault="0036378B">
            <w:pPr>
              <w:pStyle w:val="ConsPlusNormal"/>
              <w:jc w:val="center"/>
            </w:pPr>
            <w:r>
              <w:t>1.</w:t>
            </w:r>
          </w:p>
        </w:tc>
        <w:tc>
          <w:tcPr>
            <w:tcW w:w="8390" w:type="dxa"/>
            <w:gridSpan w:val="3"/>
          </w:tcPr>
          <w:p w:rsidR="0036378B" w:rsidRDefault="0036378B">
            <w:pPr>
              <w:pStyle w:val="ConsPlusNormal"/>
            </w:pPr>
            <w:r>
              <w:t>Показатели результативности оказания государственной услуги</w:t>
            </w:r>
          </w:p>
        </w:tc>
      </w:tr>
      <w:tr w:rsidR="0036378B">
        <w:tc>
          <w:tcPr>
            <w:tcW w:w="660" w:type="dxa"/>
          </w:tcPr>
          <w:p w:rsidR="0036378B" w:rsidRDefault="0036378B">
            <w:pPr>
              <w:pStyle w:val="ConsPlusNormal"/>
              <w:jc w:val="center"/>
            </w:pPr>
            <w:r>
              <w:t>1.1.</w:t>
            </w:r>
          </w:p>
        </w:tc>
        <w:tc>
          <w:tcPr>
            <w:tcW w:w="5102" w:type="dxa"/>
          </w:tcPr>
          <w:p w:rsidR="0036378B" w:rsidRDefault="0036378B">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587" w:type="dxa"/>
          </w:tcPr>
          <w:p w:rsidR="0036378B" w:rsidRDefault="0036378B">
            <w:pPr>
              <w:pStyle w:val="ConsPlusNormal"/>
              <w:jc w:val="center"/>
            </w:pPr>
            <w:r>
              <w:t>%</w:t>
            </w:r>
          </w:p>
        </w:tc>
        <w:tc>
          <w:tcPr>
            <w:tcW w:w="1701" w:type="dxa"/>
          </w:tcPr>
          <w:p w:rsidR="0036378B" w:rsidRDefault="0036378B">
            <w:pPr>
              <w:pStyle w:val="ConsPlusNormal"/>
              <w:jc w:val="center"/>
            </w:pPr>
            <w:r>
              <w:t>0</w:t>
            </w:r>
          </w:p>
        </w:tc>
      </w:tr>
      <w:tr w:rsidR="0036378B">
        <w:tc>
          <w:tcPr>
            <w:tcW w:w="660" w:type="dxa"/>
          </w:tcPr>
          <w:p w:rsidR="0036378B" w:rsidRDefault="0036378B">
            <w:pPr>
              <w:pStyle w:val="ConsPlusNormal"/>
              <w:jc w:val="center"/>
            </w:pPr>
            <w:r>
              <w:t>2.</w:t>
            </w:r>
          </w:p>
        </w:tc>
        <w:tc>
          <w:tcPr>
            <w:tcW w:w="8390" w:type="dxa"/>
            <w:gridSpan w:val="3"/>
          </w:tcPr>
          <w:p w:rsidR="0036378B" w:rsidRDefault="0036378B">
            <w:pPr>
              <w:pStyle w:val="ConsPlusNormal"/>
            </w:pPr>
            <w:r>
              <w:t>Показатели, характеризующие качество обслуживания и безопасность</w:t>
            </w:r>
          </w:p>
        </w:tc>
      </w:tr>
      <w:tr w:rsidR="0036378B">
        <w:tc>
          <w:tcPr>
            <w:tcW w:w="660" w:type="dxa"/>
          </w:tcPr>
          <w:p w:rsidR="0036378B" w:rsidRDefault="0036378B">
            <w:pPr>
              <w:pStyle w:val="ConsPlusNormal"/>
              <w:jc w:val="center"/>
            </w:pPr>
            <w:r>
              <w:t>2.1.</w:t>
            </w:r>
          </w:p>
        </w:tc>
        <w:tc>
          <w:tcPr>
            <w:tcW w:w="5102" w:type="dxa"/>
          </w:tcPr>
          <w:p w:rsidR="0036378B" w:rsidRDefault="0036378B">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587" w:type="dxa"/>
          </w:tcPr>
          <w:p w:rsidR="0036378B" w:rsidRDefault="0036378B">
            <w:pPr>
              <w:pStyle w:val="ConsPlusNormal"/>
              <w:jc w:val="center"/>
            </w:pPr>
            <w:r>
              <w:t>%</w:t>
            </w:r>
          </w:p>
        </w:tc>
        <w:tc>
          <w:tcPr>
            <w:tcW w:w="1701" w:type="dxa"/>
          </w:tcPr>
          <w:p w:rsidR="0036378B" w:rsidRDefault="0036378B">
            <w:pPr>
              <w:pStyle w:val="ConsPlusNormal"/>
              <w:jc w:val="center"/>
            </w:pPr>
            <w:r>
              <w:t>0</w:t>
            </w:r>
          </w:p>
        </w:tc>
      </w:tr>
      <w:tr w:rsidR="0036378B">
        <w:tc>
          <w:tcPr>
            <w:tcW w:w="660" w:type="dxa"/>
          </w:tcPr>
          <w:p w:rsidR="0036378B" w:rsidRDefault="0036378B">
            <w:pPr>
              <w:pStyle w:val="ConsPlusNormal"/>
              <w:jc w:val="center"/>
            </w:pPr>
            <w:r>
              <w:t>3.</w:t>
            </w:r>
          </w:p>
        </w:tc>
        <w:tc>
          <w:tcPr>
            <w:tcW w:w="8390" w:type="dxa"/>
            <w:gridSpan w:val="3"/>
          </w:tcPr>
          <w:p w:rsidR="0036378B" w:rsidRDefault="0036378B">
            <w:pPr>
              <w:pStyle w:val="ConsPlusNormal"/>
            </w:pPr>
            <w:r>
              <w:t xml:space="preserve">Показатели, характеризующие профессиональную подготовленность специалистов </w:t>
            </w:r>
            <w:r>
              <w:lastRenderedPageBreak/>
              <w:t>органов, предоставляющих государственную услугу</w:t>
            </w:r>
          </w:p>
        </w:tc>
      </w:tr>
      <w:tr w:rsidR="0036378B">
        <w:tc>
          <w:tcPr>
            <w:tcW w:w="660" w:type="dxa"/>
          </w:tcPr>
          <w:p w:rsidR="0036378B" w:rsidRDefault="0036378B">
            <w:pPr>
              <w:pStyle w:val="ConsPlusNormal"/>
              <w:jc w:val="center"/>
            </w:pPr>
            <w:r>
              <w:lastRenderedPageBreak/>
              <w:t>3.1.</w:t>
            </w:r>
          </w:p>
        </w:tc>
        <w:tc>
          <w:tcPr>
            <w:tcW w:w="5102" w:type="dxa"/>
          </w:tcPr>
          <w:p w:rsidR="0036378B" w:rsidRDefault="0036378B">
            <w:pPr>
              <w:pStyle w:val="ConsPlusNormal"/>
            </w:pPr>
            <w:r>
              <w:t>Укомплектованность квалифицированными кадрами по штатному расписанию</w:t>
            </w:r>
          </w:p>
        </w:tc>
        <w:tc>
          <w:tcPr>
            <w:tcW w:w="1587" w:type="dxa"/>
          </w:tcPr>
          <w:p w:rsidR="0036378B" w:rsidRDefault="0036378B">
            <w:pPr>
              <w:pStyle w:val="ConsPlusNormal"/>
              <w:jc w:val="center"/>
            </w:pPr>
            <w:r>
              <w:t>%</w:t>
            </w:r>
          </w:p>
        </w:tc>
        <w:tc>
          <w:tcPr>
            <w:tcW w:w="1701" w:type="dxa"/>
          </w:tcPr>
          <w:p w:rsidR="0036378B" w:rsidRDefault="0036378B">
            <w:pPr>
              <w:pStyle w:val="ConsPlusNormal"/>
              <w:jc w:val="center"/>
            </w:pPr>
            <w:r>
              <w:t>не менее 95</w:t>
            </w:r>
          </w:p>
        </w:tc>
      </w:tr>
      <w:tr w:rsidR="0036378B">
        <w:tc>
          <w:tcPr>
            <w:tcW w:w="660" w:type="dxa"/>
          </w:tcPr>
          <w:p w:rsidR="0036378B" w:rsidRDefault="0036378B">
            <w:pPr>
              <w:pStyle w:val="ConsPlusNormal"/>
              <w:jc w:val="center"/>
            </w:pPr>
            <w:r>
              <w:t>4.</w:t>
            </w:r>
          </w:p>
        </w:tc>
        <w:tc>
          <w:tcPr>
            <w:tcW w:w="8390" w:type="dxa"/>
            <w:gridSpan w:val="3"/>
          </w:tcPr>
          <w:p w:rsidR="0036378B" w:rsidRDefault="0036378B">
            <w:pPr>
              <w:pStyle w:val="ConsPlusNormal"/>
            </w:pPr>
            <w:r>
              <w:t>Иные показатели</w:t>
            </w:r>
          </w:p>
        </w:tc>
      </w:tr>
      <w:tr w:rsidR="0036378B">
        <w:tc>
          <w:tcPr>
            <w:tcW w:w="660" w:type="dxa"/>
          </w:tcPr>
          <w:p w:rsidR="0036378B" w:rsidRDefault="0036378B">
            <w:pPr>
              <w:pStyle w:val="ConsPlusNormal"/>
              <w:jc w:val="center"/>
            </w:pPr>
            <w:r>
              <w:t>4.1.</w:t>
            </w:r>
          </w:p>
        </w:tc>
        <w:tc>
          <w:tcPr>
            <w:tcW w:w="5102" w:type="dxa"/>
          </w:tcPr>
          <w:p w:rsidR="0036378B" w:rsidRDefault="0036378B">
            <w:pPr>
              <w:pStyle w:val="ConsPlusNormal"/>
            </w:pPr>
            <w:r>
              <w:t>Наличие обратной связи с заявителями и пользователями государственной услуги</w:t>
            </w:r>
          </w:p>
        </w:tc>
        <w:tc>
          <w:tcPr>
            <w:tcW w:w="1587" w:type="dxa"/>
          </w:tcPr>
          <w:p w:rsidR="0036378B" w:rsidRDefault="0036378B">
            <w:pPr>
              <w:pStyle w:val="ConsPlusNormal"/>
              <w:jc w:val="center"/>
            </w:pPr>
            <w:r>
              <w:t>да/нет</w:t>
            </w:r>
          </w:p>
        </w:tc>
        <w:tc>
          <w:tcPr>
            <w:tcW w:w="1701" w:type="dxa"/>
          </w:tcPr>
          <w:p w:rsidR="0036378B" w:rsidRDefault="0036378B">
            <w:pPr>
              <w:pStyle w:val="ConsPlusNormal"/>
              <w:jc w:val="center"/>
            </w:pPr>
            <w:r>
              <w:t>да</w:t>
            </w:r>
          </w:p>
        </w:tc>
      </w:tr>
      <w:tr w:rsidR="0036378B">
        <w:tc>
          <w:tcPr>
            <w:tcW w:w="660" w:type="dxa"/>
          </w:tcPr>
          <w:p w:rsidR="0036378B" w:rsidRDefault="0036378B">
            <w:pPr>
              <w:pStyle w:val="ConsPlusNormal"/>
              <w:jc w:val="center"/>
            </w:pPr>
            <w:r>
              <w:t>4.2.</w:t>
            </w:r>
          </w:p>
        </w:tc>
        <w:tc>
          <w:tcPr>
            <w:tcW w:w="5102" w:type="dxa"/>
          </w:tcPr>
          <w:p w:rsidR="0036378B" w:rsidRDefault="0036378B">
            <w:pPr>
              <w:pStyle w:val="ConsPlusNormal"/>
            </w:pPr>
            <w:r>
              <w:t>Количество взаимодействий заявителя с должностными лицами при предоставлении государственной услуги</w:t>
            </w:r>
          </w:p>
        </w:tc>
        <w:tc>
          <w:tcPr>
            <w:tcW w:w="1587" w:type="dxa"/>
          </w:tcPr>
          <w:p w:rsidR="0036378B" w:rsidRDefault="0036378B">
            <w:pPr>
              <w:pStyle w:val="ConsPlusNormal"/>
              <w:jc w:val="center"/>
            </w:pPr>
            <w:r>
              <w:t>раз/минут</w:t>
            </w:r>
          </w:p>
        </w:tc>
        <w:tc>
          <w:tcPr>
            <w:tcW w:w="1701" w:type="dxa"/>
          </w:tcPr>
          <w:p w:rsidR="0036378B" w:rsidRDefault="0036378B">
            <w:pPr>
              <w:pStyle w:val="ConsPlusNormal"/>
              <w:jc w:val="center"/>
            </w:pPr>
            <w:r>
              <w:t>1/40</w:t>
            </w:r>
          </w:p>
        </w:tc>
      </w:tr>
      <w:tr w:rsidR="0036378B">
        <w:tc>
          <w:tcPr>
            <w:tcW w:w="660" w:type="dxa"/>
          </w:tcPr>
          <w:p w:rsidR="0036378B" w:rsidRDefault="0036378B">
            <w:pPr>
              <w:pStyle w:val="ConsPlusNormal"/>
              <w:jc w:val="center"/>
            </w:pPr>
            <w:r>
              <w:t>4.3.</w:t>
            </w:r>
          </w:p>
        </w:tc>
        <w:tc>
          <w:tcPr>
            <w:tcW w:w="5102" w:type="dxa"/>
          </w:tcPr>
          <w:p w:rsidR="0036378B" w:rsidRDefault="0036378B">
            <w:pPr>
              <w:pStyle w:val="ConsPlusNormal"/>
            </w:pPr>
            <w:r>
              <w:t>Возможность получения государственной услуги в многофункциональном центре (при его наличии в муниципальном образовании в автономном округе)</w:t>
            </w:r>
          </w:p>
        </w:tc>
        <w:tc>
          <w:tcPr>
            <w:tcW w:w="1587" w:type="dxa"/>
          </w:tcPr>
          <w:p w:rsidR="0036378B" w:rsidRDefault="0036378B">
            <w:pPr>
              <w:pStyle w:val="ConsPlusNormal"/>
              <w:jc w:val="center"/>
            </w:pPr>
            <w:r>
              <w:t>да/нет</w:t>
            </w:r>
          </w:p>
        </w:tc>
        <w:tc>
          <w:tcPr>
            <w:tcW w:w="1701" w:type="dxa"/>
          </w:tcPr>
          <w:p w:rsidR="0036378B" w:rsidRDefault="0036378B">
            <w:pPr>
              <w:pStyle w:val="ConsPlusNormal"/>
              <w:jc w:val="center"/>
            </w:pPr>
            <w:r>
              <w:t>да</w:t>
            </w:r>
          </w:p>
        </w:tc>
      </w:tr>
      <w:tr w:rsidR="0036378B">
        <w:tc>
          <w:tcPr>
            <w:tcW w:w="660" w:type="dxa"/>
          </w:tcPr>
          <w:p w:rsidR="0036378B" w:rsidRDefault="0036378B">
            <w:pPr>
              <w:pStyle w:val="ConsPlusNormal"/>
              <w:jc w:val="center"/>
            </w:pPr>
            <w:r>
              <w:t>4.4.</w:t>
            </w:r>
          </w:p>
        </w:tc>
        <w:tc>
          <w:tcPr>
            <w:tcW w:w="5102" w:type="dxa"/>
          </w:tcPr>
          <w:p w:rsidR="0036378B" w:rsidRDefault="0036378B">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587" w:type="dxa"/>
          </w:tcPr>
          <w:p w:rsidR="0036378B" w:rsidRDefault="0036378B">
            <w:pPr>
              <w:pStyle w:val="ConsPlusNormal"/>
              <w:jc w:val="center"/>
            </w:pPr>
            <w:r>
              <w:t>да/нет</w:t>
            </w:r>
          </w:p>
        </w:tc>
        <w:tc>
          <w:tcPr>
            <w:tcW w:w="1701" w:type="dxa"/>
          </w:tcPr>
          <w:p w:rsidR="0036378B" w:rsidRDefault="0036378B">
            <w:pPr>
              <w:pStyle w:val="ConsPlusNormal"/>
              <w:jc w:val="center"/>
            </w:pPr>
            <w:r>
              <w:t>да</w:t>
            </w:r>
          </w:p>
        </w:tc>
      </w:tr>
    </w:tbl>
    <w:p w:rsidR="0036378B" w:rsidRDefault="0036378B">
      <w:pPr>
        <w:pStyle w:val="ConsPlusNormal"/>
        <w:jc w:val="center"/>
      </w:pPr>
    </w:p>
    <w:p w:rsidR="0036378B" w:rsidRDefault="0036378B">
      <w:pPr>
        <w:pStyle w:val="ConsPlusNormal"/>
        <w:jc w:val="center"/>
        <w:outlineLvl w:val="2"/>
      </w:pPr>
      <w:r>
        <w:t>Иные требования к предоставлению государственной услуги</w:t>
      </w:r>
    </w:p>
    <w:p w:rsidR="0036378B" w:rsidRDefault="0036378B">
      <w:pPr>
        <w:pStyle w:val="ConsPlusNormal"/>
        <w:jc w:val="center"/>
      </w:pPr>
    </w:p>
    <w:p w:rsidR="0036378B" w:rsidRDefault="0036378B">
      <w:pPr>
        <w:pStyle w:val="ConsPlusNormal"/>
        <w:ind w:firstLine="540"/>
        <w:jc w:val="both"/>
      </w:pPr>
      <w:r>
        <w:t xml:space="preserve">2.34 - 2.36. Утратили силу. - </w:t>
      </w:r>
      <w:hyperlink r:id="rId74" w:history="1">
        <w:r>
          <w:rPr>
            <w:color w:val="0000FF"/>
          </w:rPr>
          <w:t>Постановление</w:t>
        </w:r>
      </w:hyperlink>
      <w:r>
        <w:t xml:space="preserve"> Правительства ЯНАО от 31.07.2014 N 596-П.</w:t>
      </w:r>
    </w:p>
    <w:p w:rsidR="0036378B" w:rsidRDefault="0036378B">
      <w:pPr>
        <w:pStyle w:val="ConsPlusNormal"/>
        <w:ind w:firstLine="540"/>
        <w:jc w:val="both"/>
      </w:pPr>
      <w:r>
        <w:t>2.37.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возможность направить заявление о предоставлении государственной услуги с момента реализации технической возможности через государственную информационную систему "Единый 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 путем заполнения специальной интерактивной формы.</w:t>
      </w:r>
    </w:p>
    <w:p w:rsidR="0036378B" w:rsidRDefault="0036378B">
      <w:pPr>
        <w:pStyle w:val="ConsPlusNormal"/>
        <w:jc w:val="both"/>
      </w:pPr>
      <w:r>
        <w:t xml:space="preserve">(в ред. </w:t>
      </w:r>
      <w:hyperlink r:id="rId75" w:history="1">
        <w:r>
          <w:rPr>
            <w:color w:val="0000FF"/>
          </w:rPr>
          <w:t>постановления</w:t>
        </w:r>
      </w:hyperlink>
      <w:r>
        <w:t xml:space="preserve"> Правительства ЯНАО от 24.03.2017 N 214-П)</w:t>
      </w:r>
    </w:p>
    <w:p w:rsidR="0036378B" w:rsidRDefault="0036378B">
      <w:pPr>
        <w:pStyle w:val="ConsPlusNormal"/>
        <w:ind w:firstLine="540"/>
        <w:jc w:val="both"/>
      </w:pPr>
      <w:r>
        <w:t xml:space="preserve">Абзац утратил силу. - </w:t>
      </w:r>
      <w:hyperlink r:id="rId76" w:history="1">
        <w:r>
          <w:rPr>
            <w:color w:val="0000FF"/>
          </w:rPr>
          <w:t>Постановление</w:t>
        </w:r>
      </w:hyperlink>
      <w:r>
        <w:t xml:space="preserve"> Правительства ЯНАО от 12.03.2015 N 210-П.</w:t>
      </w:r>
    </w:p>
    <w:p w:rsidR="0036378B" w:rsidRDefault="0036378B">
      <w:pPr>
        <w:pStyle w:val="ConsPlusNormal"/>
        <w:jc w:val="both"/>
      </w:pPr>
      <w:r>
        <w:t xml:space="preserve">(п. 2.37 введен </w:t>
      </w:r>
      <w:hyperlink r:id="rId77" w:history="1">
        <w:r>
          <w:rPr>
            <w:color w:val="0000FF"/>
          </w:rPr>
          <w:t>постановлением</w:t>
        </w:r>
      </w:hyperlink>
      <w:r>
        <w:t xml:space="preserve"> Правительства ЯНАО от 31.07.2014 N 596-П)</w:t>
      </w:r>
    </w:p>
    <w:p w:rsidR="0036378B" w:rsidRDefault="0036378B">
      <w:pPr>
        <w:pStyle w:val="ConsPlusNormal"/>
        <w:ind w:firstLine="540"/>
        <w:jc w:val="both"/>
      </w:pPr>
    </w:p>
    <w:p w:rsidR="0036378B" w:rsidRDefault="0036378B">
      <w:pPr>
        <w:pStyle w:val="ConsPlusNormal"/>
        <w:jc w:val="center"/>
        <w:outlineLvl w:val="1"/>
      </w:pPr>
      <w:r>
        <w:t>III. Состав, последовательность и сроки выполнения</w:t>
      </w:r>
    </w:p>
    <w:p w:rsidR="0036378B" w:rsidRDefault="0036378B">
      <w:pPr>
        <w:pStyle w:val="ConsPlusNormal"/>
        <w:jc w:val="center"/>
      </w:pPr>
      <w:r>
        <w:t>административных процедур (действий), требования к порядку</w:t>
      </w:r>
    </w:p>
    <w:p w:rsidR="0036378B" w:rsidRDefault="0036378B">
      <w:pPr>
        <w:pStyle w:val="ConsPlusNormal"/>
        <w:jc w:val="center"/>
      </w:pPr>
      <w:r>
        <w:t>их выполнения, в том числе особенности выполнения</w:t>
      </w:r>
    </w:p>
    <w:p w:rsidR="0036378B" w:rsidRDefault="0036378B">
      <w:pPr>
        <w:pStyle w:val="ConsPlusNormal"/>
        <w:jc w:val="center"/>
      </w:pPr>
      <w:r>
        <w:t>административных процедур (действий) в электронной форме, а</w:t>
      </w:r>
    </w:p>
    <w:p w:rsidR="0036378B" w:rsidRDefault="0036378B">
      <w:pPr>
        <w:pStyle w:val="ConsPlusNormal"/>
        <w:jc w:val="center"/>
      </w:pPr>
      <w:r>
        <w:t>также особенности выполнения административных процедур в</w:t>
      </w:r>
    </w:p>
    <w:p w:rsidR="0036378B" w:rsidRDefault="0036378B">
      <w:pPr>
        <w:pStyle w:val="ConsPlusNormal"/>
        <w:jc w:val="center"/>
      </w:pPr>
      <w:r>
        <w:t>многофункциональных центрах</w:t>
      </w:r>
    </w:p>
    <w:p w:rsidR="0036378B" w:rsidRDefault="0036378B">
      <w:pPr>
        <w:pStyle w:val="ConsPlusNormal"/>
        <w:jc w:val="center"/>
      </w:pPr>
      <w:r>
        <w:t xml:space="preserve">(в ред. </w:t>
      </w:r>
      <w:hyperlink r:id="rId78" w:history="1">
        <w:r>
          <w:rPr>
            <w:color w:val="0000FF"/>
          </w:rPr>
          <w:t>постановления</w:t>
        </w:r>
      </w:hyperlink>
      <w:r>
        <w:t xml:space="preserve"> Правительства ЯНАО</w:t>
      </w:r>
    </w:p>
    <w:p w:rsidR="0036378B" w:rsidRDefault="0036378B">
      <w:pPr>
        <w:pStyle w:val="ConsPlusNormal"/>
        <w:jc w:val="center"/>
      </w:pPr>
      <w:r>
        <w:t>от 31.07.2014 N 596-П)</w:t>
      </w:r>
    </w:p>
    <w:p w:rsidR="0036378B" w:rsidRDefault="0036378B">
      <w:pPr>
        <w:pStyle w:val="ConsPlusNormal"/>
        <w:ind w:left="540"/>
        <w:jc w:val="both"/>
      </w:pPr>
    </w:p>
    <w:p w:rsidR="0036378B" w:rsidRDefault="0036378B">
      <w:pPr>
        <w:pStyle w:val="ConsPlusNormal"/>
        <w:jc w:val="center"/>
        <w:outlineLvl w:val="2"/>
      </w:pPr>
      <w:r>
        <w:t>Последовательность административных действий (процедур)</w:t>
      </w:r>
    </w:p>
    <w:p w:rsidR="0036378B" w:rsidRDefault="0036378B">
      <w:pPr>
        <w:pStyle w:val="ConsPlusNormal"/>
        <w:jc w:val="center"/>
      </w:pPr>
    </w:p>
    <w:p w:rsidR="0036378B" w:rsidRDefault="0036378B">
      <w:pPr>
        <w:pStyle w:val="ConsPlusNormal"/>
        <w:ind w:firstLine="540"/>
        <w:jc w:val="both"/>
      </w:pPr>
      <w:r>
        <w:t>3.1. Предоставление государственной услуги включает в себя следующие административные процедуры:</w:t>
      </w:r>
    </w:p>
    <w:p w:rsidR="0036378B" w:rsidRDefault="0036378B">
      <w:pPr>
        <w:pStyle w:val="ConsPlusNormal"/>
        <w:ind w:firstLine="540"/>
        <w:jc w:val="both"/>
      </w:pPr>
      <w:bookmarkStart w:id="4" w:name="P403"/>
      <w:bookmarkEnd w:id="4"/>
      <w:r>
        <w:t xml:space="preserve">3.1.1. прием и регистрация документов, необходимых для предоставления государственной </w:t>
      </w:r>
      <w:r>
        <w:lastRenderedPageBreak/>
        <w:t>услуги;</w:t>
      </w:r>
    </w:p>
    <w:p w:rsidR="0036378B" w:rsidRDefault="0036378B">
      <w:pPr>
        <w:pStyle w:val="ConsPlusNormal"/>
        <w:ind w:firstLine="540"/>
        <w:jc w:val="both"/>
      </w:pPr>
      <w:r>
        <w:t>3.1.2. рассмотрение обращения заявителя и оформление проекта решения о предоставлении либо об отказе в предоставлении государственной услуги;</w:t>
      </w:r>
    </w:p>
    <w:p w:rsidR="0036378B" w:rsidRDefault="0036378B">
      <w:pPr>
        <w:pStyle w:val="ConsPlusNormal"/>
        <w:ind w:firstLine="540"/>
        <w:jc w:val="both"/>
      </w:pPr>
      <w:r>
        <w:t>3.1.3. принятие решения о предоставлении либо об отказе в предоставлении государственной услуги;</w:t>
      </w:r>
    </w:p>
    <w:p w:rsidR="0036378B" w:rsidRDefault="0036378B">
      <w:pPr>
        <w:pStyle w:val="ConsPlusNormal"/>
        <w:ind w:firstLine="540"/>
        <w:jc w:val="both"/>
      </w:pPr>
      <w:r>
        <w:t>3.1.4. выплата компенсации.</w:t>
      </w:r>
    </w:p>
    <w:p w:rsidR="0036378B" w:rsidRDefault="0036378B">
      <w:pPr>
        <w:pStyle w:val="ConsPlusNormal"/>
        <w:ind w:firstLine="540"/>
        <w:jc w:val="both"/>
      </w:pPr>
      <w:hyperlink w:anchor="P868"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36378B" w:rsidRDefault="0036378B">
      <w:pPr>
        <w:pStyle w:val="ConsPlusNormal"/>
        <w:jc w:val="both"/>
      </w:pPr>
      <w:r>
        <w:t xml:space="preserve">(в ред. </w:t>
      </w:r>
      <w:hyperlink r:id="rId79" w:history="1">
        <w:r>
          <w:rPr>
            <w:color w:val="0000FF"/>
          </w:rPr>
          <w:t>постановления</w:t>
        </w:r>
      </w:hyperlink>
      <w:r>
        <w:t xml:space="preserve"> Правительства ЯНАО от 23.07.2015 N 671-П)</w:t>
      </w:r>
    </w:p>
    <w:p w:rsidR="0036378B" w:rsidRDefault="0036378B">
      <w:pPr>
        <w:pStyle w:val="ConsPlusNormal"/>
        <w:ind w:firstLine="540"/>
        <w:jc w:val="both"/>
      </w:pPr>
      <w:r>
        <w:t xml:space="preserve">С момента реализации технической возможности административная процедура, указанная в </w:t>
      </w:r>
      <w:hyperlink w:anchor="P403" w:history="1">
        <w:r>
          <w:rPr>
            <w:color w:val="0000FF"/>
          </w:rPr>
          <w:t>подпункте 3.1.1</w:t>
        </w:r>
      </w:hyperlink>
      <w:r>
        <w:t xml:space="preserve"> настоящего пункта, может быть предоставлена в электронной форме посредством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378B" w:rsidRDefault="0036378B">
      <w:pPr>
        <w:pStyle w:val="ConsPlusNormal"/>
        <w:jc w:val="both"/>
      </w:pPr>
      <w:r>
        <w:t xml:space="preserve">(абзац введен </w:t>
      </w:r>
      <w:hyperlink r:id="rId80" w:history="1">
        <w:r>
          <w:rPr>
            <w:color w:val="0000FF"/>
          </w:rPr>
          <w:t>постановлением</w:t>
        </w:r>
      </w:hyperlink>
      <w:r>
        <w:t xml:space="preserve"> Правительства ЯНАО от 31.07.2014 N 596-П; в ред. </w:t>
      </w:r>
      <w:hyperlink r:id="rId81" w:history="1">
        <w:r>
          <w:rPr>
            <w:color w:val="0000FF"/>
          </w:rPr>
          <w:t>постановления</w:t>
        </w:r>
      </w:hyperlink>
      <w:r>
        <w:t xml:space="preserve"> Правительства ЯНАО от 24.03.2017 N 214-П)</w:t>
      </w:r>
    </w:p>
    <w:p w:rsidR="0036378B" w:rsidRDefault="0036378B">
      <w:pPr>
        <w:pStyle w:val="ConsPlusNormal"/>
        <w:ind w:firstLine="540"/>
        <w:jc w:val="both"/>
      </w:pPr>
    </w:p>
    <w:p w:rsidR="0036378B" w:rsidRDefault="0036378B">
      <w:pPr>
        <w:pStyle w:val="ConsPlusNormal"/>
        <w:jc w:val="center"/>
        <w:outlineLvl w:val="2"/>
      </w:pPr>
      <w:r>
        <w:t>Прием и регистрация документов,</w:t>
      </w:r>
    </w:p>
    <w:p w:rsidR="0036378B" w:rsidRDefault="0036378B">
      <w:pPr>
        <w:pStyle w:val="ConsPlusNormal"/>
        <w:jc w:val="center"/>
      </w:pPr>
      <w:r>
        <w:t>необходимых для предоставления государственной услуги</w:t>
      </w:r>
    </w:p>
    <w:p w:rsidR="0036378B" w:rsidRDefault="0036378B">
      <w:pPr>
        <w:pStyle w:val="ConsPlusNormal"/>
        <w:jc w:val="center"/>
      </w:pPr>
    </w:p>
    <w:p w:rsidR="0036378B" w:rsidRDefault="0036378B">
      <w:pPr>
        <w:pStyle w:val="ConsPlusNormal"/>
        <w:ind w:firstLine="540"/>
        <w:jc w:val="both"/>
      </w:pPr>
      <w:bookmarkStart w:id="5" w:name="P415"/>
      <w:bookmarkEnd w:id="5"/>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либо через уполномоченного представителя с документами, указанными в </w:t>
      </w:r>
      <w:hyperlink w:anchor="P184" w:history="1">
        <w:r>
          <w:rPr>
            <w:color w:val="0000FF"/>
          </w:rPr>
          <w:t>пункте 2.7</w:t>
        </w:r>
      </w:hyperlink>
      <w:r>
        <w:t xml:space="preserve"> настоящего Административного регламента.</w:t>
      </w:r>
    </w:p>
    <w:p w:rsidR="0036378B" w:rsidRDefault="0036378B">
      <w:pPr>
        <w:pStyle w:val="ConsPlusNormal"/>
        <w:ind w:firstLine="540"/>
        <w:jc w:val="both"/>
      </w:pPr>
      <w:r>
        <w:t xml:space="preserve">Документы, указанные в </w:t>
      </w:r>
      <w:hyperlink w:anchor="P184"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36378B" w:rsidRDefault="0036378B">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36378B" w:rsidRDefault="0036378B">
      <w:pPr>
        <w:pStyle w:val="ConsPlusNormal"/>
        <w:ind w:firstLine="540"/>
        <w:jc w:val="both"/>
      </w:pPr>
      <w:r>
        <w:t xml:space="preserve">Заявление о предоставлении государственной услуги и документы, указанные в </w:t>
      </w:r>
      <w:hyperlink w:anchor="P184"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момента реализации технической возможности с использованием государственной информационной системы "Единый 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w:t>
      </w:r>
    </w:p>
    <w:p w:rsidR="0036378B" w:rsidRDefault="0036378B">
      <w:pPr>
        <w:pStyle w:val="ConsPlusNormal"/>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184" w:history="1">
        <w:r>
          <w:rPr>
            <w:color w:val="0000FF"/>
          </w:rPr>
          <w:t>пункте 2.7</w:t>
        </w:r>
      </w:hyperlink>
      <w:r>
        <w:t xml:space="preserve"> настоящего Административного регламента:</w:t>
      </w:r>
    </w:p>
    <w:p w:rsidR="0036378B" w:rsidRDefault="0036378B">
      <w:pPr>
        <w:pStyle w:val="ConsPlusNormal"/>
        <w:ind w:firstLine="540"/>
        <w:jc w:val="both"/>
      </w:pPr>
      <w:r>
        <w:t xml:space="preserve">производит регистрацию документов, указанных в </w:t>
      </w:r>
      <w:hyperlink w:anchor="P184" w:history="1">
        <w:r>
          <w:rPr>
            <w:color w:val="0000FF"/>
          </w:rPr>
          <w:t>пункте 2.7</w:t>
        </w:r>
      </w:hyperlink>
      <w:r>
        <w:t xml:space="preserve"> настоящего Административного регламента;</w:t>
      </w:r>
    </w:p>
    <w:p w:rsidR="0036378B" w:rsidRDefault="0036378B">
      <w:pPr>
        <w:pStyle w:val="ConsPlusNormal"/>
        <w:ind w:firstLine="540"/>
        <w:jc w:val="both"/>
      </w:pPr>
      <w:r>
        <w:t xml:space="preserve">выдает расписку-уведомление о приеме (регистрации) документов, указанных в </w:t>
      </w:r>
      <w:hyperlink w:anchor="P184" w:history="1">
        <w:r>
          <w:rPr>
            <w:color w:val="0000FF"/>
          </w:rPr>
          <w:t>пункте 2.7</w:t>
        </w:r>
      </w:hyperlink>
      <w:r>
        <w:t xml:space="preserve"> настоящего Административного регламента. При направлении документов, указанных в </w:t>
      </w:r>
      <w:hyperlink w:anchor="P184"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84" w:history="1">
        <w:r>
          <w:rPr>
            <w:color w:val="0000FF"/>
          </w:rPr>
          <w:t>пункте 2.7</w:t>
        </w:r>
      </w:hyperlink>
      <w:r>
        <w:t xml:space="preserve"> настоящего Административного регламента, в электронной форме (в сканированном виде), в том числе с момента реализации технической возможности с использованием государственной информационной системы "Единый </w:t>
      </w:r>
      <w:r>
        <w:lastRenderedPageBreak/>
        <w:t xml:space="preserve">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и в случае если заявителем представлены не все документы, указанные в </w:t>
      </w:r>
      <w:hyperlink w:anchor="P184" w:history="1">
        <w:r>
          <w:rPr>
            <w:color w:val="0000FF"/>
          </w:rPr>
          <w:t>пункте 2.7</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36378B" w:rsidRDefault="0036378B">
      <w:pPr>
        <w:pStyle w:val="ConsPlusNormal"/>
        <w:jc w:val="both"/>
      </w:pPr>
      <w:r>
        <w:t xml:space="preserve">(в ред. </w:t>
      </w:r>
      <w:hyperlink r:id="rId82" w:history="1">
        <w:r>
          <w:rPr>
            <w:color w:val="0000FF"/>
          </w:rPr>
          <w:t>постановления</w:t>
        </w:r>
      </w:hyperlink>
      <w:r>
        <w:t xml:space="preserve"> Правительства ЯНАО от 23.07.2015 N 671-П)</w:t>
      </w:r>
    </w:p>
    <w:p w:rsidR="0036378B" w:rsidRDefault="0036378B">
      <w:pPr>
        <w:pStyle w:val="ConsPlusNormal"/>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36378B" w:rsidRDefault="0036378B">
      <w:pPr>
        <w:pStyle w:val="ConsPlusNormal"/>
        <w:jc w:val="both"/>
      </w:pPr>
      <w:r>
        <w:t xml:space="preserve">(п. 3.2 в ред. </w:t>
      </w:r>
      <w:hyperlink r:id="rId83" w:history="1">
        <w:r>
          <w:rPr>
            <w:color w:val="0000FF"/>
          </w:rPr>
          <w:t>постановления</w:t>
        </w:r>
      </w:hyperlink>
      <w:r>
        <w:t xml:space="preserve"> Правительства ЯНАО от 31.07.2014 N 596-П)</w:t>
      </w:r>
    </w:p>
    <w:p w:rsidR="0036378B" w:rsidRDefault="0036378B">
      <w:pPr>
        <w:pStyle w:val="ConsPlusNormal"/>
        <w:jc w:val="center"/>
      </w:pPr>
    </w:p>
    <w:p w:rsidR="0036378B" w:rsidRDefault="0036378B">
      <w:pPr>
        <w:pStyle w:val="ConsPlusNormal"/>
        <w:jc w:val="center"/>
        <w:outlineLvl w:val="2"/>
      </w:pPr>
      <w:r>
        <w:t>Рассмотрение обращения заявителя и оформление</w:t>
      </w:r>
    </w:p>
    <w:p w:rsidR="0036378B" w:rsidRDefault="0036378B">
      <w:pPr>
        <w:pStyle w:val="ConsPlusNormal"/>
        <w:jc w:val="center"/>
      </w:pPr>
      <w:r>
        <w:t>проекта решения о предоставлении либо об отказе</w:t>
      </w:r>
    </w:p>
    <w:p w:rsidR="0036378B" w:rsidRDefault="0036378B">
      <w:pPr>
        <w:pStyle w:val="ConsPlusNormal"/>
        <w:jc w:val="center"/>
      </w:pPr>
      <w:r>
        <w:t>в предоставлении государственной услуги</w:t>
      </w:r>
    </w:p>
    <w:p w:rsidR="0036378B" w:rsidRDefault="0036378B">
      <w:pPr>
        <w:pStyle w:val="ConsPlusNormal"/>
        <w:jc w:val="center"/>
      </w:pPr>
    </w:p>
    <w:p w:rsidR="0036378B" w:rsidRDefault="0036378B">
      <w:pPr>
        <w:pStyle w:val="ConsPlusNormal"/>
        <w:ind w:firstLine="540"/>
        <w:jc w:val="both"/>
      </w:pPr>
      <w:r>
        <w:t>3.3. Основанием для начала административной процедуры является получение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принятых документов.</w:t>
      </w:r>
    </w:p>
    <w:p w:rsidR="0036378B" w:rsidRDefault="0036378B">
      <w:pPr>
        <w:pStyle w:val="ConsPlusNormal"/>
        <w:ind w:firstLine="540"/>
        <w:jc w:val="both"/>
      </w:pPr>
      <w:r>
        <w:t>Должностное лицо органа социальной защиты населения, ответственное за рассмотрение документов для установления права на получение государственной услуги, не позднее 15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36378B" w:rsidRDefault="0036378B">
      <w:pPr>
        <w:pStyle w:val="ConsPlusNormal"/>
        <w:ind w:firstLine="540"/>
        <w:jc w:val="both"/>
      </w:pPr>
      <w:r>
        <w:t xml:space="preserve">3.4. Обращение заявителя с документами, предусмотренными в </w:t>
      </w:r>
      <w:hyperlink w:anchor="P184" w:history="1">
        <w:r>
          <w:rPr>
            <w:color w:val="0000FF"/>
          </w:rPr>
          <w:t>пункте 2.7</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36378B" w:rsidRDefault="0036378B">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36378B" w:rsidRDefault="0036378B">
      <w:pPr>
        <w:pStyle w:val="ConsPlusNormal"/>
        <w:jc w:val="center"/>
      </w:pPr>
    </w:p>
    <w:p w:rsidR="0036378B" w:rsidRDefault="0036378B">
      <w:pPr>
        <w:pStyle w:val="ConsPlusNormal"/>
        <w:jc w:val="center"/>
        <w:outlineLvl w:val="2"/>
      </w:pPr>
      <w:r>
        <w:t>Принятие решения о предоставлении либо об отказе</w:t>
      </w:r>
    </w:p>
    <w:p w:rsidR="0036378B" w:rsidRDefault="0036378B">
      <w:pPr>
        <w:pStyle w:val="ConsPlusNormal"/>
        <w:jc w:val="center"/>
      </w:pPr>
      <w:r>
        <w:t>в предоставлении государственной услуги</w:t>
      </w:r>
    </w:p>
    <w:p w:rsidR="0036378B" w:rsidRDefault="0036378B">
      <w:pPr>
        <w:pStyle w:val="ConsPlusNormal"/>
        <w:jc w:val="center"/>
      </w:pPr>
    </w:p>
    <w:p w:rsidR="0036378B" w:rsidRDefault="0036378B">
      <w:pPr>
        <w:pStyle w:val="ConsPlusNormal"/>
        <w:ind w:firstLine="540"/>
        <w:jc w:val="both"/>
      </w:pPr>
      <w:r>
        <w:t>3.5. Основанием для начала административной процедуры является предоставление должностным лицом органа социальной защиты населения, ответственным за рассмотрение документов для установления права на получение государственной услуги, проекта решения о предоставлении либо об отказе в предоставлении государственной услуги руководителю органа социальной защиты населения.</w:t>
      </w:r>
    </w:p>
    <w:p w:rsidR="0036378B" w:rsidRDefault="0036378B">
      <w:pPr>
        <w:pStyle w:val="ConsPlusNormal"/>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не позднее 15 дней со дня регистрации в органе социальной защиты населения документов, указанных в </w:t>
      </w:r>
      <w:hyperlink w:anchor="P184" w:history="1">
        <w:r>
          <w:rPr>
            <w:color w:val="0000FF"/>
          </w:rPr>
          <w:t>пункте 2.7</w:t>
        </w:r>
      </w:hyperlink>
      <w:r>
        <w:t xml:space="preserve"> настоящего Административного регламента.</w:t>
      </w:r>
    </w:p>
    <w:p w:rsidR="0036378B" w:rsidRDefault="0036378B">
      <w:pPr>
        <w:pStyle w:val="ConsPlusNormal"/>
        <w:ind w:firstLine="540"/>
        <w:jc w:val="both"/>
      </w:pPr>
      <w:r>
        <w:t>При вынесении решения об отказе в предоставлении государственной услуги заявителю не позднее 10 дней со дня его вынесения направляется решение об отказе в предоставлении государственной услуги (в письменной форме) с указанием причин отказа и порядка обжалования вынесенного решения, а также прикладываются документы, представленные заявителем.</w:t>
      </w:r>
    </w:p>
    <w:p w:rsidR="0036378B" w:rsidRDefault="0036378B">
      <w:pPr>
        <w:pStyle w:val="ConsPlusNormal"/>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36378B" w:rsidRDefault="0036378B">
      <w:pPr>
        <w:pStyle w:val="ConsPlusNormal"/>
        <w:jc w:val="center"/>
      </w:pPr>
    </w:p>
    <w:p w:rsidR="0036378B" w:rsidRDefault="0036378B">
      <w:pPr>
        <w:pStyle w:val="ConsPlusNormal"/>
        <w:jc w:val="center"/>
        <w:outlineLvl w:val="2"/>
      </w:pPr>
      <w:r>
        <w:t>Выплата компенсации</w:t>
      </w:r>
    </w:p>
    <w:p w:rsidR="0036378B" w:rsidRDefault="0036378B">
      <w:pPr>
        <w:pStyle w:val="ConsPlusNormal"/>
        <w:jc w:val="center"/>
      </w:pPr>
      <w:r>
        <w:t xml:space="preserve">(в ред. </w:t>
      </w:r>
      <w:hyperlink r:id="rId84" w:history="1">
        <w:r>
          <w:rPr>
            <w:color w:val="0000FF"/>
          </w:rPr>
          <w:t>постановления</w:t>
        </w:r>
      </w:hyperlink>
      <w:r>
        <w:t xml:space="preserve"> Правительства ЯНАО</w:t>
      </w:r>
    </w:p>
    <w:p w:rsidR="0036378B" w:rsidRDefault="0036378B">
      <w:pPr>
        <w:pStyle w:val="ConsPlusNormal"/>
        <w:jc w:val="center"/>
      </w:pPr>
      <w:r>
        <w:t>от 22.07.2016 N 702-П)</w:t>
      </w:r>
    </w:p>
    <w:p w:rsidR="0036378B" w:rsidRDefault="0036378B">
      <w:pPr>
        <w:pStyle w:val="ConsPlusNormal"/>
        <w:ind w:firstLine="540"/>
        <w:jc w:val="both"/>
      </w:pPr>
    </w:p>
    <w:p w:rsidR="0036378B" w:rsidRDefault="0036378B">
      <w:pPr>
        <w:pStyle w:val="ConsPlusNormal"/>
        <w:ind w:firstLine="540"/>
        <w:jc w:val="both"/>
      </w:pPr>
      <w:r>
        <w:t>3.6. Основанием для начала административной процедуры является принятие решения о предоставлении государственной услуги.</w:t>
      </w:r>
    </w:p>
    <w:p w:rsidR="0036378B" w:rsidRDefault="0036378B">
      <w:pPr>
        <w:pStyle w:val="ConsPlusNormal"/>
        <w:ind w:firstLine="540"/>
        <w:jc w:val="both"/>
      </w:pPr>
      <w:r>
        <w:t>3.7. Специалист органа социальной защиты населения, ответственный за выплату компенсации, обеспечивает ее предоставление заявителям в сроки, определенные соглашениями, заключенными органами социальной защиты населения с организациями почтовой связи или кредитными учреждениями, расположенными на территории муниципальных образований в автономном округе, но не позднее 30 дней с даты принятия решения о предоставлении государственной услуги, т.е. с помощью программного комплекса формирует списки получателей выплаты компенсации и в порядке делопроизводства направляет их в кредитные учреждения либо учреждения почтовой связи для осуществления выплаты.</w:t>
      </w:r>
    </w:p>
    <w:p w:rsidR="0036378B" w:rsidRDefault="0036378B">
      <w:pPr>
        <w:pStyle w:val="ConsPlusNormal"/>
        <w:jc w:val="both"/>
      </w:pPr>
      <w:r>
        <w:t xml:space="preserve">(в ред. </w:t>
      </w:r>
      <w:hyperlink r:id="rId85" w:history="1">
        <w:r>
          <w:rPr>
            <w:color w:val="0000FF"/>
          </w:rPr>
          <w:t>постановления</w:t>
        </w:r>
      </w:hyperlink>
      <w:r>
        <w:t xml:space="preserve"> Правительства ЯНАО от 23.07.2015 N 671-П)</w:t>
      </w:r>
    </w:p>
    <w:p w:rsidR="0036378B" w:rsidRDefault="0036378B">
      <w:pPr>
        <w:pStyle w:val="ConsPlusNormal"/>
      </w:pPr>
    </w:p>
    <w:p w:rsidR="0036378B" w:rsidRDefault="0036378B">
      <w:pPr>
        <w:pStyle w:val="ConsPlusNormal"/>
        <w:jc w:val="center"/>
        <w:outlineLvl w:val="1"/>
      </w:pPr>
      <w:r>
        <w:t>IV. Формы контроля за исполнением</w:t>
      </w:r>
    </w:p>
    <w:p w:rsidR="0036378B" w:rsidRDefault="0036378B">
      <w:pPr>
        <w:pStyle w:val="ConsPlusNormal"/>
        <w:jc w:val="center"/>
      </w:pPr>
      <w:r>
        <w:t>Административного регламента</w:t>
      </w:r>
    </w:p>
    <w:p w:rsidR="0036378B" w:rsidRDefault="0036378B">
      <w:pPr>
        <w:pStyle w:val="ConsPlusNormal"/>
        <w:ind w:firstLine="540"/>
        <w:jc w:val="both"/>
      </w:pPr>
    </w:p>
    <w:p w:rsidR="0036378B" w:rsidRDefault="0036378B">
      <w:pPr>
        <w:pStyle w:val="ConsPlusNormal"/>
        <w:jc w:val="center"/>
        <w:outlineLvl w:val="2"/>
      </w:pPr>
      <w:r>
        <w:t>Порядок осуществления текущего контроля за соблюдением</w:t>
      </w:r>
    </w:p>
    <w:p w:rsidR="0036378B" w:rsidRDefault="0036378B">
      <w:pPr>
        <w:pStyle w:val="ConsPlusNormal"/>
        <w:jc w:val="center"/>
      </w:pPr>
      <w:r>
        <w:t>и исполнением положений Административного регламента</w:t>
      </w:r>
    </w:p>
    <w:p w:rsidR="0036378B" w:rsidRDefault="0036378B">
      <w:pPr>
        <w:pStyle w:val="ConsPlusNormal"/>
        <w:jc w:val="center"/>
      </w:pPr>
    </w:p>
    <w:p w:rsidR="0036378B" w:rsidRDefault="0036378B">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36378B" w:rsidRDefault="0036378B">
      <w:pPr>
        <w:pStyle w:val="ConsPlusNormal"/>
        <w:ind w:firstLine="540"/>
        <w:jc w:val="both"/>
      </w:pPr>
    </w:p>
    <w:p w:rsidR="0036378B" w:rsidRDefault="0036378B">
      <w:pPr>
        <w:pStyle w:val="ConsPlusNormal"/>
        <w:jc w:val="center"/>
        <w:outlineLvl w:val="2"/>
      </w:pPr>
      <w:r>
        <w:t>Порядок и периодичность осуществления плановых</w:t>
      </w:r>
    </w:p>
    <w:p w:rsidR="0036378B" w:rsidRDefault="0036378B">
      <w:pPr>
        <w:pStyle w:val="ConsPlusNormal"/>
        <w:jc w:val="center"/>
      </w:pPr>
      <w:r>
        <w:t>и внеплановых проверок полноты и качества предоставления</w:t>
      </w:r>
    </w:p>
    <w:p w:rsidR="0036378B" w:rsidRDefault="0036378B">
      <w:pPr>
        <w:pStyle w:val="ConsPlusNormal"/>
        <w:jc w:val="center"/>
      </w:pPr>
      <w:r>
        <w:t>государственной услуги</w:t>
      </w:r>
    </w:p>
    <w:p w:rsidR="0036378B" w:rsidRDefault="0036378B">
      <w:pPr>
        <w:pStyle w:val="ConsPlusNormal"/>
        <w:ind w:firstLine="540"/>
        <w:jc w:val="both"/>
      </w:pPr>
    </w:p>
    <w:p w:rsidR="0036378B" w:rsidRDefault="0036378B">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6378B" w:rsidRDefault="0036378B">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36378B" w:rsidRDefault="0036378B">
      <w:pPr>
        <w:pStyle w:val="ConsPlusNormal"/>
        <w:jc w:val="both"/>
      </w:pPr>
      <w:r>
        <w:t xml:space="preserve">(в ред. </w:t>
      </w:r>
      <w:hyperlink r:id="rId86" w:history="1">
        <w:r>
          <w:rPr>
            <w:color w:val="0000FF"/>
          </w:rPr>
          <w:t>постановления</w:t>
        </w:r>
      </w:hyperlink>
      <w:r>
        <w:t xml:space="preserve"> Правительства ЯНАО от 22.07.2016 N 702-П)</w:t>
      </w:r>
    </w:p>
    <w:p w:rsidR="0036378B" w:rsidRDefault="0036378B">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36378B" w:rsidRDefault="0036378B">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36378B" w:rsidRDefault="0036378B">
      <w:pPr>
        <w:pStyle w:val="ConsPlusNormal"/>
        <w:jc w:val="center"/>
      </w:pPr>
    </w:p>
    <w:p w:rsidR="0036378B" w:rsidRDefault="0036378B">
      <w:pPr>
        <w:pStyle w:val="ConsPlusNormal"/>
        <w:jc w:val="center"/>
        <w:outlineLvl w:val="2"/>
      </w:pPr>
      <w:r>
        <w:t>Ответственность государственных гражданских</w:t>
      </w:r>
    </w:p>
    <w:p w:rsidR="0036378B" w:rsidRDefault="0036378B">
      <w:pPr>
        <w:pStyle w:val="ConsPlusNormal"/>
        <w:jc w:val="center"/>
      </w:pPr>
      <w:r>
        <w:t>(муниципальных) служащих и иных должностных лиц за решения</w:t>
      </w:r>
    </w:p>
    <w:p w:rsidR="0036378B" w:rsidRDefault="0036378B">
      <w:pPr>
        <w:pStyle w:val="ConsPlusNormal"/>
        <w:jc w:val="center"/>
      </w:pPr>
      <w:r>
        <w:t>и действия (бездействие), принимаемые (осуществляемые)</w:t>
      </w:r>
    </w:p>
    <w:p w:rsidR="0036378B" w:rsidRDefault="0036378B">
      <w:pPr>
        <w:pStyle w:val="ConsPlusNormal"/>
        <w:jc w:val="center"/>
      </w:pPr>
      <w:r>
        <w:t>в ходе предоставления государственной услуги</w:t>
      </w:r>
    </w:p>
    <w:p w:rsidR="0036378B" w:rsidRDefault="0036378B">
      <w:pPr>
        <w:pStyle w:val="ConsPlusNormal"/>
        <w:ind w:firstLine="540"/>
        <w:jc w:val="both"/>
      </w:pPr>
    </w:p>
    <w:p w:rsidR="0036378B" w:rsidRDefault="0036378B">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36378B" w:rsidRDefault="0036378B">
      <w:pPr>
        <w:pStyle w:val="ConsPlusNormal"/>
        <w:jc w:val="both"/>
      </w:pPr>
      <w:r>
        <w:t xml:space="preserve">(п. 4.3 в ред. </w:t>
      </w:r>
      <w:hyperlink r:id="rId87"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p>
    <w:p w:rsidR="0036378B" w:rsidRDefault="0036378B">
      <w:pPr>
        <w:pStyle w:val="ConsPlusNormal"/>
        <w:jc w:val="center"/>
        <w:outlineLvl w:val="2"/>
      </w:pPr>
      <w:r>
        <w:t>Порядок и формы контроля за предоставлением</w:t>
      </w:r>
    </w:p>
    <w:p w:rsidR="0036378B" w:rsidRDefault="0036378B">
      <w:pPr>
        <w:pStyle w:val="ConsPlusNormal"/>
        <w:jc w:val="center"/>
      </w:pPr>
      <w:r>
        <w:t>государственной услуги со стороны граждан, их объединений</w:t>
      </w:r>
    </w:p>
    <w:p w:rsidR="0036378B" w:rsidRDefault="0036378B">
      <w:pPr>
        <w:pStyle w:val="ConsPlusNormal"/>
        <w:jc w:val="center"/>
      </w:pPr>
      <w:r>
        <w:t>и организаций</w:t>
      </w:r>
    </w:p>
    <w:p w:rsidR="0036378B" w:rsidRDefault="0036378B">
      <w:pPr>
        <w:pStyle w:val="ConsPlusNormal"/>
        <w:ind w:firstLine="540"/>
        <w:jc w:val="both"/>
      </w:pPr>
    </w:p>
    <w:p w:rsidR="0036378B" w:rsidRDefault="0036378B">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36378B" w:rsidRDefault="0036378B">
      <w:pPr>
        <w:pStyle w:val="ConsPlusNormal"/>
        <w:ind w:firstLine="540"/>
        <w:jc w:val="both"/>
      </w:pPr>
    </w:p>
    <w:p w:rsidR="0036378B" w:rsidRDefault="0036378B">
      <w:pPr>
        <w:pStyle w:val="ConsPlusNormal"/>
        <w:jc w:val="center"/>
        <w:outlineLvl w:val="1"/>
      </w:pPr>
      <w:r>
        <w:t>V. Досудебный (внесудебный) порядок обжалования решений</w:t>
      </w:r>
    </w:p>
    <w:p w:rsidR="0036378B" w:rsidRDefault="0036378B">
      <w:pPr>
        <w:pStyle w:val="ConsPlusNormal"/>
        <w:jc w:val="center"/>
      </w:pPr>
      <w:r>
        <w:t>и действий (бездействия) органа, предоставляющего</w:t>
      </w:r>
    </w:p>
    <w:p w:rsidR="0036378B" w:rsidRDefault="0036378B">
      <w:pPr>
        <w:pStyle w:val="ConsPlusNormal"/>
        <w:jc w:val="center"/>
      </w:pPr>
      <w:r>
        <w:t>государственную услугу, а также его должностных лиц</w:t>
      </w:r>
    </w:p>
    <w:p w:rsidR="0036378B" w:rsidRDefault="0036378B">
      <w:pPr>
        <w:pStyle w:val="ConsPlusNormal"/>
        <w:ind w:firstLine="540"/>
        <w:jc w:val="both"/>
      </w:pPr>
    </w:p>
    <w:p w:rsidR="0036378B" w:rsidRDefault="0036378B">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36378B" w:rsidRDefault="0036378B">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36378B" w:rsidRDefault="0036378B">
      <w:pPr>
        <w:pStyle w:val="ConsPlusNormal"/>
        <w:jc w:val="both"/>
      </w:pPr>
      <w:r>
        <w:t xml:space="preserve">(в ред. </w:t>
      </w:r>
      <w:hyperlink r:id="rId88" w:history="1">
        <w:r>
          <w:rPr>
            <w:color w:val="0000FF"/>
          </w:rPr>
          <w:t>постановления</w:t>
        </w:r>
      </w:hyperlink>
      <w:r>
        <w:t xml:space="preserve"> Правительства ЯНАО от 12.03.2015 N 210-П)</w:t>
      </w:r>
    </w:p>
    <w:p w:rsidR="0036378B" w:rsidRDefault="0036378B">
      <w:pPr>
        <w:pStyle w:val="ConsPlusNormal"/>
        <w:ind w:firstLine="540"/>
        <w:jc w:val="both"/>
      </w:pPr>
      <w:r>
        <w:t>5.3. Жалоба должна содержать:</w:t>
      </w:r>
    </w:p>
    <w:p w:rsidR="0036378B" w:rsidRDefault="0036378B">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36378B" w:rsidRDefault="0036378B">
      <w:pPr>
        <w:pStyle w:val="ConsPlusNormal"/>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04" w:history="1">
        <w:r>
          <w:rPr>
            <w:color w:val="0000FF"/>
          </w:rPr>
          <w:t>подпункте "в" пункта 5.6</w:t>
        </w:r>
      </w:hyperlink>
      <w:r>
        <w:t xml:space="preserve"> настоящего раздела);</w:t>
      </w:r>
    </w:p>
    <w:p w:rsidR="0036378B" w:rsidRDefault="0036378B">
      <w:pPr>
        <w:pStyle w:val="ConsPlusNormal"/>
        <w:jc w:val="both"/>
      </w:pPr>
      <w:r>
        <w:t xml:space="preserve">(в ред. </w:t>
      </w:r>
      <w:hyperlink r:id="rId89" w:history="1">
        <w:r>
          <w:rPr>
            <w:color w:val="0000FF"/>
          </w:rPr>
          <w:t>постановления</w:t>
        </w:r>
      </w:hyperlink>
      <w:r>
        <w:t xml:space="preserve"> Правительства ЯНАО от 25.03.2016 N 259-П)</w:t>
      </w:r>
    </w:p>
    <w:p w:rsidR="0036378B" w:rsidRDefault="0036378B">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36378B" w:rsidRDefault="0036378B">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36378B" w:rsidRDefault="0036378B">
      <w:pPr>
        <w:pStyle w:val="ConsPlusNormal"/>
        <w:ind w:firstLine="540"/>
        <w:jc w:val="both"/>
      </w:pPr>
      <w:bookmarkStart w:id="6" w:name="P496"/>
      <w:bookmarkEnd w:id="6"/>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36378B" w:rsidRDefault="0036378B">
      <w:pPr>
        <w:pStyle w:val="ConsPlusNormal"/>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36378B" w:rsidRDefault="0036378B">
      <w:pPr>
        <w:pStyle w:val="ConsPlusNormal"/>
        <w:ind w:firstLine="540"/>
        <w:jc w:val="both"/>
      </w:pPr>
      <w:r>
        <w:t xml:space="preserve">Время приема жалоб соответствует времени приема заявителей, указанного в </w:t>
      </w:r>
      <w:hyperlink w:anchor="P113" w:history="1">
        <w:r>
          <w:rPr>
            <w:color w:val="0000FF"/>
          </w:rPr>
          <w:t>пункте 1.14</w:t>
        </w:r>
      </w:hyperlink>
      <w:r>
        <w:t xml:space="preserve"> настоящего Административного регламента.</w:t>
      </w:r>
    </w:p>
    <w:p w:rsidR="0036378B" w:rsidRDefault="0036378B">
      <w:pPr>
        <w:pStyle w:val="ConsPlusNormal"/>
        <w:ind w:firstLine="540"/>
        <w:jc w:val="both"/>
      </w:pPr>
      <w:r>
        <w:t>Жалоба в письменной форме может быть также направлена по почте.</w:t>
      </w:r>
    </w:p>
    <w:p w:rsidR="0036378B" w:rsidRDefault="0036378B">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6378B" w:rsidRDefault="0036378B">
      <w:pPr>
        <w:pStyle w:val="ConsPlusNormal"/>
        <w:ind w:firstLine="540"/>
        <w:jc w:val="both"/>
      </w:pPr>
      <w:r>
        <w:t>5.6. С момента реализации технической возможности в электронном виде жалоба может быть подана заявителем посредством:</w:t>
      </w:r>
    </w:p>
    <w:p w:rsidR="0036378B" w:rsidRDefault="0036378B">
      <w:pPr>
        <w:pStyle w:val="ConsPlusNormal"/>
        <w:ind w:firstLine="540"/>
        <w:jc w:val="both"/>
      </w:pPr>
      <w:r>
        <w:lastRenderedPageBreak/>
        <w:t>а) официального сайта департамента, органа социальной защиты населения в информационно-телекоммуникационной сети Интернет;</w:t>
      </w:r>
    </w:p>
    <w:p w:rsidR="0036378B" w:rsidRDefault="0036378B">
      <w:pPr>
        <w:pStyle w:val="ConsPlusNormal"/>
        <w:ind w:firstLine="540"/>
        <w:jc w:val="both"/>
      </w:pPr>
      <w:r>
        <w:t>б) государственных информационных систем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36378B" w:rsidRDefault="0036378B">
      <w:pPr>
        <w:pStyle w:val="ConsPlusNormal"/>
        <w:ind w:firstLine="540"/>
        <w:jc w:val="both"/>
      </w:pPr>
      <w:bookmarkStart w:id="7" w:name="P504"/>
      <w:bookmarkEnd w:id="7"/>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гражданским служащим (далее - система досудебного обжалования) с использованием информационно-телекоммуникационной сети Интернет.</w:t>
      </w:r>
    </w:p>
    <w:p w:rsidR="0036378B" w:rsidRDefault="0036378B">
      <w:pPr>
        <w:pStyle w:val="ConsPlusNormal"/>
        <w:jc w:val="both"/>
      </w:pPr>
      <w:r>
        <w:t xml:space="preserve">(пп. "в" введен </w:t>
      </w:r>
      <w:hyperlink r:id="rId90" w:history="1">
        <w:r>
          <w:rPr>
            <w:color w:val="0000FF"/>
          </w:rPr>
          <w:t>постановлением</w:t>
        </w:r>
      </w:hyperlink>
      <w:r>
        <w:t xml:space="preserve"> Правительства ЯНАО от 25.03.2016 N 259-П)</w:t>
      </w:r>
    </w:p>
    <w:p w:rsidR="0036378B" w:rsidRDefault="0036378B">
      <w:pPr>
        <w:pStyle w:val="ConsPlusNormal"/>
        <w:ind w:firstLine="540"/>
        <w:jc w:val="both"/>
      </w:pPr>
      <w:r>
        <w:t xml:space="preserve">5.7. При подаче жалобы в электронном виде документ, указанный в </w:t>
      </w:r>
      <w:hyperlink w:anchor="P496" w:history="1">
        <w:r>
          <w:rPr>
            <w:color w:val="0000FF"/>
          </w:rPr>
          <w:t>пункте 5.4</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378B" w:rsidRDefault="0036378B">
      <w:pPr>
        <w:pStyle w:val="ConsPlusNormal"/>
        <w:ind w:firstLine="540"/>
        <w:jc w:val="both"/>
      </w:pPr>
      <w:bookmarkStart w:id="8" w:name="P507"/>
      <w:bookmarkEnd w:id="8"/>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36378B" w:rsidRDefault="0036378B">
      <w:pPr>
        <w:pStyle w:val="ConsPlusNormal"/>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36378B" w:rsidRDefault="0036378B">
      <w:pPr>
        <w:pStyle w:val="ConsPlusNormal"/>
        <w:jc w:val="both"/>
      </w:pPr>
      <w:r>
        <w:t xml:space="preserve">(п. 5.8 в ред. </w:t>
      </w:r>
      <w:hyperlink r:id="rId91" w:history="1">
        <w:r>
          <w:rPr>
            <w:color w:val="0000FF"/>
          </w:rPr>
          <w:t>постановления</w:t>
        </w:r>
      </w:hyperlink>
      <w:r>
        <w:t xml:space="preserve"> Правительства ЯНАО от 12.03.2015 N 210-П)</w:t>
      </w:r>
    </w:p>
    <w:p w:rsidR="0036378B" w:rsidRDefault="0036378B">
      <w:pPr>
        <w:pStyle w:val="ConsPlusNormal"/>
        <w:ind w:firstLine="540"/>
        <w:jc w:val="both"/>
      </w:pPr>
      <w:bookmarkStart w:id="9" w:name="P510"/>
      <w:bookmarkEnd w:id="9"/>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07" w:history="1">
        <w:r>
          <w:rPr>
            <w:color w:val="0000FF"/>
          </w:rPr>
          <w:t>пункта 5.8</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6378B" w:rsidRDefault="0036378B">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36378B" w:rsidRDefault="0036378B">
      <w:pPr>
        <w:pStyle w:val="ConsPlusNormal"/>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36378B" w:rsidRDefault="0036378B">
      <w:pPr>
        <w:pStyle w:val="ConsPlusNormal"/>
        <w:jc w:val="both"/>
      </w:pPr>
      <w:r>
        <w:t xml:space="preserve">(в ред. </w:t>
      </w:r>
      <w:hyperlink r:id="rId92" w:history="1">
        <w:r>
          <w:rPr>
            <w:color w:val="0000FF"/>
          </w:rPr>
          <w:t>постановления</w:t>
        </w:r>
      </w:hyperlink>
      <w:r>
        <w:t xml:space="preserve"> Правительства ЯНАО от 22.07.2016 N 702-П)</w:t>
      </w:r>
    </w:p>
    <w:p w:rsidR="0036378B" w:rsidRDefault="0036378B">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36378B" w:rsidRDefault="0036378B">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36378B" w:rsidRDefault="0036378B">
      <w:pPr>
        <w:pStyle w:val="ConsPlusNormal"/>
        <w:ind w:firstLine="540"/>
        <w:jc w:val="both"/>
      </w:pPr>
      <w:r>
        <w:t>5.11. Заявитель может обратиться с жалобой, в том числе в следующих случаях:</w:t>
      </w:r>
    </w:p>
    <w:p w:rsidR="0036378B" w:rsidRDefault="0036378B">
      <w:pPr>
        <w:pStyle w:val="ConsPlusNormal"/>
        <w:ind w:firstLine="540"/>
        <w:jc w:val="both"/>
      </w:pPr>
      <w:r>
        <w:t>а) нарушение срока регистрации запроса заявителя о предоставлении государственной услуги;</w:t>
      </w:r>
    </w:p>
    <w:p w:rsidR="0036378B" w:rsidRDefault="0036378B">
      <w:pPr>
        <w:pStyle w:val="ConsPlusNormal"/>
        <w:ind w:firstLine="540"/>
        <w:jc w:val="both"/>
      </w:pPr>
      <w:r>
        <w:t>б) нарушение срока предоставления государственной услуги;</w:t>
      </w:r>
    </w:p>
    <w:p w:rsidR="0036378B" w:rsidRDefault="0036378B">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36378B" w:rsidRDefault="0036378B">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36378B" w:rsidRDefault="0036378B">
      <w:pPr>
        <w:pStyle w:val="ConsPlusNormal"/>
        <w:ind w:firstLine="540"/>
        <w:jc w:val="both"/>
      </w:pPr>
      <w:r>
        <w:lastRenderedPageBreak/>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6378B" w:rsidRDefault="0036378B">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36378B" w:rsidRDefault="0036378B">
      <w:pPr>
        <w:pStyle w:val="ConsPlusNormal"/>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6378B" w:rsidRDefault="0036378B">
      <w:pPr>
        <w:pStyle w:val="ConsPlusNormal"/>
        <w:ind w:firstLine="540"/>
        <w:jc w:val="both"/>
      </w:pPr>
      <w:r>
        <w:t>5.11-1.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департаментом, органом социальной защиты населения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государственную услугу, с уведомлением заявителя, направившего жалобу, о ее переадресации.</w:t>
      </w:r>
    </w:p>
    <w:p w:rsidR="0036378B" w:rsidRDefault="0036378B">
      <w:pPr>
        <w:pStyle w:val="ConsPlusNormal"/>
        <w:jc w:val="both"/>
      </w:pPr>
      <w:r>
        <w:t xml:space="preserve">(п. 5.11-1 введен </w:t>
      </w:r>
      <w:hyperlink r:id="rId93" w:history="1">
        <w:r>
          <w:rPr>
            <w:color w:val="0000FF"/>
          </w:rPr>
          <w:t>постановлением</w:t>
        </w:r>
      </w:hyperlink>
      <w:r>
        <w:t xml:space="preserve"> Правительства ЯНАО от 12.03.2015 N 210-П)</w:t>
      </w:r>
    </w:p>
    <w:p w:rsidR="0036378B" w:rsidRDefault="0036378B">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36378B" w:rsidRDefault="0036378B">
      <w:pPr>
        <w:pStyle w:val="ConsPlusNormal"/>
        <w:ind w:firstLine="540"/>
        <w:jc w:val="both"/>
      </w:pPr>
      <w:r>
        <w:t>а) прием и рассмотрение жалоб в соответствии с требованиями настоящего раздела;</w:t>
      </w:r>
    </w:p>
    <w:p w:rsidR="0036378B" w:rsidRDefault="0036378B">
      <w:pPr>
        <w:pStyle w:val="ConsPlusNormal"/>
        <w:ind w:firstLine="540"/>
        <w:jc w:val="both"/>
      </w:pPr>
      <w:r>
        <w:t xml:space="preserve">б) направление жалоб в уполномоченный на их рассмотрение орган в соответствии с </w:t>
      </w:r>
      <w:hyperlink w:anchor="P510" w:history="1">
        <w:r>
          <w:rPr>
            <w:color w:val="0000FF"/>
          </w:rPr>
          <w:t>пунктом 5.9</w:t>
        </w:r>
      </w:hyperlink>
      <w:r>
        <w:t xml:space="preserve"> настоящего Административного регламента.</w:t>
      </w:r>
    </w:p>
    <w:p w:rsidR="0036378B" w:rsidRDefault="0036378B">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4"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6378B" w:rsidRDefault="0036378B">
      <w:pPr>
        <w:pStyle w:val="ConsPlusNormal"/>
        <w:jc w:val="both"/>
      </w:pPr>
      <w:r>
        <w:t xml:space="preserve">(в ред. постановлений Правительства ЯНАО от 12.03.2015 </w:t>
      </w:r>
      <w:hyperlink r:id="rId95" w:history="1">
        <w:r>
          <w:rPr>
            <w:color w:val="0000FF"/>
          </w:rPr>
          <w:t>N 210-П</w:t>
        </w:r>
      </w:hyperlink>
      <w:r>
        <w:t xml:space="preserve">, от 22.07.2016 </w:t>
      </w:r>
      <w:hyperlink r:id="rId96" w:history="1">
        <w:r>
          <w:rPr>
            <w:color w:val="0000FF"/>
          </w:rPr>
          <w:t>N 702-П</w:t>
        </w:r>
      </w:hyperlink>
      <w:r>
        <w:t>)</w:t>
      </w:r>
    </w:p>
    <w:p w:rsidR="0036378B" w:rsidRDefault="0036378B">
      <w:pPr>
        <w:pStyle w:val="ConsPlusNormal"/>
        <w:ind w:firstLine="540"/>
        <w:jc w:val="both"/>
      </w:pPr>
      <w:r>
        <w:t>5.14. Департамент, орган социальной защиты населения и многофункциональный центр обеспечивают:</w:t>
      </w:r>
    </w:p>
    <w:p w:rsidR="0036378B" w:rsidRDefault="0036378B">
      <w:pPr>
        <w:pStyle w:val="ConsPlusNormal"/>
        <w:jc w:val="both"/>
      </w:pPr>
      <w:r>
        <w:t xml:space="preserve">(в ред. </w:t>
      </w:r>
      <w:hyperlink r:id="rId97" w:history="1">
        <w:r>
          <w:rPr>
            <w:color w:val="0000FF"/>
          </w:rPr>
          <w:t>постановления</w:t>
        </w:r>
      </w:hyperlink>
      <w:r>
        <w:t xml:space="preserve"> Правительства ЯНАО от 23.07.2015 N 671-П)</w:t>
      </w:r>
    </w:p>
    <w:p w:rsidR="0036378B" w:rsidRDefault="0036378B">
      <w:pPr>
        <w:pStyle w:val="ConsPlusNormal"/>
        <w:ind w:firstLine="540"/>
        <w:jc w:val="both"/>
      </w:pPr>
      <w:r>
        <w:t>а) оснащение мест приема жалоб;</w:t>
      </w:r>
    </w:p>
    <w:p w:rsidR="0036378B" w:rsidRDefault="0036378B">
      <w:pPr>
        <w:pStyle w:val="ConsPlusNormal"/>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36378B" w:rsidRDefault="0036378B">
      <w:pPr>
        <w:pStyle w:val="ConsPlusNormal"/>
        <w:jc w:val="both"/>
      </w:pPr>
      <w:r>
        <w:t xml:space="preserve">(в ред. </w:t>
      </w:r>
      <w:hyperlink r:id="rId98" w:history="1">
        <w:r>
          <w:rPr>
            <w:color w:val="0000FF"/>
          </w:rPr>
          <w:t>постановления</w:t>
        </w:r>
      </w:hyperlink>
      <w:r>
        <w:t xml:space="preserve"> Правительства ЯНАО от 23.07.2015 N 671-П)</w:t>
      </w:r>
    </w:p>
    <w:p w:rsidR="0036378B" w:rsidRDefault="0036378B">
      <w:pPr>
        <w:pStyle w:val="ConsPlusNormal"/>
        <w:ind w:firstLine="540"/>
        <w:jc w:val="both"/>
      </w:pPr>
      <w:r>
        <w:t>в) консультирование заявителей о порядке обжалования решений и действий (бездействия) департамента, орган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36378B" w:rsidRDefault="0036378B">
      <w:pPr>
        <w:pStyle w:val="ConsPlusNormal"/>
        <w:jc w:val="both"/>
      </w:pPr>
      <w:r>
        <w:t xml:space="preserve">(в ред. </w:t>
      </w:r>
      <w:hyperlink r:id="rId99" w:history="1">
        <w:r>
          <w:rPr>
            <w:color w:val="0000FF"/>
          </w:rPr>
          <w:t>постановления</w:t>
        </w:r>
      </w:hyperlink>
      <w:r>
        <w:t xml:space="preserve"> Правительства ЯНАО от 23.07.2015 N 671-П)</w:t>
      </w:r>
    </w:p>
    <w:p w:rsidR="0036378B" w:rsidRDefault="0036378B">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36378B" w:rsidRDefault="0036378B">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36378B" w:rsidRDefault="0036378B">
      <w:pPr>
        <w:pStyle w:val="ConsPlusNormal"/>
        <w:jc w:val="both"/>
      </w:pPr>
      <w:r>
        <w:t xml:space="preserve">(в ред. </w:t>
      </w:r>
      <w:hyperlink r:id="rId100" w:history="1">
        <w:r>
          <w:rPr>
            <w:color w:val="0000FF"/>
          </w:rPr>
          <w:t>постановления</w:t>
        </w:r>
      </w:hyperlink>
      <w:r>
        <w:t xml:space="preserve"> Правительства ЯНАО от 23.07.2015 N 671-П)</w:t>
      </w:r>
    </w:p>
    <w:p w:rsidR="0036378B" w:rsidRDefault="0036378B">
      <w:pPr>
        <w:pStyle w:val="ConsPlusNormal"/>
        <w:ind w:firstLine="540"/>
        <w:jc w:val="both"/>
      </w:pPr>
      <w:r>
        <w:lastRenderedPageBreak/>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6378B" w:rsidRDefault="0036378B">
      <w:pPr>
        <w:pStyle w:val="ConsPlusNormal"/>
        <w:jc w:val="both"/>
      </w:pPr>
      <w:r>
        <w:t xml:space="preserve">(в ред. </w:t>
      </w:r>
      <w:hyperlink r:id="rId101" w:history="1">
        <w:r>
          <w:rPr>
            <w:color w:val="0000FF"/>
          </w:rPr>
          <w:t>постановления</w:t>
        </w:r>
      </w:hyperlink>
      <w:r>
        <w:t xml:space="preserve"> Правительства ЯНАО от 23.07.2015 N 671-П)</w:t>
      </w:r>
    </w:p>
    <w:p w:rsidR="0036378B" w:rsidRDefault="0036378B">
      <w:pPr>
        <w:pStyle w:val="ConsPlusNormal"/>
        <w:ind w:firstLine="540"/>
        <w:jc w:val="both"/>
      </w:pPr>
      <w:r>
        <w:t xml:space="preserve">5.16. По результатам рассмотрения жалобы в соответствии с </w:t>
      </w:r>
      <w:hyperlink r:id="rId102"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36378B" w:rsidRDefault="0036378B">
      <w:pPr>
        <w:pStyle w:val="ConsPlusNormal"/>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6378B" w:rsidRDefault="0036378B">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04"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36378B" w:rsidRDefault="0036378B">
      <w:pPr>
        <w:pStyle w:val="ConsPlusNormal"/>
        <w:jc w:val="both"/>
      </w:pPr>
      <w:r>
        <w:t xml:space="preserve">(в ред. </w:t>
      </w:r>
      <w:hyperlink r:id="rId103" w:history="1">
        <w:r>
          <w:rPr>
            <w:color w:val="0000FF"/>
          </w:rPr>
          <w:t>постановления</w:t>
        </w:r>
      </w:hyperlink>
      <w:r>
        <w:t xml:space="preserve"> Правительства ЯНАО от 25.03.2016 N 259-П)</w:t>
      </w:r>
    </w:p>
    <w:p w:rsidR="0036378B" w:rsidRDefault="0036378B">
      <w:pPr>
        <w:pStyle w:val="ConsPlusNormal"/>
        <w:ind w:firstLine="540"/>
        <w:jc w:val="both"/>
      </w:pPr>
      <w:r>
        <w:t>5.18. В ответе по результатам рассмотрения жалобы указываются:</w:t>
      </w:r>
    </w:p>
    <w:p w:rsidR="0036378B" w:rsidRDefault="0036378B">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36378B" w:rsidRDefault="0036378B">
      <w:pPr>
        <w:pStyle w:val="ConsPlusNormal"/>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36378B" w:rsidRDefault="0036378B">
      <w:pPr>
        <w:pStyle w:val="ConsPlusNormal"/>
        <w:ind w:firstLine="540"/>
        <w:jc w:val="both"/>
      </w:pPr>
      <w:r>
        <w:t>в) фамилия, имя, отчество (последнее - при наличии) или наименование заявителя;</w:t>
      </w:r>
    </w:p>
    <w:p w:rsidR="0036378B" w:rsidRDefault="0036378B">
      <w:pPr>
        <w:pStyle w:val="ConsPlusNormal"/>
        <w:ind w:firstLine="540"/>
        <w:jc w:val="both"/>
      </w:pPr>
      <w:r>
        <w:t>г) основания для принятия решения по жалобе;</w:t>
      </w:r>
    </w:p>
    <w:p w:rsidR="0036378B" w:rsidRDefault="0036378B">
      <w:pPr>
        <w:pStyle w:val="ConsPlusNormal"/>
        <w:ind w:firstLine="540"/>
        <w:jc w:val="both"/>
      </w:pPr>
      <w:r>
        <w:t>д) принятое по жалобе решение;</w:t>
      </w:r>
    </w:p>
    <w:p w:rsidR="0036378B" w:rsidRDefault="0036378B">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6378B" w:rsidRDefault="0036378B">
      <w:pPr>
        <w:pStyle w:val="ConsPlusNormal"/>
        <w:ind w:firstLine="540"/>
        <w:jc w:val="both"/>
      </w:pPr>
      <w:r>
        <w:t>ж) сведения о порядке обжалования принятого по жалобе решения.</w:t>
      </w:r>
    </w:p>
    <w:p w:rsidR="0036378B" w:rsidRDefault="0036378B">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w:t>
      </w:r>
    </w:p>
    <w:p w:rsidR="0036378B" w:rsidRDefault="0036378B">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6378B" w:rsidRDefault="0036378B">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36378B" w:rsidRDefault="0036378B">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36378B" w:rsidRDefault="0036378B">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36378B" w:rsidRDefault="0036378B">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6378B" w:rsidRDefault="0036378B">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6378B" w:rsidRDefault="0036378B">
      <w:pPr>
        <w:pStyle w:val="ConsPlusNormal"/>
        <w:jc w:val="both"/>
      </w:pPr>
      <w:r>
        <w:t xml:space="preserve">(п. 5.21 в ред. </w:t>
      </w:r>
      <w:hyperlink r:id="rId104" w:history="1">
        <w:r>
          <w:rPr>
            <w:color w:val="0000FF"/>
          </w:rPr>
          <w:t>постановления</w:t>
        </w:r>
      </w:hyperlink>
      <w:r>
        <w:t xml:space="preserve"> Правительства ЯНАО от 31.07.2014 N 596-П)</w:t>
      </w:r>
    </w:p>
    <w:p w:rsidR="0036378B" w:rsidRDefault="0036378B">
      <w:pPr>
        <w:pStyle w:val="ConsPlusNormal"/>
        <w:ind w:firstLine="540"/>
        <w:jc w:val="both"/>
      </w:pPr>
      <w:r>
        <w:t xml:space="preserve">5.22. Департамент, орган социальной защиты населения оставляет жалобу без ответа в </w:t>
      </w:r>
      <w:r>
        <w:lastRenderedPageBreak/>
        <w:t>следующих случаях:</w:t>
      </w:r>
    </w:p>
    <w:p w:rsidR="0036378B" w:rsidRDefault="0036378B">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36378B" w:rsidRDefault="0036378B">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36378B" w:rsidRDefault="0036378B">
      <w:pPr>
        <w:pStyle w:val="ConsPlusNormal"/>
        <w:jc w:val="both"/>
      </w:pPr>
      <w:r>
        <w:t xml:space="preserve">(п. 5.22 введен </w:t>
      </w:r>
      <w:hyperlink r:id="rId105" w:history="1">
        <w:r>
          <w:rPr>
            <w:color w:val="0000FF"/>
          </w:rPr>
          <w:t>постановлением</w:t>
        </w:r>
      </w:hyperlink>
      <w:r>
        <w:t xml:space="preserve"> Правительства ЯНАО от 31.07.2014 N 596-П)</w:t>
      </w:r>
    </w:p>
    <w:p w:rsidR="0036378B" w:rsidRDefault="0036378B">
      <w:pPr>
        <w:pStyle w:val="ConsPlusNormal"/>
        <w:ind w:firstLine="540"/>
        <w:jc w:val="both"/>
      </w:pPr>
      <w:r>
        <w:t>5.23. Заявитель имеет право:</w:t>
      </w:r>
    </w:p>
    <w:p w:rsidR="0036378B" w:rsidRDefault="0036378B">
      <w:pPr>
        <w:pStyle w:val="ConsPlusNormal"/>
        <w:ind w:firstLine="540"/>
        <w:jc w:val="both"/>
      </w:pPr>
      <w:r>
        <w:t>а) получать информацию и документы, необходимые для обоснования и рассмотрения жалобы;</w:t>
      </w:r>
    </w:p>
    <w:p w:rsidR="0036378B" w:rsidRDefault="0036378B">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36378B" w:rsidRDefault="0036378B">
      <w:pPr>
        <w:pStyle w:val="ConsPlusNormal"/>
        <w:jc w:val="both"/>
      </w:pPr>
      <w:r>
        <w:t xml:space="preserve">(п. 5.23 введен </w:t>
      </w:r>
      <w:hyperlink r:id="rId106" w:history="1">
        <w:r>
          <w:rPr>
            <w:color w:val="0000FF"/>
          </w:rPr>
          <w:t>постановлением</w:t>
        </w:r>
      </w:hyperlink>
      <w:r>
        <w:t xml:space="preserve"> Правительства ЯНАО от 23.07.2015 N 671-П)</w:t>
      </w:r>
    </w:p>
    <w:p w:rsidR="0036378B" w:rsidRDefault="0036378B">
      <w:pPr>
        <w:pStyle w:val="ConsPlusNormal"/>
        <w:ind w:firstLine="540"/>
        <w:jc w:val="both"/>
      </w:pPr>
    </w:p>
    <w:p w:rsidR="0036378B" w:rsidRDefault="0036378B">
      <w:pPr>
        <w:pStyle w:val="ConsPlusNormal"/>
        <w:ind w:firstLine="540"/>
        <w:jc w:val="both"/>
      </w:pPr>
    </w:p>
    <w:p w:rsidR="0036378B" w:rsidRDefault="0036378B">
      <w:pPr>
        <w:pStyle w:val="ConsPlusNormal"/>
        <w:ind w:firstLine="540"/>
        <w:jc w:val="both"/>
      </w:pPr>
    </w:p>
    <w:p w:rsidR="0036378B" w:rsidRDefault="0036378B">
      <w:pPr>
        <w:pStyle w:val="ConsPlusNormal"/>
        <w:ind w:firstLine="540"/>
        <w:jc w:val="both"/>
      </w:pPr>
    </w:p>
    <w:p w:rsidR="0036378B" w:rsidRDefault="0036378B">
      <w:pPr>
        <w:pStyle w:val="ConsPlusNormal"/>
        <w:ind w:firstLine="540"/>
        <w:jc w:val="both"/>
      </w:pPr>
    </w:p>
    <w:p w:rsidR="0036378B" w:rsidRDefault="0036378B">
      <w:pPr>
        <w:pStyle w:val="ConsPlusNormal"/>
        <w:jc w:val="right"/>
        <w:outlineLvl w:val="1"/>
      </w:pPr>
      <w:r>
        <w:t>Приложение N 1</w:t>
      </w:r>
    </w:p>
    <w:p w:rsidR="0036378B" w:rsidRDefault="0036378B">
      <w:pPr>
        <w:pStyle w:val="ConsPlusNormal"/>
        <w:jc w:val="right"/>
      </w:pPr>
      <w:r>
        <w:t>к Административному регламенту</w:t>
      </w:r>
    </w:p>
    <w:p w:rsidR="0036378B" w:rsidRDefault="0036378B">
      <w:pPr>
        <w:pStyle w:val="ConsPlusNormal"/>
        <w:jc w:val="right"/>
      </w:pPr>
      <w:r>
        <w:t>департамента социальной защиты населения</w:t>
      </w:r>
    </w:p>
    <w:p w:rsidR="0036378B" w:rsidRDefault="0036378B">
      <w:pPr>
        <w:pStyle w:val="ConsPlusNormal"/>
        <w:jc w:val="right"/>
      </w:pPr>
      <w:r>
        <w:t>Ямало-Ненецкого автономного округа</w:t>
      </w:r>
    </w:p>
    <w:p w:rsidR="0036378B" w:rsidRDefault="0036378B">
      <w:pPr>
        <w:pStyle w:val="ConsPlusNormal"/>
        <w:jc w:val="right"/>
      </w:pPr>
      <w:r>
        <w:t>по предоставлению государственной услуги</w:t>
      </w:r>
    </w:p>
    <w:p w:rsidR="0036378B" w:rsidRDefault="0036378B">
      <w:pPr>
        <w:pStyle w:val="ConsPlusNormal"/>
        <w:jc w:val="right"/>
      </w:pPr>
      <w:r>
        <w:t>"Осуществление выплат инвалидам компенсаций</w:t>
      </w:r>
    </w:p>
    <w:p w:rsidR="0036378B" w:rsidRDefault="0036378B">
      <w:pPr>
        <w:pStyle w:val="ConsPlusNormal"/>
        <w:jc w:val="right"/>
      </w:pPr>
      <w:r>
        <w:t>страховых премий по договору обязательного</w:t>
      </w:r>
    </w:p>
    <w:p w:rsidR="0036378B" w:rsidRDefault="0036378B">
      <w:pPr>
        <w:pStyle w:val="ConsPlusNormal"/>
        <w:jc w:val="right"/>
      </w:pPr>
      <w:r>
        <w:t>страхования гражданской ответственности</w:t>
      </w:r>
    </w:p>
    <w:p w:rsidR="0036378B" w:rsidRDefault="0036378B">
      <w:pPr>
        <w:pStyle w:val="ConsPlusNormal"/>
        <w:jc w:val="right"/>
      </w:pPr>
      <w:r>
        <w:t>владельцев транспортных средств"</w:t>
      </w:r>
    </w:p>
    <w:p w:rsidR="0036378B" w:rsidRDefault="0036378B">
      <w:pPr>
        <w:pStyle w:val="ConsPlusNormal"/>
        <w:jc w:val="right"/>
      </w:pPr>
    </w:p>
    <w:p w:rsidR="0036378B" w:rsidRDefault="0036378B">
      <w:pPr>
        <w:pStyle w:val="ConsPlusNormal"/>
        <w:jc w:val="center"/>
      </w:pPr>
      <w:bookmarkStart w:id="10" w:name="P586"/>
      <w:bookmarkEnd w:id="10"/>
      <w:r>
        <w:t>СВЕДЕНИЯ</w:t>
      </w:r>
    </w:p>
    <w:p w:rsidR="0036378B" w:rsidRDefault="0036378B">
      <w:pPr>
        <w:pStyle w:val="ConsPlusNormal"/>
        <w:jc w:val="center"/>
      </w:pPr>
      <w:r>
        <w:t>О МЕСТАХ НАХОЖДЕНИЯ ОРГАНОВ, УЧАСТВУЮЩИХ</w:t>
      </w:r>
    </w:p>
    <w:p w:rsidR="0036378B" w:rsidRDefault="0036378B">
      <w:pPr>
        <w:pStyle w:val="ConsPlusNormal"/>
        <w:jc w:val="center"/>
      </w:pPr>
      <w:r>
        <w:t>В ПРЕДОСТАВЛЕНИИ ГОСУДАРСТВЕННОЙ УСЛУГИ</w:t>
      </w:r>
    </w:p>
    <w:p w:rsidR="0036378B" w:rsidRDefault="0036378B">
      <w:pPr>
        <w:pStyle w:val="ConsPlusNormal"/>
        <w:jc w:val="center"/>
      </w:pPr>
    </w:p>
    <w:p w:rsidR="0036378B" w:rsidRDefault="0036378B">
      <w:pPr>
        <w:pStyle w:val="ConsPlusNormal"/>
        <w:jc w:val="center"/>
      </w:pPr>
      <w:r>
        <w:t>Список изменяющих документов</w:t>
      </w:r>
    </w:p>
    <w:p w:rsidR="0036378B" w:rsidRDefault="0036378B">
      <w:pPr>
        <w:pStyle w:val="ConsPlusNormal"/>
        <w:jc w:val="center"/>
      </w:pPr>
      <w:r>
        <w:t xml:space="preserve">(в ред. постановлений Правительства ЯНАО от 22.07.2016 </w:t>
      </w:r>
      <w:hyperlink r:id="rId107" w:history="1">
        <w:r>
          <w:rPr>
            <w:color w:val="0000FF"/>
          </w:rPr>
          <w:t>N 702-П</w:t>
        </w:r>
      </w:hyperlink>
      <w:r>
        <w:t>,</w:t>
      </w:r>
    </w:p>
    <w:p w:rsidR="0036378B" w:rsidRDefault="0036378B">
      <w:pPr>
        <w:pStyle w:val="ConsPlusNormal"/>
        <w:jc w:val="center"/>
      </w:pPr>
      <w:r>
        <w:t xml:space="preserve">от 27.10.2016 </w:t>
      </w:r>
      <w:hyperlink r:id="rId108" w:history="1">
        <w:r>
          <w:rPr>
            <w:color w:val="0000FF"/>
          </w:rPr>
          <w:t>N 1021-П</w:t>
        </w:r>
      </w:hyperlink>
      <w:r>
        <w:t>)</w:t>
      </w:r>
    </w:p>
    <w:p w:rsidR="0036378B" w:rsidRDefault="003637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268"/>
        <w:gridCol w:w="2098"/>
        <w:gridCol w:w="1474"/>
        <w:gridCol w:w="2721"/>
      </w:tblGrid>
      <w:tr w:rsidR="0036378B">
        <w:tc>
          <w:tcPr>
            <w:tcW w:w="510" w:type="dxa"/>
          </w:tcPr>
          <w:p w:rsidR="0036378B" w:rsidRDefault="0036378B">
            <w:pPr>
              <w:pStyle w:val="ConsPlusNormal"/>
              <w:jc w:val="center"/>
            </w:pPr>
            <w:r>
              <w:t>N п/п</w:t>
            </w:r>
          </w:p>
        </w:tc>
        <w:tc>
          <w:tcPr>
            <w:tcW w:w="2268" w:type="dxa"/>
          </w:tcPr>
          <w:p w:rsidR="0036378B" w:rsidRDefault="0036378B">
            <w:pPr>
              <w:pStyle w:val="ConsPlusNormal"/>
              <w:jc w:val="center"/>
            </w:pPr>
            <w:r>
              <w:t>Наименование органа, участвующего в предоставлении государственной услуги</w:t>
            </w:r>
          </w:p>
        </w:tc>
        <w:tc>
          <w:tcPr>
            <w:tcW w:w="2098" w:type="dxa"/>
          </w:tcPr>
          <w:p w:rsidR="0036378B" w:rsidRDefault="0036378B">
            <w:pPr>
              <w:pStyle w:val="ConsPlusNormal"/>
              <w:jc w:val="center"/>
            </w:pPr>
            <w:r>
              <w:t>Адрес (местонахождение)</w:t>
            </w:r>
          </w:p>
        </w:tc>
        <w:tc>
          <w:tcPr>
            <w:tcW w:w="1474" w:type="dxa"/>
          </w:tcPr>
          <w:p w:rsidR="0036378B" w:rsidRDefault="0036378B">
            <w:pPr>
              <w:pStyle w:val="ConsPlusNormal"/>
              <w:jc w:val="center"/>
            </w:pPr>
            <w:r>
              <w:t>Телефон</w:t>
            </w:r>
          </w:p>
        </w:tc>
        <w:tc>
          <w:tcPr>
            <w:tcW w:w="2721" w:type="dxa"/>
          </w:tcPr>
          <w:p w:rsidR="0036378B" w:rsidRDefault="0036378B">
            <w:pPr>
              <w:pStyle w:val="ConsPlusNormal"/>
              <w:jc w:val="center"/>
            </w:pPr>
            <w:r>
              <w:t>Адрес электронной почты/официального сайта</w:t>
            </w:r>
          </w:p>
        </w:tc>
      </w:tr>
      <w:tr w:rsidR="0036378B">
        <w:tc>
          <w:tcPr>
            <w:tcW w:w="510" w:type="dxa"/>
          </w:tcPr>
          <w:p w:rsidR="0036378B" w:rsidRDefault="0036378B">
            <w:pPr>
              <w:pStyle w:val="ConsPlusNormal"/>
              <w:jc w:val="center"/>
            </w:pPr>
            <w:r>
              <w:t>1</w:t>
            </w:r>
          </w:p>
        </w:tc>
        <w:tc>
          <w:tcPr>
            <w:tcW w:w="2268" w:type="dxa"/>
          </w:tcPr>
          <w:p w:rsidR="0036378B" w:rsidRDefault="0036378B">
            <w:pPr>
              <w:pStyle w:val="ConsPlusNormal"/>
              <w:jc w:val="center"/>
            </w:pPr>
            <w:r>
              <w:t>2</w:t>
            </w:r>
          </w:p>
        </w:tc>
        <w:tc>
          <w:tcPr>
            <w:tcW w:w="2098" w:type="dxa"/>
          </w:tcPr>
          <w:p w:rsidR="0036378B" w:rsidRDefault="0036378B">
            <w:pPr>
              <w:pStyle w:val="ConsPlusNormal"/>
              <w:jc w:val="center"/>
            </w:pPr>
            <w:r>
              <w:t>3</w:t>
            </w:r>
          </w:p>
        </w:tc>
        <w:tc>
          <w:tcPr>
            <w:tcW w:w="1474" w:type="dxa"/>
          </w:tcPr>
          <w:p w:rsidR="0036378B" w:rsidRDefault="0036378B">
            <w:pPr>
              <w:pStyle w:val="ConsPlusNormal"/>
              <w:jc w:val="center"/>
            </w:pPr>
            <w:r>
              <w:t>4</w:t>
            </w:r>
          </w:p>
        </w:tc>
        <w:tc>
          <w:tcPr>
            <w:tcW w:w="2721" w:type="dxa"/>
          </w:tcPr>
          <w:p w:rsidR="0036378B" w:rsidRDefault="0036378B">
            <w:pPr>
              <w:pStyle w:val="ConsPlusNormal"/>
              <w:jc w:val="center"/>
            </w:pPr>
            <w:r>
              <w:t>5</w:t>
            </w:r>
          </w:p>
        </w:tc>
      </w:tr>
      <w:tr w:rsidR="0036378B">
        <w:tc>
          <w:tcPr>
            <w:tcW w:w="510" w:type="dxa"/>
          </w:tcPr>
          <w:p w:rsidR="0036378B" w:rsidRDefault="0036378B">
            <w:pPr>
              <w:pStyle w:val="ConsPlusNormal"/>
              <w:jc w:val="center"/>
            </w:pPr>
            <w:r>
              <w:t>1.</w:t>
            </w:r>
          </w:p>
        </w:tc>
        <w:tc>
          <w:tcPr>
            <w:tcW w:w="2268" w:type="dxa"/>
          </w:tcPr>
          <w:p w:rsidR="0036378B" w:rsidRDefault="0036378B">
            <w:pPr>
              <w:pStyle w:val="ConsPlusNormal"/>
            </w:pPr>
            <w:r>
              <w:t>Департамент социальной защиты населения Ямало-Ненецкого автономного округа</w:t>
            </w:r>
          </w:p>
        </w:tc>
        <w:tc>
          <w:tcPr>
            <w:tcW w:w="2098" w:type="dxa"/>
          </w:tcPr>
          <w:p w:rsidR="0036378B" w:rsidRDefault="0036378B">
            <w:pPr>
              <w:pStyle w:val="ConsPlusNormal"/>
            </w:pPr>
            <w:r>
              <w:t>629008, ЯНАО, г. Салехард, ул. Подшибякина, д. 15</w:t>
            </w:r>
          </w:p>
        </w:tc>
        <w:tc>
          <w:tcPr>
            <w:tcW w:w="1474" w:type="dxa"/>
          </w:tcPr>
          <w:p w:rsidR="0036378B" w:rsidRDefault="0036378B">
            <w:pPr>
              <w:pStyle w:val="ConsPlusNormal"/>
            </w:pPr>
            <w:r>
              <w:t>(код 34922) раб. 4-64-00, факс 4-54-29</w:t>
            </w:r>
          </w:p>
        </w:tc>
        <w:tc>
          <w:tcPr>
            <w:tcW w:w="2721" w:type="dxa"/>
          </w:tcPr>
          <w:p w:rsidR="0036378B" w:rsidRDefault="0036378B">
            <w:pPr>
              <w:pStyle w:val="ConsPlusNormal"/>
            </w:pPr>
            <w:r>
              <w:t>dszn@dszn.yanao.ru,</w:t>
            </w:r>
          </w:p>
          <w:p w:rsidR="0036378B" w:rsidRDefault="0036378B">
            <w:pPr>
              <w:pStyle w:val="ConsPlusNormal"/>
            </w:pPr>
            <w:r>
              <w:t>http://dszn.yanao.ru</w:t>
            </w:r>
          </w:p>
        </w:tc>
      </w:tr>
      <w:tr w:rsidR="0036378B">
        <w:tc>
          <w:tcPr>
            <w:tcW w:w="510" w:type="dxa"/>
          </w:tcPr>
          <w:p w:rsidR="0036378B" w:rsidRDefault="0036378B">
            <w:pPr>
              <w:pStyle w:val="ConsPlusNormal"/>
              <w:jc w:val="center"/>
            </w:pPr>
            <w:r>
              <w:t>2.</w:t>
            </w:r>
          </w:p>
        </w:tc>
        <w:tc>
          <w:tcPr>
            <w:tcW w:w="2268" w:type="dxa"/>
          </w:tcPr>
          <w:p w:rsidR="0036378B" w:rsidRDefault="0036378B">
            <w:pPr>
              <w:pStyle w:val="ConsPlusNormal"/>
            </w:pPr>
            <w:r>
              <w:t xml:space="preserve">Департамент по труду и социальной защите населения </w:t>
            </w:r>
            <w:r>
              <w:lastRenderedPageBreak/>
              <w:t>Администрации муниципального образования город Салехард</w:t>
            </w:r>
          </w:p>
        </w:tc>
        <w:tc>
          <w:tcPr>
            <w:tcW w:w="2098" w:type="dxa"/>
          </w:tcPr>
          <w:p w:rsidR="0036378B" w:rsidRDefault="0036378B">
            <w:pPr>
              <w:pStyle w:val="ConsPlusNormal"/>
            </w:pPr>
            <w:r>
              <w:lastRenderedPageBreak/>
              <w:t>629008, ЯНАО, г. Салехард, ул. Матросова, д. 36</w:t>
            </w:r>
          </w:p>
        </w:tc>
        <w:tc>
          <w:tcPr>
            <w:tcW w:w="1474" w:type="dxa"/>
          </w:tcPr>
          <w:p w:rsidR="0036378B" w:rsidRDefault="0036378B">
            <w:pPr>
              <w:pStyle w:val="ConsPlusNormal"/>
            </w:pPr>
            <w:r>
              <w:t>(код 34922) раб. 3-57-08</w:t>
            </w:r>
          </w:p>
        </w:tc>
        <w:tc>
          <w:tcPr>
            <w:tcW w:w="2721" w:type="dxa"/>
          </w:tcPr>
          <w:p w:rsidR="0036378B" w:rsidRDefault="0036378B">
            <w:pPr>
              <w:pStyle w:val="ConsPlusNormal"/>
            </w:pPr>
            <w:r>
              <w:t>dtszns@slh.yanao.ru,</w:t>
            </w:r>
          </w:p>
          <w:p w:rsidR="0036378B" w:rsidRDefault="0036378B">
            <w:pPr>
              <w:pStyle w:val="ConsPlusNormal"/>
            </w:pPr>
            <w:r>
              <w:t>http://dtszns.ru</w:t>
            </w:r>
          </w:p>
        </w:tc>
      </w:tr>
      <w:tr w:rsidR="0036378B">
        <w:tc>
          <w:tcPr>
            <w:tcW w:w="510" w:type="dxa"/>
          </w:tcPr>
          <w:p w:rsidR="0036378B" w:rsidRDefault="0036378B">
            <w:pPr>
              <w:pStyle w:val="ConsPlusNormal"/>
              <w:jc w:val="center"/>
            </w:pPr>
            <w:r>
              <w:lastRenderedPageBreak/>
              <w:t>3.</w:t>
            </w:r>
          </w:p>
        </w:tc>
        <w:tc>
          <w:tcPr>
            <w:tcW w:w="2268" w:type="dxa"/>
          </w:tcPr>
          <w:p w:rsidR="0036378B" w:rsidRDefault="0036378B">
            <w:pPr>
              <w:pStyle w:val="ConsPlusNormal"/>
            </w:pPr>
            <w:r>
              <w:t>Муниципальное учреждение "Управление по труду и социальной защите населения Администрации города Лабытнанги"</w:t>
            </w:r>
          </w:p>
        </w:tc>
        <w:tc>
          <w:tcPr>
            <w:tcW w:w="2098" w:type="dxa"/>
          </w:tcPr>
          <w:p w:rsidR="0036378B" w:rsidRDefault="0036378B">
            <w:pPr>
              <w:pStyle w:val="ConsPlusNormal"/>
            </w:pPr>
            <w:r>
              <w:t>629400, ЯНАО, г. Лабытнанги, ул. Школьная, д. 32</w:t>
            </w:r>
          </w:p>
        </w:tc>
        <w:tc>
          <w:tcPr>
            <w:tcW w:w="1474" w:type="dxa"/>
          </w:tcPr>
          <w:p w:rsidR="0036378B" w:rsidRDefault="0036378B">
            <w:pPr>
              <w:pStyle w:val="ConsPlusNormal"/>
            </w:pPr>
            <w:r>
              <w:t>(код 34992) раб. 2-39-67</w:t>
            </w:r>
          </w:p>
        </w:tc>
        <w:tc>
          <w:tcPr>
            <w:tcW w:w="2721" w:type="dxa"/>
          </w:tcPr>
          <w:p w:rsidR="0036378B" w:rsidRDefault="0036378B">
            <w:pPr>
              <w:pStyle w:val="ConsPlusNormal"/>
            </w:pPr>
            <w:r>
              <w:t>mail@utszn.lbt.yanao.ru,</w:t>
            </w:r>
          </w:p>
          <w:p w:rsidR="0036378B" w:rsidRDefault="0036378B">
            <w:pPr>
              <w:pStyle w:val="ConsPlusNormal"/>
            </w:pPr>
            <w:r>
              <w:t>https://utszn-lbt.ru</w:t>
            </w:r>
          </w:p>
        </w:tc>
      </w:tr>
      <w:tr w:rsidR="0036378B">
        <w:tc>
          <w:tcPr>
            <w:tcW w:w="510" w:type="dxa"/>
          </w:tcPr>
          <w:p w:rsidR="0036378B" w:rsidRDefault="0036378B">
            <w:pPr>
              <w:pStyle w:val="ConsPlusNormal"/>
              <w:jc w:val="center"/>
            </w:pPr>
            <w:r>
              <w:t>4.</w:t>
            </w:r>
          </w:p>
        </w:tc>
        <w:tc>
          <w:tcPr>
            <w:tcW w:w="2268" w:type="dxa"/>
          </w:tcPr>
          <w:p w:rsidR="0036378B" w:rsidRDefault="0036378B">
            <w:pPr>
              <w:pStyle w:val="ConsPlusNormal"/>
            </w:pPr>
            <w:r>
              <w:t>Управление социальных программ Администрации муниципального образования Надымский район</w:t>
            </w:r>
          </w:p>
        </w:tc>
        <w:tc>
          <w:tcPr>
            <w:tcW w:w="2098" w:type="dxa"/>
          </w:tcPr>
          <w:p w:rsidR="0036378B" w:rsidRDefault="0036378B">
            <w:pPr>
              <w:pStyle w:val="ConsPlusNormal"/>
            </w:pPr>
            <w:r>
              <w:t>629730, ЯНАО, г. Надым, ул. Зверева, д. 21 А</w:t>
            </w:r>
          </w:p>
        </w:tc>
        <w:tc>
          <w:tcPr>
            <w:tcW w:w="1474" w:type="dxa"/>
          </w:tcPr>
          <w:p w:rsidR="0036378B" w:rsidRDefault="0036378B">
            <w:pPr>
              <w:pStyle w:val="ConsPlusNormal"/>
            </w:pPr>
            <w:r>
              <w:t>(код 3499) раб. факс 59-72-12, 59-72-13, 59-72-14</w:t>
            </w:r>
          </w:p>
        </w:tc>
        <w:tc>
          <w:tcPr>
            <w:tcW w:w="2721" w:type="dxa"/>
          </w:tcPr>
          <w:p w:rsidR="0036378B" w:rsidRDefault="0036378B">
            <w:pPr>
              <w:pStyle w:val="ConsPlusNormal"/>
            </w:pPr>
            <w:r>
              <w:t>usp@nadim.yanao.ru</w:t>
            </w:r>
          </w:p>
        </w:tc>
      </w:tr>
      <w:tr w:rsidR="0036378B">
        <w:tc>
          <w:tcPr>
            <w:tcW w:w="510" w:type="dxa"/>
          </w:tcPr>
          <w:p w:rsidR="0036378B" w:rsidRDefault="0036378B">
            <w:pPr>
              <w:pStyle w:val="ConsPlusNormal"/>
              <w:jc w:val="center"/>
            </w:pPr>
            <w:r>
              <w:t>5.</w:t>
            </w:r>
          </w:p>
        </w:tc>
        <w:tc>
          <w:tcPr>
            <w:tcW w:w="2268" w:type="dxa"/>
          </w:tcPr>
          <w:p w:rsidR="0036378B" w:rsidRDefault="0036378B">
            <w:pPr>
              <w:pStyle w:val="ConsPlusNormal"/>
            </w:pPr>
            <w:r>
              <w:t>Управление по труду и социальной защите населения Администрации города Новый Уренгой</w:t>
            </w:r>
          </w:p>
        </w:tc>
        <w:tc>
          <w:tcPr>
            <w:tcW w:w="2098" w:type="dxa"/>
          </w:tcPr>
          <w:p w:rsidR="0036378B" w:rsidRDefault="0036378B">
            <w:pPr>
              <w:pStyle w:val="ConsPlusNormal"/>
            </w:pPr>
            <w:r>
              <w:t>629307, ЯНАО, г. Новый Уренгой, ул. Индустриальная, д. 4</w:t>
            </w:r>
          </w:p>
        </w:tc>
        <w:tc>
          <w:tcPr>
            <w:tcW w:w="1474" w:type="dxa"/>
          </w:tcPr>
          <w:p w:rsidR="0036378B" w:rsidRDefault="0036378B">
            <w:pPr>
              <w:pStyle w:val="ConsPlusNormal"/>
            </w:pPr>
            <w:r>
              <w:t>(код 34942) раб. 2-14-98</w:t>
            </w:r>
          </w:p>
        </w:tc>
        <w:tc>
          <w:tcPr>
            <w:tcW w:w="2721" w:type="dxa"/>
          </w:tcPr>
          <w:p w:rsidR="0036378B" w:rsidRDefault="0036378B">
            <w:pPr>
              <w:pStyle w:val="ConsPlusNormal"/>
            </w:pPr>
            <w:r>
              <w:t>uszn@nur.yanao.ru,</w:t>
            </w:r>
          </w:p>
          <w:p w:rsidR="0036378B" w:rsidRDefault="0036378B">
            <w:pPr>
              <w:pStyle w:val="ConsPlusNormal"/>
            </w:pPr>
            <w:r>
              <w:t>http://www.newurengoy.ru</w:t>
            </w:r>
          </w:p>
        </w:tc>
      </w:tr>
      <w:tr w:rsidR="0036378B">
        <w:tc>
          <w:tcPr>
            <w:tcW w:w="510" w:type="dxa"/>
          </w:tcPr>
          <w:p w:rsidR="0036378B" w:rsidRDefault="0036378B">
            <w:pPr>
              <w:pStyle w:val="ConsPlusNormal"/>
              <w:jc w:val="center"/>
            </w:pPr>
            <w:r>
              <w:t>6.</w:t>
            </w:r>
          </w:p>
        </w:tc>
        <w:tc>
          <w:tcPr>
            <w:tcW w:w="2268" w:type="dxa"/>
          </w:tcPr>
          <w:p w:rsidR="0036378B" w:rsidRDefault="0036378B">
            <w:pPr>
              <w:pStyle w:val="ConsPlusNormal"/>
            </w:pPr>
            <w:r>
              <w:t>Управление социальной защиты населения Администрации города Ноябрьска</w:t>
            </w:r>
          </w:p>
        </w:tc>
        <w:tc>
          <w:tcPr>
            <w:tcW w:w="2098" w:type="dxa"/>
          </w:tcPr>
          <w:p w:rsidR="0036378B" w:rsidRDefault="0036378B">
            <w:pPr>
              <w:pStyle w:val="ConsPlusNormal"/>
            </w:pPr>
            <w:r>
              <w:t>629802, ЯНАО, г. Ноябрьск, ул. Ленина, д. 7</w:t>
            </w:r>
          </w:p>
        </w:tc>
        <w:tc>
          <w:tcPr>
            <w:tcW w:w="1474" w:type="dxa"/>
          </w:tcPr>
          <w:p w:rsidR="0036378B" w:rsidRDefault="0036378B">
            <w:pPr>
              <w:pStyle w:val="ConsPlusNormal"/>
            </w:pPr>
            <w:r>
              <w:t>(код 3496) раб. факс 35-30-87</w:t>
            </w:r>
          </w:p>
        </w:tc>
        <w:tc>
          <w:tcPr>
            <w:tcW w:w="2721" w:type="dxa"/>
          </w:tcPr>
          <w:p w:rsidR="0036378B" w:rsidRDefault="0036378B">
            <w:pPr>
              <w:pStyle w:val="ConsPlusNormal"/>
            </w:pPr>
            <w:r>
              <w:t>uszn@noyabrsk.yanao.ru,</w:t>
            </w:r>
          </w:p>
          <w:p w:rsidR="0036378B" w:rsidRDefault="0036378B">
            <w:pPr>
              <w:pStyle w:val="ConsPlusNormal"/>
            </w:pPr>
            <w:r>
              <w:t>http://uszn-noyabrsk.ru</w:t>
            </w:r>
          </w:p>
        </w:tc>
      </w:tr>
      <w:tr w:rsidR="0036378B">
        <w:tc>
          <w:tcPr>
            <w:tcW w:w="510" w:type="dxa"/>
          </w:tcPr>
          <w:p w:rsidR="0036378B" w:rsidRDefault="0036378B">
            <w:pPr>
              <w:pStyle w:val="ConsPlusNormal"/>
              <w:jc w:val="center"/>
            </w:pPr>
            <w:r>
              <w:t>7.</w:t>
            </w:r>
          </w:p>
        </w:tc>
        <w:tc>
          <w:tcPr>
            <w:tcW w:w="2268" w:type="dxa"/>
          </w:tcPr>
          <w:p w:rsidR="0036378B" w:rsidRDefault="0036378B">
            <w:pPr>
              <w:pStyle w:val="ConsPlusNormal"/>
            </w:pPr>
            <w:r>
              <w:t>Управление социальной защиты населения Администрации города Муравленко</w:t>
            </w:r>
          </w:p>
        </w:tc>
        <w:tc>
          <w:tcPr>
            <w:tcW w:w="2098" w:type="dxa"/>
          </w:tcPr>
          <w:p w:rsidR="0036378B" w:rsidRDefault="0036378B">
            <w:pPr>
              <w:pStyle w:val="ConsPlusNormal"/>
            </w:pPr>
            <w:r>
              <w:t>629602, ЯНАО, г. Муравленко, ул. Ленина, д. 81</w:t>
            </w:r>
          </w:p>
        </w:tc>
        <w:tc>
          <w:tcPr>
            <w:tcW w:w="1474" w:type="dxa"/>
          </w:tcPr>
          <w:p w:rsidR="0036378B" w:rsidRDefault="0036378B">
            <w:pPr>
              <w:pStyle w:val="ConsPlusNormal"/>
            </w:pPr>
            <w:r>
              <w:t>(код 34938) раб. факс 27-5-51, 27-5-54, 28-0-54</w:t>
            </w:r>
          </w:p>
        </w:tc>
        <w:tc>
          <w:tcPr>
            <w:tcW w:w="2721" w:type="dxa"/>
          </w:tcPr>
          <w:p w:rsidR="0036378B" w:rsidRDefault="0036378B">
            <w:pPr>
              <w:pStyle w:val="ConsPlusNormal"/>
            </w:pPr>
            <w:r>
              <w:t>uszn@muravlenko.yanao.ru,</w:t>
            </w:r>
          </w:p>
          <w:p w:rsidR="0036378B" w:rsidRDefault="0036378B">
            <w:pPr>
              <w:pStyle w:val="ConsPlusNormal"/>
            </w:pPr>
            <w:r>
              <w:t>http://www.uszn.muravlenko.com</w:t>
            </w:r>
          </w:p>
        </w:tc>
      </w:tr>
      <w:tr w:rsidR="0036378B">
        <w:tc>
          <w:tcPr>
            <w:tcW w:w="510" w:type="dxa"/>
          </w:tcPr>
          <w:p w:rsidR="0036378B" w:rsidRDefault="0036378B">
            <w:pPr>
              <w:pStyle w:val="ConsPlusNormal"/>
              <w:jc w:val="center"/>
            </w:pPr>
            <w:r>
              <w:t>8.</w:t>
            </w:r>
          </w:p>
        </w:tc>
        <w:tc>
          <w:tcPr>
            <w:tcW w:w="2268" w:type="dxa"/>
          </w:tcPr>
          <w:p w:rsidR="0036378B" w:rsidRDefault="0036378B">
            <w:pPr>
              <w:pStyle w:val="ConsPlusNormal"/>
            </w:pPr>
            <w:r>
              <w:t>Муниципальное учреждение "Управление по труду и социальной защите населения Администрации города Губкинского"</w:t>
            </w:r>
          </w:p>
        </w:tc>
        <w:tc>
          <w:tcPr>
            <w:tcW w:w="2098" w:type="dxa"/>
          </w:tcPr>
          <w:p w:rsidR="0036378B" w:rsidRDefault="0036378B">
            <w:pPr>
              <w:pStyle w:val="ConsPlusNormal"/>
            </w:pPr>
            <w:r>
              <w:t>629830, ЯНАО, г. Губкинский, микрорайон 4, д. 20</w:t>
            </w:r>
          </w:p>
        </w:tc>
        <w:tc>
          <w:tcPr>
            <w:tcW w:w="1474" w:type="dxa"/>
          </w:tcPr>
          <w:p w:rsidR="0036378B" w:rsidRDefault="0036378B">
            <w:pPr>
              <w:pStyle w:val="ConsPlusNormal"/>
            </w:pPr>
            <w:r>
              <w:t>(код 34936) раб. факс 3-05-26, 3-33-26, 5-33-47</w:t>
            </w:r>
          </w:p>
        </w:tc>
        <w:tc>
          <w:tcPr>
            <w:tcW w:w="2721" w:type="dxa"/>
          </w:tcPr>
          <w:p w:rsidR="0036378B" w:rsidRDefault="0036378B">
            <w:pPr>
              <w:pStyle w:val="ConsPlusNormal"/>
            </w:pPr>
            <w:r>
              <w:t>utszn@gubadm.ru,</w:t>
            </w:r>
          </w:p>
          <w:p w:rsidR="0036378B" w:rsidRDefault="0036378B">
            <w:pPr>
              <w:pStyle w:val="ConsPlusNormal"/>
            </w:pPr>
            <w:r>
              <w:t>http://gubsobes.ru</w:t>
            </w:r>
          </w:p>
        </w:tc>
      </w:tr>
      <w:tr w:rsidR="0036378B">
        <w:tc>
          <w:tcPr>
            <w:tcW w:w="510" w:type="dxa"/>
          </w:tcPr>
          <w:p w:rsidR="0036378B" w:rsidRDefault="0036378B">
            <w:pPr>
              <w:pStyle w:val="ConsPlusNormal"/>
              <w:jc w:val="center"/>
            </w:pPr>
            <w:r>
              <w:t>9.</w:t>
            </w:r>
          </w:p>
        </w:tc>
        <w:tc>
          <w:tcPr>
            <w:tcW w:w="2268" w:type="dxa"/>
          </w:tcPr>
          <w:p w:rsidR="0036378B" w:rsidRDefault="0036378B">
            <w:pPr>
              <w:pStyle w:val="ConsPlusNormal"/>
            </w:pPr>
            <w:r>
              <w:t xml:space="preserve">Управление по труду и социальной защите населения Администрации муниципального образования Красноселькупский </w:t>
            </w:r>
            <w:r>
              <w:lastRenderedPageBreak/>
              <w:t>район</w:t>
            </w:r>
          </w:p>
        </w:tc>
        <w:tc>
          <w:tcPr>
            <w:tcW w:w="2098" w:type="dxa"/>
          </w:tcPr>
          <w:p w:rsidR="0036378B" w:rsidRDefault="0036378B">
            <w:pPr>
              <w:pStyle w:val="ConsPlusNormal"/>
            </w:pPr>
            <w:r>
              <w:lastRenderedPageBreak/>
              <w:t>629380, ЯНАО, Красноселькупский район, с. Красноселькуп, ул. Советская, д. 19</w:t>
            </w:r>
          </w:p>
        </w:tc>
        <w:tc>
          <w:tcPr>
            <w:tcW w:w="1474" w:type="dxa"/>
          </w:tcPr>
          <w:p w:rsidR="0036378B" w:rsidRDefault="0036378B">
            <w:pPr>
              <w:pStyle w:val="ConsPlusNormal"/>
            </w:pPr>
            <w:r>
              <w:t>(код 34932) раб. факс 2-12-85, 2-12-80, 2-16-40, 2-11-59</w:t>
            </w:r>
          </w:p>
        </w:tc>
        <w:tc>
          <w:tcPr>
            <w:tcW w:w="2721" w:type="dxa"/>
          </w:tcPr>
          <w:p w:rsidR="0036378B" w:rsidRDefault="0036378B">
            <w:pPr>
              <w:pStyle w:val="ConsPlusNormal"/>
            </w:pPr>
            <w:r>
              <w:t>szn@krasnoselkupsky.yanao.ru,</w:t>
            </w:r>
          </w:p>
          <w:p w:rsidR="0036378B" w:rsidRDefault="0036378B">
            <w:pPr>
              <w:pStyle w:val="ConsPlusNormal"/>
            </w:pPr>
            <w:r>
              <w:t>http://szn-ksk.yanao.ru</w:t>
            </w:r>
          </w:p>
        </w:tc>
      </w:tr>
      <w:tr w:rsidR="0036378B">
        <w:tc>
          <w:tcPr>
            <w:tcW w:w="510" w:type="dxa"/>
          </w:tcPr>
          <w:p w:rsidR="0036378B" w:rsidRDefault="0036378B">
            <w:pPr>
              <w:pStyle w:val="ConsPlusNormal"/>
              <w:jc w:val="center"/>
            </w:pPr>
            <w:r>
              <w:lastRenderedPageBreak/>
              <w:t>10.</w:t>
            </w:r>
          </w:p>
        </w:tc>
        <w:tc>
          <w:tcPr>
            <w:tcW w:w="2268" w:type="dxa"/>
          </w:tcPr>
          <w:p w:rsidR="0036378B" w:rsidRDefault="0036378B">
            <w:pPr>
              <w:pStyle w:val="ConsPlusNormal"/>
            </w:pPr>
            <w:r>
              <w:t>Управление социальной политики Администрации Пуровского района</w:t>
            </w:r>
          </w:p>
        </w:tc>
        <w:tc>
          <w:tcPr>
            <w:tcW w:w="2098" w:type="dxa"/>
          </w:tcPr>
          <w:p w:rsidR="0036378B" w:rsidRDefault="0036378B">
            <w:pPr>
              <w:pStyle w:val="ConsPlusNormal"/>
            </w:pPr>
            <w:r>
              <w:t>629850, ЯНАО, Пуровский район, г. Тарко-Сале, ул. Первомайская, д. 21</w:t>
            </w:r>
          </w:p>
        </w:tc>
        <w:tc>
          <w:tcPr>
            <w:tcW w:w="1474" w:type="dxa"/>
          </w:tcPr>
          <w:p w:rsidR="0036378B" w:rsidRDefault="0036378B">
            <w:pPr>
              <w:pStyle w:val="ConsPlusNormal"/>
            </w:pPr>
            <w:r>
              <w:t>(код 34997) раб. факс 2-12-11, 2-20-94</w:t>
            </w:r>
          </w:p>
        </w:tc>
        <w:tc>
          <w:tcPr>
            <w:tcW w:w="2721" w:type="dxa"/>
          </w:tcPr>
          <w:p w:rsidR="0036378B" w:rsidRDefault="0036378B">
            <w:pPr>
              <w:pStyle w:val="ConsPlusNormal"/>
            </w:pPr>
            <w:r>
              <w:t>usp@pur.yanao.ru</w:t>
            </w:r>
          </w:p>
        </w:tc>
      </w:tr>
      <w:tr w:rsidR="0036378B">
        <w:tc>
          <w:tcPr>
            <w:tcW w:w="510" w:type="dxa"/>
          </w:tcPr>
          <w:p w:rsidR="0036378B" w:rsidRDefault="0036378B">
            <w:pPr>
              <w:pStyle w:val="ConsPlusNormal"/>
              <w:jc w:val="center"/>
            </w:pPr>
            <w:r>
              <w:t>11.</w:t>
            </w:r>
          </w:p>
        </w:tc>
        <w:tc>
          <w:tcPr>
            <w:tcW w:w="2268" w:type="dxa"/>
          </w:tcPr>
          <w:p w:rsidR="0036378B" w:rsidRDefault="0036378B">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098" w:type="dxa"/>
          </w:tcPr>
          <w:p w:rsidR="0036378B" w:rsidRDefault="0036378B">
            <w:pPr>
              <w:pStyle w:val="ConsPlusNormal"/>
            </w:pPr>
            <w:r>
              <w:t>629620, ЯНАО, Приуральский район, пос. Аксарка, ул. Первомайская, д. 15</w:t>
            </w:r>
          </w:p>
        </w:tc>
        <w:tc>
          <w:tcPr>
            <w:tcW w:w="1474" w:type="dxa"/>
          </w:tcPr>
          <w:p w:rsidR="0036378B" w:rsidRDefault="0036378B">
            <w:pPr>
              <w:pStyle w:val="ConsPlusNormal"/>
            </w:pPr>
            <w:r>
              <w:t>(код 34993) раб. 22-0-69, факс 22-0-81</w:t>
            </w:r>
          </w:p>
        </w:tc>
        <w:tc>
          <w:tcPr>
            <w:tcW w:w="2721" w:type="dxa"/>
          </w:tcPr>
          <w:p w:rsidR="0036378B" w:rsidRDefault="0036378B">
            <w:pPr>
              <w:pStyle w:val="ConsPlusNormal"/>
            </w:pPr>
            <w:r>
              <w:t>ktszn-aks89@mail.ru,</w:t>
            </w:r>
          </w:p>
          <w:p w:rsidR="0036378B" w:rsidRDefault="0036378B">
            <w:pPr>
              <w:pStyle w:val="ConsPlusNormal"/>
            </w:pPr>
            <w:r>
              <w:t>uszn@priuralye.com</w:t>
            </w:r>
          </w:p>
        </w:tc>
      </w:tr>
      <w:tr w:rsidR="0036378B">
        <w:tc>
          <w:tcPr>
            <w:tcW w:w="510" w:type="dxa"/>
          </w:tcPr>
          <w:p w:rsidR="0036378B" w:rsidRDefault="0036378B">
            <w:pPr>
              <w:pStyle w:val="ConsPlusNormal"/>
              <w:jc w:val="center"/>
            </w:pPr>
            <w:r>
              <w:t>12.</w:t>
            </w:r>
          </w:p>
        </w:tc>
        <w:tc>
          <w:tcPr>
            <w:tcW w:w="2268" w:type="dxa"/>
          </w:tcPr>
          <w:p w:rsidR="0036378B" w:rsidRDefault="0036378B">
            <w:pPr>
              <w:pStyle w:val="ConsPlusNormal"/>
            </w:pPr>
            <w:r>
              <w:t>Департамент социального развития Администрации Тазовского района</w:t>
            </w:r>
          </w:p>
        </w:tc>
        <w:tc>
          <w:tcPr>
            <w:tcW w:w="2098" w:type="dxa"/>
          </w:tcPr>
          <w:p w:rsidR="0036378B" w:rsidRDefault="0036378B">
            <w:pPr>
              <w:pStyle w:val="ConsPlusNormal"/>
            </w:pPr>
            <w:r>
              <w:t>629350, ЯНАО, Тазовский район, пос. Тазовский, ул. Калинина, д. 20</w:t>
            </w:r>
          </w:p>
        </w:tc>
        <w:tc>
          <w:tcPr>
            <w:tcW w:w="1474" w:type="dxa"/>
          </w:tcPr>
          <w:p w:rsidR="0036378B" w:rsidRDefault="0036378B">
            <w:pPr>
              <w:pStyle w:val="ConsPlusNormal"/>
            </w:pPr>
            <w:r>
              <w:t>(код 34940) раб. факс 2-14-89</w:t>
            </w:r>
          </w:p>
        </w:tc>
        <w:tc>
          <w:tcPr>
            <w:tcW w:w="2721" w:type="dxa"/>
          </w:tcPr>
          <w:p w:rsidR="0036378B" w:rsidRDefault="0036378B">
            <w:pPr>
              <w:pStyle w:val="ConsPlusNormal"/>
            </w:pPr>
            <w:r>
              <w:t>sz@tazovsky.yanao.ru,</w:t>
            </w:r>
          </w:p>
          <w:p w:rsidR="0036378B" w:rsidRDefault="0036378B">
            <w:pPr>
              <w:pStyle w:val="ConsPlusNormal"/>
            </w:pPr>
            <w:r>
              <w:t>http://depsoc.ru</w:t>
            </w:r>
          </w:p>
        </w:tc>
      </w:tr>
      <w:tr w:rsidR="0036378B">
        <w:tc>
          <w:tcPr>
            <w:tcW w:w="510" w:type="dxa"/>
          </w:tcPr>
          <w:p w:rsidR="0036378B" w:rsidRDefault="0036378B">
            <w:pPr>
              <w:pStyle w:val="ConsPlusNormal"/>
              <w:jc w:val="center"/>
            </w:pPr>
            <w:r>
              <w:t>13.</w:t>
            </w:r>
          </w:p>
        </w:tc>
        <w:tc>
          <w:tcPr>
            <w:tcW w:w="2268" w:type="dxa"/>
          </w:tcPr>
          <w:p w:rsidR="0036378B" w:rsidRDefault="0036378B">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098" w:type="dxa"/>
          </w:tcPr>
          <w:p w:rsidR="0036378B" w:rsidRDefault="0036378B">
            <w:pPr>
              <w:pStyle w:val="ConsPlusNormal"/>
            </w:pPr>
            <w:r>
              <w:t>629640, ЯНАО, Шурышкарский район, с. Мужи, ул. Уральская, д. 14А</w:t>
            </w:r>
          </w:p>
        </w:tc>
        <w:tc>
          <w:tcPr>
            <w:tcW w:w="1474" w:type="dxa"/>
          </w:tcPr>
          <w:p w:rsidR="0036378B" w:rsidRDefault="0036378B">
            <w:pPr>
              <w:pStyle w:val="ConsPlusNormal"/>
            </w:pPr>
            <w:r>
              <w:t>(код 34994) раб. факс 22-0-81, 21-5-41, 21-3-29</w:t>
            </w:r>
          </w:p>
        </w:tc>
        <w:tc>
          <w:tcPr>
            <w:tcW w:w="2721" w:type="dxa"/>
          </w:tcPr>
          <w:p w:rsidR="0036378B" w:rsidRDefault="0036378B">
            <w:pPr>
              <w:pStyle w:val="ConsPlusNormal"/>
            </w:pPr>
            <w:r>
              <w:t>uszn@shur.yanao.ru,</w:t>
            </w:r>
          </w:p>
          <w:p w:rsidR="0036378B" w:rsidRDefault="0036378B">
            <w:pPr>
              <w:pStyle w:val="ConsPlusNormal"/>
            </w:pPr>
            <w:r>
              <w:t>http://www.usznmuji.ru</w:t>
            </w:r>
          </w:p>
        </w:tc>
      </w:tr>
      <w:tr w:rsidR="0036378B">
        <w:tc>
          <w:tcPr>
            <w:tcW w:w="510" w:type="dxa"/>
          </w:tcPr>
          <w:p w:rsidR="0036378B" w:rsidRDefault="0036378B">
            <w:pPr>
              <w:pStyle w:val="ConsPlusNormal"/>
              <w:jc w:val="center"/>
            </w:pPr>
            <w:r>
              <w:t>14.</w:t>
            </w:r>
          </w:p>
        </w:tc>
        <w:tc>
          <w:tcPr>
            <w:tcW w:w="2268" w:type="dxa"/>
          </w:tcPr>
          <w:p w:rsidR="0036378B" w:rsidRDefault="0036378B">
            <w:pPr>
              <w:pStyle w:val="ConsPlusNormal"/>
            </w:pPr>
            <w:r>
              <w:t>Департамент по труду и социальной защите населения Администрации муниципального образования Ямальский район</w:t>
            </w:r>
          </w:p>
        </w:tc>
        <w:tc>
          <w:tcPr>
            <w:tcW w:w="2098" w:type="dxa"/>
          </w:tcPr>
          <w:p w:rsidR="0036378B" w:rsidRDefault="0036378B">
            <w:pPr>
              <w:pStyle w:val="ConsPlusNormal"/>
            </w:pPr>
            <w:r>
              <w:t>629700, ЯНАО, Ямальский район, с. Яр-Сале, ул. Советская, д. 8</w:t>
            </w:r>
          </w:p>
        </w:tc>
        <w:tc>
          <w:tcPr>
            <w:tcW w:w="1474" w:type="dxa"/>
          </w:tcPr>
          <w:p w:rsidR="0036378B" w:rsidRDefault="0036378B">
            <w:pPr>
              <w:pStyle w:val="ConsPlusNormal"/>
            </w:pPr>
            <w:r>
              <w:t>(код 34996) раб. 3-05-76</w:t>
            </w:r>
          </w:p>
        </w:tc>
        <w:tc>
          <w:tcPr>
            <w:tcW w:w="2721" w:type="dxa"/>
          </w:tcPr>
          <w:p w:rsidR="0036378B" w:rsidRDefault="0036378B">
            <w:pPr>
              <w:pStyle w:val="ConsPlusNormal"/>
            </w:pPr>
            <w:r>
              <w:t>uszn@yam.yanao.ru</w:t>
            </w:r>
          </w:p>
        </w:tc>
      </w:tr>
      <w:tr w:rsidR="0036378B">
        <w:tc>
          <w:tcPr>
            <w:tcW w:w="510" w:type="dxa"/>
          </w:tcPr>
          <w:p w:rsidR="0036378B" w:rsidRDefault="0036378B">
            <w:pPr>
              <w:pStyle w:val="ConsPlusNormal"/>
              <w:jc w:val="center"/>
            </w:pPr>
            <w:r>
              <w:t>15.</w:t>
            </w:r>
          </w:p>
        </w:tc>
        <w:tc>
          <w:tcPr>
            <w:tcW w:w="2268" w:type="dxa"/>
          </w:tcPr>
          <w:p w:rsidR="0036378B" w:rsidRDefault="0036378B">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098" w:type="dxa"/>
          </w:tcPr>
          <w:p w:rsidR="0036378B" w:rsidRDefault="0036378B">
            <w:pPr>
              <w:pStyle w:val="ConsPlusNormal"/>
            </w:pPr>
            <w:r>
              <w:t>629008, ЯНАО, г. Салехард, ул. Броднева, д. 15</w:t>
            </w:r>
          </w:p>
        </w:tc>
        <w:tc>
          <w:tcPr>
            <w:tcW w:w="1474" w:type="dxa"/>
          </w:tcPr>
          <w:p w:rsidR="0036378B" w:rsidRDefault="0036378B">
            <w:pPr>
              <w:pStyle w:val="ConsPlusNormal"/>
            </w:pPr>
            <w:r>
              <w:t>(код 34922) раб. 5-43-11, 5-43-12</w:t>
            </w:r>
          </w:p>
        </w:tc>
        <w:tc>
          <w:tcPr>
            <w:tcW w:w="2721" w:type="dxa"/>
          </w:tcPr>
          <w:p w:rsidR="0036378B" w:rsidRDefault="0036378B">
            <w:pPr>
              <w:pStyle w:val="ConsPlusNormal"/>
            </w:pPr>
            <w:r>
              <w:t>mfc-yanao@mfc.yanao.ru,</w:t>
            </w:r>
          </w:p>
          <w:p w:rsidR="0036378B" w:rsidRDefault="0036378B">
            <w:pPr>
              <w:pStyle w:val="ConsPlusNormal"/>
            </w:pPr>
            <w:r>
              <w:t>http://www.mfc.yanao.ru</w:t>
            </w:r>
          </w:p>
        </w:tc>
      </w:tr>
    </w:tbl>
    <w:p w:rsidR="0036378B" w:rsidRDefault="0036378B">
      <w:pPr>
        <w:pStyle w:val="ConsPlusNormal"/>
      </w:pPr>
    </w:p>
    <w:p w:rsidR="0036378B" w:rsidRDefault="0036378B">
      <w:pPr>
        <w:pStyle w:val="ConsPlusNormal"/>
      </w:pPr>
    </w:p>
    <w:p w:rsidR="0036378B" w:rsidRDefault="0036378B">
      <w:pPr>
        <w:pStyle w:val="ConsPlusNormal"/>
      </w:pPr>
    </w:p>
    <w:p w:rsidR="0036378B" w:rsidRDefault="0036378B">
      <w:pPr>
        <w:pStyle w:val="ConsPlusNormal"/>
      </w:pPr>
    </w:p>
    <w:p w:rsidR="0036378B" w:rsidRDefault="0036378B">
      <w:pPr>
        <w:pStyle w:val="ConsPlusNormal"/>
      </w:pPr>
    </w:p>
    <w:p w:rsidR="0036378B" w:rsidRDefault="0036378B">
      <w:pPr>
        <w:pStyle w:val="ConsPlusNormal"/>
        <w:jc w:val="right"/>
        <w:outlineLvl w:val="1"/>
      </w:pPr>
      <w:r>
        <w:t>Приложение N 2</w:t>
      </w:r>
    </w:p>
    <w:p w:rsidR="0036378B" w:rsidRDefault="0036378B">
      <w:pPr>
        <w:pStyle w:val="ConsPlusNormal"/>
        <w:jc w:val="right"/>
      </w:pPr>
      <w:r>
        <w:t>к Административному регламенту</w:t>
      </w:r>
    </w:p>
    <w:p w:rsidR="0036378B" w:rsidRDefault="0036378B">
      <w:pPr>
        <w:pStyle w:val="ConsPlusNormal"/>
        <w:jc w:val="right"/>
      </w:pPr>
      <w:r>
        <w:t>департамента социальной защиты</w:t>
      </w:r>
    </w:p>
    <w:p w:rsidR="0036378B" w:rsidRDefault="0036378B">
      <w:pPr>
        <w:pStyle w:val="ConsPlusNormal"/>
        <w:jc w:val="right"/>
      </w:pPr>
      <w:r>
        <w:t>населения Ямало-Ненецкого</w:t>
      </w:r>
    </w:p>
    <w:p w:rsidR="0036378B" w:rsidRDefault="0036378B">
      <w:pPr>
        <w:pStyle w:val="ConsPlusNormal"/>
        <w:jc w:val="right"/>
      </w:pPr>
      <w:r>
        <w:lastRenderedPageBreak/>
        <w:t>автономного округа по предоставлению</w:t>
      </w:r>
    </w:p>
    <w:p w:rsidR="0036378B" w:rsidRDefault="0036378B">
      <w:pPr>
        <w:pStyle w:val="ConsPlusNormal"/>
        <w:jc w:val="right"/>
      </w:pPr>
      <w:r>
        <w:t>государственной услуги</w:t>
      </w:r>
    </w:p>
    <w:p w:rsidR="0036378B" w:rsidRDefault="0036378B">
      <w:pPr>
        <w:pStyle w:val="ConsPlusNormal"/>
        <w:jc w:val="right"/>
      </w:pPr>
      <w:r>
        <w:t>"Осуществление выплат</w:t>
      </w:r>
    </w:p>
    <w:p w:rsidR="0036378B" w:rsidRDefault="0036378B">
      <w:pPr>
        <w:pStyle w:val="ConsPlusNormal"/>
        <w:jc w:val="right"/>
      </w:pPr>
      <w:r>
        <w:t>инвалидам компенсаций</w:t>
      </w:r>
    </w:p>
    <w:p w:rsidR="0036378B" w:rsidRDefault="0036378B">
      <w:pPr>
        <w:pStyle w:val="ConsPlusNormal"/>
        <w:jc w:val="right"/>
      </w:pPr>
      <w:r>
        <w:t>страховых премий по договору</w:t>
      </w:r>
    </w:p>
    <w:p w:rsidR="0036378B" w:rsidRDefault="0036378B">
      <w:pPr>
        <w:pStyle w:val="ConsPlusNormal"/>
        <w:jc w:val="right"/>
      </w:pPr>
      <w:r>
        <w:t>обязательного страхования</w:t>
      </w:r>
    </w:p>
    <w:p w:rsidR="0036378B" w:rsidRDefault="0036378B">
      <w:pPr>
        <w:pStyle w:val="ConsPlusNormal"/>
        <w:jc w:val="right"/>
      </w:pPr>
      <w:r>
        <w:t>гражданской ответственности</w:t>
      </w:r>
    </w:p>
    <w:p w:rsidR="0036378B" w:rsidRDefault="0036378B">
      <w:pPr>
        <w:pStyle w:val="ConsPlusNormal"/>
        <w:jc w:val="right"/>
      </w:pPr>
      <w:r>
        <w:t>владельцев транспортных средств"</w:t>
      </w:r>
    </w:p>
    <w:p w:rsidR="0036378B" w:rsidRDefault="0036378B">
      <w:pPr>
        <w:pStyle w:val="ConsPlusNormal"/>
        <w:jc w:val="center"/>
      </w:pPr>
    </w:p>
    <w:p w:rsidR="0036378B" w:rsidRDefault="0036378B">
      <w:pPr>
        <w:pStyle w:val="ConsPlusNormal"/>
        <w:jc w:val="center"/>
      </w:pPr>
      <w:bookmarkStart w:id="11" w:name="P709"/>
      <w:bookmarkEnd w:id="11"/>
      <w:r>
        <w:t>ФОРМА ЗАЯВЛЕНИЯ</w:t>
      </w:r>
    </w:p>
    <w:p w:rsidR="0036378B" w:rsidRDefault="0036378B">
      <w:pPr>
        <w:pStyle w:val="ConsPlusNormal"/>
        <w:jc w:val="center"/>
      </w:pPr>
    </w:p>
    <w:p w:rsidR="0036378B" w:rsidRDefault="0036378B">
      <w:pPr>
        <w:pStyle w:val="ConsPlusNormal"/>
        <w:jc w:val="center"/>
      </w:pPr>
      <w:r>
        <w:t>Список изменяющих документов</w:t>
      </w:r>
    </w:p>
    <w:p w:rsidR="0036378B" w:rsidRDefault="0036378B">
      <w:pPr>
        <w:pStyle w:val="ConsPlusNormal"/>
        <w:jc w:val="center"/>
      </w:pPr>
      <w:r>
        <w:t xml:space="preserve">(в ред. постановлений Правительства ЯНАО от 31.07.2014 </w:t>
      </w:r>
      <w:hyperlink r:id="rId109" w:history="1">
        <w:r>
          <w:rPr>
            <w:color w:val="0000FF"/>
          </w:rPr>
          <w:t>N 596-П</w:t>
        </w:r>
      </w:hyperlink>
      <w:r>
        <w:t>,</w:t>
      </w:r>
    </w:p>
    <w:p w:rsidR="0036378B" w:rsidRDefault="0036378B">
      <w:pPr>
        <w:pStyle w:val="ConsPlusNormal"/>
        <w:jc w:val="center"/>
      </w:pPr>
      <w:r>
        <w:t xml:space="preserve">от 23.07.2015 </w:t>
      </w:r>
      <w:hyperlink r:id="rId110" w:history="1">
        <w:r>
          <w:rPr>
            <w:color w:val="0000FF"/>
          </w:rPr>
          <w:t>N 671-П</w:t>
        </w:r>
      </w:hyperlink>
      <w:r>
        <w:t>)</w:t>
      </w:r>
    </w:p>
    <w:p w:rsidR="0036378B" w:rsidRDefault="0036378B">
      <w:pPr>
        <w:pStyle w:val="ConsPlusNormal"/>
        <w:jc w:val="center"/>
      </w:pPr>
    </w:p>
    <w:p w:rsidR="0036378B" w:rsidRDefault="0036378B">
      <w:pPr>
        <w:pStyle w:val="ConsPlusNonformat"/>
        <w:jc w:val="both"/>
      </w:pPr>
      <w:r>
        <w:t>___________________________________________________________________________</w:t>
      </w:r>
    </w:p>
    <w:p w:rsidR="0036378B" w:rsidRDefault="0036378B">
      <w:pPr>
        <w:pStyle w:val="ConsPlusNonformat"/>
        <w:jc w:val="both"/>
      </w:pPr>
      <w:r>
        <w:t xml:space="preserve">             (наименование органа социальной защиты населения)</w:t>
      </w:r>
    </w:p>
    <w:p w:rsidR="0036378B" w:rsidRDefault="0036378B">
      <w:pPr>
        <w:pStyle w:val="ConsPlusNonformat"/>
        <w:jc w:val="both"/>
      </w:pPr>
    </w:p>
    <w:p w:rsidR="0036378B" w:rsidRDefault="0036378B">
      <w:pPr>
        <w:pStyle w:val="ConsPlusNonformat"/>
        <w:jc w:val="both"/>
      </w:pPr>
      <w:r>
        <w:t xml:space="preserve">                                 ЗАЯВЛЕНИЕ</w:t>
      </w:r>
    </w:p>
    <w:p w:rsidR="0036378B" w:rsidRDefault="0036378B">
      <w:pPr>
        <w:pStyle w:val="ConsPlusNonformat"/>
        <w:jc w:val="both"/>
      </w:pPr>
      <w:r>
        <w:t xml:space="preserve">                         о назначении компенсации</w:t>
      </w:r>
    </w:p>
    <w:p w:rsidR="0036378B" w:rsidRDefault="0036378B">
      <w:pPr>
        <w:pStyle w:val="ConsPlusNonformat"/>
        <w:jc w:val="both"/>
      </w:pPr>
    </w:p>
    <w:p w:rsidR="0036378B" w:rsidRDefault="0036378B">
      <w:pPr>
        <w:pStyle w:val="ConsPlusNonformat"/>
        <w:jc w:val="both"/>
      </w:pPr>
      <w:r>
        <w:t xml:space="preserve">           _____________________________________________________</w:t>
      </w:r>
    </w:p>
    <w:p w:rsidR="0036378B" w:rsidRDefault="0036378B">
      <w:pPr>
        <w:pStyle w:val="ConsPlusNonformat"/>
        <w:jc w:val="both"/>
      </w:pPr>
      <w:r>
        <w:t xml:space="preserve">                         (фамилия, имя, отчество)</w:t>
      </w:r>
    </w:p>
    <w:p w:rsidR="0036378B" w:rsidRDefault="0036378B">
      <w:pPr>
        <w:pStyle w:val="ConsPlusNonformat"/>
        <w:jc w:val="both"/>
      </w:pPr>
    </w:p>
    <w:p w:rsidR="0036378B" w:rsidRDefault="0036378B">
      <w:pPr>
        <w:pStyle w:val="ConsPlusNonformat"/>
        <w:jc w:val="both"/>
      </w:pPr>
      <w:r>
        <w:t xml:space="preserve">    1.   Принадлежность  к  гражданству:  гражданин  Российской  Федерации,</w:t>
      </w:r>
    </w:p>
    <w:p w:rsidR="0036378B" w:rsidRDefault="0036378B">
      <w:pPr>
        <w:pStyle w:val="ConsPlusNonformat"/>
        <w:jc w:val="both"/>
      </w:pPr>
      <w:r>
        <w:t>иностранный гражданин, лицо без гражданства (нужное подчеркнуть).</w:t>
      </w:r>
    </w:p>
    <w:p w:rsidR="0036378B" w:rsidRDefault="0036378B">
      <w:pPr>
        <w:pStyle w:val="ConsPlusNonformat"/>
        <w:jc w:val="both"/>
      </w:pPr>
      <w:r>
        <w:t xml:space="preserve">    2. Адрес места жительства: ____________________________________________</w:t>
      </w:r>
    </w:p>
    <w:p w:rsidR="0036378B" w:rsidRDefault="0036378B">
      <w:pPr>
        <w:pStyle w:val="ConsPlusNonformat"/>
        <w:jc w:val="both"/>
      </w:pPr>
      <w:r>
        <w:t xml:space="preserve">                                  (указывается адрес регистрации по месту</w:t>
      </w:r>
    </w:p>
    <w:p w:rsidR="0036378B" w:rsidRDefault="0036378B">
      <w:pPr>
        <w:pStyle w:val="ConsPlusNonformat"/>
        <w:jc w:val="both"/>
      </w:pPr>
      <w:r>
        <w:t>___________________________________________________________________________</w:t>
      </w:r>
    </w:p>
    <w:p w:rsidR="0036378B" w:rsidRDefault="0036378B">
      <w:pPr>
        <w:pStyle w:val="ConsPlusNonformat"/>
        <w:jc w:val="both"/>
      </w:pPr>
      <w:r>
        <w:t xml:space="preserve">                                жительства)</w:t>
      </w:r>
    </w:p>
    <w:p w:rsidR="0036378B" w:rsidRDefault="003637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57"/>
        <w:gridCol w:w="1904"/>
        <w:gridCol w:w="2268"/>
      </w:tblGrid>
      <w:tr w:rsidR="0036378B">
        <w:tc>
          <w:tcPr>
            <w:tcW w:w="3118" w:type="dxa"/>
          </w:tcPr>
          <w:p w:rsidR="0036378B" w:rsidRDefault="0036378B">
            <w:pPr>
              <w:pStyle w:val="ConsPlusNormal"/>
            </w:pPr>
            <w:r>
              <w:t>Наименование документа, удостоверяющего личность</w:t>
            </w:r>
          </w:p>
        </w:tc>
        <w:tc>
          <w:tcPr>
            <w:tcW w:w="1757" w:type="dxa"/>
          </w:tcPr>
          <w:p w:rsidR="0036378B" w:rsidRDefault="0036378B">
            <w:pPr>
              <w:pStyle w:val="ConsPlusNormal"/>
            </w:pPr>
          </w:p>
        </w:tc>
        <w:tc>
          <w:tcPr>
            <w:tcW w:w="1904" w:type="dxa"/>
          </w:tcPr>
          <w:p w:rsidR="0036378B" w:rsidRDefault="0036378B">
            <w:pPr>
              <w:pStyle w:val="ConsPlusNormal"/>
            </w:pPr>
            <w:r>
              <w:t>Дата выдачи</w:t>
            </w:r>
          </w:p>
        </w:tc>
        <w:tc>
          <w:tcPr>
            <w:tcW w:w="2268" w:type="dxa"/>
          </w:tcPr>
          <w:p w:rsidR="0036378B" w:rsidRDefault="0036378B">
            <w:pPr>
              <w:pStyle w:val="ConsPlusNormal"/>
            </w:pPr>
          </w:p>
        </w:tc>
      </w:tr>
      <w:tr w:rsidR="0036378B">
        <w:tc>
          <w:tcPr>
            <w:tcW w:w="3118" w:type="dxa"/>
          </w:tcPr>
          <w:p w:rsidR="0036378B" w:rsidRDefault="0036378B">
            <w:pPr>
              <w:pStyle w:val="ConsPlusNormal"/>
            </w:pPr>
            <w:r>
              <w:t>Номер документа</w:t>
            </w:r>
          </w:p>
        </w:tc>
        <w:tc>
          <w:tcPr>
            <w:tcW w:w="1757" w:type="dxa"/>
          </w:tcPr>
          <w:p w:rsidR="0036378B" w:rsidRDefault="0036378B">
            <w:pPr>
              <w:pStyle w:val="ConsPlusNormal"/>
            </w:pPr>
          </w:p>
        </w:tc>
        <w:tc>
          <w:tcPr>
            <w:tcW w:w="1904" w:type="dxa"/>
          </w:tcPr>
          <w:p w:rsidR="0036378B" w:rsidRDefault="0036378B">
            <w:pPr>
              <w:pStyle w:val="ConsPlusNormal"/>
            </w:pPr>
            <w:r>
              <w:t>Дата рождения</w:t>
            </w:r>
          </w:p>
        </w:tc>
        <w:tc>
          <w:tcPr>
            <w:tcW w:w="2268" w:type="dxa"/>
          </w:tcPr>
          <w:p w:rsidR="0036378B" w:rsidRDefault="0036378B">
            <w:pPr>
              <w:pStyle w:val="ConsPlusNormal"/>
            </w:pPr>
          </w:p>
        </w:tc>
      </w:tr>
      <w:tr w:rsidR="0036378B">
        <w:tc>
          <w:tcPr>
            <w:tcW w:w="3118" w:type="dxa"/>
          </w:tcPr>
          <w:p w:rsidR="0036378B" w:rsidRDefault="0036378B">
            <w:pPr>
              <w:pStyle w:val="ConsPlusNormal"/>
            </w:pPr>
            <w:r>
              <w:t>Кем выдан</w:t>
            </w:r>
          </w:p>
        </w:tc>
        <w:tc>
          <w:tcPr>
            <w:tcW w:w="1757" w:type="dxa"/>
          </w:tcPr>
          <w:p w:rsidR="0036378B" w:rsidRDefault="0036378B">
            <w:pPr>
              <w:pStyle w:val="ConsPlusNormal"/>
            </w:pPr>
          </w:p>
        </w:tc>
        <w:tc>
          <w:tcPr>
            <w:tcW w:w="1904" w:type="dxa"/>
          </w:tcPr>
          <w:p w:rsidR="0036378B" w:rsidRDefault="0036378B">
            <w:pPr>
              <w:pStyle w:val="ConsPlusNormal"/>
            </w:pPr>
            <w:r>
              <w:t>Место рождения</w:t>
            </w:r>
          </w:p>
        </w:tc>
        <w:tc>
          <w:tcPr>
            <w:tcW w:w="2268" w:type="dxa"/>
          </w:tcPr>
          <w:p w:rsidR="0036378B" w:rsidRDefault="0036378B">
            <w:pPr>
              <w:pStyle w:val="ConsPlusNormal"/>
            </w:pPr>
          </w:p>
        </w:tc>
      </w:tr>
    </w:tbl>
    <w:p w:rsidR="0036378B" w:rsidRDefault="0036378B">
      <w:pPr>
        <w:pStyle w:val="ConsPlusNormal"/>
        <w:ind w:firstLine="540"/>
        <w:jc w:val="both"/>
      </w:pPr>
    </w:p>
    <w:p w:rsidR="0036378B" w:rsidRDefault="0036378B">
      <w:pPr>
        <w:pStyle w:val="ConsPlusNonformat"/>
        <w:jc w:val="both"/>
      </w:pPr>
      <w:r>
        <w:t xml:space="preserve">    3.   Сведения   о   законном   представителе   несовершеннолетнего  или</w:t>
      </w:r>
    </w:p>
    <w:p w:rsidR="0036378B" w:rsidRDefault="0036378B">
      <w:pPr>
        <w:pStyle w:val="ConsPlusNonformat"/>
        <w:jc w:val="both"/>
      </w:pPr>
      <w:r>
        <w:t>недееспособного лица: _____________________________________________________</w:t>
      </w:r>
    </w:p>
    <w:p w:rsidR="0036378B" w:rsidRDefault="0036378B">
      <w:pPr>
        <w:pStyle w:val="ConsPlusNonformat"/>
        <w:jc w:val="both"/>
      </w:pPr>
      <w:r>
        <w:t xml:space="preserve">                                     (фамилия, имя, отчество)</w:t>
      </w:r>
    </w:p>
    <w:p w:rsidR="0036378B" w:rsidRDefault="0036378B">
      <w:pPr>
        <w:pStyle w:val="ConsPlusNonformat"/>
        <w:jc w:val="both"/>
      </w:pPr>
      <w:r>
        <w:t>___________________________________________________________________________</w:t>
      </w:r>
    </w:p>
    <w:p w:rsidR="0036378B" w:rsidRDefault="0036378B">
      <w:pPr>
        <w:pStyle w:val="ConsPlusNonformat"/>
        <w:jc w:val="both"/>
      </w:pPr>
      <w:r>
        <w:t xml:space="preserve">             (адрес регистрации по месту жительства, телефон)</w:t>
      </w:r>
    </w:p>
    <w:p w:rsidR="0036378B" w:rsidRDefault="003637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57"/>
        <w:gridCol w:w="1904"/>
        <w:gridCol w:w="2268"/>
      </w:tblGrid>
      <w:tr w:rsidR="0036378B">
        <w:tc>
          <w:tcPr>
            <w:tcW w:w="3118" w:type="dxa"/>
          </w:tcPr>
          <w:p w:rsidR="0036378B" w:rsidRDefault="0036378B">
            <w:pPr>
              <w:pStyle w:val="ConsPlusNormal"/>
            </w:pPr>
            <w:r>
              <w:t>Наименование документа, удостоверяющего личность</w:t>
            </w:r>
          </w:p>
        </w:tc>
        <w:tc>
          <w:tcPr>
            <w:tcW w:w="1757" w:type="dxa"/>
          </w:tcPr>
          <w:p w:rsidR="0036378B" w:rsidRDefault="0036378B">
            <w:pPr>
              <w:pStyle w:val="ConsPlusNormal"/>
            </w:pPr>
          </w:p>
        </w:tc>
        <w:tc>
          <w:tcPr>
            <w:tcW w:w="1904" w:type="dxa"/>
          </w:tcPr>
          <w:p w:rsidR="0036378B" w:rsidRDefault="0036378B">
            <w:pPr>
              <w:pStyle w:val="ConsPlusNormal"/>
            </w:pPr>
            <w:r>
              <w:t>Дата выдачи</w:t>
            </w:r>
          </w:p>
        </w:tc>
        <w:tc>
          <w:tcPr>
            <w:tcW w:w="2268" w:type="dxa"/>
          </w:tcPr>
          <w:p w:rsidR="0036378B" w:rsidRDefault="0036378B">
            <w:pPr>
              <w:pStyle w:val="ConsPlusNormal"/>
            </w:pPr>
          </w:p>
        </w:tc>
      </w:tr>
      <w:tr w:rsidR="0036378B">
        <w:tc>
          <w:tcPr>
            <w:tcW w:w="3118" w:type="dxa"/>
          </w:tcPr>
          <w:p w:rsidR="0036378B" w:rsidRDefault="0036378B">
            <w:pPr>
              <w:pStyle w:val="ConsPlusNormal"/>
            </w:pPr>
            <w:r>
              <w:t>Номер документа</w:t>
            </w:r>
          </w:p>
        </w:tc>
        <w:tc>
          <w:tcPr>
            <w:tcW w:w="1757" w:type="dxa"/>
          </w:tcPr>
          <w:p w:rsidR="0036378B" w:rsidRDefault="0036378B">
            <w:pPr>
              <w:pStyle w:val="ConsPlusNormal"/>
            </w:pPr>
          </w:p>
        </w:tc>
        <w:tc>
          <w:tcPr>
            <w:tcW w:w="1904" w:type="dxa"/>
          </w:tcPr>
          <w:p w:rsidR="0036378B" w:rsidRDefault="0036378B">
            <w:pPr>
              <w:pStyle w:val="ConsPlusNormal"/>
            </w:pPr>
            <w:r>
              <w:t>Дата рождения</w:t>
            </w:r>
          </w:p>
        </w:tc>
        <w:tc>
          <w:tcPr>
            <w:tcW w:w="2268" w:type="dxa"/>
          </w:tcPr>
          <w:p w:rsidR="0036378B" w:rsidRDefault="0036378B">
            <w:pPr>
              <w:pStyle w:val="ConsPlusNormal"/>
            </w:pPr>
          </w:p>
        </w:tc>
      </w:tr>
      <w:tr w:rsidR="0036378B">
        <w:tc>
          <w:tcPr>
            <w:tcW w:w="3118" w:type="dxa"/>
          </w:tcPr>
          <w:p w:rsidR="0036378B" w:rsidRDefault="0036378B">
            <w:pPr>
              <w:pStyle w:val="ConsPlusNormal"/>
            </w:pPr>
            <w:r>
              <w:t>Кем выдан</w:t>
            </w:r>
          </w:p>
        </w:tc>
        <w:tc>
          <w:tcPr>
            <w:tcW w:w="1757" w:type="dxa"/>
          </w:tcPr>
          <w:p w:rsidR="0036378B" w:rsidRDefault="0036378B">
            <w:pPr>
              <w:pStyle w:val="ConsPlusNormal"/>
            </w:pPr>
          </w:p>
        </w:tc>
        <w:tc>
          <w:tcPr>
            <w:tcW w:w="1904" w:type="dxa"/>
          </w:tcPr>
          <w:p w:rsidR="0036378B" w:rsidRDefault="0036378B">
            <w:pPr>
              <w:pStyle w:val="ConsPlusNormal"/>
            </w:pPr>
            <w:r>
              <w:t>Место рождения</w:t>
            </w:r>
          </w:p>
        </w:tc>
        <w:tc>
          <w:tcPr>
            <w:tcW w:w="2268" w:type="dxa"/>
          </w:tcPr>
          <w:p w:rsidR="0036378B" w:rsidRDefault="0036378B">
            <w:pPr>
              <w:pStyle w:val="ConsPlusNormal"/>
            </w:pPr>
          </w:p>
        </w:tc>
      </w:tr>
      <w:tr w:rsidR="0036378B">
        <w:tc>
          <w:tcPr>
            <w:tcW w:w="3118" w:type="dxa"/>
          </w:tcPr>
          <w:p w:rsidR="0036378B" w:rsidRDefault="0036378B">
            <w:pPr>
              <w:pStyle w:val="ConsPlusNormal"/>
            </w:pPr>
            <w:r>
              <w:t>Наименование документа, подтверждающего полномочия законного представителя</w:t>
            </w:r>
          </w:p>
        </w:tc>
        <w:tc>
          <w:tcPr>
            <w:tcW w:w="5929" w:type="dxa"/>
            <w:gridSpan w:val="3"/>
          </w:tcPr>
          <w:p w:rsidR="0036378B" w:rsidRDefault="0036378B">
            <w:pPr>
              <w:pStyle w:val="ConsPlusNormal"/>
            </w:pPr>
          </w:p>
        </w:tc>
      </w:tr>
      <w:tr w:rsidR="0036378B">
        <w:tc>
          <w:tcPr>
            <w:tcW w:w="3118" w:type="dxa"/>
          </w:tcPr>
          <w:p w:rsidR="0036378B" w:rsidRDefault="0036378B">
            <w:pPr>
              <w:pStyle w:val="ConsPlusNormal"/>
            </w:pPr>
            <w:r>
              <w:t>Номер документа</w:t>
            </w:r>
          </w:p>
        </w:tc>
        <w:tc>
          <w:tcPr>
            <w:tcW w:w="1757" w:type="dxa"/>
          </w:tcPr>
          <w:p w:rsidR="0036378B" w:rsidRDefault="0036378B">
            <w:pPr>
              <w:pStyle w:val="ConsPlusNormal"/>
            </w:pPr>
          </w:p>
        </w:tc>
        <w:tc>
          <w:tcPr>
            <w:tcW w:w="1904" w:type="dxa"/>
            <w:vMerge w:val="restart"/>
          </w:tcPr>
          <w:p w:rsidR="0036378B" w:rsidRDefault="0036378B">
            <w:pPr>
              <w:pStyle w:val="ConsPlusNormal"/>
            </w:pPr>
            <w:r>
              <w:t>Дата выдачи</w:t>
            </w:r>
          </w:p>
        </w:tc>
        <w:tc>
          <w:tcPr>
            <w:tcW w:w="2268" w:type="dxa"/>
            <w:vMerge w:val="restart"/>
          </w:tcPr>
          <w:p w:rsidR="0036378B" w:rsidRDefault="0036378B">
            <w:pPr>
              <w:pStyle w:val="ConsPlusNormal"/>
            </w:pPr>
          </w:p>
        </w:tc>
      </w:tr>
      <w:tr w:rsidR="0036378B">
        <w:tc>
          <w:tcPr>
            <w:tcW w:w="3118" w:type="dxa"/>
          </w:tcPr>
          <w:p w:rsidR="0036378B" w:rsidRDefault="0036378B">
            <w:pPr>
              <w:pStyle w:val="ConsPlusNormal"/>
            </w:pPr>
            <w:r>
              <w:lastRenderedPageBreak/>
              <w:t>Кем выдан</w:t>
            </w:r>
          </w:p>
        </w:tc>
        <w:tc>
          <w:tcPr>
            <w:tcW w:w="1757" w:type="dxa"/>
          </w:tcPr>
          <w:p w:rsidR="0036378B" w:rsidRDefault="0036378B">
            <w:pPr>
              <w:pStyle w:val="ConsPlusNormal"/>
            </w:pPr>
          </w:p>
        </w:tc>
        <w:tc>
          <w:tcPr>
            <w:tcW w:w="1904" w:type="dxa"/>
            <w:vMerge/>
          </w:tcPr>
          <w:p w:rsidR="0036378B" w:rsidRDefault="0036378B"/>
        </w:tc>
        <w:tc>
          <w:tcPr>
            <w:tcW w:w="2268" w:type="dxa"/>
            <w:vMerge/>
          </w:tcPr>
          <w:p w:rsidR="0036378B" w:rsidRDefault="0036378B"/>
        </w:tc>
      </w:tr>
    </w:tbl>
    <w:p w:rsidR="0036378B" w:rsidRDefault="0036378B">
      <w:pPr>
        <w:pStyle w:val="ConsPlusNormal"/>
        <w:ind w:firstLine="540"/>
        <w:jc w:val="both"/>
      </w:pPr>
    </w:p>
    <w:p w:rsidR="0036378B" w:rsidRDefault="0036378B">
      <w:pPr>
        <w:pStyle w:val="ConsPlusNonformat"/>
        <w:jc w:val="both"/>
      </w:pPr>
      <w:r>
        <w:t xml:space="preserve">    4. Адрес электронной почты: ___________________________________________</w:t>
      </w:r>
    </w:p>
    <w:p w:rsidR="0036378B" w:rsidRDefault="0036378B">
      <w:pPr>
        <w:pStyle w:val="ConsPlusNonformat"/>
        <w:jc w:val="both"/>
      </w:pPr>
      <w:r>
        <w:t xml:space="preserve">    5.   Прошу   предоставить   государственную   услугу   в  виде  выплаты</w:t>
      </w:r>
    </w:p>
    <w:p w:rsidR="0036378B" w:rsidRDefault="0036378B">
      <w:pPr>
        <w:pStyle w:val="ConsPlusNonformat"/>
        <w:jc w:val="both"/>
      </w:pPr>
      <w:r>
        <w:t>компенсации  в  размере  50%  от  уплаченной  страховой  премии по договору</w:t>
      </w:r>
    </w:p>
    <w:p w:rsidR="0036378B" w:rsidRDefault="0036378B">
      <w:pPr>
        <w:pStyle w:val="ConsPlusNonformat"/>
        <w:jc w:val="both"/>
      </w:pPr>
      <w:r>
        <w:t>обязательного страхования.</w:t>
      </w:r>
    </w:p>
    <w:p w:rsidR="0036378B" w:rsidRDefault="0036378B">
      <w:pPr>
        <w:pStyle w:val="ConsPlusNonformat"/>
        <w:jc w:val="both"/>
      </w:pPr>
      <w:r>
        <w:t xml:space="preserve">    6. Прошу выплату произвести через:</w:t>
      </w:r>
    </w:p>
    <w:p w:rsidR="0036378B" w:rsidRDefault="0036378B">
      <w:pPr>
        <w:pStyle w:val="ConsPlusNonformat"/>
        <w:jc w:val="both"/>
      </w:pPr>
      <w:r>
        <w:t xml:space="preserve">    организацию почтовой связи ____________________________________________</w:t>
      </w:r>
    </w:p>
    <w:p w:rsidR="0036378B" w:rsidRDefault="0036378B">
      <w:pPr>
        <w:pStyle w:val="ConsPlusNonformat"/>
        <w:jc w:val="both"/>
      </w:pPr>
      <w:r>
        <w:t>___________________________________________________________________________</w:t>
      </w:r>
    </w:p>
    <w:p w:rsidR="0036378B" w:rsidRDefault="0036378B">
      <w:pPr>
        <w:pStyle w:val="ConsPlusNonformat"/>
        <w:jc w:val="both"/>
      </w:pPr>
      <w:r>
        <w:t xml:space="preserve">                 (наименование организации почтовой связи)</w:t>
      </w:r>
    </w:p>
    <w:p w:rsidR="0036378B" w:rsidRDefault="0036378B">
      <w:pPr>
        <w:pStyle w:val="ConsPlusNonformat"/>
        <w:jc w:val="both"/>
      </w:pPr>
      <w:r>
        <w:t xml:space="preserve">    кредитную организацию _________________________________________________</w:t>
      </w:r>
    </w:p>
    <w:p w:rsidR="0036378B" w:rsidRDefault="0036378B">
      <w:pPr>
        <w:pStyle w:val="ConsPlusNonformat"/>
        <w:jc w:val="both"/>
      </w:pPr>
      <w:r>
        <w:t xml:space="preserve">                           (наименование и банковские реквизиты кредитной</w:t>
      </w:r>
    </w:p>
    <w:p w:rsidR="0036378B" w:rsidRDefault="0036378B">
      <w:pPr>
        <w:pStyle w:val="ConsPlusNonformat"/>
        <w:jc w:val="both"/>
      </w:pPr>
      <w:r>
        <w:t xml:space="preserve">                             организации, номер счета в этой организации)</w:t>
      </w:r>
    </w:p>
    <w:p w:rsidR="0036378B" w:rsidRDefault="0036378B">
      <w:pPr>
        <w:pStyle w:val="ConsPlusNormal"/>
        <w:jc w:val="cente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1191"/>
        <w:gridCol w:w="1361"/>
        <w:gridCol w:w="1191"/>
        <w:gridCol w:w="3231"/>
      </w:tblGrid>
      <w:tr w:rsidR="0036378B">
        <w:tc>
          <w:tcPr>
            <w:tcW w:w="2098" w:type="dxa"/>
            <w:tcBorders>
              <w:top w:val="nil"/>
              <w:left w:val="nil"/>
              <w:bottom w:val="nil"/>
            </w:tcBorders>
          </w:tcPr>
          <w:p w:rsidR="0036378B" w:rsidRDefault="0036378B">
            <w:pPr>
              <w:pStyle w:val="ConsPlusNormal"/>
              <w:jc w:val="center"/>
            </w:pPr>
          </w:p>
        </w:tc>
        <w:tc>
          <w:tcPr>
            <w:tcW w:w="1191" w:type="dxa"/>
          </w:tcPr>
          <w:p w:rsidR="0036378B" w:rsidRDefault="0036378B">
            <w:pPr>
              <w:pStyle w:val="ConsPlusNormal"/>
              <w:jc w:val="center"/>
            </w:pPr>
          </w:p>
        </w:tc>
        <w:tc>
          <w:tcPr>
            <w:tcW w:w="1361" w:type="dxa"/>
          </w:tcPr>
          <w:p w:rsidR="0036378B" w:rsidRDefault="0036378B">
            <w:pPr>
              <w:pStyle w:val="ConsPlusNormal"/>
              <w:jc w:val="center"/>
            </w:pPr>
          </w:p>
        </w:tc>
        <w:tc>
          <w:tcPr>
            <w:tcW w:w="1191" w:type="dxa"/>
          </w:tcPr>
          <w:p w:rsidR="0036378B" w:rsidRDefault="0036378B">
            <w:pPr>
              <w:pStyle w:val="ConsPlusNormal"/>
              <w:jc w:val="center"/>
            </w:pPr>
          </w:p>
        </w:tc>
        <w:tc>
          <w:tcPr>
            <w:tcW w:w="3231" w:type="dxa"/>
          </w:tcPr>
          <w:p w:rsidR="0036378B" w:rsidRDefault="0036378B">
            <w:pPr>
              <w:pStyle w:val="ConsPlusNormal"/>
              <w:jc w:val="center"/>
            </w:pPr>
          </w:p>
        </w:tc>
      </w:tr>
      <w:tr w:rsidR="0036378B">
        <w:tc>
          <w:tcPr>
            <w:tcW w:w="2098" w:type="dxa"/>
            <w:tcBorders>
              <w:top w:val="nil"/>
              <w:left w:val="nil"/>
              <w:bottom w:val="nil"/>
            </w:tcBorders>
          </w:tcPr>
          <w:p w:rsidR="0036378B" w:rsidRDefault="0036378B">
            <w:pPr>
              <w:pStyle w:val="ConsPlusNormal"/>
              <w:jc w:val="center"/>
            </w:pPr>
          </w:p>
        </w:tc>
        <w:tc>
          <w:tcPr>
            <w:tcW w:w="3743" w:type="dxa"/>
            <w:gridSpan w:val="3"/>
          </w:tcPr>
          <w:p w:rsidR="0036378B" w:rsidRDefault="0036378B">
            <w:pPr>
              <w:pStyle w:val="ConsPlusNormal"/>
              <w:jc w:val="center"/>
            </w:pPr>
            <w:r>
              <w:t>Дата</w:t>
            </w:r>
          </w:p>
        </w:tc>
        <w:tc>
          <w:tcPr>
            <w:tcW w:w="3231" w:type="dxa"/>
          </w:tcPr>
          <w:p w:rsidR="0036378B" w:rsidRDefault="0036378B">
            <w:pPr>
              <w:pStyle w:val="ConsPlusNormal"/>
              <w:jc w:val="center"/>
            </w:pPr>
            <w:r>
              <w:t>Подпись заявителя</w:t>
            </w:r>
          </w:p>
        </w:tc>
      </w:tr>
    </w:tbl>
    <w:p w:rsidR="0036378B" w:rsidRDefault="003637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3231"/>
      </w:tblGrid>
      <w:tr w:rsidR="0036378B">
        <w:tc>
          <w:tcPr>
            <w:tcW w:w="5839" w:type="dxa"/>
            <w:vMerge w:val="restart"/>
          </w:tcPr>
          <w:p w:rsidR="0036378B" w:rsidRDefault="0036378B">
            <w:pPr>
              <w:pStyle w:val="ConsPlusNormal"/>
            </w:pPr>
            <w:r>
              <w:t>Данные, указанные в заявлении, соответствуют документу, удостоверяющему личность</w:t>
            </w:r>
          </w:p>
        </w:tc>
        <w:tc>
          <w:tcPr>
            <w:tcW w:w="3231" w:type="dxa"/>
          </w:tcPr>
          <w:p w:rsidR="0036378B" w:rsidRDefault="0036378B">
            <w:pPr>
              <w:pStyle w:val="ConsPlusNormal"/>
            </w:pPr>
            <w:r>
              <w:t>Подпись специалиста</w:t>
            </w:r>
          </w:p>
        </w:tc>
      </w:tr>
      <w:tr w:rsidR="0036378B">
        <w:tc>
          <w:tcPr>
            <w:tcW w:w="5839" w:type="dxa"/>
            <w:vMerge/>
          </w:tcPr>
          <w:p w:rsidR="0036378B" w:rsidRDefault="0036378B"/>
        </w:tc>
        <w:tc>
          <w:tcPr>
            <w:tcW w:w="3231" w:type="dxa"/>
          </w:tcPr>
          <w:p w:rsidR="0036378B" w:rsidRDefault="0036378B">
            <w:pPr>
              <w:pStyle w:val="ConsPlusNormal"/>
            </w:pPr>
          </w:p>
        </w:tc>
      </w:tr>
    </w:tbl>
    <w:p w:rsidR="0036378B" w:rsidRDefault="0036378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3231"/>
      </w:tblGrid>
      <w:tr w:rsidR="0036378B">
        <w:tc>
          <w:tcPr>
            <w:tcW w:w="9070" w:type="dxa"/>
            <w:gridSpan w:val="2"/>
          </w:tcPr>
          <w:p w:rsidR="0036378B" w:rsidRDefault="0036378B">
            <w:pPr>
              <w:pStyle w:val="ConsPlusNormal"/>
            </w:pPr>
            <w:r>
              <w:t>К заявлению прилагаю следующие документы</w:t>
            </w:r>
          </w:p>
        </w:tc>
      </w:tr>
      <w:tr w:rsidR="0036378B">
        <w:tc>
          <w:tcPr>
            <w:tcW w:w="9070" w:type="dxa"/>
            <w:gridSpan w:val="2"/>
          </w:tcPr>
          <w:p w:rsidR="0036378B" w:rsidRDefault="0036378B">
            <w:pPr>
              <w:pStyle w:val="ConsPlusNormal"/>
            </w:pPr>
            <w:r>
              <w:t>Перечень</w:t>
            </w:r>
          </w:p>
        </w:tc>
      </w:tr>
      <w:tr w:rsidR="0036378B">
        <w:tc>
          <w:tcPr>
            <w:tcW w:w="5839" w:type="dxa"/>
          </w:tcPr>
          <w:p w:rsidR="0036378B" w:rsidRDefault="0036378B">
            <w:pPr>
              <w:pStyle w:val="ConsPlusNormal"/>
            </w:pPr>
            <w:r>
              <w:t>1.</w:t>
            </w:r>
          </w:p>
        </w:tc>
        <w:tc>
          <w:tcPr>
            <w:tcW w:w="3231" w:type="dxa"/>
          </w:tcPr>
          <w:p w:rsidR="0036378B" w:rsidRDefault="0036378B">
            <w:pPr>
              <w:pStyle w:val="ConsPlusNormal"/>
            </w:pPr>
            <w:r>
              <w:t>4.</w:t>
            </w:r>
          </w:p>
        </w:tc>
      </w:tr>
      <w:tr w:rsidR="0036378B">
        <w:tc>
          <w:tcPr>
            <w:tcW w:w="5839" w:type="dxa"/>
          </w:tcPr>
          <w:p w:rsidR="0036378B" w:rsidRDefault="0036378B">
            <w:pPr>
              <w:pStyle w:val="ConsPlusNormal"/>
            </w:pPr>
            <w:r>
              <w:t>2.</w:t>
            </w:r>
          </w:p>
        </w:tc>
        <w:tc>
          <w:tcPr>
            <w:tcW w:w="3231" w:type="dxa"/>
          </w:tcPr>
          <w:p w:rsidR="0036378B" w:rsidRDefault="0036378B">
            <w:pPr>
              <w:pStyle w:val="ConsPlusNormal"/>
            </w:pPr>
            <w:r>
              <w:t>5.</w:t>
            </w:r>
          </w:p>
        </w:tc>
      </w:tr>
      <w:tr w:rsidR="0036378B">
        <w:tc>
          <w:tcPr>
            <w:tcW w:w="5839" w:type="dxa"/>
          </w:tcPr>
          <w:p w:rsidR="0036378B" w:rsidRDefault="0036378B">
            <w:pPr>
              <w:pStyle w:val="ConsPlusNormal"/>
            </w:pPr>
            <w:r>
              <w:t>3.</w:t>
            </w:r>
          </w:p>
        </w:tc>
        <w:tc>
          <w:tcPr>
            <w:tcW w:w="3231" w:type="dxa"/>
          </w:tcPr>
          <w:p w:rsidR="0036378B" w:rsidRDefault="0036378B">
            <w:pPr>
              <w:pStyle w:val="ConsPlusNormal"/>
            </w:pPr>
            <w:r>
              <w:t>6.</w:t>
            </w:r>
          </w:p>
        </w:tc>
      </w:tr>
    </w:tbl>
    <w:p w:rsidR="0036378B" w:rsidRDefault="0036378B">
      <w:pPr>
        <w:pStyle w:val="ConsPlusNormal"/>
      </w:pPr>
    </w:p>
    <w:p w:rsidR="0036378B" w:rsidRDefault="0036378B">
      <w:pPr>
        <w:pStyle w:val="ConsPlusNonformat"/>
        <w:jc w:val="both"/>
      </w:pPr>
      <w:r>
        <w:t xml:space="preserve">    7.   Настоящее   заявление   заполнено  уполномоченным  представителем:</w:t>
      </w:r>
    </w:p>
    <w:p w:rsidR="0036378B" w:rsidRDefault="0036378B">
      <w:pPr>
        <w:pStyle w:val="ConsPlusNonformat"/>
        <w:jc w:val="both"/>
      </w:pPr>
      <w:r>
        <w:t>___________________________________________________________________________</w:t>
      </w:r>
    </w:p>
    <w:p w:rsidR="0036378B" w:rsidRDefault="0036378B">
      <w:pPr>
        <w:pStyle w:val="ConsPlusNonformat"/>
        <w:jc w:val="both"/>
      </w:pPr>
      <w:r>
        <w:t xml:space="preserve">                         (фамилия, имя, отчество)</w:t>
      </w:r>
    </w:p>
    <w:p w:rsidR="0036378B" w:rsidRDefault="0036378B">
      <w:pPr>
        <w:pStyle w:val="ConsPlusNonformat"/>
        <w:jc w:val="both"/>
      </w:pPr>
      <w:r>
        <w:t xml:space="preserve">    Адрес места жительства ________________________________________________</w:t>
      </w:r>
    </w:p>
    <w:p w:rsidR="0036378B" w:rsidRDefault="0036378B">
      <w:pPr>
        <w:pStyle w:val="ConsPlusNonformat"/>
        <w:jc w:val="both"/>
      </w:pPr>
      <w:r>
        <w:t xml:space="preserve">                        (указывается адрес регистрации по месту жительства)</w:t>
      </w:r>
    </w:p>
    <w:p w:rsidR="0036378B" w:rsidRDefault="0036378B">
      <w:pPr>
        <w:pStyle w:val="ConsPlusNonformat"/>
        <w:jc w:val="both"/>
      </w:pPr>
      <w:r>
        <w:t xml:space="preserve">    Вид документа, удостоверяющего личность: _____________ серия __________</w:t>
      </w:r>
    </w:p>
    <w:p w:rsidR="0036378B" w:rsidRDefault="0036378B">
      <w:pPr>
        <w:pStyle w:val="ConsPlusNonformat"/>
        <w:jc w:val="both"/>
      </w:pPr>
      <w:r>
        <w:t>N ______________ дата выдачи ______________________________________________</w:t>
      </w:r>
    </w:p>
    <w:p w:rsidR="0036378B" w:rsidRDefault="0036378B">
      <w:pPr>
        <w:pStyle w:val="ConsPlusNonformat"/>
        <w:jc w:val="both"/>
      </w:pPr>
      <w:r>
        <w:t>кем выдан _________________________________________________________________</w:t>
      </w:r>
    </w:p>
    <w:p w:rsidR="0036378B" w:rsidRDefault="0036378B">
      <w:pPr>
        <w:pStyle w:val="ConsPlusNonformat"/>
        <w:jc w:val="both"/>
      </w:pPr>
      <w:r>
        <w:t xml:space="preserve">    Наименование документа, подтверждающего полномочия представителя:</w:t>
      </w:r>
    </w:p>
    <w:p w:rsidR="0036378B" w:rsidRDefault="0036378B">
      <w:pPr>
        <w:pStyle w:val="ConsPlusNonformat"/>
        <w:jc w:val="both"/>
      </w:pPr>
      <w:r>
        <w:t>___________________________________________________________________________</w:t>
      </w:r>
    </w:p>
    <w:p w:rsidR="0036378B" w:rsidRDefault="0036378B">
      <w:pPr>
        <w:pStyle w:val="ConsPlusNonformat"/>
        <w:jc w:val="both"/>
      </w:pPr>
      <w:r>
        <w:t>серия _____________ N _________________ дата выдачи _______________________</w:t>
      </w:r>
    </w:p>
    <w:p w:rsidR="0036378B" w:rsidRDefault="0036378B">
      <w:pPr>
        <w:pStyle w:val="ConsPlusNonformat"/>
        <w:jc w:val="both"/>
      </w:pPr>
      <w:r>
        <w:t>кем выдан _________________________________________________________________</w:t>
      </w:r>
    </w:p>
    <w:p w:rsidR="0036378B" w:rsidRDefault="0036378B">
      <w:pPr>
        <w:pStyle w:val="ConsPlusNonformat"/>
        <w:jc w:val="both"/>
      </w:pPr>
      <w:r>
        <w:t xml:space="preserve">    Я  согласен(а)  на осуществление обработки моих персональных данных при</w:t>
      </w:r>
    </w:p>
    <w:p w:rsidR="0036378B" w:rsidRDefault="0036378B">
      <w:pPr>
        <w:pStyle w:val="ConsPlusNonformat"/>
        <w:jc w:val="both"/>
      </w:pPr>
      <w:r>
        <w:t>проведении  сверки с данными различных органов государственной власти, иных</w:t>
      </w:r>
    </w:p>
    <w:p w:rsidR="0036378B" w:rsidRDefault="0036378B">
      <w:pPr>
        <w:pStyle w:val="ConsPlusNonformat"/>
        <w:jc w:val="both"/>
      </w:pPr>
      <w:r>
        <w:t>государственных   органов,   органов   местного   самоуправления,  а  также</w:t>
      </w:r>
    </w:p>
    <w:p w:rsidR="0036378B" w:rsidRDefault="0036378B">
      <w:pPr>
        <w:pStyle w:val="ConsPlusNonformat"/>
        <w:jc w:val="both"/>
      </w:pPr>
      <w:r>
        <w:t>юридических  лиц,  независимо  от  их  организационно-правовых  форм и форм</w:t>
      </w:r>
    </w:p>
    <w:p w:rsidR="0036378B" w:rsidRDefault="0036378B">
      <w:pPr>
        <w:pStyle w:val="ConsPlusNonformat"/>
        <w:jc w:val="both"/>
      </w:pPr>
      <w:r>
        <w:t>собственности.</w:t>
      </w:r>
    </w:p>
    <w:p w:rsidR="0036378B" w:rsidRDefault="0036378B">
      <w:pPr>
        <w:pStyle w:val="ConsPlusNonformat"/>
        <w:jc w:val="both"/>
      </w:pPr>
      <w:r>
        <w:t xml:space="preserve">    Ознакомлен(а),  что  в  любое  время  вправе  обратиться  с  письменным</w:t>
      </w:r>
    </w:p>
    <w:p w:rsidR="0036378B" w:rsidRDefault="0036378B">
      <w:pPr>
        <w:pStyle w:val="ConsPlusNonformat"/>
        <w:jc w:val="both"/>
      </w:pPr>
      <w:r>
        <w:t>заявлением о прекращении действия настоящего согласия.</w:t>
      </w:r>
    </w:p>
    <w:p w:rsidR="0036378B" w:rsidRDefault="0036378B">
      <w:pPr>
        <w:pStyle w:val="ConsPlusNonformat"/>
        <w:jc w:val="both"/>
      </w:pPr>
    </w:p>
    <w:p w:rsidR="0036378B" w:rsidRDefault="0036378B">
      <w:pPr>
        <w:pStyle w:val="ConsPlusNonformat"/>
        <w:jc w:val="both"/>
      </w:pPr>
      <w:r>
        <w:t>Дата ___________________       ____________________________________________</w:t>
      </w:r>
    </w:p>
    <w:p w:rsidR="0036378B" w:rsidRDefault="0036378B">
      <w:pPr>
        <w:pStyle w:val="ConsPlusNonformat"/>
        <w:jc w:val="both"/>
      </w:pPr>
      <w:r>
        <w:t xml:space="preserve">                                  (подпись уполномоченного представителя)</w:t>
      </w:r>
    </w:p>
    <w:p w:rsidR="0036378B" w:rsidRDefault="0036378B">
      <w:pPr>
        <w:pStyle w:val="ConsPlusNonformat"/>
        <w:jc w:val="both"/>
      </w:pPr>
    </w:p>
    <w:p w:rsidR="0036378B" w:rsidRDefault="0036378B">
      <w:pPr>
        <w:pStyle w:val="ConsPlusNonformat"/>
        <w:jc w:val="both"/>
      </w:pPr>
      <w:r>
        <w:t xml:space="preserve">                           Расписка-уведомление</w:t>
      </w:r>
    </w:p>
    <w:p w:rsidR="0036378B" w:rsidRDefault="0036378B">
      <w:pPr>
        <w:pStyle w:val="ConsPlusNonformat"/>
        <w:jc w:val="both"/>
      </w:pPr>
      <w:r>
        <w:t>Заявление и документы гр. _________________________________________________</w:t>
      </w:r>
    </w:p>
    <w:p w:rsidR="0036378B" w:rsidRDefault="003637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2551"/>
        <w:gridCol w:w="3515"/>
      </w:tblGrid>
      <w:tr w:rsidR="0036378B">
        <w:tc>
          <w:tcPr>
            <w:tcW w:w="3005" w:type="dxa"/>
            <w:vMerge w:val="restart"/>
          </w:tcPr>
          <w:p w:rsidR="0036378B" w:rsidRDefault="0036378B">
            <w:pPr>
              <w:pStyle w:val="ConsPlusNormal"/>
            </w:pPr>
            <w:r>
              <w:t>Регистрационный номер заявления</w:t>
            </w:r>
          </w:p>
        </w:tc>
        <w:tc>
          <w:tcPr>
            <w:tcW w:w="6066" w:type="dxa"/>
            <w:gridSpan w:val="2"/>
          </w:tcPr>
          <w:p w:rsidR="0036378B" w:rsidRDefault="0036378B">
            <w:pPr>
              <w:pStyle w:val="ConsPlusNormal"/>
            </w:pPr>
            <w:r>
              <w:t>Принял</w:t>
            </w:r>
          </w:p>
        </w:tc>
      </w:tr>
      <w:tr w:rsidR="0036378B">
        <w:tc>
          <w:tcPr>
            <w:tcW w:w="3005" w:type="dxa"/>
            <w:vMerge/>
          </w:tcPr>
          <w:p w:rsidR="0036378B" w:rsidRDefault="0036378B"/>
        </w:tc>
        <w:tc>
          <w:tcPr>
            <w:tcW w:w="2551" w:type="dxa"/>
          </w:tcPr>
          <w:p w:rsidR="0036378B" w:rsidRDefault="0036378B">
            <w:pPr>
              <w:pStyle w:val="ConsPlusNormal"/>
            </w:pPr>
            <w:r>
              <w:t>Дата приема заявления</w:t>
            </w:r>
          </w:p>
        </w:tc>
        <w:tc>
          <w:tcPr>
            <w:tcW w:w="3515" w:type="dxa"/>
          </w:tcPr>
          <w:p w:rsidR="0036378B" w:rsidRDefault="0036378B">
            <w:pPr>
              <w:pStyle w:val="ConsPlusNormal"/>
            </w:pPr>
            <w:r>
              <w:t>Фамилия специалиста и подпись</w:t>
            </w:r>
          </w:p>
        </w:tc>
      </w:tr>
      <w:tr w:rsidR="0036378B">
        <w:tc>
          <w:tcPr>
            <w:tcW w:w="3005" w:type="dxa"/>
          </w:tcPr>
          <w:p w:rsidR="0036378B" w:rsidRDefault="0036378B">
            <w:pPr>
              <w:pStyle w:val="ConsPlusNormal"/>
            </w:pPr>
          </w:p>
        </w:tc>
        <w:tc>
          <w:tcPr>
            <w:tcW w:w="2551" w:type="dxa"/>
          </w:tcPr>
          <w:p w:rsidR="0036378B" w:rsidRDefault="0036378B">
            <w:pPr>
              <w:pStyle w:val="ConsPlusNormal"/>
            </w:pPr>
          </w:p>
        </w:tc>
        <w:tc>
          <w:tcPr>
            <w:tcW w:w="3515" w:type="dxa"/>
          </w:tcPr>
          <w:p w:rsidR="0036378B" w:rsidRDefault="0036378B">
            <w:pPr>
              <w:pStyle w:val="ConsPlusNormal"/>
            </w:pPr>
          </w:p>
        </w:tc>
      </w:tr>
    </w:tbl>
    <w:p w:rsidR="0036378B" w:rsidRDefault="0036378B">
      <w:pPr>
        <w:pStyle w:val="ConsPlusNormal"/>
      </w:pPr>
    </w:p>
    <w:p w:rsidR="0036378B" w:rsidRDefault="0036378B">
      <w:pPr>
        <w:pStyle w:val="ConsPlusNonformat"/>
        <w:jc w:val="both"/>
      </w:pPr>
      <w:r>
        <w:t xml:space="preserve">     -----------------------------------------------------------------</w:t>
      </w:r>
    </w:p>
    <w:p w:rsidR="0036378B" w:rsidRDefault="0036378B">
      <w:pPr>
        <w:pStyle w:val="ConsPlusNonformat"/>
        <w:jc w:val="both"/>
      </w:pPr>
      <w:r>
        <w:t xml:space="preserve">                              (линия отреза)</w:t>
      </w:r>
    </w:p>
    <w:p w:rsidR="0036378B" w:rsidRDefault="0036378B">
      <w:pPr>
        <w:pStyle w:val="ConsPlusNonformat"/>
        <w:jc w:val="both"/>
      </w:pPr>
      <w:r>
        <w:t xml:space="preserve">                           Расписка-уведомление</w:t>
      </w:r>
    </w:p>
    <w:p w:rsidR="0036378B" w:rsidRDefault="0036378B">
      <w:pPr>
        <w:pStyle w:val="ConsPlusNonformat"/>
        <w:jc w:val="both"/>
      </w:pPr>
      <w:r>
        <w:t>Заявление и документы гр. _________________________________________________</w:t>
      </w:r>
    </w:p>
    <w:p w:rsidR="0036378B" w:rsidRDefault="0036378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2551"/>
        <w:gridCol w:w="3515"/>
      </w:tblGrid>
      <w:tr w:rsidR="0036378B">
        <w:tc>
          <w:tcPr>
            <w:tcW w:w="3005" w:type="dxa"/>
            <w:vMerge w:val="restart"/>
          </w:tcPr>
          <w:p w:rsidR="0036378B" w:rsidRDefault="0036378B">
            <w:pPr>
              <w:pStyle w:val="ConsPlusNormal"/>
            </w:pPr>
            <w:r>
              <w:t>Регистрационный номер заявления</w:t>
            </w:r>
          </w:p>
        </w:tc>
        <w:tc>
          <w:tcPr>
            <w:tcW w:w="6066" w:type="dxa"/>
            <w:gridSpan w:val="2"/>
          </w:tcPr>
          <w:p w:rsidR="0036378B" w:rsidRDefault="0036378B">
            <w:pPr>
              <w:pStyle w:val="ConsPlusNormal"/>
            </w:pPr>
            <w:r>
              <w:t>Принял</w:t>
            </w:r>
          </w:p>
        </w:tc>
      </w:tr>
      <w:tr w:rsidR="0036378B">
        <w:tc>
          <w:tcPr>
            <w:tcW w:w="3005" w:type="dxa"/>
            <w:vMerge/>
          </w:tcPr>
          <w:p w:rsidR="0036378B" w:rsidRDefault="0036378B"/>
        </w:tc>
        <w:tc>
          <w:tcPr>
            <w:tcW w:w="2551" w:type="dxa"/>
          </w:tcPr>
          <w:p w:rsidR="0036378B" w:rsidRDefault="0036378B">
            <w:pPr>
              <w:pStyle w:val="ConsPlusNormal"/>
            </w:pPr>
            <w:r>
              <w:t>Дата приема заявления</w:t>
            </w:r>
          </w:p>
        </w:tc>
        <w:tc>
          <w:tcPr>
            <w:tcW w:w="3515" w:type="dxa"/>
          </w:tcPr>
          <w:p w:rsidR="0036378B" w:rsidRDefault="0036378B">
            <w:pPr>
              <w:pStyle w:val="ConsPlusNormal"/>
            </w:pPr>
            <w:r>
              <w:t>Фамилия специалиста и подпись</w:t>
            </w:r>
          </w:p>
        </w:tc>
      </w:tr>
      <w:tr w:rsidR="0036378B">
        <w:tc>
          <w:tcPr>
            <w:tcW w:w="3005" w:type="dxa"/>
          </w:tcPr>
          <w:p w:rsidR="0036378B" w:rsidRDefault="0036378B">
            <w:pPr>
              <w:pStyle w:val="ConsPlusNormal"/>
            </w:pPr>
          </w:p>
        </w:tc>
        <w:tc>
          <w:tcPr>
            <w:tcW w:w="2551" w:type="dxa"/>
          </w:tcPr>
          <w:p w:rsidR="0036378B" w:rsidRDefault="0036378B">
            <w:pPr>
              <w:pStyle w:val="ConsPlusNormal"/>
            </w:pPr>
          </w:p>
        </w:tc>
        <w:tc>
          <w:tcPr>
            <w:tcW w:w="3515" w:type="dxa"/>
          </w:tcPr>
          <w:p w:rsidR="0036378B" w:rsidRDefault="0036378B">
            <w:pPr>
              <w:pStyle w:val="ConsPlusNormal"/>
            </w:pPr>
          </w:p>
        </w:tc>
      </w:tr>
    </w:tbl>
    <w:p w:rsidR="0036378B" w:rsidRDefault="0036378B">
      <w:pPr>
        <w:pStyle w:val="ConsPlusNormal"/>
      </w:pPr>
    </w:p>
    <w:p w:rsidR="0036378B" w:rsidRDefault="0036378B">
      <w:pPr>
        <w:pStyle w:val="ConsPlusNormal"/>
      </w:pPr>
    </w:p>
    <w:p w:rsidR="0036378B" w:rsidRDefault="0036378B">
      <w:pPr>
        <w:pStyle w:val="ConsPlusNormal"/>
      </w:pPr>
    </w:p>
    <w:p w:rsidR="0036378B" w:rsidRDefault="0036378B">
      <w:pPr>
        <w:pStyle w:val="ConsPlusNormal"/>
      </w:pPr>
    </w:p>
    <w:p w:rsidR="0036378B" w:rsidRDefault="0036378B">
      <w:pPr>
        <w:pStyle w:val="ConsPlusNormal"/>
      </w:pPr>
    </w:p>
    <w:p w:rsidR="0036378B" w:rsidRDefault="0036378B">
      <w:pPr>
        <w:pStyle w:val="ConsPlusNormal"/>
        <w:jc w:val="right"/>
        <w:outlineLvl w:val="1"/>
      </w:pPr>
      <w:r>
        <w:t>Приложение N 3</w:t>
      </w:r>
    </w:p>
    <w:p w:rsidR="0036378B" w:rsidRDefault="0036378B">
      <w:pPr>
        <w:pStyle w:val="ConsPlusNormal"/>
        <w:jc w:val="right"/>
      </w:pPr>
      <w:r>
        <w:t>к Административному регламенту</w:t>
      </w:r>
    </w:p>
    <w:p w:rsidR="0036378B" w:rsidRDefault="0036378B">
      <w:pPr>
        <w:pStyle w:val="ConsPlusNormal"/>
        <w:jc w:val="right"/>
      </w:pPr>
      <w:r>
        <w:t>департамента социальной защиты</w:t>
      </w:r>
    </w:p>
    <w:p w:rsidR="0036378B" w:rsidRDefault="0036378B">
      <w:pPr>
        <w:pStyle w:val="ConsPlusNormal"/>
        <w:jc w:val="right"/>
      </w:pPr>
      <w:r>
        <w:t>населения Ямало-Ненецкого</w:t>
      </w:r>
    </w:p>
    <w:p w:rsidR="0036378B" w:rsidRDefault="0036378B">
      <w:pPr>
        <w:pStyle w:val="ConsPlusNormal"/>
        <w:jc w:val="right"/>
      </w:pPr>
      <w:r>
        <w:t>автономного округа по предоставлению</w:t>
      </w:r>
    </w:p>
    <w:p w:rsidR="0036378B" w:rsidRDefault="0036378B">
      <w:pPr>
        <w:pStyle w:val="ConsPlusNormal"/>
        <w:jc w:val="right"/>
      </w:pPr>
      <w:r>
        <w:t>государственной услуги "Осуществление</w:t>
      </w:r>
    </w:p>
    <w:p w:rsidR="0036378B" w:rsidRDefault="0036378B">
      <w:pPr>
        <w:pStyle w:val="ConsPlusNormal"/>
        <w:jc w:val="right"/>
      </w:pPr>
      <w:r>
        <w:t>выплат инвалидам компенсаций</w:t>
      </w:r>
    </w:p>
    <w:p w:rsidR="0036378B" w:rsidRDefault="0036378B">
      <w:pPr>
        <w:pStyle w:val="ConsPlusNormal"/>
        <w:jc w:val="right"/>
      </w:pPr>
      <w:r>
        <w:t>страховых премий по договору</w:t>
      </w:r>
    </w:p>
    <w:p w:rsidR="0036378B" w:rsidRDefault="0036378B">
      <w:pPr>
        <w:pStyle w:val="ConsPlusNormal"/>
        <w:jc w:val="right"/>
      </w:pPr>
      <w:r>
        <w:t>обязательного страхования гражданской</w:t>
      </w:r>
    </w:p>
    <w:p w:rsidR="0036378B" w:rsidRDefault="0036378B">
      <w:pPr>
        <w:pStyle w:val="ConsPlusNormal"/>
        <w:jc w:val="right"/>
      </w:pPr>
      <w:r>
        <w:t>ответственности владельцев</w:t>
      </w:r>
    </w:p>
    <w:p w:rsidR="0036378B" w:rsidRDefault="0036378B">
      <w:pPr>
        <w:pStyle w:val="ConsPlusNormal"/>
        <w:jc w:val="right"/>
      </w:pPr>
      <w:r>
        <w:t>транспортных средств"</w:t>
      </w:r>
    </w:p>
    <w:p w:rsidR="0036378B" w:rsidRDefault="0036378B">
      <w:pPr>
        <w:pStyle w:val="ConsPlusNormal"/>
        <w:jc w:val="center"/>
      </w:pPr>
    </w:p>
    <w:p w:rsidR="0036378B" w:rsidRDefault="0036378B">
      <w:pPr>
        <w:pStyle w:val="ConsPlusNormal"/>
        <w:jc w:val="center"/>
      </w:pPr>
      <w:bookmarkStart w:id="12" w:name="P868"/>
      <w:bookmarkEnd w:id="12"/>
      <w:r>
        <w:t>БЛОК-СХЕМА</w:t>
      </w:r>
    </w:p>
    <w:p w:rsidR="0036378B" w:rsidRDefault="0036378B">
      <w:pPr>
        <w:pStyle w:val="ConsPlusNormal"/>
        <w:jc w:val="center"/>
      </w:pPr>
      <w:r>
        <w:t>ПРЕДОСТАВЛЕНИЯ ГОСУДАРСТВЕННОЙ УСЛУГИ</w:t>
      </w:r>
    </w:p>
    <w:p w:rsidR="0036378B" w:rsidRDefault="0036378B">
      <w:pPr>
        <w:pStyle w:val="ConsPlusNormal"/>
        <w:jc w:val="center"/>
      </w:pPr>
    </w:p>
    <w:p w:rsidR="0036378B" w:rsidRDefault="0036378B">
      <w:pPr>
        <w:pStyle w:val="ConsPlusNormal"/>
        <w:jc w:val="center"/>
      </w:pPr>
      <w:r>
        <w:t>Список изменяющих документов</w:t>
      </w:r>
    </w:p>
    <w:p w:rsidR="0036378B" w:rsidRDefault="0036378B">
      <w:pPr>
        <w:pStyle w:val="ConsPlusNormal"/>
        <w:jc w:val="center"/>
      </w:pPr>
      <w:r>
        <w:t xml:space="preserve">(в ред. постановлений Правительства ЯНАО от 31.07.2014 </w:t>
      </w:r>
      <w:hyperlink r:id="rId111" w:history="1">
        <w:r>
          <w:rPr>
            <w:color w:val="0000FF"/>
          </w:rPr>
          <w:t>N 596-П</w:t>
        </w:r>
      </w:hyperlink>
      <w:r>
        <w:t>,</w:t>
      </w:r>
    </w:p>
    <w:p w:rsidR="0036378B" w:rsidRDefault="0036378B">
      <w:pPr>
        <w:pStyle w:val="ConsPlusNormal"/>
        <w:jc w:val="center"/>
      </w:pPr>
      <w:r>
        <w:t xml:space="preserve">от 23.07.2015 </w:t>
      </w:r>
      <w:hyperlink r:id="rId112" w:history="1">
        <w:r>
          <w:rPr>
            <w:color w:val="0000FF"/>
          </w:rPr>
          <w:t>N 671-П</w:t>
        </w:r>
      </w:hyperlink>
      <w:r>
        <w:t>)</w:t>
      </w:r>
    </w:p>
    <w:p w:rsidR="0036378B" w:rsidRDefault="0036378B">
      <w:pPr>
        <w:pStyle w:val="ConsPlusNormal"/>
      </w:pPr>
    </w:p>
    <w:p w:rsidR="0036378B" w:rsidRDefault="0036378B">
      <w:pPr>
        <w:pStyle w:val="ConsPlusNonformat"/>
        <w:jc w:val="both"/>
      </w:pPr>
      <w:r>
        <w:t xml:space="preserve">       ┌────────────────────────────────────────────────────────┐</w:t>
      </w:r>
    </w:p>
    <w:p w:rsidR="0036378B" w:rsidRDefault="0036378B">
      <w:pPr>
        <w:pStyle w:val="ConsPlusNonformat"/>
        <w:jc w:val="both"/>
      </w:pPr>
      <w:r>
        <w:t xml:space="preserve">       │Начало предоставления государственной услуги: заявитель │</w:t>
      </w:r>
    </w:p>
    <w:p w:rsidR="0036378B" w:rsidRDefault="0036378B">
      <w:pPr>
        <w:pStyle w:val="ConsPlusNonformat"/>
        <w:jc w:val="both"/>
      </w:pPr>
      <w:r>
        <w:t xml:space="preserve">       │           обращается с комплектом документов           │</w:t>
      </w:r>
    </w:p>
    <w:p w:rsidR="0036378B" w:rsidRDefault="0036378B">
      <w:pPr>
        <w:pStyle w:val="ConsPlusNonformat"/>
        <w:jc w:val="both"/>
      </w:pPr>
      <w:r>
        <w:t xml:space="preserve">       └───────────────────────────┬────────────────────────────┘</w:t>
      </w:r>
    </w:p>
    <w:p w:rsidR="0036378B" w:rsidRDefault="0036378B">
      <w:pPr>
        <w:pStyle w:val="ConsPlusNonformat"/>
        <w:jc w:val="both"/>
      </w:pPr>
      <w:r>
        <w:t xml:space="preserve">                                   V</w:t>
      </w:r>
    </w:p>
    <w:p w:rsidR="0036378B" w:rsidRDefault="0036378B">
      <w:pPr>
        <w:pStyle w:val="ConsPlusNonformat"/>
        <w:jc w:val="both"/>
      </w:pPr>
      <w:r>
        <w:t xml:space="preserve">       ┌────────────────────────────────────────────────────────┐</w:t>
      </w:r>
    </w:p>
    <w:p w:rsidR="0036378B" w:rsidRDefault="0036378B">
      <w:pPr>
        <w:pStyle w:val="ConsPlusNonformat"/>
        <w:jc w:val="both"/>
      </w:pPr>
      <w:r>
        <w:t xml:space="preserve">       │    Прием и регистрация документов, необходимых для     │</w:t>
      </w:r>
    </w:p>
    <w:p w:rsidR="0036378B" w:rsidRDefault="0036378B">
      <w:pPr>
        <w:pStyle w:val="ConsPlusNonformat"/>
        <w:jc w:val="both"/>
      </w:pPr>
      <w:r>
        <w:t xml:space="preserve">       │         предоставления государственной услуги          │</w:t>
      </w:r>
    </w:p>
    <w:p w:rsidR="0036378B" w:rsidRDefault="0036378B">
      <w:pPr>
        <w:pStyle w:val="ConsPlusNonformat"/>
        <w:jc w:val="both"/>
      </w:pPr>
      <w:r>
        <w:t xml:space="preserve">       └───────────────────────────┬────────────────────────────┘</w:t>
      </w:r>
    </w:p>
    <w:p w:rsidR="0036378B" w:rsidRDefault="0036378B">
      <w:pPr>
        <w:pStyle w:val="ConsPlusNonformat"/>
        <w:jc w:val="both"/>
      </w:pPr>
      <w:r>
        <w:t xml:space="preserve">                                   V</w:t>
      </w:r>
    </w:p>
    <w:p w:rsidR="0036378B" w:rsidRDefault="0036378B">
      <w:pPr>
        <w:pStyle w:val="ConsPlusNonformat"/>
        <w:jc w:val="both"/>
      </w:pPr>
      <w:r>
        <w:t xml:space="preserve">       ┌────────────────────────────────────────────────────────┐</w:t>
      </w:r>
    </w:p>
    <w:p w:rsidR="0036378B" w:rsidRDefault="0036378B">
      <w:pPr>
        <w:pStyle w:val="ConsPlusNonformat"/>
        <w:jc w:val="both"/>
      </w:pPr>
      <w:r>
        <w:t xml:space="preserve">       │ Рассмотрение обращения заявителя и оформление проекта  │</w:t>
      </w:r>
    </w:p>
    <w:p w:rsidR="0036378B" w:rsidRDefault="0036378B">
      <w:pPr>
        <w:pStyle w:val="ConsPlusNonformat"/>
        <w:jc w:val="both"/>
      </w:pPr>
      <w:r>
        <w:t xml:space="preserve">       │решения о предоставлении либо об отказе в предоставлении│</w:t>
      </w:r>
    </w:p>
    <w:p w:rsidR="0036378B" w:rsidRDefault="0036378B">
      <w:pPr>
        <w:pStyle w:val="ConsPlusNonformat"/>
        <w:jc w:val="both"/>
      </w:pPr>
      <w:r>
        <w:t xml:space="preserve">       │                 государственной услуги                 │</w:t>
      </w:r>
    </w:p>
    <w:p w:rsidR="0036378B" w:rsidRDefault="0036378B">
      <w:pPr>
        <w:pStyle w:val="ConsPlusNonformat"/>
        <w:jc w:val="both"/>
      </w:pPr>
      <w:r>
        <w:t xml:space="preserve">       └───────────────────────────┬────────────────────────────┘</w:t>
      </w:r>
    </w:p>
    <w:p w:rsidR="0036378B" w:rsidRDefault="0036378B">
      <w:pPr>
        <w:pStyle w:val="ConsPlusNonformat"/>
        <w:jc w:val="both"/>
      </w:pPr>
      <w:r>
        <w:lastRenderedPageBreak/>
        <w:t xml:space="preserve">                                   V</w:t>
      </w:r>
    </w:p>
    <w:p w:rsidR="0036378B" w:rsidRDefault="0036378B">
      <w:pPr>
        <w:pStyle w:val="ConsPlusNonformat"/>
        <w:jc w:val="both"/>
      </w:pPr>
      <w:r>
        <w:t xml:space="preserve">                    ┌─────────────────────────────┐</w:t>
      </w:r>
    </w:p>
    <w:p w:rsidR="0036378B" w:rsidRDefault="0036378B">
      <w:pPr>
        <w:pStyle w:val="ConsPlusNonformat"/>
        <w:jc w:val="both"/>
      </w:pPr>
      <w:r>
        <w:t xml:space="preserve">        ┌─Нет ──────┤Основания для предоставления ├───── Да──┐</w:t>
      </w:r>
    </w:p>
    <w:p w:rsidR="0036378B" w:rsidRDefault="0036378B">
      <w:pPr>
        <w:pStyle w:val="ConsPlusNonformat"/>
        <w:jc w:val="both"/>
      </w:pPr>
      <w:r>
        <w:t xml:space="preserve">        │           │   государственной услуги    │          │</w:t>
      </w:r>
    </w:p>
    <w:p w:rsidR="0036378B" w:rsidRDefault="0036378B">
      <w:pPr>
        <w:pStyle w:val="ConsPlusNonformat"/>
        <w:jc w:val="both"/>
      </w:pPr>
      <w:r>
        <w:t xml:space="preserve">        │           └─────────────────────────────┘          │</w:t>
      </w:r>
    </w:p>
    <w:p w:rsidR="0036378B" w:rsidRDefault="0036378B">
      <w:pPr>
        <w:pStyle w:val="ConsPlusNonformat"/>
        <w:jc w:val="both"/>
      </w:pPr>
      <w:r>
        <w:t xml:space="preserve">        V                                                    V</w:t>
      </w:r>
    </w:p>
    <w:p w:rsidR="0036378B" w:rsidRDefault="0036378B">
      <w:pPr>
        <w:pStyle w:val="ConsPlusNonformat"/>
        <w:jc w:val="both"/>
      </w:pPr>
      <w:r>
        <w:t>┌──────────────────────┐                       ┌───────────────────────┐</w:t>
      </w:r>
    </w:p>
    <w:p w:rsidR="0036378B" w:rsidRDefault="0036378B">
      <w:pPr>
        <w:pStyle w:val="ConsPlusNonformat"/>
        <w:jc w:val="both"/>
      </w:pPr>
      <w:r>
        <w:t>│   Принятие решения   │                       │  Принятие решения о   │</w:t>
      </w:r>
    </w:p>
    <w:p w:rsidR="0036378B" w:rsidRDefault="0036378B">
      <w:pPr>
        <w:pStyle w:val="ConsPlusNonformat"/>
        <w:jc w:val="both"/>
      </w:pPr>
      <w:r>
        <w:t>│     об отказе в      │                       │    предоставлении     │</w:t>
      </w:r>
    </w:p>
    <w:p w:rsidR="0036378B" w:rsidRDefault="0036378B">
      <w:pPr>
        <w:pStyle w:val="ConsPlusNonformat"/>
        <w:jc w:val="both"/>
      </w:pPr>
      <w:r>
        <w:t>│    предоставлении    │                       │государственной услуги │</w:t>
      </w:r>
    </w:p>
    <w:p w:rsidR="0036378B" w:rsidRDefault="0036378B">
      <w:pPr>
        <w:pStyle w:val="ConsPlusNonformat"/>
        <w:jc w:val="both"/>
      </w:pPr>
      <w:r>
        <w:t>│   государственной    │                       │                       │</w:t>
      </w:r>
    </w:p>
    <w:p w:rsidR="0036378B" w:rsidRDefault="0036378B">
      <w:pPr>
        <w:pStyle w:val="ConsPlusNonformat"/>
        <w:jc w:val="both"/>
      </w:pPr>
      <w:r>
        <w:t>│        услуги        │                       │                       │</w:t>
      </w:r>
    </w:p>
    <w:p w:rsidR="0036378B" w:rsidRDefault="0036378B">
      <w:pPr>
        <w:pStyle w:val="ConsPlusNonformat"/>
        <w:jc w:val="both"/>
      </w:pPr>
      <w:r>
        <w:t>└──────────────────────┘                       └───────────┬───────────┘</w:t>
      </w:r>
    </w:p>
    <w:p w:rsidR="0036378B" w:rsidRDefault="0036378B">
      <w:pPr>
        <w:pStyle w:val="ConsPlusNonformat"/>
        <w:jc w:val="both"/>
      </w:pPr>
      <w:r>
        <w:t xml:space="preserve">                                                           V</w:t>
      </w:r>
    </w:p>
    <w:p w:rsidR="0036378B" w:rsidRDefault="0036378B">
      <w:pPr>
        <w:pStyle w:val="ConsPlusNonformat"/>
        <w:jc w:val="both"/>
      </w:pPr>
      <w:r>
        <w:t xml:space="preserve">                                               ┌────────────────────────┐</w:t>
      </w:r>
    </w:p>
    <w:p w:rsidR="0036378B" w:rsidRDefault="0036378B">
      <w:pPr>
        <w:pStyle w:val="ConsPlusNonformat"/>
        <w:jc w:val="both"/>
      </w:pPr>
      <w:r>
        <w:t xml:space="preserve">                                               │  Выплата компенсации   │</w:t>
      </w:r>
    </w:p>
    <w:p w:rsidR="0036378B" w:rsidRDefault="0036378B">
      <w:pPr>
        <w:pStyle w:val="ConsPlusNonformat"/>
        <w:jc w:val="both"/>
      </w:pPr>
      <w:r>
        <w:t xml:space="preserve">                                               └────────────────────────┘</w:t>
      </w:r>
    </w:p>
    <w:p w:rsidR="0036378B" w:rsidRDefault="0036378B">
      <w:pPr>
        <w:pStyle w:val="ConsPlusNormal"/>
      </w:pPr>
    </w:p>
    <w:p w:rsidR="0036378B" w:rsidRDefault="0036378B">
      <w:pPr>
        <w:pStyle w:val="ConsPlusNormal"/>
      </w:pPr>
    </w:p>
    <w:p w:rsidR="0036378B" w:rsidRDefault="0036378B">
      <w:pPr>
        <w:pStyle w:val="ConsPlusNormal"/>
        <w:pBdr>
          <w:top w:val="single" w:sz="6" w:space="0" w:color="auto"/>
        </w:pBdr>
        <w:spacing w:before="100" w:after="100"/>
        <w:jc w:val="both"/>
        <w:rPr>
          <w:sz w:val="2"/>
          <w:szCs w:val="2"/>
        </w:rPr>
      </w:pPr>
    </w:p>
    <w:p w:rsidR="005F07EA" w:rsidRDefault="005F07EA"/>
    <w:sectPr w:rsidR="005F07EA" w:rsidSect="00881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378B"/>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78B"/>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569FD"/>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7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37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37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37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37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37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37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37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7B067646E18689A5B77D5BF2E6308A029E546450C4A25514493BF2EF26CBC3810EB856CF9081AE6F6CCEm3B5F" TargetMode="External"/><Relationship Id="rId21" Type="http://schemas.openxmlformats.org/officeDocument/2006/relationships/hyperlink" Target="consultantplus://offline/ref=407B067646E18689A5B77D5BF2E6308A029E54645EC6AF5717493BF2EF26CBC3810EB856CF9081AE6F6CCEm3B5F" TargetMode="External"/><Relationship Id="rId42" Type="http://schemas.openxmlformats.org/officeDocument/2006/relationships/hyperlink" Target="consultantplus://offline/ref=407B067646E18689A5B77D5BF2E6308A029E546450C7A85419493BF2EF26CBC3810EB856CF9081AE6F6CCCm3B4F" TargetMode="External"/><Relationship Id="rId47" Type="http://schemas.openxmlformats.org/officeDocument/2006/relationships/hyperlink" Target="consultantplus://offline/ref=407B067646E18689A5B77D5BF2E6308A029E546450C4A25514493BF2EF26CBC3810EB856CF9081AE6F6CCDm3B9F" TargetMode="External"/><Relationship Id="rId63" Type="http://schemas.openxmlformats.org/officeDocument/2006/relationships/hyperlink" Target="consultantplus://offline/ref=407B067646E18689A5B77D5BF2E6308A029E546450C6A95519493BF2EF26CBC3810EB856CF9081AE6F6DCCm3BEF" TargetMode="External"/><Relationship Id="rId68" Type="http://schemas.openxmlformats.org/officeDocument/2006/relationships/hyperlink" Target="consultantplus://offline/ref=407B067646E18689A5B76356E48A6787059D096D51C5A0054C1660AFB8m2BFF" TargetMode="External"/><Relationship Id="rId84" Type="http://schemas.openxmlformats.org/officeDocument/2006/relationships/hyperlink" Target="consultantplus://offline/ref=407B067646E18689A5B77D5BF2E6308A029E546450C4A25514493BF2EF26CBC3810EB856CF9081AE6F6CCDm3BBF" TargetMode="External"/><Relationship Id="rId89" Type="http://schemas.openxmlformats.org/officeDocument/2006/relationships/hyperlink" Target="consultantplus://offline/ref=407B067646E18689A5B77D5BF2E6308A029E546450C7A85419493BF2EF26CBC3810EB856CF9081AE6F6CC8m3B5F" TargetMode="External"/><Relationship Id="rId112" Type="http://schemas.openxmlformats.org/officeDocument/2006/relationships/hyperlink" Target="consultantplus://offline/ref=407B067646E18689A5B77D5BF2E6308A029E546450C6A95519493BF2EF26CBC3810EB856CF9081AE6F6DCAm3B8F" TargetMode="External"/><Relationship Id="rId2" Type="http://schemas.openxmlformats.org/officeDocument/2006/relationships/settings" Target="settings.xml"/><Relationship Id="rId16" Type="http://schemas.openxmlformats.org/officeDocument/2006/relationships/hyperlink" Target="consultantplus://offline/ref=407B067646E18689A5B77D5BF2E6308A029E546450C6A95519493BF2EF26CBC3810EB856CF9081AE6F6CC7m3BAF" TargetMode="External"/><Relationship Id="rId29" Type="http://schemas.openxmlformats.org/officeDocument/2006/relationships/hyperlink" Target="consultantplus://offline/ref=407B067646E18689A5B77D5BF2E6308A029E54645EC6AF5717493BF2EF26CBC3810EB856CF9081AE6F6CCCm3BDF" TargetMode="External"/><Relationship Id="rId107" Type="http://schemas.openxmlformats.org/officeDocument/2006/relationships/hyperlink" Target="consultantplus://offline/ref=407B067646E18689A5B77D5BF2E6308A029E546450C4A25514493BF2EF26CBC3810EB856CF9081AE6F6CCCm3BCF" TargetMode="External"/><Relationship Id="rId11" Type="http://schemas.openxmlformats.org/officeDocument/2006/relationships/hyperlink" Target="consultantplus://offline/ref=407B067646E18689A5B76356E48A678706950B6C5BCBA0054C1660AFB82FC194C641E1148B9D80A7m6BBF" TargetMode="External"/><Relationship Id="rId24" Type="http://schemas.openxmlformats.org/officeDocument/2006/relationships/hyperlink" Target="consultantplus://offline/ref=407B067646E18689A5B76356E48A6787059D026A5DCBA0054C1660AFB8m2BFF" TargetMode="External"/><Relationship Id="rId32" Type="http://schemas.openxmlformats.org/officeDocument/2006/relationships/hyperlink" Target="consultantplus://offline/ref=407B067646E18689A5B77D5BF2E6308A029E546450C7A85419493BF2EF26CBC3810EB856CF9081AE6F6CCEm3BFF" TargetMode="External"/><Relationship Id="rId37" Type="http://schemas.openxmlformats.org/officeDocument/2006/relationships/hyperlink" Target="consultantplus://offline/ref=407B067646E18689A5B76356E48A6787069D0D6C5395F7071D436EmABAF" TargetMode="External"/><Relationship Id="rId40" Type="http://schemas.openxmlformats.org/officeDocument/2006/relationships/hyperlink" Target="consultantplus://offline/ref=407B067646E18689A5B76356E48A678705910E695EC4A0054C1660AFB8m2BFF" TargetMode="External"/><Relationship Id="rId45" Type="http://schemas.openxmlformats.org/officeDocument/2006/relationships/hyperlink" Target="consultantplus://offline/ref=407B067646E18689A5B77D5BF2E6308A029E546450C6A95519493BF2EF26CBC3810EB856CF9081AE6F6DCDm3BAF" TargetMode="External"/><Relationship Id="rId53" Type="http://schemas.openxmlformats.org/officeDocument/2006/relationships/hyperlink" Target="consultantplus://offline/ref=407B067646E18689A5B76356E48A678706950B6C5BCBA0054C1660AFB82FC194C641E1m1B1F" TargetMode="External"/><Relationship Id="rId58" Type="http://schemas.openxmlformats.org/officeDocument/2006/relationships/hyperlink" Target="consultantplus://offline/ref=407B067646E18689A5B77D5BF2E6308A029E546450C7A85419493BF2EF26CBC3810EB856CF9081AE6F6CCAm3BCF" TargetMode="External"/><Relationship Id="rId66" Type="http://schemas.openxmlformats.org/officeDocument/2006/relationships/hyperlink" Target="consultantplus://offline/ref=407B067646E18689A5B76356E48A67870695096A58C2A0054C1660AFB82FC194C641E1148B9D80AFm6BAF" TargetMode="External"/><Relationship Id="rId74" Type="http://schemas.openxmlformats.org/officeDocument/2006/relationships/hyperlink" Target="consultantplus://offline/ref=407B067646E18689A5B77D5BF2E6308A029E54645EC6AF5717493BF2EF26CBC3810EB856CF9081AE6F6CC8m3B4F" TargetMode="External"/><Relationship Id="rId79" Type="http://schemas.openxmlformats.org/officeDocument/2006/relationships/hyperlink" Target="consultantplus://offline/ref=407B067646E18689A5B77D5BF2E6308A029E546450C6A95519493BF2EF26CBC3810EB856CF9081AE6F6DCCm3B9F" TargetMode="External"/><Relationship Id="rId87" Type="http://schemas.openxmlformats.org/officeDocument/2006/relationships/hyperlink" Target="consultantplus://offline/ref=407B067646E18689A5B77D5BF2E6308A029E54645EC6AF5717493BF2EF26CBC3810EB856CF9081AE6F6CC6m3BAF" TargetMode="External"/><Relationship Id="rId102" Type="http://schemas.openxmlformats.org/officeDocument/2006/relationships/hyperlink" Target="consultantplus://offline/ref=407B067646E18689A5B76356E48A678706950B6C5BCBA0054C1660AFB82FC194C641E1148Am9B5F" TargetMode="External"/><Relationship Id="rId110" Type="http://schemas.openxmlformats.org/officeDocument/2006/relationships/hyperlink" Target="consultantplus://offline/ref=407B067646E18689A5B77D5BF2E6308A029E546450C6A95519493BF2EF26CBC3810EB856CF9081AE6F6DCAm3B9F" TargetMode="External"/><Relationship Id="rId5" Type="http://schemas.openxmlformats.org/officeDocument/2006/relationships/hyperlink" Target="consultantplus://offline/ref=407B067646E18689A5B77D5BF2E6308A029E546450C6A95518493BF2EF26CBC3810EB856CF9081AE6F6CCDm3BCF" TargetMode="External"/><Relationship Id="rId61" Type="http://schemas.openxmlformats.org/officeDocument/2006/relationships/hyperlink" Target="consultantplus://offline/ref=407B067646E18689A5B77D5BF2E6308A029E546450C6A95518493BF2EF26CBC3810EB856CF9081AE6F6CCDm3BEF" TargetMode="External"/><Relationship Id="rId82" Type="http://schemas.openxmlformats.org/officeDocument/2006/relationships/hyperlink" Target="consultantplus://offline/ref=407B067646E18689A5B77D5BF2E6308A029E546450C6A95519493BF2EF26CBC3810EB856CF9081AE6F6DCCm3B8F" TargetMode="External"/><Relationship Id="rId90" Type="http://schemas.openxmlformats.org/officeDocument/2006/relationships/hyperlink" Target="consultantplus://offline/ref=407B067646E18689A5B77D5BF2E6308A029E546450C7A85419493BF2EF26CBC3810EB856CF9081AE6F6CC8m3B4F" TargetMode="External"/><Relationship Id="rId95" Type="http://schemas.openxmlformats.org/officeDocument/2006/relationships/hyperlink" Target="consultantplus://offline/ref=407B067646E18689A5B77D5BF2E6308A029E546450C6A95518493BF2EF26CBC3810EB856CF9081AE6F6CCCm3BFF" TargetMode="External"/><Relationship Id="rId19" Type="http://schemas.openxmlformats.org/officeDocument/2006/relationships/hyperlink" Target="consultantplus://offline/ref=407B067646E18689A5B77D5BF2E6308A029E54645EC6AF5717493BF2EF26CBC3810EB856CF9081AE6F6CCEm3BAF" TargetMode="External"/><Relationship Id="rId14" Type="http://schemas.openxmlformats.org/officeDocument/2006/relationships/hyperlink" Target="consultantplus://offline/ref=407B067646E18689A5B77D5BF2E6308A029E546450C4A25514493BF2EF26CBC3810EB856CF9081AE6F6CCEm3BDF" TargetMode="External"/><Relationship Id="rId22" Type="http://schemas.openxmlformats.org/officeDocument/2006/relationships/hyperlink" Target="consultantplus://offline/ref=407B067646E18689A5B77D5BF2E6308A029E546450C4A25514493BF2EF26CBC3810EB856CF9081AE6F6CCEm3BFF" TargetMode="External"/><Relationship Id="rId27" Type="http://schemas.openxmlformats.org/officeDocument/2006/relationships/hyperlink" Target="consultantplus://offline/ref=407B067646E18689A5B77D5BF2E6308A029E54645EC6AF5717493BF2EF26CBC3810EB856CF9081AE6F6CCEm3B4F" TargetMode="External"/><Relationship Id="rId30" Type="http://schemas.openxmlformats.org/officeDocument/2006/relationships/hyperlink" Target="consultantplus://offline/ref=407B067646E18689A5B76356E48A678706950B695FCAA0054C1660AFB82FC194C641E1148B9D87A9m6BAF" TargetMode="External"/><Relationship Id="rId35" Type="http://schemas.openxmlformats.org/officeDocument/2006/relationships/hyperlink" Target="consultantplus://offline/ref=407B067646E18689A5B77D5BF2E6308A029E546450C4A25514493BF2EF26CBC3810EB856CF9081AE6F6CCEm3B4F" TargetMode="External"/><Relationship Id="rId43" Type="http://schemas.openxmlformats.org/officeDocument/2006/relationships/hyperlink" Target="consultantplus://offline/ref=407B067646E18689A5B77D5BF2E6308A029E54645AC1AC5B10493BF2EF26CBC3m8B1F" TargetMode="External"/><Relationship Id="rId48" Type="http://schemas.openxmlformats.org/officeDocument/2006/relationships/hyperlink" Target="consultantplus://offline/ref=407B067646E18689A5B77D5BF2E6308A029E546450C4A25514493BF2EF26CBC3810EB856CF9081AE6F6CCDm3B8F" TargetMode="External"/><Relationship Id="rId56" Type="http://schemas.openxmlformats.org/officeDocument/2006/relationships/hyperlink" Target="consultantplus://offline/ref=407B067646E18689A5B77D5BF2E6308A029E546450C7A85419493BF2EF26CBC3810EB856CF9081AE6F6CCBm3B4F" TargetMode="External"/><Relationship Id="rId64" Type="http://schemas.openxmlformats.org/officeDocument/2006/relationships/hyperlink" Target="consultantplus://offline/ref=407B067646E18689A5B77D5BF2E6308A029E546450C7A85419493BF2EF26CBC3810EB856CF9081AE6F6CCAm3BEF" TargetMode="External"/><Relationship Id="rId69" Type="http://schemas.openxmlformats.org/officeDocument/2006/relationships/hyperlink" Target="consultantplus://offline/ref=407B067646E18689A5B77D5BF2E6308A029E546450C7A85419493BF2EF26CBC3810EB856CF9081AE6F6CC9m3BFF" TargetMode="External"/><Relationship Id="rId77" Type="http://schemas.openxmlformats.org/officeDocument/2006/relationships/hyperlink" Target="consultantplus://offline/ref=407B067646E18689A5B77D5BF2E6308A029E54645EC6AF5717493BF2EF26CBC3810EB856CF9081AE6F6CC7m3BDF" TargetMode="External"/><Relationship Id="rId100" Type="http://schemas.openxmlformats.org/officeDocument/2006/relationships/hyperlink" Target="consultantplus://offline/ref=407B067646E18689A5B77D5BF2E6308A029E546450C6A95519493BF2EF26CBC3810EB856CF9081AE6F6DCBm3BEF" TargetMode="External"/><Relationship Id="rId105" Type="http://schemas.openxmlformats.org/officeDocument/2006/relationships/hyperlink" Target="consultantplus://offline/ref=407B067646E18689A5B77D5BF2E6308A029E54645EC6AF5717493BF2EF26CBC3810EB856CF9081AE6F6DCFm3BFF" TargetMode="External"/><Relationship Id="rId113" Type="http://schemas.openxmlformats.org/officeDocument/2006/relationships/fontTable" Target="fontTable.xml"/><Relationship Id="rId8" Type="http://schemas.openxmlformats.org/officeDocument/2006/relationships/hyperlink" Target="consultantplus://offline/ref=407B067646E18689A5B77D5BF2E6308A029E546450C4A25514493BF2EF26CBC3810EB856CF9081AE6F6CCFm3B4F" TargetMode="External"/><Relationship Id="rId51" Type="http://schemas.openxmlformats.org/officeDocument/2006/relationships/hyperlink" Target="consultantplus://offline/ref=407B067646E18689A5B76356E48A678706950A6858C5A0054C1660AFB8m2BFF" TargetMode="External"/><Relationship Id="rId72" Type="http://schemas.openxmlformats.org/officeDocument/2006/relationships/hyperlink" Target="consultantplus://offline/ref=407B067646E18689A5B77D5BF2E6308A029E54645EC6AF5717493BF2EF26CBC3810EB856CF9081AE6F6CC8m3BAF" TargetMode="External"/><Relationship Id="rId80" Type="http://schemas.openxmlformats.org/officeDocument/2006/relationships/hyperlink" Target="consultantplus://offline/ref=407B067646E18689A5B77D5BF2E6308A029E54645EC6AF5717493BF2EF26CBC3810EB856CF9081AE6F6CC7m3BBF" TargetMode="External"/><Relationship Id="rId85" Type="http://schemas.openxmlformats.org/officeDocument/2006/relationships/hyperlink" Target="consultantplus://offline/ref=407B067646E18689A5B77D5BF2E6308A029E546450C6A95519493BF2EF26CBC3810EB856CF9081AE6F6DCCm3BAF" TargetMode="External"/><Relationship Id="rId93" Type="http://schemas.openxmlformats.org/officeDocument/2006/relationships/hyperlink" Target="consultantplus://offline/ref=407B067646E18689A5B77D5BF2E6308A029E546450C6A95518493BF2EF26CBC3810EB856CF9081AE6F6CCCm3BDF" TargetMode="External"/><Relationship Id="rId98" Type="http://schemas.openxmlformats.org/officeDocument/2006/relationships/hyperlink" Target="consultantplus://offline/ref=407B067646E18689A5B77D5BF2E6308A029E546450C6A95519493BF2EF26CBC3810EB856CF9081AE6F6DCBm3BDF" TargetMode="External"/><Relationship Id="rId3" Type="http://schemas.openxmlformats.org/officeDocument/2006/relationships/webSettings" Target="webSettings.xml"/><Relationship Id="rId12" Type="http://schemas.openxmlformats.org/officeDocument/2006/relationships/hyperlink" Target="consultantplus://offline/ref=407B067646E18689A5B77D5BF2E6308A029E546450C6A95519493BF2EF26CBC3810EB856CF9081AE6F6CC7m3BBF" TargetMode="External"/><Relationship Id="rId17" Type="http://schemas.openxmlformats.org/officeDocument/2006/relationships/hyperlink" Target="consultantplus://offline/ref=407B067646E18689A5B77D5BF2E6308A029E54645EC6AF5717493BF2EF26CBC3810EB856CF9081AE6F6CCEm3B9F" TargetMode="External"/><Relationship Id="rId25" Type="http://schemas.openxmlformats.org/officeDocument/2006/relationships/hyperlink" Target="consultantplus://offline/ref=407B067646E18689A5B77D5BF2E6308A029E546450C4A25514493BF2EF26CBC3810EB856CF9081AE6F6CCEm3BBF" TargetMode="External"/><Relationship Id="rId33" Type="http://schemas.openxmlformats.org/officeDocument/2006/relationships/hyperlink" Target="consultantplus://offline/ref=407B067646E18689A5B77D5BF2E6308A029E54645EC6AF5717493BF2EF26CBC3810EB856CF9081AE6F6CC9m3BEF" TargetMode="External"/><Relationship Id="rId38" Type="http://schemas.openxmlformats.org/officeDocument/2006/relationships/hyperlink" Target="consultantplus://offline/ref=407B067646E18689A5B76356E48A678706940E6C5FC6A0054C1660AFB82FC194C641E11Dm8B9F" TargetMode="External"/><Relationship Id="rId46" Type="http://schemas.openxmlformats.org/officeDocument/2006/relationships/hyperlink" Target="consultantplus://offline/ref=407B067646E18689A5B77D5BF2E6308A029E546450C7A85419493BF2EF26CBC3810EB856CF9081AE6F6CCBm3BFF" TargetMode="External"/><Relationship Id="rId59" Type="http://schemas.openxmlformats.org/officeDocument/2006/relationships/hyperlink" Target="consultantplus://offline/ref=407B067646E18689A5B77D5BF2E6308A029E546450C7A85419493BF2EF26CBC3810EB856CF9081AE6F6CCAm3BFF" TargetMode="External"/><Relationship Id="rId67" Type="http://schemas.openxmlformats.org/officeDocument/2006/relationships/hyperlink" Target="consultantplus://offline/ref=407B067646E18689A5B77D5BF2E6308A029E546450C7A85419493BF2EF26CBC3810EB856CF9081AE6F6CCAm3BBF" TargetMode="External"/><Relationship Id="rId103" Type="http://schemas.openxmlformats.org/officeDocument/2006/relationships/hyperlink" Target="consultantplus://offline/ref=407B067646E18689A5B77D5BF2E6308A029E546450C7A85419493BF2EF26CBC3810EB856CF9081AE6F6CC7m3BCF" TargetMode="External"/><Relationship Id="rId108" Type="http://schemas.openxmlformats.org/officeDocument/2006/relationships/hyperlink" Target="consultantplus://offline/ref=407B067646E18689A5B77D5BF2E6308A029E546451C3A35617493BF2EF26CBC3810EB856CF9081AE6F6CCFm3B4F" TargetMode="External"/><Relationship Id="rId20" Type="http://schemas.openxmlformats.org/officeDocument/2006/relationships/hyperlink" Target="consultantplus://offline/ref=407B067646E18689A5B77D5BF2E6308A029E546450C6A95519493BF2EF26CBC3810EB856CF9081AE6F6CC7m3B5F" TargetMode="External"/><Relationship Id="rId41" Type="http://schemas.openxmlformats.org/officeDocument/2006/relationships/hyperlink" Target="consultantplus://offline/ref=407B067646E18689A5B77D5BF2E6308A029E546451C3AB5417493BF2EF26CBC3m8B1F" TargetMode="External"/><Relationship Id="rId54" Type="http://schemas.openxmlformats.org/officeDocument/2006/relationships/hyperlink" Target="consultantplus://offline/ref=407B067646E18689A5B77D5BF2E6308A029E546450C7A85419493BF2EF26CBC3810EB856CF9081AE6F6CCBm3BAF" TargetMode="External"/><Relationship Id="rId62" Type="http://schemas.openxmlformats.org/officeDocument/2006/relationships/hyperlink" Target="consultantplus://offline/ref=407B067646E18689A5B77D5BF2E6308A029E54645EC6AF5717493BF2EF26CBC3810EB856CF9081AE6F6CC8m3BEF" TargetMode="External"/><Relationship Id="rId70" Type="http://schemas.openxmlformats.org/officeDocument/2006/relationships/hyperlink" Target="consultantplus://offline/ref=407B067646E18689A5B77D5BF2E6308A029E546450C7A85419493BF2EF26CBC3810EB856CF9081AE6F6CC8m3BAF" TargetMode="External"/><Relationship Id="rId75" Type="http://schemas.openxmlformats.org/officeDocument/2006/relationships/hyperlink" Target="consultantplus://offline/ref=407B067646E18689A5B77D5BF2E6308A029E546451C6A25513493BF2EF26CBC3810EB856CF9081AE6F6CCEm3B5F" TargetMode="External"/><Relationship Id="rId83" Type="http://schemas.openxmlformats.org/officeDocument/2006/relationships/hyperlink" Target="consultantplus://offline/ref=407B067646E18689A5B77D5BF2E6308A029E54645EC6AF5717493BF2EF26CBC3810EB856CF9081AE6F6CC7m3B5F" TargetMode="External"/><Relationship Id="rId88" Type="http://schemas.openxmlformats.org/officeDocument/2006/relationships/hyperlink" Target="consultantplus://offline/ref=407B067646E18689A5B77D5BF2E6308A029E546450C6A95518493BF2EF26CBC3810EB856CF9081AE6F6CCDm3BBF" TargetMode="External"/><Relationship Id="rId91" Type="http://schemas.openxmlformats.org/officeDocument/2006/relationships/hyperlink" Target="consultantplus://offline/ref=407B067646E18689A5B77D5BF2E6308A029E546450C6A95518493BF2EF26CBC3810EB856CF9081AE6F6CCDm3BAF" TargetMode="External"/><Relationship Id="rId96" Type="http://schemas.openxmlformats.org/officeDocument/2006/relationships/hyperlink" Target="consultantplus://offline/ref=407B067646E18689A5B77D5BF2E6308A029E546450C4A25514493BF2EF26CBC3810EB856CF9081AE6F6CCCm3BDF" TargetMode="External"/><Relationship Id="rId111" Type="http://schemas.openxmlformats.org/officeDocument/2006/relationships/hyperlink" Target="consultantplus://offline/ref=407B067646E18689A5B77D5BF2E6308A029E54645EC6AF5717493BF2EF26CBC3810EB856CF9081AE6F6ECAm3BCF" TargetMode="External"/><Relationship Id="rId1" Type="http://schemas.openxmlformats.org/officeDocument/2006/relationships/styles" Target="styles.xml"/><Relationship Id="rId6" Type="http://schemas.openxmlformats.org/officeDocument/2006/relationships/hyperlink" Target="consultantplus://offline/ref=407B067646E18689A5B77D5BF2E6308A029E546450C6A95519493BF2EF26CBC3810EB856CF9081AE6F6CC7m3B8F" TargetMode="External"/><Relationship Id="rId15" Type="http://schemas.openxmlformats.org/officeDocument/2006/relationships/hyperlink" Target="consultantplus://offline/ref=407B067646E18689A5B77D5BF2E6308A029E54645EC6AF5717493BF2EF26CBC3810EB856CF9081AE6F6CCEm3BFF" TargetMode="External"/><Relationship Id="rId23" Type="http://schemas.openxmlformats.org/officeDocument/2006/relationships/hyperlink" Target="consultantplus://offline/ref=407B067646E18689A5B77D5BF2E6308A029E546450C4A25514493BF2EF26CBC3810EB856CF9081AE6F6CCEm3B8F" TargetMode="External"/><Relationship Id="rId28" Type="http://schemas.openxmlformats.org/officeDocument/2006/relationships/hyperlink" Target="consultantplus://offline/ref=407B067646E18689A5B77D5BF2E6308A029E54645EC6AF5717493BF2EF26CBC3810EB856CF9081AE6F6CCDm3B4F" TargetMode="External"/><Relationship Id="rId36" Type="http://schemas.openxmlformats.org/officeDocument/2006/relationships/hyperlink" Target="consultantplus://offline/ref=407B067646E18689A5B77D5BF2E6308A029E54645EC6AF5717493BF2EF26CBC3810EB856CF9081AE6F6CC9m3BBF" TargetMode="External"/><Relationship Id="rId49" Type="http://schemas.openxmlformats.org/officeDocument/2006/relationships/hyperlink" Target="consultantplus://offline/ref=407B067646E18689A5B77D5BF2E6308A029E546450C6A95519493BF2EF26CBC3810EB856CF9081AE6F6DCDm3B4F" TargetMode="External"/><Relationship Id="rId57" Type="http://schemas.openxmlformats.org/officeDocument/2006/relationships/hyperlink" Target="consultantplus://offline/ref=407B067646E18689A5B77D5BF2E6308A029E546450C7A85419493BF2EF26CBC3810EB856CF9081AE6F6CCAm3BDF" TargetMode="External"/><Relationship Id="rId106" Type="http://schemas.openxmlformats.org/officeDocument/2006/relationships/hyperlink" Target="consultantplus://offline/ref=407B067646E18689A5B77D5BF2E6308A029E546450C6A95519493BF2EF26CBC3810EB856CF9081AE6F6DCBm3B8F" TargetMode="External"/><Relationship Id="rId114" Type="http://schemas.openxmlformats.org/officeDocument/2006/relationships/theme" Target="theme/theme1.xml"/><Relationship Id="rId10" Type="http://schemas.openxmlformats.org/officeDocument/2006/relationships/hyperlink" Target="consultantplus://offline/ref=407B067646E18689A5B77D5BF2E6308A029E546451C6A25513493BF2EF26CBC3810EB856CF9081AE6F6CCEm3BAF" TargetMode="External"/><Relationship Id="rId31" Type="http://schemas.openxmlformats.org/officeDocument/2006/relationships/hyperlink" Target="consultantplus://offline/ref=407B067646E18689A5B76356E48A678706950B695FCAA0054C1660AFB82FC194C641E1148B9D87A9m6BAF" TargetMode="External"/><Relationship Id="rId44" Type="http://schemas.openxmlformats.org/officeDocument/2006/relationships/hyperlink" Target="consultantplus://offline/ref=407B067646E18689A5B77D5BF2E6308A029E546450CBAC5416493BF2EF26CBC3810EB856CF9081AE6F6ECEm3BCF" TargetMode="External"/><Relationship Id="rId52" Type="http://schemas.openxmlformats.org/officeDocument/2006/relationships/hyperlink" Target="consultantplus://offline/ref=407B067646E18689A5B76356E48A678706950B6C5BCBA0054C1660AFB82FC194C641E1m1B4F" TargetMode="External"/><Relationship Id="rId60" Type="http://schemas.openxmlformats.org/officeDocument/2006/relationships/hyperlink" Target="consultantplus://offline/ref=407B067646E18689A5B77D5BF2E6308A029E546450C6A95519493BF2EF26CBC3810EB856CF9081AE6F6DCCm3BFF" TargetMode="External"/><Relationship Id="rId65" Type="http://schemas.openxmlformats.org/officeDocument/2006/relationships/hyperlink" Target="consultantplus://offline/ref=407B067646E18689A5B77D5BF2E6308A029E546450C7A85419493BF2EF26CBC3810EB856CF9081AE6F6CCAm3B8F" TargetMode="External"/><Relationship Id="rId73" Type="http://schemas.openxmlformats.org/officeDocument/2006/relationships/hyperlink" Target="consultantplus://offline/ref=407B067646E18689A5B77D5BF2E6308A029E54645EC6AF5717493BF2EF26CBC3810EB856CF9081AE6F6CC8m3B5F" TargetMode="External"/><Relationship Id="rId78" Type="http://schemas.openxmlformats.org/officeDocument/2006/relationships/hyperlink" Target="consultantplus://offline/ref=407B067646E18689A5B77D5BF2E6308A029E54645EC6AF5717493BF2EF26CBC3810EB856CF9081AE6F6CC7m3B9F" TargetMode="External"/><Relationship Id="rId81" Type="http://schemas.openxmlformats.org/officeDocument/2006/relationships/hyperlink" Target="consultantplus://offline/ref=407B067646E18689A5B77D5BF2E6308A029E546451C6A25513493BF2EF26CBC3810EB856CF9081AE6F6CCEm3B4F" TargetMode="External"/><Relationship Id="rId86" Type="http://schemas.openxmlformats.org/officeDocument/2006/relationships/hyperlink" Target="consultantplus://offline/ref=407B067646E18689A5B77D5BF2E6308A029E546450C4A25514493BF2EF26CBC3810EB856CF9081AE6F6CCDm3B5F" TargetMode="External"/><Relationship Id="rId94" Type="http://schemas.openxmlformats.org/officeDocument/2006/relationships/hyperlink" Target="consultantplus://offline/ref=407B067646E18689A5B76356E48A678706940F6F5DC2A0054C1660AFB82FC194C641E116889Fm8B7F" TargetMode="External"/><Relationship Id="rId99" Type="http://schemas.openxmlformats.org/officeDocument/2006/relationships/hyperlink" Target="consultantplus://offline/ref=407B067646E18689A5B77D5BF2E6308A029E546450C6A95519493BF2EF26CBC3810EB856CF9081AE6F6DCBm3BCF" TargetMode="External"/><Relationship Id="rId101" Type="http://schemas.openxmlformats.org/officeDocument/2006/relationships/hyperlink" Target="consultantplus://offline/ref=407B067646E18689A5B77D5BF2E6308A029E546450C6A95519493BF2EF26CBC3810EB856CF9081AE6F6DCBm3B9F" TargetMode="External"/><Relationship Id="rId4" Type="http://schemas.openxmlformats.org/officeDocument/2006/relationships/hyperlink" Target="consultantplus://offline/ref=407B067646E18689A5B77D5BF2E6308A029E54645EC6AF5717493BF2EF26CBC3810EB856CF9081AE6F6CCFm3B8F" TargetMode="External"/><Relationship Id="rId9" Type="http://schemas.openxmlformats.org/officeDocument/2006/relationships/hyperlink" Target="consultantplus://offline/ref=407B067646E18689A5B77D5BF2E6308A029E546451C3A35617493BF2EF26CBC3810EB856CF9081AE6F6CCFm3B4F" TargetMode="External"/><Relationship Id="rId13" Type="http://schemas.openxmlformats.org/officeDocument/2006/relationships/hyperlink" Target="consultantplus://offline/ref=407B067646E18689A5B77D5BF2E6308A029E54645EC6AF5717493BF2EF26CBC3810EB856CF9081AE6F6CCEm3BDF" TargetMode="External"/><Relationship Id="rId18" Type="http://schemas.openxmlformats.org/officeDocument/2006/relationships/hyperlink" Target="consultantplus://offline/ref=407B067646E18689A5B77D5BF2E6308A029E54645EC6AF5717493BF2EF26CBC3810EB856CF9081AE6F6CCEm3BBF" TargetMode="External"/><Relationship Id="rId39" Type="http://schemas.openxmlformats.org/officeDocument/2006/relationships/hyperlink" Target="consultantplus://offline/ref=407B067646E18689A5B76356E48A678706950B6C5BCBA0054C1660AFB82FC194C641E1148B9D80A7m6BBF" TargetMode="External"/><Relationship Id="rId109" Type="http://schemas.openxmlformats.org/officeDocument/2006/relationships/hyperlink" Target="consultantplus://offline/ref=407B067646E18689A5B77D5BF2E6308A029E54645EC6AF5717493BF2EF26CBC3810EB856CF9081AE6F6ECFm3BDF" TargetMode="External"/><Relationship Id="rId34" Type="http://schemas.openxmlformats.org/officeDocument/2006/relationships/hyperlink" Target="consultantplus://offline/ref=407B067646E18689A5B77D5BF2E6308A029E54645EC6AF5717493BF2EF26CBC3810EB856CF9081AE6F6CC9m3B9F" TargetMode="External"/><Relationship Id="rId50" Type="http://schemas.openxmlformats.org/officeDocument/2006/relationships/hyperlink" Target="consultantplus://offline/ref=407B067646E18689A5B77D5BF2E6308A029E546450C7A85419493BF2EF26CBC3810EB856CF9081AE6F6CCBm3B8F" TargetMode="External"/><Relationship Id="rId55" Type="http://schemas.openxmlformats.org/officeDocument/2006/relationships/hyperlink" Target="consultantplus://offline/ref=407B067646E18689A5B77D5BF2E6308A029E546450C7A85419493BF2EF26CBC3810EB856CF9081AE6F6CCBm3B5F" TargetMode="External"/><Relationship Id="rId76" Type="http://schemas.openxmlformats.org/officeDocument/2006/relationships/hyperlink" Target="consultantplus://offline/ref=407B067646E18689A5B77D5BF2E6308A029E546450C6A95518493BF2EF26CBC3810EB856CF9081AE6F6CCDm3B9F" TargetMode="External"/><Relationship Id="rId97" Type="http://schemas.openxmlformats.org/officeDocument/2006/relationships/hyperlink" Target="consultantplus://offline/ref=407B067646E18689A5B77D5BF2E6308A029E546450C6A95519493BF2EF26CBC3810EB856CF9081AE6F6DCCm3B4F" TargetMode="External"/><Relationship Id="rId104" Type="http://schemas.openxmlformats.org/officeDocument/2006/relationships/hyperlink" Target="consultantplus://offline/ref=407B067646E18689A5B77D5BF2E6308A029E54645EC6AF5717493BF2EF26CBC3810EB856CF9081AE6F6DCFm3BDF" TargetMode="External"/><Relationship Id="rId7" Type="http://schemas.openxmlformats.org/officeDocument/2006/relationships/hyperlink" Target="consultantplus://offline/ref=407B067646E18689A5B77D5BF2E6308A029E546450C7A85419493BF2EF26CBC3810EB856CF9081AE6F6CCEm3BCF" TargetMode="External"/><Relationship Id="rId71" Type="http://schemas.openxmlformats.org/officeDocument/2006/relationships/hyperlink" Target="consultantplus://offline/ref=407B067646E18689A5B77D5BF2E6308A029E54645EC6AF5717493BF2EF26CBC3810EB856CF9081AE6F6CC8m3BBF" TargetMode="External"/><Relationship Id="rId92" Type="http://schemas.openxmlformats.org/officeDocument/2006/relationships/hyperlink" Target="consultantplus://offline/ref=407B067646E18689A5B77D5BF2E6308A029E546450C4A25514493BF2EF26CBC3810EB856CF9081AE6F6CCDm3B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13583</Words>
  <Characters>77425</Characters>
  <Application>Microsoft Office Word</Application>
  <DocSecurity>0</DocSecurity>
  <Lines>645</Lines>
  <Paragraphs>181</Paragraphs>
  <ScaleCrop>false</ScaleCrop>
  <Company>UTSZN</Company>
  <LinksUpToDate>false</LinksUpToDate>
  <CharactersWithSpaces>90827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2017-05-26T05:01:00Z</dcterms:created>
  <dcterms:modified xsi:type="dcterms:W3CDTF">2017-05-26T05:02:00Z</dcterms:modified>
</cp:coreProperties>
</file>