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4B" w:rsidRDefault="0015754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5754B" w:rsidRDefault="0015754B">
      <w:pPr>
        <w:pStyle w:val="ConsPlusNormal"/>
        <w:outlineLvl w:val="0"/>
      </w:pPr>
    </w:p>
    <w:p w:rsidR="0015754B" w:rsidRDefault="0015754B">
      <w:pPr>
        <w:pStyle w:val="ConsPlusTitle"/>
        <w:jc w:val="center"/>
        <w:outlineLvl w:val="0"/>
      </w:pPr>
      <w:r>
        <w:t>ПРАВИТЕЛЬСТВО ЯМАЛО-НЕНЕЦКОГО АВТОНОМНОГО ОКРУГА</w:t>
      </w:r>
    </w:p>
    <w:p w:rsidR="0015754B" w:rsidRDefault="0015754B">
      <w:pPr>
        <w:pStyle w:val="ConsPlusTitle"/>
        <w:jc w:val="center"/>
      </w:pPr>
    </w:p>
    <w:p w:rsidR="0015754B" w:rsidRDefault="0015754B">
      <w:pPr>
        <w:pStyle w:val="ConsPlusTitle"/>
        <w:jc w:val="center"/>
      </w:pPr>
      <w:r>
        <w:t>ПОСТАНОВЛЕНИЕ</w:t>
      </w:r>
    </w:p>
    <w:p w:rsidR="0015754B" w:rsidRDefault="0015754B">
      <w:pPr>
        <w:pStyle w:val="ConsPlusTitle"/>
        <w:jc w:val="center"/>
      </w:pPr>
      <w:r>
        <w:t>от 29 января 2013 г. N 40-П</w:t>
      </w:r>
    </w:p>
    <w:p w:rsidR="0015754B" w:rsidRDefault="0015754B">
      <w:pPr>
        <w:pStyle w:val="ConsPlusTitle"/>
        <w:jc w:val="center"/>
      </w:pPr>
    </w:p>
    <w:p w:rsidR="0015754B" w:rsidRDefault="0015754B">
      <w:pPr>
        <w:pStyle w:val="ConsPlusTitle"/>
        <w:jc w:val="center"/>
      </w:pPr>
      <w:r>
        <w:t>ОБ УТВЕРЖДЕНИИ АДМИНИСТРАТИВНОГО РЕГЛАМЕНТА</w:t>
      </w:r>
    </w:p>
    <w:p w:rsidR="0015754B" w:rsidRDefault="0015754B">
      <w:pPr>
        <w:pStyle w:val="ConsPlusTitle"/>
        <w:jc w:val="center"/>
      </w:pPr>
      <w:r>
        <w:t>ДЕПАРТАМЕНТА СОЦИАЛЬНОЙ ЗАЩИТЫ НАСЕЛЕНИЯ</w:t>
      </w:r>
    </w:p>
    <w:p w:rsidR="0015754B" w:rsidRDefault="0015754B">
      <w:pPr>
        <w:pStyle w:val="ConsPlusTitle"/>
        <w:jc w:val="center"/>
      </w:pPr>
      <w:r>
        <w:t>ЯМАЛО-НЕНЕЦКОГО АВТОНОМНОГО ОКРУГА</w:t>
      </w:r>
    </w:p>
    <w:p w:rsidR="0015754B" w:rsidRDefault="0015754B">
      <w:pPr>
        <w:pStyle w:val="ConsPlusTitle"/>
        <w:jc w:val="center"/>
      </w:pPr>
      <w:r>
        <w:t>ПО ПРЕДОСТАВЛЕНИЮ ГОСУДАРСТВЕННОЙ УСЛУГИ</w:t>
      </w:r>
    </w:p>
    <w:p w:rsidR="0015754B" w:rsidRDefault="0015754B">
      <w:pPr>
        <w:pStyle w:val="ConsPlusTitle"/>
        <w:jc w:val="center"/>
      </w:pPr>
      <w:r>
        <w:t>"ПРЕДОСТАВЛЕНИЕ СОЦИАЛЬНОГО ПОСОБИЯ НА ПОГРЕБЕНИЕ"</w:t>
      </w:r>
    </w:p>
    <w:p w:rsidR="0015754B" w:rsidRDefault="001575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575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754B" w:rsidRDefault="001575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754B" w:rsidRDefault="001575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ЯНАО от 14.08.2014 </w:t>
            </w:r>
            <w:hyperlink r:id="rId5" w:history="1">
              <w:r>
                <w:rPr>
                  <w:color w:val="0000FF"/>
                </w:rPr>
                <w:t>N 635-П</w:t>
              </w:r>
            </w:hyperlink>
            <w:r>
              <w:rPr>
                <w:color w:val="392C69"/>
              </w:rPr>
              <w:t>,</w:t>
            </w:r>
          </w:p>
          <w:p w:rsidR="0015754B" w:rsidRDefault="001575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15.05.2015 </w:t>
            </w:r>
            <w:hyperlink r:id="rId6" w:history="1">
              <w:r>
                <w:rPr>
                  <w:color w:val="0000FF"/>
                </w:rPr>
                <w:t>N 424-П</w:t>
              </w:r>
            </w:hyperlink>
            <w:r>
              <w:rPr>
                <w:color w:val="392C69"/>
              </w:rPr>
              <w:t xml:space="preserve">, от 17.07.2015 </w:t>
            </w:r>
            <w:hyperlink r:id="rId7" w:history="1">
              <w:r>
                <w:rPr>
                  <w:color w:val="0000FF"/>
                </w:rPr>
                <w:t>N 647-П</w:t>
              </w:r>
            </w:hyperlink>
            <w:r>
              <w:rPr>
                <w:color w:val="392C69"/>
              </w:rPr>
              <w:t xml:space="preserve">, от 28.01.2016 </w:t>
            </w:r>
            <w:hyperlink r:id="rId8" w:history="1">
              <w:r>
                <w:rPr>
                  <w:color w:val="0000FF"/>
                </w:rPr>
                <w:t>N 56-П</w:t>
              </w:r>
            </w:hyperlink>
            <w:r>
              <w:rPr>
                <w:color w:val="392C69"/>
              </w:rPr>
              <w:t>,</w:t>
            </w:r>
          </w:p>
          <w:p w:rsidR="0015754B" w:rsidRDefault="001575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01.04.2016 </w:t>
            </w:r>
            <w:hyperlink r:id="rId9" w:history="1">
              <w:r>
                <w:rPr>
                  <w:color w:val="0000FF"/>
                </w:rPr>
                <w:t>N 295-П</w:t>
              </w:r>
            </w:hyperlink>
            <w:r>
              <w:rPr>
                <w:color w:val="392C69"/>
              </w:rPr>
              <w:t xml:space="preserve">, от 14.07.2016 </w:t>
            </w:r>
            <w:hyperlink r:id="rId10" w:history="1">
              <w:r>
                <w:rPr>
                  <w:color w:val="0000FF"/>
                </w:rPr>
                <w:t>N 658-П</w:t>
              </w:r>
            </w:hyperlink>
            <w:r>
              <w:rPr>
                <w:color w:val="392C69"/>
              </w:rPr>
              <w:t xml:space="preserve">, от 24.03.2017 </w:t>
            </w:r>
            <w:hyperlink r:id="rId11" w:history="1">
              <w:r>
                <w:rPr>
                  <w:color w:val="0000FF"/>
                </w:rPr>
                <w:t>N 214-П</w:t>
              </w:r>
            </w:hyperlink>
            <w:r>
              <w:rPr>
                <w:color w:val="392C69"/>
              </w:rPr>
              <w:t>,</w:t>
            </w:r>
          </w:p>
          <w:p w:rsidR="0015754B" w:rsidRDefault="001575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05.06.2017 </w:t>
            </w:r>
            <w:hyperlink r:id="rId12" w:history="1">
              <w:r>
                <w:rPr>
                  <w:color w:val="0000FF"/>
                </w:rPr>
                <w:t>N 526-П</w:t>
              </w:r>
            </w:hyperlink>
            <w:r>
              <w:rPr>
                <w:color w:val="392C69"/>
              </w:rPr>
              <w:t xml:space="preserve">, от 07.07.2017 </w:t>
            </w:r>
            <w:hyperlink r:id="rId13" w:history="1">
              <w:r>
                <w:rPr>
                  <w:color w:val="0000FF"/>
                </w:rPr>
                <w:t>N 685-П</w:t>
              </w:r>
            </w:hyperlink>
            <w:r>
              <w:rPr>
                <w:color w:val="392C69"/>
              </w:rPr>
              <w:t xml:space="preserve">, от 20.07.2017 </w:t>
            </w:r>
            <w:hyperlink r:id="rId14" w:history="1">
              <w:r>
                <w:rPr>
                  <w:color w:val="0000FF"/>
                </w:rPr>
                <w:t>N 737-П</w:t>
              </w:r>
            </w:hyperlink>
            <w:r>
              <w:rPr>
                <w:color w:val="392C69"/>
              </w:rPr>
              <w:t>,</w:t>
            </w:r>
          </w:p>
          <w:p w:rsidR="0015754B" w:rsidRDefault="001575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11.09.2017 </w:t>
            </w:r>
            <w:hyperlink r:id="rId15" w:history="1">
              <w:r>
                <w:rPr>
                  <w:color w:val="0000FF"/>
                </w:rPr>
                <w:t>N 941-П</w:t>
              </w:r>
            </w:hyperlink>
            <w:r>
              <w:rPr>
                <w:color w:val="392C69"/>
              </w:rPr>
              <w:t xml:space="preserve">, от 13.11.2017 </w:t>
            </w:r>
            <w:hyperlink r:id="rId16" w:history="1">
              <w:r>
                <w:rPr>
                  <w:color w:val="0000FF"/>
                </w:rPr>
                <w:t>N 1181-П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5754B" w:rsidRDefault="0015754B">
      <w:pPr>
        <w:pStyle w:val="ConsPlusNormal"/>
        <w:jc w:val="center"/>
      </w:pPr>
    </w:p>
    <w:p w:rsidR="0015754B" w:rsidRDefault="0015754B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Правительство Ямало-Ненецкого автономного округа постановляет: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7" w:history="1">
        <w:r>
          <w:rPr>
            <w:color w:val="0000FF"/>
          </w:rPr>
          <w:t>регламент</w:t>
        </w:r>
      </w:hyperlink>
      <w:r>
        <w:t xml:space="preserve"> департамента социальной защиты населения Ямало-Ненецкого автономного округа по предоставлению государственной услуги "Предоставление социального пособия на погребение".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Ямало-Ненецкого автономного округа от 27 апреля 2011 года N 239-П "Об утверждении Административного регламента департамента по труду и социальной защите населения Ямало-Ненецкого автономного округа по предоставлению государственной услуги "Предоставление социального пособия на погребение".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Губернатора Ямало-Ненецкого автономного округа, обеспечивающего формирование и реализацию государственной политики в социальной сфере.</w:t>
      </w:r>
    </w:p>
    <w:p w:rsidR="0015754B" w:rsidRDefault="0015754B">
      <w:pPr>
        <w:pStyle w:val="ConsPlusNormal"/>
        <w:jc w:val="both"/>
      </w:pPr>
      <w:r>
        <w:t xml:space="preserve">(п. 3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ЯНАО от 11.09.2017 N 941-П)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jc w:val="right"/>
      </w:pPr>
      <w:r>
        <w:t>Губернатор</w:t>
      </w:r>
    </w:p>
    <w:p w:rsidR="0015754B" w:rsidRDefault="0015754B">
      <w:pPr>
        <w:pStyle w:val="ConsPlusNormal"/>
        <w:jc w:val="right"/>
      </w:pPr>
      <w:r>
        <w:t>Ямало-Ненецкого автономного округа</w:t>
      </w:r>
    </w:p>
    <w:p w:rsidR="0015754B" w:rsidRDefault="0015754B">
      <w:pPr>
        <w:pStyle w:val="ConsPlusNormal"/>
        <w:jc w:val="right"/>
      </w:pPr>
      <w:r>
        <w:t>Д.Н.КОБЫЛКИН</w:t>
      </w:r>
    </w:p>
    <w:p w:rsidR="0015754B" w:rsidRDefault="0015754B">
      <w:pPr>
        <w:pStyle w:val="ConsPlusNormal"/>
        <w:jc w:val="right"/>
      </w:pPr>
    </w:p>
    <w:p w:rsidR="0015754B" w:rsidRDefault="0015754B">
      <w:pPr>
        <w:pStyle w:val="ConsPlusNormal"/>
        <w:jc w:val="right"/>
      </w:pPr>
    </w:p>
    <w:p w:rsidR="0015754B" w:rsidRDefault="0015754B">
      <w:pPr>
        <w:pStyle w:val="ConsPlusNormal"/>
        <w:jc w:val="right"/>
      </w:pPr>
    </w:p>
    <w:p w:rsidR="0015754B" w:rsidRDefault="0015754B">
      <w:pPr>
        <w:pStyle w:val="ConsPlusNormal"/>
        <w:jc w:val="right"/>
      </w:pPr>
    </w:p>
    <w:p w:rsidR="0015754B" w:rsidRDefault="0015754B">
      <w:pPr>
        <w:pStyle w:val="ConsPlusNormal"/>
        <w:jc w:val="right"/>
      </w:pPr>
    </w:p>
    <w:p w:rsidR="0015754B" w:rsidRDefault="0015754B">
      <w:pPr>
        <w:pStyle w:val="ConsPlusNormal"/>
        <w:jc w:val="right"/>
        <w:outlineLvl w:val="0"/>
      </w:pPr>
      <w:r>
        <w:t>Утвержден</w:t>
      </w:r>
    </w:p>
    <w:p w:rsidR="0015754B" w:rsidRDefault="0015754B">
      <w:pPr>
        <w:pStyle w:val="ConsPlusNormal"/>
        <w:jc w:val="right"/>
      </w:pPr>
      <w:r>
        <w:t>постановлением Правительства</w:t>
      </w:r>
    </w:p>
    <w:p w:rsidR="0015754B" w:rsidRDefault="0015754B">
      <w:pPr>
        <w:pStyle w:val="ConsPlusNormal"/>
        <w:jc w:val="right"/>
      </w:pPr>
      <w:r>
        <w:t>Ямало-Ненецкого автономного округа</w:t>
      </w:r>
    </w:p>
    <w:p w:rsidR="0015754B" w:rsidRDefault="0015754B">
      <w:pPr>
        <w:pStyle w:val="ConsPlusNormal"/>
        <w:jc w:val="right"/>
      </w:pPr>
      <w:r>
        <w:t>от 29 января 2013 года N 40-П</w:t>
      </w:r>
    </w:p>
    <w:p w:rsidR="0015754B" w:rsidRDefault="0015754B">
      <w:pPr>
        <w:pStyle w:val="ConsPlusNormal"/>
        <w:jc w:val="center"/>
      </w:pPr>
    </w:p>
    <w:p w:rsidR="0015754B" w:rsidRDefault="0015754B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15754B" w:rsidRDefault="0015754B">
      <w:pPr>
        <w:pStyle w:val="ConsPlusTitle"/>
        <w:jc w:val="center"/>
      </w:pPr>
      <w:r>
        <w:t>ДЕПАРТАМЕНТА СОЦИАЛЬНОЙ ЗАЩИТЫ НАСЕЛЕНИЯ</w:t>
      </w:r>
    </w:p>
    <w:p w:rsidR="0015754B" w:rsidRDefault="0015754B">
      <w:pPr>
        <w:pStyle w:val="ConsPlusTitle"/>
        <w:jc w:val="center"/>
      </w:pPr>
      <w:r>
        <w:lastRenderedPageBreak/>
        <w:t>ЯМАЛО-НЕНЕЦКОГО АВТОНОМНОГО ОКРУГА</w:t>
      </w:r>
    </w:p>
    <w:p w:rsidR="0015754B" w:rsidRDefault="0015754B">
      <w:pPr>
        <w:pStyle w:val="ConsPlusTitle"/>
        <w:jc w:val="center"/>
      </w:pPr>
      <w:r>
        <w:t>ПО ПРЕДОСТАВЛЕНИЮ ГОСУДАРСТВЕННОЙ УСЛУГИ</w:t>
      </w:r>
    </w:p>
    <w:p w:rsidR="0015754B" w:rsidRDefault="0015754B">
      <w:pPr>
        <w:pStyle w:val="ConsPlusTitle"/>
        <w:jc w:val="center"/>
      </w:pPr>
      <w:r>
        <w:t>"ПРЕДОСТАВЛЕНИЕ СОЦИАЛЬНОГО ПОСОБИЯ НА ПОГРЕБЕНИЕ"</w:t>
      </w:r>
    </w:p>
    <w:p w:rsidR="0015754B" w:rsidRDefault="001575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575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754B" w:rsidRDefault="001575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754B" w:rsidRDefault="001575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ЯНАО от 14.08.2014 </w:t>
            </w:r>
            <w:hyperlink r:id="rId20" w:history="1">
              <w:r>
                <w:rPr>
                  <w:color w:val="0000FF"/>
                </w:rPr>
                <w:t>N 635-П</w:t>
              </w:r>
            </w:hyperlink>
            <w:r>
              <w:rPr>
                <w:color w:val="392C69"/>
              </w:rPr>
              <w:t>,</w:t>
            </w:r>
          </w:p>
          <w:p w:rsidR="0015754B" w:rsidRDefault="001575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15.05.2015 </w:t>
            </w:r>
            <w:hyperlink r:id="rId21" w:history="1">
              <w:r>
                <w:rPr>
                  <w:color w:val="0000FF"/>
                </w:rPr>
                <w:t>N 424-П</w:t>
              </w:r>
            </w:hyperlink>
            <w:r>
              <w:rPr>
                <w:color w:val="392C69"/>
              </w:rPr>
              <w:t xml:space="preserve">, от 17.07.2015 </w:t>
            </w:r>
            <w:hyperlink r:id="rId22" w:history="1">
              <w:r>
                <w:rPr>
                  <w:color w:val="0000FF"/>
                </w:rPr>
                <w:t>N 647-П</w:t>
              </w:r>
            </w:hyperlink>
            <w:r>
              <w:rPr>
                <w:color w:val="392C69"/>
              </w:rPr>
              <w:t xml:space="preserve">, от 28.01.2016 </w:t>
            </w:r>
            <w:hyperlink r:id="rId23" w:history="1">
              <w:r>
                <w:rPr>
                  <w:color w:val="0000FF"/>
                </w:rPr>
                <w:t>N 56-П</w:t>
              </w:r>
            </w:hyperlink>
            <w:r>
              <w:rPr>
                <w:color w:val="392C69"/>
              </w:rPr>
              <w:t>,</w:t>
            </w:r>
          </w:p>
          <w:p w:rsidR="0015754B" w:rsidRDefault="001575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01.04.2016 </w:t>
            </w:r>
            <w:hyperlink r:id="rId24" w:history="1">
              <w:r>
                <w:rPr>
                  <w:color w:val="0000FF"/>
                </w:rPr>
                <w:t>N 295-П</w:t>
              </w:r>
            </w:hyperlink>
            <w:r>
              <w:rPr>
                <w:color w:val="392C69"/>
              </w:rPr>
              <w:t xml:space="preserve">, от 14.07.2016 </w:t>
            </w:r>
            <w:hyperlink r:id="rId25" w:history="1">
              <w:r>
                <w:rPr>
                  <w:color w:val="0000FF"/>
                </w:rPr>
                <w:t>N 658-П</w:t>
              </w:r>
            </w:hyperlink>
            <w:r>
              <w:rPr>
                <w:color w:val="392C69"/>
              </w:rPr>
              <w:t xml:space="preserve">, от 24.03.2017 </w:t>
            </w:r>
            <w:hyperlink r:id="rId26" w:history="1">
              <w:r>
                <w:rPr>
                  <w:color w:val="0000FF"/>
                </w:rPr>
                <w:t>N 214-П</w:t>
              </w:r>
            </w:hyperlink>
            <w:r>
              <w:rPr>
                <w:color w:val="392C69"/>
              </w:rPr>
              <w:t>,</w:t>
            </w:r>
          </w:p>
          <w:p w:rsidR="0015754B" w:rsidRDefault="001575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05.06.2017 </w:t>
            </w:r>
            <w:hyperlink r:id="rId27" w:history="1">
              <w:r>
                <w:rPr>
                  <w:color w:val="0000FF"/>
                </w:rPr>
                <w:t>N 526-П</w:t>
              </w:r>
            </w:hyperlink>
            <w:r>
              <w:rPr>
                <w:color w:val="392C69"/>
              </w:rPr>
              <w:t xml:space="preserve">, от 07.07.2017 </w:t>
            </w:r>
            <w:hyperlink r:id="rId28" w:history="1">
              <w:r>
                <w:rPr>
                  <w:color w:val="0000FF"/>
                </w:rPr>
                <w:t>N 685-П</w:t>
              </w:r>
            </w:hyperlink>
            <w:r>
              <w:rPr>
                <w:color w:val="392C69"/>
              </w:rPr>
              <w:t xml:space="preserve">, от 20.07.2017 </w:t>
            </w:r>
            <w:hyperlink r:id="rId29" w:history="1">
              <w:r>
                <w:rPr>
                  <w:color w:val="0000FF"/>
                </w:rPr>
                <w:t>N 737-П</w:t>
              </w:r>
            </w:hyperlink>
            <w:r>
              <w:rPr>
                <w:color w:val="392C69"/>
              </w:rPr>
              <w:t>,</w:t>
            </w:r>
          </w:p>
          <w:p w:rsidR="0015754B" w:rsidRDefault="001575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13.11.2017 </w:t>
            </w:r>
            <w:hyperlink r:id="rId30" w:history="1">
              <w:r>
                <w:rPr>
                  <w:color w:val="0000FF"/>
                </w:rPr>
                <w:t>N 1181-П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5754B" w:rsidRDefault="0015754B">
      <w:pPr>
        <w:pStyle w:val="ConsPlusNormal"/>
        <w:jc w:val="center"/>
      </w:pPr>
    </w:p>
    <w:p w:rsidR="0015754B" w:rsidRDefault="0015754B">
      <w:pPr>
        <w:pStyle w:val="ConsPlusNormal"/>
        <w:jc w:val="center"/>
        <w:outlineLvl w:val="1"/>
      </w:pPr>
      <w:r>
        <w:t>I. Общие положения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ind w:firstLine="540"/>
        <w:jc w:val="both"/>
      </w:pPr>
      <w:r>
        <w:t xml:space="preserve">1.1. Административный регламент департамента социальной защиты населения Ямало-Ненецкого автономного округа по предоставлению государственной услуги "Предоставление социального пособия на погребение" (далее - Административный регламент, государственная услуга) разработан 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в целях повышения качества предоставления государственной услуги и устанавливает порядок и стандарт предоставления государственной услуги.</w:t>
      </w:r>
    </w:p>
    <w:p w:rsidR="0015754B" w:rsidRDefault="0015754B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ЯНАО от 17.07.2015 N 647-П)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jc w:val="center"/>
        <w:outlineLvl w:val="2"/>
      </w:pPr>
      <w:r>
        <w:t>Круг заявителей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ind w:firstLine="540"/>
        <w:jc w:val="both"/>
      </w:pPr>
      <w:r>
        <w:t>1.2. Государственная услуга предоставляется физическим лицам, принявшим на себя обязанности по погребению лиц,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мертворожденных детей по истечении 154 дней беременности, либо их уполномоченным представителям в виде социального пособия на погребение при соблюдении условий, определяющих право на предоставление государственной услуги (далее - заявители).</w:t>
      </w:r>
    </w:p>
    <w:p w:rsidR="0015754B" w:rsidRDefault="0015754B">
      <w:pPr>
        <w:pStyle w:val="ConsPlusNormal"/>
        <w:jc w:val="both"/>
      </w:pPr>
      <w:r>
        <w:t xml:space="preserve">(п. 1.2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14.08.2014 N 635-П)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1.3.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Ямало-Ненецкого автономного округа (далее - программный комплекс, автономный округ).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Государственная услуга предоставляется в размере, установленном </w:t>
      </w:r>
      <w:hyperlink r:id="rId34" w:history="1">
        <w:r>
          <w:rPr>
            <w:color w:val="0000FF"/>
          </w:rPr>
          <w:t>статьей 11</w:t>
        </w:r>
      </w:hyperlink>
      <w:r>
        <w:t xml:space="preserve"> Закона автономного округа от 27 октября 2006 года N 55-ЗАО "О государственной социальной помощи в Ямало-Ненецком автономном округе".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Лицам, воспользовавшимся на безвозмездной основе гарантированным </w:t>
      </w:r>
      <w:hyperlink r:id="rId35" w:history="1">
        <w:r>
          <w:rPr>
            <w:color w:val="0000FF"/>
          </w:rPr>
          <w:t>перечнем</w:t>
        </w:r>
      </w:hyperlink>
      <w:r>
        <w:t xml:space="preserve"> услуг по погребению, государственная услуга не предоставляется.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jc w:val="center"/>
        <w:outlineLvl w:val="2"/>
      </w:pPr>
      <w:r>
        <w:t>Порядок информирования о предоставлении</w:t>
      </w:r>
    </w:p>
    <w:p w:rsidR="0015754B" w:rsidRDefault="0015754B">
      <w:pPr>
        <w:pStyle w:val="ConsPlusNormal"/>
        <w:jc w:val="center"/>
      </w:pPr>
      <w:r>
        <w:t>государственной услуги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ind w:firstLine="540"/>
        <w:jc w:val="both"/>
      </w:pPr>
      <w:r>
        <w:t xml:space="preserve">1.4. Департамент социальной защиты населения Ямало-Ненецкого автономного округа (далее - департамент, автономный округ), органы социальной защиты населения муниципальных образований в автономном округе (далее - орган социальной защиты населения), многофункциональный центр предоставления государственных и муниципальных услуг (далее - многофункциональный центр) расположены по адресам, указанным в </w:t>
      </w:r>
      <w:hyperlink w:anchor="P658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а также в информационно-телекоммуникационной сети Интернет на официальном сайте департамента (http://dszn.yanao.ru), многофункционального </w:t>
      </w:r>
      <w:r>
        <w:lastRenderedPageBreak/>
        <w:t>центра (http://www.mfc.yanao.ru) и в государственных информационных системах "Единый портал государственных и муниципальных услуг (функций)" (https://www.gosuslugi.ru) (далее - Единый портал) и/или "Региональный портал государственных и муниципальных услуг (функций) Ямало-Ненецкого автономного округа" (http://www.pgu-yamal.ru) (далее - Региональный портал).</w:t>
      </w:r>
    </w:p>
    <w:p w:rsidR="0015754B" w:rsidRDefault="0015754B">
      <w:pPr>
        <w:pStyle w:val="ConsPlusNormal"/>
        <w:jc w:val="both"/>
      </w:pPr>
      <w:r>
        <w:t xml:space="preserve">(в ред. постановлений Правительства ЯНАО от 14.08.2014 </w:t>
      </w:r>
      <w:hyperlink r:id="rId36" w:history="1">
        <w:r>
          <w:rPr>
            <w:color w:val="0000FF"/>
          </w:rPr>
          <w:t>N 635-П</w:t>
        </w:r>
      </w:hyperlink>
      <w:r>
        <w:t xml:space="preserve">, от 17.07.2015 </w:t>
      </w:r>
      <w:hyperlink r:id="rId37" w:history="1">
        <w:r>
          <w:rPr>
            <w:color w:val="0000FF"/>
          </w:rPr>
          <w:t>N 647-П</w:t>
        </w:r>
      </w:hyperlink>
      <w:r>
        <w:t xml:space="preserve">, от 05.06.2017 </w:t>
      </w:r>
      <w:hyperlink r:id="rId38" w:history="1">
        <w:r>
          <w:rPr>
            <w:color w:val="0000FF"/>
          </w:rPr>
          <w:t>N 526-П</w:t>
        </w:r>
      </w:hyperlink>
      <w:r>
        <w:t>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Государственная услуга предоставляется непосредственно органами социальной защиты населения.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Стенды (вывески), содержащие информацию о графике (режиме) работы, размещаются при входе в помещения департамента и органов социальной защиты населения для обозрения.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1.5. Информирование граждан о порядке предоставления государственной услуги осуществляется: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- при личном приеме граждан;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- по номерам телефонов для справок, указанным в </w:t>
      </w:r>
      <w:hyperlink w:anchor="P658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регламенту;</w:t>
      </w:r>
    </w:p>
    <w:p w:rsidR="0015754B" w:rsidRDefault="0015754B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14.08.2014 N 635-П)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- при письменном обращении заявителя, включая обращение по информационно-телекоммуникационной сети Интернет (по электронным адресам, указанным в </w:t>
      </w:r>
      <w:hyperlink w:anchor="P658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регламенту);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- посредством размещения информации в информационно-телекоммуникационных сетях общего пользования (в том числе сети Интернет), а также в информационно-телекоммуникационной сети Интернет на официальном сайте департамента (http://dszn.yanao.ru), многофункционального центра (http://www.mfc.yanao.ru) и на Едином портале и/или Региональном портале;</w:t>
      </w:r>
    </w:p>
    <w:p w:rsidR="0015754B" w:rsidRDefault="0015754B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- посредством размещения информационных материалов на стендах департамента, органов социальной защиты населения и многофункционального центра;</w:t>
      </w:r>
    </w:p>
    <w:p w:rsidR="0015754B" w:rsidRDefault="0015754B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- посредством публикаций в средствах массовой информации;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- посредством издания раздаточного информационного материала (например, брошюр, буклетов, памяток и т.п.).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1.6. Информация о процедуре предоставления государственной услуги предоставляется бесплатно.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1.7.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 либо многофункционального центра.</w:t>
      </w:r>
    </w:p>
    <w:p w:rsidR="0015754B" w:rsidRDefault="0015754B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минут, от специалиста органа социальной защиты населения, многофункционального центра - 15 минут.</w:t>
      </w:r>
    </w:p>
    <w:p w:rsidR="0015754B" w:rsidRDefault="0015754B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Правительства ЯНАО от 14.08.2014 N 635-П.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1.8. При ответах на телефонные звонки и обращения заявителей лично в приемные часы специалисты департамента, органа социальной защиты населения, многофункционального центра, участвующие в предоставлении государственной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15754B" w:rsidRDefault="0015754B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Устное информирование обратившегося лица осуществляется не более 15 минут.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Правительства ЯНАО от 14.07.2016 N 658-П.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Специалисты департамента и органа социальной защиты населения, участвующие в предоставлении государственной услуги, ответственные за рассмотрение обращения, готовят письменный ответ по существу поставленных вопросов.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Ответ на обращение, содержащий фамилию и номер телефона исполнителя, подписывается директором департамента либо уполномоченным им лицом, руководителем органа социальной защиты населения либо уполномоченным им лицом и дается в течение 30 дней со дня регистрации обращения в департаменте, в органе социальной защиты населения в порядке, установленном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02 мая 2006 года N 59-ФЗ "О порядке рассмотрения обращений граждан Российской Федерации".</w:t>
      </w:r>
    </w:p>
    <w:p w:rsidR="0015754B" w:rsidRDefault="0015754B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14.07.2016 N 658-П)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Правительства ЯНАО от 14.07.2016 N 658-П.</w:t>
      </w:r>
    </w:p>
    <w:p w:rsidR="0015754B" w:rsidRDefault="0015754B">
      <w:pPr>
        <w:pStyle w:val="ConsPlusNormal"/>
        <w:jc w:val="both"/>
      </w:pPr>
      <w:r>
        <w:t xml:space="preserve">(п. 1.8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14.08.2014 N 635-П)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1.8-1. На Едином портале, Региональном портале размещается следующая информация: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1.8-1.1.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1.8-1.2. круг заявителей;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1.8-1.3. срок предоставления государственной услуги;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1.8-1.4.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1.8-1.5. размер государственной пошлины, взимаемой за предоставление государственной </w:t>
      </w:r>
      <w:r>
        <w:lastRenderedPageBreak/>
        <w:t>услуги;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1.8-1.6. исчерпывающий перечень оснований для приостановления или отказа в предоставлении государственной услуги;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1.8-1.7.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1.8-1.8. формы заявлений (уведомлений, сообщений), используемые при предоставлении государственной услуги.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Информация на Едином портале и Региональном портале о порядке и сроках предоставления государственной услуги предоставляется заявителю бесплатно.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15754B" w:rsidRDefault="0015754B">
      <w:pPr>
        <w:pStyle w:val="ConsPlusNormal"/>
        <w:jc w:val="both"/>
      </w:pPr>
      <w:r>
        <w:t xml:space="preserve">(п. 1.8-1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07.07.2017 N 685-П)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1.9. На информационных стендах департамента либо органа социальной защиты населения содержится следующая информация: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1.9.1. месторасположение, график (режим) работы, номера телефонов, адреса интернет-сайта и электронной почты органа социальной защиты населения, предоставляющего государственную услугу;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1.9.2. перечень заявителей;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1.9.3. перечень документов, необходимых для получения государственной услуги;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1.9.4. схема размещения специалистов департамента и органа социальной защиты населения, участвующих в предоставлении государственной услуги;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1.9.5. основания отказа в предоставлении государственной услуги.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1.10.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телефона, электронной почты, указанных в </w:t>
      </w:r>
      <w:hyperlink w:anchor="P658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или посредством личного посещения органа социальной защиты населения, многофункционального центра.</w:t>
      </w:r>
    </w:p>
    <w:p w:rsidR="0015754B" w:rsidRDefault="0015754B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1.11. Консультации (справки) предоставляются по следующим вопросам: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1.11.1. перечень документов, необходимых для получения государственной услуги, комплектность (достаточность) представленных документов;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1.11.2. источник получения документов, необходимых для получения государственной услуги;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1.11.3. время приема и выдачи документов;</w:t>
      </w:r>
    </w:p>
    <w:p w:rsidR="0015754B" w:rsidRDefault="0015754B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lastRenderedPageBreak/>
        <w:t>1.11.4. сроки предоставления государственной услуги;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1.11.5. порядок обжалования действий (бездействия) и решений, осуществляемых и принимаемых в ходе предоставления государственной услуги.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1.12. Утратил силу. -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Правительства ЯНАО от 14.08.2014 N 635-П.</w:t>
      </w:r>
    </w:p>
    <w:p w:rsidR="0015754B" w:rsidRDefault="0015754B">
      <w:pPr>
        <w:pStyle w:val="ConsPlusNormal"/>
        <w:spacing w:before="220"/>
        <w:ind w:firstLine="540"/>
        <w:jc w:val="both"/>
      </w:pPr>
      <w:bookmarkStart w:id="1" w:name="P126"/>
      <w:bookmarkEnd w:id="1"/>
      <w:r>
        <w:t xml:space="preserve">1.13. Часы приема заявителей департаментом, органом социальной защиты населения (за исключением нерабочих праздничных дней, установленных </w:t>
      </w:r>
      <w:hyperlink r:id="rId55" w:history="1">
        <w:r>
          <w:rPr>
            <w:color w:val="0000FF"/>
          </w:rPr>
          <w:t>статьей 112</w:t>
        </w:r>
      </w:hyperlink>
      <w:r>
        <w:t xml:space="preserve"> Трудового кодекса Российской Федерации):</w:t>
      </w:r>
    </w:p>
    <w:p w:rsidR="0015754B" w:rsidRDefault="0015754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2127"/>
        <w:gridCol w:w="1984"/>
        <w:gridCol w:w="2869"/>
      </w:tblGrid>
      <w:tr w:rsidR="001575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5754B" w:rsidRDefault="0015754B">
            <w:pPr>
              <w:pStyle w:val="ConsPlusNormal"/>
              <w:jc w:val="center"/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54B" w:rsidRDefault="0015754B">
            <w:pPr>
              <w:pStyle w:val="ConsPlusNormal"/>
              <w:jc w:val="center"/>
            </w:pPr>
            <w:r>
              <w:t>департамент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5754B" w:rsidRDefault="0015754B">
            <w:pPr>
              <w:pStyle w:val="ConsPlusNormal"/>
              <w:jc w:val="center"/>
            </w:pPr>
            <w:r>
              <w:t>орган социальной защиты населения</w:t>
            </w:r>
          </w:p>
        </w:tc>
      </w:tr>
      <w:tr w:rsidR="001575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5754B" w:rsidRDefault="0015754B">
            <w:pPr>
              <w:pStyle w:val="ConsPlusNormal"/>
            </w:pPr>
            <w:r>
              <w:t>понедельник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5754B" w:rsidRDefault="0015754B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5754B" w:rsidRDefault="0015754B">
            <w:pPr>
              <w:pStyle w:val="ConsPlusNormal"/>
              <w:jc w:val="center"/>
            </w:pPr>
            <w:r>
              <w:t>14.00 - 18.00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5754B" w:rsidRDefault="0015754B">
            <w:pPr>
              <w:pStyle w:val="ConsPlusNormal"/>
              <w:jc w:val="center"/>
            </w:pPr>
            <w:r>
              <w:t>09.00 - 17.00;</w:t>
            </w:r>
          </w:p>
        </w:tc>
      </w:tr>
      <w:tr w:rsidR="001575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5754B" w:rsidRDefault="0015754B">
            <w:pPr>
              <w:pStyle w:val="ConsPlusNormal"/>
            </w:pPr>
            <w:r>
              <w:t>вторник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5754B" w:rsidRDefault="0015754B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5754B" w:rsidRDefault="0015754B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5754B" w:rsidRDefault="0015754B">
            <w:pPr>
              <w:pStyle w:val="ConsPlusNormal"/>
              <w:jc w:val="center"/>
            </w:pPr>
            <w:r>
              <w:t>11.00 - 19.00;</w:t>
            </w:r>
          </w:p>
        </w:tc>
      </w:tr>
      <w:tr w:rsidR="001575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5754B" w:rsidRDefault="0015754B">
            <w:pPr>
              <w:pStyle w:val="ConsPlusNormal"/>
            </w:pPr>
            <w:r>
              <w:t>среда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5754B" w:rsidRDefault="0015754B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5754B" w:rsidRDefault="0015754B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5754B" w:rsidRDefault="0015754B">
            <w:pPr>
              <w:pStyle w:val="ConsPlusNormal"/>
              <w:jc w:val="center"/>
            </w:pPr>
            <w:r>
              <w:t>09.00 - 17.00;</w:t>
            </w:r>
          </w:p>
        </w:tc>
      </w:tr>
      <w:tr w:rsidR="001575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5754B" w:rsidRDefault="0015754B">
            <w:pPr>
              <w:pStyle w:val="ConsPlusNormal"/>
            </w:pPr>
            <w:r>
              <w:t>четверг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5754B" w:rsidRDefault="0015754B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5754B" w:rsidRDefault="0015754B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5754B" w:rsidRDefault="0015754B">
            <w:pPr>
              <w:pStyle w:val="ConsPlusNormal"/>
              <w:jc w:val="center"/>
            </w:pPr>
            <w:r>
              <w:t>11.00 - 19.00;</w:t>
            </w:r>
          </w:p>
        </w:tc>
      </w:tr>
      <w:tr w:rsidR="0015754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5754B" w:rsidRDefault="0015754B">
            <w:pPr>
              <w:pStyle w:val="ConsPlusNormal"/>
            </w:pPr>
            <w:r>
              <w:t>пятница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5754B" w:rsidRDefault="0015754B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5754B" w:rsidRDefault="0015754B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5754B" w:rsidRDefault="0015754B">
            <w:pPr>
              <w:pStyle w:val="ConsPlusNormal"/>
              <w:jc w:val="center"/>
            </w:pPr>
            <w:r>
              <w:t>09.00 - 16.00.</w:t>
            </w:r>
          </w:p>
        </w:tc>
      </w:tr>
    </w:tbl>
    <w:p w:rsidR="0015754B" w:rsidRDefault="0015754B">
      <w:pPr>
        <w:pStyle w:val="ConsPlusNormal"/>
        <w:ind w:firstLine="540"/>
        <w:jc w:val="both"/>
      </w:pPr>
    </w:p>
    <w:p w:rsidR="0015754B" w:rsidRDefault="0015754B">
      <w:pPr>
        <w:pStyle w:val="ConsPlusNormal"/>
        <w:ind w:firstLine="540"/>
        <w:jc w:val="both"/>
      </w:pPr>
      <w:r>
        <w:t>В день, предшествующий нерабочему праздничному дню, график работы изменяется (продолжительность рабочего дня уменьшается на один час).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С учетом территориальных особенностей органы социальной защиты населения могут самостоятельно установить время приема заявителей при условии, что количество часов приема заявителей не может быть менее 8 часов в день, в том числе 3 дня в неделю - с 12.00 до 14.00 и 2 дня в неделю - с 17.00 до 19.00.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Часы приема заявителей многофункциональным центром для предоставления государственной услуги (за исключением нерабочих праздничных дней, установленных </w:t>
      </w:r>
      <w:hyperlink r:id="rId56" w:history="1">
        <w:r>
          <w:rPr>
            <w:color w:val="0000FF"/>
          </w:rPr>
          <w:t>статьей 112</w:t>
        </w:r>
      </w:hyperlink>
      <w:r>
        <w:t xml:space="preserve"> Трудового кодекса Российской Федерации) указаны по каждому территориальному отделу государственного учреждения автономного округа "Многофункциональный центр предоставления государственных и муниципальных услуг" на официальном сайте в информационно-телекоммуникационной сети Интернет: http://www.mfc.yanao.ru, во вкладке "Филиал", в разделе "График работы".</w:t>
      </w:r>
    </w:p>
    <w:p w:rsidR="0015754B" w:rsidRDefault="0015754B">
      <w:pPr>
        <w:pStyle w:val="ConsPlusNormal"/>
        <w:jc w:val="both"/>
      </w:pPr>
      <w:r>
        <w:t xml:space="preserve">(п. 1.13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295-П)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1.14. Прием заявителей ведется в порядке живой очереди или по предварительной записи.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Предварительная запись может осуществляться следующими способами по выбору заявителя:</w:t>
      </w:r>
    </w:p>
    <w:p w:rsidR="0015754B" w:rsidRDefault="0015754B">
      <w:pPr>
        <w:pStyle w:val="ConsPlusNormal"/>
        <w:spacing w:before="220"/>
        <w:ind w:firstLine="540"/>
        <w:jc w:val="both"/>
      </w:pPr>
      <w:bookmarkStart w:id="2" w:name="P158"/>
      <w:bookmarkEnd w:id="2"/>
      <w:r>
        <w:t>1.14.1. при личном обращении заявителя в орган социальной защиты населения, многофункциональный центр;</w:t>
      </w:r>
    </w:p>
    <w:p w:rsidR="0015754B" w:rsidRDefault="0015754B">
      <w:pPr>
        <w:pStyle w:val="ConsPlusNormal"/>
        <w:spacing w:before="220"/>
        <w:ind w:firstLine="540"/>
        <w:jc w:val="both"/>
      </w:pPr>
      <w:bookmarkStart w:id="3" w:name="P159"/>
      <w:bookmarkEnd w:id="3"/>
      <w:r>
        <w:t xml:space="preserve">1.14.2. по телефонам, указанным в </w:t>
      </w:r>
      <w:hyperlink w:anchor="P658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1.14.3. через Единый портал либо Региональный портал при наличии технической возможности.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При осуществлении предварительной записи способами, указанными в </w:t>
      </w:r>
      <w:hyperlink w:anchor="P158" w:history="1">
        <w:r>
          <w:rPr>
            <w:color w:val="0000FF"/>
          </w:rPr>
          <w:t>подпунктах 1.14.1</w:t>
        </w:r>
      </w:hyperlink>
      <w:r>
        <w:t xml:space="preserve">, </w:t>
      </w:r>
      <w:hyperlink w:anchor="P159" w:history="1">
        <w:r>
          <w:rPr>
            <w:color w:val="0000FF"/>
          </w:rPr>
          <w:t>1.14.2</w:t>
        </w:r>
      </w:hyperlink>
      <w:r>
        <w:t xml:space="preserve"> настоящего пункта, заявитель сообщает следующие данные: фамилию, имя, отчество (последнее - при наличии); адрес электронной почты заявителя (по желанию); желаемые дату и время представления запроса (получения результатов оказания государственной услуги).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Предварительная запись осуществляется путем внесения указанных сведений в журнал записи заявителей, который ведется на бумажном носителе либо в электронном виде.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При осуществлении предварительной записи по телефону заявителю сообщаются дата и время приема документов, а в случае, если заявитель сообщит адрес электронной почты, на указанный адрес направляется сообщение.</w:t>
      </w:r>
    </w:p>
    <w:p w:rsidR="0015754B" w:rsidRDefault="0015754B">
      <w:pPr>
        <w:pStyle w:val="ConsPlusNormal"/>
        <w:jc w:val="both"/>
      </w:pPr>
      <w:r>
        <w:t xml:space="preserve">(п. 1.14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ЯНАО от 07.07.2017 N 685-П)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1.15. Специалисты органа социальной защиты населения обеспечиваются личными нагрудными карточками с указанием фамилии, имени, отчества (последнее - при наличии) и должности. Рабочее место специалиста оснащается настенной вывеской или настольной табличкой с указанием фамилии, имени, отчества и должности.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15754B" w:rsidRDefault="0015754B">
      <w:pPr>
        <w:pStyle w:val="ConsPlusNormal"/>
        <w:jc w:val="center"/>
      </w:pPr>
    </w:p>
    <w:p w:rsidR="0015754B" w:rsidRDefault="0015754B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ind w:firstLine="540"/>
        <w:jc w:val="both"/>
      </w:pPr>
      <w:r>
        <w:t>2.1. Предоставление социального пособия на погребение.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jc w:val="center"/>
        <w:outlineLvl w:val="2"/>
      </w:pPr>
      <w:r>
        <w:t>Наименование органа, предоставляющего государственную услугу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ind w:firstLine="540"/>
        <w:jc w:val="both"/>
      </w:pPr>
      <w:r>
        <w:t>2.2. Государственную услугу предоставляют органы социальной защиты населения муниципальных образований в Ямало-Ненецком автономном округе по месту жительства умерших граждан, а в случае отсутствия места жительства - по месту регистрации смерти.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Департамент организует и контролирует деятельность органов социальной защиты населения по предоставлению государственной услуги.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Многофункциональный центр осуществляет прием документов заявителей для последующего направления в органы социальной защиты населения.</w:t>
      </w:r>
    </w:p>
    <w:p w:rsidR="0015754B" w:rsidRDefault="0015754B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14.08.2014 N 635-П;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2.3.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2.3-1. Запрещается отказывать в приеме запроса о предоставлении государственной услуги в электронной форме (далее - запрос) и иных документов, необходимых для предоставления государственной услуги,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 либо на Региональном портале.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Запрещается отказывать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</w:t>
      </w:r>
      <w:r>
        <w:lastRenderedPageBreak/>
        <w:t>Едином портале либо на Региональном портале.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Запрещается требовать от заявителя представления документов, подтверждающих внесение заявителем платы за предоставление государственной услуги.</w:t>
      </w:r>
    </w:p>
    <w:p w:rsidR="0015754B" w:rsidRDefault="0015754B">
      <w:pPr>
        <w:pStyle w:val="ConsPlusNormal"/>
        <w:jc w:val="both"/>
      </w:pPr>
      <w:r>
        <w:t xml:space="preserve">(п. 2.3-1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07.07.2017 N 685-П)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jc w:val="center"/>
        <w:outlineLvl w:val="2"/>
      </w:pPr>
      <w:r>
        <w:t>Результат предоставления государственной услуги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ind w:firstLine="540"/>
        <w:jc w:val="both"/>
      </w:pPr>
      <w:r>
        <w:t>2.4. Результатом предоставления государственной услуги является предоставление социального пособия на погребение.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ind w:firstLine="540"/>
        <w:jc w:val="both"/>
      </w:pPr>
      <w:r>
        <w:t>2.5. Предоставление государственной услуги осуществляется в день обращения в орган социальной защиты населения.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jc w:val="center"/>
        <w:outlineLvl w:val="2"/>
      </w:pPr>
      <w:r>
        <w:t>Правовые основания для предоставления государственной услуги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ind w:firstLine="540"/>
        <w:jc w:val="both"/>
      </w:pPr>
      <w:r>
        <w:t>2.6. Предоставление государственной услуги осуществляется в соответствии с: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2.6.1. </w:t>
      </w:r>
      <w:hyperlink r:id="rId62" w:history="1">
        <w:r>
          <w:rPr>
            <w:color w:val="0000FF"/>
          </w:rPr>
          <w:t>Конституцией</w:t>
        </w:r>
      </w:hyperlink>
      <w:r>
        <w:t xml:space="preserve"> Российской Федерации от 12 декабря 1993 года (Российская газета, 1993, 25 декабря, N 237);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2.6.2.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12 января 1996 года N 8-ФЗ "О погребении и похоронном деле" (Собрание законодательства Российской Федерации, 1996, 15 января, N 3, ст. 146; Российская газета, 1996, 20 января, N 12);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2.6.3.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(Российская газета, 2010, 30 июля, N 168; Собрание законодательства Российской Федерации, 2010, 02 августа, N 31, ст. 4179);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2.6.4. </w:t>
      </w:r>
      <w:hyperlink r:id="rId65" w:history="1">
        <w:r>
          <w:rPr>
            <w:color w:val="0000FF"/>
          </w:rPr>
          <w:t>Законом</w:t>
        </w:r>
      </w:hyperlink>
      <w:r>
        <w:t xml:space="preserve"> автономного округа от 27 октября 2006 года N 55-ЗАО "О государственной социальной помощи в Ямало-Ненецком автономном округе" (Красный Север, 2006, 03 ноября, N 127 (спецвыпуск N 79 - 80); Ведомости Государственной Думы автономного округа, 2006, октябрь, N 9);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2.6.5. </w:t>
      </w:r>
      <w:hyperlink r:id="rId66" w:history="1">
        <w:r>
          <w:rPr>
            <w:color w:val="0000FF"/>
          </w:rPr>
          <w:t>Законом</w:t>
        </w:r>
      </w:hyperlink>
      <w:r>
        <w:t xml:space="preserve"> автономного округа от 26 декабря 2014 года N 137-ЗАО "О наделении органов местного самоуправления отдельными государственными полномочиями Ямало-Ненецкого автономного округа по социальной поддержке населения и прекращении осуществления органами местного самоуправления отдельных государственных полномочий Ямало-Ненецкого автономного округа по социальному обслуживанию населения" (Красный Север, 2014, 26 декабря, спецвыпуск N 95/1; Ведомости Законодательного Собрания автономного округа, 2014, декабрь, N 9-1);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2.6.6.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Администрации автономного округа от 21 декабря 2006 года N 599-А "Об утверждении Порядка оказания государственной социальной помощи в Ямало-Ненецком автономном округе" (Красный Север, 2006, 30 декабря, N 153/1 (спецвыпуск N 100 - 101));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2.6.7.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автономного округа от 26 июня 2012 года N 482-П "О департаменте социальной защиты населения Ямало-Ненецкого автономного округа" (Красный </w:t>
      </w:r>
      <w:r>
        <w:lastRenderedPageBreak/>
        <w:t>Север, 2012, 06 июля, спецвыпуск N 55).</w:t>
      </w:r>
    </w:p>
    <w:p w:rsidR="0015754B" w:rsidRDefault="0015754B">
      <w:pPr>
        <w:pStyle w:val="ConsPlusNormal"/>
        <w:jc w:val="both"/>
      </w:pPr>
      <w:r>
        <w:t xml:space="preserve">(п. 2.6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295-П)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jc w:val="center"/>
        <w:outlineLvl w:val="2"/>
      </w:pPr>
      <w:r>
        <w:t>Перечень документов, необходимых для предоставления</w:t>
      </w:r>
    </w:p>
    <w:p w:rsidR="0015754B" w:rsidRDefault="0015754B">
      <w:pPr>
        <w:pStyle w:val="ConsPlusNormal"/>
        <w:jc w:val="center"/>
      </w:pPr>
      <w:r>
        <w:t>государственной услуги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ind w:firstLine="540"/>
        <w:jc w:val="both"/>
      </w:pPr>
      <w:bookmarkStart w:id="4" w:name="P210"/>
      <w:bookmarkEnd w:id="4"/>
      <w:r>
        <w:t>2.7. Для получения государственной услуги заявитель лично либо через уполномоченного представителя представляет в орган социальной защиты населения, в многофункциональный центр по месту жительства (месту пребывания, месту фактического проживания) следующие документы:</w:t>
      </w:r>
    </w:p>
    <w:p w:rsidR="0015754B" w:rsidRDefault="0015754B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2.7.1. </w:t>
      </w:r>
      <w:hyperlink w:anchor="P817" w:history="1">
        <w:r>
          <w:rPr>
            <w:color w:val="0000FF"/>
          </w:rPr>
          <w:t>заявление</w:t>
        </w:r>
      </w:hyperlink>
      <w:r>
        <w:t xml:space="preserve"> о предоставлении социального пособия на погребение (приложение N 2 к настоящему Административному регламенту);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2.7.2. подлинник </w:t>
      </w:r>
      <w:hyperlink r:id="rId71" w:history="1">
        <w:r>
          <w:rPr>
            <w:color w:val="0000FF"/>
          </w:rPr>
          <w:t>справки</w:t>
        </w:r>
      </w:hyperlink>
      <w:r>
        <w:t xml:space="preserve"> о смерти (форма N 33).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2.8. Орган социальной защиты населения или многофункциональный центр не вправе требовать от заявителя документов, не указанных в перечне документов, предусмотренных </w:t>
      </w:r>
      <w:hyperlink w:anchor="P210" w:history="1">
        <w:r>
          <w:rPr>
            <w:color w:val="0000FF"/>
          </w:rPr>
          <w:t>пунктом 2.7</w:t>
        </w:r>
      </w:hyperlink>
      <w:r>
        <w:t xml:space="preserve"> настоящего Административного регламента.</w:t>
      </w:r>
    </w:p>
    <w:p w:rsidR="0015754B" w:rsidRDefault="0015754B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ЯНАО от 17.07.2015 N 647-П)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2.9. Утратил силу. - </w:t>
      </w:r>
      <w:hyperlink r:id="rId73" w:history="1">
        <w:r>
          <w:rPr>
            <w:color w:val="0000FF"/>
          </w:rPr>
          <w:t>Постановление</w:t>
        </w:r>
      </w:hyperlink>
      <w:r>
        <w:t xml:space="preserve"> Правительства ЯНАО от 15.05.2015 N 424-П.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2.9-1. Заявление и документы, необходимые для получения государственной услуги, могут быть направлены в форме электронных документов, которые:</w:t>
      </w:r>
    </w:p>
    <w:p w:rsidR="0015754B" w:rsidRDefault="0015754B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- подписываются в соответствии с требованиями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06 апреля 2011 года N 63-ФЗ "Об электронной подписи" и </w:t>
      </w:r>
      <w:hyperlink r:id="rId76" w:history="1">
        <w:r>
          <w:rPr>
            <w:color w:val="0000FF"/>
          </w:rPr>
          <w:t>статей 21.1</w:t>
        </w:r>
      </w:hyperlink>
      <w:r>
        <w:t xml:space="preserve">, </w:t>
      </w:r>
      <w:hyperlink r:id="rId77" w:history="1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- представляются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лично или через уполномоченного представителя при посещении органа социальной защиты населения;</w:t>
      </w:r>
    </w:p>
    <w:p w:rsidR="0015754B" w:rsidRDefault="0015754B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посредством многофункционального центра;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посредством Единого портала и/или (с момента реализации технической возможности) Регионального портала (без использования электронных носителей);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иным способом, позволяющим передать в электронном виде заявление и иные документы.</w:t>
      </w:r>
    </w:p>
    <w:p w:rsidR="0015754B" w:rsidRDefault="0015754B">
      <w:pPr>
        <w:pStyle w:val="ConsPlusNormal"/>
        <w:jc w:val="both"/>
      </w:pPr>
      <w:r>
        <w:t xml:space="preserve">(п. 2.9-1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295-П)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2.9-2. Заявление и документы, необходимые для получения государственной услуги, заверенные в порядке, установленном федеральным законодательством, могут быть направлены в орган социальной защиты населения по почте способом, позволяющим подтвердить факт и дату отправления.</w:t>
      </w:r>
    </w:p>
    <w:p w:rsidR="0015754B" w:rsidRDefault="0015754B">
      <w:pPr>
        <w:pStyle w:val="ConsPlusNormal"/>
        <w:jc w:val="both"/>
      </w:pPr>
      <w:r>
        <w:t xml:space="preserve">(п. 2.9-2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05.06.2017 N 526-П)</w:t>
      </w:r>
    </w:p>
    <w:p w:rsidR="0015754B" w:rsidRDefault="0015754B">
      <w:pPr>
        <w:pStyle w:val="ConsPlusNormal"/>
        <w:ind w:firstLine="540"/>
        <w:jc w:val="both"/>
      </w:pPr>
    </w:p>
    <w:p w:rsidR="0015754B" w:rsidRDefault="0015754B">
      <w:pPr>
        <w:pStyle w:val="ConsPlusNormal"/>
        <w:jc w:val="center"/>
        <w:outlineLvl w:val="2"/>
      </w:pPr>
      <w:r>
        <w:t>Перечень оснований для отказа в приеме документов,</w:t>
      </w:r>
    </w:p>
    <w:p w:rsidR="0015754B" w:rsidRDefault="0015754B">
      <w:pPr>
        <w:pStyle w:val="ConsPlusNormal"/>
        <w:jc w:val="center"/>
      </w:pPr>
      <w:r>
        <w:t>необходимых для предоставления государственной услуги,</w:t>
      </w:r>
    </w:p>
    <w:p w:rsidR="0015754B" w:rsidRDefault="0015754B">
      <w:pPr>
        <w:pStyle w:val="ConsPlusNormal"/>
        <w:jc w:val="center"/>
      </w:pPr>
      <w:r>
        <w:t>приостановления или отказа в предоставлении</w:t>
      </w:r>
    </w:p>
    <w:p w:rsidR="0015754B" w:rsidRDefault="0015754B">
      <w:pPr>
        <w:pStyle w:val="ConsPlusNormal"/>
        <w:jc w:val="center"/>
      </w:pPr>
      <w:r>
        <w:lastRenderedPageBreak/>
        <w:t>государственной услуги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ind w:firstLine="540"/>
        <w:jc w:val="both"/>
      </w:pPr>
      <w:r>
        <w:t>2.10. Основания для отказа в приеме документов, необходимых для предоставления государственной услуги, отсутствуют.</w:t>
      </w:r>
    </w:p>
    <w:p w:rsidR="0015754B" w:rsidRDefault="0015754B">
      <w:pPr>
        <w:pStyle w:val="ConsPlusNormal"/>
        <w:jc w:val="both"/>
      </w:pPr>
      <w:r>
        <w:t xml:space="preserve">(п. 2.10 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14.08.2014 N 635-П)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2.11. Основанием для отказа в предоставлении государственной услуги является отсутствие у заявителя права на получение государственной услуги в соответствии с действующим законодательством.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2.12. Основания для приостановления предоставления государственной услуги отсутствуют.</w:t>
      </w:r>
    </w:p>
    <w:p w:rsidR="0015754B" w:rsidRDefault="0015754B">
      <w:pPr>
        <w:pStyle w:val="ConsPlusNormal"/>
        <w:jc w:val="center"/>
      </w:pPr>
    </w:p>
    <w:p w:rsidR="0015754B" w:rsidRDefault="0015754B">
      <w:pPr>
        <w:pStyle w:val="ConsPlusNormal"/>
        <w:jc w:val="center"/>
        <w:outlineLvl w:val="2"/>
      </w:pPr>
      <w:r>
        <w:t>Перечень услуг, которые являются</w:t>
      </w:r>
    </w:p>
    <w:p w:rsidR="0015754B" w:rsidRDefault="0015754B">
      <w:pPr>
        <w:pStyle w:val="ConsPlusNormal"/>
        <w:jc w:val="center"/>
      </w:pPr>
      <w:r>
        <w:t>необходимыми и обязательными для предоставления</w:t>
      </w:r>
    </w:p>
    <w:p w:rsidR="0015754B" w:rsidRDefault="0015754B">
      <w:pPr>
        <w:pStyle w:val="ConsPlusNormal"/>
        <w:jc w:val="center"/>
      </w:pPr>
      <w:r>
        <w:t>государственной услуги</w:t>
      </w:r>
    </w:p>
    <w:p w:rsidR="0015754B" w:rsidRDefault="0015754B">
      <w:pPr>
        <w:pStyle w:val="ConsPlusNormal"/>
        <w:jc w:val="center"/>
      </w:pPr>
    </w:p>
    <w:p w:rsidR="0015754B" w:rsidRDefault="0015754B">
      <w:pPr>
        <w:pStyle w:val="ConsPlusNormal"/>
        <w:ind w:firstLine="540"/>
        <w:jc w:val="both"/>
      </w:pPr>
      <w:r>
        <w:t>2.13. Государственная услуга предоставляется без предоставления необходимых и обязательных услуг.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jc w:val="center"/>
        <w:outlineLvl w:val="2"/>
      </w:pPr>
      <w:r>
        <w:t>Порядок, размер и основания взимания государственной пошлины</w:t>
      </w:r>
    </w:p>
    <w:p w:rsidR="0015754B" w:rsidRDefault="0015754B">
      <w:pPr>
        <w:pStyle w:val="ConsPlusNormal"/>
        <w:jc w:val="center"/>
      </w:pPr>
      <w:r>
        <w:t>или иной платы, взимаемой за предоставление</w:t>
      </w:r>
    </w:p>
    <w:p w:rsidR="0015754B" w:rsidRDefault="0015754B">
      <w:pPr>
        <w:pStyle w:val="ConsPlusNormal"/>
        <w:jc w:val="center"/>
      </w:pPr>
      <w:r>
        <w:t>государственной услуги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ind w:firstLine="540"/>
        <w:jc w:val="both"/>
      </w:pPr>
      <w:r>
        <w:t>2.14. Государственная услуга предоставляется бесплатно.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jc w:val="center"/>
        <w:outlineLvl w:val="2"/>
      </w:pPr>
      <w:r>
        <w:t>Максимальный срок ожидания в очереди при подаче заявления</w:t>
      </w:r>
    </w:p>
    <w:p w:rsidR="0015754B" w:rsidRDefault="0015754B">
      <w:pPr>
        <w:pStyle w:val="ConsPlusNormal"/>
        <w:jc w:val="center"/>
      </w:pPr>
      <w:r>
        <w:t>о предоставлении государственной услуги и при получении</w:t>
      </w:r>
    </w:p>
    <w:p w:rsidR="0015754B" w:rsidRDefault="0015754B">
      <w:pPr>
        <w:pStyle w:val="ConsPlusNormal"/>
        <w:jc w:val="center"/>
      </w:pPr>
      <w:r>
        <w:t>государственной услуги</w:t>
      </w:r>
    </w:p>
    <w:p w:rsidR="0015754B" w:rsidRDefault="0015754B">
      <w:pPr>
        <w:pStyle w:val="ConsPlusNormal"/>
        <w:jc w:val="center"/>
      </w:pPr>
    </w:p>
    <w:p w:rsidR="0015754B" w:rsidRDefault="0015754B">
      <w:pPr>
        <w:pStyle w:val="ConsPlusNormal"/>
        <w:ind w:firstLine="540"/>
        <w:jc w:val="both"/>
      </w:pPr>
      <w:r>
        <w:t>2.15.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минут; по предварительной записи - 10 минут с момента времени, на которое была осуществлена запись; максимальная продолжительность приема у специалиста, осуществляющего прием документов, составляет 40 минут.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2.16. Максимальное время ожидания в очереди при получении государственной услуги не должно превышать 10 минут; максимальная продолжительность приема у специалиста, осуществляющего предоставление государственной услуги, составляет 15 минут.</w:t>
      </w:r>
    </w:p>
    <w:p w:rsidR="0015754B" w:rsidRDefault="0015754B">
      <w:pPr>
        <w:pStyle w:val="ConsPlusNormal"/>
        <w:jc w:val="center"/>
      </w:pPr>
    </w:p>
    <w:p w:rsidR="0015754B" w:rsidRDefault="0015754B">
      <w:pPr>
        <w:pStyle w:val="ConsPlusNormal"/>
        <w:jc w:val="center"/>
        <w:outlineLvl w:val="2"/>
      </w:pPr>
      <w:r>
        <w:t>Сроки и порядок регистрации обращения заявителя</w:t>
      </w:r>
    </w:p>
    <w:p w:rsidR="0015754B" w:rsidRDefault="0015754B">
      <w:pPr>
        <w:pStyle w:val="ConsPlusNormal"/>
        <w:jc w:val="center"/>
      </w:pPr>
      <w:r>
        <w:t>о предоставлении государственной услуги,</w:t>
      </w:r>
    </w:p>
    <w:p w:rsidR="0015754B" w:rsidRDefault="0015754B">
      <w:pPr>
        <w:pStyle w:val="ConsPlusNormal"/>
        <w:jc w:val="center"/>
      </w:pPr>
      <w:r>
        <w:t>в том числе в электронной форме</w:t>
      </w:r>
    </w:p>
    <w:p w:rsidR="0015754B" w:rsidRDefault="0015754B">
      <w:pPr>
        <w:pStyle w:val="ConsPlusNormal"/>
        <w:jc w:val="center"/>
      </w:pPr>
    </w:p>
    <w:p w:rsidR="0015754B" w:rsidRDefault="0015754B">
      <w:pPr>
        <w:pStyle w:val="ConsPlusNormal"/>
        <w:ind w:firstLine="540"/>
        <w:jc w:val="both"/>
      </w:pPr>
      <w:r>
        <w:t xml:space="preserve">2.17. Регистрация заявления о предоставлении государственной услуги с документами, указанными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поступившего в орган социальной защиты населения, многофункциональный центр, осуществляется в день их поступления.</w:t>
      </w:r>
    </w:p>
    <w:p w:rsidR="0015754B" w:rsidRDefault="0015754B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2.18. Регистрация заявления о предоставлении государственной услуги с документами, указанными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поступившего в орган социальной защиты населения в электронном виде, в том числе через Единый портал и/или Региональный портал в выходной (нерабочий или праздничный) день, осуществляется в первый следующий за ним рабочий день.</w:t>
      </w:r>
    </w:p>
    <w:p w:rsidR="0015754B" w:rsidRDefault="0015754B">
      <w:pPr>
        <w:pStyle w:val="ConsPlusNormal"/>
        <w:jc w:val="both"/>
      </w:pPr>
      <w:r>
        <w:lastRenderedPageBreak/>
        <w:t xml:space="preserve">(п. 2.18 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ЯНАО от 07.07.2017 N 685-П)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2.19. Процедура регистрации заявления о предоставлении государственной услуги с документами, указанными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осуществляется в порядке, предусмотренном </w:t>
      </w:r>
      <w:hyperlink w:anchor="P437" w:history="1">
        <w:r>
          <w:rPr>
            <w:color w:val="0000FF"/>
          </w:rPr>
          <w:t>пунктом 3.2</w:t>
        </w:r>
      </w:hyperlink>
      <w:r>
        <w:t xml:space="preserve"> настоящего Административного регламента.</w:t>
      </w:r>
    </w:p>
    <w:p w:rsidR="0015754B" w:rsidRDefault="0015754B">
      <w:pPr>
        <w:pStyle w:val="ConsPlusNormal"/>
        <w:jc w:val="center"/>
      </w:pPr>
    </w:p>
    <w:p w:rsidR="0015754B" w:rsidRDefault="0015754B">
      <w:pPr>
        <w:pStyle w:val="ConsPlusNormal"/>
        <w:jc w:val="center"/>
        <w:outlineLvl w:val="2"/>
      </w:pPr>
      <w:r>
        <w:t>Требования к помещениям предоставления</w:t>
      </w:r>
    </w:p>
    <w:p w:rsidR="0015754B" w:rsidRDefault="0015754B">
      <w:pPr>
        <w:pStyle w:val="ConsPlusNormal"/>
        <w:jc w:val="center"/>
      </w:pPr>
      <w:r>
        <w:t>государственной услуги</w:t>
      </w:r>
    </w:p>
    <w:p w:rsidR="0015754B" w:rsidRDefault="0015754B">
      <w:pPr>
        <w:pStyle w:val="ConsPlusNormal"/>
        <w:jc w:val="center"/>
      </w:pPr>
    </w:p>
    <w:p w:rsidR="0015754B" w:rsidRDefault="0015754B">
      <w:pPr>
        <w:pStyle w:val="ConsPlusNormal"/>
        <w:ind w:firstLine="540"/>
        <w:jc w:val="both"/>
      </w:pPr>
      <w:r>
        <w:t>2.20. Прием заявителей осуществляется в специально выделенных для этих целей помещениях.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Помещения для приема заявителей размещаются на нижних этажах зданий, оборудованных отдельным входом, или в отдельно стоящих зданиях.</w:t>
      </w:r>
    </w:p>
    <w:p w:rsidR="0015754B" w:rsidRDefault="0015754B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5" w:history="1">
        <w:r>
          <w:rPr>
            <w:color w:val="0000FF"/>
          </w:rPr>
          <w:t>Постановление</w:t>
        </w:r>
      </w:hyperlink>
      <w:r>
        <w:t xml:space="preserve"> Правительства ЯНАО от 28.01.2016 N 56-П.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Вход и выход из помещения для приема заявителей оборудуются соответствующими указателями с автономными источниками бесперебойного питания.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В местах приема заявителей на видном месте размещаются схемы расположения средств пожаротушения и путей эвакуации.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2.21. Места, где осуществляется прием заявителей по вопросам, связанным с предоставлением государственной услуги, оборудуются информационными стендами, стульями и столами, а также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2.22. 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2.23. Под сектор ожидания очереди отводится просторное помещение, площадь которого должна определяться в зависимости от количества обращающихся заявителей.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2.24. Габаритные размеры, очертания и свойства сектора ожидания определяются с учетом необходимости создания оптимальных условий для работы специалистов органов социальной защиты населения, а также для комфортного обслуживания посетителей.</w:t>
      </w:r>
    </w:p>
    <w:p w:rsidR="0015754B" w:rsidRDefault="0015754B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2.25. Рабочие места специалистов органов социальной защиты населения, оборудуются средствами сигнализации (стационарными "тревожными кнопками" или переносными многофункциональными брелоками-коммуникаторами).</w:t>
      </w:r>
    </w:p>
    <w:p w:rsidR="0015754B" w:rsidRDefault="0015754B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2.26. В местах приема заявителей предусматривается оборудование доступных мест общественного пользования (туалетов).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2.27. Требования к помещению должны соответствовать санитарно-эпидемиологическим </w:t>
      </w:r>
      <w:hyperlink r:id="rId88" w:history="1">
        <w:r>
          <w:rPr>
            <w:color w:val="0000FF"/>
          </w:rPr>
          <w:t>правилам и нормативам</w:t>
        </w:r>
      </w:hyperlink>
      <w:r>
        <w:t xml:space="preserve"> "Гигиенические требования к персональным электронно-вычислительным машинам и организации работы. СанПиН 2.2.2/2.4.1340-03".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Помещение должно быть оборудовано: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lastRenderedPageBreak/>
        <w:t>противопожарной системой и средствами порошкового пожаротушения;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системами кондиционирования (охлаждения и нагревания) воздуха;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средствами оповещения о возникновении чрезвычайной ситуации;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системой охраны.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2.28. Здание органа социальной защиты населения должно быть оборудовано информационной табличкой (вывеской), предназначенной для доведения до сведения заинтересованных лиц о его наименовании.</w:t>
      </w:r>
    </w:p>
    <w:p w:rsidR="0015754B" w:rsidRDefault="0015754B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2.29. Информационные таблички должны размещаться рядом с входом либо на двери входа так, чтобы их хорошо видели посетители.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2.30. На территории, прилегающей к месторасположению органа социальной защиты населения, многофункционального центра, оборудуются места для парковки автотранспортных средств.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Новые здания (строения) органа социальной защиты населения оборудуются стоянками для автомобильного транспорта заявителей. Существующие здания (строения) оборудуются стоянками при наличии технической возможности.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Количество парковочных мест определяется в зависимости от интенсивности работы и количества заявителей, обращающихся в орган социальной защиты населения. При расчете количества парковочных мест за основу принимается количество посещений заявителей за определенный период.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На стоянке должно быть не менее 10%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Доступ заявителей к парковочным местам является бесплатным.</w:t>
      </w:r>
    </w:p>
    <w:p w:rsidR="0015754B" w:rsidRDefault="0015754B">
      <w:pPr>
        <w:pStyle w:val="ConsPlusNormal"/>
        <w:jc w:val="both"/>
      </w:pPr>
      <w:r>
        <w:t xml:space="preserve">(п. 2.30 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2.31. Утратил силу. - </w:t>
      </w:r>
      <w:hyperlink r:id="rId91" w:history="1">
        <w:r>
          <w:rPr>
            <w:color w:val="0000FF"/>
          </w:rPr>
          <w:t>Постановление</w:t>
        </w:r>
      </w:hyperlink>
      <w:r>
        <w:t xml:space="preserve"> Правительства ЯНАО от 05.06.2017 N 526-П.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2.32. Утратил силу. - </w:t>
      </w:r>
      <w:hyperlink r:id="rId92" w:history="1">
        <w:r>
          <w:rPr>
            <w:color w:val="0000FF"/>
          </w:rPr>
          <w:t>Постановление</w:t>
        </w:r>
      </w:hyperlink>
      <w:r>
        <w:t xml:space="preserve"> Правительства ЯНАО от 28.01.2016 N 56-П.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2.33. Требования к обеспечению доступности для инвалидов к зданиям, в которых предоставляется государственная услуга, органом, предоставляющим государственную услугу, и предоставляемой в них государственной услуге.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Орган социальной защиты населения, многофункциональный центр обеспечивают инвалидам, включая инвалидов, использующих кресла-коляски и собак-проводников: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1) условия беспрепятственного доступа к объектам (зданиям, помещениям), в которых предоставляется государственная услуга;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lastRenderedPageBreak/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 с учетом ограничений их жизнедеятельности;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6) допуск сурдопереводчика и тифлосурдопереводчика;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7) 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 и выдаваемого по </w:t>
      </w:r>
      <w:hyperlink r:id="rId93" w:history="1">
        <w:r>
          <w:rPr>
            <w:color w:val="0000FF"/>
          </w:rPr>
          <w:t>форме</w:t>
        </w:r>
      </w:hyperlink>
      <w:r>
        <w:t xml:space="preserve"> и в </w:t>
      </w:r>
      <w:hyperlink r:id="rId94" w:history="1">
        <w:r>
          <w:rPr>
            <w:color w:val="0000FF"/>
          </w:rPr>
          <w:t>порядке</w:t>
        </w:r>
      </w:hyperlink>
      <w:r>
        <w:t>, установленным приказом Министерства труда и социальной защиты Российской Федерации от 22 июня 2015 года N 386н "Об утверждении формы документа, подтверждающего специальное обучение собаки-проводника, и порядка его выдачи";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8) оказание инвалидам помощи в преодолении барьеров, мешающих получению ими государственной услуги наравне с другими лицами.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При невозможности полностью приспособить к потребностям инвалидов объекты, в которых предоставляется государственная услуга, собственник объекта (здания) принимает (до реконструкции или капитального ремонта объекта) согласованные с общественным объединением инвалидов, осуществляющим свою деятельность на территории соответствующего муниципального образования, меры для обеспечения доступа инвалидов к месту предоставления государственной услуги либо, когда это возможно, обеспечивает ее предоставление по месту жительства инвалида или в дистанционном режиме.</w:t>
      </w:r>
    </w:p>
    <w:p w:rsidR="0015754B" w:rsidRDefault="0015754B">
      <w:pPr>
        <w:pStyle w:val="ConsPlusNormal"/>
        <w:jc w:val="both"/>
      </w:pPr>
      <w:r>
        <w:t xml:space="preserve">(п. 2.33 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jc w:val="center"/>
        <w:outlineLvl w:val="2"/>
      </w:pPr>
      <w:r>
        <w:t>Показатели доступности и качества государственных услуг</w:t>
      </w:r>
    </w:p>
    <w:p w:rsidR="0015754B" w:rsidRDefault="0015754B">
      <w:pPr>
        <w:pStyle w:val="ConsPlusNormal"/>
        <w:jc w:val="center"/>
      </w:pPr>
    </w:p>
    <w:p w:rsidR="0015754B" w:rsidRDefault="0015754B">
      <w:pPr>
        <w:pStyle w:val="ConsPlusNormal"/>
        <w:ind w:firstLine="540"/>
        <w:jc w:val="both"/>
      </w:pPr>
      <w:r>
        <w:t>2.34. Показателями доступности государственной услуги являются:</w:t>
      </w:r>
    </w:p>
    <w:p w:rsidR="0015754B" w:rsidRDefault="0015754B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14.08.2014 N 635-П)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- транспортная доступность к местам предоставления государственной услуги;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-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- обеспечение возможности направления запроса по электронной почте;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- размещение информации о порядке предоставления государственной услуги в информационно-телекоммуникационной сети Интернет.</w:t>
      </w:r>
    </w:p>
    <w:p w:rsidR="0015754B" w:rsidRDefault="0015754B">
      <w:pPr>
        <w:sectPr w:rsidR="0015754B" w:rsidSect="00F627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754B" w:rsidRDefault="001575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009"/>
        <w:gridCol w:w="1247"/>
        <w:gridCol w:w="1701"/>
      </w:tblGrid>
      <w:tr w:rsidR="0015754B">
        <w:tc>
          <w:tcPr>
            <w:tcW w:w="680" w:type="dxa"/>
          </w:tcPr>
          <w:p w:rsidR="0015754B" w:rsidRDefault="001575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09" w:type="dxa"/>
          </w:tcPr>
          <w:p w:rsidR="0015754B" w:rsidRDefault="0015754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:rsidR="0015754B" w:rsidRDefault="0015754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15754B" w:rsidRDefault="0015754B">
            <w:pPr>
              <w:pStyle w:val="ConsPlusNormal"/>
              <w:jc w:val="center"/>
            </w:pPr>
            <w:r>
              <w:t>Нормативное значение показателя</w:t>
            </w:r>
          </w:p>
        </w:tc>
      </w:tr>
      <w:tr w:rsidR="0015754B">
        <w:tc>
          <w:tcPr>
            <w:tcW w:w="680" w:type="dxa"/>
          </w:tcPr>
          <w:p w:rsidR="0015754B" w:rsidRDefault="001575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15754B" w:rsidRDefault="001575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15754B" w:rsidRDefault="001575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5754B" w:rsidRDefault="0015754B">
            <w:pPr>
              <w:pStyle w:val="ConsPlusNormal"/>
              <w:jc w:val="center"/>
            </w:pPr>
            <w:r>
              <w:t>4</w:t>
            </w:r>
          </w:p>
        </w:tc>
      </w:tr>
      <w:tr w:rsidR="0015754B">
        <w:tc>
          <w:tcPr>
            <w:tcW w:w="680" w:type="dxa"/>
          </w:tcPr>
          <w:p w:rsidR="0015754B" w:rsidRDefault="0015754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957" w:type="dxa"/>
            <w:gridSpan w:val="3"/>
          </w:tcPr>
          <w:p w:rsidR="0015754B" w:rsidRDefault="0015754B">
            <w:pPr>
              <w:pStyle w:val="ConsPlusNormal"/>
            </w:pPr>
            <w:r>
              <w:t>Показатели, характеризующие доступность государственной услуги</w:t>
            </w:r>
          </w:p>
        </w:tc>
      </w:tr>
      <w:tr w:rsidR="0015754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15754B" w:rsidRDefault="0015754B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009" w:type="dxa"/>
            <w:tcBorders>
              <w:bottom w:val="nil"/>
            </w:tcBorders>
          </w:tcPr>
          <w:p w:rsidR="0015754B" w:rsidRDefault="0015754B">
            <w:pPr>
              <w:pStyle w:val="ConsPlusNormal"/>
            </w:pPr>
            <w:r>
              <w:t>Наличие полной и достоверной, доступной для заявителя информации о содержании государственной услуги, способах, порядке и условиях ее получения, в том числе с использованием информационно-телекоммуникационных технологий, в том числе размещение информации о порядке предоставления государственной услуги на Официальном Интернет-сайте исполнительных органов государственной власти автономного округа http://правительство.янао.рф/, на Едином портале и/или Региональном портале</w:t>
            </w:r>
          </w:p>
        </w:tc>
        <w:tc>
          <w:tcPr>
            <w:tcW w:w="1247" w:type="dxa"/>
            <w:tcBorders>
              <w:bottom w:val="nil"/>
            </w:tcBorders>
          </w:tcPr>
          <w:p w:rsidR="0015754B" w:rsidRDefault="0015754B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  <w:tcBorders>
              <w:bottom w:val="nil"/>
            </w:tcBorders>
          </w:tcPr>
          <w:p w:rsidR="0015754B" w:rsidRDefault="0015754B">
            <w:pPr>
              <w:pStyle w:val="ConsPlusNormal"/>
              <w:jc w:val="center"/>
            </w:pPr>
            <w:r>
              <w:t>да</w:t>
            </w:r>
          </w:p>
        </w:tc>
      </w:tr>
      <w:tr w:rsidR="0015754B">
        <w:tblPrEx>
          <w:tblBorders>
            <w:insideH w:val="nil"/>
          </w:tblBorders>
        </w:tblPrEx>
        <w:tc>
          <w:tcPr>
            <w:tcW w:w="9637" w:type="dxa"/>
            <w:gridSpan w:val="4"/>
            <w:tcBorders>
              <w:top w:val="nil"/>
            </w:tcBorders>
          </w:tcPr>
          <w:p w:rsidR="0015754B" w:rsidRDefault="0015754B">
            <w:pPr>
              <w:pStyle w:val="ConsPlusNormal"/>
              <w:jc w:val="both"/>
            </w:pPr>
            <w:r>
              <w:t xml:space="preserve">(в ред. </w:t>
            </w:r>
            <w:hyperlink r:id="rId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ЯНАО от 14.08.2014 N 635-П)</w:t>
            </w:r>
          </w:p>
        </w:tc>
      </w:tr>
      <w:tr w:rsidR="0015754B">
        <w:tc>
          <w:tcPr>
            <w:tcW w:w="680" w:type="dxa"/>
          </w:tcPr>
          <w:p w:rsidR="0015754B" w:rsidRDefault="0015754B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009" w:type="dxa"/>
          </w:tcPr>
          <w:p w:rsidR="0015754B" w:rsidRDefault="0015754B">
            <w:pPr>
              <w:pStyle w:val="ConsPlusNormal"/>
            </w:pPr>
            <w:r>
              <w:t>Наличие помещений,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 и предоставления государственной услуги, места парковки автотранспорта, места общего пользования)</w:t>
            </w:r>
          </w:p>
        </w:tc>
        <w:tc>
          <w:tcPr>
            <w:tcW w:w="1247" w:type="dxa"/>
          </w:tcPr>
          <w:p w:rsidR="0015754B" w:rsidRDefault="0015754B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15754B" w:rsidRDefault="0015754B">
            <w:pPr>
              <w:pStyle w:val="ConsPlusNormal"/>
              <w:jc w:val="center"/>
            </w:pPr>
            <w:r>
              <w:t>да</w:t>
            </w:r>
          </w:p>
        </w:tc>
      </w:tr>
      <w:tr w:rsidR="0015754B">
        <w:tc>
          <w:tcPr>
            <w:tcW w:w="680" w:type="dxa"/>
          </w:tcPr>
          <w:p w:rsidR="0015754B" w:rsidRDefault="0015754B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009" w:type="dxa"/>
          </w:tcPr>
          <w:p w:rsidR="0015754B" w:rsidRDefault="0015754B">
            <w:pPr>
              <w:pStyle w:val="ConsPlusNormal"/>
            </w:pPr>
            <w:r>
              <w:t>Транспортная доступность государственной услуги - близость остановок общественного транспорта</w:t>
            </w:r>
          </w:p>
        </w:tc>
        <w:tc>
          <w:tcPr>
            <w:tcW w:w="1247" w:type="dxa"/>
          </w:tcPr>
          <w:p w:rsidR="0015754B" w:rsidRDefault="0015754B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15754B" w:rsidRDefault="0015754B">
            <w:pPr>
              <w:pStyle w:val="ConsPlusNormal"/>
              <w:jc w:val="center"/>
            </w:pPr>
            <w:r>
              <w:t>да</w:t>
            </w:r>
          </w:p>
        </w:tc>
      </w:tr>
      <w:tr w:rsidR="0015754B">
        <w:tc>
          <w:tcPr>
            <w:tcW w:w="680" w:type="dxa"/>
          </w:tcPr>
          <w:p w:rsidR="0015754B" w:rsidRDefault="0015754B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009" w:type="dxa"/>
          </w:tcPr>
          <w:p w:rsidR="0015754B" w:rsidRDefault="0015754B">
            <w:pPr>
              <w:pStyle w:val="ConsPlusNormal"/>
            </w:pPr>
            <w:r>
              <w:t>Наличие возможности получения государственной услуги в электронном виде (в соответствии с этапами перевода государственных услуг на предоставление в электронном виде)</w:t>
            </w:r>
          </w:p>
        </w:tc>
        <w:tc>
          <w:tcPr>
            <w:tcW w:w="1247" w:type="dxa"/>
          </w:tcPr>
          <w:p w:rsidR="0015754B" w:rsidRDefault="0015754B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15754B" w:rsidRDefault="0015754B">
            <w:pPr>
              <w:pStyle w:val="ConsPlusNormal"/>
              <w:jc w:val="center"/>
            </w:pPr>
            <w:r>
              <w:t>да</w:t>
            </w:r>
          </w:p>
        </w:tc>
      </w:tr>
    </w:tbl>
    <w:p w:rsidR="0015754B" w:rsidRDefault="0015754B">
      <w:pPr>
        <w:sectPr w:rsidR="0015754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ind w:firstLine="540"/>
        <w:jc w:val="both"/>
      </w:pPr>
      <w:r>
        <w:t>2.35. Показателями качества предоставления государственной услуги являются:</w:t>
      </w:r>
    </w:p>
    <w:p w:rsidR="0015754B" w:rsidRDefault="0015754B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14.08.2014 N 635-П)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- соблюдение срока предоставления государственной услуги;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- отсутствие поданных в установленном порядке жалоб на действия (бездействие) должностных лиц, осуществленные в ходе предоставления государственной услуги;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- отсутствие поданных в установленном порядке жалоб на невежливое обращение должностных лиц, проявленное в ходе общения с заявителем;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- умение специалиста, предоставляющего государственную услугу, работать с необходимыми для этого программным обеспечением и оргтехникой;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- наличие обратной связи с заявителями и пользователями государственной услуги.</w:t>
      </w:r>
    </w:p>
    <w:p w:rsidR="0015754B" w:rsidRDefault="0015754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5669"/>
        <w:gridCol w:w="1247"/>
        <w:gridCol w:w="1474"/>
      </w:tblGrid>
      <w:tr w:rsidR="0015754B">
        <w:tc>
          <w:tcPr>
            <w:tcW w:w="680" w:type="dxa"/>
          </w:tcPr>
          <w:p w:rsidR="0015754B" w:rsidRDefault="001575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</w:tcPr>
          <w:p w:rsidR="0015754B" w:rsidRDefault="0015754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:rsidR="0015754B" w:rsidRDefault="0015754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</w:tcPr>
          <w:p w:rsidR="0015754B" w:rsidRDefault="0015754B">
            <w:pPr>
              <w:pStyle w:val="ConsPlusNormal"/>
              <w:jc w:val="center"/>
            </w:pPr>
            <w:r>
              <w:t>Нормативное значение показателя</w:t>
            </w:r>
          </w:p>
        </w:tc>
      </w:tr>
      <w:tr w:rsidR="0015754B">
        <w:tc>
          <w:tcPr>
            <w:tcW w:w="680" w:type="dxa"/>
          </w:tcPr>
          <w:p w:rsidR="0015754B" w:rsidRDefault="001575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15754B" w:rsidRDefault="001575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15754B" w:rsidRDefault="001575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15754B" w:rsidRDefault="0015754B">
            <w:pPr>
              <w:pStyle w:val="ConsPlusNormal"/>
              <w:jc w:val="center"/>
            </w:pPr>
            <w:r>
              <w:t>4</w:t>
            </w:r>
          </w:p>
        </w:tc>
      </w:tr>
      <w:tr w:rsidR="0015754B">
        <w:tc>
          <w:tcPr>
            <w:tcW w:w="680" w:type="dxa"/>
          </w:tcPr>
          <w:p w:rsidR="0015754B" w:rsidRDefault="0015754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90" w:type="dxa"/>
            <w:gridSpan w:val="3"/>
          </w:tcPr>
          <w:p w:rsidR="0015754B" w:rsidRDefault="0015754B">
            <w:pPr>
              <w:pStyle w:val="ConsPlusNormal"/>
            </w:pPr>
            <w:r>
              <w:t>Показатели результативности оказания государственной услуги</w:t>
            </w:r>
          </w:p>
        </w:tc>
      </w:tr>
      <w:tr w:rsidR="0015754B">
        <w:tc>
          <w:tcPr>
            <w:tcW w:w="680" w:type="dxa"/>
          </w:tcPr>
          <w:p w:rsidR="0015754B" w:rsidRDefault="0015754B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669" w:type="dxa"/>
          </w:tcPr>
          <w:p w:rsidR="0015754B" w:rsidRDefault="0015754B">
            <w:pPr>
              <w:pStyle w:val="ConsPlusNormal"/>
            </w:pPr>
            <w:r>
              <w:t>Доля заявителей, получивших государственную услугу с нарушением установленного срока предоставления государственной услуги, от общего количества заявителей</w:t>
            </w:r>
          </w:p>
        </w:tc>
        <w:tc>
          <w:tcPr>
            <w:tcW w:w="1247" w:type="dxa"/>
          </w:tcPr>
          <w:p w:rsidR="0015754B" w:rsidRDefault="0015754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</w:tcPr>
          <w:p w:rsidR="0015754B" w:rsidRDefault="0015754B">
            <w:pPr>
              <w:pStyle w:val="ConsPlusNormal"/>
              <w:jc w:val="center"/>
            </w:pPr>
            <w:r>
              <w:t>0</w:t>
            </w:r>
          </w:p>
        </w:tc>
      </w:tr>
      <w:tr w:rsidR="0015754B">
        <w:tc>
          <w:tcPr>
            <w:tcW w:w="680" w:type="dxa"/>
          </w:tcPr>
          <w:p w:rsidR="0015754B" w:rsidRDefault="0015754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90" w:type="dxa"/>
            <w:gridSpan w:val="3"/>
          </w:tcPr>
          <w:p w:rsidR="0015754B" w:rsidRDefault="0015754B">
            <w:pPr>
              <w:pStyle w:val="ConsPlusNormal"/>
            </w:pPr>
            <w:r>
              <w:t>Показатели, характеризующие качество обслуживания и безопасность</w:t>
            </w:r>
          </w:p>
        </w:tc>
      </w:tr>
      <w:tr w:rsidR="0015754B">
        <w:tc>
          <w:tcPr>
            <w:tcW w:w="680" w:type="dxa"/>
          </w:tcPr>
          <w:p w:rsidR="0015754B" w:rsidRDefault="0015754B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669" w:type="dxa"/>
          </w:tcPr>
          <w:p w:rsidR="0015754B" w:rsidRDefault="0015754B">
            <w:pPr>
              <w:pStyle w:val="ConsPlusNormal"/>
            </w:pPr>
            <w:r>
              <w:t>Количество обоснованных жалоб на действия (бездействие) и решения должностных лиц, участвующих в предоставлении государственной услуги</w:t>
            </w:r>
          </w:p>
        </w:tc>
        <w:tc>
          <w:tcPr>
            <w:tcW w:w="1247" w:type="dxa"/>
          </w:tcPr>
          <w:p w:rsidR="0015754B" w:rsidRDefault="0015754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</w:tcPr>
          <w:p w:rsidR="0015754B" w:rsidRDefault="0015754B">
            <w:pPr>
              <w:pStyle w:val="ConsPlusNormal"/>
              <w:jc w:val="center"/>
            </w:pPr>
            <w:r>
              <w:t>0</w:t>
            </w:r>
          </w:p>
        </w:tc>
      </w:tr>
      <w:tr w:rsidR="0015754B">
        <w:tc>
          <w:tcPr>
            <w:tcW w:w="680" w:type="dxa"/>
          </w:tcPr>
          <w:p w:rsidR="0015754B" w:rsidRDefault="0015754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90" w:type="dxa"/>
            <w:gridSpan w:val="3"/>
          </w:tcPr>
          <w:p w:rsidR="0015754B" w:rsidRDefault="0015754B">
            <w:pPr>
              <w:pStyle w:val="ConsPlusNormal"/>
            </w:pPr>
            <w:r>
              <w:t>Показатели, характеризующие профессиональную подготовленность специалистов органов, предоставляющих государственную услугу</w:t>
            </w:r>
          </w:p>
        </w:tc>
      </w:tr>
      <w:tr w:rsidR="0015754B">
        <w:tc>
          <w:tcPr>
            <w:tcW w:w="680" w:type="dxa"/>
          </w:tcPr>
          <w:p w:rsidR="0015754B" w:rsidRDefault="0015754B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669" w:type="dxa"/>
          </w:tcPr>
          <w:p w:rsidR="0015754B" w:rsidRDefault="0015754B">
            <w:pPr>
              <w:pStyle w:val="ConsPlusNormal"/>
            </w:pPr>
            <w:r>
              <w:t>Укомплектованность квалифицированными кадрами по штатному расписанию</w:t>
            </w:r>
          </w:p>
        </w:tc>
        <w:tc>
          <w:tcPr>
            <w:tcW w:w="1247" w:type="dxa"/>
          </w:tcPr>
          <w:p w:rsidR="0015754B" w:rsidRDefault="0015754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</w:tcPr>
          <w:p w:rsidR="0015754B" w:rsidRDefault="0015754B">
            <w:pPr>
              <w:pStyle w:val="ConsPlusNormal"/>
              <w:jc w:val="center"/>
            </w:pPr>
            <w:r>
              <w:t>не менее 95</w:t>
            </w:r>
          </w:p>
        </w:tc>
      </w:tr>
      <w:tr w:rsidR="0015754B">
        <w:tc>
          <w:tcPr>
            <w:tcW w:w="680" w:type="dxa"/>
          </w:tcPr>
          <w:p w:rsidR="0015754B" w:rsidRDefault="0015754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390" w:type="dxa"/>
            <w:gridSpan w:val="3"/>
          </w:tcPr>
          <w:p w:rsidR="0015754B" w:rsidRDefault="0015754B">
            <w:pPr>
              <w:pStyle w:val="ConsPlusNormal"/>
            </w:pPr>
            <w:r>
              <w:t>Иные показатели</w:t>
            </w:r>
          </w:p>
        </w:tc>
      </w:tr>
      <w:tr w:rsidR="0015754B">
        <w:tc>
          <w:tcPr>
            <w:tcW w:w="680" w:type="dxa"/>
          </w:tcPr>
          <w:p w:rsidR="0015754B" w:rsidRDefault="0015754B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669" w:type="dxa"/>
          </w:tcPr>
          <w:p w:rsidR="0015754B" w:rsidRDefault="0015754B">
            <w:pPr>
              <w:pStyle w:val="ConsPlusNormal"/>
            </w:pPr>
            <w:r>
              <w:t>Наличие обратной связи с заявителями и пользователями государственной услуги</w:t>
            </w:r>
          </w:p>
        </w:tc>
        <w:tc>
          <w:tcPr>
            <w:tcW w:w="1247" w:type="dxa"/>
          </w:tcPr>
          <w:p w:rsidR="0015754B" w:rsidRDefault="0015754B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474" w:type="dxa"/>
          </w:tcPr>
          <w:p w:rsidR="0015754B" w:rsidRDefault="0015754B">
            <w:pPr>
              <w:pStyle w:val="ConsPlusNormal"/>
              <w:jc w:val="center"/>
            </w:pPr>
            <w:r>
              <w:t>да</w:t>
            </w:r>
          </w:p>
        </w:tc>
      </w:tr>
      <w:tr w:rsidR="0015754B">
        <w:tc>
          <w:tcPr>
            <w:tcW w:w="680" w:type="dxa"/>
          </w:tcPr>
          <w:p w:rsidR="0015754B" w:rsidRDefault="0015754B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669" w:type="dxa"/>
          </w:tcPr>
          <w:p w:rsidR="0015754B" w:rsidRDefault="0015754B">
            <w:pPr>
              <w:pStyle w:val="ConsPlusNormal"/>
            </w:pPr>
            <w:r>
              <w:t>Количество взаимодействий заявителя с должностными лицами при предоставлении государственной услуги</w:t>
            </w:r>
          </w:p>
        </w:tc>
        <w:tc>
          <w:tcPr>
            <w:tcW w:w="1247" w:type="dxa"/>
          </w:tcPr>
          <w:p w:rsidR="0015754B" w:rsidRDefault="0015754B">
            <w:pPr>
              <w:pStyle w:val="ConsPlusNormal"/>
              <w:jc w:val="center"/>
            </w:pPr>
            <w:r>
              <w:t>раз/минут</w:t>
            </w:r>
          </w:p>
        </w:tc>
        <w:tc>
          <w:tcPr>
            <w:tcW w:w="1474" w:type="dxa"/>
          </w:tcPr>
          <w:p w:rsidR="0015754B" w:rsidRDefault="0015754B">
            <w:pPr>
              <w:pStyle w:val="ConsPlusNormal"/>
              <w:jc w:val="center"/>
            </w:pPr>
            <w:r>
              <w:t>2/55</w:t>
            </w:r>
          </w:p>
        </w:tc>
      </w:tr>
      <w:tr w:rsidR="0015754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15754B" w:rsidRDefault="0015754B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669" w:type="dxa"/>
            <w:tcBorders>
              <w:bottom w:val="nil"/>
            </w:tcBorders>
          </w:tcPr>
          <w:p w:rsidR="0015754B" w:rsidRDefault="0015754B">
            <w:pPr>
              <w:pStyle w:val="ConsPlusNormal"/>
            </w:pPr>
            <w:r>
              <w:t>Возможность получения государственной услуги в многофункциональном центре</w:t>
            </w:r>
          </w:p>
        </w:tc>
        <w:tc>
          <w:tcPr>
            <w:tcW w:w="1247" w:type="dxa"/>
            <w:tcBorders>
              <w:bottom w:val="nil"/>
            </w:tcBorders>
          </w:tcPr>
          <w:p w:rsidR="0015754B" w:rsidRDefault="0015754B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474" w:type="dxa"/>
            <w:tcBorders>
              <w:bottom w:val="nil"/>
            </w:tcBorders>
          </w:tcPr>
          <w:p w:rsidR="0015754B" w:rsidRDefault="0015754B">
            <w:pPr>
              <w:pStyle w:val="ConsPlusNormal"/>
              <w:jc w:val="center"/>
            </w:pPr>
            <w:r>
              <w:t>да</w:t>
            </w:r>
          </w:p>
        </w:tc>
      </w:tr>
      <w:tr w:rsidR="0015754B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15754B" w:rsidRDefault="0015754B">
            <w:pPr>
              <w:pStyle w:val="ConsPlusNormal"/>
              <w:jc w:val="both"/>
            </w:pPr>
            <w:r>
              <w:t xml:space="preserve">(в ред. постановлений Правительства ЯНАО от 14.08.2014 </w:t>
            </w:r>
            <w:hyperlink r:id="rId99" w:history="1">
              <w:r>
                <w:rPr>
                  <w:color w:val="0000FF"/>
                </w:rPr>
                <w:t>N 635-П</w:t>
              </w:r>
            </w:hyperlink>
            <w:r>
              <w:t xml:space="preserve">, от 05.06.2017 </w:t>
            </w:r>
            <w:hyperlink r:id="rId100" w:history="1">
              <w:r>
                <w:rPr>
                  <w:color w:val="0000FF"/>
                </w:rPr>
                <w:t>N 526-П</w:t>
              </w:r>
            </w:hyperlink>
            <w:r>
              <w:t>)</w:t>
            </w:r>
          </w:p>
        </w:tc>
      </w:tr>
      <w:tr w:rsidR="0015754B">
        <w:tc>
          <w:tcPr>
            <w:tcW w:w="680" w:type="dxa"/>
          </w:tcPr>
          <w:p w:rsidR="0015754B" w:rsidRDefault="0015754B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669" w:type="dxa"/>
          </w:tcPr>
          <w:p w:rsidR="0015754B" w:rsidRDefault="0015754B">
            <w:pPr>
              <w:pStyle w:val="ConsPlusNormal"/>
            </w:pPr>
            <w:r>
              <w:t xml:space="preserve">Возможность получения информации о ходе предоставления государственной услуги, в том числе с использованием информационно-коммуникационных </w:t>
            </w:r>
            <w:r>
              <w:lastRenderedPageBreak/>
              <w:t>технологий</w:t>
            </w:r>
          </w:p>
        </w:tc>
        <w:tc>
          <w:tcPr>
            <w:tcW w:w="1247" w:type="dxa"/>
          </w:tcPr>
          <w:p w:rsidR="0015754B" w:rsidRDefault="0015754B">
            <w:pPr>
              <w:pStyle w:val="ConsPlusNormal"/>
              <w:jc w:val="center"/>
            </w:pPr>
            <w:r>
              <w:lastRenderedPageBreak/>
              <w:t>да/нет</w:t>
            </w:r>
          </w:p>
        </w:tc>
        <w:tc>
          <w:tcPr>
            <w:tcW w:w="1474" w:type="dxa"/>
          </w:tcPr>
          <w:p w:rsidR="0015754B" w:rsidRDefault="0015754B">
            <w:pPr>
              <w:pStyle w:val="ConsPlusNormal"/>
              <w:jc w:val="center"/>
            </w:pPr>
            <w:r>
              <w:t>да</w:t>
            </w:r>
          </w:p>
        </w:tc>
      </w:tr>
    </w:tbl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jc w:val="center"/>
        <w:outlineLvl w:val="2"/>
      </w:pPr>
      <w:r>
        <w:t>Иные требования к предоставлению государственной услуги</w:t>
      </w:r>
    </w:p>
    <w:p w:rsidR="0015754B" w:rsidRDefault="0015754B">
      <w:pPr>
        <w:pStyle w:val="ConsPlusNormal"/>
        <w:jc w:val="center"/>
      </w:pPr>
    </w:p>
    <w:p w:rsidR="0015754B" w:rsidRDefault="0015754B">
      <w:pPr>
        <w:pStyle w:val="ConsPlusNormal"/>
        <w:ind w:firstLine="540"/>
        <w:jc w:val="both"/>
      </w:pPr>
      <w:r>
        <w:t>2.36. Для получения государственной услуги заявителям, прошедшим процедуру регистрации и авторизации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предоставляется возможность направить заявление о предоставлении государственной услуги через Единый портал и/или с момента реализации технической возможности через Региональный портал путем заполнения специальной интерактивной формы.</w:t>
      </w:r>
    </w:p>
    <w:p w:rsidR="0015754B" w:rsidRDefault="0015754B">
      <w:pPr>
        <w:pStyle w:val="ConsPlusNormal"/>
        <w:jc w:val="both"/>
      </w:pPr>
      <w:r>
        <w:t xml:space="preserve">(в ред. постановлений Правительства ЯНАО от 24.03.2017 </w:t>
      </w:r>
      <w:hyperlink r:id="rId101" w:history="1">
        <w:r>
          <w:rPr>
            <w:color w:val="0000FF"/>
          </w:rPr>
          <w:t>N 214-П</w:t>
        </w:r>
      </w:hyperlink>
      <w:r>
        <w:t xml:space="preserve">, от 07.07.2017 </w:t>
      </w:r>
      <w:hyperlink r:id="rId102" w:history="1">
        <w:r>
          <w:rPr>
            <w:color w:val="0000FF"/>
          </w:rPr>
          <w:t>N 685-П</w:t>
        </w:r>
      </w:hyperlink>
      <w:r>
        <w:t>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Заявление рассматривается при представлении заявителем документов, указанных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раздела, о чем должностное лицо органа социальной защиты населения уведомляет заявителя в электронном виде с использованием информационно-телекоммуникационных сетей общего пользования, в том числе сети Интернет, включая Единый портал и/или с момента реализации технической возможности Региональный портал.</w:t>
      </w:r>
    </w:p>
    <w:p w:rsidR="0015754B" w:rsidRDefault="0015754B">
      <w:pPr>
        <w:pStyle w:val="ConsPlusNormal"/>
        <w:jc w:val="both"/>
      </w:pPr>
      <w:r>
        <w:t xml:space="preserve">(п. 2.36 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14.08.2014 N 635-П)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2.37 - 2.38. Утратили силу. - </w:t>
      </w:r>
      <w:hyperlink r:id="rId104" w:history="1">
        <w:r>
          <w:rPr>
            <w:color w:val="0000FF"/>
          </w:rPr>
          <w:t>Постановление</w:t>
        </w:r>
      </w:hyperlink>
      <w:r>
        <w:t xml:space="preserve"> Правительства ЯНАО от 14.08.2014 N 635-П.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15754B" w:rsidRDefault="0015754B">
      <w:pPr>
        <w:pStyle w:val="ConsPlusNormal"/>
        <w:jc w:val="center"/>
      </w:pPr>
      <w:r>
        <w:t>административных процедур (действий), требования к порядку</w:t>
      </w:r>
    </w:p>
    <w:p w:rsidR="0015754B" w:rsidRDefault="0015754B">
      <w:pPr>
        <w:pStyle w:val="ConsPlusNormal"/>
        <w:jc w:val="center"/>
      </w:pPr>
      <w:r>
        <w:t>их выполнения, в том числе особенности выполнения</w:t>
      </w:r>
    </w:p>
    <w:p w:rsidR="0015754B" w:rsidRDefault="0015754B">
      <w:pPr>
        <w:pStyle w:val="ConsPlusNormal"/>
        <w:jc w:val="center"/>
      </w:pPr>
      <w:r>
        <w:t>административных процедур (действий) в электронной форме,</w:t>
      </w:r>
    </w:p>
    <w:p w:rsidR="0015754B" w:rsidRDefault="0015754B">
      <w:pPr>
        <w:pStyle w:val="ConsPlusNormal"/>
        <w:jc w:val="center"/>
      </w:pPr>
      <w:r>
        <w:t>а также особенности выполнения административных процедур</w:t>
      </w:r>
    </w:p>
    <w:p w:rsidR="0015754B" w:rsidRDefault="0015754B">
      <w:pPr>
        <w:pStyle w:val="ConsPlusNormal"/>
        <w:jc w:val="center"/>
      </w:pPr>
      <w:r>
        <w:t>в многофункциональных центрах</w:t>
      </w:r>
    </w:p>
    <w:p w:rsidR="0015754B" w:rsidRDefault="0015754B">
      <w:pPr>
        <w:pStyle w:val="ConsPlusNormal"/>
        <w:jc w:val="center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ЯНАО</w:t>
      </w:r>
    </w:p>
    <w:p w:rsidR="0015754B" w:rsidRDefault="0015754B">
      <w:pPr>
        <w:pStyle w:val="ConsPlusNormal"/>
        <w:jc w:val="center"/>
      </w:pPr>
      <w:r>
        <w:t>от 14.08.2014 N 635-П)</w:t>
      </w:r>
    </w:p>
    <w:p w:rsidR="0015754B" w:rsidRDefault="0015754B">
      <w:pPr>
        <w:pStyle w:val="ConsPlusNormal"/>
        <w:jc w:val="center"/>
      </w:pPr>
    </w:p>
    <w:p w:rsidR="0015754B" w:rsidRDefault="0015754B">
      <w:pPr>
        <w:pStyle w:val="ConsPlusNormal"/>
        <w:ind w:firstLine="540"/>
        <w:jc w:val="both"/>
      </w:pPr>
      <w:r>
        <w:t>3.1. Предоставление государственной услуги включает в себя следующие административные процедуры: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3.1.1. прием и регистрация документов, указанных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3.1.2. рассмотрение документов для установления права на получение государственной услуги;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3.1.3. принятие решения о предоставлении либо об отказе в предоставлении государственной услуги;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3.1.4. предоставление государственной услуги;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3.1.5. порядок осуществления административных процедур (действий) в электронной форме, в том числе с использованием Единого портала и/или при наличии технической возможности Регионального портала.</w:t>
      </w:r>
    </w:p>
    <w:p w:rsidR="0015754B" w:rsidRDefault="0015754B">
      <w:pPr>
        <w:pStyle w:val="ConsPlusNormal"/>
        <w:spacing w:before="220"/>
        <w:ind w:firstLine="540"/>
        <w:jc w:val="both"/>
      </w:pPr>
      <w:hyperlink w:anchor="P941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 в приложении N 3 к настоящему Административному регламенту.</w:t>
      </w:r>
    </w:p>
    <w:p w:rsidR="0015754B" w:rsidRDefault="0015754B">
      <w:pPr>
        <w:pStyle w:val="ConsPlusNormal"/>
        <w:jc w:val="both"/>
      </w:pPr>
      <w:r>
        <w:t xml:space="preserve">(п. 3.1 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ЯНАО от 07.07.2017 N 685-П)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jc w:val="center"/>
        <w:outlineLvl w:val="2"/>
      </w:pPr>
      <w:r>
        <w:t>Описание последовательности действий при приеме</w:t>
      </w:r>
    </w:p>
    <w:p w:rsidR="0015754B" w:rsidRDefault="0015754B">
      <w:pPr>
        <w:pStyle w:val="ConsPlusNormal"/>
        <w:jc w:val="center"/>
      </w:pPr>
      <w:r>
        <w:t>и регистрации документов для предоставления</w:t>
      </w:r>
    </w:p>
    <w:p w:rsidR="0015754B" w:rsidRDefault="0015754B">
      <w:pPr>
        <w:pStyle w:val="ConsPlusNormal"/>
        <w:jc w:val="center"/>
      </w:pPr>
      <w:r>
        <w:t>государственной услуги</w:t>
      </w:r>
    </w:p>
    <w:p w:rsidR="0015754B" w:rsidRDefault="0015754B">
      <w:pPr>
        <w:pStyle w:val="ConsPlusNormal"/>
        <w:jc w:val="center"/>
      </w:pPr>
    </w:p>
    <w:p w:rsidR="0015754B" w:rsidRDefault="0015754B">
      <w:pPr>
        <w:pStyle w:val="ConsPlusNormal"/>
        <w:ind w:firstLine="540"/>
        <w:jc w:val="both"/>
      </w:pPr>
      <w:bookmarkStart w:id="5" w:name="P437"/>
      <w:bookmarkEnd w:id="5"/>
      <w:r>
        <w:t xml:space="preserve">3.2. Основанием для начала административной процедуры является обращение заявителя в орган социальной защиты населения или в многофункциональный центр лично либо через уполномоченного представителя с документами, указанными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могут быть направлены в орган социальной защиты населения по почте.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Направление документов по почте осуществляется способом, позволяющим подтвердить факт и дату отправления.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Заявление о предоставлении государственной услуги и документы, указанные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могут быть направлены в орган социальной защиты населения в электронной форме (в сканированном виде).</w:t>
      </w:r>
    </w:p>
    <w:p w:rsidR="0015754B" w:rsidRDefault="0015754B">
      <w:pPr>
        <w:pStyle w:val="ConsPlusNormal"/>
        <w:jc w:val="both"/>
      </w:pPr>
      <w:r>
        <w:t xml:space="preserve">(в ред. постановлений Правительства ЯНАО от 14.08.2014 </w:t>
      </w:r>
      <w:hyperlink r:id="rId107" w:history="1">
        <w:r>
          <w:rPr>
            <w:color w:val="0000FF"/>
          </w:rPr>
          <w:t>N 635-П</w:t>
        </w:r>
      </w:hyperlink>
      <w:r>
        <w:t xml:space="preserve">, от 07.07.2017 </w:t>
      </w:r>
      <w:hyperlink r:id="rId108" w:history="1">
        <w:r>
          <w:rPr>
            <w:color w:val="0000FF"/>
          </w:rPr>
          <w:t>N 685-П</w:t>
        </w:r>
      </w:hyperlink>
      <w:r>
        <w:t>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Должностное лицо органа социальной защиты населения либо многофункционального центра, ответственное за прием и регистрацию документов, указанных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регламента: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9" w:history="1">
        <w:r>
          <w:rPr>
            <w:color w:val="0000FF"/>
          </w:rPr>
          <w:t>Постановление</w:t>
        </w:r>
      </w:hyperlink>
      <w:r>
        <w:t xml:space="preserve"> Правительства ЯНАО от 14.08.2014 N 635-П;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производит регистрацию документов, указанных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выдает расписку-уведомление о приеме (регистрации) документов, указанных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 При направлении документов, указанных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по почте направляет извещение о дате получения (регистрации) указанных документов в 5-дневный срок с даты их получения (регистрации) по почте. При направлении документов, указанных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в электронной форме (в сканированном виде), в 3-дневный срок с момента их поступления направляет заявителю электронное сообщение, подтверждающее прием документов, а также направляет заявителю информацию об адресе и графике работы органа социальной защиты населения, в который необходимо представить (направить по почте) документы (за исключением заявления о предоставлении государственной услуги), направленные в электронной форме (сканированном виде), для проверки их достоверности. В случае если заявителем направлены не все документы, указанные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то информирует заявителя о представлении (направлении по почте) недостающих документов.</w:t>
      </w:r>
    </w:p>
    <w:p w:rsidR="0015754B" w:rsidRDefault="0015754B">
      <w:pPr>
        <w:pStyle w:val="ConsPlusNormal"/>
        <w:jc w:val="both"/>
      </w:pPr>
      <w:r>
        <w:t xml:space="preserve">(в ред. постановлений Правительства ЯНАО от 14.08.2014 </w:t>
      </w:r>
      <w:hyperlink r:id="rId110" w:history="1">
        <w:r>
          <w:rPr>
            <w:color w:val="0000FF"/>
          </w:rPr>
          <w:t>N 635-П</w:t>
        </w:r>
      </w:hyperlink>
      <w:r>
        <w:t xml:space="preserve">, от 17.07.2015 </w:t>
      </w:r>
      <w:hyperlink r:id="rId111" w:history="1">
        <w:r>
          <w:rPr>
            <w:color w:val="0000FF"/>
          </w:rPr>
          <w:t>N 647-П</w:t>
        </w:r>
      </w:hyperlink>
      <w:r>
        <w:t xml:space="preserve">, от 07.07.2017 </w:t>
      </w:r>
      <w:hyperlink r:id="rId112" w:history="1">
        <w:r>
          <w:rPr>
            <w:color w:val="0000FF"/>
          </w:rPr>
          <w:t>N 685-П</w:t>
        </w:r>
      </w:hyperlink>
      <w:r>
        <w:t>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3" w:history="1">
        <w:r>
          <w:rPr>
            <w:color w:val="0000FF"/>
          </w:rPr>
          <w:t>Постановление</w:t>
        </w:r>
      </w:hyperlink>
      <w:r>
        <w:t xml:space="preserve"> Правительства ЯНАО от 14.08.2014 N 635-П.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передача принятых документов должностному лицу органа социальной защиты населения, ответственному за рассмотрение документов для установления права на получение государственной услуги.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jc w:val="center"/>
        <w:outlineLvl w:val="2"/>
      </w:pPr>
      <w:r>
        <w:t>Рассмотрение документов для установления права</w:t>
      </w:r>
    </w:p>
    <w:p w:rsidR="0015754B" w:rsidRDefault="0015754B">
      <w:pPr>
        <w:pStyle w:val="ConsPlusNormal"/>
        <w:jc w:val="center"/>
      </w:pPr>
      <w:r>
        <w:t>на получение государственной услуги</w:t>
      </w:r>
    </w:p>
    <w:p w:rsidR="0015754B" w:rsidRDefault="0015754B">
      <w:pPr>
        <w:pStyle w:val="ConsPlusNormal"/>
        <w:jc w:val="center"/>
      </w:pPr>
    </w:p>
    <w:p w:rsidR="0015754B" w:rsidRDefault="0015754B">
      <w:pPr>
        <w:pStyle w:val="ConsPlusNormal"/>
        <w:ind w:firstLine="540"/>
        <w:jc w:val="both"/>
      </w:pPr>
      <w:r>
        <w:t xml:space="preserve">3.3. Основанием для начала административной процедуры является получение должностным лицом органа социальной защиты населения, ответственным за рассмотрение документов для установления права на получение государственной услуги, документов, предусмотренных </w:t>
      </w:r>
      <w:hyperlink w:anchor="P210" w:history="1">
        <w:r>
          <w:rPr>
            <w:color w:val="0000FF"/>
          </w:rPr>
          <w:t>пунктом 2.7</w:t>
        </w:r>
      </w:hyperlink>
      <w:r>
        <w:t xml:space="preserve"> настоящего Административного регламента.</w:t>
      </w:r>
    </w:p>
    <w:p w:rsidR="0015754B" w:rsidRDefault="0015754B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14.08.2014 N 635-П)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Должностное лицо органа социальной защиты населения, ответственное за рассмотрение документов для установления права на получение государственной услуги, не позднее 1 рабочего дня со дня регистрации указанных документов осуществляет их проверку на предмет соответствия действующему законодательству и наличия оснований для предоставления государственной услуги.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3.4. Обращение заявителя с документами, предусмотренными </w:t>
      </w:r>
      <w:hyperlink w:anchor="P210" w:history="1">
        <w:r>
          <w:rPr>
            <w:color w:val="0000FF"/>
          </w:rPr>
          <w:t>пунктом 2.7</w:t>
        </w:r>
      </w:hyperlink>
      <w:r>
        <w:t xml:space="preserve"> настоящего Административного регламента, не может быть оставлено без рассмотрения либо рассмотрено с нарушением сроков по причине продолжительного отсутствия (отпуск, командировка, болезнь и так далее) или увольнения должностного лица органа социальной защиты населения, ответственного за предоставление государственной услуги.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подготовка проекта решения о предоставлении либо об отказе в предоставлении государственной услуги.</w:t>
      </w:r>
    </w:p>
    <w:p w:rsidR="0015754B" w:rsidRDefault="0015754B">
      <w:pPr>
        <w:pStyle w:val="ConsPlusNormal"/>
        <w:jc w:val="center"/>
      </w:pPr>
    </w:p>
    <w:p w:rsidR="0015754B" w:rsidRDefault="0015754B">
      <w:pPr>
        <w:pStyle w:val="ConsPlusNormal"/>
        <w:jc w:val="center"/>
        <w:outlineLvl w:val="2"/>
      </w:pPr>
      <w:r>
        <w:t>Принятие решения о предоставлении либо об отказе</w:t>
      </w:r>
    </w:p>
    <w:p w:rsidR="0015754B" w:rsidRDefault="0015754B">
      <w:pPr>
        <w:pStyle w:val="ConsPlusNormal"/>
        <w:jc w:val="center"/>
      </w:pPr>
      <w:r>
        <w:t>в предоставлении государственной услуги</w:t>
      </w:r>
    </w:p>
    <w:p w:rsidR="0015754B" w:rsidRDefault="0015754B">
      <w:pPr>
        <w:pStyle w:val="ConsPlusNormal"/>
        <w:jc w:val="center"/>
      </w:pPr>
    </w:p>
    <w:p w:rsidR="0015754B" w:rsidRDefault="0015754B">
      <w:pPr>
        <w:pStyle w:val="ConsPlusNormal"/>
        <w:ind w:firstLine="540"/>
        <w:jc w:val="both"/>
      </w:pPr>
      <w:r>
        <w:t>3.5. Основанием для начала административной процедуры является предоставление лицом, ответственным за рассмотрение документов для установления права на получение государственной услуги, проекта решения о предоставлении либо об отказе в предоставлении государственной услуги руководителю органа социальной защиты населения (уполномоченному лицу).</w:t>
      </w:r>
    </w:p>
    <w:p w:rsidR="0015754B" w:rsidRDefault="0015754B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14.08.2014 N 635-П)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Решение о предоставлении либо об отказе в предоставлении государственной услуги подписывается руководителем органа социальной защиты населения (уполномоченным лицом) в день регистрации в органе социальной защиты населения документов, указанных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15754B" w:rsidRDefault="0015754B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14.08.2014 N 635-П)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При вынесении решения об отказе в предоставлении государственной услуги заявителю не позднее 5 дней со дня вынесения соответствующего решения направляется (вручается) уведомление об отказе в предоставлении государственной услуги с указанием причин отказа и порядка обжалования вынесенного решения, а также прикладываются документы, представленные заявителем.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принятие решения о предоставлении либо об отказе в предоставлении государственной услуги.</w:t>
      </w:r>
    </w:p>
    <w:p w:rsidR="0015754B" w:rsidRDefault="0015754B">
      <w:pPr>
        <w:pStyle w:val="ConsPlusNormal"/>
        <w:jc w:val="center"/>
      </w:pPr>
    </w:p>
    <w:p w:rsidR="0015754B" w:rsidRDefault="0015754B">
      <w:pPr>
        <w:pStyle w:val="ConsPlusNormal"/>
        <w:jc w:val="center"/>
        <w:outlineLvl w:val="2"/>
      </w:pPr>
      <w:r>
        <w:t>Описание последовательности действий при предоставлении</w:t>
      </w:r>
    </w:p>
    <w:p w:rsidR="0015754B" w:rsidRDefault="0015754B">
      <w:pPr>
        <w:pStyle w:val="ConsPlusNormal"/>
        <w:jc w:val="center"/>
      </w:pPr>
      <w:r>
        <w:t>государственной услуги</w:t>
      </w:r>
    </w:p>
    <w:p w:rsidR="0015754B" w:rsidRDefault="0015754B">
      <w:pPr>
        <w:pStyle w:val="ConsPlusNormal"/>
        <w:jc w:val="center"/>
      </w:pPr>
    </w:p>
    <w:p w:rsidR="0015754B" w:rsidRDefault="0015754B">
      <w:pPr>
        <w:pStyle w:val="ConsPlusNormal"/>
        <w:ind w:firstLine="540"/>
        <w:jc w:val="both"/>
      </w:pPr>
      <w:r>
        <w:t>3.6. Основанием для начала административной процедуры предоставления государственной услуги является принятие решения о предоставлении государственной услуги.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3.7. Специалист органа социальной защиты населения, ответственный за предоставление государственной услуги, в день регистрации в органе социальной защиты населения документов, </w:t>
      </w:r>
      <w:r>
        <w:lastRenderedPageBreak/>
        <w:t xml:space="preserve">указанных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формирует выплатной документ и в порядке делопроизводства направляет их в кредитные учреждения либо учреждения федеральной почтовой связи либо по заявлению получателя передает выплатной документ в кассу органа социальной защиты населения для осуществления выплаты.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jc w:val="center"/>
        <w:outlineLvl w:val="2"/>
      </w:pPr>
      <w:r>
        <w:t>Порядок осуществления административных процедур (действий)</w:t>
      </w:r>
    </w:p>
    <w:p w:rsidR="0015754B" w:rsidRDefault="0015754B">
      <w:pPr>
        <w:pStyle w:val="ConsPlusNormal"/>
        <w:jc w:val="center"/>
      </w:pPr>
      <w:r>
        <w:t>в электронной форме, в том числе с использованием</w:t>
      </w:r>
    </w:p>
    <w:p w:rsidR="0015754B" w:rsidRDefault="0015754B">
      <w:pPr>
        <w:pStyle w:val="ConsPlusNormal"/>
        <w:jc w:val="center"/>
      </w:pPr>
      <w:r>
        <w:t>Единого портала и/или при наличии технической возможности</w:t>
      </w:r>
    </w:p>
    <w:p w:rsidR="0015754B" w:rsidRDefault="0015754B">
      <w:pPr>
        <w:pStyle w:val="ConsPlusNormal"/>
        <w:jc w:val="center"/>
      </w:pPr>
      <w:r>
        <w:t>Регионального портала</w:t>
      </w:r>
    </w:p>
    <w:p w:rsidR="0015754B" w:rsidRDefault="0015754B">
      <w:pPr>
        <w:pStyle w:val="ConsPlusNormal"/>
        <w:jc w:val="center"/>
      </w:pPr>
      <w:r>
        <w:t xml:space="preserve">(введен </w:t>
      </w:r>
      <w:hyperlink r:id="rId117" w:history="1">
        <w:r>
          <w:rPr>
            <w:color w:val="0000FF"/>
          </w:rPr>
          <w:t>постановлением</w:t>
        </w:r>
      </w:hyperlink>
      <w:r>
        <w:t xml:space="preserve"> Правительства ЯНАО</w:t>
      </w:r>
    </w:p>
    <w:p w:rsidR="0015754B" w:rsidRDefault="0015754B">
      <w:pPr>
        <w:pStyle w:val="ConsPlusNormal"/>
        <w:jc w:val="center"/>
      </w:pPr>
      <w:r>
        <w:t>от 07.07.2017 N 685-П)</w:t>
      </w:r>
    </w:p>
    <w:p w:rsidR="0015754B" w:rsidRDefault="0015754B">
      <w:pPr>
        <w:pStyle w:val="ConsPlusNormal"/>
        <w:jc w:val="center"/>
      </w:pPr>
    </w:p>
    <w:p w:rsidR="0015754B" w:rsidRDefault="0015754B">
      <w:pPr>
        <w:pStyle w:val="ConsPlusNormal"/>
        <w:ind w:firstLine="540"/>
        <w:jc w:val="both"/>
      </w:pPr>
      <w:r>
        <w:t>3.8. Запись на прием для подачи запроса.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3.8.1. В целях предоставления государственной услуги при наличии технической возможности прием заявителей по предварительной записи осуществляется через Единый портал либо Региональный портал.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При предварительной записи посредством Единого портала либо Регионального портала заявителю предоставляется возможность записи в любые свободные для приема дату и время в пределах установленного в органе социальной защиты населения, многофункциональном центре графика приема заявителей.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В личный кабинет заявителя сообщается время представления документов и номер кабинета, в который следует обратиться.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3.9. Формирование запроса о предоставлении государственной услуги.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3.9.1. Формирование запроса заявителем осуществляется посредством заполнения электронной формы на Едином портале и/или при наличии технической возможности Региональном портале без необходимости дополнительной подачи запроса в какой-либо иной форме.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На Едином портале и/или при наличии технической возможности Региональном портале размещаются образцы заполнения электронной формы запроса.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При формировании запроса заявителю обеспечивается: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- возможность копирования и сохранения запроса и иных документов, указанных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необходимых для предоставления государственной услуги;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- возможность печати на бумажном носителе копии электронной формы запроса;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-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-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</w:t>
      </w:r>
      <w:r>
        <w:lastRenderedPageBreak/>
        <w:t>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- возможность доступа заявителя на Едином портале, Региональном портале к ранее поданным им запросам в течение не менее одного года, а также частично сформированных запросов - в течение не менее трех месяцев.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Сформированный и подписанный запрос и иные документы, указанные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необходимые для предоставления государственной услуги, направляются в орган социальной защиты населения посредством Единого портала либо при наличии технической возможности Регионального портала.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3.10. Прием и регистрация запроса и иных документов, необходимых для предоставления государственной услуги.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3.10.1. Орган социальной защиты населения обеспечивает прием документов, необходимых для предоставления государственной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автономного округа и принимаемыми в соответствии с ними актами Правительства автономного округа.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Срок регистрации запроса - 1 рабочий день.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Предоставление государственной услуги начинается с момента приема и регистрации органом социальной защиты населения электронных документов, необходимых для предоставления государственной услуги (за исключением случая, если для начала процедуры предоставления государственной услуги в соответствии с законодательством требуется личная явка).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При получении запроса в электронной форме в автоматическом режиме осуществляется форматно-логический контроль запроса, а также заявителю сообщается присвоенный запросу в электронной форме уникальный номер, по которому в соответствующем разделе Единого портала либо при наличии технической возможности Регионального портала заявителю будет представлена информация о ходе выполнения указанного запроса.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Прием и регистрация запроса осуществляются должностным лицом структурного подразделения, ответственного за прием и регистрацию указанного запроса.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При направлении документов, указанных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в электронной форме (в сканированном виде) с использованием Единого портала и/или при наличии технической возможности Регионального портала должностное лицо структурного подразделения, ответственного за прием и регистрацию документов, в 3-дневный срок с момента их поступления направляет заявителю электронное сообщение, подтверждающее прием документов, а также информацию об адресе и графике работы органа социальной защиты населения, в который необходимо представить (направить по почте) документы (за исключением заявления о предоставлении государственной услуги), направленные в электронной форме (сканированном виде), для проверки их достоверности. В случае если заявителем направлены не все документы, указанные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должностное лицо структурного подразделения, ответственного за прием и регистрацию документов, информирует заявителя о представлении (направлении по почте) недостающих документов, а также о находящихся в распоряжении государственных органов, органов местного самоуправления и иных организаций документах, которые могут быть истребованы органом </w:t>
      </w:r>
      <w:r>
        <w:lastRenderedPageBreak/>
        <w:t>социальной защиты населения в рамках межведомственного взаимодействия.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После регистрации запрос направляется в структурное подразделение, ответственное за предоставление государственной услуги.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После принятия запроса заявителя должностным лицом, уполномоченным на предоставление государственной услуги, статус запроса заявителя в личном кабинете на Едином портале и/или при реализации технической возможности на Региональном портале обновляется до статуса "принято".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3.11. Получение результата предоставления государственной услуги.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3.11.1. Результат предоставления государственной услуги с использованием Единого портала, Регионального портала не предоставляется.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3.12. Получение сведений о ходе выполнения запроса.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3.12.1. Заявитель имеет возможность получения информации о ходе предоставления государственной услуги.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Информация о ходе предоставления государственной услуги направляется заявителю органом социальной защиты населения в срок, не превышающий 1 рабочего дня после завершения выполнения соответствующего действия, на адрес электронной почты или с использованием средств Единого портала и/или при наличии технической возможности Регионального портала.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в электронной форме заявителю направляется: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- уведомление о записи на прием в орган социальной защиты населения;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- уведомление о приеме и регистрации запроса и иных документов, необходимых для предоставления государственной услуги;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- уведомление о начале процедуры предоставления государственной услуги;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- уведомление об окончании предоставления государственной услуги;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- уведомление о результатах рассмотрения документов, необходимых для предоставления государственной услуги;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-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3.13. Осуществление оценки качества предоставления услуги.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3.13.1. Заявителям обеспечивается возможность оценить доступность и качество государственной услуги на Едином портале и/или при наличии технической возможности Региональном портале.</w:t>
      </w:r>
    </w:p>
    <w:p w:rsidR="0015754B" w:rsidRDefault="0015754B">
      <w:pPr>
        <w:pStyle w:val="ConsPlusNormal"/>
        <w:ind w:firstLine="540"/>
        <w:jc w:val="both"/>
      </w:pPr>
    </w:p>
    <w:p w:rsidR="0015754B" w:rsidRDefault="0015754B">
      <w:pPr>
        <w:pStyle w:val="ConsPlusNormal"/>
        <w:jc w:val="center"/>
        <w:outlineLvl w:val="1"/>
      </w:pPr>
      <w:r>
        <w:t>IV. Формы контроля</w:t>
      </w:r>
    </w:p>
    <w:p w:rsidR="0015754B" w:rsidRDefault="0015754B">
      <w:pPr>
        <w:pStyle w:val="ConsPlusNormal"/>
        <w:jc w:val="center"/>
      </w:pPr>
      <w:r>
        <w:t>за исполнением Административного регламента</w:t>
      </w:r>
    </w:p>
    <w:p w:rsidR="0015754B" w:rsidRDefault="0015754B">
      <w:pPr>
        <w:pStyle w:val="ConsPlusNormal"/>
        <w:jc w:val="center"/>
      </w:pPr>
    </w:p>
    <w:p w:rsidR="0015754B" w:rsidRDefault="0015754B">
      <w:pPr>
        <w:pStyle w:val="ConsPlusNormal"/>
        <w:jc w:val="center"/>
        <w:outlineLvl w:val="2"/>
      </w:pPr>
      <w:r>
        <w:t>Порядок осуществления текущего контроля за соблюдением</w:t>
      </w:r>
    </w:p>
    <w:p w:rsidR="0015754B" w:rsidRDefault="0015754B">
      <w:pPr>
        <w:pStyle w:val="ConsPlusNormal"/>
        <w:jc w:val="center"/>
      </w:pPr>
      <w:r>
        <w:t>и исполнением положений Административного регламента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ind w:firstLine="540"/>
        <w:jc w:val="both"/>
      </w:pPr>
      <w:r>
        <w:t xml:space="preserve">4.1. Текущий контроль за соблюдением последовательности административных действий, определенных настоящим Административным регламентом, и принятием в ходе ее </w:t>
      </w:r>
      <w:r>
        <w:lastRenderedPageBreak/>
        <w:t>предоставления решений осуществляется должностными лицами органов социальной защиты населения, ответственными за организацию работы по предоставлению государственной услуги.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jc w:val="center"/>
        <w:outlineLvl w:val="2"/>
      </w:pPr>
      <w:r>
        <w:t>Порядок и периодичность осуществления</w:t>
      </w:r>
    </w:p>
    <w:p w:rsidR="0015754B" w:rsidRDefault="0015754B">
      <w:pPr>
        <w:pStyle w:val="ConsPlusNormal"/>
        <w:jc w:val="center"/>
      </w:pPr>
      <w:r>
        <w:t>плановых и внеплановых проверок полноты и качества</w:t>
      </w:r>
    </w:p>
    <w:p w:rsidR="0015754B" w:rsidRDefault="0015754B">
      <w:pPr>
        <w:pStyle w:val="ConsPlusNormal"/>
        <w:jc w:val="center"/>
      </w:pPr>
      <w:r>
        <w:t>предоставления государственной услуги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ind w:firstLine="540"/>
        <w:jc w:val="both"/>
      </w:pPr>
      <w:r>
        <w:t>4.2. Контроль за полнотой и качеством предоставления государственной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Проверки могут быть плановыми на основании планов работы департамента либо внеплановыми, проводимыми в том числе по жалобе заявителей на своевременность, полноту и качество предоставления государственной услуги.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Решение о проведении внеплановой проверки принимает директор департамента или уполномоченное им должностное лицо.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jc w:val="center"/>
        <w:outlineLvl w:val="2"/>
      </w:pPr>
      <w:r>
        <w:t>Ответственность</w:t>
      </w:r>
    </w:p>
    <w:p w:rsidR="0015754B" w:rsidRDefault="0015754B">
      <w:pPr>
        <w:pStyle w:val="ConsPlusNormal"/>
        <w:jc w:val="center"/>
      </w:pPr>
      <w:r>
        <w:t>государственных гражданских (муниципальных) служащих</w:t>
      </w:r>
    </w:p>
    <w:p w:rsidR="0015754B" w:rsidRDefault="0015754B">
      <w:pPr>
        <w:pStyle w:val="ConsPlusNormal"/>
        <w:jc w:val="center"/>
      </w:pPr>
      <w:r>
        <w:t>и иных должностных лиц за решения и действия (бездействие),</w:t>
      </w:r>
    </w:p>
    <w:p w:rsidR="0015754B" w:rsidRDefault="0015754B">
      <w:pPr>
        <w:pStyle w:val="ConsPlusNormal"/>
        <w:jc w:val="center"/>
      </w:pPr>
      <w:r>
        <w:t>принимаемые (осуществляемые) в ходе предоставления</w:t>
      </w:r>
    </w:p>
    <w:p w:rsidR="0015754B" w:rsidRDefault="0015754B">
      <w:pPr>
        <w:pStyle w:val="ConsPlusNormal"/>
        <w:jc w:val="center"/>
      </w:pPr>
      <w:r>
        <w:t>государственной услуги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ind w:firstLine="540"/>
        <w:jc w:val="both"/>
      </w:pPr>
      <w:r>
        <w:t>4.3.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законодательством.</w:t>
      </w:r>
    </w:p>
    <w:p w:rsidR="0015754B" w:rsidRDefault="0015754B">
      <w:pPr>
        <w:pStyle w:val="ConsPlusNormal"/>
        <w:jc w:val="both"/>
      </w:pPr>
      <w:r>
        <w:t xml:space="preserve">(п. 4.3 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14.08.2014 N 635-П)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jc w:val="center"/>
        <w:outlineLvl w:val="2"/>
      </w:pPr>
      <w:r>
        <w:t>Порядок и формы контроля за предоставлением</w:t>
      </w:r>
    </w:p>
    <w:p w:rsidR="0015754B" w:rsidRDefault="0015754B">
      <w:pPr>
        <w:pStyle w:val="ConsPlusNormal"/>
        <w:jc w:val="center"/>
      </w:pPr>
      <w:r>
        <w:t>государственной услуги со стороны граждан,</w:t>
      </w:r>
    </w:p>
    <w:p w:rsidR="0015754B" w:rsidRDefault="0015754B">
      <w:pPr>
        <w:pStyle w:val="ConsPlusNormal"/>
        <w:jc w:val="center"/>
      </w:pPr>
      <w:r>
        <w:t>их объединений и организаций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ind w:firstLine="540"/>
        <w:jc w:val="both"/>
      </w:pPr>
      <w:r>
        <w:t>4.4. 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департамента, органа социальной защиты населения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рассмотрения обращений (жалоб) в процессе получения государственной услуги.</w:t>
      </w:r>
    </w:p>
    <w:p w:rsidR="0015754B" w:rsidRDefault="0015754B">
      <w:pPr>
        <w:pStyle w:val="ConsPlusNormal"/>
        <w:jc w:val="both"/>
      </w:pPr>
    </w:p>
    <w:p w:rsidR="0015754B" w:rsidRDefault="0015754B">
      <w:pPr>
        <w:pStyle w:val="ConsPlusNormal"/>
        <w:jc w:val="center"/>
        <w:outlineLvl w:val="1"/>
      </w:pPr>
      <w:r>
        <w:t>V. Досудебный (внесудебный) порядок обжалования</w:t>
      </w:r>
    </w:p>
    <w:p w:rsidR="0015754B" w:rsidRDefault="0015754B">
      <w:pPr>
        <w:pStyle w:val="ConsPlusNormal"/>
        <w:jc w:val="center"/>
      </w:pPr>
      <w:r>
        <w:t>решений и действий (бездействия) органа,</w:t>
      </w:r>
    </w:p>
    <w:p w:rsidR="0015754B" w:rsidRDefault="0015754B">
      <w:pPr>
        <w:pStyle w:val="ConsPlusNormal"/>
        <w:jc w:val="center"/>
      </w:pPr>
      <w:r>
        <w:t>предоставляющего государственную услугу,</w:t>
      </w:r>
    </w:p>
    <w:p w:rsidR="0015754B" w:rsidRDefault="0015754B">
      <w:pPr>
        <w:pStyle w:val="ConsPlusNormal"/>
        <w:jc w:val="center"/>
      </w:pPr>
      <w:r>
        <w:t>а также должностных лиц, муниципальных служащих</w:t>
      </w:r>
    </w:p>
    <w:p w:rsidR="0015754B" w:rsidRDefault="0015754B">
      <w:pPr>
        <w:pStyle w:val="ConsPlusNormal"/>
        <w:jc w:val="center"/>
      </w:pPr>
    </w:p>
    <w:p w:rsidR="0015754B" w:rsidRDefault="0015754B">
      <w:pPr>
        <w:pStyle w:val="ConsPlusNormal"/>
        <w:ind w:firstLine="540"/>
        <w:jc w:val="both"/>
      </w:pPr>
      <w:r>
        <w:t>5.1. Заявитель вправе обжаловать решения и действия (бездействие) департамента, органа социальной защиты населения и их должностных лиц (работников) в досудебном (внесудебном) порядке.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5.2. Жалоба заявителя на нарушение порядка предоставления государственной услуги подается в департамент, орган социальной защиты населения в письменной форме, в том числе </w:t>
      </w:r>
      <w:r>
        <w:lastRenderedPageBreak/>
        <w:t>при личном приеме заявителя, или в электронном виде.</w:t>
      </w:r>
    </w:p>
    <w:p w:rsidR="0015754B" w:rsidRDefault="0015754B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постановления</w:t>
        </w:r>
      </w:hyperlink>
      <w:r>
        <w:t xml:space="preserve"> Правительства ЯНАО от 15.05.2015 N 424-П)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5.3. Жалоба должна содержать: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а) наименование департамента, органа социальной защиты населения, должностного лица (работника), решения и действия (бездействие) которых обжалуются;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hyperlink w:anchor="P577" w:history="1">
        <w:r>
          <w:rPr>
            <w:color w:val="0000FF"/>
          </w:rPr>
          <w:t>подпункте "в" пункта 5.6</w:t>
        </w:r>
      </w:hyperlink>
      <w:r>
        <w:t xml:space="preserve"> настоящего Административного регламента);</w:t>
      </w:r>
    </w:p>
    <w:p w:rsidR="0015754B" w:rsidRDefault="0015754B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295-П)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в) сведения об обжалуемых решениях и действиях (бездействии) департамента, органа социальной защиты населения, их должностных лиц (работников);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решением и действием (бездействием) департамента, органа социальной защиты населения, их должностных лиц (работников). Заявителем могут быть представлены документы (при наличии), подтверждающие доводы заявителя, либо их копии.</w:t>
      </w:r>
    </w:p>
    <w:p w:rsidR="0015754B" w:rsidRDefault="0015754B">
      <w:pPr>
        <w:pStyle w:val="ConsPlusNormal"/>
        <w:spacing w:before="220"/>
        <w:ind w:firstLine="540"/>
        <w:jc w:val="both"/>
      </w:pPr>
      <w:bookmarkStart w:id="6" w:name="P568"/>
      <w:bookmarkEnd w:id="6"/>
      <w:r>
        <w:t>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:rsidR="0015754B" w:rsidRDefault="0015754B">
      <w:pPr>
        <w:pStyle w:val="ConsPlusNormal"/>
        <w:jc w:val="both"/>
      </w:pPr>
      <w:r>
        <w:t xml:space="preserve">(п. 5.4 в ред. </w:t>
      </w:r>
      <w:hyperlink r:id="rId121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14.08.2014 N 635-П)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5.5. Прием жалоб в письменной форме осуществляется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обжалуется).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Время приема жалоб соответствует времени приема заявителей, указанному в </w:t>
      </w:r>
      <w:hyperlink w:anchor="P126" w:history="1">
        <w:r>
          <w:rPr>
            <w:color w:val="0000FF"/>
          </w:rPr>
          <w:t>пункте 1.13</w:t>
        </w:r>
      </w:hyperlink>
      <w:r>
        <w:t xml:space="preserve"> настоящего Административного регламента.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Жалоба в письменной форме может быть также направлена по почте.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5.6. С момента реализации технической возможности жалоба в электронном виде может быть подана заявителем посредством: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а) официального сайта департамента, органа социальной защиты населения в информационно-телекоммуникационной сети Интернет;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б) Единого портала и/или Регионального портала;</w:t>
      </w:r>
    </w:p>
    <w:p w:rsidR="0015754B" w:rsidRDefault="0015754B">
      <w:pPr>
        <w:pStyle w:val="ConsPlusNormal"/>
        <w:spacing w:before="220"/>
        <w:ind w:firstLine="540"/>
        <w:jc w:val="both"/>
      </w:pPr>
      <w:bookmarkStart w:id="7" w:name="P577"/>
      <w:bookmarkEnd w:id="7"/>
      <w:r>
        <w:t xml:space="preserve"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государственной услуги органом, предоставляющим государственную услугу, его должностным лицом, муниципальным служащим (далее - система досудебного обжалования), с использованием информационно-телекоммуникационной сети </w:t>
      </w:r>
      <w:r>
        <w:lastRenderedPageBreak/>
        <w:t>Интернет.</w:t>
      </w:r>
    </w:p>
    <w:p w:rsidR="0015754B" w:rsidRDefault="0015754B">
      <w:pPr>
        <w:pStyle w:val="ConsPlusNormal"/>
        <w:jc w:val="both"/>
      </w:pPr>
      <w:r>
        <w:t xml:space="preserve">(пп. "в" введен </w:t>
      </w:r>
      <w:hyperlink r:id="rId122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295-П)</w:t>
      </w:r>
    </w:p>
    <w:p w:rsidR="0015754B" w:rsidRDefault="0015754B">
      <w:pPr>
        <w:pStyle w:val="ConsPlusNormal"/>
        <w:jc w:val="both"/>
      </w:pPr>
      <w:r>
        <w:t xml:space="preserve">(п. 5.6 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14.08.2014 N 635-П)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5.7. При подаче жалобы в электронном виде документы, указанные в </w:t>
      </w:r>
      <w:hyperlink w:anchor="P568" w:history="1">
        <w:r>
          <w:rPr>
            <w:color w:val="0000FF"/>
          </w:rPr>
          <w:t>пункте 5.4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5754B" w:rsidRDefault="0015754B">
      <w:pPr>
        <w:pStyle w:val="ConsPlusNormal"/>
        <w:spacing w:before="220"/>
        <w:ind w:firstLine="540"/>
        <w:jc w:val="both"/>
      </w:pPr>
      <w:bookmarkStart w:id="8" w:name="P581"/>
      <w:bookmarkEnd w:id="8"/>
      <w:r>
        <w:t>5.8. Жалоба рассматривается департаментом, органом социальной защиты населения как органами, участвующими в предоставлении государственной услуги, порядок предоставления которой был нарушен вследствие решений и действий (бездействия) департамента, органа социальной защиты населения, их должностных лиц (работников).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В случае если обжалуются решения руководителя органа социальной защиты населения, жалоба подается в департамент, если обжалуются решения директора департамента, жалоба подается в Правительство автономного округа,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для рассмотрения в соответствии с требованиями настоящего раздела члену Правительства автономного округа, в ведении которого находится соответствующий орган, предоставляющий государственную услугу, согласно распределению обязанностей между членами Правительства автономного округа.</w:t>
      </w:r>
    </w:p>
    <w:p w:rsidR="0015754B" w:rsidRDefault="0015754B">
      <w:pPr>
        <w:pStyle w:val="ConsPlusNormal"/>
        <w:jc w:val="both"/>
      </w:pPr>
      <w:r>
        <w:t xml:space="preserve">(п. 5.8 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Правительства ЯНАО от 15.05.2015 N 424-П)</w:t>
      </w:r>
    </w:p>
    <w:p w:rsidR="0015754B" w:rsidRDefault="0015754B">
      <w:pPr>
        <w:pStyle w:val="ConsPlusNormal"/>
        <w:spacing w:before="220"/>
        <w:ind w:firstLine="540"/>
        <w:jc w:val="both"/>
      </w:pPr>
      <w:bookmarkStart w:id="9" w:name="P584"/>
      <w:bookmarkEnd w:id="9"/>
      <w:r>
        <w:t xml:space="preserve">5.9. 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581" w:history="1">
        <w:r>
          <w:rPr>
            <w:color w:val="0000FF"/>
          </w:rPr>
          <w:t>пункта 5.8</w:t>
        </w:r>
      </w:hyperlink>
      <w:r>
        <w:t xml:space="preserve"> настоящего Административного регламента,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5.10. Жалоба может быть подана заявителем через многофункциональный центр. При поступлении жалобы многофункциональный центр обеспечивает ее передачу в департамент, орган социальной защиты населения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15754B" w:rsidRDefault="0015754B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14.08.2014 N 635-П)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департаментом, органом социальной защиты населения, заключившим соглашение о взаимодействии.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жалобы в департаменте, органе социальной защиты населения.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5.10-1. В случае поступления в адрес Губернатора автономного округа, вице-губернатора автономного округа либо первого заместителя Губернатора автономного округа, заместителя Губернатора автономного округа жалобы на нарушение порядка предоставления государственной услуги органом, предоставляющим государственную услугу,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орган, предоставляющий соответствующую государственную услугу, с уведомлением заявителя, направившего жалобу, о ее переадресации.</w:t>
      </w:r>
    </w:p>
    <w:p w:rsidR="0015754B" w:rsidRDefault="0015754B">
      <w:pPr>
        <w:pStyle w:val="ConsPlusNormal"/>
        <w:jc w:val="both"/>
      </w:pPr>
      <w:r>
        <w:lastRenderedPageBreak/>
        <w:t xml:space="preserve">(п. 5.10-1 введен </w:t>
      </w:r>
      <w:hyperlink r:id="rId126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15.05.2015 N 424-П)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5.11. Заявитель может обратиться с жалобой, в том числе в следующих случаях: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а) нарушение срока регистрации запроса заявителя о предоставлении государственной услуги;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б) нарушение срока предоставления государственной услуги;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в)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г)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ж) отказ органа, предоставляющего государственную услугу,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5.12. В департаменте, органе социальной защиты населения определяются уполномоченные на рассмотрение жалоб должностные лица, которые обеспечивают: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а) прием и рассмотрение жалоб в соответствии с требованиями настоящего раздела;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б) направление жалоб в уполномоченный на их рассмотрение орган в соответствии с </w:t>
      </w:r>
      <w:hyperlink w:anchor="P584" w:history="1">
        <w:r>
          <w:rPr>
            <w:color w:val="0000FF"/>
          </w:rPr>
          <w:t>пунктом 5.9</w:t>
        </w:r>
      </w:hyperlink>
      <w:r>
        <w:t xml:space="preserve"> настоящего Административного регламента.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5.13.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27" w:history="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</w:t>
      </w:r>
      <w:hyperlink r:id="rId128" w:history="1">
        <w:r>
          <w:rPr>
            <w:color w:val="0000FF"/>
          </w:rPr>
          <w:t>статьей 2.12</w:t>
        </w:r>
      </w:hyperlink>
      <w:r>
        <w:t xml:space="preserve"> Закона автономного округа от 16 декабря 2004 года N 81-ЗАО "Об административных правонарушениях",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15754B" w:rsidRDefault="0015754B">
      <w:pPr>
        <w:pStyle w:val="ConsPlusNormal"/>
        <w:jc w:val="both"/>
      </w:pPr>
      <w:r>
        <w:t xml:space="preserve">(п. 5.13 в ред.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Правительства ЯНАО от 15.05.2015 N 424-П)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5.14. Департамент, орган социальной защиты населения и многофункциональный центр обеспечивают:</w:t>
      </w:r>
    </w:p>
    <w:p w:rsidR="0015754B" w:rsidRDefault="0015754B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постановления</w:t>
        </w:r>
      </w:hyperlink>
      <w:r>
        <w:t xml:space="preserve"> Правительства ЯНАО от 15.05.2015 N 424-П)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а) оснащение мест приема жалоб;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б) информирование заявителей о порядке обжалования решений и действий (бездействия) департамента, органа социальной защиты населения, их должностных лиц (работников), многофункционального центра и его сотрудников посредством размещения информации на стендах в месте предоставления государственной услуги, на их официальных сайтах, а также на Едином портале и/или Региональном портале;</w:t>
      </w:r>
    </w:p>
    <w:p w:rsidR="0015754B" w:rsidRDefault="0015754B">
      <w:pPr>
        <w:pStyle w:val="ConsPlusNormal"/>
        <w:jc w:val="both"/>
      </w:pPr>
      <w:r>
        <w:t xml:space="preserve">(в ред. постановлений Правительства ЯНАО от 14.08.2014 </w:t>
      </w:r>
      <w:hyperlink r:id="rId131" w:history="1">
        <w:r>
          <w:rPr>
            <w:color w:val="0000FF"/>
          </w:rPr>
          <w:t>N 635-П</w:t>
        </w:r>
      </w:hyperlink>
      <w:r>
        <w:t xml:space="preserve">, от 15.05.2015 </w:t>
      </w:r>
      <w:hyperlink r:id="rId132" w:history="1">
        <w:r>
          <w:rPr>
            <w:color w:val="0000FF"/>
          </w:rPr>
          <w:t>N 424-П</w:t>
        </w:r>
      </w:hyperlink>
      <w:r>
        <w:t>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в) консультирование заявителей о порядке обжалования решений и действий (бездействия) департамента, органа социальной защиты населения, их должностных лиц (работников), </w:t>
      </w:r>
      <w:r>
        <w:lastRenderedPageBreak/>
        <w:t>многофункционального центра и его сотрудников, в том числе по телефону, электронной почте, при личном приеме;</w:t>
      </w:r>
    </w:p>
    <w:p w:rsidR="0015754B" w:rsidRDefault="0015754B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постановления</w:t>
        </w:r>
      </w:hyperlink>
      <w:r>
        <w:t xml:space="preserve"> Правительства ЯНАО от 15.05.2015 N 424-П)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5.15. Жалоба, поступившая в департамент, орган социальной защиты населения, многофункциональный центр,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департаментом, органом социальной защиты населения, многофункциональным центром.</w:t>
      </w:r>
    </w:p>
    <w:p w:rsidR="0015754B" w:rsidRDefault="0015754B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постановления</w:t>
        </w:r>
      </w:hyperlink>
      <w:r>
        <w:t xml:space="preserve"> Правительства ЯНАО от 15.05.2015 N 424-П)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В случае обжалования отказа органа социальной защиты населения,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5754B" w:rsidRDefault="0015754B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постановления</w:t>
        </w:r>
      </w:hyperlink>
      <w:r>
        <w:t xml:space="preserve"> Правительства ЯНАО от 15.05.2015 N 424-П)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5.16. По результатам рассмотрения жалобы в соответствии с </w:t>
      </w:r>
      <w:hyperlink r:id="rId136" w:history="1">
        <w:r>
          <w:rPr>
            <w:color w:val="0000FF"/>
          </w:rPr>
          <w:t>частью 7 статьи 11.2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департамент, орган социальной защиты населения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 xml:space="preserve">5.17.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</w:t>
      </w:r>
      <w:hyperlink w:anchor="P577" w:history="1">
        <w:r>
          <w:rPr>
            <w:color w:val="0000FF"/>
          </w:rPr>
          <w:t>подпункте "в" пункта 5.6</w:t>
        </w:r>
      </w:hyperlink>
      <w: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15754B" w:rsidRDefault="0015754B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295-П)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5.18. В ответе по результатам рассмотрения жалобы указываются: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а) наименование органа, предоставляющего государственную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б) номер, дата, место принятия решения, включая сведения о должностном лице (работнике), решение или действие (бездействие) которого обжалуется;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в) фамилия, имя, отчество (последнее - при наличии) или наименование заявителя;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г) основания для принятия решения по жалобе;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д) принятое по жалобе решение;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е)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lastRenderedPageBreak/>
        <w:t>ж) сведения о порядке обжалования принятого по жалобе решения.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5.19. Ответ по результатам рассмотрения жалобы подписывается уполномоченным на рассмотрение жалобы должностным лицом.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5.20. Департамент, орган социальной защиты населения отказывает в удовлетворении жалобы в следующих случаях: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5.21. Департамент, орган социальной защиты населения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15754B" w:rsidRDefault="0015754B">
      <w:pPr>
        <w:pStyle w:val="ConsPlusNormal"/>
        <w:jc w:val="both"/>
      </w:pPr>
      <w:r>
        <w:t xml:space="preserve">(п. 5.21 в ред. </w:t>
      </w:r>
      <w:hyperlink r:id="rId138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14.08.2014 N 635-П)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5.22. Департамент, орган социальной защиты населения оставляют жалобу без ответа в следующих случаях: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а) в жалобе не указаны фамилия гражданина, направившего обращение, или почтовый адрес, по которому должен быть направлен ответ;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б) текст жалобы не поддается прочтению, о чем в течение 7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15754B" w:rsidRDefault="0015754B">
      <w:pPr>
        <w:pStyle w:val="ConsPlusNormal"/>
        <w:jc w:val="both"/>
      </w:pPr>
      <w:r>
        <w:t xml:space="preserve">(п. 5.22 введен </w:t>
      </w:r>
      <w:hyperlink r:id="rId139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14.08.2014 N 635-П)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5.23. Заявитель имеет право: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а) получать информацию и документы, необходимые для обоснования и рассмотрения жалобы;</w:t>
      </w:r>
    </w:p>
    <w:p w:rsidR="0015754B" w:rsidRDefault="0015754B">
      <w:pPr>
        <w:pStyle w:val="ConsPlusNormal"/>
        <w:spacing w:before="220"/>
        <w:ind w:firstLine="540"/>
        <w:jc w:val="both"/>
      </w:pPr>
      <w:r>
        <w:t>б)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</w:p>
    <w:p w:rsidR="0015754B" w:rsidRDefault="0015754B">
      <w:pPr>
        <w:pStyle w:val="ConsPlusNormal"/>
        <w:jc w:val="both"/>
      </w:pPr>
      <w:r>
        <w:t xml:space="preserve">(п. 5.23 введен </w:t>
      </w:r>
      <w:hyperlink r:id="rId140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15.05.2015 N 424-П)</w:t>
      </w:r>
    </w:p>
    <w:p w:rsidR="0015754B" w:rsidRDefault="0015754B">
      <w:pPr>
        <w:pStyle w:val="ConsPlusNormal"/>
        <w:jc w:val="right"/>
      </w:pPr>
    </w:p>
    <w:p w:rsidR="0015754B" w:rsidRDefault="0015754B">
      <w:pPr>
        <w:pStyle w:val="ConsPlusNormal"/>
        <w:jc w:val="right"/>
      </w:pPr>
    </w:p>
    <w:p w:rsidR="0015754B" w:rsidRDefault="0015754B">
      <w:pPr>
        <w:pStyle w:val="ConsPlusNormal"/>
        <w:jc w:val="right"/>
      </w:pPr>
    </w:p>
    <w:p w:rsidR="0015754B" w:rsidRDefault="0015754B">
      <w:pPr>
        <w:pStyle w:val="ConsPlusNormal"/>
        <w:jc w:val="right"/>
      </w:pPr>
    </w:p>
    <w:p w:rsidR="0015754B" w:rsidRDefault="0015754B">
      <w:pPr>
        <w:pStyle w:val="ConsPlusNormal"/>
        <w:jc w:val="right"/>
      </w:pPr>
    </w:p>
    <w:p w:rsidR="0015754B" w:rsidRDefault="0015754B">
      <w:pPr>
        <w:pStyle w:val="ConsPlusNormal"/>
        <w:jc w:val="right"/>
        <w:outlineLvl w:val="1"/>
      </w:pPr>
      <w:r>
        <w:t>Приложение N 1</w:t>
      </w:r>
    </w:p>
    <w:p w:rsidR="0015754B" w:rsidRDefault="0015754B">
      <w:pPr>
        <w:pStyle w:val="ConsPlusNormal"/>
        <w:jc w:val="right"/>
      </w:pPr>
      <w:r>
        <w:lastRenderedPageBreak/>
        <w:t>к Административному регламенту департамента</w:t>
      </w:r>
    </w:p>
    <w:p w:rsidR="0015754B" w:rsidRDefault="0015754B">
      <w:pPr>
        <w:pStyle w:val="ConsPlusNormal"/>
        <w:jc w:val="right"/>
      </w:pPr>
      <w:r>
        <w:t>социальной защиты населения</w:t>
      </w:r>
    </w:p>
    <w:p w:rsidR="0015754B" w:rsidRDefault="0015754B">
      <w:pPr>
        <w:pStyle w:val="ConsPlusNormal"/>
        <w:jc w:val="right"/>
      </w:pPr>
      <w:r>
        <w:t>Ямало-Ненецкого автономного округа</w:t>
      </w:r>
    </w:p>
    <w:p w:rsidR="0015754B" w:rsidRDefault="0015754B">
      <w:pPr>
        <w:pStyle w:val="ConsPlusNormal"/>
        <w:jc w:val="right"/>
      </w:pPr>
      <w:r>
        <w:t>по предоставлению государственной услуги</w:t>
      </w:r>
    </w:p>
    <w:p w:rsidR="0015754B" w:rsidRDefault="0015754B">
      <w:pPr>
        <w:pStyle w:val="ConsPlusNormal"/>
        <w:jc w:val="right"/>
      </w:pPr>
      <w:r>
        <w:t>"Предоставление социального пособия</w:t>
      </w:r>
    </w:p>
    <w:p w:rsidR="0015754B" w:rsidRDefault="0015754B">
      <w:pPr>
        <w:pStyle w:val="ConsPlusNormal"/>
        <w:jc w:val="right"/>
      </w:pPr>
      <w:r>
        <w:t>на погребение"</w:t>
      </w:r>
    </w:p>
    <w:p w:rsidR="0015754B" w:rsidRDefault="0015754B">
      <w:pPr>
        <w:pStyle w:val="ConsPlusNormal"/>
        <w:jc w:val="center"/>
      </w:pPr>
    </w:p>
    <w:p w:rsidR="0015754B" w:rsidRDefault="0015754B">
      <w:pPr>
        <w:pStyle w:val="ConsPlusNormal"/>
        <w:jc w:val="center"/>
      </w:pPr>
      <w:bookmarkStart w:id="10" w:name="P658"/>
      <w:bookmarkEnd w:id="10"/>
      <w:r>
        <w:t>СВЕДЕНИЯ</w:t>
      </w:r>
    </w:p>
    <w:p w:rsidR="0015754B" w:rsidRDefault="0015754B">
      <w:pPr>
        <w:pStyle w:val="ConsPlusNormal"/>
        <w:jc w:val="center"/>
      </w:pPr>
      <w:r>
        <w:t>О МЕСТАХ НАХОЖДЕНИЯ ОРГАНОВ, УЧАСТВУЮЩИХ В ПРЕДОСТАВЛЕНИИ</w:t>
      </w:r>
    </w:p>
    <w:p w:rsidR="0015754B" w:rsidRDefault="0015754B">
      <w:pPr>
        <w:pStyle w:val="ConsPlusNormal"/>
        <w:jc w:val="center"/>
      </w:pPr>
      <w:r>
        <w:t>ГОСУДАРСТВЕННОЙ УСЛУГИ</w:t>
      </w:r>
    </w:p>
    <w:p w:rsidR="0015754B" w:rsidRDefault="001575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575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754B" w:rsidRDefault="001575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754B" w:rsidRDefault="001575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ЯНАО от 14.07.2016 </w:t>
            </w:r>
            <w:hyperlink r:id="rId141" w:history="1">
              <w:r>
                <w:rPr>
                  <w:color w:val="0000FF"/>
                </w:rPr>
                <w:t>N 658-П</w:t>
              </w:r>
            </w:hyperlink>
            <w:r>
              <w:rPr>
                <w:color w:val="392C69"/>
              </w:rPr>
              <w:t>,</w:t>
            </w:r>
          </w:p>
          <w:p w:rsidR="0015754B" w:rsidRDefault="001575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05.06.2017 </w:t>
            </w:r>
            <w:hyperlink r:id="rId142" w:history="1">
              <w:r>
                <w:rPr>
                  <w:color w:val="0000FF"/>
                </w:rPr>
                <w:t>N 526-П</w:t>
              </w:r>
            </w:hyperlink>
            <w:r>
              <w:rPr>
                <w:color w:val="392C69"/>
              </w:rPr>
              <w:t xml:space="preserve">, от 20.07.2017 </w:t>
            </w:r>
            <w:hyperlink r:id="rId143" w:history="1">
              <w:r>
                <w:rPr>
                  <w:color w:val="0000FF"/>
                </w:rPr>
                <w:t>N 737-П</w:t>
              </w:r>
            </w:hyperlink>
            <w:r>
              <w:rPr>
                <w:color w:val="392C69"/>
              </w:rPr>
              <w:t xml:space="preserve">, от 13.11.2017 </w:t>
            </w:r>
            <w:hyperlink r:id="rId144" w:history="1">
              <w:r>
                <w:rPr>
                  <w:color w:val="0000FF"/>
                </w:rPr>
                <w:t>N 1181-П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5754B" w:rsidRDefault="0015754B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801"/>
        <w:gridCol w:w="1531"/>
        <w:gridCol w:w="1361"/>
        <w:gridCol w:w="2835"/>
      </w:tblGrid>
      <w:tr w:rsidR="0015754B">
        <w:tc>
          <w:tcPr>
            <w:tcW w:w="510" w:type="dxa"/>
          </w:tcPr>
          <w:p w:rsidR="0015754B" w:rsidRDefault="001575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1" w:type="dxa"/>
          </w:tcPr>
          <w:p w:rsidR="0015754B" w:rsidRDefault="0015754B">
            <w:pPr>
              <w:pStyle w:val="ConsPlusNormal"/>
              <w:jc w:val="center"/>
            </w:pPr>
            <w:r>
              <w:t>Наименование органа социальной защиты населения</w:t>
            </w:r>
          </w:p>
        </w:tc>
        <w:tc>
          <w:tcPr>
            <w:tcW w:w="1531" w:type="dxa"/>
          </w:tcPr>
          <w:p w:rsidR="0015754B" w:rsidRDefault="0015754B">
            <w:pPr>
              <w:pStyle w:val="ConsPlusNormal"/>
              <w:jc w:val="center"/>
            </w:pPr>
            <w:r>
              <w:t>Адрес (местонахождение)</w:t>
            </w:r>
          </w:p>
        </w:tc>
        <w:tc>
          <w:tcPr>
            <w:tcW w:w="1361" w:type="dxa"/>
          </w:tcPr>
          <w:p w:rsidR="0015754B" w:rsidRDefault="0015754B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835" w:type="dxa"/>
          </w:tcPr>
          <w:p w:rsidR="0015754B" w:rsidRDefault="0015754B">
            <w:pPr>
              <w:pStyle w:val="ConsPlusNormal"/>
              <w:jc w:val="center"/>
            </w:pPr>
            <w:r>
              <w:t>Адрес электронной почты/официального сайта</w:t>
            </w:r>
          </w:p>
        </w:tc>
      </w:tr>
      <w:tr w:rsidR="0015754B">
        <w:tc>
          <w:tcPr>
            <w:tcW w:w="510" w:type="dxa"/>
          </w:tcPr>
          <w:p w:rsidR="0015754B" w:rsidRDefault="001575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1" w:type="dxa"/>
          </w:tcPr>
          <w:p w:rsidR="0015754B" w:rsidRDefault="001575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15754B" w:rsidRDefault="001575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5754B" w:rsidRDefault="001575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15754B" w:rsidRDefault="0015754B">
            <w:pPr>
              <w:pStyle w:val="ConsPlusNormal"/>
              <w:jc w:val="center"/>
            </w:pPr>
            <w:r>
              <w:t>5</w:t>
            </w:r>
          </w:p>
        </w:tc>
      </w:tr>
      <w:tr w:rsidR="0015754B">
        <w:tc>
          <w:tcPr>
            <w:tcW w:w="510" w:type="dxa"/>
          </w:tcPr>
          <w:p w:rsidR="0015754B" w:rsidRDefault="0015754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1" w:type="dxa"/>
          </w:tcPr>
          <w:p w:rsidR="0015754B" w:rsidRDefault="0015754B">
            <w:pPr>
              <w:pStyle w:val="ConsPlusNormal"/>
            </w:pPr>
            <w:r>
              <w:t>Департамент социальной защиты населения Ямало-Ненецкого автономного округа</w:t>
            </w:r>
          </w:p>
        </w:tc>
        <w:tc>
          <w:tcPr>
            <w:tcW w:w="1531" w:type="dxa"/>
          </w:tcPr>
          <w:p w:rsidR="0015754B" w:rsidRDefault="0015754B">
            <w:pPr>
              <w:pStyle w:val="ConsPlusNormal"/>
            </w:pPr>
            <w:r>
              <w:t>629008, ЯНАО, г. Салехард, ул. Подшибякина, д. 15</w:t>
            </w:r>
          </w:p>
        </w:tc>
        <w:tc>
          <w:tcPr>
            <w:tcW w:w="1361" w:type="dxa"/>
          </w:tcPr>
          <w:p w:rsidR="0015754B" w:rsidRDefault="0015754B">
            <w:pPr>
              <w:pStyle w:val="ConsPlusNormal"/>
            </w:pPr>
            <w:r>
              <w:t>(код 34922) раб. 4-64-00, факс 4-54-29</w:t>
            </w:r>
          </w:p>
        </w:tc>
        <w:tc>
          <w:tcPr>
            <w:tcW w:w="2835" w:type="dxa"/>
          </w:tcPr>
          <w:p w:rsidR="0015754B" w:rsidRDefault="0015754B">
            <w:pPr>
              <w:pStyle w:val="ConsPlusNormal"/>
            </w:pPr>
            <w:r>
              <w:t>dszn@dszn.yanao.ru,</w:t>
            </w:r>
          </w:p>
          <w:p w:rsidR="0015754B" w:rsidRDefault="0015754B">
            <w:pPr>
              <w:pStyle w:val="ConsPlusNormal"/>
            </w:pPr>
            <w:r>
              <w:t>http://dszn.yanao.ru</w:t>
            </w:r>
          </w:p>
        </w:tc>
      </w:tr>
      <w:tr w:rsidR="0015754B">
        <w:tc>
          <w:tcPr>
            <w:tcW w:w="510" w:type="dxa"/>
          </w:tcPr>
          <w:p w:rsidR="0015754B" w:rsidRDefault="0015754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1" w:type="dxa"/>
          </w:tcPr>
          <w:p w:rsidR="0015754B" w:rsidRDefault="0015754B">
            <w:pPr>
              <w:pStyle w:val="ConsPlusNormal"/>
            </w:pPr>
            <w:r>
              <w:t>Департамент по труду и социальной защите населения Администрации муниципального образования город Салехард</w:t>
            </w:r>
          </w:p>
        </w:tc>
        <w:tc>
          <w:tcPr>
            <w:tcW w:w="1531" w:type="dxa"/>
          </w:tcPr>
          <w:p w:rsidR="0015754B" w:rsidRDefault="0015754B">
            <w:pPr>
              <w:pStyle w:val="ConsPlusNormal"/>
            </w:pPr>
            <w:r>
              <w:t>629008, ЯНАО, г. Салехард, ул. Матросова, д. 36</w:t>
            </w:r>
          </w:p>
        </w:tc>
        <w:tc>
          <w:tcPr>
            <w:tcW w:w="1361" w:type="dxa"/>
          </w:tcPr>
          <w:p w:rsidR="0015754B" w:rsidRDefault="0015754B">
            <w:pPr>
              <w:pStyle w:val="ConsPlusNormal"/>
            </w:pPr>
            <w:r>
              <w:t>(код 34922) раб. 3-57-08</w:t>
            </w:r>
          </w:p>
        </w:tc>
        <w:tc>
          <w:tcPr>
            <w:tcW w:w="2835" w:type="dxa"/>
          </w:tcPr>
          <w:p w:rsidR="0015754B" w:rsidRDefault="0015754B">
            <w:pPr>
              <w:pStyle w:val="ConsPlusNormal"/>
            </w:pPr>
            <w:r>
              <w:t>dtszns@slh.yanao.ru,</w:t>
            </w:r>
          </w:p>
          <w:p w:rsidR="0015754B" w:rsidRDefault="0015754B">
            <w:pPr>
              <w:pStyle w:val="ConsPlusNormal"/>
            </w:pPr>
            <w:r>
              <w:t>http://dtszns.ru</w:t>
            </w:r>
          </w:p>
        </w:tc>
      </w:tr>
      <w:tr w:rsidR="0015754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5754B" w:rsidRDefault="0015754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1" w:type="dxa"/>
            <w:tcBorders>
              <w:bottom w:val="nil"/>
            </w:tcBorders>
          </w:tcPr>
          <w:p w:rsidR="0015754B" w:rsidRDefault="0015754B">
            <w:pPr>
              <w:pStyle w:val="ConsPlusNormal"/>
            </w:pPr>
            <w:r>
              <w:t>Муниципальное учреждение "Управление по труду и социальной защите населения Администрации города Лабытнанги"</w:t>
            </w:r>
          </w:p>
        </w:tc>
        <w:tc>
          <w:tcPr>
            <w:tcW w:w="1531" w:type="dxa"/>
            <w:tcBorders>
              <w:bottom w:val="nil"/>
            </w:tcBorders>
          </w:tcPr>
          <w:p w:rsidR="0015754B" w:rsidRDefault="0015754B">
            <w:pPr>
              <w:pStyle w:val="ConsPlusNormal"/>
            </w:pPr>
            <w:r>
              <w:t>629400, ЯНАО, г. Лабытнанги, ул. Школьная, д. 32</w:t>
            </w:r>
          </w:p>
        </w:tc>
        <w:tc>
          <w:tcPr>
            <w:tcW w:w="1361" w:type="dxa"/>
            <w:tcBorders>
              <w:bottom w:val="nil"/>
            </w:tcBorders>
          </w:tcPr>
          <w:p w:rsidR="0015754B" w:rsidRDefault="0015754B">
            <w:pPr>
              <w:pStyle w:val="ConsPlusNormal"/>
            </w:pPr>
            <w:r>
              <w:t>(код 34992)</w:t>
            </w:r>
          </w:p>
          <w:p w:rsidR="0015754B" w:rsidRDefault="0015754B">
            <w:pPr>
              <w:pStyle w:val="ConsPlusNormal"/>
            </w:pPr>
            <w:r>
              <w:t>раб. 2-39-67</w:t>
            </w:r>
          </w:p>
        </w:tc>
        <w:tc>
          <w:tcPr>
            <w:tcW w:w="2835" w:type="dxa"/>
            <w:tcBorders>
              <w:bottom w:val="nil"/>
            </w:tcBorders>
          </w:tcPr>
          <w:p w:rsidR="0015754B" w:rsidRDefault="0015754B">
            <w:pPr>
              <w:pStyle w:val="ConsPlusNormal"/>
            </w:pPr>
            <w:r>
              <w:t>mail@utszn.lbt.yanao.ru,</w:t>
            </w:r>
          </w:p>
          <w:p w:rsidR="0015754B" w:rsidRDefault="0015754B">
            <w:pPr>
              <w:pStyle w:val="ConsPlusNormal"/>
            </w:pPr>
            <w:r>
              <w:t>http://utsznlbt.yanao.ru</w:t>
            </w:r>
          </w:p>
        </w:tc>
      </w:tr>
      <w:tr w:rsidR="0015754B">
        <w:tblPrEx>
          <w:tblBorders>
            <w:insideH w:val="nil"/>
          </w:tblBorders>
        </w:tblPrEx>
        <w:tc>
          <w:tcPr>
            <w:tcW w:w="9038" w:type="dxa"/>
            <w:gridSpan w:val="5"/>
            <w:tcBorders>
              <w:top w:val="nil"/>
            </w:tcBorders>
          </w:tcPr>
          <w:p w:rsidR="0015754B" w:rsidRDefault="0015754B">
            <w:pPr>
              <w:pStyle w:val="ConsPlusNormal"/>
              <w:jc w:val="both"/>
            </w:pPr>
            <w:r>
              <w:t xml:space="preserve">(в ред. </w:t>
            </w:r>
            <w:hyperlink r:id="rId1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ЯНАО от 13.11.2017 N 1181-П)</w:t>
            </w:r>
          </w:p>
        </w:tc>
      </w:tr>
      <w:tr w:rsidR="0015754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5754B" w:rsidRDefault="0015754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01" w:type="dxa"/>
            <w:tcBorders>
              <w:bottom w:val="nil"/>
            </w:tcBorders>
          </w:tcPr>
          <w:p w:rsidR="0015754B" w:rsidRDefault="0015754B">
            <w:pPr>
              <w:pStyle w:val="ConsPlusNormal"/>
            </w:pPr>
            <w:r>
              <w:t>Управление социальных программ Администрации муниципального образования Надымский район</w:t>
            </w:r>
          </w:p>
        </w:tc>
        <w:tc>
          <w:tcPr>
            <w:tcW w:w="1531" w:type="dxa"/>
            <w:tcBorders>
              <w:bottom w:val="nil"/>
            </w:tcBorders>
          </w:tcPr>
          <w:p w:rsidR="0015754B" w:rsidRDefault="0015754B">
            <w:pPr>
              <w:pStyle w:val="ConsPlusNormal"/>
            </w:pPr>
            <w:r>
              <w:t>629730, ЯНАО, г. Надым, ул. Зверева, д. 21 А</w:t>
            </w:r>
          </w:p>
        </w:tc>
        <w:tc>
          <w:tcPr>
            <w:tcW w:w="1361" w:type="dxa"/>
            <w:tcBorders>
              <w:bottom w:val="nil"/>
            </w:tcBorders>
          </w:tcPr>
          <w:p w:rsidR="0015754B" w:rsidRDefault="0015754B">
            <w:pPr>
              <w:pStyle w:val="ConsPlusNormal"/>
            </w:pPr>
            <w:r>
              <w:t>(код 3499)</w:t>
            </w:r>
          </w:p>
          <w:p w:rsidR="0015754B" w:rsidRDefault="0015754B">
            <w:pPr>
              <w:pStyle w:val="ConsPlusNormal"/>
            </w:pPr>
            <w:r>
              <w:t>раб. факс</w:t>
            </w:r>
          </w:p>
          <w:p w:rsidR="0015754B" w:rsidRDefault="0015754B">
            <w:pPr>
              <w:pStyle w:val="ConsPlusNormal"/>
            </w:pPr>
            <w:r>
              <w:t>59-72-12,</w:t>
            </w:r>
          </w:p>
          <w:p w:rsidR="0015754B" w:rsidRDefault="0015754B">
            <w:pPr>
              <w:pStyle w:val="ConsPlusNormal"/>
            </w:pPr>
            <w:r>
              <w:t>59-72-13,</w:t>
            </w:r>
          </w:p>
          <w:p w:rsidR="0015754B" w:rsidRDefault="0015754B">
            <w:pPr>
              <w:pStyle w:val="ConsPlusNormal"/>
            </w:pPr>
            <w:r>
              <w:t>59-72-14</w:t>
            </w:r>
          </w:p>
        </w:tc>
        <w:tc>
          <w:tcPr>
            <w:tcW w:w="2835" w:type="dxa"/>
            <w:tcBorders>
              <w:bottom w:val="nil"/>
            </w:tcBorders>
          </w:tcPr>
          <w:p w:rsidR="0015754B" w:rsidRDefault="0015754B">
            <w:pPr>
              <w:pStyle w:val="ConsPlusNormal"/>
            </w:pPr>
            <w:r>
              <w:t>usp@nadym.yanao.ru</w:t>
            </w:r>
          </w:p>
        </w:tc>
      </w:tr>
      <w:tr w:rsidR="0015754B">
        <w:tblPrEx>
          <w:tblBorders>
            <w:insideH w:val="nil"/>
          </w:tblBorders>
        </w:tblPrEx>
        <w:tc>
          <w:tcPr>
            <w:tcW w:w="9038" w:type="dxa"/>
            <w:gridSpan w:val="5"/>
            <w:tcBorders>
              <w:top w:val="nil"/>
            </w:tcBorders>
          </w:tcPr>
          <w:p w:rsidR="0015754B" w:rsidRDefault="0015754B">
            <w:pPr>
              <w:pStyle w:val="ConsPlusNormal"/>
              <w:jc w:val="both"/>
            </w:pPr>
            <w:r>
              <w:t xml:space="preserve">(в ред. </w:t>
            </w:r>
            <w:hyperlink r:id="rId1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ЯНАО от 05.06.2017 N 526-П)</w:t>
            </w:r>
          </w:p>
        </w:tc>
      </w:tr>
      <w:tr w:rsidR="0015754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5754B" w:rsidRDefault="0015754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01" w:type="dxa"/>
            <w:tcBorders>
              <w:bottom w:val="nil"/>
            </w:tcBorders>
          </w:tcPr>
          <w:p w:rsidR="0015754B" w:rsidRDefault="0015754B">
            <w:pPr>
              <w:pStyle w:val="ConsPlusNormal"/>
            </w:pPr>
            <w:r>
              <w:t xml:space="preserve">Управление по труду и социальной защите населения Администрации </w:t>
            </w:r>
            <w:r>
              <w:lastRenderedPageBreak/>
              <w:t>города Новый Уренгой</w:t>
            </w:r>
          </w:p>
        </w:tc>
        <w:tc>
          <w:tcPr>
            <w:tcW w:w="1531" w:type="dxa"/>
            <w:tcBorders>
              <w:bottom w:val="nil"/>
            </w:tcBorders>
          </w:tcPr>
          <w:p w:rsidR="0015754B" w:rsidRDefault="0015754B">
            <w:pPr>
              <w:pStyle w:val="ConsPlusNormal"/>
            </w:pPr>
            <w:r>
              <w:lastRenderedPageBreak/>
              <w:t xml:space="preserve">629307, ЯНАО, г. Новый Уренгой, ул. </w:t>
            </w:r>
            <w:r>
              <w:lastRenderedPageBreak/>
              <w:t>Индустриальная, д. 4</w:t>
            </w:r>
          </w:p>
        </w:tc>
        <w:tc>
          <w:tcPr>
            <w:tcW w:w="1361" w:type="dxa"/>
            <w:tcBorders>
              <w:bottom w:val="nil"/>
            </w:tcBorders>
          </w:tcPr>
          <w:p w:rsidR="0015754B" w:rsidRDefault="0015754B">
            <w:pPr>
              <w:pStyle w:val="ConsPlusNormal"/>
            </w:pPr>
            <w:r>
              <w:lastRenderedPageBreak/>
              <w:t>(код 34942)</w:t>
            </w:r>
          </w:p>
          <w:p w:rsidR="0015754B" w:rsidRDefault="0015754B">
            <w:pPr>
              <w:pStyle w:val="ConsPlusNormal"/>
            </w:pPr>
            <w:r>
              <w:t>раб. 2-14-98</w:t>
            </w:r>
          </w:p>
        </w:tc>
        <w:tc>
          <w:tcPr>
            <w:tcW w:w="2835" w:type="dxa"/>
            <w:tcBorders>
              <w:bottom w:val="nil"/>
            </w:tcBorders>
          </w:tcPr>
          <w:p w:rsidR="0015754B" w:rsidRDefault="0015754B">
            <w:pPr>
              <w:pStyle w:val="ConsPlusNormal"/>
            </w:pPr>
            <w:r>
              <w:t>uszn@nur.yanao.ru,</w:t>
            </w:r>
          </w:p>
          <w:p w:rsidR="0015754B" w:rsidRDefault="0015754B">
            <w:pPr>
              <w:pStyle w:val="ConsPlusNormal"/>
            </w:pPr>
            <w:r>
              <w:t>http://nurutszn.ru</w:t>
            </w:r>
          </w:p>
        </w:tc>
      </w:tr>
      <w:tr w:rsidR="0015754B">
        <w:tblPrEx>
          <w:tblBorders>
            <w:insideH w:val="nil"/>
          </w:tblBorders>
        </w:tblPrEx>
        <w:tc>
          <w:tcPr>
            <w:tcW w:w="9038" w:type="dxa"/>
            <w:gridSpan w:val="5"/>
            <w:tcBorders>
              <w:top w:val="nil"/>
            </w:tcBorders>
          </w:tcPr>
          <w:p w:rsidR="0015754B" w:rsidRDefault="001575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ЯНАО от 05.06.2017 N 526-П)</w:t>
            </w:r>
          </w:p>
        </w:tc>
      </w:tr>
      <w:tr w:rsidR="0015754B">
        <w:tc>
          <w:tcPr>
            <w:tcW w:w="510" w:type="dxa"/>
          </w:tcPr>
          <w:p w:rsidR="0015754B" w:rsidRDefault="0015754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01" w:type="dxa"/>
          </w:tcPr>
          <w:p w:rsidR="0015754B" w:rsidRDefault="0015754B">
            <w:pPr>
              <w:pStyle w:val="ConsPlusNormal"/>
            </w:pPr>
            <w:r>
              <w:t>Управление социальной защиты населения Администрации города Ноябрьска</w:t>
            </w:r>
          </w:p>
        </w:tc>
        <w:tc>
          <w:tcPr>
            <w:tcW w:w="1531" w:type="dxa"/>
          </w:tcPr>
          <w:p w:rsidR="0015754B" w:rsidRDefault="0015754B">
            <w:pPr>
              <w:pStyle w:val="ConsPlusNormal"/>
            </w:pPr>
            <w:r>
              <w:t>629802, ЯНАО, г. Ноябрьск, ул. Ленина, д. 7</w:t>
            </w:r>
          </w:p>
        </w:tc>
        <w:tc>
          <w:tcPr>
            <w:tcW w:w="1361" w:type="dxa"/>
          </w:tcPr>
          <w:p w:rsidR="0015754B" w:rsidRDefault="0015754B">
            <w:pPr>
              <w:pStyle w:val="ConsPlusNormal"/>
            </w:pPr>
            <w:r>
              <w:t>(код 3496)</w:t>
            </w:r>
          </w:p>
          <w:p w:rsidR="0015754B" w:rsidRDefault="0015754B">
            <w:pPr>
              <w:pStyle w:val="ConsPlusNormal"/>
            </w:pPr>
            <w:r>
              <w:t>раб. факс</w:t>
            </w:r>
          </w:p>
          <w:p w:rsidR="0015754B" w:rsidRDefault="0015754B">
            <w:pPr>
              <w:pStyle w:val="ConsPlusNormal"/>
            </w:pPr>
            <w:r>
              <w:t>35-30-87</w:t>
            </w:r>
          </w:p>
        </w:tc>
        <w:tc>
          <w:tcPr>
            <w:tcW w:w="2835" w:type="dxa"/>
          </w:tcPr>
          <w:p w:rsidR="0015754B" w:rsidRDefault="0015754B">
            <w:pPr>
              <w:pStyle w:val="ConsPlusNormal"/>
            </w:pPr>
            <w:r>
              <w:t>uszn@noyabrsk.yanao.ru,</w:t>
            </w:r>
          </w:p>
          <w:p w:rsidR="0015754B" w:rsidRDefault="0015754B">
            <w:pPr>
              <w:pStyle w:val="ConsPlusNormal"/>
            </w:pPr>
            <w:r>
              <w:t>http://uszn-noyabrsk.ru</w:t>
            </w:r>
          </w:p>
        </w:tc>
      </w:tr>
      <w:tr w:rsidR="0015754B">
        <w:tc>
          <w:tcPr>
            <w:tcW w:w="510" w:type="dxa"/>
          </w:tcPr>
          <w:p w:rsidR="0015754B" w:rsidRDefault="0015754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01" w:type="dxa"/>
          </w:tcPr>
          <w:p w:rsidR="0015754B" w:rsidRDefault="0015754B">
            <w:pPr>
              <w:pStyle w:val="ConsPlusNormal"/>
            </w:pPr>
            <w:r>
              <w:t>Управление социальной защиты населения Администрации города Муравленко</w:t>
            </w:r>
          </w:p>
        </w:tc>
        <w:tc>
          <w:tcPr>
            <w:tcW w:w="1531" w:type="dxa"/>
          </w:tcPr>
          <w:p w:rsidR="0015754B" w:rsidRDefault="0015754B">
            <w:pPr>
              <w:pStyle w:val="ConsPlusNormal"/>
            </w:pPr>
            <w:r>
              <w:t>629602, ЯНАО, г. Муравленко, ул. Ленина, д. 81</w:t>
            </w:r>
          </w:p>
        </w:tc>
        <w:tc>
          <w:tcPr>
            <w:tcW w:w="1361" w:type="dxa"/>
          </w:tcPr>
          <w:p w:rsidR="0015754B" w:rsidRDefault="0015754B">
            <w:pPr>
              <w:pStyle w:val="ConsPlusNormal"/>
            </w:pPr>
            <w:r>
              <w:t>(код 34938)</w:t>
            </w:r>
          </w:p>
          <w:p w:rsidR="0015754B" w:rsidRDefault="0015754B">
            <w:pPr>
              <w:pStyle w:val="ConsPlusNormal"/>
            </w:pPr>
            <w:r>
              <w:t>раб. факс</w:t>
            </w:r>
          </w:p>
          <w:p w:rsidR="0015754B" w:rsidRDefault="0015754B">
            <w:pPr>
              <w:pStyle w:val="ConsPlusNormal"/>
            </w:pPr>
            <w:r>
              <w:t>27-5-51,</w:t>
            </w:r>
          </w:p>
          <w:p w:rsidR="0015754B" w:rsidRDefault="0015754B">
            <w:pPr>
              <w:pStyle w:val="ConsPlusNormal"/>
            </w:pPr>
            <w:r>
              <w:t>27-5-54,</w:t>
            </w:r>
          </w:p>
          <w:p w:rsidR="0015754B" w:rsidRDefault="0015754B">
            <w:pPr>
              <w:pStyle w:val="ConsPlusNormal"/>
            </w:pPr>
            <w:r>
              <w:t>28-0-54</w:t>
            </w:r>
          </w:p>
        </w:tc>
        <w:tc>
          <w:tcPr>
            <w:tcW w:w="2835" w:type="dxa"/>
          </w:tcPr>
          <w:p w:rsidR="0015754B" w:rsidRDefault="0015754B">
            <w:pPr>
              <w:pStyle w:val="ConsPlusNormal"/>
            </w:pPr>
            <w:r>
              <w:t>uszn@muravlenko.yanao.ru,</w:t>
            </w:r>
          </w:p>
          <w:p w:rsidR="0015754B" w:rsidRDefault="0015754B">
            <w:pPr>
              <w:pStyle w:val="ConsPlusNormal"/>
            </w:pPr>
            <w:r>
              <w:t>http://www.uszn.muravlenko.com</w:t>
            </w:r>
          </w:p>
        </w:tc>
      </w:tr>
      <w:tr w:rsidR="0015754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5754B" w:rsidRDefault="0015754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01" w:type="dxa"/>
            <w:tcBorders>
              <w:bottom w:val="nil"/>
            </w:tcBorders>
          </w:tcPr>
          <w:p w:rsidR="0015754B" w:rsidRDefault="0015754B">
            <w:pPr>
              <w:pStyle w:val="ConsPlusNormal"/>
            </w:pPr>
            <w:r>
              <w:t>Муниципальное учреждение "Управление по труду и социальной защите населения Администрации города Губкинского"</w:t>
            </w:r>
          </w:p>
        </w:tc>
        <w:tc>
          <w:tcPr>
            <w:tcW w:w="1531" w:type="dxa"/>
            <w:tcBorders>
              <w:bottom w:val="nil"/>
            </w:tcBorders>
          </w:tcPr>
          <w:p w:rsidR="0015754B" w:rsidRDefault="0015754B">
            <w:pPr>
              <w:pStyle w:val="ConsPlusNormal"/>
            </w:pPr>
            <w:r>
              <w:t>629830, ЯНАО, г. Губкинский, микрорайон 4, д. 20</w:t>
            </w:r>
          </w:p>
        </w:tc>
        <w:tc>
          <w:tcPr>
            <w:tcW w:w="1361" w:type="dxa"/>
            <w:tcBorders>
              <w:bottom w:val="nil"/>
            </w:tcBorders>
          </w:tcPr>
          <w:p w:rsidR="0015754B" w:rsidRDefault="0015754B">
            <w:pPr>
              <w:pStyle w:val="ConsPlusNormal"/>
            </w:pPr>
            <w:r>
              <w:t>(код 34936)</w:t>
            </w:r>
          </w:p>
          <w:p w:rsidR="0015754B" w:rsidRDefault="0015754B">
            <w:pPr>
              <w:pStyle w:val="ConsPlusNormal"/>
            </w:pPr>
            <w:r>
              <w:t>раб. факс</w:t>
            </w:r>
          </w:p>
          <w:p w:rsidR="0015754B" w:rsidRDefault="0015754B">
            <w:pPr>
              <w:pStyle w:val="ConsPlusNormal"/>
            </w:pPr>
            <w:r>
              <w:t>3-05-26,</w:t>
            </w:r>
          </w:p>
          <w:p w:rsidR="0015754B" w:rsidRDefault="0015754B">
            <w:pPr>
              <w:pStyle w:val="ConsPlusNormal"/>
            </w:pPr>
            <w:r>
              <w:t>3-33-26,</w:t>
            </w:r>
          </w:p>
          <w:p w:rsidR="0015754B" w:rsidRDefault="0015754B">
            <w:pPr>
              <w:pStyle w:val="ConsPlusNormal"/>
            </w:pPr>
            <w:r>
              <w:t>5-33-47</w:t>
            </w:r>
          </w:p>
        </w:tc>
        <w:tc>
          <w:tcPr>
            <w:tcW w:w="2835" w:type="dxa"/>
            <w:tcBorders>
              <w:bottom w:val="nil"/>
            </w:tcBorders>
          </w:tcPr>
          <w:p w:rsidR="0015754B" w:rsidRDefault="0015754B">
            <w:pPr>
              <w:pStyle w:val="ConsPlusNormal"/>
            </w:pPr>
            <w:r>
              <w:t>utszn@gubadm.ru,</w:t>
            </w:r>
          </w:p>
          <w:p w:rsidR="0015754B" w:rsidRDefault="0015754B">
            <w:pPr>
              <w:pStyle w:val="ConsPlusNormal"/>
            </w:pPr>
            <w:r>
              <w:t>http://sobes.gubadm.ru</w:t>
            </w:r>
          </w:p>
        </w:tc>
      </w:tr>
      <w:tr w:rsidR="0015754B">
        <w:tblPrEx>
          <w:tblBorders>
            <w:insideH w:val="nil"/>
          </w:tblBorders>
        </w:tblPrEx>
        <w:tc>
          <w:tcPr>
            <w:tcW w:w="9038" w:type="dxa"/>
            <w:gridSpan w:val="5"/>
            <w:tcBorders>
              <w:top w:val="nil"/>
            </w:tcBorders>
          </w:tcPr>
          <w:p w:rsidR="0015754B" w:rsidRDefault="0015754B">
            <w:pPr>
              <w:pStyle w:val="ConsPlusNormal"/>
              <w:jc w:val="both"/>
            </w:pPr>
            <w:r>
              <w:t xml:space="preserve">(в ред. </w:t>
            </w:r>
            <w:hyperlink r:id="rId1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ЯНАО от 20.07.2017 N 737-П)</w:t>
            </w:r>
          </w:p>
        </w:tc>
      </w:tr>
      <w:tr w:rsidR="0015754B">
        <w:tc>
          <w:tcPr>
            <w:tcW w:w="510" w:type="dxa"/>
          </w:tcPr>
          <w:p w:rsidR="0015754B" w:rsidRDefault="0015754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01" w:type="dxa"/>
          </w:tcPr>
          <w:p w:rsidR="0015754B" w:rsidRDefault="0015754B">
            <w:pPr>
              <w:pStyle w:val="ConsPlusNormal"/>
            </w:pPr>
            <w:r>
              <w:t>Управление по труду и социальной защите населения Администрации муниципального образования Красноселькупский район</w:t>
            </w:r>
          </w:p>
        </w:tc>
        <w:tc>
          <w:tcPr>
            <w:tcW w:w="1531" w:type="dxa"/>
          </w:tcPr>
          <w:p w:rsidR="0015754B" w:rsidRDefault="0015754B">
            <w:pPr>
              <w:pStyle w:val="ConsPlusNormal"/>
            </w:pPr>
            <w:r>
              <w:t>629380, ЯНАО, Красноселькупский район, с. Красноселькуп, ул. Советская, д. 19</w:t>
            </w:r>
          </w:p>
        </w:tc>
        <w:tc>
          <w:tcPr>
            <w:tcW w:w="1361" w:type="dxa"/>
          </w:tcPr>
          <w:p w:rsidR="0015754B" w:rsidRDefault="0015754B">
            <w:pPr>
              <w:pStyle w:val="ConsPlusNormal"/>
            </w:pPr>
            <w:r>
              <w:t>(код 34932)</w:t>
            </w:r>
          </w:p>
          <w:p w:rsidR="0015754B" w:rsidRDefault="0015754B">
            <w:pPr>
              <w:pStyle w:val="ConsPlusNormal"/>
            </w:pPr>
            <w:r>
              <w:t>раб. факс</w:t>
            </w:r>
          </w:p>
          <w:p w:rsidR="0015754B" w:rsidRDefault="0015754B">
            <w:pPr>
              <w:pStyle w:val="ConsPlusNormal"/>
            </w:pPr>
            <w:r>
              <w:t>2-12-85,</w:t>
            </w:r>
          </w:p>
          <w:p w:rsidR="0015754B" w:rsidRDefault="0015754B">
            <w:pPr>
              <w:pStyle w:val="ConsPlusNormal"/>
            </w:pPr>
            <w:r>
              <w:t>2-12-80,</w:t>
            </w:r>
          </w:p>
          <w:p w:rsidR="0015754B" w:rsidRDefault="0015754B">
            <w:pPr>
              <w:pStyle w:val="ConsPlusNormal"/>
            </w:pPr>
            <w:r>
              <w:t>2-16-40,</w:t>
            </w:r>
          </w:p>
          <w:p w:rsidR="0015754B" w:rsidRDefault="0015754B">
            <w:pPr>
              <w:pStyle w:val="ConsPlusNormal"/>
            </w:pPr>
            <w:r>
              <w:t>2-11-59</w:t>
            </w:r>
          </w:p>
        </w:tc>
        <w:tc>
          <w:tcPr>
            <w:tcW w:w="2835" w:type="dxa"/>
          </w:tcPr>
          <w:p w:rsidR="0015754B" w:rsidRDefault="0015754B">
            <w:pPr>
              <w:pStyle w:val="ConsPlusNormal"/>
            </w:pPr>
            <w:r>
              <w:t>szn@krasnoselkupsky.yanao.ru,</w:t>
            </w:r>
          </w:p>
          <w:p w:rsidR="0015754B" w:rsidRDefault="0015754B">
            <w:pPr>
              <w:pStyle w:val="ConsPlusNormal"/>
            </w:pPr>
            <w:r>
              <w:t>http://szn-ksk.yanao.ru</w:t>
            </w:r>
          </w:p>
        </w:tc>
      </w:tr>
      <w:tr w:rsidR="0015754B">
        <w:tc>
          <w:tcPr>
            <w:tcW w:w="510" w:type="dxa"/>
          </w:tcPr>
          <w:p w:rsidR="0015754B" w:rsidRDefault="0015754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01" w:type="dxa"/>
          </w:tcPr>
          <w:p w:rsidR="0015754B" w:rsidRDefault="0015754B">
            <w:pPr>
              <w:pStyle w:val="ConsPlusNormal"/>
            </w:pPr>
            <w:r>
              <w:t>Управление социальной политики Администрации Пуровского района</w:t>
            </w:r>
          </w:p>
        </w:tc>
        <w:tc>
          <w:tcPr>
            <w:tcW w:w="1531" w:type="dxa"/>
          </w:tcPr>
          <w:p w:rsidR="0015754B" w:rsidRDefault="0015754B">
            <w:pPr>
              <w:pStyle w:val="ConsPlusNormal"/>
            </w:pPr>
            <w:r>
              <w:t>629850, ЯНАО, Пуровский район, г. Тарко-Сале, ул. Первомайская, д. 21</w:t>
            </w:r>
          </w:p>
        </w:tc>
        <w:tc>
          <w:tcPr>
            <w:tcW w:w="1361" w:type="dxa"/>
          </w:tcPr>
          <w:p w:rsidR="0015754B" w:rsidRDefault="0015754B">
            <w:pPr>
              <w:pStyle w:val="ConsPlusNormal"/>
            </w:pPr>
            <w:r>
              <w:t>(код 34997)</w:t>
            </w:r>
          </w:p>
          <w:p w:rsidR="0015754B" w:rsidRDefault="0015754B">
            <w:pPr>
              <w:pStyle w:val="ConsPlusNormal"/>
            </w:pPr>
            <w:r>
              <w:t>раб. факс</w:t>
            </w:r>
          </w:p>
          <w:p w:rsidR="0015754B" w:rsidRDefault="0015754B">
            <w:pPr>
              <w:pStyle w:val="ConsPlusNormal"/>
            </w:pPr>
            <w:r>
              <w:t>2-12-11,</w:t>
            </w:r>
          </w:p>
          <w:p w:rsidR="0015754B" w:rsidRDefault="0015754B">
            <w:pPr>
              <w:pStyle w:val="ConsPlusNormal"/>
            </w:pPr>
            <w:r>
              <w:t>2-20-94</w:t>
            </w:r>
          </w:p>
        </w:tc>
        <w:tc>
          <w:tcPr>
            <w:tcW w:w="2835" w:type="dxa"/>
          </w:tcPr>
          <w:p w:rsidR="0015754B" w:rsidRDefault="0015754B">
            <w:pPr>
              <w:pStyle w:val="ConsPlusNormal"/>
            </w:pPr>
            <w:r>
              <w:t>usp@pur.yanao.ru</w:t>
            </w:r>
          </w:p>
        </w:tc>
      </w:tr>
      <w:tr w:rsidR="0015754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5754B" w:rsidRDefault="0015754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01" w:type="dxa"/>
            <w:tcBorders>
              <w:bottom w:val="nil"/>
            </w:tcBorders>
          </w:tcPr>
          <w:p w:rsidR="0015754B" w:rsidRDefault="0015754B">
            <w:pPr>
              <w:pStyle w:val="ConsPlusNormal"/>
            </w:pPr>
            <w:r>
              <w:t>Управление по труду и социальной защите населения Администрации муниципального образования Приуральский район</w:t>
            </w:r>
          </w:p>
        </w:tc>
        <w:tc>
          <w:tcPr>
            <w:tcW w:w="1531" w:type="dxa"/>
            <w:tcBorders>
              <w:bottom w:val="nil"/>
            </w:tcBorders>
          </w:tcPr>
          <w:p w:rsidR="0015754B" w:rsidRDefault="0015754B">
            <w:pPr>
              <w:pStyle w:val="ConsPlusNormal"/>
            </w:pPr>
            <w:r>
              <w:t>629620, ЯНАО, Приуральский район, пос. Аксарка, ул. Первомайская, д. 15</w:t>
            </w:r>
          </w:p>
        </w:tc>
        <w:tc>
          <w:tcPr>
            <w:tcW w:w="1361" w:type="dxa"/>
            <w:tcBorders>
              <w:bottom w:val="nil"/>
            </w:tcBorders>
          </w:tcPr>
          <w:p w:rsidR="0015754B" w:rsidRDefault="0015754B">
            <w:pPr>
              <w:pStyle w:val="ConsPlusNormal"/>
            </w:pPr>
            <w:r>
              <w:t>(код 34993) раб. 22-0-69, факс 22-0-81</w:t>
            </w:r>
          </w:p>
        </w:tc>
        <w:tc>
          <w:tcPr>
            <w:tcW w:w="2835" w:type="dxa"/>
            <w:tcBorders>
              <w:bottom w:val="nil"/>
            </w:tcBorders>
          </w:tcPr>
          <w:p w:rsidR="0015754B" w:rsidRDefault="0015754B">
            <w:pPr>
              <w:pStyle w:val="ConsPlusNormal"/>
            </w:pPr>
            <w:r>
              <w:t>utszn@priuralye.yanao.ru</w:t>
            </w:r>
          </w:p>
        </w:tc>
      </w:tr>
      <w:tr w:rsidR="0015754B">
        <w:tblPrEx>
          <w:tblBorders>
            <w:insideH w:val="nil"/>
          </w:tblBorders>
        </w:tblPrEx>
        <w:tc>
          <w:tcPr>
            <w:tcW w:w="9038" w:type="dxa"/>
            <w:gridSpan w:val="5"/>
            <w:tcBorders>
              <w:top w:val="nil"/>
            </w:tcBorders>
          </w:tcPr>
          <w:p w:rsidR="0015754B" w:rsidRDefault="0015754B">
            <w:pPr>
              <w:pStyle w:val="ConsPlusNormal"/>
              <w:jc w:val="both"/>
            </w:pPr>
            <w:r>
              <w:t xml:space="preserve">(в ред. </w:t>
            </w:r>
            <w:hyperlink r:id="rId1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ЯНАО от 05.06.2017 N 526-П)</w:t>
            </w:r>
          </w:p>
        </w:tc>
      </w:tr>
      <w:tr w:rsidR="0015754B">
        <w:tc>
          <w:tcPr>
            <w:tcW w:w="510" w:type="dxa"/>
          </w:tcPr>
          <w:p w:rsidR="0015754B" w:rsidRDefault="0015754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01" w:type="dxa"/>
          </w:tcPr>
          <w:p w:rsidR="0015754B" w:rsidRDefault="0015754B">
            <w:pPr>
              <w:pStyle w:val="ConsPlusNormal"/>
            </w:pPr>
            <w:r>
              <w:t>Департамент социального развития Администрации Тазовского района</w:t>
            </w:r>
          </w:p>
        </w:tc>
        <w:tc>
          <w:tcPr>
            <w:tcW w:w="1531" w:type="dxa"/>
          </w:tcPr>
          <w:p w:rsidR="0015754B" w:rsidRDefault="0015754B">
            <w:pPr>
              <w:pStyle w:val="ConsPlusNormal"/>
            </w:pPr>
            <w:r>
              <w:t xml:space="preserve">629350, ЯНАО, Тазовский район, пос. Тазовский, ул. Калинина, д. </w:t>
            </w:r>
            <w:r>
              <w:lastRenderedPageBreak/>
              <w:t>20</w:t>
            </w:r>
          </w:p>
        </w:tc>
        <w:tc>
          <w:tcPr>
            <w:tcW w:w="1361" w:type="dxa"/>
          </w:tcPr>
          <w:p w:rsidR="0015754B" w:rsidRDefault="0015754B">
            <w:pPr>
              <w:pStyle w:val="ConsPlusNormal"/>
            </w:pPr>
            <w:r>
              <w:lastRenderedPageBreak/>
              <w:t>(код 34940)</w:t>
            </w:r>
          </w:p>
          <w:p w:rsidR="0015754B" w:rsidRDefault="0015754B">
            <w:pPr>
              <w:pStyle w:val="ConsPlusNormal"/>
            </w:pPr>
            <w:r>
              <w:t>раб. факс</w:t>
            </w:r>
          </w:p>
          <w:p w:rsidR="0015754B" w:rsidRDefault="0015754B">
            <w:pPr>
              <w:pStyle w:val="ConsPlusNormal"/>
            </w:pPr>
            <w:r>
              <w:t>2-14-89</w:t>
            </w:r>
          </w:p>
        </w:tc>
        <w:tc>
          <w:tcPr>
            <w:tcW w:w="2835" w:type="dxa"/>
          </w:tcPr>
          <w:p w:rsidR="0015754B" w:rsidRDefault="0015754B">
            <w:pPr>
              <w:pStyle w:val="ConsPlusNormal"/>
            </w:pPr>
            <w:r>
              <w:t>sz@tazovsky.yanao.ru,</w:t>
            </w:r>
          </w:p>
          <w:p w:rsidR="0015754B" w:rsidRDefault="0015754B">
            <w:pPr>
              <w:pStyle w:val="ConsPlusNormal"/>
            </w:pPr>
            <w:r>
              <w:t>http://depsoc.ru</w:t>
            </w:r>
          </w:p>
        </w:tc>
      </w:tr>
      <w:tr w:rsidR="0015754B">
        <w:tc>
          <w:tcPr>
            <w:tcW w:w="510" w:type="dxa"/>
          </w:tcPr>
          <w:p w:rsidR="0015754B" w:rsidRDefault="0015754B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801" w:type="dxa"/>
          </w:tcPr>
          <w:p w:rsidR="0015754B" w:rsidRDefault="0015754B">
            <w:pPr>
              <w:pStyle w:val="ConsPlusNormal"/>
            </w:pPr>
            <w:r>
              <w:t>Управление по труду и социальной защите населения Администрации муниципального образования Шурышкарский район</w:t>
            </w:r>
          </w:p>
        </w:tc>
        <w:tc>
          <w:tcPr>
            <w:tcW w:w="1531" w:type="dxa"/>
          </w:tcPr>
          <w:p w:rsidR="0015754B" w:rsidRDefault="0015754B">
            <w:pPr>
              <w:pStyle w:val="ConsPlusNormal"/>
            </w:pPr>
            <w:r>
              <w:t>629640, ЯНАО, Шурышкарский район, с. Мужи, ул. Уральская, д. 14А</w:t>
            </w:r>
          </w:p>
        </w:tc>
        <w:tc>
          <w:tcPr>
            <w:tcW w:w="1361" w:type="dxa"/>
          </w:tcPr>
          <w:p w:rsidR="0015754B" w:rsidRDefault="0015754B">
            <w:pPr>
              <w:pStyle w:val="ConsPlusNormal"/>
            </w:pPr>
            <w:r>
              <w:t>(код 34994)</w:t>
            </w:r>
          </w:p>
          <w:p w:rsidR="0015754B" w:rsidRDefault="0015754B">
            <w:pPr>
              <w:pStyle w:val="ConsPlusNormal"/>
            </w:pPr>
            <w:r>
              <w:t>раб. факс</w:t>
            </w:r>
          </w:p>
          <w:p w:rsidR="0015754B" w:rsidRDefault="0015754B">
            <w:pPr>
              <w:pStyle w:val="ConsPlusNormal"/>
            </w:pPr>
            <w:r>
              <w:t>22-0-81,</w:t>
            </w:r>
          </w:p>
          <w:p w:rsidR="0015754B" w:rsidRDefault="0015754B">
            <w:pPr>
              <w:pStyle w:val="ConsPlusNormal"/>
            </w:pPr>
            <w:r>
              <w:t>21-5-41,</w:t>
            </w:r>
          </w:p>
          <w:p w:rsidR="0015754B" w:rsidRDefault="0015754B">
            <w:pPr>
              <w:pStyle w:val="ConsPlusNormal"/>
            </w:pPr>
            <w:r>
              <w:t>21-3-29</w:t>
            </w:r>
          </w:p>
        </w:tc>
        <w:tc>
          <w:tcPr>
            <w:tcW w:w="2835" w:type="dxa"/>
          </w:tcPr>
          <w:p w:rsidR="0015754B" w:rsidRDefault="0015754B">
            <w:pPr>
              <w:pStyle w:val="ConsPlusNormal"/>
            </w:pPr>
            <w:r>
              <w:t>uszn@shur.yanao.ru,</w:t>
            </w:r>
          </w:p>
          <w:p w:rsidR="0015754B" w:rsidRDefault="0015754B">
            <w:pPr>
              <w:pStyle w:val="ConsPlusNormal"/>
            </w:pPr>
            <w:r>
              <w:t>http://www.usznmuji.ru</w:t>
            </w:r>
          </w:p>
        </w:tc>
      </w:tr>
      <w:tr w:rsidR="0015754B">
        <w:tc>
          <w:tcPr>
            <w:tcW w:w="510" w:type="dxa"/>
          </w:tcPr>
          <w:p w:rsidR="0015754B" w:rsidRDefault="0015754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01" w:type="dxa"/>
          </w:tcPr>
          <w:p w:rsidR="0015754B" w:rsidRDefault="0015754B">
            <w:pPr>
              <w:pStyle w:val="ConsPlusNormal"/>
            </w:pPr>
            <w:r>
              <w:t>Департамент по труду и социальной защите населения Администрации муниципального образования Ямальский район</w:t>
            </w:r>
          </w:p>
        </w:tc>
        <w:tc>
          <w:tcPr>
            <w:tcW w:w="1531" w:type="dxa"/>
          </w:tcPr>
          <w:p w:rsidR="0015754B" w:rsidRDefault="0015754B">
            <w:pPr>
              <w:pStyle w:val="ConsPlusNormal"/>
            </w:pPr>
            <w:r>
              <w:t>629700, ЯНАО, Ямальский район, с. Яр-Сале, ул. Советская, д. 8</w:t>
            </w:r>
          </w:p>
        </w:tc>
        <w:tc>
          <w:tcPr>
            <w:tcW w:w="1361" w:type="dxa"/>
          </w:tcPr>
          <w:p w:rsidR="0015754B" w:rsidRDefault="0015754B">
            <w:pPr>
              <w:pStyle w:val="ConsPlusNormal"/>
            </w:pPr>
            <w:r>
              <w:t>(код 34996)</w:t>
            </w:r>
          </w:p>
          <w:p w:rsidR="0015754B" w:rsidRDefault="0015754B">
            <w:pPr>
              <w:pStyle w:val="ConsPlusNormal"/>
            </w:pPr>
            <w:r>
              <w:t>раб. 3-05-76</w:t>
            </w:r>
          </w:p>
        </w:tc>
        <w:tc>
          <w:tcPr>
            <w:tcW w:w="2835" w:type="dxa"/>
          </w:tcPr>
          <w:p w:rsidR="0015754B" w:rsidRDefault="0015754B">
            <w:pPr>
              <w:pStyle w:val="ConsPlusNormal"/>
            </w:pPr>
            <w:r>
              <w:t>uszn@yam.yanao.ru</w:t>
            </w:r>
          </w:p>
        </w:tc>
      </w:tr>
      <w:tr w:rsidR="0015754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5754B" w:rsidRDefault="0015754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01" w:type="dxa"/>
            <w:tcBorders>
              <w:bottom w:val="nil"/>
            </w:tcBorders>
          </w:tcPr>
          <w:p w:rsidR="0015754B" w:rsidRDefault="0015754B">
            <w:pPr>
              <w:pStyle w:val="ConsPlusNormal"/>
            </w:pPr>
            <w:r>
              <w:t>Государственное учреждение Ямало-Ненецкого автономного округа "Многофункциональный центр предоставления государственных и муниципальных услуг"</w:t>
            </w:r>
          </w:p>
        </w:tc>
        <w:tc>
          <w:tcPr>
            <w:tcW w:w="1531" w:type="dxa"/>
            <w:tcBorders>
              <w:bottom w:val="nil"/>
            </w:tcBorders>
          </w:tcPr>
          <w:p w:rsidR="0015754B" w:rsidRDefault="0015754B">
            <w:pPr>
              <w:pStyle w:val="ConsPlusNormal"/>
            </w:pPr>
            <w:r>
              <w:t>629008, ЯНАО, г. Салехард, ул. Броднева, д. 15</w:t>
            </w:r>
          </w:p>
        </w:tc>
        <w:tc>
          <w:tcPr>
            <w:tcW w:w="1361" w:type="dxa"/>
            <w:tcBorders>
              <w:bottom w:val="nil"/>
            </w:tcBorders>
          </w:tcPr>
          <w:p w:rsidR="0015754B" w:rsidRDefault="0015754B">
            <w:pPr>
              <w:pStyle w:val="ConsPlusNormal"/>
            </w:pPr>
            <w:r>
              <w:t>8-800-300-115</w:t>
            </w:r>
          </w:p>
        </w:tc>
        <w:tc>
          <w:tcPr>
            <w:tcW w:w="2835" w:type="dxa"/>
            <w:tcBorders>
              <w:bottom w:val="nil"/>
            </w:tcBorders>
          </w:tcPr>
          <w:p w:rsidR="0015754B" w:rsidRDefault="0015754B">
            <w:pPr>
              <w:pStyle w:val="ConsPlusNormal"/>
            </w:pPr>
            <w:r>
              <w:t>mfc-yanao@mfc.yanao.ru,</w:t>
            </w:r>
          </w:p>
          <w:p w:rsidR="0015754B" w:rsidRDefault="0015754B">
            <w:pPr>
              <w:pStyle w:val="ConsPlusNormal"/>
            </w:pPr>
            <w:r>
              <w:t>http://www.mfc.yanao.ru</w:t>
            </w:r>
          </w:p>
        </w:tc>
      </w:tr>
      <w:tr w:rsidR="0015754B">
        <w:tblPrEx>
          <w:tblBorders>
            <w:insideH w:val="nil"/>
          </w:tblBorders>
        </w:tblPrEx>
        <w:tc>
          <w:tcPr>
            <w:tcW w:w="9038" w:type="dxa"/>
            <w:gridSpan w:val="5"/>
            <w:tcBorders>
              <w:top w:val="nil"/>
            </w:tcBorders>
          </w:tcPr>
          <w:p w:rsidR="0015754B" w:rsidRDefault="0015754B">
            <w:pPr>
              <w:pStyle w:val="ConsPlusNormal"/>
              <w:jc w:val="both"/>
            </w:pPr>
            <w:r>
              <w:t xml:space="preserve">(в ред. </w:t>
            </w:r>
            <w:hyperlink r:id="rId1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ЯНАО от 05.06.2017 N 526-П)</w:t>
            </w:r>
          </w:p>
        </w:tc>
      </w:tr>
    </w:tbl>
    <w:p w:rsidR="0015754B" w:rsidRDefault="0015754B">
      <w:pPr>
        <w:pStyle w:val="ConsPlusNormal"/>
        <w:jc w:val="right"/>
      </w:pPr>
    </w:p>
    <w:p w:rsidR="0015754B" w:rsidRDefault="0015754B">
      <w:pPr>
        <w:pStyle w:val="ConsPlusNormal"/>
        <w:jc w:val="right"/>
      </w:pPr>
    </w:p>
    <w:p w:rsidR="0015754B" w:rsidRDefault="0015754B">
      <w:pPr>
        <w:pStyle w:val="ConsPlusNormal"/>
        <w:jc w:val="right"/>
      </w:pPr>
    </w:p>
    <w:p w:rsidR="0015754B" w:rsidRDefault="0015754B">
      <w:pPr>
        <w:pStyle w:val="ConsPlusNormal"/>
        <w:jc w:val="right"/>
      </w:pPr>
    </w:p>
    <w:p w:rsidR="0015754B" w:rsidRDefault="0015754B">
      <w:pPr>
        <w:pStyle w:val="ConsPlusNormal"/>
        <w:jc w:val="right"/>
      </w:pPr>
    </w:p>
    <w:p w:rsidR="0015754B" w:rsidRDefault="0015754B">
      <w:pPr>
        <w:sectPr w:rsidR="0015754B">
          <w:pgSz w:w="11905" w:h="16838"/>
          <w:pgMar w:top="1134" w:right="850" w:bottom="1134" w:left="1701" w:header="0" w:footer="0" w:gutter="0"/>
          <w:cols w:space="720"/>
        </w:sectPr>
      </w:pPr>
    </w:p>
    <w:p w:rsidR="0015754B" w:rsidRDefault="0015754B">
      <w:pPr>
        <w:pStyle w:val="ConsPlusNormal"/>
        <w:jc w:val="right"/>
        <w:outlineLvl w:val="1"/>
      </w:pPr>
      <w:r>
        <w:lastRenderedPageBreak/>
        <w:t>Приложение N 2</w:t>
      </w:r>
    </w:p>
    <w:p w:rsidR="0015754B" w:rsidRDefault="0015754B">
      <w:pPr>
        <w:pStyle w:val="ConsPlusNormal"/>
        <w:jc w:val="right"/>
      </w:pPr>
      <w:r>
        <w:t>к Административному регламенту</w:t>
      </w:r>
    </w:p>
    <w:p w:rsidR="0015754B" w:rsidRDefault="0015754B">
      <w:pPr>
        <w:pStyle w:val="ConsPlusNormal"/>
        <w:jc w:val="right"/>
      </w:pPr>
      <w:r>
        <w:t>департамента социальной защиты населения</w:t>
      </w:r>
    </w:p>
    <w:p w:rsidR="0015754B" w:rsidRDefault="0015754B">
      <w:pPr>
        <w:pStyle w:val="ConsPlusNormal"/>
        <w:jc w:val="right"/>
      </w:pPr>
      <w:r>
        <w:t>Ямало-Ненецкого автономного округа</w:t>
      </w:r>
    </w:p>
    <w:p w:rsidR="0015754B" w:rsidRDefault="0015754B">
      <w:pPr>
        <w:pStyle w:val="ConsPlusNormal"/>
        <w:jc w:val="right"/>
      </w:pPr>
      <w:r>
        <w:t>по предоставлению государственной услуги</w:t>
      </w:r>
    </w:p>
    <w:p w:rsidR="0015754B" w:rsidRDefault="0015754B">
      <w:pPr>
        <w:pStyle w:val="ConsPlusNormal"/>
        <w:jc w:val="right"/>
      </w:pPr>
      <w:r>
        <w:t>"Предоставление социального пособия</w:t>
      </w:r>
    </w:p>
    <w:p w:rsidR="0015754B" w:rsidRDefault="0015754B">
      <w:pPr>
        <w:pStyle w:val="ConsPlusNormal"/>
        <w:jc w:val="right"/>
      </w:pPr>
      <w:r>
        <w:t>на погребение"</w:t>
      </w:r>
    </w:p>
    <w:p w:rsidR="0015754B" w:rsidRDefault="0015754B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4570"/>
      </w:tblGrid>
      <w:tr w:rsidR="001575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754B" w:rsidRDefault="001575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754B" w:rsidRDefault="001575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ЯНАО от 14.08.2014 </w:t>
            </w:r>
            <w:hyperlink r:id="rId151" w:history="1">
              <w:r>
                <w:rPr>
                  <w:color w:val="0000FF"/>
                </w:rPr>
                <w:t>N 635-П</w:t>
              </w:r>
            </w:hyperlink>
            <w:r>
              <w:rPr>
                <w:color w:val="392C69"/>
              </w:rPr>
              <w:t>,</w:t>
            </w:r>
          </w:p>
          <w:p w:rsidR="0015754B" w:rsidRDefault="001575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05.06.2017 </w:t>
            </w:r>
            <w:hyperlink r:id="rId152" w:history="1">
              <w:r>
                <w:rPr>
                  <w:color w:val="0000FF"/>
                </w:rPr>
                <w:t>N 526-П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5754B" w:rsidRDefault="0015754B">
      <w:pPr>
        <w:pStyle w:val="ConsPlusNormal"/>
        <w:jc w:val="center"/>
      </w:pPr>
    </w:p>
    <w:p w:rsidR="0015754B" w:rsidRDefault="0015754B">
      <w:pPr>
        <w:pStyle w:val="ConsPlusNonformat"/>
        <w:jc w:val="both"/>
      </w:pPr>
      <w:r>
        <w:t xml:space="preserve">       ____________________________________________________________</w:t>
      </w:r>
    </w:p>
    <w:p w:rsidR="0015754B" w:rsidRDefault="0015754B">
      <w:pPr>
        <w:pStyle w:val="ConsPlusNonformat"/>
        <w:jc w:val="both"/>
      </w:pPr>
      <w:r>
        <w:t xml:space="preserve">             (наименование органа социальной защиты населения)</w:t>
      </w:r>
    </w:p>
    <w:p w:rsidR="0015754B" w:rsidRDefault="0015754B">
      <w:pPr>
        <w:pStyle w:val="ConsPlusNonformat"/>
        <w:jc w:val="both"/>
      </w:pPr>
    </w:p>
    <w:p w:rsidR="0015754B" w:rsidRDefault="0015754B">
      <w:pPr>
        <w:pStyle w:val="ConsPlusNonformat"/>
        <w:jc w:val="both"/>
      </w:pPr>
      <w:bookmarkStart w:id="11" w:name="P817"/>
      <w:bookmarkEnd w:id="11"/>
      <w:r>
        <w:t xml:space="preserve">                                 ЗАЯВЛЕНИЕ</w:t>
      </w:r>
    </w:p>
    <w:p w:rsidR="0015754B" w:rsidRDefault="0015754B">
      <w:pPr>
        <w:pStyle w:val="ConsPlusNonformat"/>
        <w:jc w:val="both"/>
      </w:pPr>
      <w:r>
        <w:t xml:space="preserve">            о предоставлении социального пособия на погребение</w:t>
      </w:r>
    </w:p>
    <w:p w:rsidR="0015754B" w:rsidRDefault="0015754B">
      <w:pPr>
        <w:pStyle w:val="ConsPlusNonformat"/>
        <w:jc w:val="both"/>
      </w:pPr>
      <w:r>
        <w:t xml:space="preserve">       ____________________________________________________________</w:t>
      </w:r>
    </w:p>
    <w:p w:rsidR="0015754B" w:rsidRDefault="0015754B">
      <w:pPr>
        <w:pStyle w:val="ConsPlusNonformat"/>
        <w:jc w:val="both"/>
      </w:pPr>
      <w:r>
        <w:t xml:space="preserve">                         (фамилия, имя, отчество)</w:t>
      </w:r>
    </w:p>
    <w:p w:rsidR="0015754B" w:rsidRDefault="0015754B">
      <w:pPr>
        <w:pStyle w:val="ConsPlusNonformat"/>
        <w:jc w:val="both"/>
      </w:pPr>
    </w:p>
    <w:p w:rsidR="0015754B" w:rsidRDefault="0015754B">
      <w:pPr>
        <w:pStyle w:val="ConsPlusNonformat"/>
        <w:jc w:val="both"/>
      </w:pPr>
      <w:r>
        <w:t xml:space="preserve">    1. Адрес места жительства:</w:t>
      </w:r>
    </w:p>
    <w:p w:rsidR="0015754B" w:rsidRDefault="0015754B">
      <w:pPr>
        <w:pStyle w:val="ConsPlusNonformat"/>
        <w:jc w:val="both"/>
      </w:pPr>
      <w:r>
        <w:t>__________________________________________________________________</w:t>
      </w:r>
    </w:p>
    <w:p w:rsidR="0015754B" w:rsidRDefault="0015754B">
      <w:pPr>
        <w:pStyle w:val="ConsPlusNonformat"/>
        <w:jc w:val="both"/>
      </w:pPr>
      <w:r>
        <w:t xml:space="preserve">      (указывается адрес регистрации по месту жительства)</w:t>
      </w:r>
    </w:p>
    <w:p w:rsidR="0015754B" w:rsidRDefault="0015754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4"/>
        <w:gridCol w:w="2381"/>
        <w:gridCol w:w="2381"/>
        <w:gridCol w:w="2381"/>
      </w:tblGrid>
      <w:tr w:rsidR="0015754B">
        <w:tc>
          <w:tcPr>
            <w:tcW w:w="2494" w:type="dxa"/>
          </w:tcPr>
          <w:p w:rsidR="0015754B" w:rsidRDefault="0015754B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  <w:tc>
          <w:tcPr>
            <w:tcW w:w="2381" w:type="dxa"/>
          </w:tcPr>
          <w:p w:rsidR="0015754B" w:rsidRDefault="0015754B">
            <w:pPr>
              <w:pStyle w:val="ConsPlusNormal"/>
            </w:pPr>
          </w:p>
        </w:tc>
        <w:tc>
          <w:tcPr>
            <w:tcW w:w="2381" w:type="dxa"/>
          </w:tcPr>
          <w:p w:rsidR="0015754B" w:rsidRDefault="0015754B">
            <w:pPr>
              <w:pStyle w:val="ConsPlusNormal"/>
            </w:pPr>
            <w:r>
              <w:t>Дата выдачи</w:t>
            </w:r>
          </w:p>
        </w:tc>
        <w:tc>
          <w:tcPr>
            <w:tcW w:w="2381" w:type="dxa"/>
          </w:tcPr>
          <w:p w:rsidR="0015754B" w:rsidRDefault="0015754B">
            <w:pPr>
              <w:pStyle w:val="ConsPlusNormal"/>
            </w:pPr>
          </w:p>
        </w:tc>
      </w:tr>
      <w:tr w:rsidR="0015754B">
        <w:tc>
          <w:tcPr>
            <w:tcW w:w="2494" w:type="dxa"/>
          </w:tcPr>
          <w:p w:rsidR="0015754B" w:rsidRDefault="0015754B">
            <w:pPr>
              <w:pStyle w:val="ConsPlusNormal"/>
            </w:pPr>
            <w:r>
              <w:t>Номер и серия документа</w:t>
            </w:r>
          </w:p>
        </w:tc>
        <w:tc>
          <w:tcPr>
            <w:tcW w:w="2381" w:type="dxa"/>
          </w:tcPr>
          <w:p w:rsidR="0015754B" w:rsidRDefault="0015754B">
            <w:pPr>
              <w:pStyle w:val="ConsPlusNormal"/>
            </w:pPr>
          </w:p>
        </w:tc>
        <w:tc>
          <w:tcPr>
            <w:tcW w:w="2381" w:type="dxa"/>
          </w:tcPr>
          <w:p w:rsidR="0015754B" w:rsidRDefault="0015754B">
            <w:pPr>
              <w:pStyle w:val="ConsPlusNormal"/>
            </w:pPr>
            <w:r>
              <w:t>Дата рождения</w:t>
            </w:r>
          </w:p>
        </w:tc>
        <w:tc>
          <w:tcPr>
            <w:tcW w:w="2381" w:type="dxa"/>
          </w:tcPr>
          <w:p w:rsidR="0015754B" w:rsidRDefault="0015754B">
            <w:pPr>
              <w:pStyle w:val="ConsPlusNormal"/>
            </w:pPr>
          </w:p>
        </w:tc>
      </w:tr>
      <w:tr w:rsidR="0015754B">
        <w:tc>
          <w:tcPr>
            <w:tcW w:w="2494" w:type="dxa"/>
          </w:tcPr>
          <w:p w:rsidR="0015754B" w:rsidRDefault="0015754B">
            <w:pPr>
              <w:pStyle w:val="ConsPlusNormal"/>
            </w:pPr>
            <w:r>
              <w:t>Кем выдан</w:t>
            </w:r>
          </w:p>
        </w:tc>
        <w:tc>
          <w:tcPr>
            <w:tcW w:w="2381" w:type="dxa"/>
          </w:tcPr>
          <w:p w:rsidR="0015754B" w:rsidRDefault="0015754B">
            <w:pPr>
              <w:pStyle w:val="ConsPlusNormal"/>
            </w:pPr>
          </w:p>
        </w:tc>
        <w:tc>
          <w:tcPr>
            <w:tcW w:w="2381" w:type="dxa"/>
          </w:tcPr>
          <w:p w:rsidR="0015754B" w:rsidRDefault="0015754B">
            <w:pPr>
              <w:pStyle w:val="ConsPlusNormal"/>
            </w:pPr>
            <w:r>
              <w:t>Место рождения</w:t>
            </w:r>
          </w:p>
        </w:tc>
        <w:tc>
          <w:tcPr>
            <w:tcW w:w="2381" w:type="dxa"/>
          </w:tcPr>
          <w:p w:rsidR="0015754B" w:rsidRDefault="0015754B">
            <w:pPr>
              <w:pStyle w:val="ConsPlusNormal"/>
            </w:pPr>
          </w:p>
        </w:tc>
      </w:tr>
    </w:tbl>
    <w:p w:rsidR="0015754B" w:rsidRDefault="0015754B">
      <w:pPr>
        <w:pStyle w:val="ConsPlusNormal"/>
        <w:jc w:val="both"/>
      </w:pPr>
    </w:p>
    <w:p w:rsidR="0015754B" w:rsidRDefault="0015754B">
      <w:pPr>
        <w:pStyle w:val="ConsPlusNonformat"/>
        <w:jc w:val="both"/>
      </w:pPr>
      <w:r>
        <w:t xml:space="preserve">    2. Адрес электронной почты: __________________________________________.</w:t>
      </w:r>
    </w:p>
    <w:p w:rsidR="0015754B" w:rsidRDefault="0015754B">
      <w:pPr>
        <w:pStyle w:val="ConsPlusNonformat"/>
        <w:jc w:val="both"/>
      </w:pPr>
      <w:r>
        <w:lastRenderedPageBreak/>
        <w:t xml:space="preserve">    3. Прошу предоставить социальное пособие на погребение ________________</w:t>
      </w:r>
    </w:p>
    <w:p w:rsidR="0015754B" w:rsidRDefault="0015754B">
      <w:pPr>
        <w:pStyle w:val="ConsPlusNonformat"/>
        <w:jc w:val="both"/>
      </w:pPr>
      <w:r>
        <w:t>__________________________________________________________________________.</w:t>
      </w:r>
    </w:p>
    <w:p w:rsidR="0015754B" w:rsidRDefault="0015754B">
      <w:pPr>
        <w:pStyle w:val="ConsPlusNonformat"/>
        <w:jc w:val="both"/>
      </w:pPr>
      <w:r>
        <w:t xml:space="preserve">                             (Ф.И.О. умершего)</w:t>
      </w:r>
    </w:p>
    <w:p w:rsidR="0015754B" w:rsidRDefault="0015754B">
      <w:pPr>
        <w:pStyle w:val="ConsPlusNonformat"/>
        <w:jc w:val="both"/>
      </w:pPr>
      <w:r>
        <w:t xml:space="preserve">    4. Прошу выплату социального пособия на погребение произвести через:</w:t>
      </w:r>
    </w:p>
    <w:p w:rsidR="0015754B" w:rsidRDefault="0015754B">
      <w:pPr>
        <w:pStyle w:val="ConsPlusNonformat"/>
        <w:jc w:val="both"/>
      </w:pPr>
      <w:r>
        <w:t>организацию федеральной почтовой связи ____________________________________</w:t>
      </w:r>
    </w:p>
    <w:p w:rsidR="0015754B" w:rsidRDefault="0015754B">
      <w:pPr>
        <w:pStyle w:val="ConsPlusNonformat"/>
        <w:jc w:val="both"/>
      </w:pPr>
      <w:r>
        <w:t>___________________________________________________________________________</w:t>
      </w:r>
    </w:p>
    <w:p w:rsidR="0015754B" w:rsidRDefault="0015754B">
      <w:pPr>
        <w:pStyle w:val="ConsPlusNonformat"/>
        <w:jc w:val="both"/>
      </w:pPr>
      <w:r>
        <w:t xml:space="preserve">           (наименование организации федеральной почтовой связи)</w:t>
      </w:r>
    </w:p>
    <w:p w:rsidR="0015754B" w:rsidRDefault="0015754B">
      <w:pPr>
        <w:pStyle w:val="ConsPlusNonformat"/>
        <w:jc w:val="both"/>
      </w:pPr>
      <w:r>
        <w:t>кредитную организацию _____________________________________________________</w:t>
      </w:r>
    </w:p>
    <w:p w:rsidR="0015754B" w:rsidRDefault="0015754B">
      <w:pPr>
        <w:pStyle w:val="ConsPlusNonformat"/>
        <w:jc w:val="both"/>
      </w:pPr>
      <w:r>
        <w:t>___________________________________________________________________________</w:t>
      </w:r>
    </w:p>
    <w:p w:rsidR="0015754B" w:rsidRDefault="0015754B">
      <w:pPr>
        <w:pStyle w:val="ConsPlusNonformat"/>
        <w:jc w:val="both"/>
      </w:pPr>
      <w:r>
        <w:t xml:space="preserve">  (наименование и банковские реквизиты кредитной организации, номер счета</w:t>
      </w:r>
    </w:p>
    <w:p w:rsidR="0015754B" w:rsidRDefault="0015754B">
      <w:pPr>
        <w:pStyle w:val="ConsPlusNonformat"/>
        <w:jc w:val="both"/>
      </w:pPr>
      <w:r>
        <w:t xml:space="preserve">                            в этой организации)</w:t>
      </w:r>
    </w:p>
    <w:p w:rsidR="0015754B" w:rsidRDefault="0015754B">
      <w:pPr>
        <w:pStyle w:val="ConsPlusNonformat"/>
        <w:jc w:val="both"/>
      </w:pPr>
      <w:r>
        <w:t xml:space="preserve">    4-1. Подтверждаю, что умерший гражданин _______________________________</w:t>
      </w:r>
    </w:p>
    <w:p w:rsidR="0015754B" w:rsidRDefault="0015754B">
      <w:pPr>
        <w:pStyle w:val="ConsPlusNonformat"/>
        <w:jc w:val="both"/>
      </w:pPr>
      <w:r>
        <w:t>___________________________________________________________________________</w:t>
      </w:r>
    </w:p>
    <w:p w:rsidR="0015754B" w:rsidRDefault="0015754B">
      <w:pPr>
        <w:pStyle w:val="ConsPlusNonformat"/>
        <w:jc w:val="both"/>
      </w:pPr>
      <w:r>
        <w:t xml:space="preserve">                     (Ф.И.О. умершего, дата рождения)</w:t>
      </w:r>
    </w:p>
    <w:p w:rsidR="0015754B" w:rsidRDefault="0015754B">
      <w:pPr>
        <w:pStyle w:val="ConsPlusNonformat"/>
        <w:jc w:val="both"/>
      </w:pPr>
      <w:r>
        <w:t>относился  к  лицам, не подлежащим обязательному социальному страхованию на</w:t>
      </w:r>
    </w:p>
    <w:p w:rsidR="0015754B" w:rsidRDefault="0015754B">
      <w:pPr>
        <w:pStyle w:val="ConsPlusNonformat"/>
        <w:jc w:val="both"/>
      </w:pPr>
      <w:r>
        <w:t>случай временной нетрудоспособности и в связи с материнством на день смерти</w:t>
      </w:r>
    </w:p>
    <w:p w:rsidR="0015754B" w:rsidRDefault="0015754B">
      <w:pPr>
        <w:pStyle w:val="ConsPlusNonformat"/>
        <w:jc w:val="both"/>
      </w:pPr>
      <w:r>
        <w:t>и не являлся пенсионером.</w:t>
      </w:r>
    </w:p>
    <w:p w:rsidR="0015754B" w:rsidRDefault="0015754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54"/>
        <w:gridCol w:w="1361"/>
        <w:gridCol w:w="1361"/>
        <w:gridCol w:w="1361"/>
        <w:gridCol w:w="3402"/>
      </w:tblGrid>
      <w:tr w:rsidR="0015754B">
        <w:tc>
          <w:tcPr>
            <w:tcW w:w="2154" w:type="dxa"/>
            <w:vMerge w:val="restart"/>
            <w:tcBorders>
              <w:top w:val="nil"/>
              <w:left w:val="nil"/>
              <w:bottom w:val="nil"/>
            </w:tcBorders>
          </w:tcPr>
          <w:p w:rsidR="0015754B" w:rsidRDefault="0015754B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5754B" w:rsidRDefault="0015754B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5754B" w:rsidRDefault="0015754B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5754B" w:rsidRDefault="0015754B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15754B" w:rsidRDefault="0015754B">
            <w:pPr>
              <w:pStyle w:val="ConsPlusNormal"/>
              <w:jc w:val="center"/>
            </w:pPr>
          </w:p>
        </w:tc>
      </w:tr>
      <w:tr w:rsidR="0015754B">
        <w:tc>
          <w:tcPr>
            <w:tcW w:w="2154" w:type="dxa"/>
            <w:vMerge/>
            <w:tcBorders>
              <w:top w:val="nil"/>
              <w:left w:val="nil"/>
              <w:bottom w:val="nil"/>
            </w:tcBorders>
          </w:tcPr>
          <w:p w:rsidR="0015754B" w:rsidRDefault="0015754B"/>
        </w:tc>
        <w:tc>
          <w:tcPr>
            <w:tcW w:w="4083" w:type="dxa"/>
            <w:gridSpan w:val="3"/>
          </w:tcPr>
          <w:p w:rsidR="0015754B" w:rsidRDefault="0015754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402" w:type="dxa"/>
          </w:tcPr>
          <w:p w:rsidR="0015754B" w:rsidRDefault="0015754B">
            <w:pPr>
              <w:pStyle w:val="ConsPlusNormal"/>
              <w:jc w:val="center"/>
            </w:pPr>
            <w:r>
              <w:t>Подпись заявителя</w:t>
            </w:r>
          </w:p>
        </w:tc>
      </w:tr>
    </w:tbl>
    <w:p w:rsidR="0015754B" w:rsidRDefault="001575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63"/>
        <w:gridCol w:w="3175"/>
      </w:tblGrid>
      <w:tr w:rsidR="0015754B">
        <w:tc>
          <w:tcPr>
            <w:tcW w:w="6463" w:type="dxa"/>
            <w:vMerge w:val="restart"/>
          </w:tcPr>
          <w:p w:rsidR="0015754B" w:rsidRDefault="0015754B">
            <w:pPr>
              <w:pStyle w:val="ConsPlusNormal"/>
            </w:pPr>
            <w: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3175" w:type="dxa"/>
          </w:tcPr>
          <w:p w:rsidR="0015754B" w:rsidRDefault="0015754B">
            <w:pPr>
              <w:pStyle w:val="ConsPlusNormal"/>
            </w:pPr>
            <w:r>
              <w:t>Подпись специалиста</w:t>
            </w:r>
          </w:p>
        </w:tc>
      </w:tr>
      <w:tr w:rsidR="0015754B">
        <w:tc>
          <w:tcPr>
            <w:tcW w:w="6463" w:type="dxa"/>
            <w:vMerge/>
          </w:tcPr>
          <w:p w:rsidR="0015754B" w:rsidRDefault="0015754B"/>
        </w:tc>
        <w:tc>
          <w:tcPr>
            <w:tcW w:w="3175" w:type="dxa"/>
          </w:tcPr>
          <w:p w:rsidR="0015754B" w:rsidRDefault="0015754B">
            <w:pPr>
              <w:pStyle w:val="ConsPlusNormal"/>
            </w:pPr>
          </w:p>
        </w:tc>
      </w:tr>
    </w:tbl>
    <w:p w:rsidR="0015754B" w:rsidRDefault="001575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819"/>
      </w:tblGrid>
      <w:tr w:rsidR="0015754B">
        <w:tc>
          <w:tcPr>
            <w:tcW w:w="9638" w:type="dxa"/>
            <w:gridSpan w:val="2"/>
          </w:tcPr>
          <w:p w:rsidR="0015754B" w:rsidRDefault="0015754B">
            <w:pPr>
              <w:pStyle w:val="ConsPlusNormal"/>
            </w:pPr>
            <w:r>
              <w:t>К заявлению прилагаю следующие документы:</w:t>
            </w:r>
          </w:p>
        </w:tc>
      </w:tr>
      <w:tr w:rsidR="0015754B">
        <w:tc>
          <w:tcPr>
            <w:tcW w:w="9638" w:type="dxa"/>
            <w:gridSpan w:val="2"/>
          </w:tcPr>
          <w:p w:rsidR="0015754B" w:rsidRDefault="0015754B">
            <w:pPr>
              <w:pStyle w:val="ConsPlusNormal"/>
            </w:pPr>
            <w:r>
              <w:t>Перечень</w:t>
            </w:r>
          </w:p>
        </w:tc>
      </w:tr>
      <w:tr w:rsidR="0015754B">
        <w:tc>
          <w:tcPr>
            <w:tcW w:w="4819" w:type="dxa"/>
          </w:tcPr>
          <w:p w:rsidR="0015754B" w:rsidRDefault="0015754B">
            <w:pPr>
              <w:pStyle w:val="ConsPlusNormal"/>
            </w:pPr>
            <w:r>
              <w:t>1.</w:t>
            </w:r>
          </w:p>
        </w:tc>
        <w:tc>
          <w:tcPr>
            <w:tcW w:w="4819" w:type="dxa"/>
          </w:tcPr>
          <w:p w:rsidR="0015754B" w:rsidRDefault="0015754B">
            <w:pPr>
              <w:pStyle w:val="ConsPlusNormal"/>
            </w:pPr>
            <w:r>
              <w:t>4.</w:t>
            </w:r>
          </w:p>
        </w:tc>
      </w:tr>
      <w:tr w:rsidR="0015754B">
        <w:tc>
          <w:tcPr>
            <w:tcW w:w="4819" w:type="dxa"/>
          </w:tcPr>
          <w:p w:rsidR="0015754B" w:rsidRDefault="0015754B">
            <w:pPr>
              <w:pStyle w:val="ConsPlusNormal"/>
            </w:pPr>
            <w:r>
              <w:t>2.</w:t>
            </w:r>
          </w:p>
        </w:tc>
        <w:tc>
          <w:tcPr>
            <w:tcW w:w="4819" w:type="dxa"/>
          </w:tcPr>
          <w:p w:rsidR="0015754B" w:rsidRDefault="0015754B">
            <w:pPr>
              <w:pStyle w:val="ConsPlusNormal"/>
            </w:pPr>
            <w:r>
              <w:t>5.</w:t>
            </w:r>
          </w:p>
        </w:tc>
      </w:tr>
      <w:tr w:rsidR="0015754B">
        <w:tc>
          <w:tcPr>
            <w:tcW w:w="4819" w:type="dxa"/>
          </w:tcPr>
          <w:p w:rsidR="0015754B" w:rsidRDefault="0015754B">
            <w:pPr>
              <w:pStyle w:val="ConsPlusNormal"/>
            </w:pPr>
            <w:r>
              <w:t>3.</w:t>
            </w:r>
          </w:p>
        </w:tc>
        <w:tc>
          <w:tcPr>
            <w:tcW w:w="4819" w:type="dxa"/>
          </w:tcPr>
          <w:p w:rsidR="0015754B" w:rsidRDefault="0015754B">
            <w:pPr>
              <w:pStyle w:val="ConsPlusNormal"/>
            </w:pPr>
            <w:r>
              <w:t>6.</w:t>
            </w:r>
          </w:p>
        </w:tc>
      </w:tr>
    </w:tbl>
    <w:p w:rsidR="0015754B" w:rsidRDefault="0015754B">
      <w:pPr>
        <w:pStyle w:val="ConsPlusNormal"/>
        <w:jc w:val="both"/>
      </w:pPr>
    </w:p>
    <w:p w:rsidR="0015754B" w:rsidRDefault="0015754B">
      <w:pPr>
        <w:pStyle w:val="ConsPlusNonformat"/>
        <w:jc w:val="both"/>
      </w:pPr>
      <w:r>
        <w:lastRenderedPageBreak/>
        <w:t xml:space="preserve">    5.   Настоящее   заявление  заполнено  уполномоченным  представителем:</w:t>
      </w:r>
    </w:p>
    <w:p w:rsidR="0015754B" w:rsidRDefault="0015754B">
      <w:pPr>
        <w:pStyle w:val="ConsPlusNonformat"/>
        <w:jc w:val="both"/>
      </w:pPr>
      <w:r>
        <w:t>___________________________________________________________________________</w:t>
      </w:r>
    </w:p>
    <w:p w:rsidR="0015754B" w:rsidRDefault="0015754B">
      <w:pPr>
        <w:pStyle w:val="ConsPlusNonformat"/>
        <w:jc w:val="both"/>
      </w:pPr>
      <w:r>
        <w:t xml:space="preserve">                         (фамилия, имя, отчество)</w:t>
      </w:r>
    </w:p>
    <w:p w:rsidR="0015754B" w:rsidRDefault="0015754B">
      <w:pPr>
        <w:pStyle w:val="ConsPlusNonformat"/>
        <w:jc w:val="both"/>
      </w:pPr>
      <w:r>
        <w:t>Адрес места жительства ____________________________________________________</w:t>
      </w:r>
    </w:p>
    <w:p w:rsidR="0015754B" w:rsidRDefault="0015754B">
      <w:pPr>
        <w:pStyle w:val="ConsPlusNonformat"/>
        <w:jc w:val="both"/>
      </w:pPr>
      <w:r>
        <w:t xml:space="preserve">                        (указывается адрес регистрации по месту жительства)</w:t>
      </w:r>
    </w:p>
    <w:p w:rsidR="0015754B" w:rsidRDefault="0015754B">
      <w:pPr>
        <w:pStyle w:val="ConsPlusNonformat"/>
        <w:jc w:val="both"/>
      </w:pPr>
      <w:r>
        <w:t>Вид документа, удостоверяющего личность: ____________ серия _______________</w:t>
      </w:r>
    </w:p>
    <w:p w:rsidR="0015754B" w:rsidRDefault="0015754B">
      <w:pPr>
        <w:pStyle w:val="ConsPlusNonformat"/>
        <w:jc w:val="both"/>
      </w:pPr>
      <w:r>
        <w:t>N ______________ дата выдачи ______________________________________________</w:t>
      </w:r>
    </w:p>
    <w:p w:rsidR="0015754B" w:rsidRDefault="0015754B">
      <w:pPr>
        <w:pStyle w:val="ConsPlusNonformat"/>
        <w:jc w:val="both"/>
      </w:pPr>
      <w:r>
        <w:t>кем выдан _________________________________________________________________</w:t>
      </w:r>
    </w:p>
    <w:p w:rsidR="0015754B" w:rsidRDefault="0015754B">
      <w:pPr>
        <w:pStyle w:val="ConsPlusNonformat"/>
        <w:jc w:val="both"/>
      </w:pPr>
      <w:r>
        <w:t>Наименование документа, подтверждающего полномочия представителя:</w:t>
      </w:r>
    </w:p>
    <w:p w:rsidR="0015754B" w:rsidRDefault="0015754B">
      <w:pPr>
        <w:pStyle w:val="ConsPlusNonformat"/>
        <w:jc w:val="both"/>
      </w:pPr>
      <w:r>
        <w:t>___________________________________________________________________________</w:t>
      </w:r>
    </w:p>
    <w:p w:rsidR="0015754B" w:rsidRDefault="0015754B">
      <w:pPr>
        <w:pStyle w:val="ConsPlusNonformat"/>
        <w:jc w:val="both"/>
      </w:pPr>
      <w:r>
        <w:t>серия _____________ N _________________ дата выдачи _______________________</w:t>
      </w:r>
    </w:p>
    <w:p w:rsidR="0015754B" w:rsidRDefault="0015754B">
      <w:pPr>
        <w:pStyle w:val="ConsPlusNonformat"/>
        <w:jc w:val="both"/>
      </w:pPr>
      <w:r>
        <w:t>кем выдан _________________________________________________________________</w:t>
      </w:r>
    </w:p>
    <w:p w:rsidR="0015754B" w:rsidRDefault="0015754B">
      <w:pPr>
        <w:pStyle w:val="ConsPlusNonformat"/>
        <w:jc w:val="both"/>
      </w:pPr>
      <w:r>
        <w:t xml:space="preserve">    Я  согласен(а)  на осуществление обработки моих персональных данных при</w:t>
      </w:r>
    </w:p>
    <w:p w:rsidR="0015754B" w:rsidRDefault="0015754B">
      <w:pPr>
        <w:pStyle w:val="ConsPlusNonformat"/>
        <w:jc w:val="both"/>
      </w:pPr>
      <w:r>
        <w:t>проведении  сверки с данными различных органов государственной власти, иных</w:t>
      </w:r>
    </w:p>
    <w:p w:rsidR="0015754B" w:rsidRDefault="0015754B">
      <w:pPr>
        <w:pStyle w:val="ConsPlusNonformat"/>
        <w:jc w:val="both"/>
      </w:pPr>
      <w:r>
        <w:t>государственных   органов,   органов   местного   самоуправления,  а  также</w:t>
      </w:r>
    </w:p>
    <w:p w:rsidR="0015754B" w:rsidRDefault="0015754B">
      <w:pPr>
        <w:pStyle w:val="ConsPlusNonformat"/>
        <w:jc w:val="both"/>
      </w:pPr>
      <w:r>
        <w:t>юридических  лиц,  независимо  от  их  организационно-правовых  форм и форм</w:t>
      </w:r>
    </w:p>
    <w:p w:rsidR="0015754B" w:rsidRDefault="0015754B">
      <w:pPr>
        <w:pStyle w:val="ConsPlusNonformat"/>
        <w:jc w:val="both"/>
      </w:pPr>
      <w:r>
        <w:t>собственности.</w:t>
      </w:r>
    </w:p>
    <w:p w:rsidR="0015754B" w:rsidRDefault="0015754B">
      <w:pPr>
        <w:pStyle w:val="ConsPlusNonformat"/>
        <w:jc w:val="both"/>
      </w:pPr>
      <w:r>
        <w:t xml:space="preserve">    Ознакомлен(а),  что  в  любое  время  вправе  обратиться  с  письменным</w:t>
      </w:r>
    </w:p>
    <w:p w:rsidR="0015754B" w:rsidRDefault="0015754B">
      <w:pPr>
        <w:pStyle w:val="ConsPlusNonformat"/>
        <w:jc w:val="both"/>
      </w:pPr>
      <w:r>
        <w:t>заявлением о прекращении действия настоящего согласия.</w:t>
      </w:r>
    </w:p>
    <w:p w:rsidR="0015754B" w:rsidRDefault="0015754B">
      <w:pPr>
        <w:pStyle w:val="ConsPlusNonformat"/>
        <w:jc w:val="both"/>
      </w:pPr>
    </w:p>
    <w:p w:rsidR="0015754B" w:rsidRDefault="0015754B">
      <w:pPr>
        <w:pStyle w:val="ConsPlusNonformat"/>
        <w:jc w:val="both"/>
      </w:pPr>
      <w:r>
        <w:t xml:space="preserve">    Дата __________________    ____________________________________________</w:t>
      </w:r>
    </w:p>
    <w:p w:rsidR="0015754B" w:rsidRDefault="0015754B">
      <w:pPr>
        <w:pStyle w:val="ConsPlusNonformat"/>
        <w:jc w:val="both"/>
      </w:pPr>
      <w:r>
        <w:t xml:space="preserve">                                (подпись уполномоченного представителя)</w:t>
      </w:r>
    </w:p>
    <w:p w:rsidR="0015754B" w:rsidRDefault="0015754B">
      <w:pPr>
        <w:pStyle w:val="ConsPlusNonformat"/>
        <w:jc w:val="both"/>
      </w:pPr>
    </w:p>
    <w:p w:rsidR="0015754B" w:rsidRDefault="0015754B">
      <w:pPr>
        <w:pStyle w:val="ConsPlusNonformat"/>
        <w:jc w:val="both"/>
      </w:pPr>
      <w:r>
        <w:t xml:space="preserve">                           Расписка-уведомление</w:t>
      </w:r>
    </w:p>
    <w:p w:rsidR="0015754B" w:rsidRDefault="0015754B">
      <w:pPr>
        <w:pStyle w:val="ConsPlusNonformat"/>
        <w:jc w:val="both"/>
      </w:pPr>
    </w:p>
    <w:p w:rsidR="0015754B" w:rsidRDefault="0015754B">
      <w:pPr>
        <w:pStyle w:val="ConsPlusNonformat"/>
        <w:jc w:val="both"/>
      </w:pPr>
      <w:r>
        <w:t xml:space="preserve">    Заявление и документы гр. _____________________________________________</w:t>
      </w:r>
    </w:p>
    <w:p w:rsidR="0015754B" w:rsidRDefault="001575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2608"/>
        <w:gridCol w:w="4195"/>
      </w:tblGrid>
      <w:tr w:rsidR="0015754B">
        <w:tc>
          <w:tcPr>
            <w:tcW w:w="2835" w:type="dxa"/>
            <w:vMerge w:val="restart"/>
          </w:tcPr>
          <w:p w:rsidR="0015754B" w:rsidRDefault="0015754B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803" w:type="dxa"/>
            <w:gridSpan w:val="2"/>
          </w:tcPr>
          <w:p w:rsidR="0015754B" w:rsidRDefault="0015754B">
            <w:pPr>
              <w:pStyle w:val="ConsPlusNormal"/>
            </w:pPr>
            <w:r>
              <w:t>Принял</w:t>
            </w:r>
          </w:p>
        </w:tc>
      </w:tr>
      <w:tr w:rsidR="0015754B">
        <w:tc>
          <w:tcPr>
            <w:tcW w:w="2835" w:type="dxa"/>
            <w:vMerge/>
          </w:tcPr>
          <w:p w:rsidR="0015754B" w:rsidRDefault="0015754B"/>
        </w:tc>
        <w:tc>
          <w:tcPr>
            <w:tcW w:w="2608" w:type="dxa"/>
          </w:tcPr>
          <w:p w:rsidR="0015754B" w:rsidRDefault="0015754B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4195" w:type="dxa"/>
          </w:tcPr>
          <w:p w:rsidR="0015754B" w:rsidRDefault="0015754B">
            <w:pPr>
              <w:pStyle w:val="ConsPlusNormal"/>
            </w:pPr>
            <w:r>
              <w:t>Фамилия специалиста и подпись</w:t>
            </w:r>
          </w:p>
        </w:tc>
      </w:tr>
      <w:tr w:rsidR="0015754B">
        <w:tc>
          <w:tcPr>
            <w:tcW w:w="2835" w:type="dxa"/>
          </w:tcPr>
          <w:p w:rsidR="0015754B" w:rsidRDefault="0015754B">
            <w:pPr>
              <w:pStyle w:val="ConsPlusNormal"/>
            </w:pPr>
          </w:p>
        </w:tc>
        <w:tc>
          <w:tcPr>
            <w:tcW w:w="2608" w:type="dxa"/>
          </w:tcPr>
          <w:p w:rsidR="0015754B" w:rsidRDefault="0015754B">
            <w:pPr>
              <w:pStyle w:val="ConsPlusNormal"/>
            </w:pPr>
          </w:p>
        </w:tc>
        <w:tc>
          <w:tcPr>
            <w:tcW w:w="4195" w:type="dxa"/>
          </w:tcPr>
          <w:p w:rsidR="0015754B" w:rsidRDefault="0015754B">
            <w:pPr>
              <w:pStyle w:val="ConsPlusNormal"/>
            </w:pPr>
          </w:p>
        </w:tc>
      </w:tr>
    </w:tbl>
    <w:p w:rsidR="0015754B" w:rsidRDefault="0015754B">
      <w:pPr>
        <w:pStyle w:val="ConsPlusNormal"/>
        <w:jc w:val="both"/>
      </w:pPr>
    </w:p>
    <w:p w:rsidR="0015754B" w:rsidRDefault="0015754B">
      <w:pPr>
        <w:pStyle w:val="ConsPlusNonformat"/>
        <w:jc w:val="both"/>
      </w:pPr>
      <w:r>
        <w:t xml:space="preserve">       ------------------------------------------------------------</w:t>
      </w:r>
    </w:p>
    <w:p w:rsidR="0015754B" w:rsidRDefault="0015754B">
      <w:pPr>
        <w:pStyle w:val="ConsPlusNonformat"/>
        <w:jc w:val="both"/>
      </w:pPr>
      <w:r>
        <w:t xml:space="preserve">                              (линия отреза)</w:t>
      </w:r>
    </w:p>
    <w:p w:rsidR="0015754B" w:rsidRDefault="0015754B">
      <w:pPr>
        <w:pStyle w:val="ConsPlusNonformat"/>
        <w:jc w:val="both"/>
      </w:pPr>
    </w:p>
    <w:p w:rsidR="0015754B" w:rsidRDefault="0015754B">
      <w:pPr>
        <w:pStyle w:val="ConsPlusNonformat"/>
        <w:jc w:val="both"/>
      </w:pPr>
      <w:r>
        <w:t xml:space="preserve">                           Расписка-уведомление</w:t>
      </w:r>
    </w:p>
    <w:p w:rsidR="0015754B" w:rsidRDefault="0015754B">
      <w:pPr>
        <w:pStyle w:val="ConsPlusNonformat"/>
        <w:jc w:val="both"/>
      </w:pPr>
    </w:p>
    <w:p w:rsidR="0015754B" w:rsidRDefault="0015754B">
      <w:pPr>
        <w:pStyle w:val="ConsPlusNonformat"/>
        <w:jc w:val="both"/>
      </w:pPr>
      <w:r>
        <w:t xml:space="preserve">    Заявление и документы гр. _____________________________________________</w:t>
      </w:r>
    </w:p>
    <w:p w:rsidR="0015754B" w:rsidRDefault="001575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2608"/>
        <w:gridCol w:w="4195"/>
      </w:tblGrid>
      <w:tr w:rsidR="0015754B">
        <w:tc>
          <w:tcPr>
            <w:tcW w:w="2835" w:type="dxa"/>
            <w:vMerge w:val="restart"/>
          </w:tcPr>
          <w:p w:rsidR="0015754B" w:rsidRDefault="0015754B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803" w:type="dxa"/>
            <w:gridSpan w:val="2"/>
          </w:tcPr>
          <w:p w:rsidR="0015754B" w:rsidRDefault="0015754B">
            <w:pPr>
              <w:pStyle w:val="ConsPlusNormal"/>
            </w:pPr>
            <w:r>
              <w:t>Принял</w:t>
            </w:r>
          </w:p>
        </w:tc>
      </w:tr>
      <w:tr w:rsidR="0015754B">
        <w:tc>
          <w:tcPr>
            <w:tcW w:w="2835" w:type="dxa"/>
            <w:vMerge/>
          </w:tcPr>
          <w:p w:rsidR="0015754B" w:rsidRDefault="0015754B"/>
        </w:tc>
        <w:tc>
          <w:tcPr>
            <w:tcW w:w="2608" w:type="dxa"/>
          </w:tcPr>
          <w:p w:rsidR="0015754B" w:rsidRDefault="0015754B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4195" w:type="dxa"/>
          </w:tcPr>
          <w:p w:rsidR="0015754B" w:rsidRDefault="0015754B">
            <w:pPr>
              <w:pStyle w:val="ConsPlusNormal"/>
            </w:pPr>
            <w:r>
              <w:t>Фамилия специалиста и подпись</w:t>
            </w:r>
          </w:p>
        </w:tc>
      </w:tr>
      <w:tr w:rsidR="0015754B">
        <w:tc>
          <w:tcPr>
            <w:tcW w:w="2835" w:type="dxa"/>
          </w:tcPr>
          <w:p w:rsidR="0015754B" w:rsidRDefault="0015754B">
            <w:pPr>
              <w:pStyle w:val="ConsPlusNormal"/>
            </w:pPr>
          </w:p>
        </w:tc>
        <w:tc>
          <w:tcPr>
            <w:tcW w:w="2608" w:type="dxa"/>
          </w:tcPr>
          <w:p w:rsidR="0015754B" w:rsidRDefault="0015754B">
            <w:pPr>
              <w:pStyle w:val="ConsPlusNormal"/>
            </w:pPr>
          </w:p>
        </w:tc>
        <w:tc>
          <w:tcPr>
            <w:tcW w:w="4195" w:type="dxa"/>
          </w:tcPr>
          <w:p w:rsidR="0015754B" w:rsidRDefault="0015754B">
            <w:pPr>
              <w:pStyle w:val="ConsPlusNormal"/>
            </w:pPr>
          </w:p>
        </w:tc>
      </w:tr>
    </w:tbl>
    <w:p w:rsidR="0015754B" w:rsidRDefault="0015754B">
      <w:pPr>
        <w:sectPr w:rsidR="0015754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5754B" w:rsidRDefault="0015754B">
      <w:pPr>
        <w:pStyle w:val="ConsPlusNormal"/>
        <w:jc w:val="right"/>
      </w:pPr>
    </w:p>
    <w:p w:rsidR="0015754B" w:rsidRDefault="0015754B">
      <w:pPr>
        <w:pStyle w:val="ConsPlusNormal"/>
        <w:jc w:val="right"/>
      </w:pPr>
    </w:p>
    <w:p w:rsidR="0015754B" w:rsidRDefault="0015754B">
      <w:pPr>
        <w:pStyle w:val="ConsPlusNormal"/>
        <w:jc w:val="right"/>
      </w:pPr>
    </w:p>
    <w:p w:rsidR="0015754B" w:rsidRDefault="0015754B">
      <w:pPr>
        <w:pStyle w:val="ConsPlusNormal"/>
        <w:jc w:val="right"/>
      </w:pPr>
    </w:p>
    <w:p w:rsidR="0015754B" w:rsidRDefault="0015754B">
      <w:pPr>
        <w:pStyle w:val="ConsPlusNormal"/>
        <w:jc w:val="right"/>
      </w:pPr>
    </w:p>
    <w:p w:rsidR="0015754B" w:rsidRDefault="0015754B">
      <w:pPr>
        <w:pStyle w:val="ConsPlusNormal"/>
        <w:jc w:val="right"/>
        <w:outlineLvl w:val="1"/>
      </w:pPr>
      <w:r>
        <w:t>Приложение N 3</w:t>
      </w:r>
    </w:p>
    <w:p w:rsidR="0015754B" w:rsidRDefault="0015754B">
      <w:pPr>
        <w:pStyle w:val="ConsPlusNormal"/>
        <w:jc w:val="right"/>
      </w:pPr>
      <w:r>
        <w:t>к Административному регламенту</w:t>
      </w:r>
    </w:p>
    <w:p w:rsidR="0015754B" w:rsidRDefault="0015754B">
      <w:pPr>
        <w:pStyle w:val="ConsPlusNormal"/>
        <w:jc w:val="right"/>
      </w:pPr>
      <w:r>
        <w:t>департамента социальной защиты</w:t>
      </w:r>
    </w:p>
    <w:p w:rsidR="0015754B" w:rsidRDefault="0015754B">
      <w:pPr>
        <w:pStyle w:val="ConsPlusNormal"/>
        <w:jc w:val="right"/>
      </w:pPr>
      <w:r>
        <w:t>населения Ямало-Ненецкого автономного</w:t>
      </w:r>
    </w:p>
    <w:p w:rsidR="0015754B" w:rsidRDefault="0015754B">
      <w:pPr>
        <w:pStyle w:val="ConsPlusNormal"/>
        <w:jc w:val="right"/>
      </w:pPr>
      <w:r>
        <w:t>округа по предоставлению государственной</w:t>
      </w:r>
    </w:p>
    <w:p w:rsidR="0015754B" w:rsidRDefault="0015754B">
      <w:pPr>
        <w:pStyle w:val="ConsPlusNormal"/>
        <w:jc w:val="right"/>
      </w:pPr>
      <w:r>
        <w:t>услуги "Предоставление социального</w:t>
      </w:r>
    </w:p>
    <w:p w:rsidR="0015754B" w:rsidRDefault="0015754B">
      <w:pPr>
        <w:pStyle w:val="ConsPlusNormal"/>
        <w:jc w:val="right"/>
      </w:pPr>
      <w:r>
        <w:t>пособия на погребение"</w:t>
      </w:r>
    </w:p>
    <w:p w:rsidR="0015754B" w:rsidRDefault="0015754B">
      <w:pPr>
        <w:pStyle w:val="ConsPlusNormal"/>
        <w:jc w:val="center"/>
      </w:pPr>
    </w:p>
    <w:p w:rsidR="0015754B" w:rsidRDefault="0015754B">
      <w:pPr>
        <w:pStyle w:val="ConsPlusNormal"/>
        <w:jc w:val="center"/>
      </w:pPr>
      <w:bookmarkStart w:id="12" w:name="P941"/>
      <w:bookmarkEnd w:id="12"/>
      <w:r>
        <w:t>БЛОК-СХЕМА</w:t>
      </w:r>
    </w:p>
    <w:p w:rsidR="0015754B" w:rsidRDefault="0015754B">
      <w:pPr>
        <w:pStyle w:val="ConsPlusNormal"/>
        <w:jc w:val="center"/>
      </w:pPr>
      <w:r>
        <w:t>ПРЕДОСТАВЛЕНИЯ ГОСУДАРСТВЕННОЙ УСЛУГИ</w:t>
      </w:r>
    </w:p>
    <w:p w:rsidR="0015754B" w:rsidRDefault="001575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575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754B" w:rsidRDefault="001575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754B" w:rsidRDefault="001575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ЯНАО от 14.08.2014 </w:t>
            </w:r>
            <w:hyperlink r:id="rId153" w:history="1">
              <w:r>
                <w:rPr>
                  <w:color w:val="0000FF"/>
                </w:rPr>
                <w:t>N 635-П</w:t>
              </w:r>
            </w:hyperlink>
            <w:r>
              <w:rPr>
                <w:color w:val="392C69"/>
              </w:rPr>
              <w:t>,</w:t>
            </w:r>
          </w:p>
          <w:p w:rsidR="0015754B" w:rsidRDefault="001575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17.07.2015 </w:t>
            </w:r>
            <w:hyperlink r:id="rId154" w:history="1">
              <w:r>
                <w:rPr>
                  <w:color w:val="0000FF"/>
                </w:rPr>
                <w:t>N 647-П</w:t>
              </w:r>
            </w:hyperlink>
            <w:r>
              <w:rPr>
                <w:color w:val="392C69"/>
              </w:rPr>
              <w:t xml:space="preserve">, от 07.07.2017 </w:t>
            </w:r>
            <w:hyperlink r:id="rId155" w:history="1">
              <w:r>
                <w:rPr>
                  <w:color w:val="0000FF"/>
                </w:rPr>
                <w:t>N 685-П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5754B" w:rsidRDefault="0015754B">
      <w:pPr>
        <w:pStyle w:val="ConsPlusNormal"/>
        <w:jc w:val="center"/>
      </w:pPr>
    </w:p>
    <w:p w:rsidR="0015754B" w:rsidRDefault="0015754B">
      <w:pPr>
        <w:pStyle w:val="ConsPlusNonformat"/>
        <w:jc w:val="both"/>
      </w:pPr>
      <w:r>
        <w:t xml:space="preserve">  ┌────────────────────────────────────────────────────────────────────┐</w:t>
      </w:r>
    </w:p>
    <w:p w:rsidR="0015754B" w:rsidRDefault="0015754B">
      <w:pPr>
        <w:pStyle w:val="ConsPlusNonformat"/>
        <w:jc w:val="both"/>
      </w:pPr>
      <w:r>
        <w:t xml:space="preserve">  │            Начало предоставления государственной услуги:           │</w:t>
      </w:r>
    </w:p>
    <w:p w:rsidR="0015754B" w:rsidRDefault="0015754B">
      <w:pPr>
        <w:pStyle w:val="ConsPlusNonformat"/>
        <w:jc w:val="both"/>
      </w:pPr>
      <w:r>
        <w:t xml:space="preserve">  │заявитель обращается с комплектом документов лично, с использованием│</w:t>
      </w:r>
    </w:p>
    <w:p w:rsidR="0015754B" w:rsidRDefault="0015754B">
      <w:pPr>
        <w:pStyle w:val="ConsPlusNonformat"/>
        <w:jc w:val="both"/>
      </w:pPr>
      <w:r>
        <w:t xml:space="preserve">  │ средств почтовой связи либо в форме электронного документа, в том  │</w:t>
      </w:r>
    </w:p>
    <w:p w:rsidR="0015754B" w:rsidRDefault="0015754B">
      <w:pPr>
        <w:pStyle w:val="ConsPlusNonformat"/>
        <w:jc w:val="both"/>
      </w:pPr>
      <w:r>
        <w:t xml:space="preserve">  │числе через Единый портал и/или при наличии технической возможности │</w:t>
      </w:r>
    </w:p>
    <w:p w:rsidR="0015754B" w:rsidRDefault="0015754B">
      <w:pPr>
        <w:pStyle w:val="ConsPlusNonformat"/>
        <w:jc w:val="both"/>
      </w:pPr>
      <w:r>
        <w:t xml:space="preserve">  │                          Региональный портал                       │</w:t>
      </w:r>
    </w:p>
    <w:p w:rsidR="0015754B" w:rsidRDefault="0015754B">
      <w:pPr>
        <w:pStyle w:val="ConsPlusNonformat"/>
        <w:jc w:val="both"/>
      </w:pPr>
      <w:r>
        <w:t xml:space="preserve">  └──────────────────────────────────┬─────────────────────────────────┘</w:t>
      </w:r>
    </w:p>
    <w:p w:rsidR="0015754B" w:rsidRDefault="0015754B">
      <w:pPr>
        <w:pStyle w:val="ConsPlusNonformat"/>
        <w:jc w:val="both"/>
      </w:pPr>
      <w:r>
        <w:t xml:space="preserve">                                     V</w:t>
      </w:r>
    </w:p>
    <w:p w:rsidR="0015754B" w:rsidRDefault="0015754B">
      <w:pPr>
        <w:pStyle w:val="ConsPlusNonformat"/>
        <w:jc w:val="both"/>
      </w:pPr>
      <w:r>
        <w:t xml:space="preserve">  ┌────────────────────────────────────────────────────────────────────┐</w:t>
      </w:r>
    </w:p>
    <w:p w:rsidR="0015754B" w:rsidRDefault="0015754B">
      <w:pPr>
        <w:pStyle w:val="ConsPlusNonformat"/>
        <w:jc w:val="both"/>
      </w:pPr>
      <w:r>
        <w:t xml:space="preserve">  │   Прием и регистрация документов, необходимых для предоставления   │</w:t>
      </w:r>
    </w:p>
    <w:p w:rsidR="0015754B" w:rsidRDefault="0015754B">
      <w:pPr>
        <w:pStyle w:val="ConsPlusNonformat"/>
        <w:jc w:val="both"/>
      </w:pPr>
      <w:r>
        <w:t xml:space="preserve">  │                       государственной услуги                       │</w:t>
      </w:r>
    </w:p>
    <w:p w:rsidR="0015754B" w:rsidRDefault="0015754B">
      <w:pPr>
        <w:pStyle w:val="ConsPlusNonformat"/>
        <w:jc w:val="both"/>
      </w:pPr>
      <w:r>
        <w:t xml:space="preserve">  └──────────────────────────────────┬─────────────────────────────────┘</w:t>
      </w:r>
    </w:p>
    <w:p w:rsidR="0015754B" w:rsidRDefault="0015754B">
      <w:pPr>
        <w:pStyle w:val="ConsPlusNonformat"/>
        <w:jc w:val="both"/>
      </w:pPr>
      <w:r>
        <w:t xml:space="preserve">                                     V</w:t>
      </w:r>
    </w:p>
    <w:p w:rsidR="0015754B" w:rsidRDefault="0015754B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┌─────────────────────────────────────────────┐</w:t>
      </w:r>
    </w:p>
    <w:p w:rsidR="0015754B" w:rsidRDefault="0015754B">
      <w:pPr>
        <w:pStyle w:val="ConsPlusNonformat"/>
        <w:jc w:val="both"/>
      </w:pPr>
      <w:r>
        <w:t xml:space="preserve">              │Рассмотрение заявления для установления права│</w:t>
      </w:r>
    </w:p>
    <w:p w:rsidR="0015754B" w:rsidRDefault="0015754B">
      <w:pPr>
        <w:pStyle w:val="ConsPlusNonformat"/>
        <w:jc w:val="both"/>
      </w:pPr>
      <w:r>
        <w:t xml:space="preserve">              │     на получение государственной услуги     │</w:t>
      </w:r>
    </w:p>
    <w:p w:rsidR="0015754B" w:rsidRDefault="0015754B">
      <w:pPr>
        <w:pStyle w:val="ConsPlusNonformat"/>
        <w:jc w:val="both"/>
      </w:pPr>
      <w:r>
        <w:t xml:space="preserve">              └──────────────────────┬──────────────────────┘</w:t>
      </w:r>
    </w:p>
    <w:p w:rsidR="0015754B" w:rsidRDefault="0015754B">
      <w:pPr>
        <w:pStyle w:val="ConsPlusNonformat"/>
        <w:jc w:val="both"/>
      </w:pPr>
      <w:r>
        <w:t xml:space="preserve">                                     V</w:t>
      </w:r>
    </w:p>
    <w:p w:rsidR="0015754B" w:rsidRDefault="0015754B">
      <w:pPr>
        <w:pStyle w:val="ConsPlusNonformat"/>
        <w:jc w:val="both"/>
      </w:pPr>
      <w:r>
        <w:t xml:space="preserve">                      ┌────────────────────────────┐</w:t>
      </w:r>
    </w:p>
    <w:p w:rsidR="0015754B" w:rsidRDefault="0015754B">
      <w:pPr>
        <w:pStyle w:val="ConsPlusNonformat"/>
        <w:jc w:val="both"/>
      </w:pPr>
      <w:r>
        <w:t xml:space="preserve">         ┌──Нет ──────┤Основания для предоставления├──────── Да───┐</w:t>
      </w:r>
    </w:p>
    <w:p w:rsidR="0015754B" w:rsidRDefault="0015754B">
      <w:pPr>
        <w:pStyle w:val="ConsPlusNonformat"/>
        <w:jc w:val="both"/>
      </w:pPr>
      <w:r>
        <w:t xml:space="preserve">         │            │   государственной услуги   │              │</w:t>
      </w:r>
    </w:p>
    <w:p w:rsidR="0015754B" w:rsidRDefault="0015754B">
      <w:pPr>
        <w:pStyle w:val="ConsPlusNonformat"/>
        <w:jc w:val="both"/>
      </w:pPr>
      <w:r>
        <w:t xml:space="preserve">         │            └────────────────────────────┘              │</w:t>
      </w:r>
    </w:p>
    <w:p w:rsidR="0015754B" w:rsidRDefault="0015754B">
      <w:pPr>
        <w:pStyle w:val="ConsPlusNonformat"/>
        <w:jc w:val="both"/>
      </w:pPr>
      <w:r>
        <w:t xml:space="preserve">         V                                                        V</w:t>
      </w:r>
    </w:p>
    <w:p w:rsidR="0015754B" w:rsidRDefault="0015754B">
      <w:pPr>
        <w:pStyle w:val="ConsPlusNonformat"/>
        <w:jc w:val="both"/>
      </w:pPr>
      <w:r>
        <w:t>┌───────────────────────┐                        ┌──────────────────────┐</w:t>
      </w:r>
    </w:p>
    <w:p w:rsidR="0015754B" w:rsidRDefault="0015754B">
      <w:pPr>
        <w:pStyle w:val="ConsPlusNonformat"/>
        <w:jc w:val="both"/>
      </w:pPr>
      <w:r>
        <w:t>│  Принятие решения об  │                        │  Принятие решения о  │</w:t>
      </w:r>
    </w:p>
    <w:p w:rsidR="0015754B" w:rsidRDefault="0015754B">
      <w:pPr>
        <w:pStyle w:val="ConsPlusNonformat"/>
        <w:jc w:val="both"/>
      </w:pPr>
      <w:r>
        <w:t>│отказе в предоставлении│                        │    предоставлении    │</w:t>
      </w:r>
    </w:p>
    <w:p w:rsidR="0015754B" w:rsidRDefault="0015754B">
      <w:pPr>
        <w:pStyle w:val="ConsPlusNonformat"/>
        <w:jc w:val="both"/>
      </w:pPr>
      <w:r>
        <w:t>│государственной услуги │                        │государственной услуги│</w:t>
      </w:r>
    </w:p>
    <w:p w:rsidR="0015754B" w:rsidRDefault="0015754B">
      <w:pPr>
        <w:pStyle w:val="ConsPlusNonformat"/>
        <w:jc w:val="both"/>
      </w:pPr>
      <w:r>
        <w:t>└───────────────────────┘                        └────────────────┬─────┘</w:t>
      </w:r>
    </w:p>
    <w:p w:rsidR="0015754B" w:rsidRDefault="0015754B">
      <w:pPr>
        <w:pStyle w:val="ConsPlusNonformat"/>
        <w:jc w:val="both"/>
      </w:pPr>
      <w:r>
        <w:t xml:space="preserve">                                                                  V</w:t>
      </w:r>
    </w:p>
    <w:p w:rsidR="0015754B" w:rsidRDefault="0015754B">
      <w:pPr>
        <w:pStyle w:val="ConsPlusNonformat"/>
        <w:jc w:val="both"/>
      </w:pPr>
      <w:r>
        <w:t xml:space="preserve">                                                 ┌──────────────────────┐</w:t>
      </w:r>
    </w:p>
    <w:p w:rsidR="0015754B" w:rsidRDefault="0015754B">
      <w:pPr>
        <w:pStyle w:val="ConsPlusNonformat"/>
        <w:jc w:val="both"/>
      </w:pPr>
      <w:r>
        <w:t xml:space="preserve">                                                 │    Предоставление    │</w:t>
      </w:r>
    </w:p>
    <w:p w:rsidR="0015754B" w:rsidRDefault="0015754B">
      <w:pPr>
        <w:pStyle w:val="ConsPlusNonformat"/>
        <w:jc w:val="both"/>
      </w:pPr>
      <w:r>
        <w:t xml:space="preserve">                                                 │государственной услуги│</w:t>
      </w:r>
    </w:p>
    <w:p w:rsidR="0015754B" w:rsidRDefault="0015754B">
      <w:pPr>
        <w:pStyle w:val="ConsPlusNonformat"/>
        <w:jc w:val="both"/>
      </w:pPr>
      <w:r>
        <w:t xml:space="preserve">                                                 └──────────────────────┘</w:t>
      </w:r>
    </w:p>
    <w:p w:rsidR="0015754B" w:rsidRDefault="0015754B">
      <w:pPr>
        <w:pStyle w:val="ConsPlusNormal"/>
      </w:pPr>
    </w:p>
    <w:p w:rsidR="0015754B" w:rsidRDefault="0015754B">
      <w:pPr>
        <w:pStyle w:val="ConsPlusNormal"/>
      </w:pPr>
    </w:p>
    <w:p w:rsidR="0015754B" w:rsidRDefault="001575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03FC" w:rsidRDefault="00EA03FC"/>
    <w:sectPr w:rsidR="00EA03FC" w:rsidSect="004F602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754B"/>
    <w:rsid w:val="0015754B"/>
    <w:rsid w:val="00EA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75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7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575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575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575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575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1575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659A0A65695BE2E24660D95EAB292CA80FE83D940FE711A897E4799F3C0B1E1624540036AB1676E58E989T1D7H" TargetMode="External"/><Relationship Id="rId117" Type="http://schemas.openxmlformats.org/officeDocument/2006/relationships/hyperlink" Target="consultantplus://offline/ref=0659A0A65695BE2E24660D95EAB292CA80FE83D940F27B1D8D7E4799F3C0B1E1624540036AB1676E58E98DT1D6H" TargetMode="External"/><Relationship Id="rId21" Type="http://schemas.openxmlformats.org/officeDocument/2006/relationships/hyperlink" Target="consultantplus://offline/ref=0659A0A65695BE2E24660D95EAB292CA80FE83D94EFF7C1F8E7E4799F3C0B1E1624540036AB1676E58E988T1DEH" TargetMode="External"/><Relationship Id="rId42" Type="http://schemas.openxmlformats.org/officeDocument/2006/relationships/hyperlink" Target="consultantplus://offline/ref=0659A0A65695BE2E24660D95EAB292CA80FE83D940F37A1D887E4799F3C0B1E1624540036AB1676E58E989T1D1H" TargetMode="External"/><Relationship Id="rId47" Type="http://schemas.openxmlformats.org/officeDocument/2006/relationships/hyperlink" Target="consultantplus://offline/ref=0659A0A65695BE2E24661398FCDEC5C784FDDED14EF3734AD6211CC4A4TCD9H" TargetMode="External"/><Relationship Id="rId63" Type="http://schemas.openxmlformats.org/officeDocument/2006/relationships/hyperlink" Target="consultantplus://offline/ref=0659A0A65695BE2E24661398FCDEC5C784FCDFD241FC734AD6211CC4A4TCD9H" TargetMode="External"/><Relationship Id="rId68" Type="http://schemas.openxmlformats.org/officeDocument/2006/relationships/hyperlink" Target="consultantplus://offline/ref=0659A0A65695BE2E24660D95EAB292CA80FE83D948FB7D1889771A93FB99BDE365T4DAH" TargetMode="External"/><Relationship Id="rId84" Type="http://schemas.openxmlformats.org/officeDocument/2006/relationships/hyperlink" Target="consultantplus://offline/ref=0659A0A65695BE2E24660D95EAB292CA80FE83D940F37A1D887E4799F3C0B1E1624540036AB1676E58E98BT1D6H" TargetMode="External"/><Relationship Id="rId89" Type="http://schemas.openxmlformats.org/officeDocument/2006/relationships/hyperlink" Target="consultantplus://offline/ref=0659A0A65695BE2E24660D95EAB292CA80FE83D940F37A1D887E4799F3C0B1E1624540036AB1676E58E98BT1D3H" TargetMode="External"/><Relationship Id="rId112" Type="http://schemas.openxmlformats.org/officeDocument/2006/relationships/hyperlink" Target="consultantplus://offline/ref=0659A0A65695BE2E24660D95EAB292CA80FE83D940F27B1D8D7E4799F3C0B1E1624540036AB1676E58E98DT1D7H" TargetMode="External"/><Relationship Id="rId133" Type="http://schemas.openxmlformats.org/officeDocument/2006/relationships/hyperlink" Target="consultantplus://offline/ref=0659A0A65695BE2E24660D95EAB292CA80FE83D94EFF7C1F8E7E4799F3C0B1E1624540036AB1676E58E98AT1D4H" TargetMode="External"/><Relationship Id="rId138" Type="http://schemas.openxmlformats.org/officeDocument/2006/relationships/hyperlink" Target="consultantplus://offline/ref=0659A0A65695BE2E24660D95EAB292CA80FE83D94FFE7F1A8D7E4799F3C0B1E1624540036AB1676E58E889T1D1H" TargetMode="External"/><Relationship Id="rId154" Type="http://schemas.openxmlformats.org/officeDocument/2006/relationships/hyperlink" Target="consultantplus://offline/ref=0659A0A65695BE2E24660D95EAB292CA80FE83D94EFD7E18837E4799F3C0B1E1624540036AB1676E58E98ET1D7H" TargetMode="External"/><Relationship Id="rId16" Type="http://schemas.openxmlformats.org/officeDocument/2006/relationships/hyperlink" Target="consultantplus://offline/ref=0659A0A65695BE2E24660D95EAB292CA80FE83D948FB7B1F8B771A93FB99BDE3654A1F146DF86B6F58E98817T5DBH" TargetMode="External"/><Relationship Id="rId107" Type="http://schemas.openxmlformats.org/officeDocument/2006/relationships/hyperlink" Target="consultantplus://offline/ref=0659A0A65695BE2E24660D95EAB292CA80FE83D94FFE7F1A8D7E4799F3C0B1E1624540036AB1676E58E981T1D2H" TargetMode="External"/><Relationship Id="rId11" Type="http://schemas.openxmlformats.org/officeDocument/2006/relationships/hyperlink" Target="consultantplus://offline/ref=0659A0A65695BE2E24660D95EAB292CA80FE83D940FE711A897E4799F3C0B1E1624540036AB1676E58E989T1D7H" TargetMode="External"/><Relationship Id="rId32" Type="http://schemas.openxmlformats.org/officeDocument/2006/relationships/hyperlink" Target="consultantplus://offline/ref=0659A0A65695BE2E24660D95EAB292CA80FE83D94EFD7E18837E4799F3C0B1E1624540036AB1676E58E989T1D5H" TargetMode="External"/><Relationship Id="rId37" Type="http://schemas.openxmlformats.org/officeDocument/2006/relationships/hyperlink" Target="consultantplus://offline/ref=0659A0A65695BE2E24660D95EAB292CA80FE83D94EFD7E18837E4799F3C0B1E1624540036AB1676E58E989T1D4H" TargetMode="External"/><Relationship Id="rId53" Type="http://schemas.openxmlformats.org/officeDocument/2006/relationships/hyperlink" Target="consultantplus://offline/ref=0659A0A65695BE2E24660D95EAB292CA80FE83D940F37A1D887E4799F3C0B1E1624540036AB1676E58E98AT1D7H" TargetMode="External"/><Relationship Id="rId58" Type="http://schemas.openxmlformats.org/officeDocument/2006/relationships/hyperlink" Target="consultantplus://offline/ref=0659A0A65695BE2E24660D95EAB292CA80FE83D940F27B1D8D7E4799F3C0B1E1624540036AB1676E58E98AT1D5H" TargetMode="External"/><Relationship Id="rId74" Type="http://schemas.openxmlformats.org/officeDocument/2006/relationships/hyperlink" Target="consultantplus://offline/ref=0659A0A65695BE2E24660D95EAB292CA80FE83D940F37A1D887E4799F3C0B1E1624540036AB1676E58E98AT1D1H" TargetMode="External"/><Relationship Id="rId79" Type="http://schemas.openxmlformats.org/officeDocument/2006/relationships/hyperlink" Target="consultantplus://offline/ref=0659A0A65695BE2E24660D95EAB292CA80FE83D941FF7F1E8B7E4799F3C0B1E1624540036AB1676E58E98CT1DFH" TargetMode="External"/><Relationship Id="rId102" Type="http://schemas.openxmlformats.org/officeDocument/2006/relationships/hyperlink" Target="consultantplus://offline/ref=0659A0A65695BE2E24660D95EAB292CA80FE83D940F27B1D8D7E4799F3C0B1E1624540036AB1676E58E98BT1DEH" TargetMode="External"/><Relationship Id="rId123" Type="http://schemas.openxmlformats.org/officeDocument/2006/relationships/hyperlink" Target="consultantplus://offline/ref=0659A0A65695BE2E24660D95EAB292CA80FE83D94FFE7F1A8D7E4799F3C0B1E1624540036AB1676E58E888T1DEH" TargetMode="External"/><Relationship Id="rId128" Type="http://schemas.openxmlformats.org/officeDocument/2006/relationships/hyperlink" Target="consultantplus://offline/ref=0659A0A65695BE2E24660D95EAB292CA80FE83D948FB7B1882761A93FB99BDE3654A1F146DF86B6F58E98C13T5D0H" TargetMode="External"/><Relationship Id="rId144" Type="http://schemas.openxmlformats.org/officeDocument/2006/relationships/hyperlink" Target="consultantplus://offline/ref=0659A0A65695BE2E24660D95EAB292CA80FE83D948FB7B1F8B771A93FB99BDE3654A1F146DF86B6F58E98817T5DBH" TargetMode="External"/><Relationship Id="rId149" Type="http://schemas.openxmlformats.org/officeDocument/2006/relationships/hyperlink" Target="consultantplus://offline/ref=0659A0A65695BE2E24660D95EAB292CA80FE83D940F37A1D887E4799F3C0B1E1624540036AB1676E58E98ET1D6H" TargetMode="External"/><Relationship Id="rId5" Type="http://schemas.openxmlformats.org/officeDocument/2006/relationships/hyperlink" Target="consultantplus://offline/ref=0659A0A65695BE2E24660D95EAB292CA80FE83D94FFE7F1A8D7E4799F3C0B1E1624540036AB1676E58E988T1D2H" TargetMode="External"/><Relationship Id="rId90" Type="http://schemas.openxmlformats.org/officeDocument/2006/relationships/hyperlink" Target="consultantplus://offline/ref=0659A0A65695BE2E24660D95EAB292CA80FE83D940F37A1D887E4799F3C0B1E1624540036AB1676E58E98BT1D2H" TargetMode="External"/><Relationship Id="rId95" Type="http://schemas.openxmlformats.org/officeDocument/2006/relationships/hyperlink" Target="consultantplus://offline/ref=0659A0A65695BE2E24660D95EAB292CA80FE83D940F37A1D887E4799F3C0B1E1624540036AB1676E58E98CT1D5H" TargetMode="External"/><Relationship Id="rId22" Type="http://schemas.openxmlformats.org/officeDocument/2006/relationships/hyperlink" Target="consultantplus://offline/ref=0659A0A65695BE2E24660D95EAB292CA80FE83D94EFD7E18837E4799F3C0B1E1624540036AB1676E58E989T1D6H" TargetMode="External"/><Relationship Id="rId27" Type="http://schemas.openxmlformats.org/officeDocument/2006/relationships/hyperlink" Target="consultantplus://offline/ref=0659A0A65695BE2E24660D95EAB292CA80FE83D940F37A1D887E4799F3C0B1E1624540036AB1676E58E988T1DEH" TargetMode="External"/><Relationship Id="rId43" Type="http://schemas.openxmlformats.org/officeDocument/2006/relationships/hyperlink" Target="consultantplus://offline/ref=0659A0A65695BE2E24660D95EAB292CA80FE83D940F37A1D887E4799F3C0B1E1624540036AB1676E58E989T1D0H" TargetMode="External"/><Relationship Id="rId48" Type="http://schemas.openxmlformats.org/officeDocument/2006/relationships/hyperlink" Target="consultantplus://offline/ref=0659A0A65695BE2E24660D95EAB292CA80FE83D941FC7F1E8F7E4799F3C0B1E1624540036AB1676E58E989T1D5H" TargetMode="External"/><Relationship Id="rId64" Type="http://schemas.openxmlformats.org/officeDocument/2006/relationships/hyperlink" Target="consultantplus://offline/ref=0659A0A65695BE2E24661398FCDEC5C784FCDCD64EF9734AD6211CC4A4C9BBB6250A19412EBC6667T5DCH" TargetMode="External"/><Relationship Id="rId69" Type="http://schemas.openxmlformats.org/officeDocument/2006/relationships/hyperlink" Target="consultantplus://offline/ref=0659A0A65695BE2E24660D95EAB292CA80FE83D941FF7F1E8B7E4799F3C0B1E1624540036AB1676E58E98BT1DEH" TargetMode="External"/><Relationship Id="rId113" Type="http://schemas.openxmlformats.org/officeDocument/2006/relationships/hyperlink" Target="consultantplus://offline/ref=0659A0A65695BE2E24660D95EAB292CA80FE83D94FFE7F1A8D7E4799F3C0B1E1624540036AB1676E58E981T1DEH" TargetMode="External"/><Relationship Id="rId118" Type="http://schemas.openxmlformats.org/officeDocument/2006/relationships/hyperlink" Target="consultantplus://offline/ref=0659A0A65695BE2E24660D95EAB292CA80FE83D94FFE7F1A8D7E4799F3C0B1E1624540036AB1676E58E888T1D3H" TargetMode="External"/><Relationship Id="rId134" Type="http://schemas.openxmlformats.org/officeDocument/2006/relationships/hyperlink" Target="consultantplus://offline/ref=0659A0A65695BE2E24660D95EAB292CA80FE83D94EFF7C1F8E7E4799F3C0B1E1624540036AB1676E58E98AT1D2H" TargetMode="External"/><Relationship Id="rId139" Type="http://schemas.openxmlformats.org/officeDocument/2006/relationships/hyperlink" Target="consultantplus://offline/ref=0659A0A65695BE2E24660D95EAB292CA80FE83D94FFE7F1A8D7E4799F3C0B1E1624540036AB1676E58E889T1DFH" TargetMode="External"/><Relationship Id="rId80" Type="http://schemas.openxmlformats.org/officeDocument/2006/relationships/hyperlink" Target="consultantplus://offline/ref=0659A0A65695BE2E24660D95EAB292CA80FE83D940F37A1D887E4799F3C0B1E1624540036AB1676E58E98AT1DFH" TargetMode="External"/><Relationship Id="rId85" Type="http://schemas.openxmlformats.org/officeDocument/2006/relationships/hyperlink" Target="consultantplus://offline/ref=0659A0A65695BE2E24660D95EAB292CA80FE83D941F97E198E7E4799F3C0B1E1624540036AB1676E58E989T1D3H" TargetMode="External"/><Relationship Id="rId150" Type="http://schemas.openxmlformats.org/officeDocument/2006/relationships/hyperlink" Target="consultantplus://offline/ref=0659A0A65695BE2E24660D95EAB292CA80FE83D940F37A1D887E4799F3C0B1E1624540036AB1676E58E98ET1D4H" TargetMode="External"/><Relationship Id="rId155" Type="http://schemas.openxmlformats.org/officeDocument/2006/relationships/hyperlink" Target="consultantplus://offline/ref=0659A0A65695BE2E24660D95EAB292CA80FE83D940F27B1D8D7E4799F3C0B1E1624540036AB1676E58E981T1D5H" TargetMode="External"/><Relationship Id="rId12" Type="http://schemas.openxmlformats.org/officeDocument/2006/relationships/hyperlink" Target="consultantplus://offline/ref=0659A0A65695BE2E24660D95EAB292CA80FE83D940F37A1D887E4799F3C0B1E1624540036AB1676E58E988T1DEH" TargetMode="External"/><Relationship Id="rId17" Type="http://schemas.openxmlformats.org/officeDocument/2006/relationships/hyperlink" Target="consultantplus://offline/ref=0659A0A65695BE2E24661398FCDEC5C784FCDCD64EF9734AD6211CC4A4C9BBB6250A19412EBC6667T5DCH" TargetMode="External"/><Relationship Id="rId33" Type="http://schemas.openxmlformats.org/officeDocument/2006/relationships/hyperlink" Target="consultantplus://offline/ref=0659A0A65695BE2E24660D95EAB292CA80FE83D94FFE7F1A8D7E4799F3C0B1E1624540036AB1676E58E989T1D7H" TargetMode="External"/><Relationship Id="rId38" Type="http://schemas.openxmlformats.org/officeDocument/2006/relationships/hyperlink" Target="consultantplus://offline/ref=0659A0A65695BE2E24660D95EAB292CA80FE83D940F37A1D887E4799F3C0B1E1624540036AB1676E58E989T1D7H" TargetMode="External"/><Relationship Id="rId59" Type="http://schemas.openxmlformats.org/officeDocument/2006/relationships/hyperlink" Target="consultantplus://offline/ref=0659A0A65695BE2E24660D95EAB292CA80FE83D94FFE7F1A8D7E4799F3C0B1E1624540036AB1676E58E98ET1D3H" TargetMode="External"/><Relationship Id="rId103" Type="http://schemas.openxmlformats.org/officeDocument/2006/relationships/hyperlink" Target="consultantplus://offline/ref=0659A0A65695BE2E24660D95EAB292CA80FE83D94FFE7F1A8D7E4799F3C0B1E1624540036AB1676E58E980T1D3H" TargetMode="External"/><Relationship Id="rId108" Type="http://schemas.openxmlformats.org/officeDocument/2006/relationships/hyperlink" Target="consultantplus://offline/ref=0659A0A65695BE2E24660D95EAB292CA80FE83D940F27B1D8D7E4799F3C0B1E1624540036AB1676E58E98CT1DEH" TargetMode="External"/><Relationship Id="rId124" Type="http://schemas.openxmlformats.org/officeDocument/2006/relationships/hyperlink" Target="consultantplus://offline/ref=0659A0A65695BE2E24660D95EAB292CA80FE83D94EFF7C1F8E7E4799F3C0B1E1624540036AB1676E58E989T1D4H" TargetMode="External"/><Relationship Id="rId129" Type="http://schemas.openxmlformats.org/officeDocument/2006/relationships/hyperlink" Target="consultantplus://offline/ref=0659A0A65695BE2E24660D95EAB292CA80FE83D94EFF7C1F8E7E4799F3C0B1E1624540036AB1676E58E989T1DFH" TargetMode="External"/><Relationship Id="rId20" Type="http://schemas.openxmlformats.org/officeDocument/2006/relationships/hyperlink" Target="consultantplus://offline/ref=0659A0A65695BE2E24660D95EAB292CA80FE83D94FFE7F1A8D7E4799F3C0B1E1624540036AB1676E58E988T1D2H" TargetMode="External"/><Relationship Id="rId41" Type="http://schemas.openxmlformats.org/officeDocument/2006/relationships/hyperlink" Target="consultantplus://offline/ref=0659A0A65695BE2E24660D95EAB292CA80FE83D940F37A1D887E4799F3C0B1E1624540036AB1676E58E989T1D3H" TargetMode="External"/><Relationship Id="rId54" Type="http://schemas.openxmlformats.org/officeDocument/2006/relationships/hyperlink" Target="consultantplus://offline/ref=0659A0A65695BE2E24660D95EAB292CA80FE83D94FFE7F1A8D7E4799F3C0B1E1624540036AB1676E58E98AT1DEH" TargetMode="External"/><Relationship Id="rId62" Type="http://schemas.openxmlformats.org/officeDocument/2006/relationships/hyperlink" Target="consultantplus://offline/ref=0659A0A65695BE2E24661398FCDEC5C784FDDAD142AD2448877412TCD1H" TargetMode="External"/><Relationship Id="rId70" Type="http://schemas.openxmlformats.org/officeDocument/2006/relationships/hyperlink" Target="consultantplus://offline/ref=0659A0A65695BE2E24660D95EAB292CA80FE83D940F37A1D887E4799F3C0B1E1624540036AB1676E58E98AT1D4H" TargetMode="External"/><Relationship Id="rId75" Type="http://schemas.openxmlformats.org/officeDocument/2006/relationships/hyperlink" Target="consultantplus://offline/ref=0659A0A65695BE2E24661398FCDEC5C784F7DDDC49FD734AD6211CC4A4TCD9H" TargetMode="External"/><Relationship Id="rId83" Type="http://schemas.openxmlformats.org/officeDocument/2006/relationships/hyperlink" Target="consultantplus://offline/ref=0659A0A65695BE2E24660D95EAB292CA80FE83D940F27B1D8D7E4799F3C0B1E1624540036AB1676E58E98BT1D0H" TargetMode="External"/><Relationship Id="rId88" Type="http://schemas.openxmlformats.org/officeDocument/2006/relationships/hyperlink" Target="consultantplus://offline/ref=0659A0A65695BE2E24661398FCDEC5C784F5DED749FA734AD6211CC4A4C9BBB6250A19412EBC666FT5DDH" TargetMode="External"/><Relationship Id="rId91" Type="http://schemas.openxmlformats.org/officeDocument/2006/relationships/hyperlink" Target="consultantplus://offline/ref=0659A0A65695BE2E24660D95EAB292CA80FE83D940F37A1D887E4799F3C0B1E1624540036AB1676E58E98CT1D6H" TargetMode="External"/><Relationship Id="rId96" Type="http://schemas.openxmlformats.org/officeDocument/2006/relationships/hyperlink" Target="consultantplus://offline/ref=0659A0A65695BE2E24660D95EAB292CA80FE83D94FFE7F1A8D7E4799F3C0B1E1624540036AB1676E58E98FT1D4H" TargetMode="External"/><Relationship Id="rId111" Type="http://schemas.openxmlformats.org/officeDocument/2006/relationships/hyperlink" Target="consultantplus://offline/ref=0659A0A65695BE2E24660D95EAB292CA80FE83D94EFD7E18837E4799F3C0B1E1624540036AB1676E58E98DT1D3H" TargetMode="External"/><Relationship Id="rId132" Type="http://schemas.openxmlformats.org/officeDocument/2006/relationships/hyperlink" Target="consultantplus://offline/ref=0659A0A65695BE2E24660D95EAB292CA80FE83D94EFF7C1F8E7E4799F3C0B1E1624540036AB1676E58E98AT1D5H" TargetMode="External"/><Relationship Id="rId140" Type="http://schemas.openxmlformats.org/officeDocument/2006/relationships/hyperlink" Target="consultantplus://offline/ref=0659A0A65695BE2E24660D95EAB292CA80FE83D94EFF7C1F8E7E4799F3C0B1E1624540036AB1676E58E98AT1D0H" TargetMode="External"/><Relationship Id="rId145" Type="http://schemas.openxmlformats.org/officeDocument/2006/relationships/hyperlink" Target="consultantplus://offline/ref=0659A0A65695BE2E24660D95EAB292CA80FE83D948FB7B1F8B771A93FB99BDE3654A1F146DF86B6F58E98817T5DBH" TargetMode="External"/><Relationship Id="rId153" Type="http://schemas.openxmlformats.org/officeDocument/2006/relationships/hyperlink" Target="consultantplus://offline/ref=0659A0A65695BE2E24660D95EAB292CA80FE83D94FFE7F1A8D7E4799F3C0B1E1624540036AB1676E58EB89T1D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59A0A65695BE2E24660D95EAB292CA80FE83D94EFF7C1F8E7E4799F3C0B1E1624540036AB1676E58E988T1DEH" TargetMode="External"/><Relationship Id="rId15" Type="http://schemas.openxmlformats.org/officeDocument/2006/relationships/hyperlink" Target="consultantplus://offline/ref=0659A0A65695BE2E24660D95EAB292CA80FE83D948FB791F8A731A93FB99BDE3654A1F146DF86B6F58E98816T5D2H" TargetMode="External"/><Relationship Id="rId23" Type="http://schemas.openxmlformats.org/officeDocument/2006/relationships/hyperlink" Target="consultantplus://offline/ref=0659A0A65695BE2E24660D95EAB292CA80FE83D941F97E198E7E4799F3C0B1E1624540036AB1676E58E988T1D2H" TargetMode="External"/><Relationship Id="rId28" Type="http://schemas.openxmlformats.org/officeDocument/2006/relationships/hyperlink" Target="consultantplus://offline/ref=0659A0A65695BE2E24660D95EAB292CA80FE83D940F27B1D8D7E4799F3C0B1E1624540036AB1676E58E988T1DEH" TargetMode="External"/><Relationship Id="rId36" Type="http://schemas.openxmlformats.org/officeDocument/2006/relationships/hyperlink" Target="consultantplus://offline/ref=0659A0A65695BE2E24660D95EAB292CA80FE83D94FFE7F1A8D7E4799F3C0B1E1624540036AB1676E58E989T1D5H" TargetMode="External"/><Relationship Id="rId49" Type="http://schemas.openxmlformats.org/officeDocument/2006/relationships/hyperlink" Target="consultantplus://offline/ref=0659A0A65695BE2E24660D95EAB292CA80FE83D941FC7F1E8F7E4799F3C0B1E1624540036AB1676E58E989T1D3H" TargetMode="External"/><Relationship Id="rId57" Type="http://schemas.openxmlformats.org/officeDocument/2006/relationships/hyperlink" Target="consultantplus://offline/ref=0659A0A65695BE2E24660D95EAB292CA80FE83D941FF7F1E8B7E4799F3C0B1E1624540036AB1676E58E989T1D5H" TargetMode="External"/><Relationship Id="rId106" Type="http://schemas.openxmlformats.org/officeDocument/2006/relationships/hyperlink" Target="consultantplus://offline/ref=0659A0A65695BE2E24660D95EAB292CA80FE83D940F27B1D8D7E4799F3C0B1E1624540036AB1676E58E98CT1D7H" TargetMode="External"/><Relationship Id="rId114" Type="http://schemas.openxmlformats.org/officeDocument/2006/relationships/hyperlink" Target="consultantplus://offline/ref=0659A0A65695BE2E24660D95EAB292CA80FE83D94FFE7F1A8D7E4799F3C0B1E1624540036AB1676E58E888T1D7H" TargetMode="External"/><Relationship Id="rId119" Type="http://schemas.openxmlformats.org/officeDocument/2006/relationships/hyperlink" Target="consultantplus://offline/ref=0659A0A65695BE2E24660D95EAB292CA80FE83D94EFF7C1F8E7E4799F3C0B1E1624540036AB1676E58E989T1D5H" TargetMode="External"/><Relationship Id="rId127" Type="http://schemas.openxmlformats.org/officeDocument/2006/relationships/hyperlink" Target="consultantplus://offline/ref=0659A0A65695BE2E24661398FCDEC5C784FCDFD34AF8734AD6211CC4A4C9BBB6250A19432DBET6D1H" TargetMode="External"/><Relationship Id="rId10" Type="http://schemas.openxmlformats.org/officeDocument/2006/relationships/hyperlink" Target="consultantplus://offline/ref=0659A0A65695BE2E24660D95EAB292CA80FE83D941FC7F1E8F7E4799F3C0B1E1624540036AB1676E58E988T1DEH" TargetMode="External"/><Relationship Id="rId31" Type="http://schemas.openxmlformats.org/officeDocument/2006/relationships/hyperlink" Target="consultantplus://offline/ref=0659A0A65695BE2E24661398FCDEC5C784FCDCD64EF9734AD6211CC4A4C9BBB6250A19412EBC6667T5DCH" TargetMode="External"/><Relationship Id="rId44" Type="http://schemas.openxmlformats.org/officeDocument/2006/relationships/hyperlink" Target="consultantplus://offline/ref=0659A0A65695BE2E24660D95EAB292CA80FE83D94FFE7F1A8D7E4799F3C0B1E1624540036AB1676E58E989T1DFH" TargetMode="External"/><Relationship Id="rId52" Type="http://schemas.openxmlformats.org/officeDocument/2006/relationships/hyperlink" Target="consultantplus://offline/ref=0659A0A65695BE2E24660D95EAB292CA80FE83D940F37A1D887E4799F3C0B1E1624540036AB1676E58E989T1DEH" TargetMode="External"/><Relationship Id="rId60" Type="http://schemas.openxmlformats.org/officeDocument/2006/relationships/hyperlink" Target="consultantplus://offline/ref=0659A0A65695BE2E24660D95EAB292CA80FE83D940F37A1D887E4799F3C0B1E1624540036AB1676E58E98AT1D5H" TargetMode="External"/><Relationship Id="rId65" Type="http://schemas.openxmlformats.org/officeDocument/2006/relationships/hyperlink" Target="consultantplus://offline/ref=0659A0A65695BE2E24660D95EAB292CA80FE83D948FB7C158D7C1A93FB99BDE365T4DAH" TargetMode="External"/><Relationship Id="rId73" Type="http://schemas.openxmlformats.org/officeDocument/2006/relationships/hyperlink" Target="consultantplus://offline/ref=0659A0A65695BE2E24660D95EAB292CA80FE83D94EFF7C1F8E7E4799F3C0B1E1624540036AB1676E58E989T1D6H" TargetMode="External"/><Relationship Id="rId78" Type="http://schemas.openxmlformats.org/officeDocument/2006/relationships/hyperlink" Target="consultantplus://offline/ref=0659A0A65695BE2E24660D95EAB292CA80FE83D940F37A1D887E4799F3C0B1E1624540036AB1676E58E98AT1D0H" TargetMode="External"/><Relationship Id="rId81" Type="http://schemas.openxmlformats.org/officeDocument/2006/relationships/hyperlink" Target="consultantplus://offline/ref=0659A0A65695BE2E24660D95EAB292CA80FE83D94FFE7F1A8D7E4799F3C0B1E1624540036AB1676E58E98FT1D7H" TargetMode="External"/><Relationship Id="rId86" Type="http://schemas.openxmlformats.org/officeDocument/2006/relationships/hyperlink" Target="consultantplus://offline/ref=0659A0A65695BE2E24660D95EAB292CA80FE83D940F37A1D887E4799F3C0B1E1624540036AB1676E58E98BT1D5H" TargetMode="External"/><Relationship Id="rId94" Type="http://schemas.openxmlformats.org/officeDocument/2006/relationships/hyperlink" Target="consultantplus://offline/ref=0659A0A65695BE2E24661398FCDEC5C787FDDED040FD734AD6211CC4A4C9BBB6250A19412EBC666DT5D0H" TargetMode="External"/><Relationship Id="rId99" Type="http://schemas.openxmlformats.org/officeDocument/2006/relationships/hyperlink" Target="consultantplus://offline/ref=0659A0A65695BE2E24660D95EAB292CA80FE83D94FFE7F1A8D7E4799F3C0B1E1624540036AB1676E58E98FT1D0H" TargetMode="External"/><Relationship Id="rId101" Type="http://schemas.openxmlformats.org/officeDocument/2006/relationships/hyperlink" Target="consultantplus://offline/ref=0659A0A65695BE2E24660D95EAB292CA80FE83D940FE711A897E4799F3C0B1E1624540036AB1676E58E989T1D6H" TargetMode="External"/><Relationship Id="rId122" Type="http://schemas.openxmlformats.org/officeDocument/2006/relationships/hyperlink" Target="consultantplus://offline/ref=0659A0A65695BE2E24660D95EAB292CA80FE83D941FF7F1E8B7E4799F3C0B1E1624540036AB1676E58E98DT1D0H" TargetMode="External"/><Relationship Id="rId130" Type="http://schemas.openxmlformats.org/officeDocument/2006/relationships/hyperlink" Target="consultantplus://offline/ref=0659A0A65695BE2E24660D95EAB292CA80FE83D94EFF7C1F8E7E4799F3C0B1E1624540036AB1676E58E98AT1D6H" TargetMode="External"/><Relationship Id="rId135" Type="http://schemas.openxmlformats.org/officeDocument/2006/relationships/hyperlink" Target="consultantplus://offline/ref=0659A0A65695BE2E24660D95EAB292CA80FE83D94EFF7C1F8E7E4799F3C0B1E1624540036AB1676E58E98AT1D1H" TargetMode="External"/><Relationship Id="rId143" Type="http://schemas.openxmlformats.org/officeDocument/2006/relationships/hyperlink" Target="consultantplus://offline/ref=0659A0A65695BE2E24660D95EAB292CA80FE83D940F27F1E827E4799F3C0B1E1624540036AB1676E58E988T1DEH" TargetMode="External"/><Relationship Id="rId148" Type="http://schemas.openxmlformats.org/officeDocument/2006/relationships/hyperlink" Target="consultantplus://offline/ref=0659A0A65695BE2E24660D95EAB292CA80FE83D940F27F1E827E4799F3C0B1E1624540036AB1676E58E988T1DEH" TargetMode="External"/><Relationship Id="rId151" Type="http://schemas.openxmlformats.org/officeDocument/2006/relationships/hyperlink" Target="consultantplus://offline/ref=0659A0A65695BE2E24660D95EAB292CA80FE83D94FFE7F1A8D7E4799F3C0B1E1624540036AB1676E58EB89T1D1H" TargetMode="External"/><Relationship Id="rId156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659A0A65695BE2E24660D95EAB292CA80FE83D941FF7F1E8B7E4799F3C0B1E1624540036AB1676E58E988T1DEH" TargetMode="External"/><Relationship Id="rId13" Type="http://schemas.openxmlformats.org/officeDocument/2006/relationships/hyperlink" Target="consultantplus://offline/ref=0659A0A65695BE2E24660D95EAB292CA80FE83D940F27B1D8D7E4799F3C0B1E1624540036AB1676E58E988T1DEH" TargetMode="External"/><Relationship Id="rId18" Type="http://schemas.openxmlformats.org/officeDocument/2006/relationships/hyperlink" Target="consultantplus://offline/ref=0659A0A65695BE2E24660D95EAB292CA80FE83D94DFB711E8A7E4799F3C0B1E1T6D2H" TargetMode="External"/><Relationship Id="rId39" Type="http://schemas.openxmlformats.org/officeDocument/2006/relationships/hyperlink" Target="consultantplus://offline/ref=0659A0A65695BE2E24660D95EAB292CA80FE83D94FFE7F1A8D7E4799F3C0B1E1624540036AB1676E58E989T1D2H" TargetMode="External"/><Relationship Id="rId109" Type="http://schemas.openxmlformats.org/officeDocument/2006/relationships/hyperlink" Target="consultantplus://offline/ref=0659A0A65695BE2E24660D95EAB292CA80FE83D94FFE7F1A8D7E4799F3C0B1E1624540036AB1676E58E981T1D0H" TargetMode="External"/><Relationship Id="rId34" Type="http://schemas.openxmlformats.org/officeDocument/2006/relationships/hyperlink" Target="consultantplus://offline/ref=0659A0A65695BE2E24660D95EAB292CA80FE83D948FB7C158D7C1A93FB99BDE3654A1F146DF86B6F58E98912T5D0H" TargetMode="External"/><Relationship Id="rId50" Type="http://schemas.openxmlformats.org/officeDocument/2006/relationships/hyperlink" Target="consultantplus://offline/ref=0659A0A65695BE2E24660D95EAB292CA80FE83D94FFE7F1A8D7E4799F3C0B1E1624540036AB1676E58E989T1DEH" TargetMode="External"/><Relationship Id="rId55" Type="http://schemas.openxmlformats.org/officeDocument/2006/relationships/hyperlink" Target="consultantplus://offline/ref=0659A0A65695BE2E24661398FCDEC5C784FDD4DC41FC734AD6211CC4A4C9BBB6250A19412EBC6169T5DDH" TargetMode="External"/><Relationship Id="rId76" Type="http://schemas.openxmlformats.org/officeDocument/2006/relationships/hyperlink" Target="consultantplus://offline/ref=0659A0A65695BE2E24661398FCDEC5C784FCDCD64EF9734AD6211CC4A4C9BBB6250A19T4D1H" TargetMode="External"/><Relationship Id="rId97" Type="http://schemas.openxmlformats.org/officeDocument/2006/relationships/hyperlink" Target="consultantplus://offline/ref=0659A0A65695BE2E24660D95EAB292CA80FE83D94FFE7F1A8D7E4799F3C0B1E1624540036AB1676E58E98FT1D3H" TargetMode="External"/><Relationship Id="rId104" Type="http://schemas.openxmlformats.org/officeDocument/2006/relationships/hyperlink" Target="consultantplus://offline/ref=0659A0A65695BE2E24660D95EAB292CA80FE83D94FFE7F1A8D7E4799F3C0B1E1624540036AB1676E58E980T1D0H" TargetMode="External"/><Relationship Id="rId120" Type="http://schemas.openxmlformats.org/officeDocument/2006/relationships/hyperlink" Target="consultantplus://offline/ref=0659A0A65695BE2E24660D95EAB292CA80FE83D941FF7F1E8B7E4799F3C0B1E1624540036AB1676E58E98DT1D1H" TargetMode="External"/><Relationship Id="rId125" Type="http://schemas.openxmlformats.org/officeDocument/2006/relationships/hyperlink" Target="consultantplus://offline/ref=0659A0A65695BE2E24660D95EAB292CA80FE83D94FFE7F1A8D7E4799F3C0B1E1624540036AB1676E58E889T1D4H" TargetMode="External"/><Relationship Id="rId141" Type="http://schemas.openxmlformats.org/officeDocument/2006/relationships/hyperlink" Target="consultantplus://offline/ref=0659A0A65695BE2E24660D95EAB292CA80FE83D941FC7F1E8F7E4799F3C0B1E1624540036AB1676E58E989T1D2H" TargetMode="External"/><Relationship Id="rId146" Type="http://schemas.openxmlformats.org/officeDocument/2006/relationships/hyperlink" Target="consultantplus://offline/ref=0659A0A65695BE2E24660D95EAB292CA80FE83D940F37A1D887E4799F3C0B1E1624540036AB1676E58E98DT1D0H" TargetMode="External"/><Relationship Id="rId7" Type="http://schemas.openxmlformats.org/officeDocument/2006/relationships/hyperlink" Target="consultantplus://offline/ref=0659A0A65695BE2E24660D95EAB292CA80FE83D94EFD7E18837E4799F3C0B1E1624540036AB1676E58E988T1DEH" TargetMode="External"/><Relationship Id="rId71" Type="http://schemas.openxmlformats.org/officeDocument/2006/relationships/hyperlink" Target="consultantplus://offline/ref=0659A0A65695BE2E24661398FCDEC5C783FDDFDD4BF02E40DE7810C6A3C6E4A1224315402FB962T6D7H" TargetMode="External"/><Relationship Id="rId92" Type="http://schemas.openxmlformats.org/officeDocument/2006/relationships/hyperlink" Target="consultantplus://offline/ref=0659A0A65695BE2E24660D95EAB292CA80FE83D941F97E198E7E4799F3C0B1E1624540036AB1676E58E989T1D2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659A0A65695BE2E24660D95EAB292CA80FE83D940F27F1E827E4799F3C0B1E1624540036AB1676E58E988T1DEH" TargetMode="External"/><Relationship Id="rId24" Type="http://schemas.openxmlformats.org/officeDocument/2006/relationships/hyperlink" Target="consultantplus://offline/ref=0659A0A65695BE2E24660D95EAB292CA80FE83D941FF7F1E8B7E4799F3C0B1E1624540036AB1676E58E989T1D6H" TargetMode="External"/><Relationship Id="rId40" Type="http://schemas.openxmlformats.org/officeDocument/2006/relationships/hyperlink" Target="consultantplus://offline/ref=0659A0A65695BE2E24660D95EAB292CA80FE83D940F37A1D887E4799F3C0B1E1624540036AB1676E58E989T1D5H" TargetMode="External"/><Relationship Id="rId45" Type="http://schemas.openxmlformats.org/officeDocument/2006/relationships/hyperlink" Target="consultantplus://offline/ref=0659A0A65695BE2E24660D95EAB292CA80FE83D940F37A1D887E4799F3C0B1E1624540036AB1676E58E989T1DFH" TargetMode="External"/><Relationship Id="rId66" Type="http://schemas.openxmlformats.org/officeDocument/2006/relationships/hyperlink" Target="consultantplus://offline/ref=0659A0A65695BE2E24660D95EAB292CA80FE83D940FC7B1B8B7E4799F3C0B1E1T6D2H" TargetMode="External"/><Relationship Id="rId87" Type="http://schemas.openxmlformats.org/officeDocument/2006/relationships/hyperlink" Target="consultantplus://offline/ref=0659A0A65695BE2E24660D95EAB292CA80FE83D940F37A1D887E4799F3C0B1E1624540036AB1676E58E98BT1D4H" TargetMode="External"/><Relationship Id="rId110" Type="http://schemas.openxmlformats.org/officeDocument/2006/relationships/hyperlink" Target="consultantplus://offline/ref=0659A0A65695BE2E24660D95EAB292CA80FE83D94FFE7F1A8D7E4799F3C0B1E1624540036AB1676E58E981T1DFH" TargetMode="External"/><Relationship Id="rId115" Type="http://schemas.openxmlformats.org/officeDocument/2006/relationships/hyperlink" Target="consultantplus://offline/ref=0659A0A65695BE2E24660D95EAB292CA80FE83D94FFE7F1A8D7E4799F3C0B1E1624540036AB1676E58E888T1D5H" TargetMode="External"/><Relationship Id="rId131" Type="http://schemas.openxmlformats.org/officeDocument/2006/relationships/hyperlink" Target="consultantplus://offline/ref=0659A0A65695BE2E24660D95EAB292CA80FE83D94FFE7F1A8D7E4799F3C0B1E1624540036AB1676E58E889T1D2H" TargetMode="External"/><Relationship Id="rId136" Type="http://schemas.openxmlformats.org/officeDocument/2006/relationships/hyperlink" Target="consultantplus://offline/ref=0659A0A65695BE2E24661398FCDEC5C784FCDCD64EF9734AD6211CC4A4C9BBB6250A19412FTBD4H" TargetMode="External"/><Relationship Id="rId157" Type="http://schemas.openxmlformats.org/officeDocument/2006/relationships/theme" Target="theme/theme1.xml"/><Relationship Id="rId61" Type="http://schemas.openxmlformats.org/officeDocument/2006/relationships/hyperlink" Target="consultantplus://offline/ref=0659A0A65695BE2E24660D95EAB292CA80FE83D940F27B1D8D7E4799F3C0B1E1624540036AB1676E58E98BT1D5H" TargetMode="External"/><Relationship Id="rId82" Type="http://schemas.openxmlformats.org/officeDocument/2006/relationships/hyperlink" Target="consultantplus://offline/ref=0659A0A65695BE2E24660D95EAB292CA80FE83D940F37A1D887E4799F3C0B1E1624540036AB1676E58E98BT1D7H" TargetMode="External"/><Relationship Id="rId152" Type="http://schemas.openxmlformats.org/officeDocument/2006/relationships/hyperlink" Target="consultantplus://offline/ref=0659A0A65695BE2E24660D95EAB292CA80FE83D940F37A1D887E4799F3C0B1E1624540036AB1676E58E98ET1D2H" TargetMode="External"/><Relationship Id="rId19" Type="http://schemas.openxmlformats.org/officeDocument/2006/relationships/hyperlink" Target="consultantplus://offline/ref=0659A0A65695BE2E24660D95EAB292CA80FE83D948FB791F8A731A93FB99BDE3654A1F146DF86B6F58E98816T5D2H" TargetMode="External"/><Relationship Id="rId14" Type="http://schemas.openxmlformats.org/officeDocument/2006/relationships/hyperlink" Target="consultantplus://offline/ref=0659A0A65695BE2E24660D95EAB292CA80FE83D940F27F1E827E4799F3C0B1E1624540036AB1676E58E988T1DEH" TargetMode="External"/><Relationship Id="rId30" Type="http://schemas.openxmlformats.org/officeDocument/2006/relationships/hyperlink" Target="consultantplus://offline/ref=0659A0A65695BE2E24660D95EAB292CA80FE83D948FB7B1F8B771A93FB99BDE3654A1F146DF86B6F58E98817T5DBH" TargetMode="External"/><Relationship Id="rId35" Type="http://schemas.openxmlformats.org/officeDocument/2006/relationships/hyperlink" Target="consultantplus://offline/ref=0659A0A65695BE2E24661398FCDEC5C784FCDFD241FC734AD6211CC4A4C9BBB6250A19412EBC666AT5DCH" TargetMode="External"/><Relationship Id="rId56" Type="http://schemas.openxmlformats.org/officeDocument/2006/relationships/hyperlink" Target="consultantplus://offline/ref=0659A0A65695BE2E24661398FCDEC5C784FDD4DC41FC734AD6211CC4A4C9BBB6250A19412EBC6169T5DDH" TargetMode="External"/><Relationship Id="rId77" Type="http://schemas.openxmlformats.org/officeDocument/2006/relationships/hyperlink" Target="consultantplus://offline/ref=0659A0A65695BE2E24661398FCDEC5C784FCDCD64EF9734AD6211CC4A4C9BBB6250A19T4D4H" TargetMode="External"/><Relationship Id="rId100" Type="http://schemas.openxmlformats.org/officeDocument/2006/relationships/hyperlink" Target="consultantplus://offline/ref=0659A0A65695BE2E24660D95EAB292CA80FE83D940F37A1D887E4799F3C0B1E1624540036AB1676E58E98DT1D3H" TargetMode="External"/><Relationship Id="rId105" Type="http://schemas.openxmlformats.org/officeDocument/2006/relationships/hyperlink" Target="consultantplus://offline/ref=0659A0A65695BE2E24660D95EAB292CA80FE83D94FFE7F1A8D7E4799F3C0B1E1624540036AB1676E58E981T1D7H" TargetMode="External"/><Relationship Id="rId126" Type="http://schemas.openxmlformats.org/officeDocument/2006/relationships/hyperlink" Target="consultantplus://offline/ref=0659A0A65695BE2E24660D95EAB292CA80FE83D94EFF7C1F8E7E4799F3C0B1E1624540036AB1676E58E989T1D1H" TargetMode="External"/><Relationship Id="rId147" Type="http://schemas.openxmlformats.org/officeDocument/2006/relationships/hyperlink" Target="consultantplus://offline/ref=0659A0A65695BE2E24660D95EAB292CA80FE83D940F37A1D887E4799F3C0B1E1624540036AB1676E58E98DT1DEH" TargetMode="External"/><Relationship Id="rId8" Type="http://schemas.openxmlformats.org/officeDocument/2006/relationships/hyperlink" Target="consultantplus://offline/ref=0659A0A65695BE2E24660D95EAB292CA80FE83D941F97E198E7E4799F3C0B1E1624540036AB1676E58E988T1D2H" TargetMode="External"/><Relationship Id="rId51" Type="http://schemas.openxmlformats.org/officeDocument/2006/relationships/hyperlink" Target="consultantplus://offline/ref=0659A0A65695BE2E24660D95EAB292CA80FE83D940F27B1D8D7E4799F3C0B1E1624540036AB1676E58E989T1D7H" TargetMode="External"/><Relationship Id="rId72" Type="http://schemas.openxmlformats.org/officeDocument/2006/relationships/hyperlink" Target="consultantplus://offline/ref=0659A0A65695BE2E24660D95EAB292CA80FE83D94EFD7E18837E4799F3C0B1E1624540036AB1676E58E98DT1D5H" TargetMode="External"/><Relationship Id="rId93" Type="http://schemas.openxmlformats.org/officeDocument/2006/relationships/hyperlink" Target="consultantplus://offline/ref=0659A0A65695BE2E24661398FCDEC5C787FDDED040FD734AD6211CC4A4C9BBB6250A19412EBC666FT5DAH" TargetMode="External"/><Relationship Id="rId98" Type="http://schemas.openxmlformats.org/officeDocument/2006/relationships/hyperlink" Target="consultantplus://offline/ref=0659A0A65695BE2E24660D95EAB292CA80FE83D94FFE7F1A8D7E4799F3C0B1E1624540036AB1676E58E98FT1D1H" TargetMode="External"/><Relationship Id="rId121" Type="http://schemas.openxmlformats.org/officeDocument/2006/relationships/hyperlink" Target="consultantplus://offline/ref=0659A0A65695BE2E24660D95EAB292CA80FE83D94FFE7F1A8D7E4799F3C0B1E1624540036AB1676E58E888T1D0H" TargetMode="External"/><Relationship Id="rId142" Type="http://schemas.openxmlformats.org/officeDocument/2006/relationships/hyperlink" Target="consultantplus://offline/ref=0659A0A65695BE2E24660D95EAB292CA80FE83D940F37A1D887E4799F3C0B1E1624540036AB1676E58E98DT1D2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0659A0A65695BE2E24660D95EAB292CA80FE83D941FC7F1E8F7E4799F3C0B1E1624540036AB1676E58E988T1DEH" TargetMode="External"/><Relationship Id="rId46" Type="http://schemas.openxmlformats.org/officeDocument/2006/relationships/hyperlink" Target="consultantplus://offline/ref=0659A0A65695BE2E24660D95EAB292CA80FE83D941FC7F1E8F7E4799F3C0B1E1624540036AB1676E58E989T1D6H" TargetMode="External"/><Relationship Id="rId67" Type="http://schemas.openxmlformats.org/officeDocument/2006/relationships/hyperlink" Target="consultantplus://offline/ref=0659A0A65695BE2E24660D95EAB292CA80FE83D948FB7D1889741A93FB99BDE365T4DAH" TargetMode="External"/><Relationship Id="rId116" Type="http://schemas.openxmlformats.org/officeDocument/2006/relationships/hyperlink" Target="consultantplus://offline/ref=0659A0A65695BE2E24660D95EAB292CA80FE83D94FFE7F1A8D7E4799F3C0B1E1624540036AB1676E58E888T1D4H" TargetMode="External"/><Relationship Id="rId137" Type="http://schemas.openxmlformats.org/officeDocument/2006/relationships/hyperlink" Target="consultantplus://offline/ref=0659A0A65695BE2E24660D95EAB292CA80FE83D941FF7F1E8B7E4799F3C0B1E1624540036AB1676E58E98DT1D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15635</Words>
  <Characters>89120</Characters>
  <Application>Microsoft Office Word</Application>
  <DocSecurity>0</DocSecurity>
  <Lines>742</Lines>
  <Paragraphs>209</Paragraphs>
  <ScaleCrop>false</ScaleCrop>
  <Company>USZN</Company>
  <LinksUpToDate>false</LinksUpToDate>
  <CharactersWithSpaces>104546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2018-03-23T07:03:00Z</dcterms:created>
  <dcterms:modified xsi:type="dcterms:W3CDTF">2018-03-23T07:03:00Z</dcterms:modified>
</cp:coreProperties>
</file>