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04A" w:rsidRDefault="0026304A">
      <w:pPr>
        <w:pStyle w:val="ConsPlusTitlePage"/>
      </w:pPr>
      <w:r>
        <w:t xml:space="preserve">Документ предоставлен </w:t>
      </w:r>
      <w:hyperlink r:id="rId4" w:history="1">
        <w:r>
          <w:rPr>
            <w:color w:val="0000FF"/>
          </w:rPr>
          <w:t>КонсультантПлюс</w:t>
        </w:r>
      </w:hyperlink>
      <w:r>
        <w:br/>
      </w:r>
    </w:p>
    <w:p w:rsidR="0026304A" w:rsidRDefault="0026304A">
      <w:pPr>
        <w:pStyle w:val="ConsPlusNormal"/>
        <w:outlineLvl w:val="0"/>
      </w:pPr>
    </w:p>
    <w:p w:rsidR="0026304A" w:rsidRDefault="0026304A">
      <w:pPr>
        <w:pStyle w:val="ConsPlusTitle"/>
        <w:jc w:val="center"/>
        <w:outlineLvl w:val="0"/>
      </w:pPr>
      <w:r>
        <w:t>ПРАВИТЕЛЬСТВО ЯМАЛО-НЕНЕЦКОГО АВТОНОМНОГО ОКРУГА</w:t>
      </w:r>
    </w:p>
    <w:p w:rsidR="0026304A" w:rsidRDefault="0026304A">
      <w:pPr>
        <w:pStyle w:val="ConsPlusTitle"/>
        <w:jc w:val="center"/>
      </w:pPr>
    </w:p>
    <w:p w:rsidR="0026304A" w:rsidRDefault="0026304A">
      <w:pPr>
        <w:pStyle w:val="ConsPlusTitle"/>
        <w:jc w:val="center"/>
      </w:pPr>
      <w:r>
        <w:t>ПОСТАНОВЛЕНИЕ</w:t>
      </w:r>
    </w:p>
    <w:p w:rsidR="0026304A" w:rsidRDefault="0026304A">
      <w:pPr>
        <w:pStyle w:val="ConsPlusTitle"/>
        <w:jc w:val="center"/>
      </w:pPr>
      <w:r>
        <w:t>от 15 июля 2013 г. N 539-П</w:t>
      </w:r>
    </w:p>
    <w:p w:rsidR="0026304A" w:rsidRDefault="0026304A">
      <w:pPr>
        <w:pStyle w:val="ConsPlusTitle"/>
        <w:jc w:val="center"/>
      </w:pPr>
    </w:p>
    <w:p w:rsidR="0026304A" w:rsidRDefault="0026304A">
      <w:pPr>
        <w:pStyle w:val="ConsPlusTitle"/>
        <w:jc w:val="center"/>
      </w:pPr>
      <w:r>
        <w:t>ОБ УТВЕРЖДЕНИИ АДМИНИСТРАТИВНОГО РЕГЛАМЕНТА</w:t>
      </w:r>
    </w:p>
    <w:p w:rsidR="0026304A" w:rsidRDefault="0026304A">
      <w:pPr>
        <w:pStyle w:val="ConsPlusTitle"/>
        <w:jc w:val="center"/>
      </w:pPr>
      <w:r>
        <w:t>ДЕПАРТАМЕНТА СОЦИАЛЬНОЙ ЗАЩИТЫ НАСЕЛЕНИЯ ЯМАЛО-НЕНЕЦКОГО</w:t>
      </w:r>
    </w:p>
    <w:p w:rsidR="0026304A" w:rsidRDefault="0026304A">
      <w:pPr>
        <w:pStyle w:val="ConsPlusTitle"/>
        <w:jc w:val="center"/>
      </w:pPr>
      <w:r>
        <w:t>АВТОНОМНОГО ОКРУГА ПО ПРЕДОСТАВЛЕНИЮ ГОСУДАРСТВЕННОЙ УСЛУГИ</w:t>
      </w:r>
    </w:p>
    <w:p w:rsidR="0026304A" w:rsidRDefault="0026304A">
      <w:pPr>
        <w:pStyle w:val="ConsPlusTitle"/>
        <w:jc w:val="center"/>
      </w:pPr>
      <w:r>
        <w:t>"ВЫПЛАТА ГОСУДАРСТВЕННЫХ ЕДИНОВРЕМЕННЫХ ПОСОБИЙ</w:t>
      </w:r>
    </w:p>
    <w:p w:rsidR="0026304A" w:rsidRDefault="0026304A">
      <w:pPr>
        <w:pStyle w:val="ConsPlusTitle"/>
        <w:jc w:val="center"/>
      </w:pPr>
      <w:r>
        <w:t>И ЕЖЕМЕСЯЧНЫХ ДЕНЕЖНЫХ КОМПЕНСАЦИЙ ГРАЖДАНАМ</w:t>
      </w:r>
    </w:p>
    <w:p w:rsidR="0026304A" w:rsidRDefault="0026304A">
      <w:pPr>
        <w:pStyle w:val="ConsPlusTitle"/>
        <w:jc w:val="center"/>
      </w:pPr>
      <w:r>
        <w:t>ПРИ ВОЗНИКНОВЕНИИ ПОСТВАКЦИНАЛЬНЫХ ОСЛОЖНЕНИЙ"</w:t>
      </w:r>
    </w:p>
    <w:p w:rsidR="0026304A" w:rsidRDefault="002630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6304A">
        <w:trPr>
          <w:jc w:val="center"/>
        </w:trPr>
        <w:tc>
          <w:tcPr>
            <w:tcW w:w="9294" w:type="dxa"/>
            <w:tcBorders>
              <w:top w:val="nil"/>
              <w:left w:val="single" w:sz="24" w:space="0" w:color="CED3F1"/>
              <w:bottom w:val="nil"/>
              <w:right w:val="single" w:sz="24" w:space="0" w:color="F4F3F8"/>
            </w:tcBorders>
            <w:shd w:val="clear" w:color="auto" w:fill="F4F3F8"/>
          </w:tcPr>
          <w:p w:rsidR="0026304A" w:rsidRDefault="0026304A">
            <w:pPr>
              <w:pStyle w:val="ConsPlusNormal"/>
              <w:jc w:val="center"/>
            </w:pPr>
            <w:r>
              <w:rPr>
                <w:color w:val="392C69"/>
              </w:rPr>
              <w:t>Список изменяющих документов</w:t>
            </w:r>
          </w:p>
          <w:p w:rsidR="0026304A" w:rsidRDefault="0026304A">
            <w:pPr>
              <w:pStyle w:val="ConsPlusNormal"/>
              <w:jc w:val="center"/>
            </w:pPr>
            <w:r>
              <w:rPr>
                <w:color w:val="392C69"/>
              </w:rPr>
              <w:t xml:space="preserve">(в ред. постановлений Правительства ЯНАО от 27.01.2014 </w:t>
            </w:r>
            <w:hyperlink r:id="rId5" w:history="1">
              <w:r>
                <w:rPr>
                  <w:color w:val="0000FF"/>
                </w:rPr>
                <w:t>N 56-П</w:t>
              </w:r>
            </w:hyperlink>
            <w:r>
              <w:rPr>
                <w:color w:val="392C69"/>
              </w:rPr>
              <w:t>,</w:t>
            </w:r>
          </w:p>
          <w:p w:rsidR="0026304A" w:rsidRDefault="0026304A">
            <w:pPr>
              <w:pStyle w:val="ConsPlusNormal"/>
              <w:jc w:val="center"/>
            </w:pPr>
            <w:r>
              <w:rPr>
                <w:color w:val="392C69"/>
              </w:rPr>
              <w:t xml:space="preserve">от 22.07.2014 </w:t>
            </w:r>
            <w:hyperlink r:id="rId6" w:history="1">
              <w:r>
                <w:rPr>
                  <w:color w:val="0000FF"/>
                </w:rPr>
                <w:t>N 562-П</w:t>
              </w:r>
            </w:hyperlink>
            <w:r>
              <w:rPr>
                <w:color w:val="392C69"/>
              </w:rPr>
              <w:t xml:space="preserve">, от 27.02.2015 </w:t>
            </w:r>
            <w:hyperlink r:id="rId7" w:history="1">
              <w:r>
                <w:rPr>
                  <w:color w:val="0000FF"/>
                </w:rPr>
                <w:t>N 181-П</w:t>
              </w:r>
            </w:hyperlink>
            <w:r>
              <w:rPr>
                <w:color w:val="392C69"/>
              </w:rPr>
              <w:t xml:space="preserve">, от 09.07.2015 </w:t>
            </w:r>
            <w:hyperlink r:id="rId8" w:history="1">
              <w:r>
                <w:rPr>
                  <w:color w:val="0000FF"/>
                </w:rPr>
                <w:t>N 608-П</w:t>
              </w:r>
            </w:hyperlink>
            <w:r>
              <w:rPr>
                <w:color w:val="392C69"/>
              </w:rPr>
              <w:t>,</w:t>
            </w:r>
          </w:p>
          <w:p w:rsidR="0026304A" w:rsidRDefault="0026304A">
            <w:pPr>
              <w:pStyle w:val="ConsPlusNormal"/>
              <w:jc w:val="center"/>
            </w:pPr>
            <w:r>
              <w:rPr>
                <w:color w:val="392C69"/>
              </w:rPr>
              <w:t xml:space="preserve">от 01.04.2016 </w:t>
            </w:r>
            <w:hyperlink r:id="rId9" w:history="1">
              <w:r>
                <w:rPr>
                  <w:color w:val="0000FF"/>
                </w:rPr>
                <w:t>N 300-П</w:t>
              </w:r>
            </w:hyperlink>
            <w:r>
              <w:rPr>
                <w:color w:val="392C69"/>
              </w:rPr>
              <w:t xml:space="preserve">, от 29.06.2016 </w:t>
            </w:r>
            <w:hyperlink r:id="rId10" w:history="1">
              <w:r>
                <w:rPr>
                  <w:color w:val="0000FF"/>
                </w:rPr>
                <w:t>N 629-П</w:t>
              </w:r>
            </w:hyperlink>
            <w:r>
              <w:rPr>
                <w:color w:val="392C69"/>
              </w:rPr>
              <w:t xml:space="preserve">, от 24.03.2017 </w:t>
            </w:r>
            <w:hyperlink r:id="rId11" w:history="1">
              <w:r>
                <w:rPr>
                  <w:color w:val="0000FF"/>
                </w:rPr>
                <w:t>N 214-П</w:t>
              </w:r>
            </w:hyperlink>
            <w:r>
              <w:rPr>
                <w:color w:val="392C69"/>
              </w:rPr>
              <w:t>,</w:t>
            </w:r>
          </w:p>
          <w:p w:rsidR="0026304A" w:rsidRDefault="0026304A">
            <w:pPr>
              <w:pStyle w:val="ConsPlusNormal"/>
              <w:jc w:val="center"/>
            </w:pPr>
            <w:r>
              <w:rPr>
                <w:color w:val="392C69"/>
              </w:rPr>
              <w:t xml:space="preserve">от 06.06.2017 </w:t>
            </w:r>
            <w:hyperlink r:id="rId12" w:history="1">
              <w:r>
                <w:rPr>
                  <w:color w:val="0000FF"/>
                </w:rPr>
                <w:t>N 535-П</w:t>
              </w:r>
            </w:hyperlink>
            <w:r>
              <w:rPr>
                <w:color w:val="392C69"/>
              </w:rPr>
              <w:t xml:space="preserve">, от 07.07.2017 </w:t>
            </w:r>
            <w:hyperlink r:id="rId13" w:history="1">
              <w:r>
                <w:rPr>
                  <w:color w:val="0000FF"/>
                </w:rPr>
                <w:t>N 677-П</w:t>
              </w:r>
            </w:hyperlink>
            <w:r>
              <w:rPr>
                <w:color w:val="392C69"/>
              </w:rPr>
              <w:t xml:space="preserve">, от 20.07.2017 </w:t>
            </w:r>
            <w:hyperlink r:id="rId14" w:history="1">
              <w:r>
                <w:rPr>
                  <w:color w:val="0000FF"/>
                </w:rPr>
                <w:t>N 737-П</w:t>
              </w:r>
            </w:hyperlink>
            <w:r>
              <w:rPr>
                <w:color w:val="392C69"/>
              </w:rPr>
              <w:t>,</w:t>
            </w:r>
          </w:p>
          <w:p w:rsidR="0026304A" w:rsidRDefault="0026304A">
            <w:pPr>
              <w:pStyle w:val="ConsPlusNormal"/>
              <w:jc w:val="center"/>
            </w:pPr>
            <w:r>
              <w:rPr>
                <w:color w:val="392C69"/>
              </w:rPr>
              <w:t xml:space="preserve">от 11.09.2017 </w:t>
            </w:r>
            <w:hyperlink r:id="rId15" w:history="1">
              <w:r>
                <w:rPr>
                  <w:color w:val="0000FF"/>
                </w:rPr>
                <w:t>N 940-П</w:t>
              </w:r>
            </w:hyperlink>
            <w:r>
              <w:rPr>
                <w:color w:val="392C69"/>
              </w:rPr>
              <w:t xml:space="preserve">, от 13.11.2017 </w:t>
            </w:r>
            <w:hyperlink r:id="rId16" w:history="1">
              <w:r>
                <w:rPr>
                  <w:color w:val="0000FF"/>
                </w:rPr>
                <w:t>N 1181-П</w:t>
              </w:r>
            </w:hyperlink>
            <w:r>
              <w:rPr>
                <w:color w:val="392C69"/>
              </w:rPr>
              <w:t>)</w:t>
            </w:r>
          </w:p>
        </w:tc>
      </w:tr>
    </w:tbl>
    <w:p w:rsidR="0026304A" w:rsidRDefault="0026304A">
      <w:pPr>
        <w:pStyle w:val="ConsPlusNormal"/>
        <w:jc w:val="center"/>
      </w:pPr>
    </w:p>
    <w:p w:rsidR="0026304A" w:rsidRDefault="0026304A">
      <w:pPr>
        <w:pStyle w:val="ConsPlusNormal"/>
        <w:ind w:firstLine="540"/>
        <w:jc w:val="both"/>
      </w:pPr>
      <w:r>
        <w:t xml:space="preserve">Во исполнение Федерального </w:t>
      </w:r>
      <w:hyperlink r:id="rId17" w:history="1">
        <w:r>
          <w:rPr>
            <w:color w:val="0000FF"/>
          </w:rPr>
          <w:t>закона</w:t>
        </w:r>
      </w:hyperlink>
      <w:r>
        <w:t xml:space="preserve"> от 27 июля 2010 года N 210-ФЗ "Об организации предоставления государственных и муниципальных услуг" Правительство Ямало-Ненецкого автономного округа постановляет:</w:t>
      </w:r>
    </w:p>
    <w:p w:rsidR="0026304A" w:rsidRDefault="0026304A">
      <w:pPr>
        <w:pStyle w:val="ConsPlusNormal"/>
        <w:spacing w:before="220"/>
        <w:ind w:firstLine="540"/>
        <w:jc w:val="both"/>
      </w:pPr>
      <w:r>
        <w:t xml:space="preserve">1. Утвердить прилагаемый Административный </w:t>
      </w:r>
      <w:hyperlink w:anchor="P38" w:history="1">
        <w:r>
          <w:rPr>
            <w:color w:val="0000FF"/>
          </w:rPr>
          <w:t>регламент</w:t>
        </w:r>
      </w:hyperlink>
      <w:r>
        <w:t xml:space="preserve"> департамента социальной защиты населения Ямало-Ненецкого автономного округа по предоставлению государственной услуги "Выплата государственных единовременных пособий и ежемесячных денежных компенсаций гражданам при возникновении поствакцинальных осложнений".</w:t>
      </w:r>
    </w:p>
    <w:p w:rsidR="0026304A" w:rsidRDefault="0026304A">
      <w:pPr>
        <w:pStyle w:val="ConsPlusNormal"/>
        <w:spacing w:before="220"/>
        <w:ind w:firstLine="540"/>
        <w:jc w:val="both"/>
      </w:pPr>
      <w:r>
        <w:t xml:space="preserve">2. Признать утратившим силу </w:t>
      </w:r>
      <w:hyperlink r:id="rId18" w:history="1">
        <w:r>
          <w:rPr>
            <w:color w:val="0000FF"/>
          </w:rPr>
          <w:t>постановление</w:t>
        </w:r>
      </w:hyperlink>
      <w:r>
        <w:t xml:space="preserve"> Правительства Ямало-Ненецкого автономного округа от 27 апреля 2011 года N 235-П "Об утверждении Административного регламента департамента по труду и социальной защите населения Ямало-Ненецкого автономного округа по предоставлению государственной услуги "Выплата государственных единовременных пособий и ежемесячных денежных компенсаций гражданам при возникновении поствакцинальных осложнений".</w:t>
      </w:r>
    </w:p>
    <w:p w:rsidR="0026304A" w:rsidRDefault="0026304A">
      <w:pPr>
        <w:pStyle w:val="ConsPlusNormal"/>
        <w:spacing w:before="220"/>
        <w:ind w:firstLine="540"/>
        <w:jc w:val="both"/>
      </w:pPr>
      <w:r>
        <w:t>3. Контроль за исполнением настоящего постановления возложить на заместителя Губернатора Ямало-Ненецкого автономного округа, обеспечивающего формирование и реализацию государственной политики в социальной сфере.</w:t>
      </w:r>
    </w:p>
    <w:p w:rsidR="0026304A" w:rsidRDefault="0026304A">
      <w:pPr>
        <w:pStyle w:val="ConsPlusNormal"/>
        <w:jc w:val="both"/>
      </w:pPr>
      <w:r>
        <w:t xml:space="preserve">(п. 3 в ред. </w:t>
      </w:r>
      <w:hyperlink r:id="rId19" w:history="1">
        <w:r>
          <w:rPr>
            <w:color w:val="0000FF"/>
          </w:rPr>
          <w:t>постановления</w:t>
        </w:r>
      </w:hyperlink>
      <w:r>
        <w:t xml:space="preserve"> Правительства ЯНАО от 11.09.2017 N 940-П)</w:t>
      </w:r>
    </w:p>
    <w:p w:rsidR="0026304A" w:rsidRDefault="0026304A">
      <w:pPr>
        <w:pStyle w:val="ConsPlusNormal"/>
        <w:ind w:firstLine="540"/>
        <w:jc w:val="both"/>
      </w:pPr>
    </w:p>
    <w:p w:rsidR="0026304A" w:rsidRDefault="0026304A">
      <w:pPr>
        <w:pStyle w:val="ConsPlusNormal"/>
        <w:jc w:val="right"/>
      </w:pPr>
      <w:r>
        <w:t>Первый заместитель Губернатора</w:t>
      </w:r>
    </w:p>
    <w:p w:rsidR="0026304A" w:rsidRDefault="0026304A">
      <w:pPr>
        <w:pStyle w:val="ConsPlusNormal"/>
        <w:jc w:val="right"/>
      </w:pPr>
      <w:r>
        <w:t>Ямало-Ненецкого автономного округа</w:t>
      </w:r>
    </w:p>
    <w:p w:rsidR="0026304A" w:rsidRDefault="0026304A">
      <w:pPr>
        <w:pStyle w:val="ConsPlusNormal"/>
        <w:jc w:val="right"/>
      </w:pPr>
      <w:r>
        <w:t>В.В.ВЛАДИМИРОВ</w:t>
      </w:r>
    </w:p>
    <w:p w:rsidR="0026304A" w:rsidRDefault="0026304A">
      <w:pPr>
        <w:pStyle w:val="ConsPlusNormal"/>
        <w:jc w:val="both"/>
      </w:pPr>
    </w:p>
    <w:p w:rsidR="0026304A" w:rsidRDefault="0026304A">
      <w:pPr>
        <w:pStyle w:val="ConsPlusNormal"/>
        <w:jc w:val="both"/>
      </w:pPr>
    </w:p>
    <w:p w:rsidR="0026304A" w:rsidRDefault="0026304A">
      <w:pPr>
        <w:pStyle w:val="ConsPlusNormal"/>
        <w:jc w:val="both"/>
      </w:pPr>
    </w:p>
    <w:p w:rsidR="0026304A" w:rsidRDefault="0026304A">
      <w:pPr>
        <w:pStyle w:val="ConsPlusNormal"/>
        <w:jc w:val="both"/>
      </w:pPr>
    </w:p>
    <w:p w:rsidR="0026304A" w:rsidRDefault="0026304A">
      <w:pPr>
        <w:pStyle w:val="ConsPlusNormal"/>
        <w:jc w:val="both"/>
      </w:pPr>
    </w:p>
    <w:p w:rsidR="0026304A" w:rsidRDefault="0026304A">
      <w:pPr>
        <w:pStyle w:val="ConsPlusNormal"/>
        <w:jc w:val="right"/>
        <w:outlineLvl w:val="0"/>
      </w:pPr>
      <w:r>
        <w:t>Утвержден</w:t>
      </w:r>
    </w:p>
    <w:p w:rsidR="0026304A" w:rsidRDefault="0026304A">
      <w:pPr>
        <w:pStyle w:val="ConsPlusNormal"/>
        <w:jc w:val="right"/>
      </w:pPr>
      <w:r>
        <w:t>постановлением Правительства</w:t>
      </w:r>
    </w:p>
    <w:p w:rsidR="0026304A" w:rsidRDefault="0026304A">
      <w:pPr>
        <w:pStyle w:val="ConsPlusNormal"/>
        <w:jc w:val="right"/>
      </w:pPr>
      <w:r>
        <w:t>Ямало-Ненецкого автономного округа</w:t>
      </w:r>
    </w:p>
    <w:p w:rsidR="0026304A" w:rsidRDefault="0026304A">
      <w:pPr>
        <w:pStyle w:val="ConsPlusNormal"/>
        <w:jc w:val="right"/>
      </w:pPr>
      <w:r>
        <w:lastRenderedPageBreak/>
        <w:t>от 15 июля 2013 года N 539-П</w:t>
      </w:r>
    </w:p>
    <w:p w:rsidR="0026304A" w:rsidRDefault="0026304A">
      <w:pPr>
        <w:pStyle w:val="ConsPlusNormal"/>
        <w:jc w:val="right"/>
      </w:pPr>
    </w:p>
    <w:p w:rsidR="0026304A" w:rsidRDefault="0026304A">
      <w:pPr>
        <w:pStyle w:val="ConsPlusTitle"/>
        <w:jc w:val="center"/>
      </w:pPr>
      <w:bookmarkStart w:id="0" w:name="P38"/>
      <w:bookmarkEnd w:id="0"/>
      <w:r>
        <w:t>АДМИНИСТРАТИВНЫЙ РЕГЛАМЕНТ</w:t>
      </w:r>
    </w:p>
    <w:p w:rsidR="0026304A" w:rsidRDefault="0026304A">
      <w:pPr>
        <w:pStyle w:val="ConsPlusTitle"/>
        <w:jc w:val="center"/>
      </w:pPr>
      <w:r>
        <w:t>ДЕПАРТАМЕНТА СОЦИАЛЬНОЙ ЗАЩИТЫ НАСЕЛЕНИЯ ЯМАЛО-НЕНЕЦКОГО</w:t>
      </w:r>
    </w:p>
    <w:p w:rsidR="0026304A" w:rsidRDefault="0026304A">
      <w:pPr>
        <w:pStyle w:val="ConsPlusTitle"/>
        <w:jc w:val="center"/>
      </w:pPr>
      <w:r>
        <w:t>АВТОНОМНОГО ОКРУГА ПО ПРЕДОСТАВЛЕНИЮ ГОСУДАРСТВЕННОЙ УСЛУГИ</w:t>
      </w:r>
    </w:p>
    <w:p w:rsidR="0026304A" w:rsidRDefault="0026304A">
      <w:pPr>
        <w:pStyle w:val="ConsPlusTitle"/>
        <w:jc w:val="center"/>
      </w:pPr>
      <w:r>
        <w:t>"ВЫПЛАТА ГОСУДАРСТВЕННЫХ ЕДИНОВРЕМЕННЫХ ПОСОБИЙ</w:t>
      </w:r>
    </w:p>
    <w:p w:rsidR="0026304A" w:rsidRDefault="0026304A">
      <w:pPr>
        <w:pStyle w:val="ConsPlusTitle"/>
        <w:jc w:val="center"/>
      </w:pPr>
      <w:r>
        <w:t>И ЕЖЕМЕСЯЧНЫХ ДЕНЕЖНЫХ КОМПЕНСАЦИЙ ГРАЖДАНАМ</w:t>
      </w:r>
    </w:p>
    <w:p w:rsidR="0026304A" w:rsidRDefault="0026304A">
      <w:pPr>
        <w:pStyle w:val="ConsPlusTitle"/>
        <w:jc w:val="center"/>
      </w:pPr>
      <w:r>
        <w:t>ПРИ ВОЗНИКНОВЕНИИ ПОСТВАКЦИНАЛЬНЫХ ОСЛОЖНЕНИЙ"</w:t>
      </w:r>
    </w:p>
    <w:p w:rsidR="0026304A" w:rsidRDefault="002630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6304A">
        <w:trPr>
          <w:jc w:val="center"/>
        </w:trPr>
        <w:tc>
          <w:tcPr>
            <w:tcW w:w="9294" w:type="dxa"/>
            <w:tcBorders>
              <w:top w:val="nil"/>
              <w:left w:val="single" w:sz="24" w:space="0" w:color="CED3F1"/>
              <w:bottom w:val="nil"/>
              <w:right w:val="single" w:sz="24" w:space="0" w:color="F4F3F8"/>
            </w:tcBorders>
            <w:shd w:val="clear" w:color="auto" w:fill="F4F3F8"/>
          </w:tcPr>
          <w:p w:rsidR="0026304A" w:rsidRDefault="0026304A">
            <w:pPr>
              <w:pStyle w:val="ConsPlusNormal"/>
              <w:jc w:val="center"/>
            </w:pPr>
            <w:r>
              <w:rPr>
                <w:color w:val="392C69"/>
              </w:rPr>
              <w:t>Список изменяющих документов</w:t>
            </w:r>
          </w:p>
          <w:p w:rsidR="0026304A" w:rsidRDefault="0026304A">
            <w:pPr>
              <w:pStyle w:val="ConsPlusNormal"/>
              <w:jc w:val="center"/>
            </w:pPr>
            <w:r>
              <w:rPr>
                <w:color w:val="392C69"/>
              </w:rPr>
              <w:t xml:space="preserve">(в ред. постановлений Правительства ЯНАО от 27.01.2014 </w:t>
            </w:r>
            <w:hyperlink r:id="rId20" w:history="1">
              <w:r>
                <w:rPr>
                  <w:color w:val="0000FF"/>
                </w:rPr>
                <w:t>N 56-П</w:t>
              </w:r>
            </w:hyperlink>
            <w:r>
              <w:rPr>
                <w:color w:val="392C69"/>
              </w:rPr>
              <w:t>,</w:t>
            </w:r>
          </w:p>
          <w:p w:rsidR="0026304A" w:rsidRDefault="0026304A">
            <w:pPr>
              <w:pStyle w:val="ConsPlusNormal"/>
              <w:jc w:val="center"/>
            </w:pPr>
            <w:r>
              <w:rPr>
                <w:color w:val="392C69"/>
              </w:rPr>
              <w:t xml:space="preserve">от 22.07.2014 </w:t>
            </w:r>
            <w:hyperlink r:id="rId21" w:history="1">
              <w:r>
                <w:rPr>
                  <w:color w:val="0000FF"/>
                </w:rPr>
                <w:t>N 562-П</w:t>
              </w:r>
            </w:hyperlink>
            <w:r>
              <w:rPr>
                <w:color w:val="392C69"/>
              </w:rPr>
              <w:t xml:space="preserve">, от 27.02.2015 </w:t>
            </w:r>
            <w:hyperlink r:id="rId22" w:history="1">
              <w:r>
                <w:rPr>
                  <w:color w:val="0000FF"/>
                </w:rPr>
                <w:t>N 181-П</w:t>
              </w:r>
            </w:hyperlink>
            <w:r>
              <w:rPr>
                <w:color w:val="392C69"/>
              </w:rPr>
              <w:t xml:space="preserve">, от 09.07.2015 </w:t>
            </w:r>
            <w:hyperlink r:id="rId23" w:history="1">
              <w:r>
                <w:rPr>
                  <w:color w:val="0000FF"/>
                </w:rPr>
                <w:t>N 608-П</w:t>
              </w:r>
            </w:hyperlink>
            <w:r>
              <w:rPr>
                <w:color w:val="392C69"/>
              </w:rPr>
              <w:t>,</w:t>
            </w:r>
          </w:p>
          <w:p w:rsidR="0026304A" w:rsidRDefault="0026304A">
            <w:pPr>
              <w:pStyle w:val="ConsPlusNormal"/>
              <w:jc w:val="center"/>
            </w:pPr>
            <w:r>
              <w:rPr>
                <w:color w:val="392C69"/>
              </w:rPr>
              <w:t xml:space="preserve">от 01.04.2016 </w:t>
            </w:r>
            <w:hyperlink r:id="rId24" w:history="1">
              <w:r>
                <w:rPr>
                  <w:color w:val="0000FF"/>
                </w:rPr>
                <w:t>N 300-П</w:t>
              </w:r>
            </w:hyperlink>
            <w:r>
              <w:rPr>
                <w:color w:val="392C69"/>
              </w:rPr>
              <w:t xml:space="preserve">, от 29.06.2016 </w:t>
            </w:r>
            <w:hyperlink r:id="rId25" w:history="1">
              <w:r>
                <w:rPr>
                  <w:color w:val="0000FF"/>
                </w:rPr>
                <w:t>N 629-П</w:t>
              </w:r>
            </w:hyperlink>
            <w:r>
              <w:rPr>
                <w:color w:val="392C69"/>
              </w:rPr>
              <w:t xml:space="preserve">, от 24.03.2017 </w:t>
            </w:r>
            <w:hyperlink r:id="rId26" w:history="1">
              <w:r>
                <w:rPr>
                  <w:color w:val="0000FF"/>
                </w:rPr>
                <w:t>N 214-П</w:t>
              </w:r>
            </w:hyperlink>
            <w:r>
              <w:rPr>
                <w:color w:val="392C69"/>
              </w:rPr>
              <w:t>,</w:t>
            </w:r>
          </w:p>
          <w:p w:rsidR="0026304A" w:rsidRDefault="0026304A">
            <w:pPr>
              <w:pStyle w:val="ConsPlusNormal"/>
              <w:jc w:val="center"/>
            </w:pPr>
            <w:r>
              <w:rPr>
                <w:color w:val="392C69"/>
              </w:rPr>
              <w:t xml:space="preserve">от 06.06.2017 </w:t>
            </w:r>
            <w:hyperlink r:id="rId27" w:history="1">
              <w:r>
                <w:rPr>
                  <w:color w:val="0000FF"/>
                </w:rPr>
                <w:t>N 535-П</w:t>
              </w:r>
            </w:hyperlink>
            <w:r>
              <w:rPr>
                <w:color w:val="392C69"/>
              </w:rPr>
              <w:t xml:space="preserve">, от 07.07.2017 </w:t>
            </w:r>
            <w:hyperlink r:id="rId28" w:history="1">
              <w:r>
                <w:rPr>
                  <w:color w:val="0000FF"/>
                </w:rPr>
                <w:t>N 677-П</w:t>
              </w:r>
            </w:hyperlink>
            <w:r>
              <w:rPr>
                <w:color w:val="392C69"/>
              </w:rPr>
              <w:t xml:space="preserve">, от 20.07.2017 </w:t>
            </w:r>
            <w:hyperlink r:id="rId29" w:history="1">
              <w:r>
                <w:rPr>
                  <w:color w:val="0000FF"/>
                </w:rPr>
                <w:t>N 737-П</w:t>
              </w:r>
            </w:hyperlink>
            <w:r>
              <w:rPr>
                <w:color w:val="392C69"/>
              </w:rPr>
              <w:t>,</w:t>
            </w:r>
          </w:p>
          <w:p w:rsidR="0026304A" w:rsidRDefault="0026304A">
            <w:pPr>
              <w:pStyle w:val="ConsPlusNormal"/>
              <w:jc w:val="center"/>
            </w:pPr>
            <w:r>
              <w:rPr>
                <w:color w:val="392C69"/>
              </w:rPr>
              <w:t xml:space="preserve">от 11.09.2017 </w:t>
            </w:r>
            <w:hyperlink r:id="rId30" w:history="1">
              <w:r>
                <w:rPr>
                  <w:color w:val="0000FF"/>
                </w:rPr>
                <w:t>N 940-П</w:t>
              </w:r>
            </w:hyperlink>
            <w:r>
              <w:rPr>
                <w:color w:val="392C69"/>
              </w:rPr>
              <w:t xml:space="preserve">, от 13.11.2017 </w:t>
            </w:r>
            <w:hyperlink r:id="rId31" w:history="1">
              <w:r>
                <w:rPr>
                  <w:color w:val="0000FF"/>
                </w:rPr>
                <w:t>N 1181-П</w:t>
              </w:r>
            </w:hyperlink>
            <w:r>
              <w:rPr>
                <w:color w:val="392C69"/>
              </w:rPr>
              <w:t>)</w:t>
            </w:r>
          </w:p>
        </w:tc>
      </w:tr>
    </w:tbl>
    <w:p w:rsidR="0026304A" w:rsidRDefault="0026304A">
      <w:pPr>
        <w:pStyle w:val="ConsPlusNormal"/>
        <w:jc w:val="center"/>
      </w:pPr>
    </w:p>
    <w:p w:rsidR="0026304A" w:rsidRDefault="0026304A">
      <w:pPr>
        <w:pStyle w:val="ConsPlusNormal"/>
        <w:jc w:val="center"/>
        <w:outlineLvl w:val="1"/>
      </w:pPr>
      <w:r>
        <w:t>I. Общие положения</w:t>
      </w:r>
    </w:p>
    <w:p w:rsidR="0026304A" w:rsidRDefault="0026304A">
      <w:pPr>
        <w:pStyle w:val="ConsPlusNormal"/>
        <w:ind w:firstLine="540"/>
        <w:jc w:val="both"/>
      </w:pPr>
    </w:p>
    <w:p w:rsidR="0026304A" w:rsidRDefault="0026304A">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"Выплата государственных единовременных пособий и ежемесячных денежных компенсаций гражданам при возникновении поствакцинальных осложнений" (далее - Административный регламент, государственная услуга) разработан в соответствии с Федеральным </w:t>
      </w:r>
      <w:hyperlink r:id="rId32"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26304A" w:rsidRDefault="0026304A">
      <w:pPr>
        <w:pStyle w:val="ConsPlusNormal"/>
        <w:jc w:val="both"/>
      </w:pPr>
      <w:r>
        <w:t xml:space="preserve">(в ред. </w:t>
      </w:r>
      <w:hyperlink r:id="rId33" w:history="1">
        <w:r>
          <w:rPr>
            <w:color w:val="0000FF"/>
          </w:rPr>
          <w:t>постановления</w:t>
        </w:r>
      </w:hyperlink>
      <w:r>
        <w:t xml:space="preserve"> Правительства ЯНАО от 09.07.2015 N 608-П)</w:t>
      </w:r>
    </w:p>
    <w:p w:rsidR="0026304A" w:rsidRDefault="0026304A">
      <w:pPr>
        <w:pStyle w:val="ConsPlusNormal"/>
        <w:ind w:firstLine="540"/>
        <w:jc w:val="both"/>
      </w:pPr>
    </w:p>
    <w:p w:rsidR="0026304A" w:rsidRDefault="0026304A">
      <w:pPr>
        <w:pStyle w:val="ConsPlusNormal"/>
        <w:jc w:val="center"/>
        <w:outlineLvl w:val="2"/>
      </w:pPr>
      <w:r>
        <w:t>Круг заявителей</w:t>
      </w:r>
    </w:p>
    <w:p w:rsidR="0026304A" w:rsidRDefault="0026304A">
      <w:pPr>
        <w:pStyle w:val="ConsPlusNormal"/>
        <w:ind w:firstLine="540"/>
        <w:jc w:val="both"/>
      </w:pPr>
    </w:p>
    <w:p w:rsidR="0026304A" w:rsidRDefault="0026304A">
      <w:pPr>
        <w:pStyle w:val="ConsPlusNormal"/>
        <w:ind w:firstLine="540"/>
        <w:jc w:val="both"/>
      </w:pPr>
      <w:r>
        <w:t>1.2. Заявителями на предоставление государственной услуги являются физические лица либо их уполномоченные представители (далее - заявители) из числа:</w:t>
      </w:r>
    </w:p>
    <w:p w:rsidR="0026304A" w:rsidRDefault="0026304A">
      <w:pPr>
        <w:pStyle w:val="ConsPlusNormal"/>
        <w:spacing w:before="220"/>
        <w:ind w:firstLine="540"/>
        <w:jc w:val="both"/>
      </w:pPr>
      <w:r>
        <w:t>1.2.1. на получение государственной услуги в форме государственного единовременного пособия:</w:t>
      </w:r>
    </w:p>
    <w:p w:rsidR="0026304A" w:rsidRDefault="0026304A">
      <w:pPr>
        <w:pStyle w:val="ConsPlusNormal"/>
        <w:spacing w:before="220"/>
        <w:ind w:firstLine="540"/>
        <w:jc w:val="both"/>
      </w:pPr>
      <w:r>
        <w:t>1.2.1.1. граждан, у которых установлено наличие поствакцинального осложнения;</w:t>
      </w:r>
    </w:p>
    <w:p w:rsidR="0026304A" w:rsidRDefault="0026304A">
      <w:pPr>
        <w:pStyle w:val="ConsPlusNormal"/>
        <w:spacing w:before="220"/>
        <w:ind w:firstLine="540"/>
        <w:jc w:val="both"/>
      </w:pPr>
      <w:r>
        <w:t>1.2.1.2. граждан, у которых установлено наличие поствакцинального осложнения, и признанных инвалидами вследствие этого осложнения;</w:t>
      </w:r>
    </w:p>
    <w:p w:rsidR="0026304A" w:rsidRDefault="0026304A">
      <w:pPr>
        <w:pStyle w:val="ConsPlusNormal"/>
        <w:spacing w:before="220"/>
        <w:ind w:firstLine="540"/>
        <w:jc w:val="both"/>
      </w:pPr>
      <w:bookmarkStart w:id="1" w:name="P62"/>
      <w:bookmarkEnd w:id="1"/>
      <w:r>
        <w:t>1.2.1.3. в случае смерти гражданина, наступившей вследствие поствакцинального осложнения, члены семьи умершего гражданина:</w:t>
      </w:r>
    </w:p>
    <w:p w:rsidR="0026304A" w:rsidRDefault="0026304A">
      <w:pPr>
        <w:pStyle w:val="ConsPlusNormal"/>
        <w:spacing w:before="220"/>
        <w:ind w:firstLine="540"/>
        <w:jc w:val="both"/>
      </w:pPr>
      <w:r>
        <w:t>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 не дольше чем до достижения ими возраста 23 лет или дети, братья, сестры и внуки умершего кормильца старше этого возраста, если они до достижения возраста 18 лет стали инвалидами. При этом братья, сестры и внуки умершего кормильца признаются нетрудоспособными членами семьи при условии, что они не имеют трудоспособных родителей;</w:t>
      </w:r>
    </w:p>
    <w:p w:rsidR="0026304A" w:rsidRDefault="0026304A">
      <w:pPr>
        <w:pStyle w:val="ConsPlusNormal"/>
        <w:jc w:val="both"/>
      </w:pPr>
      <w:r>
        <w:lastRenderedPageBreak/>
        <w:t xml:space="preserve">(в ред. </w:t>
      </w:r>
      <w:hyperlink r:id="rId34" w:history="1">
        <w:r>
          <w:rPr>
            <w:color w:val="0000FF"/>
          </w:rPr>
          <w:t>постановления</w:t>
        </w:r>
      </w:hyperlink>
      <w:r>
        <w:t xml:space="preserve"> Правительства ЯНАО от 27.01.2014 N 56-П)</w:t>
      </w:r>
    </w:p>
    <w:p w:rsidR="0026304A" w:rsidRDefault="0026304A">
      <w:pPr>
        <w:pStyle w:val="ConsPlusNormal"/>
        <w:spacing w:before="220"/>
        <w:ind w:firstLine="540"/>
        <w:jc w:val="both"/>
      </w:pPr>
      <w:r>
        <w:t xml:space="preserve">один из родителей или супруг либо дедушка, бабушка умершего кормильца независимо от возраста и трудоспособности, а также брат, сестра либо ребенок умершего кормильца, достигшие возраста 18 лет, если они заняты уходом за детьми, братьями, сестрами или внуками умершего кормильца, не достигшими 14 лет и имеющими право на страховую пенсию по случаю потери кормильца в соответствии с </w:t>
      </w:r>
      <w:hyperlink r:id="rId35" w:history="1">
        <w:r>
          <w:rPr>
            <w:color w:val="0000FF"/>
          </w:rPr>
          <w:t>пунктом 1 части 2 статьи 10</w:t>
        </w:r>
      </w:hyperlink>
      <w:r>
        <w:t xml:space="preserve"> Федерального закона от 28 декабря 2013 года N 400-ФЗ "О страховых пенсиях", и не работают;</w:t>
      </w:r>
    </w:p>
    <w:p w:rsidR="0026304A" w:rsidRDefault="0026304A">
      <w:pPr>
        <w:pStyle w:val="ConsPlusNormal"/>
        <w:jc w:val="both"/>
      </w:pPr>
      <w:r>
        <w:t xml:space="preserve">(в ред. </w:t>
      </w:r>
      <w:hyperlink r:id="rId36" w:history="1">
        <w:r>
          <w:rPr>
            <w:color w:val="0000FF"/>
          </w:rPr>
          <w:t>постановления</w:t>
        </w:r>
      </w:hyperlink>
      <w:r>
        <w:t xml:space="preserve"> Правительства ЯНАО от 27.02.2015 N 181-П)</w:t>
      </w:r>
    </w:p>
    <w:p w:rsidR="0026304A" w:rsidRDefault="0026304A">
      <w:pPr>
        <w:pStyle w:val="ConsPlusNormal"/>
        <w:spacing w:before="220"/>
        <w:ind w:firstLine="540"/>
        <w:jc w:val="both"/>
      </w:pPr>
      <w:r>
        <w:t>родители и супруг умершего кормильца, если они достигли возраста 60 и 55 лет (соответственно мужчины и женщины) либо являются инвалидами;</w:t>
      </w:r>
    </w:p>
    <w:p w:rsidR="0026304A" w:rsidRDefault="0026304A">
      <w:pPr>
        <w:pStyle w:val="ConsPlusNormal"/>
        <w:spacing w:before="220"/>
        <w:ind w:firstLine="540"/>
        <w:jc w:val="both"/>
      </w:pPr>
      <w:r>
        <w:t>дедушка и бабушка умершего кормильца, если они достигли возраста 60 и 55 лет (соответственно мужчины и женщины) либо являются инвалидами, при отсутствии лиц, которые в соответствии с законодательством Российской Федерации обязаны их содержать (далее - члены семьи умершего гражданина);</w:t>
      </w:r>
    </w:p>
    <w:p w:rsidR="0026304A" w:rsidRDefault="0026304A">
      <w:pPr>
        <w:pStyle w:val="ConsPlusNormal"/>
        <w:spacing w:before="220"/>
        <w:ind w:firstLine="540"/>
        <w:jc w:val="both"/>
      </w:pPr>
      <w:r>
        <w:t>1.2.2. на получение государственной услуги в форме ежемесячной денежной компенсации - граждан, признанных в установленном порядке инвалидами вследствие поствакцинального осложнения.</w:t>
      </w:r>
    </w:p>
    <w:p w:rsidR="0026304A" w:rsidRDefault="0026304A">
      <w:pPr>
        <w:pStyle w:val="ConsPlusNormal"/>
        <w:spacing w:before="220"/>
        <w:ind w:firstLine="540"/>
        <w:jc w:val="both"/>
      </w:pPr>
      <w:r>
        <w:t>1.3.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Ямало-Ненецкого автономного округа (далее - программный комплекс, автономный округ).</w:t>
      </w:r>
    </w:p>
    <w:p w:rsidR="0026304A" w:rsidRDefault="0026304A">
      <w:pPr>
        <w:pStyle w:val="ConsPlusNormal"/>
        <w:ind w:firstLine="540"/>
        <w:jc w:val="both"/>
      </w:pPr>
    </w:p>
    <w:p w:rsidR="0026304A" w:rsidRDefault="0026304A">
      <w:pPr>
        <w:pStyle w:val="ConsPlusNormal"/>
        <w:jc w:val="center"/>
        <w:outlineLvl w:val="2"/>
      </w:pPr>
      <w:r>
        <w:t>Порядок информирования о предоставлении</w:t>
      </w:r>
    </w:p>
    <w:p w:rsidR="0026304A" w:rsidRDefault="0026304A">
      <w:pPr>
        <w:pStyle w:val="ConsPlusNormal"/>
        <w:jc w:val="center"/>
      </w:pPr>
      <w:r>
        <w:t>государственной услуги</w:t>
      </w:r>
    </w:p>
    <w:p w:rsidR="0026304A" w:rsidRDefault="0026304A">
      <w:pPr>
        <w:pStyle w:val="ConsPlusNormal"/>
        <w:ind w:firstLine="540"/>
        <w:jc w:val="both"/>
      </w:pPr>
    </w:p>
    <w:p w:rsidR="0026304A" w:rsidRDefault="0026304A">
      <w:pPr>
        <w:pStyle w:val="ConsPlusNormal"/>
        <w:ind w:firstLine="540"/>
        <w:jc w:val="both"/>
      </w:pPr>
      <w:r>
        <w:t>1.4. Департамент социальной защиты населения автономного округа (далее - департамент), органы социальной защиты населения муниципальных образований в автономном округе (далее - органы социальной защиты населения), многофункциональный центр предоставления государственных и муниципальных услуг (далее - многофункциональный центр) (http://www.mfc.yanao.ru) расположены по адресам, указанным в приложении N 1 к настоящему Административному регламенту, а также на официальном сайте департамента в информационно-телекоммуникационной сети Интернет (http://dszn.yanao.ru) и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(далее - Региональный портал) и/или "Единый портал государственных и муниципальных услуг (функций)" (https://www.gosuslugi.ru) (далее - Единый портал).</w:t>
      </w:r>
    </w:p>
    <w:p w:rsidR="0026304A" w:rsidRDefault="0026304A">
      <w:pPr>
        <w:pStyle w:val="ConsPlusNormal"/>
        <w:jc w:val="both"/>
      </w:pPr>
      <w:r>
        <w:t xml:space="preserve">(в ред. </w:t>
      </w:r>
      <w:hyperlink r:id="rId37" w:history="1">
        <w:r>
          <w:rPr>
            <w:color w:val="0000FF"/>
          </w:rPr>
          <w:t>постановления</w:t>
        </w:r>
      </w:hyperlink>
      <w:r>
        <w:t xml:space="preserve"> Правительства ЯНАО от 06.06.2017 N 535-П)</w:t>
      </w:r>
    </w:p>
    <w:p w:rsidR="0026304A" w:rsidRDefault="0026304A">
      <w:pPr>
        <w:pStyle w:val="ConsPlusNormal"/>
        <w:spacing w:before="220"/>
        <w:ind w:firstLine="540"/>
        <w:jc w:val="both"/>
      </w:pPr>
      <w:r>
        <w:t>Государственная услуга предоставляется непосредственно органами социальной защиты населения.</w:t>
      </w:r>
    </w:p>
    <w:p w:rsidR="0026304A" w:rsidRDefault="0026304A">
      <w:pPr>
        <w:pStyle w:val="ConsPlusNormal"/>
        <w:spacing w:before="220"/>
        <w:ind w:firstLine="540"/>
        <w:jc w:val="both"/>
      </w:pPr>
      <w:r>
        <w:t>Стенды (вывески), содержащие информацию о графике (режиме) работы, размещаются при входе в помещения департамента и органов социальной защиты населения для обозрения.</w:t>
      </w:r>
    </w:p>
    <w:p w:rsidR="0026304A" w:rsidRDefault="0026304A">
      <w:pPr>
        <w:pStyle w:val="ConsPlusNormal"/>
        <w:spacing w:before="220"/>
        <w:ind w:firstLine="540"/>
        <w:jc w:val="both"/>
      </w:pPr>
      <w:r>
        <w:t>1.5. Информирование граждан о порядке предоставления государственной услуги осуществляется:</w:t>
      </w:r>
    </w:p>
    <w:p w:rsidR="0026304A" w:rsidRDefault="0026304A">
      <w:pPr>
        <w:pStyle w:val="ConsPlusNormal"/>
        <w:spacing w:before="220"/>
        <w:ind w:firstLine="540"/>
        <w:jc w:val="both"/>
      </w:pPr>
      <w:r>
        <w:t>- при личном приеме граждан;</w:t>
      </w:r>
    </w:p>
    <w:p w:rsidR="0026304A" w:rsidRDefault="0026304A">
      <w:pPr>
        <w:pStyle w:val="ConsPlusNormal"/>
        <w:spacing w:before="220"/>
        <w:ind w:firstLine="540"/>
        <w:jc w:val="both"/>
      </w:pPr>
      <w:r>
        <w:t xml:space="preserve">- по номерам телефонов для справок, указанным в </w:t>
      </w:r>
      <w:hyperlink w:anchor="P697" w:history="1">
        <w:r>
          <w:rPr>
            <w:color w:val="0000FF"/>
          </w:rPr>
          <w:t>приложении N 1</w:t>
        </w:r>
      </w:hyperlink>
      <w:r>
        <w:t xml:space="preserve"> к настоящему Административному регламенту;</w:t>
      </w:r>
    </w:p>
    <w:p w:rsidR="0026304A" w:rsidRDefault="0026304A">
      <w:pPr>
        <w:pStyle w:val="ConsPlusNormal"/>
        <w:jc w:val="both"/>
      </w:pPr>
      <w:r>
        <w:t xml:space="preserve">(в ред. </w:t>
      </w:r>
      <w:hyperlink r:id="rId38" w:history="1">
        <w:r>
          <w:rPr>
            <w:color w:val="0000FF"/>
          </w:rPr>
          <w:t>постановления</w:t>
        </w:r>
      </w:hyperlink>
      <w:r>
        <w:t xml:space="preserve"> Правительства ЯНАО от 22.07.2014 N 562-П)</w:t>
      </w:r>
    </w:p>
    <w:p w:rsidR="0026304A" w:rsidRDefault="0026304A">
      <w:pPr>
        <w:pStyle w:val="ConsPlusNormal"/>
        <w:spacing w:before="220"/>
        <w:ind w:firstLine="540"/>
        <w:jc w:val="both"/>
      </w:pPr>
      <w:r>
        <w:lastRenderedPageBreak/>
        <w:t xml:space="preserve">- при письменном обращении заявителя, включая обращение по информационно-телекоммуникационной сети Интернет (по электронным адресам, указанным в </w:t>
      </w:r>
      <w:hyperlink w:anchor="P697" w:history="1">
        <w:r>
          <w:rPr>
            <w:color w:val="0000FF"/>
          </w:rPr>
          <w:t>приложении N 1</w:t>
        </w:r>
      </w:hyperlink>
      <w:r>
        <w:t xml:space="preserve"> к настоящему Административному регламенту);</w:t>
      </w:r>
    </w:p>
    <w:p w:rsidR="0026304A" w:rsidRDefault="0026304A">
      <w:pPr>
        <w:pStyle w:val="ConsPlusNormal"/>
        <w:spacing w:before="220"/>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многофункционального центра (http://www.mfc.yanao.ru), департамента (http://dszn.yanao.ru), на Региональном портале и/или Едином портале;</w:t>
      </w:r>
    </w:p>
    <w:p w:rsidR="0026304A" w:rsidRDefault="0026304A">
      <w:pPr>
        <w:pStyle w:val="ConsPlusNormal"/>
        <w:jc w:val="both"/>
      </w:pPr>
      <w:r>
        <w:t xml:space="preserve">(в ред. </w:t>
      </w:r>
      <w:hyperlink r:id="rId39" w:history="1">
        <w:r>
          <w:rPr>
            <w:color w:val="0000FF"/>
          </w:rPr>
          <w:t>постановления</w:t>
        </w:r>
      </w:hyperlink>
      <w:r>
        <w:t xml:space="preserve"> Правительства ЯНАО от 06.06.2017 N 535-П)</w:t>
      </w:r>
    </w:p>
    <w:p w:rsidR="0026304A" w:rsidRDefault="0026304A">
      <w:pPr>
        <w:pStyle w:val="ConsPlusNormal"/>
        <w:spacing w:before="220"/>
        <w:ind w:firstLine="540"/>
        <w:jc w:val="both"/>
      </w:pPr>
      <w:r>
        <w:t>- посредством размещения информационных материалов на стендах;</w:t>
      </w:r>
    </w:p>
    <w:p w:rsidR="0026304A" w:rsidRDefault="0026304A">
      <w:pPr>
        <w:pStyle w:val="ConsPlusNormal"/>
        <w:jc w:val="both"/>
      </w:pPr>
      <w:r>
        <w:t xml:space="preserve">(в ред. </w:t>
      </w:r>
      <w:hyperlink r:id="rId40" w:history="1">
        <w:r>
          <w:rPr>
            <w:color w:val="0000FF"/>
          </w:rPr>
          <w:t>постановления</w:t>
        </w:r>
      </w:hyperlink>
      <w:r>
        <w:t xml:space="preserve"> Правительства ЯНАО от 06.06.2017 N 535-П)</w:t>
      </w:r>
    </w:p>
    <w:p w:rsidR="0026304A" w:rsidRDefault="0026304A">
      <w:pPr>
        <w:pStyle w:val="ConsPlusNormal"/>
        <w:spacing w:before="220"/>
        <w:ind w:firstLine="540"/>
        <w:jc w:val="both"/>
      </w:pPr>
      <w:r>
        <w:t>- посредством публикаций в средствах массовой информации;</w:t>
      </w:r>
    </w:p>
    <w:p w:rsidR="0026304A" w:rsidRDefault="0026304A">
      <w:pPr>
        <w:pStyle w:val="ConsPlusNormal"/>
        <w:spacing w:before="220"/>
        <w:ind w:firstLine="540"/>
        <w:jc w:val="both"/>
      </w:pPr>
      <w:r>
        <w:t>- посредством издания раздаточного информационного материала (например, брошюр, буклетов, памяток и т.п.).</w:t>
      </w:r>
    </w:p>
    <w:p w:rsidR="0026304A" w:rsidRDefault="0026304A">
      <w:pPr>
        <w:pStyle w:val="ConsPlusNormal"/>
        <w:spacing w:before="220"/>
        <w:ind w:firstLine="540"/>
        <w:jc w:val="both"/>
      </w:pPr>
      <w:r>
        <w:t>1.6. Информация о процедуре предоставления государственной услуги предоставляется бесплатно.</w:t>
      </w:r>
    </w:p>
    <w:p w:rsidR="0026304A" w:rsidRDefault="0026304A">
      <w:pPr>
        <w:pStyle w:val="ConsPlusNormal"/>
        <w:spacing w:before="220"/>
        <w:ind w:firstLine="540"/>
        <w:jc w:val="both"/>
      </w:pPr>
      <w:r>
        <w:t>1.7.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 либо многофункционального центра.</w:t>
      </w:r>
    </w:p>
    <w:p w:rsidR="0026304A" w:rsidRDefault="0026304A">
      <w:pPr>
        <w:pStyle w:val="ConsPlusNormal"/>
        <w:jc w:val="both"/>
      </w:pPr>
      <w:r>
        <w:t xml:space="preserve">(в ред. </w:t>
      </w:r>
      <w:hyperlink r:id="rId41" w:history="1">
        <w:r>
          <w:rPr>
            <w:color w:val="0000FF"/>
          </w:rPr>
          <w:t>постановления</w:t>
        </w:r>
      </w:hyperlink>
      <w:r>
        <w:t xml:space="preserve"> Правительства ЯНАО от 06.06.2017 N 535-П)</w:t>
      </w:r>
    </w:p>
    <w:p w:rsidR="0026304A" w:rsidRDefault="0026304A">
      <w:pPr>
        <w:pStyle w:val="ConsPlusNormal"/>
        <w:spacing w:before="220"/>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многофункционального центра - 15 минут.</w:t>
      </w:r>
    </w:p>
    <w:p w:rsidR="0026304A" w:rsidRDefault="0026304A">
      <w:pPr>
        <w:pStyle w:val="ConsPlusNormal"/>
        <w:jc w:val="both"/>
      </w:pPr>
      <w:r>
        <w:t xml:space="preserve">(в ред. </w:t>
      </w:r>
      <w:hyperlink r:id="rId42" w:history="1">
        <w:r>
          <w:rPr>
            <w:color w:val="0000FF"/>
          </w:rPr>
          <w:t>постановления</w:t>
        </w:r>
      </w:hyperlink>
      <w:r>
        <w:t xml:space="preserve"> Правительства ЯНАО от 06.06.2017 N 535-П)</w:t>
      </w:r>
    </w:p>
    <w:p w:rsidR="0026304A" w:rsidRDefault="0026304A">
      <w:pPr>
        <w:pStyle w:val="ConsPlusNormal"/>
        <w:spacing w:before="220"/>
        <w:ind w:firstLine="540"/>
        <w:jc w:val="both"/>
      </w:pPr>
      <w:r>
        <w:t xml:space="preserve">Абзац утратил силу. - </w:t>
      </w:r>
      <w:hyperlink r:id="rId43" w:history="1">
        <w:r>
          <w:rPr>
            <w:color w:val="0000FF"/>
          </w:rPr>
          <w:t>Постановление</w:t>
        </w:r>
      </w:hyperlink>
      <w:r>
        <w:t xml:space="preserve"> Правительства ЯНАО от 27.01.2014 N 56-П.</w:t>
      </w:r>
    </w:p>
    <w:p w:rsidR="0026304A" w:rsidRDefault="0026304A">
      <w:pPr>
        <w:pStyle w:val="ConsPlusNormal"/>
        <w:spacing w:before="220"/>
        <w:ind w:firstLine="540"/>
        <w:jc w:val="both"/>
      </w:pPr>
      <w:r>
        <w:t>1.8. При ответах на телефонные звонки и обращения заявителей лично в приемные часы специалисты департамента, органа социальной защиты населения, многофункционального центра,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26304A" w:rsidRDefault="0026304A">
      <w:pPr>
        <w:pStyle w:val="ConsPlusNormal"/>
        <w:jc w:val="both"/>
      </w:pPr>
      <w:r>
        <w:t xml:space="preserve">(в ред. </w:t>
      </w:r>
      <w:hyperlink r:id="rId44" w:history="1">
        <w:r>
          <w:rPr>
            <w:color w:val="0000FF"/>
          </w:rPr>
          <w:t>постановления</w:t>
        </w:r>
      </w:hyperlink>
      <w:r>
        <w:t xml:space="preserve"> Правительства ЯНАО от 06.06.2017 N 535-П)</w:t>
      </w:r>
    </w:p>
    <w:p w:rsidR="0026304A" w:rsidRDefault="0026304A">
      <w:pPr>
        <w:pStyle w:val="ConsPlusNormal"/>
        <w:spacing w:before="220"/>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26304A" w:rsidRDefault="0026304A">
      <w:pPr>
        <w:pStyle w:val="ConsPlusNormal"/>
        <w:spacing w:before="220"/>
        <w:ind w:firstLine="540"/>
        <w:jc w:val="both"/>
      </w:pPr>
      <w:r>
        <w:t>Устное информирование обратившегося лица осуществляется не более 15 минут.</w:t>
      </w:r>
    </w:p>
    <w:p w:rsidR="0026304A" w:rsidRDefault="0026304A">
      <w:pPr>
        <w:pStyle w:val="ConsPlusNormal"/>
        <w:spacing w:before="220"/>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26304A" w:rsidRDefault="0026304A">
      <w:pPr>
        <w:pStyle w:val="ConsPlusNormal"/>
        <w:spacing w:before="220"/>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26304A" w:rsidRDefault="0026304A">
      <w:pPr>
        <w:pStyle w:val="ConsPlusNormal"/>
        <w:spacing w:before="220"/>
        <w:ind w:firstLine="540"/>
        <w:jc w:val="both"/>
      </w:pPr>
      <w:r>
        <w:lastRenderedPageBreak/>
        <w:t xml:space="preserve">Абзац утратил силу. - </w:t>
      </w:r>
      <w:hyperlink r:id="rId45" w:history="1">
        <w:r>
          <w:rPr>
            <w:color w:val="0000FF"/>
          </w:rPr>
          <w:t>Постановление</w:t>
        </w:r>
      </w:hyperlink>
      <w:r>
        <w:t xml:space="preserve"> Правительства ЯНАО от 29.06.2016 N 629-П.</w:t>
      </w:r>
    </w:p>
    <w:p w:rsidR="0026304A" w:rsidRDefault="0026304A">
      <w:pPr>
        <w:pStyle w:val="ConsPlusNormal"/>
        <w:spacing w:before="220"/>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26304A" w:rsidRDefault="0026304A">
      <w:pPr>
        <w:pStyle w:val="ConsPlusNormal"/>
        <w:jc w:val="both"/>
      </w:pPr>
      <w:r>
        <w:t xml:space="preserve">(в ред. </w:t>
      </w:r>
      <w:hyperlink r:id="rId46" w:history="1">
        <w:r>
          <w:rPr>
            <w:color w:val="0000FF"/>
          </w:rPr>
          <w:t>постановления</w:t>
        </w:r>
      </w:hyperlink>
      <w:r>
        <w:t xml:space="preserve"> Правительства ЯНАО от 22.07.2014 N 562-П)</w:t>
      </w:r>
    </w:p>
    <w:p w:rsidR="0026304A" w:rsidRDefault="0026304A">
      <w:pPr>
        <w:pStyle w:val="ConsPlusNormal"/>
        <w:spacing w:before="220"/>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47" w:history="1">
        <w:r>
          <w:rPr>
            <w:color w:val="0000FF"/>
          </w:rPr>
          <w:t>законом</w:t>
        </w:r>
      </w:hyperlink>
      <w:r>
        <w:t xml:space="preserve"> от 02 мая 2006 года N 59-ФЗ "О порядке рассмотрения обращений граждан Российской Федерации".</w:t>
      </w:r>
    </w:p>
    <w:p w:rsidR="0026304A" w:rsidRDefault="0026304A">
      <w:pPr>
        <w:pStyle w:val="ConsPlusNormal"/>
        <w:jc w:val="both"/>
      </w:pPr>
      <w:r>
        <w:t xml:space="preserve">(в ред. </w:t>
      </w:r>
      <w:hyperlink r:id="rId48" w:history="1">
        <w:r>
          <w:rPr>
            <w:color w:val="0000FF"/>
          </w:rPr>
          <w:t>постановления</w:t>
        </w:r>
      </w:hyperlink>
      <w:r>
        <w:t xml:space="preserve"> Правительства ЯНАО от 29.06.2016 N 629-П)</w:t>
      </w:r>
    </w:p>
    <w:p w:rsidR="0026304A" w:rsidRDefault="0026304A">
      <w:pPr>
        <w:pStyle w:val="ConsPlusNormal"/>
        <w:spacing w:before="220"/>
        <w:ind w:firstLine="540"/>
        <w:jc w:val="both"/>
      </w:pPr>
      <w:r>
        <w:t xml:space="preserve">Абзац утратил силу. - </w:t>
      </w:r>
      <w:hyperlink r:id="rId49" w:history="1">
        <w:r>
          <w:rPr>
            <w:color w:val="0000FF"/>
          </w:rPr>
          <w:t>Постановление</w:t>
        </w:r>
      </w:hyperlink>
      <w:r>
        <w:t xml:space="preserve"> Правительства ЯНАО от 29.06.2016 N 629-П.</w:t>
      </w:r>
    </w:p>
    <w:p w:rsidR="0026304A" w:rsidRDefault="0026304A">
      <w:pPr>
        <w:pStyle w:val="ConsPlusNormal"/>
        <w:jc w:val="both"/>
      </w:pPr>
      <w:r>
        <w:t xml:space="preserve">(п. 1.8 в ред. </w:t>
      </w:r>
      <w:hyperlink r:id="rId50" w:history="1">
        <w:r>
          <w:rPr>
            <w:color w:val="0000FF"/>
          </w:rPr>
          <w:t>постановления</w:t>
        </w:r>
      </w:hyperlink>
      <w:r>
        <w:t xml:space="preserve"> Правительства ЯНАО от 27.01.2014 N 56-П)</w:t>
      </w:r>
    </w:p>
    <w:p w:rsidR="0026304A" w:rsidRDefault="0026304A">
      <w:pPr>
        <w:pStyle w:val="ConsPlusNormal"/>
        <w:spacing w:before="220"/>
        <w:ind w:firstLine="540"/>
        <w:jc w:val="both"/>
      </w:pPr>
      <w:r>
        <w:t>1.8-1. На Едином портале, Региональном портале размещается следующая информация:</w:t>
      </w:r>
    </w:p>
    <w:p w:rsidR="0026304A" w:rsidRDefault="0026304A">
      <w:pPr>
        <w:pStyle w:val="ConsPlusNormal"/>
        <w:spacing w:before="220"/>
        <w:ind w:firstLine="540"/>
        <w:jc w:val="both"/>
      </w:pPr>
      <w:r>
        <w:t>1.8-1.1.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6304A" w:rsidRDefault="0026304A">
      <w:pPr>
        <w:pStyle w:val="ConsPlusNormal"/>
        <w:spacing w:before="220"/>
        <w:ind w:firstLine="540"/>
        <w:jc w:val="both"/>
      </w:pPr>
      <w:r>
        <w:t>1.8-1.2. круг заявителей;</w:t>
      </w:r>
    </w:p>
    <w:p w:rsidR="0026304A" w:rsidRDefault="0026304A">
      <w:pPr>
        <w:pStyle w:val="ConsPlusNormal"/>
        <w:spacing w:before="220"/>
        <w:ind w:firstLine="540"/>
        <w:jc w:val="both"/>
      </w:pPr>
      <w:r>
        <w:t>1.8-1.3. срок предоставления государственной услуги;</w:t>
      </w:r>
    </w:p>
    <w:p w:rsidR="0026304A" w:rsidRDefault="0026304A">
      <w:pPr>
        <w:pStyle w:val="ConsPlusNormal"/>
        <w:spacing w:before="220"/>
        <w:ind w:firstLine="540"/>
        <w:jc w:val="both"/>
      </w:pPr>
      <w:r>
        <w:t>1.8-1.4.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26304A" w:rsidRDefault="0026304A">
      <w:pPr>
        <w:pStyle w:val="ConsPlusNormal"/>
        <w:spacing w:before="220"/>
        <w:ind w:firstLine="540"/>
        <w:jc w:val="both"/>
      </w:pPr>
      <w:r>
        <w:t>1.8-1.5. размер государственной пошлины, взимаемой за предоставление государственной услуги;</w:t>
      </w:r>
    </w:p>
    <w:p w:rsidR="0026304A" w:rsidRDefault="0026304A">
      <w:pPr>
        <w:pStyle w:val="ConsPlusNormal"/>
        <w:spacing w:before="220"/>
        <w:ind w:firstLine="540"/>
        <w:jc w:val="both"/>
      </w:pPr>
      <w:r>
        <w:t>1.8-1.6. исчерпывающий перечень оснований для приостановления или отказа в предоставлении государственной услуги;</w:t>
      </w:r>
    </w:p>
    <w:p w:rsidR="0026304A" w:rsidRDefault="0026304A">
      <w:pPr>
        <w:pStyle w:val="ConsPlusNormal"/>
        <w:spacing w:before="220"/>
        <w:ind w:firstLine="540"/>
        <w:jc w:val="both"/>
      </w:pPr>
      <w:r>
        <w:t>1.8-1.7.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26304A" w:rsidRDefault="0026304A">
      <w:pPr>
        <w:pStyle w:val="ConsPlusNormal"/>
        <w:spacing w:before="220"/>
        <w:ind w:firstLine="540"/>
        <w:jc w:val="both"/>
      </w:pPr>
      <w:r>
        <w:t>1.8-1.8. формы заявлений (уведомлений, сообщений), используемые при предоставлении государственной услуги.</w:t>
      </w:r>
    </w:p>
    <w:p w:rsidR="0026304A" w:rsidRDefault="0026304A">
      <w:pPr>
        <w:pStyle w:val="ConsPlusNormal"/>
        <w:spacing w:before="220"/>
        <w:ind w:firstLine="540"/>
        <w:jc w:val="both"/>
      </w:pPr>
      <w:r>
        <w:t>Информация на Едином портале и Региональном портале о порядке и сроках предоставления государственной услуги представляется заявителю бесплатно.</w:t>
      </w:r>
    </w:p>
    <w:p w:rsidR="0026304A" w:rsidRDefault="0026304A">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6304A" w:rsidRDefault="0026304A">
      <w:pPr>
        <w:pStyle w:val="ConsPlusNormal"/>
        <w:jc w:val="both"/>
      </w:pPr>
      <w:r>
        <w:t xml:space="preserve">(п. 1.8-1 введен </w:t>
      </w:r>
      <w:hyperlink r:id="rId51" w:history="1">
        <w:r>
          <w:rPr>
            <w:color w:val="0000FF"/>
          </w:rPr>
          <w:t>постановлением</w:t>
        </w:r>
      </w:hyperlink>
      <w:r>
        <w:t xml:space="preserve"> Правительства ЯНАО от 07.07.2017 N 677-П)</w:t>
      </w:r>
    </w:p>
    <w:p w:rsidR="0026304A" w:rsidRDefault="0026304A">
      <w:pPr>
        <w:pStyle w:val="ConsPlusNormal"/>
        <w:spacing w:before="220"/>
        <w:ind w:firstLine="540"/>
        <w:jc w:val="both"/>
      </w:pPr>
      <w:r>
        <w:t>1.9. На информационных стендах содержится следующая информация:</w:t>
      </w:r>
    </w:p>
    <w:p w:rsidR="0026304A" w:rsidRDefault="0026304A">
      <w:pPr>
        <w:pStyle w:val="ConsPlusNormal"/>
        <w:jc w:val="both"/>
      </w:pPr>
      <w:r>
        <w:lastRenderedPageBreak/>
        <w:t xml:space="preserve">(в ред. </w:t>
      </w:r>
      <w:hyperlink r:id="rId52" w:history="1">
        <w:r>
          <w:rPr>
            <w:color w:val="0000FF"/>
          </w:rPr>
          <w:t>постановления</w:t>
        </w:r>
      </w:hyperlink>
      <w:r>
        <w:t xml:space="preserve"> Правительства ЯНАО от 06.06.2017 N 535-П)</w:t>
      </w:r>
    </w:p>
    <w:p w:rsidR="0026304A" w:rsidRDefault="0026304A">
      <w:pPr>
        <w:pStyle w:val="ConsPlusNormal"/>
        <w:spacing w:before="220"/>
        <w:ind w:firstLine="540"/>
        <w:jc w:val="both"/>
      </w:pPr>
      <w:r>
        <w:t>1.9.1. месторасположение, график (режим) работы, номера телефонов, адреса интернет-сайта и электронной почты;</w:t>
      </w:r>
    </w:p>
    <w:p w:rsidR="0026304A" w:rsidRDefault="0026304A">
      <w:pPr>
        <w:pStyle w:val="ConsPlusNormal"/>
        <w:jc w:val="both"/>
      </w:pPr>
      <w:r>
        <w:t xml:space="preserve">(в ред. </w:t>
      </w:r>
      <w:hyperlink r:id="rId53" w:history="1">
        <w:r>
          <w:rPr>
            <w:color w:val="0000FF"/>
          </w:rPr>
          <w:t>постановления</w:t>
        </w:r>
      </w:hyperlink>
      <w:r>
        <w:t xml:space="preserve"> Правительства ЯНАО от 06.06.2017 N 535-П)</w:t>
      </w:r>
    </w:p>
    <w:p w:rsidR="0026304A" w:rsidRDefault="0026304A">
      <w:pPr>
        <w:pStyle w:val="ConsPlusNormal"/>
        <w:spacing w:before="220"/>
        <w:ind w:firstLine="540"/>
        <w:jc w:val="both"/>
      </w:pPr>
      <w:r>
        <w:t>1.9.2. перечень заявителей;</w:t>
      </w:r>
    </w:p>
    <w:p w:rsidR="0026304A" w:rsidRDefault="0026304A">
      <w:pPr>
        <w:pStyle w:val="ConsPlusNormal"/>
        <w:spacing w:before="220"/>
        <w:ind w:firstLine="540"/>
        <w:jc w:val="both"/>
      </w:pPr>
      <w:r>
        <w:t>1.9.3. перечень документов, необходимых для получения государственной услуги;</w:t>
      </w:r>
    </w:p>
    <w:p w:rsidR="0026304A" w:rsidRDefault="0026304A">
      <w:pPr>
        <w:pStyle w:val="ConsPlusNormal"/>
        <w:spacing w:before="220"/>
        <w:ind w:firstLine="540"/>
        <w:jc w:val="both"/>
      </w:pPr>
      <w:r>
        <w:t>1.9.4. схема размещения специалистов;</w:t>
      </w:r>
    </w:p>
    <w:p w:rsidR="0026304A" w:rsidRDefault="0026304A">
      <w:pPr>
        <w:pStyle w:val="ConsPlusNormal"/>
        <w:jc w:val="both"/>
      </w:pPr>
      <w:r>
        <w:t xml:space="preserve">(в ред. </w:t>
      </w:r>
      <w:hyperlink r:id="rId54" w:history="1">
        <w:r>
          <w:rPr>
            <w:color w:val="0000FF"/>
          </w:rPr>
          <w:t>постановления</w:t>
        </w:r>
      </w:hyperlink>
      <w:r>
        <w:t xml:space="preserve"> Правительства ЯНАО от 06.06.2017 N 535-П)</w:t>
      </w:r>
    </w:p>
    <w:p w:rsidR="0026304A" w:rsidRDefault="0026304A">
      <w:pPr>
        <w:pStyle w:val="ConsPlusNormal"/>
        <w:spacing w:before="220"/>
        <w:ind w:firstLine="540"/>
        <w:jc w:val="both"/>
      </w:pPr>
      <w:r>
        <w:t>1.9.5. основания отказа в предоставлении государственной услуги.</w:t>
      </w:r>
    </w:p>
    <w:p w:rsidR="0026304A" w:rsidRDefault="0026304A">
      <w:pPr>
        <w:pStyle w:val="ConsPlusNormal"/>
        <w:spacing w:before="220"/>
        <w:ind w:firstLine="540"/>
        <w:jc w:val="both"/>
      </w:pPr>
      <w:r>
        <w:t xml:space="preserve">1.10.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 электронной почты, указанной в </w:t>
      </w:r>
      <w:hyperlink w:anchor="P697" w:history="1">
        <w:r>
          <w:rPr>
            <w:color w:val="0000FF"/>
          </w:rPr>
          <w:t>приложении N 1</w:t>
        </w:r>
      </w:hyperlink>
      <w:r>
        <w:t xml:space="preserve"> к настоящему Административному регламенту, или посредством личного посещения департамента, органа социальной защиты населения или многофункционального центра.</w:t>
      </w:r>
    </w:p>
    <w:p w:rsidR="0026304A" w:rsidRDefault="0026304A">
      <w:pPr>
        <w:pStyle w:val="ConsPlusNormal"/>
        <w:jc w:val="both"/>
      </w:pPr>
      <w:r>
        <w:t xml:space="preserve">(в ред. </w:t>
      </w:r>
      <w:hyperlink r:id="rId55" w:history="1">
        <w:r>
          <w:rPr>
            <w:color w:val="0000FF"/>
          </w:rPr>
          <w:t>постановления</w:t>
        </w:r>
      </w:hyperlink>
      <w:r>
        <w:t xml:space="preserve"> Правительства ЯНАО от 06.06.2017 N 535-П)</w:t>
      </w:r>
    </w:p>
    <w:p w:rsidR="0026304A" w:rsidRDefault="0026304A">
      <w:pPr>
        <w:pStyle w:val="ConsPlusNormal"/>
        <w:spacing w:before="220"/>
        <w:ind w:firstLine="540"/>
        <w:jc w:val="both"/>
      </w:pPr>
      <w:r>
        <w:t>1.11. Консультации (справки) предоставляются по следующим вопросам:</w:t>
      </w:r>
    </w:p>
    <w:p w:rsidR="0026304A" w:rsidRDefault="0026304A">
      <w:pPr>
        <w:pStyle w:val="ConsPlusNormal"/>
        <w:spacing w:before="220"/>
        <w:ind w:firstLine="540"/>
        <w:jc w:val="both"/>
      </w:pPr>
      <w:r>
        <w:t>1.11.1. перечень документов, необходимых для получения государственной услуги, комплектность (достаточность) представленных документов;</w:t>
      </w:r>
    </w:p>
    <w:p w:rsidR="0026304A" w:rsidRDefault="0026304A">
      <w:pPr>
        <w:pStyle w:val="ConsPlusNormal"/>
        <w:spacing w:before="220"/>
        <w:ind w:firstLine="540"/>
        <w:jc w:val="both"/>
      </w:pPr>
      <w:r>
        <w:t>1.11.2. источник получения документов, необходимых для получения государственной услуги;</w:t>
      </w:r>
    </w:p>
    <w:p w:rsidR="0026304A" w:rsidRDefault="0026304A">
      <w:pPr>
        <w:pStyle w:val="ConsPlusNormal"/>
        <w:spacing w:before="220"/>
        <w:ind w:firstLine="540"/>
        <w:jc w:val="both"/>
      </w:pPr>
      <w:r>
        <w:t>1.11.3. время приема и выдачи документов;</w:t>
      </w:r>
    </w:p>
    <w:p w:rsidR="0026304A" w:rsidRDefault="0026304A">
      <w:pPr>
        <w:pStyle w:val="ConsPlusNormal"/>
        <w:jc w:val="both"/>
      </w:pPr>
      <w:r>
        <w:t xml:space="preserve">(в ред. </w:t>
      </w:r>
      <w:hyperlink r:id="rId56" w:history="1">
        <w:r>
          <w:rPr>
            <w:color w:val="0000FF"/>
          </w:rPr>
          <w:t>постановления</w:t>
        </w:r>
      </w:hyperlink>
      <w:r>
        <w:t xml:space="preserve"> Правительства ЯНАО от 06.06.2017 N 535-П)</w:t>
      </w:r>
    </w:p>
    <w:p w:rsidR="0026304A" w:rsidRDefault="0026304A">
      <w:pPr>
        <w:pStyle w:val="ConsPlusNormal"/>
        <w:spacing w:before="220"/>
        <w:ind w:firstLine="540"/>
        <w:jc w:val="both"/>
      </w:pPr>
      <w:r>
        <w:t>1.11.4. сроки предоставления государственной услуги;</w:t>
      </w:r>
    </w:p>
    <w:p w:rsidR="0026304A" w:rsidRDefault="0026304A">
      <w:pPr>
        <w:pStyle w:val="ConsPlusNormal"/>
        <w:spacing w:before="220"/>
        <w:ind w:firstLine="540"/>
        <w:jc w:val="both"/>
      </w:pPr>
      <w:r>
        <w:t>1.11.5. порядок обжалования действий (бездействия) и решений, осуществляемых и принимаемых в ходе предоставления государственной услуги.</w:t>
      </w:r>
    </w:p>
    <w:p w:rsidR="0026304A" w:rsidRDefault="0026304A">
      <w:pPr>
        <w:pStyle w:val="ConsPlusNormal"/>
        <w:spacing w:before="220"/>
        <w:ind w:firstLine="540"/>
        <w:jc w:val="both"/>
      </w:pPr>
      <w:r>
        <w:t xml:space="preserve">1.12. Утратил силу. - </w:t>
      </w:r>
      <w:hyperlink r:id="rId57" w:history="1">
        <w:r>
          <w:rPr>
            <w:color w:val="0000FF"/>
          </w:rPr>
          <w:t>Постановление</w:t>
        </w:r>
      </w:hyperlink>
      <w:r>
        <w:t xml:space="preserve"> Правительства ЯНАО от 22.07.2014 N 562-П.</w:t>
      </w:r>
    </w:p>
    <w:p w:rsidR="0026304A" w:rsidRDefault="0026304A">
      <w:pPr>
        <w:pStyle w:val="ConsPlusNormal"/>
        <w:spacing w:before="220"/>
        <w:ind w:firstLine="540"/>
        <w:jc w:val="both"/>
      </w:pPr>
      <w:bookmarkStart w:id="2" w:name="P140"/>
      <w:bookmarkEnd w:id="2"/>
      <w:r>
        <w:t xml:space="preserve">1.13. Часы приема заявителей департаментом, органом социальной защиты населения (за исключением нерабочих праздничных дней, установленных </w:t>
      </w:r>
      <w:hyperlink r:id="rId58" w:history="1">
        <w:r>
          <w:rPr>
            <w:color w:val="0000FF"/>
          </w:rPr>
          <w:t>статьей 112</w:t>
        </w:r>
      </w:hyperlink>
      <w:r>
        <w:t xml:space="preserve"> Трудового кодекса Российской Федерации):</w:t>
      </w:r>
    </w:p>
    <w:p w:rsidR="0026304A" w:rsidRDefault="0026304A">
      <w:pPr>
        <w:sectPr w:rsidR="0026304A" w:rsidSect="00614916">
          <w:pgSz w:w="11906" w:h="16838"/>
          <w:pgMar w:top="1134" w:right="850" w:bottom="1134" w:left="1701" w:header="708" w:footer="708" w:gutter="0"/>
          <w:cols w:space="708"/>
          <w:docGrid w:linePitch="360"/>
        </w:sectPr>
      </w:pPr>
    </w:p>
    <w:p w:rsidR="0026304A" w:rsidRDefault="0026304A">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552"/>
        <w:gridCol w:w="1984"/>
        <w:gridCol w:w="2127"/>
        <w:gridCol w:w="2693"/>
      </w:tblGrid>
      <w:tr w:rsidR="0026304A">
        <w:tc>
          <w:tcPr>
            <w:tcW w:w="2552" w:type="dxa"/>
            <w:tcBorders>
              <w:top w:val="nil"/>
              <w:left w:val="nil"/>
              <w:bottom w:val="nil"/>
              <w:right w:val="nil"/>
            </w:tcBorders>
          </w:tcPr>
          <w:p w:rsidR="0026304A" w:rsidRDefault="0026304A">
            <w:pPr>
              <w:pStyle w:val="ConsPlusNormal"/>
            </w:pPr>
          </w:p>
        </w:tc>
        <w:tc>
          <w:tcPr>
            <w:tcW w:w="4111" w:type="dxa"/>
            <w:gridSpan w:val="2"/>
            <w:tcBorders>
              <w:top w:val="nil"/>
              <w:left w:val="nil"/>
              <w:bottom w:val="nil"/>
              <w:right w:val="nil"/>
            </w:tcBorders>
          </w:tcPr>
          <w:p w:rsidR="0026304A" w:rsidRDefault="0026304A">
            <w:pPr>
              <w:pStyle w:val="ConsPlusNormal"/>
              <w:jc w:val="center"/>
            </w:pPr>
            <w:r>
              <w:t>департамент</w:t>
            </w:r>
          </w:p>
        </w:tc>
        <w:tc>
          <w:tcPr>
            <w:tcW w:w="2693" w:type="dxa"/>
            <w:tcBorders>
              <w:top w:val="nil"/>
              <w:left w:val="nil"/>
              <w:bottom w:val="nil"/>
              <w:right w:val="nil"/>
            </w:tcBorders>
          </w:tcPr>
          <w:p w:rsidR="0026304A" w:rsidRDefault="0026304A">
            <w:pPr>
              <w:pStyle w:val="ConsPlusNormal"/>
              <w:jc w:val="center"/>
            </w:pPr>
            <w:r>
              <w:t>орган социальной защиты населения</w:t>
            </w:r>
          </w:p>
        </w:tc>
      </w:tr>
      <w:tr w:rsidR="0026304A">
        <w:tc>
          <w:tcPr>
            <w:tcW w:w="2552" w:type="dxa"/>
            <w:tcBorders>
              <w:top w:val="nil"/>
              <w:left w:val="nil"/>
              <w:bottom w:val="nil"/>
              <w:right w:val="nil"/>
            </w:tcBorders>
          </w:tcPr>
          <w:p w:rsidR="0026304A" w:rsidRDefault="0026304A">
            <w:pPr>
              <w:pStyle w:val="ConsPlusNormal"/>
            </w:pPr>
            <w:r>
              <w:t>понедельник</w:t>
            </w:r>
          </w:p>
        </w:tc>
        <w:tc>
          <w:tcPr>
            <w:tcW w:w="1984" w:type="dxa"/>
            <w:tcBorders>
              <w:top w:val="nil"/>
              <w:left w:val="nil"/>
              <w:bottom w:val="nil"/>
              <w:right w:val="nil"/>
            </w:tcBorders>
          </w:tcPr>
          <w:p w:rsidR="0026304A" w:rsidRDefault="0026304A">
            <w:pPr>
              <w:pStyle w:val="ConsPlusNormal"/>
              <w:jc w:val="center"/>
            </w:pPr>
            <w:r>
              <w:t>08.30 - 12.30</w:t>
            </w:r>
          </w:p>
        </w:tc>
        <w:tc>
          <w:tcPr>
            <w:tcW w:w="2127" w:type="dxa"/>
            <w:tcBorders>
              <w:top w:val="nil"/>
              <w:left w:val="nil"/>
              <w:bottom w:val="nil"/>
              <w:right w:val="nil"/>
            </w:tcBorders>
          </w:tcPr>
          <w:p w:rsidR="0026304A" w:rsidRDefault="0026304A">
            <w:pPr>
              <w:pStyle w:val="ConsPlusNormal"/>
              <w:jc w:val="center"/>
            </w:pPr>
            <w:r>
              <w:t>14.00 - 18.00</w:t>
            </w:r>
          </w:p>
        </w:tc>
        <w:tc>
          <w:tcPr>
            <w:tcW w:w="2693" w:type="dxa"/>
            <w:tcBorders>
              <w:top w:val="nil"/>
              <w:left w:val="nil"/>
              <w:bottom w:val="nil"/>
              <w:right w:val="nil"/>
            </w:tcBorders>
          </w:tcPr>
          <w:p w:rsidR="0026304A" w:rsidRDefault="0026304A">
            <w:pPr>
              <w:pStyle w:val="ConsPlusNormal"/>
              <w:jc w:val="center"/>
            </w:pPr>
            <w:r>
              <w:t>09.00 - 17.00;</w:t>
            </w:r>
          </w:p>
        </w:tc>
      </w:tr>
      <w:tr w:rsidR="0026304A">
        <w:tc>
          <w:tcPr>
            <w:tcW w:w="2552" w:type="dxa"/>
            <w:tcBorders>
              <w:top w:val="nil"/>
              <w:left w:val="nil"/>
              <w:bottom w:val="nil"/>
              <w:right w:val="nil"/>
            </w:tcBorders>
          </w:tcPr>
          <w:p w:rsidR="0026304A" w:rsidRDefault="0026304A">
            <w:pPr>
              <w:pStyle w:val="ConsPlusNormal"/>
            </w:pPr>
            <w:r>
              <w:t>вторник</w:t>
            </w:r>
          </w:p>
        </w:tc>
        <w:tc>
          <w:tcPr>
            <w:tcW w:w="1984" w:type="dxa"/>
            <w:tcBorders>
              <w:top w:val="nil"/>
              <w:left w:val="nil"/>
              <w:bottom w:val="nil"/>
              <w:right w:val="nil"/>
            </w:tcBorders>
          </w:tcPr>
          <w:p w:rsidR="0026304A" w:rsidRDefault="0026304A">
            <w:pPr>
              <w:pStyle w:val="ConsPlusNormal"/>
              <w:jc w:val="center"/>
            </w:pPr>
            <w:r>
              <w:t>08.30 - 12.30</w:t>
            </w:r>
          </w:p>
        </w:tc>
        <w:tc>
          <w:tcPr>
            <w:tcW w:w="2127" w:type="dxa"/>
            <w:tcBorders>
              <w:top w:val="nil"/>
              <w:left w:val="nil"/>
              <w:bottom w:val="nil"/>
              <w:right w:val="nil"/>
            </w:tcBorders>
          </w:tcPr>
          <w:p w:rsidR="0026304A" w:rsidRDefault="0026304A">
            <w:pPr>
              <w:pStyle w:val="ConsPlusNormal"/>
              <w:jc w:val="center"/>
            </w:pPr>
            <w:r>
              <w:t>14.00 - 17.00</w:t>
            </w:r>
          </w:p>
        </w:tc>
        <w:tc>
          <w:tcPr>
            <w:tcW w:w="2693" w:type="dxa"/>
            <w:tcBorders>
              <w:top w:val="nil"/>
              <w:left w:val="nil"/>
              <w:bottom w:val="nil"/>
              <w:right w:val="nil"/>
            </w:tcBorders>
          </w:tcPr>
          <w:p w:rsidR="0026304A" w:rsidRDefault="0026304A">
            <w:pPr>
              <w:pStyle w:val="ConsPlusNormal"/>
              <w:jc w:val="center"/>
            </w:pPr>
            <w:r>
              <w:t>11.00 - 19.00;</w:t>
            </w:r>
          </w:p>
        </w:tc>
      </w:tr>
      <w:tr w:rsidR="0026304A">
        <w:tc>
          <w:tcPr>
            <w:tcW w:w="2552" w:type="dxa"/>
            <w:tcBorders>
              <w:top w:val="nil"/>
              <w:left w:val="nil"/>
              <w:bottom w:val="nil"/>
              <w:right w:val="nil"/>
            </w:tcBorders>
          </w:tcPr>
          <w:p w:rsidR="0026304A" w:rsidRDefault="0026304A">
            <w:pPr>
              <w:pStyle w:val="ConsPlusNormal"/>
            </w:pPr>
            <w:r>
              <w:t>среда</w:t>
            </w:r>
          </w:p>
        </w:tc>
        <w:tc>
          <w:tcPr>
            <w:tcW w:w="1984" w:type="dxa"/>
            <w:tcBorders>
              <w:top w:val="nil"/>
              <w:left w:val="nil"/>
              <w:bottom w:val="nil"/>
              <w:right w:val="nil"/>
            </w:tcBorders>
          </w:tcPr>
          <w:p w:rsidR="0026304A" w:rsidRDefault="0026304A">
            <w:pPr>
              <w:pStyle w:val="ConsPlusNormal"/>
              <w:jc w:val="center"/>
            </w:pPr>
            <w:r>
              <w:t>08.30 - 12.30</w:t>
            </w:r>
          </w:p>
        </w:tc>
        <w:tc>
          <w:tcPr>
            <w:tcW w:w="2127" w:type="dxa"/>
            <w:tcBorders>
              <w:top w:val="nil"/>
              <w:left w:val="nil"/>
              <w:bottom w:val="nil"/>
              <w:right w:val="nil"/>
            </w:tcBorders>
          </w:tcPr>
          <w:p w:rsidR="0026304A" w:rsidRDefault="0026304A">
            <w:pPr>
              <w:pStyle w:val="ConsPlusNormal"/>
              <w:jc w:val="center"/>
            </w:pPr>
            <w:r>
              <w:t>14.00 - 17.00</w:t>
            </w:r>
          </w:p>
        </w:tc>
        <w:tc>
          <w:tcPr>
            <w:tcW w:w="2693" w:type="dxa"/>
            <w:tcBorders>
              <w:top w:val="nil"/>
              <w:left w:val="nil"/>
              <w:bottom w:val="nil"/>
              <w:right w:val="nil"/>
            </w:tcBorders>
          </w:tcPr>
          <w:p w:rsidR="0026304A" w:rsidRDefault="0026304A">
            <w:pPr>
              <w:pStyle w:val="ConsPlusNormal"/>
              <w:jc w:val="center"/>
            </w:pPr>
            <w:r>
              <w:t>09.00 - 17.00;</w:t>
            </w:r>
          </w:p>
        </w:tc>
      </w:tr>
      <w:tr w:rsidR="0026304A">
        <w:tc>
          <w:tcPr>
            <w:tcW w:w="2552" w:type="dxa"/>
            <w:tcBorders>
              <w:top w:val="nil"/>
              <w:left w:val="nil"/>
              <w:bottom w:val="nil"/>
              <w:right w:val="nil"/>
            </w:tcBorders>
          </w:tcPr>
          <w:p w:rsidR="0026304A" w:rsidRDefault="0026304A">
            <w:pPr>
              <w:pStyle w:val="ConsPlusNormal"/>
            </w:pPr>
            <w:r>
              <w:t>четверг</w:t>
            </w:r>
          </w:p>
        </w:tc>
        <w:tc>
          <w:tcPr>
            <w:tcW w:w="1984" w:type="dxa"/>
            <w:tcBorders>
              <w:top w:val="nil"/>
              <w:left w:val="nil"/>
              <w:bottom w:val="nil"/>
              <w:right w:val="nil"/>
            </w:tcBorders>
          </w:tcPr>
          <w:p w:rsidR="0026304A" w:rsidRDefault="0026304A">
            <w:pPr>
              <w:pStyle w:val="ConsPlusNormal"/>
              <w:jc w:val="center"/>
            </w:pPr>
            <w:r>
              <w:t>08.30 - 12.30</w:t>
            </w:r>
          </w:p>
        </w:tc>
        <w:tc>
          <w:tcPr>
            <w:tcW w:w="2127" w:type="dxa"/>
            <w:tcBorders>
              <w:top w:val="nil"/>
              <w:left w:val="nil"/>
              <w:bottom w:val="nil"/>
              <w:right w:val="nil"/>
            </w:tcBorders>
          </w:tcPr>
          <w:p w:rsidR="0026304A" w:rsidRDefault="0026304A">
            <w:pPr>
              <w:pStyle w:val="ConsPlusNormal"/>
              <w:jc w:val="center"/>
            </w:pPr>
            <w:r>
              <w:t>14.00 - 17.00</w:t>
            </w:r>
          </w:p>
        </w:tc>
        <w:tc>
          <w:tcPr>
            <w:tcW w:w="2693" w:type="dxa"/>
            <w:tcBorders>
              <w:top w:val="nil"/>
              <w:left w:val="nil"/>
              <w:bottom w:val="nil"/>
              <w:right w:val="nil"/>
            </w:tcBorders>
          </w:tcPr>
          <w:p w:rsidR="0026304A" w:rsidRDefault="0026304A">
            <w:pPr>
              <w:pStyle w:val="ConsPlusNormal"/>
              <w:jc w:val="center"/>
            </w:pPr>
            <w:r>
              <w:t>11.00 - 19.00;</w:t>
            </w:r>
          </w:p>
        </w:tc>
      </w:tr>
      <w:tr w:rsidR="0026304A">
        <w:tc>
          <w:tcPr>
            <w:tcW w:w="2552" w:type="dxa"/>
            <w:tcBorders>
              <w:top w:val="nil"/>
              <w:left w:val="nil"/>
              <w:bottom w:val="nil"/>
              <w:right w:val="nil"/>
            </w:tcBorders>
          </w:tcPr>
          <w:p w:rsidR="0026304A" w:rsidRDefault="0026304A">
            <w:pPr>
              <w:pStyle w:val="ConsPlusNormal"/>
            </w:pPr>
            <w:r>
              <w:t>пятница</w:t>
            </w:r>
          </w:p>
        </w:tc>
        <w:tc>
          <w:tcPr>
            <w:tcW w:w="1984" w:type="dxa"/>
            <w:tcBorders>
              <w:top w:val="nil"/>
              <w:left w:val="nil"/>
              <w:bottom w:val="nil"/>
              <w:right w:val="nil"/>
            </w:tcBorders>
          </w:tcPr>
          <w:p w:rsidR="0026304A" w:rsidRDefault="0026304A">
            <w:pPr>
              <w:pStyle w:val="ConsPlusNormal"/>
              <w:jc w:val="center"/>
            </w:pPr>
            <w:r>
              <w:t>08.30 - 12.30</w:t>
            </w:r>
          </w:p>
        </w:tc>
        <w:tc>
          <w:tcPr>
            <w:tcW w:w="2127" w:type="dxa"/>
            <w:tcBorders>
              <w:top w:val="nil"/>
              <w:left w:val="nil"/>
              <w:bottom w:val="nil"/>
              <w:right w:val="nil"/>
            </w:tcBorders>
          </w:tcPr>
          <w:p w:rsidR="0026304A" w:rsidRDefault="0026304A">
            <w:pPr>
              <w:pStyle w:val="ConsPlusNormal"/>
              <w:jc w:val="center"/>
            </w:pPr>
            <w:r>
              <w:t>14.00 - 17.00</w:t>
            </w:r>
          </w:p>
        </w:tc>
        <w:tc>
          <w:tcPr>
            <w:tcW w:w="2693" w:type="dxa"/>
            <w:tcBorders>
              <w:top w:val="nil"/>
              <w:left w:val="nil"/>
              <w:bottom w:val="nil"/>
              <w:right w:val="nil"/>
            </w:tcBorders>
          </w:tcPr>
          <w:p w:rsidR="0026304A" w:rsidRDefault="0026304A">
            <w:pPr>
              <w:pStyle w:val="ConsPlusNormal"/>
              <w:jc w:val="center"/>
            </w:pPr>
            <w:r>
              <w:t>09.00 - 16.00.</w:t>
            </w:r>
          </w:p>
        </w:tc>
      </w:tr>
    </w:tbl>
    <w:p w:rsidR="0026304A" w:rsidRDefault="0026304A">
      <w:pPr>
        <w:sectPr w:rsidR="0026304A">
          <w:pgSz w:w="16838" w:h="11905" w:orient="landscape"/>
          <w:pgMar w:top="1701" w:right="1134" w:bottom="850" w:left="1134" w:header="0" w:footer="0" w:gutter="0"/>
          <w:cols w:space="720"/>
        </w:sectPr>
      </w:pPr>
    </w:p>
    <w:p w:rsidR="0026304A" w:rsidRDefault="0026304A">
      <w:pPr>
        <w:pStyle w:val="ConsPlusNormal"/>
        <w:ind w:firstLine="540"/>
        <w:jc w:val="both"/>
      </w:pPr>
    </w:p>
    <w:p w:rsidR="0026304A" w:rsidRDefault="0026304A">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26304A" w:rsidRDefault="0026304A">
      <w:pPr>
        <w:pStyle w:val="ConsPlusNormal"/>
        <w:spacing w:before="220"/>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26304A" w:rsidRDefault="0026304A">
      <w:pPr>
        <w:pStyle w:val="ConsPlusNormal"/>
        <w:spacing w:before="220"/>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59" w:history="1">
        <w:r>
          <w:rPr>
            <w:color w:val="0000FF"/>
          </w:rPr>
          <w:t>статьей 112</w:t>
        </w:r>
      </w:hyperlink>
      <w:r>
        <w:t xml:space="preserve"> Трудового кодекса Российской Федерации) указаны по каждому территориальному отделу многофункционального центра на официальном сайте в информационно-телекоммуникационной сети Интернет: http://www.mfc.yanao.ru, во вкладке "Филиал", в разделе "График работы".</w:t>
      </w:r>
    </w:p>
    <w:p w:rsidR="0026304A" w:rsidRDefault="0026304A">
      <w:pPr>
        <w:pStyle w:val="ConsPlusNormal"/>
        <w:jc w:val="both"/>
      </w:pPr>
      <w:r>
        <w:t xml:space="preserve">(п. 1.13 в ред. </w:t>
      </w:r>
      <w:hyperlink r:id="rId60" w:history="1">
        <w:r>
          <w:rPr>
            <w:color w:val="0000FF"/>
          </w:rPr>
          <w:t>постановления</w:t>
        </w:r>
      </w:hyperlink>
      <w:r>
        <w:t xml:space="preserve"> Правительства ЯНАО от 01.04.2016 N 300-П)</w:t>
      </w:r>
    </w:p>
    <w:p w:rsidR="0026304A" w:rsidRDefault="0026304A">
      <w:pPr>
        <w:pStyle w:val="ConsPlusNormal"/>
        <w:spacing w:before="220"/>
        <w:ind w:firstLine="540"/>
        <w:jc w:val="both"/>
      </w:pPr>
      <w:r>
        <w:t>1.14. Прием заявителей ведется в порядке живой очереди или по предварительной записи.</w:t>
      </w:r>
    </w:p>
    <w:p w:rsidR="0026304A" w:rsidRDefault="0026304A">
      <w:pPr>
        <w:pStyle w:val="ConsPlusNormal"/>
        <w:spacing w:before="220"/>
        <w:ind w:firstLine="540"/>
        <w:jc w:val="both"/>
      </w:pPr>
      <w:r>
        <w:t>Предварительная запись может осуществляться следующими способами по выбору заявителя:</w:t>
      </w:r>
    </w:p>
    <w:p w:rsidR="0026304A" w:rsidRDefault="0026304A">
      <w:pPr>
        <w:pStyle w:val="ConsPlusNormal"/>
        <w:spacing w:before="220"/>
        <w:ind w:firstLine="540"/>
        <w:jc w:val="both"/>
      </w:pPr>
      <w:bookmarkStart w:id="3" w:name="P172"/>
      <w:bookmarkEnd w:id="3"/>
      <w:r>
        <w:t>1.14.1. при личном обращении заявителя в орган социальной защиты населения, многофункциональный центр;</w:t>
      </w:r>
    </w:p>
    <w:p w:rsidR="0026304A" w:rsidRDefault="0026304A">
      <w:pPr>
        <w:pStyle w:val="ConsPlusNormal"/>
        <w:spacing w:before="220"/>
        <w:ind w:firstLine="540"/>
        <w:jc w:val="both"/>
      </w:pPr>
      <w:bookmarkStart w:id="4" w:name="P173"/>
      <w:bookmarkEnd w:id="4"/>
      <w:r>
        <w:t xml:space="preserve">1.14.2. по телефонам, указанным в </w:t>
      </w:r>
      <w:hyperlink w:anchor="P697" w:history="1">
        <w:r>
          <w:rPr>
            <w:color w:val="0000FF"/>
          </w:rPr>
          <w:t>приложении N 1</w:t>
        </w:r>
      </w:hyperlink>
      <w:r>
        <w:t xml:space="preserve"> к настоящему Административному регламенту;</w:t>
      </w:r>
    </w:p>
    <w:p w:rsidR="0026304A" w:rsidRDefault="0026304A">
      <w:pPr>
        <w:pStyle w:val="ConsPlusNormal"/>
        <w:spacing w:before="220"/>
        <w:ind w:firstLine="540"/>
        <w:jc w:val="both"/>
      </w:pPr>
      <w:r>
        <w:t>1.14.3. через Единый портал либо Региональный портал при наличии технической возможности.</w:t>
      </w:r>
    </w:p>
    <w:p w:rsidR="0026304A" w:rsidRDefault="0026304A">
      <w:pPr>
        <w:pStyle w:val="ConsPlusNormal"/>
        <w:spacing w:before="220"/>
        <w:ind w:firstLine="540"/>
        <w:jc w:val="both"/>
      </w:pPr>
      <w:r>
        <w:t xml:space="preserve">При осуществлении предварительной записи способами, указанными в </w:t>
      </w:r>
      <w:hyperlink w:anchor="P172" w:history="1">
        <w:r>
          <w:rPr>
            <w:color w:val="0000FF"/>
          </w:rPr>
          <w:t>подпунктах 1.14.1</w:t>
        </w:r>
      </w:hyperlink>
      <w:r>
        <w:t xml:space="preserve">, </w:t>
      </w:r>
      <w:hyperlink w:anchor="P173" w:history="1">
        <w:r>
          <w:rPr>
            <w:color w:val="0000FF"/>
          </w:rPr>
          <w:t>1.14.2</w:t>
        </w:r>
      </w:hyperlink>
      <w:r>
        <w:t xml:space="preserve"> настоящего пункта, заявитель сообщает следующие данные: фамилию, имя, отчество (последнее - при наличии); адрес электронной почты заявителя (по желанию); желаемые дату и время представления запроса (получения результатов оказания государственной услуги).</w:t>
      </w:r>
    </w:p>
    <w:p w:rsidR="0026304A" w:rsidRDefault="0026304A">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26304A" w:rsidRDefault="0026304A">
      <w:pPr>
        <w:pStyle w:val="ConsPlusNormal"/>
        <w:spacing w:before="220"/>
        <w:ind w:firstLine="540"/>
        <w:jc w:val="both"/>
      </w:pPr>
      <w:r>
        <w:t>Предварительная запись осуществляется путем внесения указанных сведений в журнал записи заявителей, который ведется на бумажном носителе либо в электронном виде.</w:t>
      </w:r>
    </w:p>
    <w:p w:rsidR="0026304A" w:rsidRDefault="0026304A">
      <w:pPr>
        <w:pStyle w:val="ConsPlusNormal"/>
        <w:spacing w:before="220"/>
        <w:ind w:firstLine="540"/>
        <w:jc w:val="both"/>
      </w:pPr>
      <w:r>
        <w:t>При осуществлении предварительной записи по телефону заявителю сообщаются дата и время приема документов, а в случае, если заявитель сообщит</w:t>
      </w:r>
    </w:p>
    <w:p w:rsidR="0026304A" w:rsidRDefault="0026304A">
      <w:pPr>
        <w:pStyle w:val="ConsPlusNormal"/>
        <w:jc w:val="both"/>
      </w:pPr>
      <w:r>
        <w:t xml:space="preserve">(п. 1.14 в ред. </w:t>
      </w:r>
      <w:hyperlink r:id="rId61" w:history="1">
        <w:r>
          <w:rPr>
            <w:color w:val="0000FF"/>
          </w:rPr>
          <w:t>постановления</w:t>
        </w:r>
      </w:hyperlink>
      <w:r>
        <w:t xml:space="preserve"> Правительства ЯНАО от 07.07.2017 N 677-П)</w:t>
      </w:r>
    </w:p>
    <w:p w:rsidR="0026304A" w:rsidRDefault="0026304A">
      <w:pPr>
        <w:pStyle w:val="ConsPlusNormal"/>
        <w:spacing w:before="220"/>
        <w:ind w:firstLine="540"/>
        <w:jc w:val="both"/>
      </w:pPr>
      <w:r>
        <w:t>1.15. Специалисты департамента,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26304A" w:rsidRDefault="0026304A">
      <w:pPr>
        <w:pStyle w:val="ConsPlusNormal"/>
        <w:jc w:val="both"/>
      </w:pPr>
      <w:r>
        <w:t xml:space="preserve">(п. 1.15 в ред. </w:t>
      </w:r>
      <w:hyperlink r:id="rId62" w:history="1">
        <w:r>
          <w:rPr>
            <w:color w:val="0000FF"/>
          </w:rPr>
          <w:t>постановления</w:t>
        </w:r>
      </w:hyperlink>
      <w:r>
        <w:t xml:space="preserve"> Правительства ЯНАО от 06.06.2017 N 535-П)</w:t>
      </w:r>
    </w:p>
    <w:p w:rsidR="0026304A" w:rsidRDefault="0026304A">
      <w:pPr>
        <w:pStyle w:val="ConsPlusNormal"/>
        <w:ind w:firstLine="540"/>
        <w:jc w:val="both"/>
      </w:pPr>
    </w:p>
    <w:p w:rsidR="0026304A" w:rsidRDefault="0026304A">
      <w:pPr>
        <w:pStyle w:val="ConsPlusNormal"/>
        <w:jc w:val="center"/>
        <w:outlineLvl w:val="1"/>
      </w:pPr>
      <w:r>
        <w:t>II. Стандарт предоставления государственной услуги</w:t>
      </w:r>
    </w:p>
    <w:p w:rsidR="0026304A" w:rsidRDefault="0026304A">
      <w:pPr>
        <w:pStyle w:val="ConsPlusNormal"/>
        <w:jc w:val="center"/>
      </w:pPr>
    </w:p>
    <w:p w:rsidR="0026304A" w:rsidRDefault="0026304A">
      <w:pPr>
        <w:pStyle w:val="ConsPlusNormal"/>
        <w:ind w:firstLine="540"/>
        <w:jc w:val="both"/>
      </w:pPr>
      <w:r>
        <w:t xml:space="preserve">2.1. Наименование государственной услуги: "Выплата государственных единовременных </w:t>
      </w:r>
      <w:r>
        <w:lastRenderedPageBreak/>
        <w:t>пособий и ежемесячных денежных компенсаций гражданам при возникновении поствакцинальных осложнений".</w:t>
      </w:r>
    </w:p>
    <w:p w:rsidR="0026304A" w:rsidRDefault="0026304A">
      <w:pPr>
        <w:pStyle w:val="ConsPlusNormal"/>
        <w:spacing w:before="220"/>
        <w:ind w:firstLine="540"/>
        <w:jc w:val="both"/>
      </w:pPr>
      <w:r>
        <w:t>2.2. Государственную услугу предоставляют органы социальной защиты населения муниципальных образований в автономном округе.</w:t>
      </w:r>
    </w:p>
    <w:p w:rsidR="0026304A" w:rsidRDefault="0026304A">
      <w:pPr>
        <w:pStyle w:val="ConsPlusNormal"/>
        <w:spacing w:before="220"/>
        <w:ind w:firstLine="540"/>
        <w:jc w:val="both"/>
      </w:pPr>
      <w:r>
        <w:t>Многофункциональный центр осуществляет прием документов заявителей для последующего направления в орган социальной защиты населения.</w:t>
      </w:r>
    </w:p>
    <w:p w:rsidR="0026304A" w:rsidRDefault="0026304A">
      <w:pPr>
        <w:pStyle w:val="ConsPlusNormal"/>
        <w:jc w:val="both"/>
      </w:pPr>
      <w:r>
        <w:t xml:space="preserve">(в ред. </w:t>
      </w:r>
      <w:hyperlink r:id="rId63" w:history="1">
        <w:r>
          <w:rPr>
            <w:color w:val="0000FF"/>
          </w:rPr>
          <w:t>постановления</w:t>
        </w:r>
      </w:hyperlink>
      <w:r>
        <w:t xml:space="preserve"> Правительства ЯНАО от 06.06.2017 N 535-П)</w:t>
      </w:r>
    </w:p>
    <w:p w:rsidR="0026304A" w:rsidRDefault="0026304A">
      <w:pPr>
        <w:pStyle w:val="ConsPlusNormal"/>
        <w:spacing w:before="220"/>
        <w:ind w:firstLine="540"/>
        <w:jc w:val="both"/>
      </w:pPr>
      <w:r>
        <w:t>Департамент организует и контролирует деятельность органов социальной защиты населения по предоставлению государственной услуги.</w:t>
      </w:r>
    </w:p>
    <w:p w:rsidR="0026304A" w:rsidRDefault="0026304A">
      <w:pPr>
        <w:pStyle w:val="ConsPlusNormal"/>
        <w:jc w:val="both"/>
      </w:pPr>
      <w:r>
        <w:t xml:space="preserve">(п. 2.2 в ред. </w:t>
      </w:r>
      <w:hyperlink r:id="rId64" w:history="1">
        <w:r>
          <w:rPr>
            <w:color w:val="0000FF"/>
          </w:rPr>
          <w:t>постановления</w:t>
        </w:r>
      </w:hyperlink>
      <w:r>
        <w:t xml:space="preserve"> Правительства ЯНАО от 29.06.2016 N 629-П)</w:t>
      </w:r>
    </w:p>
    <w:p w:rsidR="0026304A" w:rsidRDefault="0026304A">
      <w:pPr>
        <w:pStyle w:val="ConsPlusNormal"/>
        <w:spacing w:before="220"/>
        <w:ind w:firstLine="540"/>
        <w:jc w:val="both"/>
      </w:pPr>
      <w:r>
        <w:t>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26304A" w:rsidRDefault="0026304A">
      <w:pPr>
        <w:pStyle w:val="ConsPlusNormal"/>
        <w:spacing w:before="220"/>
        <w:ind w:firstLine="540"/>
        <w:jc w:val="both"/>
      </w:pPr>
      <w:r>
        <w:t>2.3-1. Запрещается отказывать в приеме запроса о предоставлении государственной услуги в электронной форме (далее - запрос)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Региональном портале.</w:t>
      </w:r>
    </w:p>
    <w:p w:rsidR="0026304A" w:rsidRDefault="0026304A">
      <w:pPr>
        <w:pStyle w:val="ConsPlusNormal"/>
        <w:spacing w:before="220"/>
        <w:ind w:firstLine="540"/>
        <w:jc w:val="both"/>
      </w:pPr>
      <w:r>
        <w:t>Запрещается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Региональном портале.</w:t>
      </w:r>
    </w:p>
    <w:p w:rsidR="0026304A" w:rsidRDefault="0026304A">
      <w:pPr>
        <w:pStyle w:val="ConsPlusNormal"/>
        <w:spacing w:before="220"/>
        <w:ind w:firstLine="540"/>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26304A" w:rsidRDefault="0026304A">
      <w:pPr>
        <w:pStyle w:val="ConsPlusNormal"/>
        <w:spacing w:before="220"/>
        <w:ind w:firstLine="540"/>
        <w:jc w:val="both"/>
      </w:pPr>
      <w:r>
        <w:t>Запрещается требовать от заявителя представления документов, подтверждающих внесение заявителем платы за предоставление государственной услуги.</w:t>
      </w:r>
    </w:p>
    <w:p w:rsidR="0026304A" w:rsidRDefault="0026304A">
      <w:pPr>
        <w:pStyle w:val="ConsPlusNormal"/>
        <w:jc w:val="both"/>
      </w:pPr>
      <w:r>
        <w:t xml:space="preserve">(п. 2.3-1 введен </w:t>
      </w:r>
      <w:hyperlink r:id="rId65" w:history="1">
        <w:r>
          <w:rPr>
            <w:color w:val="0000FF"/>
          </w:rPr>
          <w:t>постановлением</w:t>
        </w:r>
      </w:hyperlink>
      <w:r>
        <w:t xml:space="preserve"> Правительства ЯНАО от 07.07.2017 N 677-П)</w:t>
      </w:r>
    </w:p>
    <w:p w:rsidR="0026304A" w:rsidRDefault="0026304A">
      <w:pPr>
        <w:pStyle w:val="ConsPlusNormal"/>
        <w:ind w:firstLine="540"/>
        <w:jc w:val="both"/>
      </w:pPr>
    </w:p>
    <w:p w:rsidR="0026304A" w:rsidRDefault="0026304A">
      <w:pPr>
        <w:pStyle w:val="ConsPlusNormal"/>
        <w:jc w:val="center"/>
        <w:outlineLvl w:val="2"/>
      </w:pPr>
      <w:r>
        <w:t>Результат предоставления государственной услуги</w:t>
      </w:r>
    </w:p>
    <w:p w:rsidR="0026304A" w:rsidRDefault="0026304A">
      <w:pPr>
        <w:pStyle w:val="ConsPlusNormal"/>
        <w:ind w:firstLine="540"/>
        <w:jc w:val="both"/>
      </w:pPr>
    </w:p>
    <w:p w:rsidR="0026304A" w:rsidRDefault="0026304A">
      <w:pPr>
        <w:pStyle w:val="ConsPlusNormal"/>
        <w:ind w:firstLine="540"/>
        <w:jc w:val="both"/>
      </w:pPr>
      <w:r>
        <w:t>2.4. Результатом предоставления государственной услуги является выплата государственных единовременных пособий и ежемесячных денежных компенсаций заявителям при возникновении поствакцинальных осложнений.</w:t>
      </w:r>
    </w:p>
    <w:p w:rsidR="0026304A" w:rsidRDefault="0026304A">
      <w:pPr>
        <w:pStyle w:val="ConsPlusNormal"/>
        <w:ind w:firstLine="540"/>
        <w:jc w:val="both"/>
      </w:pPr>
    </w:p>
    <w:p w:rsidR="0026304A" w:rsidRDefault="0026304A">
      <w:pPr>
        <w:pStyle w:val="ConsPlusNormal"/>
        <w:jc w:val="center"/>
        <w:outlineLvl w:val="2"/>
      </w:pPr>
      <w:r>
        <w:t>Срок предоставления государственной услуги</w:t>
      </w:r>
    </w:p>
    <w:p w:rsidR="0026304A" w:rsidRDefault="0026304A">
      <w:pPr>
        <w:pStyle w:val="ConsPlusNormal"/>
        <w:ind w:firstLine="540"/>
        <w:jc w:val="both"/>
      </w:pPr>
    </w:p>
    <w:p w:rsidR="0026304A" w:rsidRDefault="0026304A">
      <w:pPr>
        <w:pStyle w:val="ConsPlusNormal"/>
        <w:ind w:firstLine="540"/>
        <w:jc w:val="both"/>
      </w:pPr>
      <w:r>
        <w:t>2.5. Решение о предоставлении государственной услуги принимается в 10-дневный срок со дня регистрации заявления о предоставлении государственной услуги со всеми необходимыми документами.</w:t>
      </w:r>
    </w:p>
    <w:p w:rsidR="0026304A" w:rsidRDefault="0026304A">
      <w:pPr>
        <w:pStyle w:val="ConsPlusNormal"/>
        <w:jc w:val="both"/>
      </w:pPr>
      <w:r>
        <w:t xml:space="preserve">(в ред. </w:t>
      </w:r>
      <w:hyperlink r:id="rId66" w:history="1">
        <w:r>
          <w:rPr>
            <w:color w:val="0000FF"/>
          </w:rPr>
          <w:t>постановления</w:t>
        </w:r>
      </w:hyperlink>
      <w:r>
        <w:t xml:space="preserve"> Правительства ЯНАО от 06.06.2017 N 535-П)</w:t>
      </w:r>
    </w:p>
    <w:p w:rsidR="0026304A" w:rsidRDefault="0026304A">
      <w:pPr>
        <w:pStyle w:val="ConsPlusNormal"/>
        <w:spacing w:before="220"/>
        <w:ind w:firstLine="540"/>
        <w:jc w:val="both"/>
      </w:pPr>
      <w:r>
        <w:t>Государственная услуга в форме государственного единовременного пособия выплачивается со дня установления факта поствакцинального осложнения.</w:t>
      </w:r>
    </w:p>
    <w:p w:rsidR="0026304A" w:rsidRDefault="0026304A">
      <w:pPr>
        <w:pStyle w:val="ConsPlusNormal"/>
        <w:spacing w:before="220"/>
        <w:ind w:firstLine="540"/>
        <w:jc w:val="both"/>
      </w:pPr>
      <w:r>
        <w:t xml:space="preserve">Государственная услуга в форме ежемесячной денежной компенсации выплачивается со </w:t>
      </w:r>
      <w:r>
        <w:lastRenderedPageBreak/>
        <w:t>дня установления инвалидности вследствие поствакцинального осложнения.</w:t>
      </w:r>
    </w:p>
    <w:p w:rsidR="0026304A" w:rsidRDefault="0026304A">
      <w:pPr>
        <w:pStyle w:val="ConsPlusNormal"/>
        <w:ind w:firstLine="540"/>
        <w:jc w:val="both"/>
      </w:pPr>
    </w:p>
    <w:p w:rsidR="0026304A" w:rsidRDefault="0026304A">
      <w:pPr>
        <w:pStyle w:val="ConsPlusNormal"/>
        <w:jc w:val="center"/>
        <w:outlineLvl w:val="2"/>
      </w:pPr>
      <w:r>
        <w:t>Правовые основания для предоставления</w:t>
      </w:r>
    </w:p>
    <w:p w:rsidR="0026304A" w:rsidRDefault="0026304A">
      <w:pPr>
        <w:pStyle w:val="ConsPlusNormal"/>
        <w:jc w:val="center"/>
      </w:pPr>
      <w:r>
        <w:t>государственной услуги</w:t>
      </w:r>
    </w:p>
    <w:p w:rsidR="0026304A" w:rsidRDefault="0026304A">
      <w:pPr>
        <w:pStyle w:val="ConsPlusNormal"/>
        <w:ind w:firstLine="540"/>
        <w:jc w:val="both"/>
      </w:pPr>
    </w:p>
    <w:p w:rsidR="0026304A" w:rsidRDefault="0026304A">
      <w:pPr>
        <w:pStyle w:val="ConsPlusNormal"/>
        <w:ind w:firstLine="540"/>
        <w:jc w:val="both"/>
      </w:pPr>
      <w:r>
        <w:t>2.6. Предоставление государственной услуги осуществляется в соответствии с:</w:t>
      </w:r>
    </w:p>
    <w:p w:rsidR="0026304A" w:rsidRDefault="0026304A">
      <w:pPr>
        <w:pStyle w:val="ConsPlusNormal"/>
        <w:spacing w:before="220"/>
        <w:ind w:firstLine="540"/>
        <w:jc w:val="both"/>
      </w:pPr>
      <w:hyperlink r:id="rId67" w:history="1">
        <w:r>
          <w:rPr>
            <w:color w:val="0000FF"/>
          </w:rPr>
          <w:t>Конституцией</w:t>
        </w:r>
      </w:hyperlink>
      <w:r>
        <w:t xml:space="preserve"> Российской Федерации от 12 декабря 1993 года (Российская газета, 2009, 21 января, N 7; Собрание законодательства Российской Федерации, 2009, 26 января, N 4, ст. 445; Парламентская газета, 2009; 29 января, N 4, 23 - 29);</w:t>
      </w:r>
    </w:p>
    <w:p w:rsidR="0026304A" w:rsidRDefault="0026304A">
      <w:pPr>
        <w:pStyle w:val="ConsPlusNormal"/>
        <w:spacing w:before="220"/>
        <w:ind w:firstLine="540"/>
        <w:jc w:val="both"/>
      </w:pPr>
      <w:r>
        <w:t xml:space="preserve">Федеральным </w:t>
      </w:r>
      <w:hyperlink r:id="rId68"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2011, N 49 (ч. 5), ст. 7061);</w:t>
      </w:r>
    </w:p>
    <w:p w:rsidR="0026304A" w:rsidRDefault="0026304A">
      <w:pPr>
        <w:pStyle w:val="ConsPlusNormal"/>
        <w:spacing w:before="220"/>
        <w:ind w:firstLine="540"/>
        <w:jc w:val="both"/>
      </w:pPr>
      <w:r>
        <w:t xml:space="preserve">Федеральным </w:t>
      </w:r>
      <w:hyperlink r:id="rId69" w:history="1">
        <w:r>
          <w:rPr>
            <w:color w:val="0000FF"/>
          </w:rPr>
          <w:t>законом</w:t>
        </w:r>
      </w:hyperlink>
      <w:r>
        <w:t xml:space="preserve"> от 17 сентября 1998 года N 157-ФЗ "Об иммунопрофилактике инфекционных болезней" (Собрание законодательства Российской Федерации, 1998, N 38, ст. 4736; 2000, N 33, ст. 3348; 2003, N 2, ст. 167; 2004, N 35, ст. 3607; 2005, N 1, ст. 25; 2006, N 27, ст. 2879; 2007, N 43, ст. 5084, N 49, ст. 6070; 2008, N 30, ст. 3616, N 52, ст. 6236; 2009, N 1, ст. 21, N 30, ст. 3739; 2010, N 50, ст. 6599; 2011, N 30 (ч. 1), ст. 4590);</w:t>
      </w:r>
    </w:p>
    <w:p w:rsidR="0026304A" w:rsidRDefault="0026304A">
      <w:pPr>
        <w:pStyle w:val="ConsPlusNormal"/>
        <w:spacing w:before="220"/>
        <w:ind w:firstLine="540"/>
        <w:jc w:val="both"/>
      </w:pPr>
      <w:hyperlink r:id="rId70" w:history="1">
        <w:r>
          <w:rPr>
            <w:color w:val="0000FF"/>
          </w:rPr>
          <w:t>Постановлением</w:t>
        </w:r>
      </w:hyperlink>
      <w:r>
        <w:t xml:space="preserve"> Правительства Российской Федерации от 27 декабря 2000 года N 1013 "О Порядке выплаты государственных единовременных пособий и ежемесячных денежных компенсаций гражданам при возникновении у них поствакцинальных осложнений" (Собрание законодательства Российской Федерации, 2001, N 1 (часть II), ст. 138; 2002, N 36, ст. 3493; 2005, N 7, ст. 560);</w:t>
      </w:r>
    </w:p>
    <w:p w:rsidR="0026304A" w:rsidRDefault="0026304A">
      <w:pPr>
        <w:pStyle w:val="ConsPlusNormal"/>
        <w:spacing w:before="220"/>
        <w:ind w:firstLine="540"/>
        <w:jc w:val="both"/>
      </w:pPr>
      <w:hyperlink r:id="rId71" w:history="1">
        <w:r>
          <w:rPr>
            <w:color w:val="0000FF"/>
          </w:rPr>
          <w:t>Постановлением</w:t>
        </w:r>
      </w:hyperlink>
      <w:r>
        <w:t xml:space="preserve"> Правительства Российской Федерации от 02 августа 1999 года N 885 "Об утверждении перечня поствакцинальных осложнений, вызванных профилактическими прививками, включенными в национальный календарь профилактических прививок, и профилактическими прививками по эпидемическим показаниям, дающих право гражданам на получение государственных единовременных пособий" (Собрание законодательства Российской Федерации, 1999, N 32, ст. 4094);</w:t>
      </w:r>
    </w:p>
    <w:p w:rsidR="0026304A" w:rsidRDefault="0026304A">
      <w:pPr>
        <w:pStyle w:val="ConsPlusNormal"/>
        <w:spacing w:before="220"/>
        <w:ind w:firstLine="540"/>
        <w:jc w:val="both"/>
      </w:pPr>
      <w:hyperlink r:id="rId72" w:history="1">
        <w:r>
          <w:rPr>
            <w:color w:val="0000FF"/>
          </w:rPr>
          <w:t>приказом</w:t>
        </w:r>
      </w:hyperlink>
      <w:r>
        <w:t xml:space="preserve"> Министерства здравоохранения Российской Федерации от 21 марта 2014 года N 125н "Об утверждении национального календаря профилактических прививок и календаря профилактических прививок по эпидемическим показаниям" (Российская газета, 2014, 16 мая, N 109);</w:t>
      </w:r>
    </w:p>
    <w:p w:rsidR="0026304A" w:rsidRDefault="0026304A">
      <w:pPr>
        <w:pStyle w:val="ConsPlusNormal"/>
        <w:jc w:val="both"/>
      </w:pPr>
      <w:r>
        <w:t xml:space="preserve">(в ред. </w:t>
      </w:r>
      <w:hyperlink r:id="rId73" w:history="1">
        <w:r>
          <w:rPr>
            <w:color w:val="0000FF"/>
          </w:rPr>
          <w:t>постановления</w:t>
        </w:r>
      </w:hyperlink>
      <w:r>
        <w:t xml:space="preserve"> Правительства ЯНАО от 22.07.2014 N 562-П)</w:t>
      </w:r>
    </w:p>
    <w:p w:rsidR="0026304A" w:rsidRDefault="0026304A">
      <w:pPr>
        <w:pStyle w:val="ConsPlusNormal"/>
        <w:spacing w:before="220"/>
        <w:ind w:firstLine="540"/>
        <w:jc w:val="both"/>
      </w:pPr>
      <w:hyperlink r:id="rId74" w:history="1">
        <w:r>
          <w:rPr>
            <w:color w:val="0000FF"/>
          </w:rPr>
          <w:t>Законом</w:t>
        </w:r>
      </w:hyperlink>
      <w:r>
        <w:t xml:space="preserve"> автономного округа от 01 декабря 2015 года N 116-ЗАО "О наделении органов местного самоуправления муниципальных районов и городских округов в Ямало-Ненецком автономном округе отдельными государственными полномочиями Российской Федерации по предоставлению мер социальной поддержки отдельным категориям населения и прекращении осуществления органами местного самоуправления муниципальных районов и городских округов в Ямало-Ненецком автономном округе отдельного государственного полномочия Российской Федерации" (Красный Север, 2015, 08 декабря, спецвыпуск N 92; Ведомости Законодательного Собрания автономного округа, 2015, ноябрь, N 9-1);</w:t>
      </w:r>
    </w:p>
    <w:p w:rsidR="0026304A" w:rsidRDefault="0026304A">
      <w:pPr>
        <w:pStyle w:val="ConsPlusNormal"/>
        <w:jc w:val="both"/>
      </w:pPr>
      <w:r>
        <w:t xml:space="preserve">(в ред. </w:t>
      </w:r>
      <w:hyperlink r:id="rId75" w:history="1">
        <w:r>
          <w:rPr>
            <w:color w:val="0000FF"/>
          </w:rPr>
          <w:t>постановления</w:t>
        </w:r>
      </w:hyperlink>
      <w:r>
        <w:t xml:space="preserve"> Правительства ЯНАО от 01.04.2016 N 300-П)</w:t>
      </w:r>
    </w:p>
    <w:p w:rsidR="0026304A" w:rsidRDefault="0026304A">
      <w:pPr>
        <w:pStyle w:val="ConsPlusNormal"/>
        <w:spacing w:before="220"/>
        <w:ind w:firstLine="540"/>
        <w:jc w:val="both"/>
      </w:pPr>
      <w:hyperlink r:id="rId76"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26304A" w:rsidRDefault="0026304A">
      <w:pPr>
        <w:pStyle w:val="ConsPlusNormal"/>
        <w:ind w:firstLine="540"/>
        <w:jc w:val="both"/>
      </w:pPr>
    </w:p>
    <w:p w:rsidR="0026304A" w:rsidRDefault="0026304A">
      <w:pPr>
        <w:pStyle w:val="ConsPlusNormal"/>
        <w:jc w:val="center"/>
        <w:outlineLvl w:val="2"/>
      </w:pPr>
      <w:r>
        <w:lastRenderedPageBreak/>
        <w:t>Перечень документов, необходимых для предоставления</w:t>
      </w:r>
    </w:p>
    <w:p w:rsidR="0026304A" w:rsidRDefault="0026304A">
      <w:pPr>
        <w:pStyle w:val="ConsPlusNormal"/>
        <w:jc w:val="center"/>
      </w:pPr>
      <w:r>
        <w:t>государственной услуги</w:t>
      </w:r>
    </w:p>
    <w:p w:rsidR="0026304A" w:rsidRDefault="0026304A">
      <w:pPr>
        <w:pStyle w:val="ConsPlusNormal"/>
        <w:ind w:firstLine="540"/>
        <w:jc w:val="both"/>
      </w:pPr>
    </w:p>
    <w:p w:rsidR="0026304A" w:rsidRDefault="0026304A">
      <w:pPr>
        <w:pStyle w:val="ConsPlusNormal"/>
        <w:ind w:firstLine="540"/>
        <w:jc w:val="both"/>
      </w:pPr>
      <w:bookmarkStart w:id="5" w:name="P227"/>
      <w:bookmarkEnd w:id="5"/>
      <w:r>
        <w:t xml:space="preserve">2.7. Для получения государственной услуги в форме государственного единовременного пособия заявитель - гражданин, у которого установлено наличие поствакцинального осложнения, а в случае его смерти - заявитель, указанный в </w:t>
      </w:r>
      <w:hyperlink w:anchor="P62" w:history="1">
        <w:r>
          <w:rPr>
            <w:color w:val="0000FF"/>
          </w:rPr>
          <w:t>позиции 1.2.1.3 подпункта 1.2.1 пункта 1.2</w:t>
        </w:r>
      </w:hyperlink>
      <w:r>
        <w:t xml:space="preserve"> настоящего Административного регламента, лично либо через уполномоченного представителя представляет в орган социальной защиты населения или в многофункциональный центр, следующие документы:</w:t>
      </w:r>
    </w:p>
    <w:p w:rsidR="0026304A" w:rsidRDefault="0026304A">
      <w:pPr>
        <w:pStyle w:val="ConsPlusNormal"/>
        <w:jc w:val="both"/>
      </w:pPr>
      <w:r>
        <w:t xml:space="preserve">(в ред. </w:t>
      </w:r>
      <w:hyperlink r:id="rId77" w:history="1">
        <w:r>
          <w:rPr>
            <w:color w:val="0000FF"/>
          </w:rPr>
          <w:t>постановления</w:t>
        </w:r>
      </w:hyperlink>
      <w:r>
        <w:t xml:space="preserve"> Правительства ЯНАО от 06.06.2017 N 535-П)</w:t>
      </w:r>
    </w:p>
    <w:p w:rsidR="0026304A" w:rsidRDefault="0026304A">
      <w:pPr>
        <w:pStyle w:val="ConsPlusNormal"/>
        <w:spacing w:before="220"/>
        <w:ind w:firstLine="540"/>
        <w:jc w:val="both"/>
      </w:pPr>
      <w:r>
        <w:t xml:space="preserve">2.7.1. </w:t>
      </w:r>
      <w:hyperlink w:anchor="P858" w:history="1">
        <w:r>
          <w:rPr>
            <w:color w:val="0000FF"/>
          </w:rPr>
          <w:t>заявление</w:t>
        </w:r>
      </w:hyperlink>
      <w:r>
        <w:t xml:space="preserve"> о назначении и выплате пособия (приложение N 2 к настоящему Административному регламенту);</w:t>
      </w:r>
    </w:p>
    <w:p w:rsidR="0026304A" w:rsidRDefault="0026304A">
      <w:pPr>
        <w:pStyle w:val="ConsPlusNormal"/>
        <w:spacing w:before="220"/>
        <w:ind w:firstLine="540"/>
        <w:jc w:val="both"/>
      </w:pPr>
      <w:r>
        <w:t>2.7.2. заключение об установлении факта поствакцинального осложнения;</w:t>
      </w:r>
    </w:p>
    <w:p w:rsidR="0026304A" w:rsidRDefault="0026304A">
      <w:pPr>
        <w:pStyle w:val="ConsPlusNormal"/>
        <w:spacing w:before="220"/>
        <w:ind w:firstLine="540"/>
        <w:jc w:val="both"/>
      </w:pPr>
      <w:r>
        <w:t xml:space="preserve">2.7.3. свидетельство о смерти (для лиц, указанных в </w:t>
      </w:r>
      <w:hyperlink w:anchor="P62" w:history="1">
        <w:r>
          <w:rPr>
            <w:color w:val="0000FF"/>
          </w:rPr>
          <w:t>позиции 1.2.1.3 подпункта 1.2.1 пункта 1.2</w:t>
        </w:r>
      </w:hyperlink>
      <w:r>
        <w:t xml:space="preserve"> настоящего Административного регламента).</w:t>
      </w:r>
    </w:p>
    <w:p w:rsidR="0026304A" w:rsidRDefault="0026304A">
      <w:pPr>
        <w:pStyle w:val="ConsPlusNormal"/>
        <w:spacing w:before="220"/>
        <w:ind w:firstLine="540"/>
        <w:jc w:val="both"/>
      </w:pPr>
      <w:bookmarkStart w:id="6" w:name="P232"/>
      <w:bookmarkEnd w:id="6"/>
      <w:r>
        <w:t>2.8. Для предоставления государственной услуги в форме ежемесячной денежной компенсации заявитель - гражданин, признанный в установленном порядке инвалидом вследствие поствакцинального осложнения, лично либо через уполномоченного представителя представляет в орган социальной защиты населения или в многофункциональный центр следующие документы:</w:t>
      </w:r>
    </w:p>
    <w:p w:rsidR="0026304A" w:rsidRDefault="0026304A">
      <w:pPr>
        <w:pStyle w:val="ConsPlusNormal"/>
        <w:jc w:val="both"/>
      </w:pPr>
      <w:r>
        <w:t xml:space="preserve">(в ред. </w:t>
      </w:r>
      <w:hyperlink r:id="rId78" w:history="1">
        <w:r>
          <w:rPr>
            <w:color w:val="0000FF"/>
          </w:rPr>
          <w:t>постановления</w:t>
        </w:r>
      </w:hyperlink>
      <w:r>
        <w:t xml:space="preserve"> Правительства ЯНАО от 06.06.2017 N 535-П)</w:t>
      </w:r>
    </w:p>
    <w:p w:rsidR="0026304A" w:rsidRDefault="0026304A">
      <w:pPr>
        <w:pStyle w:val="ConsPlusNormal"/>
        <w:spacing w:before="220"/>
        <w:ind w:firstLine="540"/>
        <w:jc w:val="both"/>
      </w:pPr>
      <w:r>
        <w:t xml:space="preserve">2.8.1. </w:t>
      </w:r>
      <w:hyperlink w:anchor="P990" w:history="1">
        <w:r>
          <w:rPr>
            <w:color w:val="0000FF"/>
          </w:rPr>
          <w:t>заявление</w:t>
        </w:r>
      </w:hyperlink>
      <w:r>
        <w:t xml:space="preserve"> о назначении и выплате компенсации (приложение N 3 к настоящему Административному регламенту);</w:t>
      </w:r>
    </w:p>
    <w:p w:rsidR="0026304A" w:rsidRDefault="0026304A">
      <w:pPr>
        <w:pStyle w:val="ConsPlusNormal"/>
        <w:spacing w:before="220"/>
        <w:ind w:firstLine="540"/>
        <w:jc w:val="both"/>
      </w:pPr>
      <w:r>
        <w:t>2.8.2. заключение об установлении факта поствакцинального осложнения;</w:t>
      </w:r>
    </w:p>
    <w:p w:rsidR="0026304A" w:rsidRDefault="0026304A">
      <w:pPr>
        <w:pStyle w:val="ConsPlusNormal"/>
        <w:spacing w:before="220"/>
        <w:ind w:firstLine="540"/>
        <w:jc w:val="both"/>
      </w:pPr>
      <w:r>
        <w:t>2.8.3. справку федерального учреждения медико-социальной экспертизы, выданную в рамках предоставления государственной услуги по проведению медико-социальной экспертизы.</w:t>
      </w:r>
    </w:p>
    <w:p w:rsidR="0026304A" w:rsidRDefault="0026304A">
      <w:pPr>
        <w:pStyle w:val="ConsPlusNormal"/>
        <w:jc w:val="both"/>
      </w:pPr>
      <w:r>
        <w:t xml:space="preserve">(в ред. </w:t>
      </w:r>
      <w:hyperlink r:id="rId79" w:history="1">
        <w:r>
          <w:rPr>
            <w:color w:val="0000FF"/>
          </w:rPr>
          <w:t>постановления</w:t>
        </w:r>
      </w:hyperlink>
      <w:r>
        <w:t xml:space="preserve"> Правительства ЯНАО от 11.09.2017 N 940-П)</w:t>
      </w:r>
    </w:p>
    <w:p w:rsidR="0026304A" w:rsidRDefault="0026304A">
      <w:pPr>
        <w:pStyle w:val="ConsPlusNormal"/>
        <w:spacing w:before="220"/>
        <w:ind w:firstLine="540"/>
        <w:jc w:val="both"/>
      </w:pPr>
      <w:r>
        <w:t xml:space="preserve">2.9. При представлении копий документов, предусмотренных </w:t>
      </w:r>
      <w:hyperlink w:anchor="P227" w:history="1">
        <w:r>
          <w:rPr>
            <w:color w:val="0000FF"/>
          </w:rPr>
          <w:t>пунктами 2.7</w:t>
        </w:r>
      </w:hyperlink>
      <w:r>
        <w:t xml:space="preserve">, </w:t>
      </w:r>
      <w:hyperlink w:anchor="P232" w:history="1">
        <w:r>
          <w:rPr>
            <w:color w:val="0000FF"/>
          </w:rPr>
          <w:t>2.8</w:t>
        </w:r>
      </w:hyperlink>
      <w:r>
        <w:t xml:space="preserve"> настоящего Административного регламента, 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органа социальной защиты населения, многофункционального центра сверяет представленные оригиналы документов и их копии друг с другом, заверяет копии документов своей подписью с указанием должности, фамилии, инициалов, даты заверения и печатью органа социальной защиты населения или многофункционального центра.</w:t>
      </w:r>
    </w:p>
    <w:p w:rsidR="0026304A" w:rsidRDefault="0026304A">
      <w:pPr>
        <w:pStyle w:val="ConsPlusNormal"/>
        <w:spacing w:before="220"/>
        <w:ind w:firstLine="540"/>
        <w:jc w:val="both"/>
      </w:pPr>
      <w:r>
        <w:t>Заявление и документы, необходимые для получения государственной услуги, могут быть направлены в форме электронных документов, которые:</w:t>
      </w:r>
    </w:p>
    <w:p w:rsidR="0026304A" w:rsidRDefault="0026304A">
      <w:pPr>
        <w:pStyle w:val="ConsPlusNormal"/>
        <w:jc w:val="both"/>
      </w:pPr>
      <w:r>
        <w:t xml:space="preserve">(абзац введен </w:t>
      </w:r>
      <w:hyperlink r:id="rId80" w:history="1">
        <w:r>
          <w:rPr>
            <w:color w:val="0000FF"/>
          </w:rPr>
          <w:t>постановлением</w:t>
        </w:r>
      </w:hyperlink>
      <w:r>
        <w:t xml:space="preserve"> Правительства ЯНАО от 01.04.2016 N 300-П; в ред. </w:t>
      </w:r>
      <w:hyperlink r:id="rId81" w:history="1">
        <w:r>
          <w:rPr>
            <w:color w:val="0000FF"/>
          </w:rPr>
          <w:t>постановления</w:t>
        </w:r>
      </w:hyperlink>
      <w:r>
        <w:t xml:space="preserve"> Правительства ЯНАО от 06.06.2017 N 535-П)</w:t>
      </w:r>
    </w:p>
    <w:p w:rsidR="0026304A" w:rsidRDefault="0026304A">
      <w:pPr>
        <w:pStyle w:val="ConsPlusNormal"/>
        <w:spacing w:before="220"/>
        <w:ind w:firstLine="540"/>
        <w:jc w:val="both"/>
      </w:pPr>
      <w:r>
        <w:t xml:space="preserve">подписываются в соответствии с требованиями Федерального </w:t>
      </w:r>
      <w:hyperlink r:id="rId82" w:history="1">
        <w:r>
          <w:rPr>
            <w:color w:val="0000FF"/>
          </w:rPr>
          <w:t>закона</w:t>
        </w:r>
      </w:hyperlink>
      <w:r>
        <w:t xml:space="preserve"> от 06 апреля 2011 года N 63-ФЗ "Об электронной подписи" и </w:t>
      </w:r>
      <w:hyperlink r:id="rId83" w:history="1">
        <w:r>
          <w:rPr>
            <w:color w:val="0000FF"/>
          </w:rPr>
          <w:t>статей 21.1</w:t>
        </w:r>
      </w:hyperlink>
      <w:r>
        <w:t xml:space="preserve">, </w:t>
      </w:r>
      <w:hyperlink r:id="rId84"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26304A" w:rsidRDefault="0026304A">
      <w:pPr>
        <w:pStyle w:val="ConsPlusNormal"/>
        <w:jc w:val="both"/>
      </w:pPr>
      <w:r>
        <w:t xml:space="preserve">(абзац введен </w:t>
      </w:r>
      <w:hyperlink r:id="rId85" w:history="1">
        <w:r>
          <w:rPr>
            <w:color w:val="0000FF"/>
          </w:rPr>
          <w:t>постановлением</w:t>
        </w:r>
      </w:hyperlink>
      <w:r>
        <w:t xml:space="preserve"> Правительства ЯНАО от 01.04.2016 N 300-П)</w:t>
      </w:r>
    </w:p>
    <w:p w:rsidR="0026304A" w:rsidRDefault="0026304A">
      <w:pPr>
        <w:pStyle w:val="ConsPlusNormal"/>
        <w:spacing w:before="220"/>
        <w:ind w:firstLine="540"/>
        <w:jc w:val="both"/>
      </w:pPr>
      <w:r>
        <w:t>представляются с использованием электронных носителей и (или) информационно-телекоммуникационных сетей общего пользования, включая сеть Интернет:</w:t>
      </w:r>
    </w:p>
    <w:p w:rsidR="0026304A" w:rsidRDefault="0026304A">
      <w:pPr>
        <w:pStyle w:val="ConsPlusNormal"/>
        <w:jc w:val="both"/>
      </w:pPr>
      <w:r>
        <w:t xml:space="preserve">(абзац введен </w:t>
      </w:r>
      <w:hyperlink r:id="rId86" w:history="1">
        <w:r>
          <w:rPr>
            <w:color w:val="0000FF"/>
          </w:rPr>
          <w:t>постановлением</w:t>
        </w:r>
      </w:hyperlink>
      <w:r>
        <w:t xml:space="preserve"> Правительства ЯНАО от 01.04.2016 N 300-П; в ред. </w:t>
      </w:r>
      <w:hyperlink r:id="rId87" w:history="1">
        <w:r>
          <w:rPr>
            <w:color w:val="0000FF"/>
          </w:rPr>
          <w:t>постановления</w:t>
        </w:r>
      </w:hyperlink>
      <w:r>
        <w:t xml:space="preserve"> </w:t>
      </w:r>
      <w:r>
        <w:lastRenderedPageBreak/>
        <w:t>Правительства ЯНАО от 06.06.2017 N 535-П)</w:t>
      </w:r>
    </w:p>
    <w:p w:rsidR="0026304A" w:rsidRDefault="0026304A">
      <w:pPr>
        <w:pStyle w:val="ConsPlusNormal"/>
        <w:spacing w:before="220"/>
        <w:ind w:firstLine="540"/>
        <w:jc w:val="both"/>
      </w:pPr>
      <w:r>
        <w:t>лично при посещении органа социальной защиты населения;</w:t>
      </w:r>
    </w:p>
    <w:p w:rsidR="0026304A" w:rsidRDefault="0026304A">
      <w:pPr>
        <w:pStyle w:val="ConsPlusNormal"/>
        <w:jc w:val="both"/>
      </w:pPr>
      <w:r>
        <w:t xml:space="preserve">(абзац введен </w:t>
      </w:r>
      <w:hyperlink r:id="rId88" w:history="1">
        <w:r>
          <w:rPr>
            <w:color w:val="0000FF"/>
          </w:rPr>
          <w:t>постановлением</w:t>
        </w:r>
      </w:hyperlink>
      <w:r>
        <w:t xml:space="preserve"> Правительства ЯНАО от 01.04.2016 N 300-П)</w:t>
      </w:r>
    </w:p>
    <w:p w:rsidR="0026304A" w:rsidRDefault="0026304A">
      <w:pPr>
        <w:pStyle w:val="ConsPlusNormal"/>
        <w:spacing w:before="220"/>
        <w:ind w:firstLine="540"/>
        <w:jc w:val="both"/>
      </w:pPr>
      <w:r>
        <w:t>посредством многофункциональных центров;</w:t>
      </w:r>
    </w:p>
    <w:p w:rsidR="0026304A" w:rsidRDefault="0026304A">
      <w:pPr>
        <w:pStyle w:val="ConsPlusNormal"/>
        <w:jc w:val="both"/>
      </w:pPr>
      <w:r>
        <w:t xml:space="preserve">(абзац введен </w:t>
      </w:r>
      <w:hyperlink r:id="rId89" w:history="1">
        <w:r>
          <w:rPr>
            <w:color w:val="0000FF"/>
          </w:rPr>
          <w:t>постановлением</w:t>
        </w:r>
      </w:hyperlink>
      <w:r>
        <w:t xml:space="preserve"> Правительства ЯНАО от 01.04.2016 N 300-П; в ред. </w:t>
      </w:r>
      <w:hyperlink r:id="rId90" w:history="1">
        <w:r>
          <w:rPr>
            <w:color w:val="0000FF"/>
          </w:rPr>
          <w:t>постановления</w:t>
        </w:r>
      </w:hyperlink>
      <w:r>
        <w:t xml:space="preserve"> Правительства ЯНАО от 06.06.2017 N 535-П)</w:t>
      </w:r>
    </w:p>
    <w:p w:rsidR="0026304A" w:rsidRDefault="0026304A">
      <w:pPr>
        <w:pStyle w:val="ConsPlusNormal"/>
        <w:spacing w:before="220"/>
        <w:ind w:firstLine="540"/>
        <w:jc w:val="both"/>
      </w:pPr>
      <w:r>
        <w:t>посредством Единого портала и/или с момента реализации технической возможности Регионального портала (без использования электронных носителей);</w:t>
      </w:r>
    </w:p>
    <w:p w:rsidR="0026304A" w:rsidRDefault="0026304A">
      <w:pPr>
        <w:pStyle w:val="ConsPlusNormal"/>
        <w:jc w:val="both"/>
      </w:pPr>
      <w:r>
        <w:t xml:space="preserve">(в ред. </w:t>
      </w:r>
      <w:hyperlink r:id="rId91" w:history="1">
        <w:r>
          <w:rPr>
            <w:color w:val="0000FF"/>
          </w:rPr>
          <w:t>постановления</w:t>
        </w:r>
      </w:hyperlink>
      <w:r>
        <w:t xml:space="preserve"> Правительства ЯНАО от 06.06.2017 N 535-П)</w:t>
      </w:r>
    </w:p>
    <w:p w:rsidR="0026304A" w:rsidRDefault="0026304A">
      <w:pPr>
        <w:pStyle w:val="ConsPlusNormal"/>
        <w:spacing w:before="220"/>
        <w:ind w:firstLine="540"/>
        <w:jc w:val="both"/>
      </w:pPr>
      <w:r>
        <w:t>иным способом, позволяющим передать в электронном виде заявление и документы.</w:t>
      </w:r>
    </w:p>
    <w:p w:rsidR="0026304A" w:rsidRDefault="0026304A">
      <w:pPr>
        <w:pStyle w:val="ConsPlusNormal"/>
        <w:jc w:val="both"/>
      </w:pPr>
      <w:r>
        <w:t xml:space="preserve">(абзац введен </w:t>
      </w:r>
      <w:hyperlink r:id="rId92" w:history="1">
        <w:r>
          <w:rPr>
            <w:color w:val="0000FF"/>
          </w:rPr>
          <w:t>постановлением</w:t>
        </w:r>
      </w:hyperlink>
      <w:r>
        <w:t xml:space="preserve"> Правительства ЯНАО от 01.04.2016 N 300-П)</w:t>
      </w:r>
    </w:p>
    <w:p w:rsidR="0026304A" w:rsidRDefault="0026304A">
      <w:pPr>
        <w:pStyle w:val="ConsPlusNormal"/>
        <w:jc w:val="both"/>
      </w:pPr>
      <w:r>
        <w:t xml:space="preserve">(п. 2.9 в ред. </w:t>
      </w:r>
      <w:hyperlink r:id="rId93" w:history="1">
        <w:r>
          <w:rPr>
            <w:color w:val="0000FF"/>
          </w:rPr>
          <w:t>постановления</w:t>
        </w:r>
      </w:hyperlink>
      <w:r>
        <w:t xml:space="preserve"> Правительства ЯНАО от 09.07.2015 N 608-П)</w:t>
      </w:r>
    </w:p>
    <w:p w:rsidR="0026304A" w:rsidRDefault="0026304A">
      <w:pPr>
        <w:pStyle w:val="ConsPlusNormal"/>
        <w:spacing w:before="220"/>
        <w:ind w:firstLine="540"/>
        <w:jc w:val="both"/>
      </w:pPr>
      <w:r>
        <w:t>2.9-1. Заявление и документы, необходимые для получения государственной услуги, заверенные в порядке, установленном федеральным законодательством, могут быть направлены в орган социальной защиты населения по почте способом, позволяющим подтвердить факт и дату отправления.</w:t>
      </w:r>
    </w:p>
    <w:p w:rsidR="0026304A" w:rsidRDefault="0026304A">
      <w:pPr>
        <w:pStyle w:val="ConsPlusNormal"/>
        <w:jc w:val="both"/>
      </w:pPr>
      <w:r>
        <w:t xml:space="preserve">(п. 2.9-1 введен </w:t>
      </w:r>
      <w:hyperlink r:id="rId94" w:history="1">
        <w:r>
          <w:rPr>
            <w:color w:val="0000FF"/>
          </w:rPr>
          <w:t>постановлением</w:t>
        </w:r>
      </w:hyperlink>
      <w:r>
        <w:t xml:space="preserve"> Правительства ЯНАО от 06.06.2017 N 535-П)</w:t>
      </w:r>
    </w:p>
    <w:p w:rsidR="0026304A" w:rsidRDefault="0026304A">
      <w:pPr>
        <w:pStyle w:val="ConsPlusNormal"/>
        <w:spacing w:before="220"/>
        <w:ind w:firstLine="540"/>
        <w:jc w:val="both"/>
      </w:pPr>
      <w:r>
        <w:t>2.10. Орган социальной защиты населения или многофункциональный центр не вправе требовать от заявителя документов, не указанных в перечне документов, необходимых в соответствии с нормативными правовыми актами для предоставления государственной услуги.</w:t>
      </w:r>
    </w:p>
    <w:p w:rsidR="0026304A" w:rsidRDefault="0026304A">
      <w:pPr>
        <w:pStyle w:val="ConsPlusNormal"/>
        <w:jc w:val="both"/>
      </w:pPr>
      <w:r>
        <w:t xml:space="preserve">(в ред. </w:t>
      </w:r>
      <w:hyperlink r:id="rId95" w:history="1">
        <w:r>
          <w:rPr>
            <w:color w:val="0000FF"/>
          </w:rPr>
          <w:t>постановления</w:t>
        </w:r>
      </w:hyperlink>
      <w:r>
        <w:t xml:space="preserve"> Правительства ЯНАО от 09.07.2015 N 608-П)</w:t>
      </w:r>
    </w:p>
    <w:p w:rsidR="0026304A" w:rsidRDefault="0026304A">
      <w:pPr>
        <w:pStyle w:val="ConsPlusNormal"/>
        <w:spacing w:before="220"/>
        <w:ind w:firstLine="540"/>
        <w:jc w:val="both"/>
      </w:pPr>
      <w:r>
        <w:t xml:space="preserve">2.11. Утратил силу. - </w:t>
      </w:r>
      <w:hyperlink r:id="rId96" w:history="1">
        <w:r>
          <w:rPr>
            <w:color w:val="0000FF"/>
          </w:rPr>
          <w:t>Постановление</w:t>
        </w:r>
      </w:hyperlink>
      <w:r>
        <w:t xml:space="preserve"> Правительства ЯНАО от 27.02.2015 N 181-П.</w:t>
      </w:r>
    </w:p>
    <w:p w:rsidR="0026304A" w:rsidRDefault="0026304A">
      <w:pPr>
        <w:pStyle w:val="ConsPlusNormal"/>
        <w:jc w:val="center"/>
      </w:pPr>
    </w:p>
    <w:p w:rsidR="0026304A" w:rsidRDefault="0026304A">
      <w:pPr>
        <w:pStyle w:val="ConsPlusNormal"/>
        <w:jc w:val="center"/>
        <w:outlineLvl w:val="2"/>
      </w:pPr>
      <w:r>
        <w:t>Перечень оснований для отказа в приеме документов,</w:t>
      </w:r>
    </w:p>
    <w:p w:rsidR="0026304A" w:rsidRDefault="0026304A">
      <w:pPr>
        <w:pStyle w:val="ConsPlusNormal"/>
        <w:jc w:val="center"/>
      </w:pPr>
      <w:r>
        <w:t>необходимых для предоставления государственной услуги,</w:t>
      </w:r>
    </w:p>
    <w:p w:rsidR="0026304A" w:rsidRDefault="0026304A">
      <w:pPr>
        <w:pStyle w:val="ConsPlusNormal"/>
        <w:jc w:val="center"/>
      </w:pPr>
      <w:r>
        <w:t>для приостановления или отказа в предоставлении</w:t>
      </w:r>
    </w:p>
    <w:p w:rsidR="0026304A" w:rsidRDefault="0026304A">
      <w:pPr>
        <w:pStyle w:val="ConsPlusNormal"/>
        <w:jc w:val="center"/>
      </w:pPr>
      <w:r>
        <w:t>государственной услуги</w:t>
      </w:r>
    </w:p>
    <w:p w:rsidR="0026304A" w:rsidRDefault="0026304A">
      <w:pPr>
        <w:pStyle w:val="ConsPlusNormal"/>
        <w:jc w:val="center"/>
      </w:pPr>
    </w:p>
    <w:p w:rsidR="0026304A" w:rsidRDefault="0026304A">
      <w:pPr>
        <w:pStyle w:val="ConsPlusNormal"/>
        <w:ind w:firstLine="540"/>
        <w:jc w:val="both"/>
      </w:pPr>
      <w:r>
        <w:t>2.12. Основания для отказа в приеме документов, необходимых для предоставления государственной услуги, отсутствуют.</w:t>
      </w:r>
    </w:p>
    <w:p w:rsidR="0026304A" w:rsidRDefault="0026304A">
      <w:pPr>
        <w:pStyle w:val="ConsPlusNormal"/>
        <w:jc w:val="both"/>
      </w:pPr>
      <w:r>
        <w:t xml:space="preserve">(п. 2.12 в ред. </w:t>
      </w:r>
      <w:hyperlink r:id="rId97" w:history="1">
        <w:r>
          <w:rPr>
            <w:color w:val="0000FF"/>
          </w:rPr>
          <w:t>постановления</w:t>
        </w:r>
      </w:hyperlink>
      <w:r>
        <w:t xml:space="preserve"> Правительства ЯНАО от 22.07.2014 N 562-П)</w:t>
      </w:r>
    </w:p>
    <w:p w:rsidR="0026304A" w:rsidRDefault="0026304A">
      <w:pPr>
        <w:pStyle w:val="ConsPlusNormal"/>
        <w:spacing w:before="220"/>
        <w:ind w:firstLine="540"/>
        <w:jc w:val="both"/>
      </w:pPr>
      <w:r>
        <w:t>2.13. Основания для приостановления предоставления государственной услуги отсутствуют.</w:t>
      </w:r>
    </w:p>
    <w:p w:rsidR="0026304A" w:rsidRDefault="0026304A">
      <w:pPr>
        <w:pStyle w:val="ConsPlusNormal"/>
        <w:spacing w:before="220"/>
        <w:ind w:firstLine="540"/>
        <w:jc w:val="both"/>
      </w:pPr>
      <w:r>
        <w:t>2.14.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действующим законодательством.</w:t>
      </w:r>
    </w:p>
    <w:p w:rsidR="0026304A" w:rsidRDefault="0026304A">
      <w:pPr>
        <w:pStyle w:val="ConsPlusNormal"/>
        <w:ind w:firstLine="540"/>
        <w:jc w:val="both"/>
      </w:pPr>
    </w:p>
    <w:p w:rsidR="0026304A" w:rsidRDefault="0026304A">
      <w:pPr>
        <w:pStyle w:val="ConsPlusNormal"/>
        <w:jc w:val="center"/>
        <w:outlineLvl w:val="2"/>
      </w:pPr>
      <w:r>
        <w:t>Перечень услуг, которые являются необходимыми</w:t>
      </w:r>
    </w:p>
    <w:p w:rsidR="0026304A" w:rsidRDefault="0026304A">
      <w:pPr>
        <w:pStyle w:val="ConsPlusNormal"/>
        <w:jc w:val="center"/>
      </w:pPr>
      <w:r>
        <w:t>и обязательными для предоставления государственной услуги</w:t>
      </w:r>
    </w:p>
    <w:p w:rsidR="0026304A" w:rsidRDefault="0026304A">
      <w:pPr>
        <w:pStyle w:val="ConsPlusNormal"/>
        <w:jc w:val="center"/>
      </w:pPr>
    </w:p>
    <w:p w:rsidR="0026304A" w:rsidRDefault="0026304A">
      <w:pPr>
        <w:pStyle w:val="ConsPlusNormal"/>
        <w:ind w:firstLine="540"/>
        <w:jc w:val="both"/>
      </w:pPr>
      <w:r>
        <w:t>2.15. Государственная услуга предоставляется без предоставления необходимых и обязательных услуг.</w:t>
      </w:r>
    </w:p>
    <w:p w:rsidR="0026304A" w:rsidRDefault="0026304A">
      <w:pPr>
        <w:pStyle w:val="ConsPlusNormal"/>
        <w:ind w:firstLine="540"/>
        <w:jc w:val="both"/>
      </w:pPr>
    </w:p>
    <w:p w:rsidR="0026304A" w:rsidRDefault="0026304A">
      <w:pPr>
        <w:pStyle w:val="ConsPlusNormal"/>
        <w:jc w:val="center"/>
        <w:outlineLvl w:val="2"/>
      </w:pPr>
      <w:r>
        <w:t>Порядок, размер и основания взимания государственной пошлины</w:t>
      </w:r>
    </w:p>
    <w:p w:rsidR="0026304A" w:rsidRDefault="0026304A">
      <w:pPr>
        <w:pStyle w:val="ConsPlusNormal"/>
        <w:jc w:val="center"/>
      </w:pPr>
      <w:r>
        <w:t>или иной платы, взимаемой за предоставление</w:t>
      </w:r>
    </w:p>
    <w:p w:rsidR="0026304A" w:rsidRDefault="0026304A">
      <w:pPr>
        <w:pStyle w:val="ConsPlusNormal"/>
        <w:jc w:val="center"/>
      </w:pPr>
      <w:r>
        <w:t>государственной услуги</w:t>
      </w:r>
    </w:p>
    <w:p w:rsidR="0026304A" w:rsidRDefault="0026304A">
      <w:pPr>
        <w:pStyle w:val="ConsPlusNormal"/>
        <w:ind w:firstLine="540"/>
        <w:jc w:val="both"/>
      </w:pPr>
    </w:p>
    <w:p w:rsidR="0026304A" w:rsidRDefault="0026304A">
      <w:pPr>
        <w:pStyle w:val="ConsPlusNormal"/>
        <w:ind w:firstLine="540"/>
        <w:jc w:val="both"/>
      </w:pPr>
      <w:r>
        <w:lastRenderedPageBreak/>
        <w:t>2.16. Государственная услуга предоставляется бесплатно.</w:t>
      </w:r>
    </w:p>
    <w:p w:rsidR="0026304A" w:rsidRDefault="0026304A">
      <w:pPr>
        <w:pStyle w:val="ConsPlusNormal"/>
        <w:ind w:firstLine="540"/>
        <w:jc w:val="both"/>
      </w:pPr>
    </w:p>
    <w:p w:rsidR="0026304A" w:rsidRDefault="0026304A">
      <w:pPr>
        <w:pStyle w:val="ConsPlusNormal"/>
        <w:jc w:val="center"/>
        <w:outlineLvl w:val="2"/>
      </w:pPr>
      <w:r>
        <w:t>Максимальный срок ожидания в очереди при подаче заявления</w:t>
      </w:r>
    </w:p>
    <w:p w:rsidR="0026304A" w:rsidRDefault="0026304A">
      <w:pPr>
        <w:pStyle w:val="ConsPlusNormal"/>
        <w:jc w:val="center"/>
      </w:pPr>
      <w:r>
        <w:t>о предоставлении государственной услуги и при получении</w:t>
      </w:r>
    </w:p>
    <w:p w:rsidR="0026304A" w:rsidRDefault="0026304A">
      <w:pPr>
        <w:pStyle w:val="ConsPlusNormal"/>
        <w:jc w:val="center"/>
      </w:pPr>
      <w:r>
        <w:t>государственной услуги</w:t>
      </w:r>
    </w:p>
    <w:p w:rsidR="0026304A" w:rsidRDefault="0026304A">
      <w:pPr>
        <w:pStyle w:val="ConsPlusNormal"/>
        <w:ind w:firstLine="540"/>
        <w:jc w:val="both"/>
      </w:pPr>
    </w:p>
    <w:p w:rsidR="0026304A" w:rsidRDefault="0026304A">
      <w:pPr>
        <w:pStyle w:val="ConsPlusNormal"/>
        <w:ind w:firstLine="540"/>
        <w:jc w:val="both"/>
      </w:pPr>
      <w:r>
        <w:t>2.17.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40 минут.</w:t>
      </w:r>
    </w:p>
    <w:p w:rsidR="0026304A" w:rsidRDefault="0026304A">
      <w:pPr>
        <w:pStyle w:val="ConsPlusNormal"/>
        <w:ind w:firstLine="540"/>
        <w:jc w:val="both"/>
      </w:pPr>
    </w:p>
    <w:p w:rsidR="0026304A" w:rsidRDefault="0026304A">
      <w:pPr>
        <w:pStyle w:val="ConsPlusNormal"/>
        <w:jc w:val="center"/>
        <w:outlineLvl w:val="2"/>
      </w:pPr>
      <w:r>
        <w:t>Срок и порядок регистрации обращения заявителя</w:t>
      </w:r>
    </w:p>
    <w:p w:rsidR="0026304A" w:rsidRDefault="0026304A">
      <w:pPr>
        <w:pStyle w:val="ConsPlusNormal"/>
        <w:jc w:val="center"/>
      </w:pPr>
      <w:r>
        <w:t>о предоставлении государственной услуги,</w:t>
      </w:r>
    </w:p>
    <w:p w:rsidR="0026304A" w:rsidRDefault="0026304A">
      <w:pPr>
        <w:pStyle w:val="ConsPlusNormal"/>
        <w:jc w:val="center"/>
      </w:pPr>
      <w:r>
        <w:t>в том числе в электронной форме</w:t>
      </w:r>
    </w:p>
    <w:p w:rsidR="0026304A" w:rsidRDefault="0026304A">
      <w:pPr>
        <w:pStyle w:val="ConsPlusNormal"/>
        <w:ind w:firstLine="540"/>
        <w:jc w:val="both"/>
      </w:pPr>
    </w:p>
    <w:p w:rsidR="0026304A" w:rsidRDefault="0026304A">
      <w:pPr>
        <w:pStyle w:val="ConsPlusNormal"/>
        <w:ind w:firstLine="540"/>
        <w:jc w:val="both"/>
      </w:pPr>
      <w:r>
        <w:t xml:space="preserve">2.18. Регистрация заявления о предоставлении государственной услуги с документами, указанными в </w:t>
      </w:r>
      <w:hyperlink w:anchor="P227" w:history="1">
        <w:r>
          <w:rPr>
            <w:color w:val="0000FF"/>
          </w:rPr>
          <w:t>пунктах 2.7</w:t>
        </w:r>
      </w:hyperlink>
      <w:r>
        <w:t xml:space="preserve"> - </w:t>
      </w:r>
      <w:hyperlink w:anchor="P232" w:history="1">
        <w:r>
          <w:rPr>
            <w:color w:val="0000FF"/>
          </w:rPr>
          <w:t>2.8</w:t>
        </w:r>
      </w:hyperlink>
      <w:r>
        <w:t xml:space="preserve"> настоящего Административного регламента, поступившего в орган социальной защиты населения, многофункциональный центр, осуществляется в день их поступления.</w:t>
      </w:r>
    </w:p>
    <w:p w:rsidR="0026304A" w:rsidRDefault="0026304A">
      <w:pPr>
        <w:pStyle w:val="ConsPlusNormal"/>
        <w:jc w:val="both"/>
      </w:pPr>
      <w:r>
        <w:t xml:space="preserve">(в ред. </w:t>
      </w:r>
      <w:hyperlink r:id="rId98" w:history="1">
        <w:r>
          <w:rPr>
            <w:color w:val="0000FF"/>
          </w:rPr>
          <w:t>постановления</w:t>
        </w:r>
      </w:hyperlink>
      <w:r>
        <w:t xml:space="preserve"> Правительства ЯНАО от 06.06.2017 N 535-П)</w:t>
      </w:r>
    </w:p>
    <w:p w:rsidR="0026304A" w:rsidRDefault="0026304A">
      <w:pPr>
        <w:pStyle w:val="ConsPlusNormal"/>
        <w:spacing w:before="220"/>
        <w:ind w:firstLine="540"/>
        <w:jc w:val="both"/>
      </w:pPr>
      <w:r>
        <w:t xml:space="preserve">2.19. Регистрация заявления о предоставлении государственной услуги с документами, указанными в </w:t>
      </w:r>
      <w:hyperlink w:anchor="P227" w:history="1">
        <w:r>
          <w:rPr>
            <w:color w:val="0000FF"/>
          </w:rPr>
          <w:t>пунктах 2.7</w:t>
        </w:r>
      </w:hyperlink>
      <w:r>
        <w:t xml:space="preserve"> - </w:t>
      </w:r>
      <w:hyperlink w:anchor="P232" w:history="1">
        <w:r>
          <w:rPr>
            <w:color w:val="0000FF"/>
          </w:rPr>
          <w:t>2.8</w:t>
        </w:r>
      </w:hyperlink>
      <w:r>
        <w:t xml:space="preserve"> настоящего Административного регламента, поступившего в орган социальной защиты населения в электронной форме (сканированном виде) через Единый портал и/или с момента реализации технической возможности Региональный портал в выходной (нерабочий или праздничный) день, осуществляется в первый следующий за ним рабочий день.</w:t>
      </w:r>
    </w:p>
    <w:p w:rsidR="0026304A" w:rsidRDefault="0026304A">
      <w:pPr>
        <w:pStyle w:val="ConsPlusNormal"/>
        <w:jc w:val="both"/>
      </w:pPr>
      <w:r>
        <w:t xml:space="preserve">(в ред. постановлений Правительства ЯНАО от 29.06.2016 </w:t>
      </w:r>
      <w:hyperlink r:id="rId99" w:history="1">
        <w:r>
          <w:rPr>
            <w:color w:val="0000FF"/>
          </w:rPr>
          <w:t>N 629-П</w:t>
        </w:r>
      </w:hyperlink>
      <w:r>
        <w:t xml:space="preserve">, от 07.07.2017 </w:t>
      </w:r>
      <w:hyperlink r:id="rId100" w:history="1">
        <w:r>
          <w:rPr>
            <w:color w:val="0000FF"/>
          </w:rPr>
          <w:t>N 677-П</w:t>
        </w:r>
      </w:hyperlink>
      <w:r>
        <w:t>)</w:t>
      </w:r>
    </w:p>
    <w:p w:rsidR="0026304A" w:rsidRDefault="0026304A">
      <w:pPr>
        <w:pStyle w:val="ConsPlusNormal"/>
        <w:spacing w:before="220"/>
        <w:ind w:firstLine="540"/>
        <w:jc w:val="both"/>
      </w:pPr>
      <w:r>
        <w:t xml:space="preserve">Процедура регистрации заявления о предоставлении государственной услуги с документами, указанными в </w:t>
      </w:r>
      <w:hyperlink w:anchor="P227" w:history="1">
        <w:r>
          <w:rPr>
            <w:color w:val="0000FF"/>
          </w:rPr>
          <w:t>пунктах 2.7</w:t>
        </w:r>
      </w:hyperlink>
      <w:r>
        <w:t xml:space="preserve"> - </w:t>
      </w:r>
      <w:hyperlink w:anchor="P232" w:history="1">
        <w:r>
          <w:rPr>
            <w:color w:val="0000FF"/>
          </w:rPr>
          <w:t>2.8</w:t>
        </w:r>
      </w:hyperlink>
      <w:r>
        <w:t xml:space="preserve"> настоящего Административного регламента, осуществляется в порядке, предусмотренном </w:t>
      </w:r>
      <w:hyperlink w:anchor="P462" w:history="1">
        <w:r>
          <w:rPr>
            <w:color w:val="0000FF"/>
          </w:rPr>
          <w:t>пунктом 3.2</w:t>
        </w:r>
      </w:hyperlink>
      <w:r>
        <w:t xml:space="preserve"> настоящего Административного регламента.</w:t>
      </w:r>
    </w:p>
    <w:p w:rsidR="0026304A" w:rsidRDefault="0026304A">
      <w:pPr>
        <w:pStyle w:val="ConsPlusNormal"/>
        <w:ind w:firstLine="540"/>
        <w:jc w:val="both"/>
      </w:pPr>
    </w:p>
    <w:p w:rsidR="0026304A" w:rsidRDefault="0026304A">
      <w:pPr>
        <w:pStyle w:val="ConsPlusNormal"/>
        <w:jc w:val="center"/>
        <w:outlineLvl w:val="2"/>
      </w:pPr>
      <w:r>
        <w:t>Требования к помещениям предоставления</w:t>
      </w:r>
    </w:p>
    <w:p w:rsidR="0026304A" w:rsidRDefault="0026304A">
      <w:pPr>
        <w:pStyle w:val="ConsPlusNormal"/>
        <w:jc w:val="center"/>
      </w:pPr>
      <w:r>
        <w:t>государственной услуги</w:t>
      </w:r>
    </w:p>
    <w:p w:rsidR="0026304A" w:rsidRDefault="0026304A">
      <w:pPr>
        <w:pStyle w:val="ConsPlusNormal"/>
        <w:ind w:firstLine="540"/>
        <w:jc w:val="both"/>
      </w:pPr>
    </w:p>
    <w:p w:rsidR="0026304A" w:rsidRDefault="0026304A">
      <w:pPr>
        <w:pStyle w:val="ConsPlusNormal"/>
        <w:ind w:firstLine="540"/>
        <w:jc w:val="both"/>
      </w:pPr>
      <w:r>
        <w:t>2.20. Прием заявителей осуществляется в специально выделенных для этих целей помещениях.</w:t>
      </w:r>
    </w:p>
    <w:p w:rsidR="0026304A" w:rsidRDefault="0026304A">
      <w:pPr>
        <w:pStyle w:val="ConsPlusNormal"/>
        <w:spacing w:before="220"/>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26304A" w:rsidRDefault="0026304A">
      <w:pPr>
        <w:pStyle w:val="ConsPlusNormal"/>
        <w:jc w:val="both"/>
      </w:pPr>
      <w:r>
        <w:t xml:space="preserve">(в ред. </w:t>
      </w:r>
      <w:hyperlink r:id="rId101" w:history="1">
        <w:r>
          <w:rPr>
            <w:color w:val="0000FF"/>
          </w:rPr>
          <w:t>постановления</w:t>
        </w:r>
      </w:hyperlink>
      <w:r>
        <w:t xml:space="preserve"> Правительства ЯНАО от 01.04.2016 N 300-П)</w:t>
      </w:r>
    </w:p>
    <w:p w:rsidR="0026304A" w:rsidRDefault="0026304A">
      <w:pPr>
        <w:pStyle w:val="ConsPlusNormal"/>
        <w:spacing w:before="220"/>
        <w:ind w:firstLine="540"/>
        <w:jc w:val="both"/>
      </w:pPr>
      <w:r>
        <w:t xml:space="preserve">Абзац утратил силу. - </w:t>
      </w:r>
      <w:hyperlink r:id="rId102" w:history="1">
        <w:r>
          <w:rPr>
            <w:color w:val="0000FF"/>
          </w:rPr>
          <w:t>Постановление</w:t>
        </w:r>
      </w:hyperlink>
      <w:r>
        <w:t xml:space="preserve"> Правительства ЯНАО от 01.04.2016 N 300-П.</w:t>
      </w:r>
    </w:p>
    <w:p w:rsidR="0026304A" w:rsidRDefault="0026304A">
      <w:pPr>
        <w:pStyle w:val="ConsPlusNormal"/>
        <w:spacing w:before="220"/>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26304A" w:rsidRDefault="0026304A">
      <w:pPr>
        <w:pStyle w:val="ConsPlusNormal"/>
        <w:spacing w:before="220"/>
        <w:ind w:firstLine="540"/>
        <w:jc w:val="both"/>
      </w:pPr>
      <w:r>
        <w:t>В местах приема заявителей на видном месте размещаются схемы расположения средств пожаротушения и путей эвакуации.</w:t>
      </w:r>
    </w:p>
    <w:p w:rsidR="0026304A" w:rsidRDefault="0026304A">
      <w:pPr>
        <w:pStyle w:val="ConsPlusNormal"/>
        <w:jc w:val="both"/>
      </w:pPr>
      <w:r>
        <w:t xml:space="preserve">(в ред. </w:t>
      </w:r>
      <w:hyperlink r:id="rId103" w:history="1">
        <w:r>
          <w:rPr>
            <w:color w:val="0000FF"/>
          </w:rPr>
          <w:t>постановления</w:t>
        </w:r>
      </w:hyperlink>
      <w:r>
        <w:t xml:space="preserve"> Правительства ЯНАО от 06.06.2017 N 535-П)</w:t>
      </w:r>
    </w:p>
    <w:p w:rsidR="0026304A" w:rsidRDefault="0026304A">
      <w:pPr>
        <w:pStyle w:val="ConsPlusNormal"/>
        <w:spacing w:before="220"/>
        <w:ind w:firstLine="540"/>
        <w:jc w:val="both"/>
      </w:pPr>
      <w:r>
        <w:t xml:space="preserve">Места, где осуществляется прием заявителей по вопросам, связанным с предоставлением государственной услуги, оборудуются информационными стендами, стульями и столами, а также </w:t>
      </w:r>
      <w:r>
        <w:lastRenderedPageBreak/>
        <w:t>системами кондиционирования (охлаждения и нагревания) воздуха, средствами пожаротушения и оповещения о возникновении чрезвычайной ситуации.</w:t>
      </w:r>
    </w:p>
    <w:p w:rsidR="0026304A" w:rsidRDefault="0026304A">
      <w:pPr>
        <w:pStyle w:val="ConsPlusNormal"/>
        <w:spacing w:before="220"/>
        <w:ind w:firstLine="540"/>
        <w:jc w:val="both"/>
      </w:pPr>
      <w:r>
        <w:t>2.21.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26304A" w:rsidRDefault="0026304A">
      <w:pPr>
        <w:pStyle w:val="ConsPlusNormal"/>
        <w:spacing w:before="220"/>
        <w:ind w:firstLine="540"/>
        <w:jc w:val="both"/>
      </w:pPr>
      <w:r>
        <w:t>2.22. Под сектор ожидания очереди отводится просторное помещение, площадь которого должна определяться в зависимости от количества обращающихся заявителей.</w:t>
      </w:r>
    </w:p>
    <w:p w:rsidR="0026304A" w:rsidRDefault="0026304A">
      <w:pPr>
        <w:pStyle w:val="ConsPlusNormal"/>
        <w:jc w:val="both"/>
      </w:pPr>
      <w:r>
        <w:t xml:space="preserve">(в ред. </w:t>
      </w:r>
      <w:hyperlink r:id="rId104" w:history="1">
        <w:r>
          <w:rPr>
            <w:color w:val="0000FF"/>
          </w:rPr>
          <w:t>постановления</w:t>
        </w:r>
      </w:hyperlink>
      <w:r>
        <w:t xml:space="preserve"> Правительства ЯНАО от 06.06.2017 N 535-П)</w:t>
      </w:r>
    </w:p>
    <w:p w:rsidR="0026304A" w:rsidRDefault="0026304A">
      <w:pPr>
        <w:pStyle w:val="ConsPlusNormal"/>
        <w:spacing w:before="220"/>
        <w:ind w:firstLine="540"/>
        <w:jc w:val="both"/>
      </w:pPr>
      <w:r>
        <w:t>2.23. Габаритные размеры, очертания и свойства сектора ожидания определяются с учетом необходимости создания оптимальных условий для работы специалистов органов, предоставляющих государственную услугу, а также для комфортного обслуживания посетителей.</w:t>
      </w:r>
    </w:p>
    <w:p w:rsidR="0026304A" w:rsidRDefault="0026304A">
      <w:pPr>
        <w:pStyle w:val="ConsPlusNormal"/>
        <w:spacing w:before="220"/>
        <w:ind w:firstLine="540"/>
        <w:jc w:val="both"/>
      </w:pPr>
      <w:r>
        <w:t>2.24. Рабочие места специалистов органов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26304A" w:rsidRDefault="0026304A">
      <w:pPr>
        <w:pStyle w:val="ConsPlusNormal"/>
        <w:spacing w:before="220"/>
        <w:ind w:firstLine="540"/>
        <w:jc w:val="both"/>
      </w:pPr>
      <w:r>
        <w:t>2.25. В местах приема заявителей предусматривается оборудование доступных мест общественного пользования (туалетов).</w:t>
      </w:r>
    </w:p>
    <w:p w:rsidR="0026304A" w:rsidRDefault="0026304A">
      <w:pPr>
        <w:pStyle w:val="ConsPlusNormal"/>
        <w:spacing w:before="220"/>
        <w:ind w:firstLine="540"/>
        <w:jc w:val="both"/>
      </w:pPr>
      <w:r>
        <w:t xml:space="preserve">2.26. Требования к помещению должны соответствовать санитарно-эпидемиологическим </w:t>
      </w:r>
      <w:hyperlink r:id="rId105"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26304A" w:rsidRDefault="0026304A">
      <w:pPr>
        <w:pStyle w:val="ConsPlusNormal"/>
        <w:spacing w:before="220"/>
        <w:ind w:firstLine="540"/>
        <w:jc w:val="both"/>
      </w:pPr>
      <w:r>
        <w:t>Помещение должно быть оборудовано:</w:t>
      </w:r>
    </w:p>
    <w:p w:rsidR="0026304A" w:rsidRDefault="0026304A">
      <w:pPr>
        <w:pStyle w:val="ConsPlusNormal"/>
        <w:spacing w:before="220"/>
        <w:ind w:firstLine="540"/>
        <w:jc w:val="both"/>
      </w:pPr>
      <w:r>
        <w:t>противопожарной системой и средствами порошкового пожаротушения;</w:t>
      </w:r>
    </w:p>
    <w:p w:rsidR="0026304A" w:rsidRDefault="0026304A">
      <w:pPr>
        <w:pStyle w:val="ConsPlusNormal"/>
        <w:spacing w:before="220"/>
        <w:ind w:firstLine="540"/>
        <w:jc w:val="both"/>
      </w:pPr>
      <w:r>
        <w:t>системами кондиционирования (охлаждения и нагревания) воздуха;</w:t>
      </w:r>
    </w:p>
    <w:p w:rsidR="0026304A" w:rsidRDefault="0026304A">
      <w:pPr>
        <w:pStyle w:val="ConsPlusNormal"/>
        <w:spacing w:before="220"/>
        <w:ind w:firstLine="540"/>
        <w:jc w:val="both"/>
      </w:pPr>
      <w:r>
        <w:t>средствами оповещения о возникновении чрезвычайной ситуации;</w:t>
      </w:r>
    </w:p>
    <w:p w:rsidR="0026304A" w:rsidRDefault="0026304A">
      <w:pPr>
        <w:pStyle w:val="ConsPlusNormal"/>
        <w:spacing w:before="220"/>
        <w:ind w:firstLine="540"/>
        <w:jc w:val="both"/>
      </w:pPr>
      <w:r>
        <w:t>системой охраны.</w:t>
      </w:r>
    </w:p>
    <w:p w:rsidR="0026304A" w:rsidRDefault="0026304A">
      <w:pPr>
        <w:pStyle w:val="ConsPlusNormal"/>
        <w:spacing w:before="220"/>
        <w:ind w:firstLine="540"/>
        <w:jc w:val="both"/>
      </w:pPr>
      <w:r>
        <w:t>2.27. Здание органа социальной защиты населения должно быть оборудовано информационной табличкой (вывеской), предназначенной для доведения до сведения заинтересованных лиц о его наименовании.</w:t>
      </w:r>
    </w:p>
    <w:p w:rsidR="0026304A" w:rsidRDefault="0026304A">
      <w:pPr>
        <w:pStyle w:val="ConsPlusNormal"/>
        <w:spacing w:before="220"/>
        <w:ind w:firstLine="540"/>
        <w:jc w:val="both"/>
      </w:pPr>
      <w:r>
        <w:t>2.28. Информационные таблички должны размещаться рядом с входом либо на двери входа так, чтобы их хорошо видели посетители.</w:t>
      </w:r>
    </w:p>
    <w:p w:rsidR="0026304A" w:rsidRDefault="0026304A">
      <w:pPr>
        <w:pStyle w:val="ConsPlusNormal"/>
        <w:spacing w:before="220"/>
        <w:ind w:firstLine="540"/>
        <w:jc w:val="both"/>
      </w:pPr>
      <w:r>
        <w:t>2.29. На территории, прилегающей к месторасположению органа социальной защиты населения и многофункционального центра, оборудуются места для парковки автотранспортных средств.</w:t>
      </w:r>
    </w:p>
    <w:p w:rsidR="0026304A" w:rsidRDefault="0026304A">
      <w:pPr>
        <w:pStyle w:val="ConsPlusNormal"/>
        <w:jc w:val="both"/>
      </w:pPr>
      <w:r>
        <w:t xml:space="preserve">(в ред. </w:t>
      </w:r>
      <w:hyperlink r:id="rId106" w:history="1">
        <w:r>
          <w:rPr>
            <w:color w:val="0000FF"/>
          </w:rPr>
          <w:t>постановления</w:t>
        </w:r>
      </w:hyperlink>
      <w:r>
        <w:t xml:space="preserve"> Правительства ЯНАО от 06.06.2017 N 535-П)</w:t>
      </w:r>
    </w:p>
    <w:p w:rsidR="0026304A" w:rsidRDefault="0026304A">
      <w:pPr>
        <w:pStyle w:val="ConsPlusNormal"/>
        <w:spacing w:before="220"/>
        <w:ind w:firstLine="540"/>
        <w:jc w:val="both"/>
      </w:pPr>
      <w:r>
        <w:t>Новые здания (строения) органа социальной защиты населения оборудуются стоянками для автомобильного транспорта заявителей. Существующие здания (строения) оборудуются стоянками при наличии технической возможности.</w:t>
      </w:r>
    </w:p>
    <w:p w:rsidR="0026304A" w:rsidRDefault="0026304A">
      <w:pPr>
        <w:pStyle w:val="ConsPlusNormal"/>
        <w:spacing w:before="220"/>
        <w:ind w:firstLine="540"/>
        <w:jc w:val="both"/>
      </w:pPr>
      <w:r>
        <w:t>Количество парковочных мест определяется в зависимости от интенсивности работы и количества обращающихся заявителей. При расчете количества парковочных мест за основу принимается количество посещений заявителей за определенный период.</w:t>
      </w:r>
    </w:p>
    <w:p w:rsidR="0026304A" w:rsidRDefault="0026304A">
      <w:pPr>
        <w:pStyle w:val="ConsPlusNormal"/>
        <w:jc w:val="both"/>
      </w:pPr>
      <w:r>
        <w:t xml:space="preserve">(в ред. </w:t>
      </w:r>
      <w:hyperlink r:id="rId107" w:history="1">
        <w:r>
          <w:rPr>
            <w:color w:val="0000FF"/>
          </w:rPr>
          <w:t>постановления</w:t>
        </w:r>
      </w:hyperlink>
      <w:r>
        <w:t xml:space="preserve"> Правительства ЯНАО от 06.06.2017 N 535-П)</w:t>
      </w:r>
    </w:p>
    <w:p w:rsidR="0026304A" w:rsidRDefault="0026304A">
      <w:pPr>
        <w:pStyle w:val="ConsPlusNormal"/>
        <w:spacing w:before="220"/>
        <w:ind w:firstLine="540"/>
        <w:jc w:val="both"/>
      </w:pPr>
      <w:r>
        <w:lastRenderedPageBreak/>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26304A" w:rsidRDefault="0026304A">
      <w:pPr>
        <w:pStyle w:val="ConsPlusNormal"/>
        <w:spacing w:before="220"/>
        <w:ind w:firstLine="540"/>
        <w:jc w:val="both"/>
      </w:pPr>
      <w:r>
        <w:t>Доступ заявителей к парковочным местам является бесплатным.</w:t>
      </w:r>
    </w:p>
    <w:p w:rsidR="0026304A" w:rsidRDefault="0026304A">
      <w:pPr>
        <w:pStyle w:val="ConsPlusNormal"/>
        <w:jc w:val="both"/>
      </w:pPr>
      <w:r>
        <w:t xml:space="preserve">(п. 2.29 в ред. </w:t>
      </w:r>
      <w:hyperlink r:id="rId108" w:history="1">
        <w:r>
          <w:rPr>
            <w:color w:val="0000FF"/>
          </w:rPr>
          <w:t>постановления</w:t>
        </w:r>
      </w:hyperlink>
      <w:r>
        <w:t xml:space="preserve"> Правительства ЯНАО от 01.04.2016 N 300-П)</w:t>
      </w:r>
    </w:p>
    <w:p w:rsidR="0026304A" w:rsidRDefault="0026304A">
      <w:pPr>
        <w:pStyle w:val="ConsPlusNormal"/>
        <w:spacing w:before="220"/>
        <w:ind w:firstLine="540"/>
        <w:jc w:val="both"/>
      </w:pPr>
      <w:r>
        <w:t>2.30. Требования к обеспечению условий доступности для инвалидов помещений, зданий и иных сооружений департамента, органов социальной защиты населения, многофункционального центра и предоставляемой в них государственной услуге.</w:t>
      </w:r>
    </w:p>
    <w:p w:rsidR="0026304A" w:rsidRDefault="0026304A">
      <w:pPr>
        <w:pStyle w:val="ConsPlusNormal"/>
        <w:spacing w:before="220"/>
        <w:ind w:firstLine="540"/>
        <w:jc w:val="both"/>
      </w:pPr>
      <w:r>
        <w:t>Департамент, органы социальной защиты населения, многофункциональный центр обеспечивают инвалидам, включая инвалидов, использующих кресла-коляски и собак-проводников:</w:t>
      </w:r>
    </w:p>
    <w:p w:rsidR="0026304A" w:rsidRDefault="0026304A">
      <w:pPr>
        <w:pStyle w:val="ConsPlusNormal"/>
        <w:spacing w:before="220"/>
        <w:ind w:firstLine="540"/>
        <w:jc w:val="both"/>
      </w:pPr>
      <w:r>
        <w:t>1) условия беспрепятственного доступа к объектам (зданиям, помещениям), в которых предоставляется государственная услуга;</w:t>
      </w:r>
    </w:p>
    <w:p w:rsidR="0026304A" w:rsidRDefault="0026304A">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6304A" w:rsidRDefault="0026304A">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26304A" w:rsidRDefault="0026304A">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26304A" w:rsidRDefault="0026304A">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304A" w:rsidRDefault="0026304A">
      <w:pPr>
        <w:pStyle w:val="ConsPlusNormal"/>
        <w:spacing w:before="220"/>
        <w:ind w:firstLine="540"/>
        <w:jc w:val="both"/>
      </w:pPr>
      <w:r>
        <w:t>6) допуск сурдопереводчика и тифлосурдопереводчика;</w:t>
      </w:r>
    </w:p>
    <w:p w:rsidR="0026304A" w:rsidRDefault="0026304A">
      <w:pPr>
        <w:pStyle w:val="ConsPlusNormal"/>
        <w:spacing w:before="220"/>
        <w:ind w:firstLine="540"/>
        <w:jc w:val="both"/>
      </w:pPr>
      <w:r>
        <w:t xml:space="preserve">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109" w:history="1">
        <w:r>
          <w:rPr>
            <w:color w:val="0000FF"/>
          </w:rPr>
          <w:t>форме</w:t>
        </w:r>
      </w:hyperlink>
      <w:r>
        <w:t xml:space="preserve"> и в </w:t>
      </w:r>
      <w:hyperlink r:id="rId110" w:history="1">
        <w:r>
          <w:rPr>
            <w:color w:val="0000FF"/>
          </w:rPr>
          <w:t>порядке</w:t>
        </w:r>
      </w:hyperlink>
      <w:r>
        <w:t>, установленным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26304A" w:rsidRDefault="0026304A">
      <w:pPr>
        <w:pStyle w:val="ConsPlusNormal"/>
        <w:spacing w:before="220"/>
        <w:ind w:firstLine="540"/>
        <w:jc w:val="both"/>
      </w:pPr>
      <w:r>
        <w:t>8) оказание инвалидам помощи в преодолении барьеров, мешающих получению ими государственной услуги наравне с другими лицами.</w:t>
      </w:r>
    </w:p>
    <w:p w:rsidR="0026304A" w:rsidRDefault="0026304A">
      <w:pPr>
        <w:pStyle w:val="ConsPlusNormal"/>
        <w:spacing w:before="220"/>
        <w:ind w:firstLine="540"/>
        <w:jc w:val="both"/>
      </w:pPr>
      <w:r>
        <w:t>При невозможности полностью приспособить к потребностям инвалидов объекты, в которых предоставляется государственная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соответствующего муниципального образования, меры для обеспечения доступа инвалидов к месту предоставления государственной услуги либо, когда это возможно, обеспечивает ее предоставление по месту жительства инвалида или в дистанционном режиме.</w:t>
      </w:r>
    </w:p>
    <w:p w:rsidR="0026304A" w:rsidRDefault="0026304A">
      <w:pPr>
        <w:pStyle w:val="ConsPlusNormal"/>
        <w:jc w:val="both"/>
      </w:pPr>
      <w:r>
        <w:t xml:space="preserve">(п. 2.30 в ред. </w:t>
      </w:r>
      <w:hyperlink r:id="rId111" w:history="1">
        <w:r>
          <w:rPr>
            <w:color w:val="0000FF"/>
          </w:rPr>
          <w:t>постановления</w:t>
        </w:r>
      </w:hyperlink>
      <w:r>
        <w:t xml:space="preserve"> Правительства ЯНАО от 06.06.2017 N 535-П)</w:t>
      </w:r>
    </w:p>
    <w:p w:rsidR="0026304A" w:rsidRDefault="0026304A">
      <w:pPr>
        <w:pStyle w:val="ConsPlusNormal"/>
        <w:spacing w:before="220"/>
        <w:ind w:firstLine="540"/>
        <w:jc w:val="both"/>
      </w:pPr>
      <w:r>
        <w:t xml:space="preserve">2.31 - 2.32. Утратили силу. - </w:t>
      </w:r>
      <w:hyperlink r:id="rId112" w:history="1">
        <w:r>
          <w:rPr>
            <w:color w:val="0000FF"/>
          </w:rPr>
          <w:t>Постановление</w:t>
        </w:r>
      </w:hyperlink>
      <w:r>
        <w:t xml:space="preserve"> Правительства ЯНАО от 01.04.2016 N 300-П.</w:t>
      </w:r>
    </w:p>
    <w:p w:rsidR="0026304A" w:rsidRDefault="0026304A">
      <w:pPr>
        <w:pStyle w:val="ConsPlusNormal"/>
        <w:ind w:firstLine="540"/>
        <w:jc w:val="both"/>
      </w:pPr>
    </w:p>
    <w:p w:rsidR="0026304A" w:rsidRDefault="0026304A">
      <w:pPr>
        <w:pStyle w:val="ConsPlusNormal"/>
        <w:jc w:val="center"/>
        <w:outlineLvl w:val="2"/>
      </w:pPr>
      <w:r>
        <w:lastRenderedPageBreak/>
        <w:t>Показатели доступности и качества государственных услуг</w:t>
      </w:r>
    </w:p>
    <w:p w:rsidR="0026304A" w:rsidRDefault="0026304A">
      <w:pPr>
        <w:pStyle w:val="ConsPlusNormal"/>
        <w:jc w:val="center"/>
      </w:pPr>
    </w:p>
    <w:p w:rsidR="0026304A" w:rsidRDefault="0026304A">
      <w:pPr>
        <w:pStyle w:val="ConsPlusNormal"/>
        <w:ind w:firstLine="540"/>
        <w:jc w:val="both"/>
      </w:pPr>
      <w:r>
        <w:t>2.33. Показателями доступности государственной услуги являются:</w:t>
      </w:r>
    </w:p>
    <w:p w:rsidR="0026304A" w:rsidRDefault="0026304A">
      <w:pPr>
        <w:pStyle w:val="ConsPlusNormal"/>
        <w:spacing w:before="220"/>
        <w:ind w:firstLine="540"/>
        <w:jc w:val="both"/>
      </w:pPr>
      <w:r>
        <w:t>- транспортная доступность к местам предоставления государственной услуги;</w:t>
      </w:r>
    </w:p>
    <w:p w:rsidR="0026304A" w:rsidRDefault="0026304A">
      <w:pPr>
        <w:pStyle w:val="ConsPlusNormal"/>
        <w:spacing w:before="220"/>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26304A" w:rsidRDefault="0026304A">
      <w:pPr>
        <w:pStyle w:val="ConsPlusNormal"/>
        <w:spacing w:before="220"/>
        <w:ind w:firstLine="540"/>
        <w:jc w:val="both"/>
      </w:pPr>
      <w:r>
        <w:t>- обеспечение возможности направления запроса по электронной почте;</w:t>
      </w:r>
    </w:p>
    <w:p w:rsidR="0026304A" w:rsidRDefault="0026304A">
      <w:pPr>
        <w:pStyle w:val="ConsPlusNormal"/>
        <w:spacing w:before="220"/>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26304A" w:rsidRDefault="0026304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5159"/>
        <w:gridCol w:w="1474"/>
        <w:gridCol w:w="1701"/>
      </w:tblGrid>
      <w:tr w:rsidR="0026304A">
        <w:tc>
          <w:tcPr>
            <w:tcW w:w="737" w:type="dxa"/>
          </w:tcPr>
          <w:p w:rsidR="0026304A" w:rsidRDefault="0026304A">
            <w:pPr>
              <w:pStyle w:val="ConsPlusNormal"/>
              <w:jc w:val="center"/>
            </w:pPr>
            <w:r>
              <w:t>N п/п</w:t>
            </w:r>
          </w:p>
        </w:tc>
        <w:tc>
          <w:tcPr>
            <w:tcW w:w="5159" w:type="dxa"/>
          </w:tcPr>
          <w:p w:rsidR="0026304A" w:rsidRDefault="0026304A">
            <w:pPr>
              <w:pStyle w:val="ConsPlusNormal"/>
              <w:jc w:val="center"/>
            </w:pPr>
            <w:r>
              <w:t>Наименование показателя</w:t>
            </w:r>
          </w:p>
        </w:tc>
        <w:tc>
          <w:tcPr>
            <w:tcW w:w="1474" w:type="dxa"/>
          </w:tcPr>
          <w:p w:rsidR="0026304A" w:rsidRDefault="0026304A">
            <w:pPr>
              <w:pStyle w:val="ConsPlusNormal"/>
              <w:jc w:val="center"/>
            </w:pPr>
            <w:r>
              <w:t>Единица измерения</w:t>
            </w:r>
          </w:p>
        </w:tc>
        <w:tc>
          <w:tcPr>
            <w:tcW w:w="1701" w:type="dxa"/>
          </w:tcPr>
          <w:p w:rsidR="0026304A" w:rsidRDefault="0026304A">
            <w:pPr>
              <w:pStyle w:val="ConsPlusNormal"/>
              <w:jc w:val="center"/>
            </w:pPr>
            <w:r>
              <w:t>Нормативное значение показателя</w:t>
            </w:r>
          </w:p>
        </w:tc>
      </w:tr>
      <w:tr w:rsidR="0026304A">
        <w:tc>
          <w:tcPr>
            <w:tcW w:w="737" w:type="dxa"/>
          </w:tcPr>
          <w:p w:rsidR="0026304A" w:rsidRDefault="0026304A">
            <w:pPr>
              <w:pStyle w:val="ConsPlusNormal"/>
              <w:jc w:val="center"/>
            </w:pPr>
            <w:r>
              <w:t>1.</w:t>
            </w:r>
          </w:p>
        </w:tc>
        <w:tc>
          <w:tcPr>
            <w:tcW w:w="8334" w:type="dxa"/>
            <w:gridSpan w:val="3"/>
          </w:tcPr>
          <w:p w:rsidR="0026304A" w:rsidRDefault="0026304A">
            <w:pPr>
              <w:pStyle w:val="ConsPlusNormal"/>
            </w:pPr>
            <w:r>
              <w:t>Показатели, характеризующие доступность государственной услуги</w:t>
            </w:r>
          </w:p>
        </w:tc>
      </w:tr>
      <w:tr w:rsidR="0026304A">
        <w:tblPrEx>
          <w:tblBorders>
            <w:insideH w:val="nil"/>
          </w:tblBorders>
        </w:tblPrEx>
        <w:tc>
          <w:tcPr>
            <w:tcW w:w="737" w:type="dxa"/>
            <w:tcBorders>
              <w:bottom w:val="nil"/>
            </w:tcBorders>
          </w:tcPr>
          <w:p w:rsidR="0026304A" w:rsidRDefault="0026304A">
            <w:pPr>
              <w:pStyle w:val="ConsPlusNormal"/>
              <w:jc w:val="center"/>
            </w:pPr>
            <w:r>
              <w:t>1.1.</w:t>
            </w:r>
          </w:p>
        </w:tc>
        <w:tc>
          <w:tcPr>
            <w:tcW w:w="5159" w:type="dxa"/>
            <w:tcBorders>
              <w:bottom w:val="nil"/>
            </w:tcBorders>
          </w:tcPr>
          <w:p w:rsidR="0026304A" w:rsidRDefault="0026304A">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на Региональном портале и/или Едином портале</w:t>
            </w:r>
          </w:p>
        </w:tc>
        <w:tc>
          <w:tcPr>
            <w:tcW w:w="1474" w:type="dxa"/>
            <w:tcBorders>
              <w:bottom w:val="nil"/>
            </w:tcBorders>
          </w:tcPr>
          <w:p w:rsidR="0026304A" w:rsidRDefault="0026304A">
            <w:pPr>
              <w:pStyle w:val="ConsPlusNormal"/>
              <w:jc w:val="center"/>
            </w:pPr>
            <w:r>
              <w:t>да/нет</w:t>
            </w:r>
          </w:p>
        </w:tc>
        <w:tc>
          <w:tcPr>
            <w:tcW w:w="1701" w:type="dxa"/>
            <w:tcBorders>
              <w:bottom w:val="nil"/>
            </w:tcBorders>
          </w:tcPr>
          <w:p w:rsidR="0026304A" w:rsidRDefault="0026304A">
            <w:pPr>
              <w:pStyle w:val="ConsPlusNormal"/>
              <w:jc w:val="center"/>
            </w:pPr>
            <w:r>
              <w:t>да</w:t>
            </w:r>
          </w:p>
        </w:tc>
      </w:tr>
      <w:tr w:rsidR="0026304A">
        <w:tblPrEx>
          <w:tblBorders>
            <w:insideH w:val="nil"/>
          </w:tblBorders>
        </w:tblPrEx>
        <w:tc>
          <w:tcPr>
            <w:tcW w:w="9071" w:type="dxa"/>
            <w:gridSpan w:val="4"/>
            <w:tcBorders>
              <w:top w:val="nil"/>
            </w:tcBorders>
          </w:tcPr>
          <w:p w:rsidR="0026304A" w:rsidRDefault="0026304A">
            <w:pPr>
              <w:pStyle w:val="ConsPlusNormal"/>
              <w:jc w:val="both"/>
            </w:pPr>
            <w:r>
              <w:t xml:space="preserve">(в ред. </w:t>
            </w:r>
            <w:hyperlink r:id="rId113" w:history="1">
              <w:r>
                <w:rPr>
                  <w:color w:val="0000FF"/>
                </w:rPr>
                <w:t>постановления</w:t>
              </w:r>
            </w:hyperlink>
            <w:r>
              <w:t xml:space="preserve"> Правительства ЯНАО от 06.06.2017 N 535-П)</w:t>
            </w:r>
          </w:p>
        </w:tc>
      </w:tr>
      <w:tr w:rsidR="0026304A">
        <w:tc>
          <w:tcPr>
            <w:tcW w:w="737" w:type="dxa"/>
          </w:tcPr>
          <w:p w:rsidR="0026304A" w:rsidRDefault="0026304A">
            <w:pPr>
              <w:pStyle w:val="ConsPlusNormal"/>
              <w:jc w:val="center"/>
            </w:pPr>
            <w:r>
              <w:t>1.2.</w:t>
            </w:r>
          </w:p>
        </w:tc>
        <w:tc>
          <w:tcPr>
            <w:tcW w:w="5159" w:type="dxa"/>
          </w:tcPr>
          <w:p w:rsidR="0026304A" w:rsidRDefault="0026304A">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474" w:type="dxa"/>
          </w:tcPr>
          <w:p w:rsidR="0026304A" w:rsidRDefault="0026304A">
            <w:pPr>
              <w:pStyle w:val="ConsPlusNormal"/>
              <w:jc w:val="center"/>
            </w:pPr>
            <w:r>
              <w:t>да/нет</w:t>
            </w:r>
          </w:p>
        </w:tc>
        <w:tc>
          <w:tcPr>
            <w:tcW w:w="1701" w:type="dxa"/>
          </w:tcPr>
          <w:p w:rsidR="0026304A" w:rsidRDefault="0026304A">
            <w:pPr>
              <w:pStyle w:val="ConsPlusNormal"/>
              <w:jc w:val="center"/>
            </w:pPr>
            <w:r>
              <w:t>да</w:t>
            </w:r>
          </w:p>
        </w:tc>
      </w:tr>
      <w:tr w:rsidR="0026304A">
        <w:tc>
          <w:tcPr>
            <w:tcW w:w="737" w:type="dxa"/>
          </w:tcPr>
          <w:p w:rsidR="0026304A" w:rsidRDefault="0026304A">
            <w:pPr>
              <w:pStyle w:val="ConsPlusNormal"/>
              <w:jc w:val="center"/>
            </w:pPr>
            <w:r>
              <w:t>1.3.</w:t>
            </w:r>
          </w:p>
        </w:tc>
        <w:tc>
          <w:tcPr>
            <w:tcW w:w="5159" w:type="dxa"/>
          </w:tcPr>
          <w:p w:rsidR="0026304A" w:rsidRDefault="0026304A">
            <w:pPr>
              <w:pStyle w:val="ConsPlusNormal"/>
            </w:pPr>
            <w:r>
              <w:t>Транспортная доступность государственной услуги - близость остановок общественного транспорта</w:t>
            </w:r>
          </w:p>
        </w:tc>
        <w:tc>
          <w:tcPr>
            <w:tcW w:w="1474" w:type="dxa"/>
          </w:tcPr>
          <w:p w:rsidR="0026304A" w:rsidRDefault="0026304A">
            <w:pPr>
              <w:pStyle w:val="ConsPlusNormal"/>
              <w:jc w:val="center"/>
            </w:pPr>
            <w:r>
              <w:t>да/нет</w:t>
            </w:r>
          </w:p>
        </w:tc>
        <w:tc>
          <w:tcPr>
            <w:tcW w:w="1701" w:type="dxa"/>
          </w:tcPr>
          <w:p w:rsidR="0026304A" w:rsidRDefault="0026304A">
            <w:pPr>
              <w:pStyle w:val="ConsPlusNormal"/>
              <w:jc w:val="center"/>
            </w:pPr>
            <w:r>
              <w:t>да</w:t>
            </w:r>
          </w:p>
        </w:tc>
      </w:tr>
      <w:tr w:rsidR="0026304A">
        <w:tc>
          <w:tcPr>
            <w:tcW w:w="737" w:type="dxa"/>
          </w:tcPr>
          <w:p w:rsidR="0026304A" w:rsidRDefault="0026304A">
            <w:pPr>
              <w:pStyle w:val="ConsPlusNormal"/>
              <w:jc w:val="center"/>
            </w:pPr>
            <w:r>
              <w:t>1.4.</w:t>
            </w:r>
          </w:p>
        </w:tc>
        <w:tc>
          <w:tcPr>
            <w:tcW w:w="5159" w:type="dxa"/>
          </w:tcPr>
          <w:p w:rsidR="0026304A" w:rsidRDefault="0026304A">
            <w:pPr>
              <w:pStyle w:val="ConsPlusNormal"/>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474" w:type="dxa"/>
          </w:tcPr>
          <w:p w:rsidR="0026304A" w:rsidRDefault="0026304A">
            <w:pPr>
              <w:pStyle w:val="ConsPlusNormal"/>
              <w:jc w:val="center"/>
            </w:pPr>
            <w:r>
              <w:t>да/нет</w:t>
            </w:r>
          </w:p>
        </w:tc>
        <w:tc>
          <w:tcPr>
            <w:tcW w:w="1701" w:type="dxa"/>
          </w:tcPr>
          <w:p w:rsidR="0026304A" w:rsidRDefault="0026304A">
            <w:pPr>
              <w:pStyle w:val="ConsPlusNormal"/>
              <w:jc w:val="center"/>
            </w:pPr>
            <w:r>
              <w:t>да</w:t>
            </w:r>
          </w:p>
        </w:tc>
      </w:tr>
    </w:tbl>
    <w:p w:rsidR="0026304A" w:rsidRDefault="0026304A">
      <w:pPr>
        <w:pStyle w:val="ConsPlusNormal"/>
        <w:ind w:firstLine="540"/>
        <w:jc w:val="both"/>
      </w:pPr>
    </w:p>
    <w:p w:rsidR="0026304A" w:rsidRDefault="0026304A">
      <w:pPr>
        <w:pStyle w:val="ConsPlusNormal"/>
        <w:ind w:firstLine="540"/>
        <w:jc w:val="both"/>
      </w:pPr>
      <w:r>
        <w:t>2.34. Показателями качества предоставления государственной услуги являются:</w:t>
      </w:r>
    </w:p>
    <w:p w:rsidR="0026304A" w:rsidRDefault="0026304A">
      <w:pPr>
        <w:pStyle w:val="ConsPlusNormal"/>
        <w:spacing w:before="220"/>
        <w:ind w:firstLine="540"/>
        <w:jc w:val="both"/>
      </w:pPr>
      <w:r>
        <w:t>- соблюдение срока предоставления государственной услуги;</w:t>
      </w:r>
    </w:p>
    <w:p w:rsidR="0026304A" w:rsidRDefault="0026304A">
      <w:pPr>
        <w:pStyle w:val="ConsPlusNormal"/>
        <w:spacing w:before="220"/>
        <w:ind w:firstLine="540"/>
        <w:jc w:val="both"/>
      </w:pPr>
      <w:r>
        <w:lastRenderedPageBreak/>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26304A" w:rsidRDefault="0026304A">
      <w:pPr>
        <w:pStyle w:val="ConsPlusNormal"/>
        <w:spacing w:before="220"/>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26304A" w:rsidRDefault="0026304A">
      <w:pPr>
        <w:pStyle w:val="ConsPlusNormal"/>
        <w:spacing w:before="220"/>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26304A" w:rsidRDefault="0026304A">
      <w:pPr>
        <w:pStyle w:val="ConsPlusNormal"/>
        <w:spacing w:before="220"/>
        <w:ind w:firstLine="540"/>
        <w:jc w:val="both"/>
      </w:pPr>
      <w:r>
        <w:t>- наличие обратной связи с заявителями и пользователями государственной услуги.</w:t>
      </w:r>
    </w:p>
    <w:p w:rsidR="0026304A" w:rsidRDefault="0026304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876"/>
        <w:gridCol w:w="1587"/>
        <w:gridCol w:w="1871"/>
      </w:tblGrid>
      <w:tr w:rsidR="0026304A">
        <w:tc>
          <w:tcPr>
            <w:tcW w:w="737" w:type="dxa"/>
          </w:tcPr>
          <w:p w:rsidR="0026304A" w:rsidRDefault="0026304A">
            <w:pPr>
              <w:pStyle w:val="ConsPlusNormal"/>
              <w:jc w:val="center"/>
            </w:pPr>
            <w:r>
              <w:t>N п/п</w:t>
            </w:r>
          </w:p>
        </w:tc>
        <w:tc>
          <w:tcPr>
            <w:tcW w:w="4876" w:type="dxa"/>
          </w:tcPr>
          <w:p w:rsidR="0026304A" w:rsidRDefault="0026304A">
            <w:pPr>
              <w:pStyle w:val="ConsPlusNormal"/>
              <w:jc w:val="center"/>
            </w:pPr>
            <w:r>
              <w:t>Наименование показателя</w:t>
            </w:r>
          </w:p>
        </w:tc>
        <w:tc>
          <w:tcPr>
            <w:tcW w:w="1587" w:type="dxa"/>
          </w:tcPr>
          <w:p w:rsidR="0026304A" w:rsidRDefault="0026304A">
            <w:pPr>
              <w:pStyle w:val="ConsPlusNormal"/>
              <w:jc w:val="center"/>
            </w:pPr>
            <w:r>
              <w:t>Единица измерения</w:t>
            </w:r>
          </w:p>
        </w:tc>
        <w:tc>
          <w:tcPr>
            <w:tcW w:w="1871" w:type="dxa"/>
          </w:tcPr>
          <w:p w:rsidR="0026304A" w:rsidRDefault="0026304A">
            <w:pPr>
              <w:pStyle w:val="ConsPlusNormal"/>
              <w:jc w:val="center"/>
            </w:pPr>
            <w:r>
              <w:t>Нормативное значение показателя</w:t>
            </w:r>
          </w:p>
        </w:tc>
      </w:tr>
      <w:tr w:rsidR="0026304A">
        <w:tc>
          <w:tcPr>
            <w:tcW w:w="737" w:type="dxa"/>
          </w:tcPr>
          <w:p w:rsidR="0026304A" w:rsidRDefault="0026304A">
            <w:pPr>
              <w:pStyle w:val="ConsPlusNormal"/>
              <w:jc w:val="center"/>
            </w:pPr>
            <w:r>
              <w:t>1</w:t>
            </w:r>
          </w:p>
        </w:tc>
        <w:tc>
          <w:tcPr>
            <w:tcW w:w="4876" w:type="dxa"/>
          </w:tcPr>
          <w:p w:rsidR="0026304A" w:rsidRDefault="0026304A">
            <w:pPr>
              <w:pStyle w:val="ConsPlusNormal"/>
              <w:jc w:val="center"/>
            </w:pPr>
            <w:r>
              <w:t>2</w:t>
            </w:r>
          </w:p>
        </w:tc>
        <w:tc>
          <w:tcPr>
            <w:tcW w:w="1587" w:type="dxa"/>
          </w:tcPr>
          <w:p w:rsidR="0026304A" w:rsidRDefault="0026304A">
            <w:pPr>
              <w:pStyle w:val="ConsPlusNormal"/>
              <w:jc w:val="center"/>
            </w:pPr>
            <w:r>
              <w:t>3</w:t>
            </w:r>
          </w:p>
        </w:tc>
        <w:tc>
          <w:tcPr>
            <w:tcW w:w="1871" w:type="dxa"/>
          </w:tcPr>
          <w:p w:rsidR="0026304A" w:rsidRDefault="0026304A">
            <w:pPr>
              <w:pStyle w:val="ConsPlusNormal"/>
              <w:jc w:val="center"/>
            </w:pPr>
            <w:r>
              <w:t>4</w:t>
            </w:r>
          </w:p>
        </w:tc>
      </w:tr>
      <w:tr w:rsidR="0026304A">
        <w:tc>
          <w:tcPr>
            <w:tcW w:w="737" w:type="dxa"/>
          </w:tcPr>
          <w:p w:rsidR="0026304A" w:rsidRDefault="0026304A">
            <w:pPr>
              <w:pStyle w:val="ConsPlusNormal"/>
              <w:jc w:val="center"/>
            </w:pPr>
            <w:r>
              <w:t>1.</w:t>
            </w:r>
          </w:p>
        </w:tc>
        <w:tc>
          <w:tcPr>
            <w:tcW w:w="8334" w:type="dxa"/>
            <w:gridSpan w:val="3"/>
          </w:tcPr>
          <w:p w:rsidR="0026304A" w:rsidRDefault="0026304A">
            <w:pPr>
              <w:pStyle w:val="ConsPlusNormal"/>
            </w:pPr>
            <w:r>
              <w:t>Показатели результативности оказания государственной услуги</w:t>
            </w:r>
          </w:p>
        </w:tc>
      </w:tr>
      <w:tr w:rsidR="0026304A">
        <w:tc>
          <w:tcPr>
            <w:tcW w:w="737" w:type="dxa"/>
          </w:tcPr>
          <w:p w:rsidR="0026304A" w:rsidRDefault="0026304A">
            <w:pPr>
              <w:pStyle w:val="ConsPlusNormal"/>
              <w:jc w:val="center"/>
            </w:pPr>
            <w:r>
              <w:t>1.1.</w:t>
            </w:r>
          </w:p>
        </w:tc>
        <w:tc>
          <w:tcPr>
            <w:tcW w:w="4876" w:type="dxa"/>
          </w:tcPr>
          <w:p w:rsidR="0026304A" w:rsidRDefault="0026304A">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587" w:type="dxa"/>
          </w:tcPr>
          <w:p w:rsidR="0026304A" w:rsidRDefault="0026304A">
            <w:pPr>
              <w:pStyle w:val="ConsPlusNormal"/>
              <w:jc w:val="center"/>
            </w:pPr>
            <w:r>
              <w:t>%</w:t>
            </w:r>
          </w:p>
        </w:tc>
        <w:tc>
          <w:tcPr>
            <w:tcW w:w="1871" w:type="dxa"/>
          </w:tcPr>
          <w:p w:rsidR="0026304A" w:rsidRDefault="0026304A">
            <w:pPr>
              <w:pStyle w:val="ConsPlusNormal"/>
              <w:jc w:val="center"/>
            </w:pPr>
            <w:r>
              <w:t>0</w:t>
            </w:r>
          </w:p>
        </w:tc>
      </w:tr>
      <w:tr w:rsidR="0026304A">
        <w:tc>
          <w:tcPr>
            <w:tcW w:w="737" w:type="dxa"/>
          </w:tcPr>
          <w:p w:rsidR="0026304A" w:rsidRDefault="0026304A">
            <w:pPr>
              <w:pStyle w:val="ConsPlusNormal"/>
              <w:jc w:val="center"/>
            </w:pPr>
            <w:r>
              <w:t>2.</w:t>
            </w:r>
          </w:p>
        </w:tc>
        <w:tc>
          <w:tcPr>
            <w:tcW w:w="8334" w:type="dxa"/>
            <w:gridSpan w:val="3"/>
          </w:tcPr>
          <w:p w:rsidR="0026304A" w:rsidRDefault="0026304A">
            <w:pPr>
              <w:pStyle w:val="ConsPlusNormal"/>
            </w:pPr>
            <w:r>
              <w:t>Показатели, характеризующие качество обслуживания и безопасность</w:t>
            </w:r>
          </w:p>
        </w:tc>
      </w:tr>
      <w:tr w:rsidR="0026304A">
        <w:tc>
          <w:tcPr>
            <w:tcW w:w="737" w:type="dxa"/>
          </w:tcPr>
          <w:p w:rsidR="0026304A" w:rsidRDefault="0026304A">
            <w:pPr>
              <w:pStyle w:val="ConsPlusNormal"/>
              <w:jc w:val="center"/>
            </w:pPr>
            <w:r>
              <w:t>2.1.</w:t>
            </w:r>
          </w:p>
        </w:tc>
        <w:tc>
          <w:tcPr>
            <w:tcW w:w="4876" w:type="dxa"/>
          </w:tcPr>
          <w:p w:rsidR="0026304A" w:rsidRDefault="0026304A">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587" w:type="dxa"/>
          </w:tcPr>
          <w:p w:rsidR="0026304A" w:rsidRDefault="0026304A">
            <w:pPr>
              <w:pStyle w:val="ConsPlusNormal"/>
              <w:jc w:val="center"/>
            </w:pPr>
            <w:r>
              <w:t>%</w:t>
            </w:r>
          </w:p>
        </w:tc>
        <w:tc>
          <w:tcPr>
            <w:tcW w:w="1871" w:type="dxa"/>
          </w:tcPr>
          <w:p w:rsidR="0026304A" w:rsidRDefault="0026304A">
            <w:pPr>
              <w:pStyle w:val="ConsPlusNormal"/>
              <w:jc w:val="center"/>
            </w:pPr>
            <w:r>
              <w:t>0</w:t>
            </w:r>
          </w:p>
        </w:tc>
      </w:tr>
      <w:tr w:rsidR="0026304A">
        <w:tc>
          <w:tcPr>
            <w:tcW w:w="737" w:type="dxa"/>
          </w:tcPr>
          <w:p w:rsidR="0026304A" w:rsidRDefault="0026304A">
            <w:pPr>
              <w:pStyle w:val="ConsPlusNormal"/>
              <w:jc w:val="center"/>
            </w:pPr>
            <w:r>
              <w:t>3.</w:t>
            </w:r>
          </w:p>
        </w:tc>
        <w:tc>
          <w:tcPr>
            <w:tcW w:w="8334" w:type="dxa"/>
            <w:gridSpan w:val="3"/>
          </w:tcPr>
          <w:p w:rsidR="0026304A" w:rsidRDefault="0026304A">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26304A">
        <w:tc>
          <w:tcPr>
            <w:tcW w:w="737" w:type="dxa"/>
          </w:tcPr>
          <w:p w:rsidR="0026304A" w:rsidRDefault="0026304A">
            <w:pPr>
              <w:pStyle w:val="ConsPlusNormal"/>
              <w:jc w:val="center"/>
            </w:pPr>
            <w:r>
              <w:t>3.1.</w:t>
            </w:r>
          </w:p>
        </w:tc>
        <w:tc>
          <w:tcPr>
            <w:tcW w:w="4876" w:type="dxa"/>
          </w:tcPr>
          <w:p w:rsidR="0026304A" w:rsidRDefault="0026304A">
            <w:pPr>
              <w:pStyle w:val="ConsPlusNormal"/>
            </w:pPr>
            <w:r>
              <w:t>Укомплектованность квалифицированными кадрами по штатному расписанию</w:t>
            </w:r>
          </w:p>
        </w:tc>
        <w:tc>
          <w:tcPr>
            <w:tcW w:w="1587" w:type="dxa"/>
          </w:tcPr>
          <w:p w:rsidR="0026304A" w:rsidRDefault="0026304A">
            <w:pPr>
              <w:pStyle w:val="ConsPlusNormal"/>
              <w:jc w:val="center"/>
            </w:pPr>
            <w:r>
              <w:t>%</w:t>
            </w:r>
          </w:p>
        </w:tc>
        <w:tc>
          <w:tcPr>
            <w:tcW w:w="1871" w:type="dxa"/>
          </w:tcPr>
          <w:p w:rsidR="0026304A" w:rsidRDefault="0026304A">
            <w:pPr>
              <w:pStyle w:val="ConsPlusNormal"/>
              <w:jc w:val="center"/>
            </w:pPr>
            <w:r>
              <w:t>не менее 95</w:t>
            </w:r>
          </w:p>
        </w:tc>
      </w:tr>
      <w:tr w:rsidR="0026304A">
        <w:tc>
          <w:tcPr>
            <w:tcW w:w="737" w:type="dxa"/>
          </w:tcPr>
          <w:p w:rsidR="0026304A" w:rsidRDefault="0026304A">
            <w:pPr>
              <w:pStyle w:val="ConsPlusNormal"/>
              <w:jc w:val="center"/>
            </w:pPr>
            <w:r>
              <w:t>4.</w:t>
            </w:r>
          </w:p>
        </w:tc>
        <w:tc>
          <w:tcPr>
            <w:tcW w:w="8334" w:type="dxa"/>
            <w:gridSpan w:val="3"/>
          </w:tcPr>
          <w:p w:rsidR="0026304A" w:rsidRDefault="0026304A">
            <w:pPr>
              <w:pStyle w:val="ConsPlusNormal"/>
            </w:pPr>
            <w:r>
              <w:t>Иные показатели</w:t>
            </w:r>
          </w:p>
        </w:tc>
      </w:tr>
      <w:tr w:rsidR="0026304A">
        <w:tc>
          <w:tcPr>
            <w:tcW w:w="737" w:type="dxa"/>
          </w:tcPr>
          <w:p w:rsidR="0026304A" w:rsidRDefault="0026304A">
            <w:pPr>
              <w:pStyle w:val="ConsPlusNormal"/>
              <w:jc w:val="center"/>
            </w:pPr>
            <w:r>
              <w:t>4.1.</w:t>
            </w:r>
          </w:p>
        </w:tc>
        <w:tc>
          <w:tcPr>
            <w:tcW w:w="4876" w:type="dxa"/>
          </w:tcPr>
          <w:p w:rsidR="0026304A" w:rsidRDefault="0026304A">
            <w:pPr>
              <w:pStyle w:val="ConsPlusNormal"/>
            </w:pPr>
            <w:r>
              <w:t>Наличие обратной связи с заявителями и пользователями государственной услуги</w:t>
            </w:r>
          </w:p>
        </w:tc>
        <w:tc>
          <w:tcPr>
            <w:tcW w:w="1587" w:type="dxa"/>
          </w:tcPr>
          <w:p w:rsidR="0026304A" w:rsidRDefault="0026304A">
            <w:pPr>
              <w:pStyle w:val="ConsPlusNormal"/>
              <w:jc w:val="center"/>
            </w:pPr>
            <w:r>
              <w:t>да/нет</w:t>
            </w:r>
          </w:p>
        </w:tc>
        <w:tc>
          <w:tcPr>
            <w:tcW w:w="1871" w:type="dxa"/>
          </w:tcPr>
          <w:p w:rsidR="0026304A" w:rsidRDefault="0026304A">
            <w:pPr>
              <w:pStyle w:val="ConsPlusNormal"/>
              <w:jc w:val="center"/>
            </w:pPr>
            <w:r>
              <w:t>да</w:t>
            </w:r>
          </w:p>
        </w:tc>
      </w:tr>
      <w:tr w:rsidR="0026304A">
        <w:tc>
          <w:tcPr>
            <w:tcW w:w="737" w:type="dxa"/>
          </w:tcPr>
          <w:p w:rsidR="0026304A" w:rsidRDefault="0026304A">
            <w:pPr>
              <w:pStyle w:val="ConsPlusNormal"/>
              <w:jc w:val="center"/>
            </w:pPr>
            <w:r>
              <w:t>4.2.</w:t>
            </w:r>
          </w:p>
        </w:tc>
        <w:tc>
          <w:tcPr>
            <w:tcW w:w="4876" w:type="dxa"/>
          </w:tcPr>
          <w:p w:rsidR="0026304A" w:rsidRDefault="0026304A">
            <w:pPr>
              <w:pStyle w:val="ConsPlusNormal"/>
            </w:pPr>
            <w:r>
              <w:t>Количество взаимодействий заявителя с должностными лицами при предоставлении государственной услуги</w:t>
            </w:r>
          </w:p>
        </w:tc>
        <w:tc>
          <w:tcPr>
            <w:tcW w:w="1587" w:type="dxa"/>
          </w:tcPr>
          <w:p w:rsidR="0026304A" w:rsidRDefault="0026304A">
            <w:pPr>
              <w:pStyle w:val="ConsPlusNormal"/>
              <w:jc w:val="center"/>
            </w:pPr>
            <w:r>
              <w:t>раз/минут</w:t>
            </w:r>
          </w:p>
        </w:tc>
        <w:tc>
          <w:tcPr>
            <w:tcW w:w="1871" w:type="dxa"/>
          </w:tcPr>
          <w:p w:rsidR="0026304A" w:rsidRDefault="0026304A">
            <w:pPr>
              <w:pStyle w:val="ConsPlusNormal"/>
              <w:jc w:val="center"/>
            </w:pPr>
            <w:r>
              <w:t>1/40</w:t>
            </w:r>
          </w:p>
        </w:tc>
      </w:tr>
      <w:tr w:rsidR="0026304A">
        <w:tblPrEx>
          <w:tblBorders>
            <w:insideH w:val="nil"/>
          </w:tblBorders>
        </w:tblPrEx>
        <w:tc>
          <w:tcPr>
            <w:tcW w:w="737" w:type="dxa"/>
            <w:tcBorders>
              <w:bottom w:val="nil"/>
            </w:tcBorders>
          </w:tcPr>
          <w:p w:rsidR="0026304A" w:rsidRDefault="0026304A">
            <w:pPr>
              <w:pStyle w:val="ConsPlusNormal"/>
              <w:jc w:val="center"/>
            </w:pPr>
            <w:r>
              <w:t>4.3.</w:t>
            </w:r>
          </w:p>
        </w:tc>
        <w:tc>
          <w:tcPr>
            <w:tcW w:w="4876" w:type="dxa"/>
            <w:tcBorders>
              <w:bottom w:val="nil"/>
            </w:tcBorders>
          </w:tcPr>
          <w:p w:rsidR="0026304A" w:rsidRDefault="0026304A">
            <w:pPr>
              <w:pStyle w:val="ConsPlusNormal"/>
            </w:pPr>
            <w:r>
              <w:t>Возможность получения государственной услуги в многофункциональном центре</w:t>
            </w:r>
          </w:p>
        </w:tc>
        <w:tc>
          <w:tcPr>
            <w:tcW w:w="1587" w:type="dxa"/>
            <w:tcBorders>
              <w:bottom w:val="nil"/>
            </w:tcBorders>
          </w:tcPr>
          <w:p w:rsidR="0026304A" w:rsidRDefault="0026304A">
            <w:pPr>
              <w:pStyle w:val="ConsPlusNormal"/>
              <w:jc w:val="center"/>
            </w:pPr>
            <w:r>
              <w:t>да/нет</w:t>
            </w:r>
          </w:p>
        </w:tc>
        <w:tc>
          <w:tcPr>
            <w:tcW w:w="1871" w:type="dxa"/>
            <w:tcBorders>
              <w:bottom w:val="nil"/>
            </w:tcBorders>
          </w:tcPr>
          <w:p w:rsidR="0026304A" w:rsidRDefault="0026304A">
            <w:pPr>
              <w:pStyle w:val="ConsPlusNormal"/>
              <w:jc w:val="center"/>
            </w:pPr>
            <w:r>
              <w:t>да</w:t>
            </w:r>
          </w:p>
        </w:tc>
      </w:tr>
      <w:tr w:rsidR="0026304A">
        <w:tblPrEx>
          <w:tblBorders>
            <w:insideH w:val="nil"/>
          </w:tblBorders>
        </w:tblPrEx>
        <w:tc>
          <w:tcPr>
            <w:tcW w:w="9071" w:type="dxa"/>
            <w:gridSpan w:val="4"/>
            <w:tcBorders>
              <w:top w:val="nil"/>
            </w:tcBorders>
          </w:tcPr>
          <w:p w:rsidR="0026304A" w:rsidRDefault="0026304A">
            <w:pPr>
              <w:pStyle w:val="ConsPlusNormal"/>
              <w:jc w:val="both"/>
            </w:pPr>
            <w:r>
              <w:t xml:space="preserve">(в ред. </w:t>
            </w:r>
            <w:hyperlink r:id="rId114" w:history="1">
              <w:r>
                <w:rPr>
                  <w:color w:val="0000FF"/>
                </w:rPr>
                <w:t>постановления</w:t>
              </w:r>
            </w:hyperlink>
            <w:r>
              <w:t xml:space="preserve"> Правительства ЯНАО от 06.06.2017 N 535-П)</w:t>
            </w:r>
          </w:p>
        </w:tc>
      </w:tr>
      <w:tr w:rsidR="0026304A">
        <w:tc>
          <w:tcPr>
            <w:tcW w:w="737" w:type="dxa"/>
          </w:tcPr>
          <w:p w:rsidR="0026304A" w:rsidRDefault="0026304A">
            <w:pPr>
              <w:pStyle w:val="ConsPlusNormal"/>
              <w:jc w:val="center"/>
            </w:pPr>
            <w:r>
              <w:t>4.4.</w:t>
            </w:r>
          </w:p>
        </w:tc>
        <w:tc>
          <w:tcPr>
            <w:tcW w:w="4876" w:type="dxa"/>
          </w:tcPr>
          <w:p w:rsidR="0026304A" w:rsidRDefault="0026304A">
            <w:pPr>
              <w:pStyle w:val="ConsPlusNormal"/>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587" w:type="dxa"/>
          </w:tcPr>
          <w:p w:rsidR="0026304A" w:rsidRDefault="0026304A">
            <w:pPr>
              <w:pStyle w:val="ConsPlusNormal"/>
              <w:jc w:val="center"/>
            </w:pPr>
            <w:r>
              <w:t>да/нет</w:t>
            </w:r>
          </w:p>
        </w:tc>
        <w:tc>
          <w:tcPr>
            <w:tcW w:w="1871" w:type="dxa"/>
          </w:tcPr>
          <w:p w:rsidR="0026304A" w:rsidRDefault="0026304A">
            <w:pPr>
              <w:pStyle w:val="ConsPlusNormal"/>
              <w:jc w:val="center"/>
            </w:pPr>
            <w:r>
              <w:t>да</w:t>
            </w:r>
          </w:p>
        </w:tc>
      </w:tr>
    </w:tbl>
    <w:p w:rsidR="0026304A" w:rsidRDefault="0026304A">
      <w:pPr>
        <w:pStyle w:val="ConsPlusNormal"/>
        <w:jc w:val="both"/>
      </w:pPr>
    </w:p>
    <w:p w:rsidR="0026304A" w:rsidRDefault="0026304A">
      <w:pPr>
        <w:pStyle w:val="ConsPlusNormal"/>
        <w:jc w:val="center"/>
        <w:outlineLvl w:val="2"/>
      </w:pPr>
      <w:r>
        <w:lastRenderedPageBreak/>
        <w:t>Иные требования к предоставлению государственной услуги</w:t>
      </w:r>
    </w:p>
    <w:p w:rsidR="0026304A" w:rsidRDefault="0026304A">
      <w:pPr>
        <w:pStyle w:val="ConsPlusNormal"/>
        <w:jc w:val="center"/>
      </w:pPr>
    </w:p>
    <w:p w:rsidR="0026304A" w:rsidRDefault="0026304A">
      <w:pPr>
        <w:pStyle w:val="ConsPlusNormal"/>
        <w:ind w:firstLine="540"/>
        <w:jc w:val="both"/>
      </w:pPr>
      <w:r>
        <w:t xml:space="preserve">2.35. В случае подачи документов, указанных в </w:t>
      </w:r>
      <w:hyperlink w:anchor="P227" w:history="1">
        <w:r>
          <w:rPr>
            <w:color w:val="0000FF"/>
          </w:rPr>
          <w:t>пунктах 2.7</w:t>
        </w:r>
      </w:hyperlink>
      <w:r>
        <w:t xml:space="preserve"> - </w:t>
      </w:r>
      <w:hyperlink w:anchor="P232" w:history="1">
        <w:r>
          <w:rPr>
            <w:color w:val="0000FF"/>
          </w:rPr>
          <w:t>2.8</w:t>
        </w:r>
      </w:hyperlink>
      <w:r>
        <w:t xml:space="preserve"> настоящего Административного регламента, в многофункциональный центр непосредственное предоставление государственной услуги осуществляется органом социальной защиты населения.</w:t>
      </w:r>
    </w:p>
    <w:p w:rsidR="0026304A" w:rsidRDefault="0026304A">
      <w:pPr>
        <w:pStyle w:val="ConsPlusNormal"/>
        <w:spacing w:before="220"/>
        <w:ind w:firstLine="540"/>
        <w:jc w:val="both"/>
      </w:pPr>
      <w:r>
        <w:t>2.36. В процессе предоставления государственной услуги заявитель вправе обращаться в орган социальной защиты населения, многофункциональный центр по мере необходимости, в том числе за получением информации о ходе предоставления государственной услуги.</w:t>
      </w:r>
    </w:p>
    <w:p w:rsidR="0026304A" w:rsidRDefault="0026304A">
      <w:pPr>
        <w:pStyle w:val="ConsPlusNormal"/>
        <w:jc w:val="both"/>
      </w:pPr>
      <w:r>
        <w:t xml:space="preserve">(в ред. </w:t>
      </w:r>
      <w:hyperlink r:id="rId115" w:history="1">
        <w:r>
          <w:rPr>
            <w:color w:val="0000FF"/>
          </w:rPr>
          <w:t>постановления</w:t>
        </w:r>
      </w:hyperlink>
      <w:r>
        <w:t xml:space="preserve"> Правительства ЯНАО от 06.06.2017 N 535-П)</w:t>
      </w:r>
    </w:p>
    <w:p w:rsidR="0026304A" w:rsidRDefault="0026304A">
      <w:pPr>
        <w:pStyle w:val="ConsPlusNormal"/>
        <w:spacing w:before="220"/>
        <w:ind w:firstLine="540"/>
        <w:jc w:val="both"/>
      </w:pPr>
      <w:r>
        <w:t xml:space="preserve">2.37. Утратил силу. - </w:t>
      </w:r>
      <w:hyperlink r:id="rId116" w:history="1">
        <w:r>
          <w:rPr>
            <w:color w:val="0000FF"/>
          </w:rPr>
          <w:t>Постановление</w:t>
        </w:r>
      </w:hyperlink>
      <w:r>
        <w:t xml:space="preserve"> Правительства ЯНАО от 06.06.2017 N 535-П.</w:t>
      </w:r>
    </w:p>
    <w:p w:rsidR="0026304A" w:rsidRDefault="0026304A">
      <w:pPr>
        <w:pStyle w:val="ConsPlusNormal"/>
        <w:spacing w:before="220"/>
        <w:ind w:firstLine="540"/>
        <w:jc w:val="both"/>
      </w:pPr>
      <w:r>
        <w:t>2.38.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предоставляется возможность направить заявление о предоставлении государственной услуги через Единый портал и/или с момента реализации технической возможности Региональный портал путем заполнения специальной интерактивной формы.</w:t>
      </w:r>
    </w:p>
    <w:p w:rsidR="0026304A" w:rsidRDefault="0026304A">
      <w:pPr>
        <w:pStyle w:val="ConsPlusNormal"/>
        <w:spacing w:before="220"/>
        <w:ind w:firstLine="540"/>
        <w:jc w:val="both"/>
      </w:pPr>
      <w:r>
        <w:t xml:space="preserve">Заявление рассматривается при представлении заявителем документов, указанных в </w:t>
      </w:r>
      <w:hyperlink w:anchor="P227" w:history="1">
        <w:r>
          <w:rPr>
            <w:color w:val="0000FF"/>
          </w:rPr>
          <w:t>пунктах 2.7</w:t>
        </w:r>
      </w:hyperlink>
      <w:r>
        <w:t xml:space="preserve"> - </w:t>
      </w:r>
      <w:hyperlink w:anchor="P232" w:history="1">
        <w:r>
          <w:rPr>
            <w:color w:val="0000FF"/>
          </w:rPr>
          <w:t>2.8</w:t>
        </w:r>
      </w:hyperlink>
      <w:r>
        <w:t xml:space="preserve"> настоящего Административного регламента, о чем должностное лицо органа социальной защиты населения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Единый портал и/или Региональный портал.</w:t>
      </w:r>
    </w:p>
    <w:p w:rsidR="0026304A" w:rsidRDefault="0026304A">
      <w:pPr>
        <w:pStyle w:val="ConsPlusNormal"/>
        <w:jc w:val="both"/>
      </w:pPr>
      <w:r>
        <w:t xml:space="preserve">(п. 2.38 введен </w:t>
      </w:r>
      <w:hyperlink r:id="rId117" w:history="1">
        <w:r>
          <w:rPr>
            <w:color w:val="0000FF"/>
          </w:rPr>
          <w:t>постановлением</w:t>
        </w:r>
      </w:hyperlink>
      <w:r>
        <w:t xml:space="preserve"> Правительства ЯНАО от 07.07.2017 N 677-П)</w:t>
      </w:r>
    </w:p>
    <w:p w:rsidR="0026304A" w:rsidRDefault="0026304A">
      <w:pPr>
        <w:pStyle w:val="ConsPlusNormal"/>
        <w:jc w:val="both"/>
      </w:pPr>
    </w:p>
    <w:p w:rsidR="0026304A" w:rsidRDefault="0026304A">
      <w:pPr>
        <w:pStyle w:val="ConsPlusNormal"/>
        <w:jc w:val="center"/>
        <w:outlineLvl w:val="1"/>
      </w:pPr>
      <w:r>
        <w:t>III. Состав, последовательность и сроки выполнения</w:t>
      </w:r>
    </w:p>
    <w:p w:rsidR="0026304A" w:rsidRDefault="0026304A">
      <w:pPr>
        <w:pStyle w:val="ConsPlusNormal"/>
        <w:jc w:val="center"/>
      </w:pPr>
      <w:r>
        <w:t>административных процедур (действий), требования к порядку</w:t>
      </w:r>
    </w:p>
    <w:p w:rsidR="0026304A" w:rsidRDefault="0026304A">
      <w:pPr>
        <w:pStyle w:val="ConsPlusNormal"/>
        <w:jc w:val="center"/>
      </w:pPr>
      <w:r>
        <w:t>их выполнения, в том числе особенности выполнения</w:t>
      </w:r>
    </w:p>
    <w:p w:rsidR="0026304A" w:rsidRDefault="0026304A">
      <w:pPr>
        <w:pStyle w:val="ConsPlusNormal"/>
        <w:jc w:val="center"/>
      </w:pPr>
      <w:r>
        <w:t>административных процедур (действий) в электронной форме, а</w:t>
      </w:r>
    </w:p>
    <w:p w:rsidR="0026304A" w:rsidRDefault="0026304A">
      <w:pPr>
        <w:pStyle w:val="ConsPlusNormal"/>
        <w:jc w:val="center"/>
      </w:pPr>
      <w:r>
        <w:t>также особенности выполнения административных процедур в</w:t>
      </w:r>
    </w:p>
    <w:p w:rsidR="0026304A" w:rsidRDefault="0026304A">
      <w:pPr>
        <w:pStyle w:val="ConsPlusNormal"/>
        <w:jc w:val="center"/>
      </w:pPr>
      <w:r>
        <w:t>многофункциональных центрах</w:t>
      </w:r>
    </w:p>
    <w:p w:rsidR="0026304A" w:rsidRDefault="0026304A">
      <w:pPr>
        <w:pStyle w:val="ConsPlusNormal"/>
        <w:jc w:val="center"/>
      </w:pPr>
      <w:r>
        <w:t xml:space="preserve">(в ред. </w:t>
      </w:r>
      <w:hyperlink r:id="rId118" w:history="1">
        <w:r>
          <w:rPr>
            <w:color w:val="0000FF"/>
          </w:rPr>
          <w:t>постановления</w:t>
        </w:r>
      </w:hyperlink>
      <w:r>
        <w:t xml:space="preserve"> Правительства ЯНАО</w:t>
      </w:r>
    </w:p>
    <w:p w:rsidR="0026304A" w:rsidRDefault="0026304A">
      <w:pPr>
        <w:pStyle w:val="ConsPlusNormal"/>
        <w:jc w:val="center"/>
      </w:pPr>
      <w:r>
        <w:t>от 22.07.2014 N 562-П)</w:t>
      </w:r>
    </w:p>
    <w:p w:rsidR="0026304A" w:rsidRDefault="0026304A">
      <w:pPr>
        <w:pStyle w:val="ConsPlusNormal"/>
        <w:ind w:firstLine="540"/>
        <w:jc w:val="both"/>
      </w:pPr>
    </w:p>
    <w:p w:rsidR="0026304A" w:rsidRDefault="0026304A">
      <w:pPr>
        <w:pStyle w:val="ConsPlusNormal"/>
        <w:ind w:firstLine="540"/>
        <w:jc w:val="both"/>
      </w:pPr>
      <w:r>
        <w:t>3.1. Предоставление государственной услуги включает в себя следующие административные процедуры:</w:t>
      </w:r>
    </w:p>
    <w:p w:rsidR="0026304A" w:rsidRDefault="0026304A">
      <w:pPr>
        <w:pStyle w:val="ConsPlusNormal"/>
        <w:spacing w:before="220"/>
        <w:ind w:firstLine="540"/>
        <w:jc w:val="both"/>
      </w:pPr>
      <w:r>
        <w:t xml:space="preserve">3.1.1. прием и регистрация документов, указанных в </w:t>
      </w:r>
      <w:hyperlink w:anchor="P227" w:history="1">
        <w:r>
          <w:rPr>
            <w:color w:val="0000FF"/>
          </w:rPr>
          <w:t>пунктах 2.7</w:t>
        </w:r>
      </w:hyperlink>
      <w:r>
        <w:t xml:space="preserve">, </w:t>
      </w:r>
      <w:hyperlink w:anchor="P232" w:history="1">
        <w:r>
          <w:rPr>
            <w:color w:val="0000FF"/>
          </w:rPr>
          <w:t>2.8</w:t>
        </w:r>
      </w:hyperlink>
      <w:r>
        <w:t xml:space="preserve"> настоящего Административного регламента;</w:t>
      </w:r>
    </w:p>
    <w:p w:rsidR="0026304A" w:rsidRDefault="0026304A">
      <w:pPr>
        <w:pStyle w:val="ConsPlusNormal"/>
        <w:spacing w:before="220"/>
        <w:ind w:firstLine="540"/>
        <w:jc w:val="both"/>
      </w:pPr>
      <w:r>
        <w:t>3.1.2. рассмотрение документов для установления права на получение государственной услуги;</w:t>
      </w:r>
    </w:p>
    <w:p w:rsidR="0026304A" w:rsidRDefault="0026304A">
      <w:pPr>
        <w:pStyle w:val="ConsPlusNormal"/>
        <w:spacing w:before="220"/>
        <w:ind w:firstLine="540"/>
        <w:jc w:val="both"/>
      </w:pPr>
      <w:r>
        <w:t>3.1.3. принятие решения о предоставлении либо об отказе в предоставлении государственной услуги;</w:t>
      </w:r>
    </w:p>
    <w:p w:rsidR="0026304A" w:rsidRDefault="0026304A">
      <w:pPr>
        <w:pStyle w:val="ConsPlusNormal"/>
        <w:spacing w:before="220"/>
        <w:ind w:firstLine="540"/>
        <w:jc w:val="both"/>
      </w:pPr>
      <w:r>
        <w:t>3.1.4. предоставление государственной услуги;</w:t>
      </w:r>
    </w:p>
    <w:p w:rsidR="0026304A" w:rsidRDefault="0026304A">
      <w:pPr>
        <w:pStyle w:val="ConsPlusNormal"/>
        <w:spacing w:before="220"/>
        <w:ind w:firstLine="540"/>
        <w:jc w:val="both"/>
      </w:pPr>
      <w:r>
        <w:t>3.1.5. прекращение предоставления государственной услуги;</w:t>
      </w:r>
    </w:p>
    <w:p w:rsidR="0026304A" w:rsidRDefault="0026304A">
      <w:pPr>
        <w:pStyle w:val="ConsPlusNormal"/>
        <w:spacing w:before="220"/>
        <w:ind w:firstLine="540"/>
        <w:jc w:val="both"/>
      </w:pPr>
      <w:r>
        <w:t xml:space="preserve">3.1.6. порядок осуществления административных процедур (действий) в электронной </w:t>
      </w:r>
      <w:r>
        <w:lastRenderedPageBreak/>
        <w:t>форме, в том числе с использованием Единого портала и/или при наличии технической возможности Регионального портала.</w:t>
      </w:r>
    </w:p>
    <w:p w:rsidR="0026304A" w:rsidRDefault="0026304A">
      <w:pPr>
        <w:pStyle w:val="ConsPlusNormal"/>
        <w:spacing w:before="220"/>
        <w:ind w:firstLine="540"/>
        <w:jc w:val="both"/>
      </w:pPr>
      <w:hyperlink w:anchor="P1116" w:history="1">
        <w:r>
          <w:rPr>
            <w:color w:val="0000FF"/>
          </w:rPr>
          <w:t>Блок-схема</w:t>
        </w:r>
      </w:hyperlink>
      <w:r>
        <w:t xml:space="preserve"> предоставления государственной услуги приведена в приложении N 4 к настоящему Административному регламенту.</w:t>
      </w:r>
    </w:p>
    <w:p w:rsidR="0026304A" w:rsidRDefault="0026304A">
      <w:pPr>
        <w:pStyle w:val="ConsPlusNormal"/>
        <w:jc w:val="both"/>
      </w:pPr>
      <w:r>
        <w:t xml:space="preserve">(п. 3.1 в ред. </w:t>
      </w:r>
      <w:hyperlink r:id="rId119" w:history="1">
        <w:r>
          <w:rPr>
            <w:color w:val="0000FF"/>
          </w:rPr>
          <w:t>постановления</w:t>
        </w:r>
      </w:hyperlink>
      <w:r>
        <w:t xml:space="preserve"> Правительства ЯНАО от 07.07.2017 N 677-П)</w:t>
      </w:r>
    </w:p>
    <w:p w:rsidR="0026304A" w:rsidRDefault="0026304A">
      <w:pPr>
        <w:pStyle w:val="ConsPlusNormal"/>
        <w:ind w:firstLine="540"/>
        <w:jc w:val="both"/>
      </w:pPr>
    </w:p>
    <w:p w:rsidR="0026304A" w:rsidRDefault="0026304A">
      <w:pPr>
        <w:pStyle w:val="ConsPlusNormal"/>
        <w:jc w:val="center"/>
        <w:outlineLvl w:val="2"/>
      </w:pPr>
      <w:r>
        <w:t>Описание последовательности действий при приеме</w:t>
      </w:r>
    </w:p>
    <w:p w:rsidR="0026304A" w:rsidRDefault="0026304A">
      <w:pPr>
        <w:pStyle w:val="ConsPlusNormal"/>
        <w:jc w:val="center"/>
      </w:pPr>
      <w:r>
        <w:t>и регистрации документов для предоставления</w:t>
      </w:r>
    </w:p>
    <w:p w:rsidR="0026304A" w:rsidRDefault="0026304A">
      <w:pPr>
        <w:pStyle w:val="ConsPlusNormal"/>
        <w:jc w:val="center"/>
      </w:pPr>
      <w:r>
        <w:t>государственной услуги</w:t>
      </w:r>
    </w:p>
    <w:p w:rsidR="0026304A" w:rsidRDefault="0026304A">
      <w:pPr>
        <w:pStyle w:val="ConsPlusNormal"/>
        <w:ind w:firstLine="540"/>
        <w:jc w:val="both"/>
      </w:pPr>
    </w:p>
    <w:p w:rsidR="0026304A" w:rsidRDefault="0026304A">
      <w:pPr>
        <w:pStyle w:val="ConsPlusNormal"/>
        <w:ind w:firstLine="540"/>
        <w:jc w:val="both"/>
      </w:pPr>
      <w:bookmarkStart w:id="7" w:name="P462"/>
      <w:bookmarkEnd w:id="7"/>
      <w:r>
        <w:t xml:space="preserve">3.2. Основанием для начала административной процедуры является обращение заявителя в орган социальной защиты населения или в многофункциональный центр лично либо через уполномоченного представителя с документами, указанными в </w:t>
      </w:r>
      <w:hyperlink w:anchor="P227" w:history="1">
        <w:r>
          <w:rPr>
            <w:color w:val="0000FF"/>
          </w:rPr>
          <w:t>пунктах 2.7</w:t>
        </w:r>
      </w:hyperlink>
      <w:r>
        <w:t xml:space="preserve"> - </w:t>
      </w:r>
      <w:hyperlink w:anchor="P232" w:history="1">
        <w:r>
          <w:rPr>
            <w:color w:val="0000FF"/>
          </w:rPr>
          <w:t>2.8</w:t>
        </w:r>
      </w:hyperlink>
      <w:r>
        <w:t xml:space="preserve"> настоящего Административного регламента.</w:t>
      </w:r>
    </w:p>
    <w:p w:rsidR="0026304A" w:rsidRDefault="0026304A">
      <w:pPr>
        <w:pStyle w:val="ConsPlusNormal"/>
        <w:spacing w:before="220"/>
        <w:ind w:firstLine="540"/>
        <w:jc w:val="both"/>
      </w:pPr>
      <w:r>
        <w:t xml:space="preserve">Документы, указанные в </w:t>
      </w:r>
      <w:hyperlink w:anchor="P227" w:history="1">
        <w:r>
          <w:rPr>
            <w:color w:val="0000FF"/>
          </w:rPr>
          <w:t>пунктах 2.7</w:t>
        </w:r>
      </w:hyperlink>
      <w:r>
        <w:t xml:space="preserve"> - </w:t>
      </w:r>
      <w:hyperlink w:anchor="P232" w:history="1">
        <w:r>
          <w:rPr>
            <w:color w:val="0000FF"/>
          </w:rPr>
          <w:t>2.8</w:t>
        </w:r>
      </w:hyperlink>
      <w:r>
        <w:t xml:space="preserve"> настоящего Административного регламента, могут быть направлены в орган социальной защиты населения по почте. В этом случае направляются копии документов, достоверность которых засвидетельствована в установленном законом порядке; подлинники документов не направляются.</w:t>
      </w:r>
    </w:p>
    <w:p w:rsidR="0026304A" w:rsidRDefault="0026304A">
      <w:pPr>
        <w:pStyle w:val="ConsPlusNormal"/>
        <w:spacing w:before="220"/>
        <w:ind w:firstLine="540"/>
        <w:jc w:val="both"/>
      </w:pPr>
      <w:r>
        <w:t>Направление документов по почте осуществляется способом, позволяющим подтвердить факт и дату отправления.</w:t>
      </w:r>
    </w:p>
    <w:p w:rsidR="0026304A" w:rsidRDefault="0026304A">
      <w:pPr>
        <w:pStyle w:val="ConsPlusNormal"/>
        <w:spacing w:before="220"/>
        <w:ind w:firstLine="540"/>
        <w:jc w:val="both"/>
      </w:pPr>
      <w:r>
        <w:t xml:space="preserve">Заявление о предоставлении государственной услуги и документы, указанные в </w:t>
      </w:r>
      <w:hyperlink w:anchor="P227" w:history="1">
        <w:r>
          <w:rPr>
            <w:color w:val="0000FF"/>
          </w:rPr>
          <w:t>пунктах 2.7</w:t>
        </w:r>
      </w:hyperlink>
      <w:r>
        <w:t xml:space="preserve"> - </w:t>
      </w:r>
      <w:hyperlink w:anchor="P232" w:history="1">
        <w:r>
          <w:rPr>
            <w:color w:val="0000FF"/>
          </w:rPr>
          <w:t>2.8</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w:t>
      </w:r>
    </w:p>
    <w:p w:rsidR="0026304A" w:rsidRDefault="0026304A">
      <w:pPr>
        <w:pStyle w:val="ConsPlusNormal"/>
        <w:jc w:val="both"/>
      </w:pPr>
      <w:r>
        <w:t xml:space="preserve">(в ред. постановлений Правительства ЯНАО от 06.06.2017 </w:t>
      </w:r>
      <w:hyperlink r:id="rId120" w:history="1">
        <w:r>
          <w:rPr>
            <w:color w:val="0000FF"/>
          </w:rPr>
          <w:t>N 535-П</w:t>
        </w:r>
      </w:hyperlink>
      <w:r>
        <w:t xml:space="preserve">, от 07.07.2017 </w:t>
      </w:r>
      <w:hyperlink r:id="rId121" w:history="1">
        <w:r>
          <w:rPr>
            <w:color w:val="0000FF"/>
          </w:rPr>
          <w:t>N 677-П</w:t>
        </w:r>
      </w:hyperlink>
      <w:r>
        <w:t>)</w:t>
      </w:r>
    </w:p>
    <w:p w:rsidR="0026304A" w:rsidRDefault="0026304A">
      <w:pPr>
        <w:pStyle w:val="ConsPlusNormal"/>
        <w:spacing w:before="220"/>
        <w:ind w:firstLine="540"/>
        <w:jc w:val="both"/>
      </w:pPr>
      <w:r>
        <w:t xml:space="preserve">Должностное лицо органа социальной защиты населения либо многофункционального центра, ответственное за прием и регистрацию документов, указанных в </w:t>
      </w:r>
      <w:hyperlink w:anchor="P227" w:history="1">
        <w:r>
          <w:rPr>
            <w:color w:val="0000FF"/>
          </w:rPr>
          <w:t>пунктах 2.7</w:t>
        </w:r>
      </w:hyperlink>
      <w:r>
        <w:t xml:space="preserve"> - </w:t>
      </w:r>
      <w:hyperlink w:anchor="P232" w:history="1">
        <w:r>
          <w:rPr>
            <w:color w:val="0000FF"/>
          </w:rPr>
          <w:t>2.8</w:t>
        </w:r>
      </w:hyperlink>
      <w:r>
        <w:t xml:space="preserve"> настоящего Административного регламента:</w:t>
      </w:r>
    </w:p>
    <w:p w:rsidR="0026304A" w:rsidRDefault="0026304A">
      <w:pPr>
        <w:pStyle w:val="ConsPlusNormal"/>
        <w:spacing w:before="220"/>
        <w:ind w:firstLine="540"/>
        <w:jc w:val="both"/>
      </w:pPr>
      <w:r>
        <w:t xml:space="preserve">абзац утратил силу. - </w:t>
      </w:r>
      <w:hyperlink r:id="rId122" w:history="1">
        <w:r>
          <w:rPr>
            <w:color w:val="0000FF"/>
          </w:rPr>
          <w:t>Постановление</w:t>
        </w:r>
      </w:hyperlink>
      <w:r>
        <w:t xml:space="preserve"> Правительства ЯНАО от 22.07.2014 N 562-П;</w:t>
      </w:r>
    </w:p>
    <w:p w:rsidR="0026304A" w:rsidRDefault="0026304A">
      <w:pPr>
        <w:pStyle w:val="ConsPlusNormal"/>
        <w:spacing w:before="220"/>
        <w:ind w:firstLine="540"/>
        <w:jc w:val="both"/>
      </w:pPr>
      <w:r>
        <w:t xml:space="preserve">производит регистрацию документов, указанных в </w:t>
      </w:r>
      <w:hyperlink w:anchor="P227" w:history="1">
        <w:r>
          <w:rPr>
            <w:color w:val="0000FF"/>
          </w:rPr>
          <w:t>пунктах 2.7</w:t>
        </w:r>
      </w:hyperlink>
      <w:r>
        <w:t xml:space="preserve"> - </w:t>
      </w:r>
      <w:hyperlink w:anchor="P232" w:history="1">
        <w:r>
          <w:rPr>
            <w:color w:val="0000FF"/>
          </w:rPr>
          <w:t>2.8</w:t>
        </w:r>
      </w:hyperlink>
      <w:r>
        <w:t xml:space="preserve"> настоящего Административного регламента;</w:t>
      </w:r>
    </w:p>
    <w:p w:rsidR="0026304A" w:rsidRDefault="0026304A">
      <w:pPr>
        <w:pStyle w:val="ConsPlusNormal"/>
        <w:spacing w:before="220"/>
        <w:ind w:firstLine="540"/>
        <w:jc w:val="both"/>
      </w:pPr>
      <w:r>
        <w:t xml:space="preserve">выдает расписку-уведомление о приеме (регистрации) документов, указанных в </w:t>
      </w:r>
      <w:hyperlink w:anchor="P227" w:history="1">
        <w:r>
          <w:rPr>
            <w:color w:val="0000FF"/>
          </w:rPr>
          <w:t>пунктах 2.7</w:t>
        </w:r>
      </w:hyperlink>
      <w:r>
        <w:t xml:space="preserve"> - </w:t>
      </w:r>
      <w:hyperlink w:anchor="P232" w:history="1">
        <w:r>
          <w:rPr>
            <w:color w:val="0000FF"/>
          </w:rPr>
          <w:t>2.8</w:t>
        </w:r>
      </w:hyperlink>
      <w:r>
        <w:t xml:space="preserve"> настоящего Административного регламента. При направлении документов, указанных в </w:t>
      </w:r>
      <w:hyperlink w:anchor="P227" w:history="1">
        <w:r>
          <w:rPr>
            <w:color w:val="0000FF"/>
          </w:rPr>
          <w:t>пунктах 2.7</w:t>
        </w:r>
      </w:hyperlink>
      <w:r>
        <w:t xml:space="preserve"> - </w:t>
      </w:r>
      <w:hyperlink w:anchor="P232" w:history="1">
        <w:r>
          <w:rPr>
            <w:color w:val="0000FF"/>
          </w:rPr>
          <w:t>2.8</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w:t>
      </w:r>
      <w:hyperlink w:anchor="P227" w:history="1">
        <w:r>
          <w:rPr>
            <w:color w:val="0000FF"/>
          </w:rPr>
          <w:t>пунктах 2.7</w:t>
        </w:r>
      </w:hyperlink>
      <w:r>
        <w:t xml:space="preserve"> - </w:t>
      </w:r>
      <w:hyperlink w:anchor="P232" w:history="1">
        <w:r>
          <w:rPr>
            <w:color w:val="0000FF"/>
          </w:rPr>
          <w:t>2.8</w:t>
        </w:r>
      </w:hyperlink>
      <w:r>
        <w:t xml:space="preserve"> настоящего Административного регламента, в электронной форме (в сканированном виде) в 3-дневный срок с момента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w:t>
      </w:r>
      <w:hyperlink w:anchor="P227" w:history="1">
        <w:r>
          <w:rPr>
            <w:color w:val="0000FF"/>
          </w:rPr>
          <w:t>пунктах 2.7</w:t>
        </w:r>
      </w:hyperlink>
      <w:r>
        <w:t xml:space="preserve"> - </w:t>
      </w:r>
      <w:hyperlink w:anchor="P232" w:history="1">
        <w:r>
          <w:rPr>
            <w:color w:val="0000FF"/>
          </w:rPr>
          <w:t>2.8</w:t>
        </w:r>
      </w:hyperlink>
      <w:r>
        <w:t xml:space="preserve"> настоящего Административного регламента, информирует заявителя о представлении (направлении по почте) недостающих документов.</w:t>
      </w:r>
    </w:p>
    <w:p w:rsidR="0026304A" w:rsidRDefault="0026304A">
      <w:pPr>
        <w:pStyle w:val="ConsPlusNormal"/>
        <w:jc w:val="both"/>
      </w:pPr>
      <w:r>
        <w:t xml:space="preserve">(в ред. постановлений Правительства ЯНАО от 22.07.2014 </w:t>
      </w:r>
      <w:hyperlink r:id="rId123" w:history="1">
        <w:r>
          <w:rPr>
            <w:color w:val="0000FF"/>
          </w:rPr>
          <w:t>N 562-П</w:t>
        </w:r>
      </w:hyperlink>
      <w:r>
        <w:t xml:space="preserve">, от 06.06.2017 </w:t>
      </w:r>
      <w:hyperlink r:id="rId124" w:history="1">
        <w:r>
          <w:rPr>
            <w:color w:val="0000FF"/>
          </w:rPr>
          <w:t>N 535-П</w:t>
        </w:r>
      </w:hyperlink>
      <w:r>
        <w:t xml:space="preserve">, от 07.07.2017 </w:t>
      </w:r>
      <w:hyperlink r:id="rId125" w:history="1">
        <w:r>
          <w:rPr>
            <w:color w:val="0000FF"/>
          </w:rPr>
          <w:t>N 677-П</w:t>
        </w:r>
      </w:hyperlink>
      <w:r>
        <w:t>)</w:t>
      </w:r>
    </w:p>
    <w:p w:rsidR="0026304A" w:rsidRDefault="0026304A">
      <w:pPr>
        <w:pStyle w:val="ConsPlusNormal"/>
        <w:spacing w:before="220"/>
        <w:ind w:firstLine="540"/>
        <w:jc w:val="both"/>
      </w:pPr>
      <w:r>
        <w:lastRenderedPageBreak/>
        <w:t xml:space="preserve">Абзац утратил силу. - </w:t>
      </w:r>
      <w:hyperlink r:id="rId126" w:history="1">
        <w:r>
          <w:rPr>
            <w:color w:val="0000FF"/>
          </w:rPr>
          <w:t>Постановление</w:t>
        </w:r>
      </w:hyperlink>
      <w:r>
        <w:t xml:space="preserve"> Правительства ЯНАО от 22.07.2014 N 562-П.</w:t>
      </w:r>
    </w:p>
    <w:p w:rsidR="0026304A" w:rsidRDefault="0026304A">
      <w:pPr>
        <w:pStyle w:val="ConsPlusNormal"/>
        <w:spacing w:before="220"/>
        <w:ind w:firstLine="540"/>
        <w:jc w:val="both"/>
      </w:pPr>
      <w:r>
        <w:t>Результатом административной процедуры является передача принятых документов должностному лицу органа социальной защиты населения, ответственному за рассмотрение документов для установления права на получение государственной услуги.</w:t>
      </w:r>
    </w:p>
    <w:p w:rsidR="0026304A" w:rsidRDefault="0026304A">
      <w:pPr>
        <w:pStyle w:val="ConsPlusNormal"/>
        <w:ind w:firstLine="540"/>
        <w:jc w:val="both"/>
      </w:pPr>
    </w:p>
    <w:p w:rsidR="0026304A" w:rsidRDefault="0026304A">
      <w:pPr>
        <w:pStyle w:val="ConsPlusNormal"/>
        <w:jc w:val="center"/>
        <w:outlineLvl w:val="2"/>
      </w:pPr>
      <w:r>
        <w:t>Рассмотрение документов для установления права на получение</w:t>
      </w:r>
    </w:p>
    <w:p w:rsidR="0026304A" w:rsidRDefault="0026304A">
      <w:pPr>
        <w:pStyle w:val="ConsPlusNormal"/>
        <w:jc w:val="center"/>
      </w:pPr>
      <w:r>
        <w:t>государственной услуги</w:t>
      </w:r>
    </w:p>
    <w:p w:rsidR="0026304A" w:rsidRDefault="0026304A">
      <w:pPr>
        <w:pStyle w:val="ConsPlusNormal"/>
        <w:jc w:val="center"/>
      </w:pPr>
    </w:p>
    <w:p w:rsidR="0026304A" w:rsidRDefault="0026304A">
      <w:pPr>
        <w:pStyle w:val="ConsPlusNormal"/>
        <w:ind w:firstLine="540"/>
        <w:jc w:val="both"/>
      </w:pPr>
      <w:r>
        <w:t>3.3. Основанием для начала административной процедуры является получение должностным лицом органа социальной защиты населения, ответственным за рассмотрение документов для установления права на получение государственной услуги, принятых документов.</w:t>
      </w:r>
    </w:p>
    <w:p w:rsidR="0026304A" w:rsidRDefault="0026304A">
      <w:pPr>
        <w:pStyle w:val="ConsPlusNormal"/>
        <w:spacing w:before="220"/>
        <w:ind w:firstLine="540"/>
        <w:jc w:val="both"/>
      </w:pPr>
      <w:r>
        <w:t>Должностное лицо органа социальной защиты населения, ответственное за рассмотрение документов для установления права на получение государственной услуги, не позднее 10 дней со дня регистрации указанных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w:t>
      </w:r>
    </w:p>
    <w:p w:rsidR="0026304A" w:rsidRDefault="0026304A">
      <w:pPr>
        <w:pStyle w:val="ConsPlusNormal"/>
        <w:spacing w:before="220"/>
        <w:ind w:firstLine="540"/>
        <w:jc w:val="both"/>
      </w:pPr>
      <w:r>
        <w:t xml:space="preserve">3.4. Обращение заявителя с документами, предусмотренными </w:t>
      </w:r>
      <w:hyperlink w:anchor="P227" w:history="1">
        <w:r>
          <w:rPr>
            <w:color w:val="0000FF"/>
          </w:rPr>
          <w:t>пунктами 2.7</w:t>
        </w:r>
      </w:hyperlink>
      <w:r>
        <w:t xml:space="preserve"> - </w:t>
      </w:r>
      <w:hyperlink w:anchor="P232" w:history="1">
        <w:r>
          <w:rPr>
            <w:color w:val="0000FF"/>
          </w:rPr>
          <w:t>2.8</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рассмотрение документов для установления права на получение государственной услуги.</w:t>
      </w:r>
    </w:p>
    <w:p w:rsidR="0026304A" w:rsidRDefault="0026304A">
      <w:pPr>
        <w:pStyle w:val="ConsPlusNormal"/>
        <w:spacing w:before="220"/>
        <w:ind w:firstLine="540"/>
        <w:jc w:val="both"/>
      </w:pPr>
      <w:r>
        <w:t>Результатом административной процедуры является подготовка проекта решения о предоставлении либо об отказе в предоставлении государственной услуги.</w:t>
      </w:r>
    </w:p>
    <w:p w:rsidR="0026304A" w:rsidRDefault="0026304A">
      <w:pPr>
        <w:pStyle w:val="ConsPlusNormal"/>
        <w:ind w:firstLine="540"/>
        <w:jc w:val="both"/>
      </w:pPr>
    </w:p>
    <w:p w:rsidR="0026304A" w:rsidRDefault="0026304A">
      <w:pPr>
        <w:pStyle w:val="ConsPlusNormal"/>
        <w:jc w:val="center"/>
        <w:outlineLvl w:val="2"/>
      </w:pPr>
      <w:r>
        <w:t>Принятие решения о предоставлении либо об отказе</w:t>
      </w:r>
    </w:p>
    <w:p w:rsidR="0026304A" w:rsidRDefault="0026304A">
      <w:pPr>
        <w:pStyle w:val="ConsPlusNormal"/>
        <w:jc w:val="center"/>
      </w:pPr>
      <w:r>
        <w:t>в предоставлении государственной услуги</w:t>
      </w:r>
    </w:p>
    <w:p w:rsidR="0026304A" w:rsidRDefault="0026304A">
      <w:pPr>
        <w:pStyle w:val="ConsPlusNormal"/>
        <w:jc w:val="center"/>
      </w:pPr>
    </w:p>
    <w:p w:rsidR="0026304A" w:rsidRDefault="0026304A">
      <w:pPr>
        <w:pStyle w:val="ConsPlusNormal"/>
        <w:ind w:firstLine="540"/>
        <w:jc w:val="both"/>
      </w:pPr>
      <w:r>
        <w:t>3.5. Основанием для начала административной процедуры является предоставление должностным лицом органа социальной защиты населения, ответственным за рассмотрение документов для установления права на получение государственной услуги, проекта решения о предоставлении либо об отказе в предоставлении государственной услуги руководителю органа социальной защиты населения.</w:t>
      </w:r>
    </w:p>
    <w:p w:rsidR="0026304A" w:rsidRDefault="0026304A">
      <w:pPr>
        <w:pStyle w:val="ConsPlusNormal"/>
        <w:spacing w:before="220"/>
        <w:ind w:firstLine="540"/>
        <w:jc w:val="both"/>
      </w:pPr>
      <w:r>
        <w:t xml:space="preserve">Решение о предоставлении либо об отказе в предоставлении государственной услуги подписывается руководителем органа социальной защиты населения (уполномоченным лицом) не позднее 10 дней со дня регистрации в органе социальной защиты населения документов, указанных в </w:t>
      </w:r>
      <w:hyperlink w:anchor="P227" w:history="1">
        <w:r>
          <w:rPr>
            <w:color w:val="0000FF"/>
          </w:rPr>
          <w:t>пунктах 2.7</w:t>
        </w:r>
      </w:hyperlink>
      <w:r>
        <w:t xml:space="preserve"> - </w:t>
      </w:r>
      <w:hyperlink w:anchor="P232" w:history="1">
        <w:r>
          <w:rPr>
            <w:color w:val="0000FF"/>
          </w:rPr>
          <w:t>2.8</w:t>
        </w:r>
      </w:hyperlink>
      <w:r>
        <w:t xml:space="preserve"> настоящего Административного регламента.</w:t>
      </w:r>
    </w:p>
    <w:p w:rsidR="0026304A" w:rsidRDefault="0026304A">
      <w:pPr>
        <w:pStyle w:val="ConsPlusNormal"/>
        <w:jc w:val="both"/>
      </w:pPr>
      <w:r>
        <w:t xml:space="preserve">(в ред. </w:t>
      </w:r>
      <w:hyperlink r:id="rId127" w:history="1">
        <w:r>
          <w:rPr>
            <w:color w:val="0000FF"/>
          </w:rPr>
          <w:t>постановления</w:t>
        </w:r>
      </w:hyperlink>
      <w:r>
        <w:t xml:space="preserve"> Правительства ЯНАО от 22.07.2014 N 562-П)</w:t>
      </w:r>
    </w:p>
    <w:p w:rsidR="0026304A" w:rsidRDefault="0026304A">
      <w:pPr>
        <w:pStyle w:val="ConsPlusNormal"/>
        <w:spacing w:before="220"/>
        <w:ind w:firstLine="540"/>
        <w:jc w:val="both"/>
      </w:pPr>
      <w:r>
        <w:t>При вынесении решения об отказе в предоставлении государственной услуги заявителю не позднее чем через 5 дней со дня вынесения соответствующего решения направляется уведомление об отказе в предоставлении государственной услуги с указанием причин отказа и порядка обжалования вынесенного решения, а также прикладываются документы, представленные заявителем.</w:t>
      </w:r>
    </w:p>
    <w:p w:rsidR="0026304A" w:rsidRDefault="0026304A">
      <w:pPr>
        <w:pStyle w:val="ConsPlusNormal"/>
        <w:spacing w:before="220"/>
        <w:ind w:firstLine="540"/>
        <w:jc w:val="both"/>
      </w:pPr>
      <w:r>
        <w:t>Результатом административной процедуры является принятие решения о предоставлении либо об отказе в предоставлении государственной услуги.</w:t>
      </w:r>
    </w:p>
    <w:p w:rsidR="0026304A" w:rsidRDefault="0026304A">
      <w:pPr>
        <w:pStyle w:val="ConsPlusNormal"/>
        <w:ind w:firstLine="540"/>
        <w:jc w:val="both"/>
      </w:pPr>
    </w:p>
    <w:p w:rsidR="0026304A" w:rsidRDefault="0026304A">
      <w:pPr>
        <w:pStyle w:val="ConsPlusNormal"/>
        <w:jc w:val="center"/>
        <w:outlineLvl w:val="2"/>
      </w:pPr>
      <w:r>
        <w:t>Описание последовательности действий при предоставлении</w:t>
      </w:r>
    </w:p>
    <w:p w:rsidR="0026304A" w:rsidRDefault="0026304A">
      <w:pPr>
        <w:pStyle w:val="ConsPlusNormal"/>
        <w:jc w:val="center"/>
      </w:pPr>
      <w:r>
        <w:t>государственной услуги</w:t>
      </w:r>
    </w:p>
    <w:p w:rsidR="0026304A" w:rsidRDefault="0026304A">
      <w:pPr>
        <w:pStyle w:val="ConsPlusNormal"/>
        <w:jc w:val="center"/>
      </w:pPr>
    </w:p>
    <w:p w:rsidR="0026304A" w:rsidRDefault="0026304A">
      <w:pPr>
        <w:pStyle w:val="ConsPlusNormal"/>
        <w:ind w:firstLine="540"/>
        <w:jc w:val="both"/>
      </w:pPr>
      <w:r>
        <w:t>3.6. Основанием для начала административной процедуры предоставления государственной услуги является принятие решения о предоставлении государственной услуги.</w:t>
      </w:r>
    </w:p>
    <w:p w:rsidR="0026304A" w:rsidRDefault="0026304A">
      <w:pPr>
        <w:pStyle w:val="ConsPlusNormal"/>
        <w:spacing w:before="220"/>
        <w:ind w:firstLine="540"/>
        <w:jc w:val="both"/>
      </w:pPr>
      <w:r>
        <w:t>3.7. Специалист органа социальной защиты населения, ответственный за предоставление государственной услуги, обеспечивает ее предоставление заявителям в текущем месяце в сроки, определенные соглашениями, заключенными органами социальной защиты населения с организациями федеральной почтовой связи или кредитными учреждениями, расположенными на территории муниципальных образований в автономном округе, т.е. с помощью программного комплекса формирует списки получателей государственной услуги и в порядке делопроизводства направляет их в кредитные учреждения либо учреждения федеральной почтовой связи для осуществления выплаты.</w:t>
      </w:r>
    </w:p>
    <w:p w:rsidR="0026304A" w:rsidRDefault="0026304A">
      <w:pPr>
        <w:pStyle w:val="ConsPlusNormal"/>
        <w:spacing w:before="220"/>
        <w:ind w:firstLine="540"/>
        <w:jc w:val="both"/>
      </w:pPr>
      <w:r>
        <w:t>3.8. Во время пребывания (проживания) гражданина в организациях здравоохранения или социального обслуживания государственная услуга в форме ежемесячной денежной компенсации выплачивается ему в полном размере.</w:t>
      </w:r>
    </w:p>
    <w:p w:rsidR="0026304A" w:rsidRDefault="0026304A">
      <w:pPr>
        <w:pStyle w:val="ConsPlusNormal"/>
        <w:spacing w:before="220"/>
        <w:ind w:firstLine="540"/>
        <w:jc w:val="both"/>
      </w:pPr>
      <w:r>
        <w:t>3.9. Государственная услуга в форме ежемесячной денежной компенсации, не полученная своевременно гражданином, признанным инвалидом вследствие поствакцинального осложнения, по вине органов социальной защиты населения выплачивается за прошлое время без ограничения каким-либо сроком.</w:t>
      </w:r>
    </w:p>
    <w:p w:rsidR="0026304A" w:rsidRDefault="0026304A">
      <w:pPr>
        <w:pStyle w:val="ConsPlusNormal"/>
        <w:ind w:firstLine="540"/>
        <w:jc w:val="both"/>
      </w:pPr>
    </w:p>
    <w:p w:rsidR="0026304A" w:rsidRDefault="0026304A">
      <w:pPr>
        <w:pStyle w:val="ConsPlusNormal"/>
        <w:jc w:val="center"/>
        <w:outlineLvl w:val="2"/>
      </w:pPr>
      <w:r>
        <w:t>Описание последовательности действий</w:t>
      </w:r>
    </w:p>
    <w:p w:rsidR="0026304A" w:rsidRDefault="0026304A">
      <w:pPr>
        <w:pStyle w:val="ConsPlusNormal"/>
        <w:jc w:val="center"/>
      </w:pPr>
      <w:r>
        <w:t>при прекращении предоставления государственной услуги</w:t>
      </w:r>
    </w:p>
    <w:p w:rsidR="0026304A" w:rsidRDefault="0026304A">
      <w:pPr>
        <w:pStyle w:val="ConsPlusNormal"/>
        <w:jc w:val="center"/>
      </w:pPr>
    </w:p>
    <w:p w:rsidR="0026304A" w:rsidRDefault="0026304A">
      <w:pPr>
        <w:pStyle w:val="ConsPlusNormal"/>
        <w:ind w:firstLine="540"/>
        <w:jc w:val="both"/>
      </w:pPr>
      <w:bookmarkStart w:id="8" w:name="P503"/>
      <w:bookmarkEnd w:id="8"/>
      <w:r>
        <w:t>3.10. Основанием для начала административной процедуры прекращения предоставления государственной услуги является:</w:t>
      </w:r>
    </w:p>
    <w:p w:rsidR="0026304A" w:rsidRDefault="0026304A">
      <w:pPr>
        <w:pStyle w:val="ConsPlusNormal"/>
        <w:spacing w:before="220"/>
        <w:ind w:firstLine="540"/>
        <w:jc w:val="both"/>
      </w:pPr>
      <w:r>
        <w:t>- выезд на постоянное место жительства за пределы автономного округа;</w:t>
      </w:r>
    </w:p>
    <w:p w:rsidR="0026304A" w:rsidRDefault="0026304A">
      <w:pPr>
        <w:pStyle w:val="ConsPlusNormal"/>
        <w:spacing w:before="220"/>
        <w:ind w:firstLine="540"/>
        <w:jc w:val="both"/>
      </w:pPr>
      <w:r>
        <w:t>- утрата права на оказание государственной услуги (обнаружения обстоятельств или документов, опровергающих достоверность сведений, представленных в подтверждение права на предоставление государственной услуги);</w:t>
      </w:r>
    </w:p>
    <w:p w:rsidR="0026304A" w:rsidRDefault="0026304A">
      <w:pPr>
        <w:pStyle w:val="ConsPlusNormal"/>
        <w:spacing w:before="220"/>
        <w:ind w:firstLine="540"/>
        <w:jc w:val="both"/>
      </w:pPr>
      <w:r>
        <w:t>- смерть получателя государственной услуги либо вступление в силу решения суда о признании его безвестно отсутствующим.</w:t>
      </w:r>
    </w:p>
    <w:p w:rsidR="0026304A" w:rsidRDefault="0026304A">
      <w:pPr>
        <w:pStyle w:val="ConsPlusNormal"/>
        <w:spacing w:before="220"/>
        <w:ind w:firstLine="540"/>
        <w:jc w:val="both"/>
      </w:pPr>
      <w:r>
        <w:t xml:space="preserve">3.11. Специалист органа социальной защиты населения, ответственный за прекращение предоставления государственной услуги, при выявлении обстоятельств, указанных в </w:t>
      </w:r>
      <w:hyperlink w:anchor="P503" w:history="1">
        <w:r>
          <w:rPr>
            <w:color w:val="0000FF"/>
          </w:rPr>
          <w:t>пункте 3.10</w:t>
        </w:r>
      </w:hyperlink>
      <w:r>
        <w:t xml:space="preserve"> настоящего Административного регламента, в течение 1 дня готовит решение о прекращении предоставления государственной услуги, прекращает предоставление государственной услуги и в течение 10 дней с даты принятия решения о прекращении предоставления государственной услуги направляет уведомление о прекращении предоставления государственной услуги адресной либо электронной почтой получателю с указанием причины прекращения выплаты.</w:t>
      </w:r>
    </w:p>
    <w:p w:rsidR="0026304A" w:rsidRDefault="0026304A">
      <w:pPr>
        <w:pStyle w:val="ConsPlusNormal"/>
        <w:spacing w:before="220"/>
        <w:ind w:firstLine="540"/>
        <w:jc w:val="both"/>
      </w:pPr>
      <w:r>
        <w:t xml:space="preserve">Прекращение предоставления государственной услуги производится с 1-го числа месяца, следующего за месяцем наступления обстоятельств, указанных в </w:t>
      </w:r>
      <w:hyperlink w:anchor="P503" w:history="1">
        <w:r>
          <w:rPr>
            <w:color w:val="0000FF"/>
          </w:rPr>
          <w:t>пункте 3.10</w:t>
        </w:r>
      </w:hyperlink>
      <w:r>
        <w:t xml:space="preserve"> настоящего Административного регламента.</w:t>
      </w:r>
    </w:p>
    <w:p w:rsidR="0026304A" w:rsidRDefault="0026304A">
      <w:pPr>
        <w:pStyle w:val="ConsPlusNormal"/>
        <w:jc w:val="both"/>
      </w:pPr>
    </w:p>
    <w:p w:rsidR="0026304A" w:rsidRDefault="0026304A">
      <w:pPr>
        <w:pStyle w:val="ConsPlusNormal"/>
        <w:jc w:val="center"/>
        <w:outlineLvl w:val="2"/>
      </w:pPr>
      <w:r>
        <w:t>Порядок осуществления административных процедур (действий)</w:t>
      </w:r>
    </w:p>
    <w:p w:rsidR="0026304A" w:rsidRDefault="0026304A">
      <w:pPr>
        <w:pStyle w:val="ConsPlusNormal"/>
        <w:jc w:val="center"/>
      </w:pPr>
      <w:r>
        <w:t>в электронной форме, в том числе с использованием</w:t>
      </w:r>
    </w:p>
    <w:p w:rsidR="0026304A" w:rsidRDefault="0026304A">
      <w:pPr>
        <w:pStyle w:val="ConsPlusNormal"/>
        <w:jc w:val="center"/>
      </w:pPr>
      <w:r>
        <w:t>Единого портала и/или при наличии технической возможности</w:t>
      </w:r>
    </w:p>
    <w:p w:rsidR="0026304A" w:rsidRDefault="0026304A">
      <w:pPr>
        <w:pStyle w:val="ConsPlusNormal"/>
        <w:jc w:val="center"/>
      </w:pPr>
      <w:r>
        <w:t>Регионального портала</w:t>
      </w:r>
    </w:p>
    <w:p w:rsidR="0026304A" w:rsidRDefault="0026304A">
      <w:pPr>
        <w:pStyle w:val="ConsPlusNormal"/>
        <w:jc w:val="center"/>
      </w:pPr>
      <w:r>
        <w:t xml:space="preserve">(введен </w:t>
      </w:r>
      <w:hyperlink r:id="rId128" w:history="1">
        <w:r>
          <w:rPr>
            <w:color w:val="0000FF"/>
          </w:rPr>
          <w:t>постановлением</w:t>
        </w:r>
      </w:hyperlink>
      <w:r>
        <w:t xml:space="preserve"> Правительства ЯНАО</w:t>
      </w:r>
    </w:p>
    <w:p w:rsidR="0026304A" w:rsidRDefault="0026304A">
      <w:pPr>
        <w:pStyle w:val="ConsPlusNormal"/>
        <w:jc w:val="center"/>
      </w:pPr>
      <w:r>
        <w:t>от 07.07.2017 N 677-П)</w:t>
      </w:r>
    </w:p>
    <w:p w:rsidR="0026304A" w:rsidRDefault="0026304A">
      <w:pPr>
        <w:pStyle w:val="ConsPlusNormal"/>
        <w:ind w:firstLine="540"/>
        <w:jc w:val="both"/>
      </w:pPr>
    </w:p>
    <w:p w:rsidR="0026304A" w:rsidRDefault="0026304A">
      <w:pPr>
        <w:pStyle w:val="ConsPlusNormal"/>
        <w:ind w:firstLine="540"/>
        <w:jc w:val="both"/>
      </w:pPr>
      <w:r>
        <w:t>3.12. Запись на прием для подачи запроса.</w:t>
      </w:r>
    </w:p>
    <w:p w:rsidR="0026304A" w:rsidRDefault="0026304A">
      <w:pPr>
        <w:pStyle w:val="ConsPlusNormal"/>
        <w:spacing w:before="220"/>
        <w:ind w:firstLine="540"/>
        <w:jc w:val="both"/>
      </w:pPr>
      <w:r>
        <w:t>3.12.1. В целях предоставления государственной услуги при наличии технической возможности прием заявителей по предварительной записи осуществляется через Единый портал либо Региональный портал.</w:t>
      </w:r>
    </w:p>
    <w:p w:rsidR="0026304A" w:rsidRDefault="0026304A">
      <w:pPr>
        <w:pStyle w:val="ConsPlusNormal"/>
        <w:spacing w:before="220"/>
        <w:ind w:firstLine="540"/>
        <w:jc w:val="both"/>
      </w:pPr>
      <w:r>
        <w:t>При предварительной записи посредством Единого портала либо Регионального портала заявителю предоставляется возможность записи в любые свободные для приема дату и время в пределах установленного в органе социальной защиты населения, многофункциональном центре графика приема заявителей.</w:t>
      </w:r>
    </w:p>
    <w:p w:rsidR="0026304A" w:rsidRDefault="0026304A">
      <w:pPr>
        <w:pStyle w:val="ConsPlusNormal"/>
        <w:spacing w:before="220"/>
        <w:ind w:firstLine="540"/>
        <w:jc w:val="both"/>
      </w:pPr>
      <w:r>
        <w:t>В личный кабинет заявителя сообщается время представления документов и номер кабинета, в который следует обратиться.</w:t>
      </w:r>
    </w:p>
    <w:p w:rsidR="0026304A" w:rsidRDefault="0026304A">
      <w:pPr>
        <w:pStyle w:val="ConsPlusNormal"/>
        <w:spacing w:before="220"/>
        <w:ind w:firstLine="540"/>
        <w:jc w:val="both"/>
      </w:pPr>
      <w:r>
        <w:t>3.13. Формирование запроса о предоставлении государственной услуги.</w:t>
      </w:r>
    </w:p>
    <w:p w:rsidR="0026304A" w:rsidRDefault="0026304A">
      <w:pPr>
        <w:pStyle w:val="ConsPlusNormal"/>
        <w:spacing w:before="220"/>
        <w:ind w:firstLine="540"/>
        <w:jc w:val="both"/>
      </w:pPr>
      <w:r>
        <w:t>3.13.1. Формирование запроса заявителем осуществляется посредством заполнения электронной формы запроса на Едином портале и/или при наличии технической возможности Региональном портале без необходимости дополнительной подачи запроса в какой-либо иной форме.</w:t>
      </w:r>
    </w:p>
    <w:p w:rsidR="0026304A" w:rsidRDefault="0026304A">
      <w:pPr>
        <w:pStyle w:val="ConsPlusNormal"/>
        <w:spacing w:before="220"/>
        <w:ind w:firstLine="540"/>
        <w:jc w:val="both"/>
      </w:pPr>
      <w:r>
        <w:t>На Едином портале и/или при наличии технической возможности Региональном портале размещаются образцы заполнения электронной формы запроса.</w:t>
      </w:r>
    </w:p>
    <w:p w:rsidR="0026304A" w:rsidRDefault="0026304A">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6304A" w:rsidRDefault="0026304A">
      <w:pPr>
        <w:pStyle w:val="ConsPlusNormal"/>
        <w:spacing w:before="220"/>
        <w:ind w:firstLine="540"/>
        <w:jc w:val="both"/>
      </w:pPr>
      <w:r>
        <w:t>При формировании запроса заявителю обеспечивается:</w:t>
      </w:r>
    </w:p>
    <w:p w:rsidR="0026304A" w:rsidRDefault="0026304A">
      <w:pPr>
        <w:pStyle w:val="ConsPlusNormal"/>
        <w:spacing w:before="220"/>
        <w:ind w:firstLine="540"/>
        <w:jc w:val="both"/>
      </w:pPr>
      <w:r>
        <w:t xml:space="preserve">- возможность копирования и сохранения запроса и иных документов, указанных в </w:t>
      </w:r>
      <w:hyperlink w:anchor="P227" w:history="1">
        <w:r>
          <w:rPr>
            <w:color w:val="0000FF"/>
          </w:rPr>
          <w:t>пунктах 2.7</w:t>
        </w:r>
      </w:hyperlink>
      <w:r>
        <w:t xml:space="preserve">, </w:t>
      </w:r>
      <w:hyperlink w:anchor="P232" w:history="1">
        <w:r>
          <w:rPr>
            <w:color w:val="0000FF"/>
          </w:rPr>
          <w:t>2.8</w:t>
        </w:r>
      </w:hyperlink>
      <w:r>
        <w:t xml:space="preserve"> настоящего Административного регламента, необходимых для предоставления государственной услуги;</w:t>
      </w:r>
    </w:p>
    <w:p w:rsidR="0026304A" w:rsidRDefault="0026304A">
      <w:pPr>
        <w:pStyle w:val="ConsPlusNormal"/>
        <w:spacing w:before="220"/>
        <w:ind w:firstLine="540"/>
        <w:jc w:val="both"/>
      </w:pPr>
      <w:r>
        <w:t>- возможность печати на бумажном носителе копии электронной формы запроса;</w:t>
      </w:r>
    </w:p>
    <w:p w:rsidR="0026304A" w:rsidRDefault="0026304A">
      <w:pPr>
        <w:pStyle w:val="ConsPlusNormal"/>
        <w:spacing w:before="220"/>
        <w:ind w:firstLine="540"/>
        <w:jc w:val="both"/>
      </w:pPr>
      <w: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6304A" w:rsidRDefault="0026304A">
      <w:pPr>
        <w:pStyle w:val="ConsPlusNormal"/>
        <w:spacing w:before="220"/>
        <w:ind w:firstLine="540"/>
        <w:jc w:val="both"/>
      </w:pPr>
      <w:r>
        <w:t>-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и/или Региональном портале, в части, касающейся сведений, отсутствующих в единой системе идентификации и аутентификации;</w:t>
      </w:r>
    </w:p>
    <w:p w:rsidR="0026304A" w:rsidRDefault="0026304A">
      <w:pPr>
        <w:pStyle w:val="ConsPlusNormal"/>
        <w:spacing w:before="220"/>
        <w:ind w:firstLine="540"/>
        <w:jc w:val="both"/>
      </w:pPr>
      <w:r>
        <w:t>- возможность вернуться на любой из этапов заполнения электронной формы запроса без потери ранее введенной информации;</w:t>
      </w:r>
    </w:p>
    <w:p w:rsidR="0026304A" w:rsidRDefault="0026304A">
      <w:pPr>
        <w:pStyle w:val="ConsPlusNormal"/>
        <w:spacing w:before="220"/>
        <w:ind w:firstLine="540"/>
        <w:jc w:val="both"/>
      </w:pPr>
      <w:r>
        <w:t>- возможность доступа заявителя на Едином портале и/или Региональном портале к ранее поданным им запросам в течение не менее одного года, а также частично сформированных запросов - в течение не менее трех месяцев.</w:t>
      </w:r>
    </w:p>
    <w:p w:rsidR="0026304A" w:rsidRDefault="0026304A">
      <w:pPr>
        <w:pStyle w:val="ConsPlusNormal"/>
        <w:spacing w:before="220"/>
        <w:ind w:firstLine="540"/>
        <w:jc w:val="both"/>
      </w:pPr>
      <w:r>
        <w:t xml:space="preserve">Сформированный и подписанный запрос и иные документы, указанные в </w:t>
      </w:r>
      <w:hyperlink w:anchor="P227" w:history="1">
        <w:r>
          <w:rPr>
            <w:color w:val="0000FF"/>
          </w:rPr>
          <w:t>пунктах 2.7</w:t>
        </w:r>
      </w:hyperlink>
      <w:r>
        <w:t xml:space="preserve">, </w:t>
      </w:r>
      <w:hyperlink w:anchor="P232" w:history="1">
        <w:r>
          <w:rPr>
            <w:color w:val="0000FF"/>
          </w:rPr>
          <w:t>2.8</w:t>
        </w:r>
      </w:hyperlink>
      <w:r>
        <w:t xml:space="preserve"> </w:t>
      </w:r>
      <w:r>
        <w:lastRenderedPageBreak/>
        <w:t>настоящего Административного регламента, необходимые для предоставления государственной услуги, направляются в орган социальной защиты населения посредством Единого портала и/или при наличии технической возможности Регионального портала.</w:t>
      </w:r>
    </w:p>
    <w:p w:rsidR="0026304A" w:rsidRDefault="0026304A">
      <w:pPr>
        <w:pStyle w:val="ConsPlusNormal"/>
        <w:spacing w:before="220"/>
        <w:ind w:firstLine="540"/>
        <w:jc w:val="both"/>
      </w:pPr>
      <w:r>
        <w:t>3.14. Прием и регистрация запроса и иных документов, необходимых для предоставления государственной услуги.</w:t>
      </w:r>
    </w:p>
    <w:p w:rsidR="0026304A" w:rsidRDefault="0026304A">
      <w:pPr>
        <w:pStyle w:val="ConsPlusNormal"/>
        <w:spacing w:before="220"/>
        <w:ind w:firstLine="540"/>
        <w:jc w:val="both"/>
      </w:pPr>
      <w:r>
        <w:t>3.14.1. Орган социальной защиты населения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автономного округа и принимаемыми в соответствии с ними актами Правительства автономного округа.</w:t>
      </w:r>
    </w:p>
    <w:p w:rsidR="0026304A" w:rsidRDefault="0026304A">
      <w:pPr>
        <w:pStyle w:val="ConsPlusNormal"/>
        <w:spacing w:before="220"/>
        <w:ind w:firstLine="540"/>
        <w:jc w:val="both"/>
      </w:pPr>
      <w:r>
        <w:t>Срок регистрации запроса - 1 рабочий день.</w:t>
      </w:r>
    </w:p>
    <w:p w:rsidR="0026304A" w:rsidRDefault="0026304A">
      <w:pPr>
        <w:pStyle w:val="ConsPlusNormal"/>
        <w:spacing w:before="220"/>
        <w:ind w:firstLine="540"/>
        <w:jc w:val="both"/>
      </w:pPr>
      <w:r>
        <w:t>Предоставление государственной услуги начинается с момента приема и регистрации органом социальной защиты населения электронных документов, необходимых для предоставления государственной услуги (за исключением случая, если для начала процедуры предоставления государственной услуги в соответствии с законодательством требуется личная явка).</w:t>
      </w:r>
    </w:p>
    <w:p w:rsidR="0026304A" w:rsidRDefault="0026304A">
      <w:pPr>
        <w:pStyle w:val="ConsPlusNormal"/>
        <w:spacing w:before="220"/>
        <w:ind w:firstLine="540"/>
        <w:jc w:val="both"/>
      </w:pPr>
      <w:r>
        <w:t>При получении запроса в электронной форме в автоматическом режиме осуществляется форматно-логический контроль запроса, а также заявителю сообщается присвоенный запросу в электронной форме уникальный номер, по которому в соответствующем разделе Единого портала и/или при наличии технической возможности Регионального портала заявителю будет представлена информация о ходе выполнения указанного запроса.</w:t>
      </w:r>
    </w:p>
    <w:p w:rsidR="0026304A" w:rsidRDefault="0026304A">
      <w:pPr>
        <w:pStyle w:val="ConsPlusNormal"/>
        <w:spacing w:before="220"/>
        <w:ind w:firstLine="540"/>
        <w:jc w:val="both"/>
      </w:pPr>
      <w:r>
        <w:t>Прием и регистрация запроса осуществляются должностным лицом структурного подразделения, ответственного за прием и регистрацию указанного запроса.</w:t>
      </w:r>
    </w:p>
    <w:p w:rsidR="0026304A" w:rsidRDefault="0026304A">
      <w:pPr>
        <w:pStyle w:val="ConsPlusNormal"/>
        <w:spacing w:before="220"/>
        <w:ind w:firstLine="540"/>
        <w:jc w:val="both"/>
      </w:pPr>
      <w:r>
        <w:t xml:space="preserve">При направлении документов, указанных в </w:t>
      </w:r>
      <w:hyperlink w:anchor="P227" w:history="1">
        <w:r>
          <w:rPr>
            <w:color w:val="0000FF"/>
          </w:rPr>
          <w:t>пунктах 2.7</w:t>
        </w:r>
      </w:hyperlink>
      <w:r>
        <w:t xml:space="preserve"> - </w:t>
      </w:r>
      <w:hyperlink w:anchor="P232" w:history="1">
        <w:r>
          <w:rPr>
            <w:color w:val="0000FF"/>
          </w:rPr>
          <w:t>2.8</w:t>
        </w:r>
      </w:hyperlink>
      <w:r>
        <w:t xml:space="preserve"> настоящего Административного регламента, в электронной форме (в сканированном виде) с использованием Единого портала и/или при наличии технической возможности Регионального портала в 3-дневный срок с момента их поступления должностное лицо структурного подразделения, ответственного за прием и регистрацию документов, направляет заявителю электронное сообщение, подтверждающее прием документов, а также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227" w:history="1">
        <w:r>
          <w:rPr>
            <w:color w:val="0000FF"/>
          </w:rPr>
          <w:t>пунктах 2.7</w:t>
        </w:r>
      </w:hyperlink>
      <w:r>
        <w:t xml:space="preserve">, </w:t>
      </w:r>
      <w:hyperlink w:anchor="P232" w:history="1">
        <w:r>
          <w:rPr>
            <w:color w:val="0000FF"/>
          </w:rPr>
          <w:t>2.8</w:t>
        </w:r>
      </w:hyperlink>
      <w:r>
        <w:t xml:space="preserve"> настоящего Административного регламента, должностное лицо структурного подразделения, ответственного за прием и регистрацию документов, информирует заявителя о представлении (направлении по почте) недостающих документов, а также о документах, которые могут быть истребованы органом социальной защиты населения в рамках межведомственного взаимодействия, находящихся в распоряжении государственных органов, органов местного самоуправления и иных организаций.</w:t>
      </w:r>
    </w:p>
    <w:p w:rsidR="0026304A" w:rsidRDefault="0026304A">
      <w:pPr>
        <w:pStyle w:val="ConsPlusNormal"/>
        <w:spacing w:before="220"/>
        <w:ind w:firstLine="540"/>
        <w:jc w:val="both"/>
      </w:pPr>
      <w:r>
        <w:t>После регистрации запрос направляется в структурное подразделение, ответственное за предоставление государственной услуги.</w:t>
      </w:r>
    </w:p>
    <w:p w:rsidR="0026304A" w:rsidRDefault="0026304A">
      <w:pPr>
        <w:pStyle w:val="ConsPlusNormal"/>
        <w:spacing w:before="22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Едином портале и/или при наличии технической возможности на Региональном портале обновляется до статуса "принято".</w:t>
      </w:r>
    </w:p>
    <w:p w:rsidR="0026304A" w:rsidRDefault="0026304A">
      <w:pPr>
        <w:pStyle w:val="ConsPlusNormal"/>
        <w:spacing w:before="220"/>
        <w:ind w:firstLine="540"/>
        <w:jc w:val="both"/>
      </w:pPr>
      <w:r>
        <w:t>3.15. Получение результата предоставления государственной услуги.</w:t>
      </w:r>
    </w:p>
    <w:p w:rsidR="0026304A" w:rsidRDefault="0026304A">
      <w:pPr>
        <w:pStyle w:val="ConsPlusNormal"/>
        <w:spacing w:before="220"/>
        <w:ind w:firstLine="540"/>
        <w:jc w:val="both"/>
      </w:pPr>
      <w:r>
        <w:lastRenderedPageBreak/>
        <w:t>3.15.1. Результат предоставления государственной услуги с использованием Единого портала, Регионального портала не предоставляется.</w:t>
      </w:r>
    </w:p>
    <w:p w:rsidR="0026304A" w:rsidRDefault="0026304A">
      <w:pPr>
        <w:pStyle w:val="ConsPlusNormal"/>
        <w:spacing w:before="220"/>
        <w:ind w:firstLine="540"/>
        <w:jc w:val="both"/>
      </w:pPr>
      <w:r>
        <w:t>3.16. Получение сведений о ходе выполнения запроса.</w:t>
      </w:r>
    </w:p>
    <w:p w:rsidR="0026304A" w:rsidRDefault="0026304A">
      <w:pPr>
        <w:pStyle w:val="ConsPlusNormal"/>
        <w:spacing w:before="220"/>
        <w:ind w:firstLine="540"/>
        <w:jc w:val="both"/>
      </w:pPr>
      <w:r>
        <w:t>3.16.1. Заявитель имеет возможность получения информации о ходе предоставления государственной услуги.</w:t>
      </w:r>
    </w:p>
    <w:p w:rsidR="0026304A" w:rsidRDefault="0026304A">
      <w:pPr>
        <w:pStyle w:val="ConsPlusNormal"/>
        <w:spacing w:before="220"/>
        <w:ind w:firstLine="540"/>
        <w:jc w:val="both"/>
      </w:pPr>
      <w:r>
        <w:t>Информация о ходе предоставления государственной услуги направляется заявителю органом социальной защиты населения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и/или при наличии технической возможности Регионального портала.</w:t>
      </w:r>
    </w:p>
    <w:p w:rsidR="0026304A" w:rsidRDefault="0026304A">
      <w:pPr>
        <w:pStyle w:val="ConsPlusNormal"/>
        <w:spacing w:before="220"/>
        <w:ind w:firstLine="540"/>
        <w:jc w:val="both"/>
      </w:pPr>
      <w:r>
        <w:t>При предоставлении государственной услуги в электронной форме заявителю направляется:</w:t>
      </w:r>
    </w:p>
    <w:p w:rsidR="0026304A" w:rsidRDefault="0026304A">
      <w:pPr>
        <w:pStyle w:val="ConsPlusNormal"/>
        <w:spacing w:before="220"/>
        <w:ind w:firstLine="540"/>
        <w:jc w:val="both"/>
      </w:pPr>
      <w:r>
        <w:t>- уведомление о записи на прием в орган социальной защиты населения;</w:t>
      </w:r>
    </w:p>
    <w:p w:rsidR="0026304A" w:rsidRDefault="0026304A">
      <w:pPr>
        <w:pStyle w:val="ConsPlusNormal"/>
        <w:spacing w:before="220"/>
        <w:ind w:firstLine="540"/>
        <w:jc w:val="both"/>
      </w:pPr>
      <w:r>
        <w:t>- уведомление о приеме и регистрации запроса и иных документов, необходимых для предоставления государственной услуги;</w:t>
      </w:r>
    </w:p>
    <w:p w:rsidR="0026304A" w:rsidRDefault="0026304A">
      <w:pPr>
        <w:pStyle w:val="ConsPlusNormal"/>
        <w:spacing w:before="220"/>
        <w:ind w:firstLine="540"/>
        <w:jc w:val="both"/>
      </w:pPr>
      <w:r>
        <w:t>- уведомление о начале процедуры предоставления государственной услуги;</w:t>
      </w:r>
    </w:p>
    <w:p w:rsidR="0026304A" w:rsidRDefault="0026304A">
      <w:pPr>
        <w:pStyle w:val="ConsPlusNormal"/>
        <w:spacing w:before="220"/>
        <w:ind w:firstLine="540"/>
        <w:jc w:val="both"/>
      </w:pPr>
      <w:r>
        <w:t>- уведомление об окончании предоставления государственной услуги;</w:t>
      </w:r>
    </w:p>
    <w:p w:rsidR="0026304A" w:rsidRDefault="0026304A">
      <w:pPr>
        <w:pStyle w:val="ConsPlusNormal"/>
        <w:spacing w:before="220"/>
        <w:ind w:firstLine="540"/>
        <w:jc w:val="both"/>
      </w:pPr>
      <w:r>
        <w:t>- уведомление о результатах рассмотрения документов, необходимых для предоставления государственной услуги;</w:t>
      </w:r>
    </w:p>
    <w:p w:rsidR="0026304A" w:rsidRDefault="0026304A">
      <w:pPr>
        <w:pStyle w:val="ConsPlusNormal"/>
        <w:spacing w:before="220"/>
        <w:ind w:firstLine="540"/>
        <w:jc w:val="both"/>
      </w:pPr>
      <w:r>
        <w:t>-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26304A" w:rsidRDefault="0026304A">
      <w:pPr>
        <w:pStyle w:val="ConsPlusNormal"/>
        <w:spacing w:before="220"/>
        <w:ind w:firstLine="540"/>
        <w:jc w:val="both"/>
      </w:pPr>
      <w:r>
        <w:t>3.17. Осуществление оценки качества предоставления государственной услуги.</w:t>
      </w:r>
    </w:p>
    <w:p w:rsidR="0026304A" w:rsidRDefault="0026304A">
      <w:pPr>
        <w:pStyle w:val="ConsPlusNormal"/>
        <w:spacing w:before="220"/>
        <w:ind w:firstLine="540"/>
        <w:jc w:val="both"/>
      </w:pPr>
      <w:r>
        <w:t>3.17.1. Заявителям обеспечивается возможность оценить доступность и качество государственной услуги посредством Единого портала и/или при наличии технической возможности Регионального портала.</w:t>
      </w:r>
    </w:p>
    <w:p w:rsidR="0026304A" w:rsidRDefault="0026304A">
      <w:pPr>
        <w:pStyle w:val="ConsPlusNormal"/>
        <w:jc w:val="both"/>
      </w:pPr>
    </w:p>
    <w:p w:rsidR="0026304A" w:rsidRDefault="0026304A">
      <w:pPr>
        <w:pStyle w:val="ConsPlusNormal"/>
        <w:jc w:val="center"/>
        <w:outlineLvl w:val="1"/>
      </w:pPr>
      <w:r>
        <w:t>IV. Формы контроля за исполнением</w:t>
      </w:r>
    </w:p>
    <w:p w:rsidR="0026304A" w:rsidRDefault="0026304A">
      <w:pPr>
        <w:pStyle w:val="ConsPlusNormal"/>
        <w:jc w:val="center"/>
      </w:pPr>
      <w:r>
        <w:t>Административного регламента</w:t>
      </w:r>
    </w:p>
    <w:p w:rsidR="0026304A" w:rsidRDefault="0026304A">
      <w:pPr>
        <w:pStyle w:val="ConsPlusNormal"/>
        <w:jc w:val="center"/>
      </w:pPr>
    </w:p>
    <w:p w:rsidR="0026304A" w:rsidRDefault="0026304A">
      <w:pPr>
        <w:pStyle w:val="ConsPlusNormal"/>
        <w:jc w:val="center"/>
        <w:outlineLvl w:val="2"/>
      </w:pPr>
      <w:r>
        <w:t>Порядок осуществления текущего контроля</w:t>
      </w:r>
    </w:p>
    <w:p w:rsidR="0026304A" w:rsidRDefault="0026304A">
      <w:pPr>
        <w:pStyle w:val="ConsPlusNormal"/>
        <w:jc w:val="center"/>
      </w:pPr>
      <w:r>
        <w:t>за соблюдением и исполнением положений</w:t>
      </w:r>
    </w:p>
    <w:p w:rsidR="0026304A" w:rsidRDefault="0026304A">
      <w:pPr>
        <w:pStyle w:val="ConsPlusNormal"/>
        <w:jc w:val="center"/>
      </w:pPr>
      <w:r>
        <w:t>Административного регламента</w:t>
      </w:r>
    </w:p>
    <w:p w:rsidR="0026304A" w:rsidRDefault="0026304A">
      <w:pPr>
        <w:pStyle w:val="ConsPlusNormal"/>
        <w:ind w:firstLine="540"/>
        <w:jc w:val="both"/>
      </w:pPr>
    </w:p>
    <w:p w:rsidR="0026304A" w:rsidRDefault="0026304A">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органов социальной защиты населения, ответственными за организацию работы по предоставлению государственной услуги.</w:t>
      </w:r>
    </w:p>
    <w:p w:rsidR="0026304A" w:rsidRDefault="0026304A">
      <w:pPr>
        <w:pStyle w:val="ConsPlusNormal"/>
        <w:ind w:firstLine="540"/>
        <w:jc w:val="both"/>
      </w:pPr>
    </w:p>
    <w:p w:rsidR="0026304A" w:rsidRDefault="0026304A">
      <w:pPr>
        <w:pStyle w:val="ConsPlusNormal"/>
        <w:jc w:val="center"/>
        <w:outlineLvl w:val="2"/>
      </w:pPr>
      <w:r>
        <w:t>Порядок и периодичность осуществления плановых</w:t>
      </w:r>
    </w:p>
    <w:p w:rsidR="0026304A" w:rsidRDefault="0026304A">
      <w:pPr>
        <w:pStyle w:val="ConsPlusNormal"/>
        <w:jc w:val="center"/>
      </w:pPr>
      <w:r>
        <w:t>и внеплановых проверок полноты и качества предоставления</w:t>
      </w:r>
    </w:p>
    <w:p w:rsidR="0026304A" w:rsidRDefault="0026304A">
      <w:pPr>
        <w:pStyle w:val="ConsPlusNormal"/>
        <w:jc w:val="center"/>
      </w:pPr>
      <w:r>
        <w:t>государственной услуги</w:t>
      </w:r>
    </w:p>
    <w:p w:rsidR="0026304A" w:rsidRDefault="0026304A">
      <w:pPr>
        <w:pStyle w:val="ConsPlusNormal"/>
        <w:ind w:firstLine="540"/>
        <w:jc w:val="both"/>
      </w:pPr>
    </w:p>
    <w:p w:rsidR="0026304A" w:rsidRDefault="0026304A">
      <w:pPr>
        <w:pStyle w:val="ConsPlusNormal"/>
        <w:ind w:firstLine="540"/>
        <w:jc w:val="both"/>
      </w:pPr>
      <w:r>
        <w:t xml:space="preserve">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w:t>
      </w:r>
      <w:r>
        <w:lastRenderedPageBreak/>
        <w:t>решений об устранении соответствующих нарушений.</w:t>
      </w:r>
    </w:p>
    <w:p w:rsidR="0026304A" w:rsidRDefault="0026304A">
      <w:pPr>
        <w:pStyle w:val="ConsPlusNormal"/>
        <w:spacing w:before="220"/>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нарушение своевременности, полноты и качества предоставления государственной услуги.</w:t>
      </w:r>
    </w:p>
    <w:p w:rsidR="0026304A" w:rsidRDefault="0026304A">
      <w:pPr>
        <w:pStyle w:val="ConsPlusNormal"/>
        <w:jc w:val="both"/>
      </w:pPr>
      <w:r>
        <w:t xml:space="preserve">(в ред. </w:t>
      </w:r>
      <w:hyperlink r:id="rId129" w:history="1">
        <w:r>
          <w:rPr>
            <w:color w:val="0000FF"/>
          </w:rPr>
          <w:t>постановления</w:t>
        </w:r>
      </w:hyperlink>
      <w:r>
        <w:t xml:space="preserve"> Правительства ЯНАО от 06.06.2017 N 535-П)</w:t>
      </w:r>
    </w:p>
    <w:p w:rsidR="0026304A" w:rsidRDefault="0026304A">
      <w:pPr>
        <w:pStyle w:val="ConsPlusNormal"/>
        <w:spacing w:before="220"/>
        <w:ind w:firstLine="540"/>
        <w:jc w:val="both"/>
      </w:pPr>
      <w:r>
        <w:t>Решение о проведении внеплановой проверки принимает директор департамента или уполномоченное им должностное лицо.</w:t>
      </w:r>
    </w:p>
    <w:p w:rsidR="0026304A" w:rsidRDefault="0026304A">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26304A" w:rsidRDefault="0026304A">
      <w:pPr>
        <w:pStyle w:val="ConsPlusNormal"/>
        <w:ind w:firstLine="540"/>
        <w:jc w:val="both"/>
      </w:pPr>
    </w:p>
    <w:p w:rsidR="0026304A" w:rsidRDefault="0026304A">
      <w:pPr>
        <w:pStyle w:val="ConsPlusNormal"/>
        <w:jc w:val="center"/>
        <w:outlineLvl w:val="2"/>
      </w:pPr>
      <w:r>
        <w:t>Ответственность государственных гражданских</w:t>
      </w:r>
    </w:p>
    <w:p w:rsidR="0026304A" w:rsidRDefault="0026304A">
      <w:pPr>
        <w:pStyle w:val="ConsPlusNormal"/>
        <w:jc w:val="center"/>
      </w:pPr>
      <w:r>
        <w:t>(муниципальных) служащих и иных должностных лиц за решения</w:t>
      </w:r>
    </w:p>
    <w:p w:rsidR="0026304A" w:rsidRDefault="0026304A">
      <w:pPr>
        <w:pStyle w:val="ConsPlusNormal"/>
        <w:jc w:val="center"/>
      </w:pPr>
      <w:r>
        <w:t>и действия (бездействие), принимаемые (осуществляемые)</w:t>
      </w:r>
    </w:p>
    <w:p w:rsidR="0026304A" w:rsidRDefault="0026304A">
      <w:pPr>
        <w:pStyle w:val="ConsPlusNormal"/>
        <w:jc w:val="center"/>
      </w:pPr>
      <w:r>
        <w:t>в ходе предоставления государственной услуги</w:t>
      </w:r>
    </w:p>
    <w:p w:rsidR="0026304A" w:rsidRDefault="0026304A">
      <w:pPr>
        <w:pStyle w:val="ConsPlusNormal"/>
        <w:ind w:firstLine="540"/>
        <w:jc w:val="both"/>
      </w:pPr>
    </w:p>
    <w:p w:rsidR="0026304A" w:rsidRDefault="0026304A">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26304A" w:rsidRDefault="0026304A">
      <w:pPr>
        <w:pStyle w:val="ConsPlusNormal"/>
        <w:jc w:val="both"/>
      </w:pPr>
      <w:r>
        <w:t xml:space="preserve">(п. 4.3 в ред. </w:t>
      </w:r>
      <w:hyperlink r:id="rId130" w:history="1">
        <w:r>
          <w:rPr>
            <w:color w:val="0000FF"/>
          </w:rPr>
          <w:t>постановления</w:t>
        </w:r>
      </w:hyperlink>
      <w:r>
        <w:t xml:space="preserve"> Правительства ЯНАО от 27.01.2014 N 56-П)</w:t>
      </w:r>
    </w:p>
    <w:p w:rsidR="0026304A" w:rsidRDefault="0026304A">
      <w:pPr>
        <w:pStyle w:val="ConsPlusNormal"/>
        <w:jc w:val="center"/>
      </w:pPr>
    </w:p>
    <w:p w:rsidR="0026304A" w:rsidRDefault="0026304A">
      <w:pPr>
        <w:pStyle w:val="ConsPlusNormal"/>
        <w:jc w:val="center"/>
        <w:outlineLvl w:val="2"/>
      </w:pPr>
      <w:r>
        <w:t>Порядок и формы контроля за предоставлением</w:t>
      </w:r>
    </w:p>
    <w:p w:rsidR="0026304A" w:rsidRDefault="0026304A">
      <w:pPr>
        <w:pStyle w:val="ConsPlusNormal"/>
        <w:jc w:val="center"/>
      </w:pPr>
      <w:r>
        <w:t>государственной услуги со стороны граждан,</w:t>
      </w:r>
    </w:p>
    <w:p w:rsidR="0026304A" w:rsidRDefault="0026304A">
      <w:pPr>
        <w:pStyle w:val="ConsPlusNormal"/>
        <w:jc w:val="center"/>
      </w:pPr>
      <w:r>
        <w:t>их объединений и организаций</w:t>
      </w:r>
    </w:p>
    <w:p w:rsidR="0026304A" w:rsidRDefault="0026304A">
      <w:pPr>
        <w:pStyle w:val="ConsPlusNormal"/>
        <w:ind w:firstLine="540"/>
        <w:jc w:val="both"/>
      </w:pPr>
    </w:p>
    <w:p w:rsidR="0026304A" w:rsidRDefault="0026304A">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26304A" w:rsidRDefault="0026304A">
      <w:pPr>
        <w:pStyle w:val="ConsPlusNormal"/>
        <w:ind w:firstLine="540"/>
        <w:jc w:val="both"/>
      </w:pPr>
    </w:p>
    <w:p w:rsidR="0026304A" w:rsidRDefault="0026304A">
      <w:pPr>
        <w:pStyle w:val="ConsPlusNormal"/>
        <w:jc w:val="center"/>
        <w:outlineLvl w:val="1"/>
      </w:pPr>
      <w:r>
        <w:t>V. Досудебный (внесудебный) порядок обжалования решений</w:t>
      </w:r>
    </w:p>
    <w:p w:rsidR="0026304A" w:rsidRDefault="0026304A">
      <w:pPr>
        <w:pStyle w:val="ConsPlusNormal"/>
        <w:jc w:val="center"/>
      </w:pPr>
      <w:r>
        <w:t>и действий (бездействия) органа, предоставляющего</w:t>
      </w:r>
    </w:p>
    <w:p w:rsidR="0026304A" w:rsidRDefault="0026304A">
      <w:pPr>
        <w:pStyle w:val="ConsPlusNormal"/>
        <w:jc w:val="center"/>
      </w:pPr>
      <w:r>
        <w:t>государственную услугу, а также должностных лиц,</w:t>
      </w:r>
    </w:p>
    <w:p w:rsidR="0026304A" w:rsidRDefault="0026304A">
      <w:pPr>
        <w:pStyle w:val="ConsPlusNormal"/>
        <w:jc w:val="center"/>
      </w:pPr>
      <w:r>
        <w:t>государственных гражданских (муниципальных) служащих</w:t>
      </w:r>
    </w:p>
    <w:p w:rsidR="0026304A" w:rsidRDefault="0026304A">
      <w:pPr>
        <w:pStyle w:val="ConsPlusNormal"/>
        <w:jc w:val="center"/>
      </w:pPr>
    </w:p>
    <w:p w:rsidR="0026304A" w:rsidRDefault="0026304A">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26304A" w:rsidRDefault="0026304A">
      <w:pPr>
        <w:pStyle w:val="ConsPlusNormal"/>
        <w:spacing w:before="220"/>
        <w:ind w:firstLine="540"/>
        <w:jc w:val="both"/>
      </w:pPr>
      <w:r>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26304A" w:rsidRDefault="0026304A">
      <w:pPr>
        <w:pStyle w:val="ConsPlusNormal"/>
        <w:jc w:val="both"/>
      </w:pPr>
      <w:r>
        <w:t xml:space="preserve">(в ред. </w:t>
      </w:r>
      <w:hyperlink r:id="rId131" w:history="1">
        <w:r>
          <w:rPr>
            <w:color w:val="0000FF"/>
          </w:rPr>
          <w:t>постановления</w:t>
        </w:r>
      </w:hyperlink>
      <w:r>
        <w:t xml:space="preserve"> Правительства ЯНАО от 27.02.2015 N 181-П)</w:t>
      </w:r>
    </w:p>
    <w:p w:rsidR="0026304A" w:rsidRDefault="0026304A">
      <w:pPr>
        <w:pStyle w:val="ConsPlusNormal"/>
        <w:spacing w:before="220"/>
        <w:ind w:firstLine="540"/>
        <w:jc w:val="both"/>
      </w:pPr>
      <w:r>
        <w:t>5.3. Жалоба должна содержать:</w:t>
      </w:r>
    </w:p>
    <w:p w:rsidR="0026304A" w:rsidRDefault="0026304A">
      <w:pPr>
        <w:pStyle w:val="ConsPlusNormal"/>
        <w:spacing w:before="220"/>
        <w:ind w:firstLine="540"/>
        <w:jc w:val="both"/>
      </w:pPr>
      <w:r>
        <w:t>а)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26304A" w:rsidRDefault="0026304A">
      <w:pPr>
        <w:pStyle w:val="ConsPlusNormal"/>
        <w:spacing w:before="220"/>
        <w:ind w:firstLine="540"/>
        <w:jc w:val="both"/>
      </w:pPr>
      <w: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lastRenderedPageBreak/>
        <w:t xml:space="preserve">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613" w:history="1">
        <w:r>
          <w:rPr>
            <w:color w:val="0000FF"/>
          </w:rPr>
          <w:t>подпункте "в" пункта 5.6</w:t>
        </w:r>
      </w:hyperlink>
      <w:r>
        <w:t xml:space="preserve"> настоящего раздела);</w:t>
      </w:r>
    </w:p>
    <w:p w:rsidR="0026304A" w:rsidRDefault="0026304A">
      <w:pPr>
        <w:pStyle w:val="ConsPlusNormal"/>
        <w:jc w:val="both"/>
      </w:pPr>
      <w:r>
        <w:t xml:space="preserve">(в ред. </w:t>
      </w:r>
      <w:hyperlink r:id="rId132" w:history="1">
        <w:r>
          <w:rPr>
            <w:color w:val="0000FF"/>
          </w:rPr>
          <w:t>постановления</w:t>
        </w:r>
      </w:hyperlink>
      <w:r>
        <w:t xml:space="preserve"> Правительства ЯНАО от 01.04.2016 N 300-П)</w:t>
      </w:r>
    </w:p>
    <w:p w:rsidR="0026304A" w:rsidRDefault="0026304A">
      <w:pPr>
        <w:pStyle w:val="ConsPlusNormal"/>
        <w:spacing w:before="220"/>
        <w:ind w:firstLine="540"/>
        <w:jc w:val="both"/>
      </w:pPr>
      <w:r>
        <w:t>в) сведения об обжалуемых решениях и действиях (бездействии) департамента, органа социальной защиты населения, их должностных лиц (работников);</w:t>
      </w:r>
    </w:p>
    <w:p w:rsidR="0026304A" w:rsidRDefault="0026304A">
      <w:pPr>
        <w:pStyle w:val="ConsPlusNormal"/>
        <w:spacing w:before="220"/>
        <w:ind w:firstLine="540"/>
        <w:jc w:val="both"/>
      </w:pPr>
      <w:r>
        <w:t>г) доводы, на основании которых заявитель не согласен с решением и действием (бездействием)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26304A" w:rsidRDefault="0026304A">
      <w:pPr>
        <w:pStyle w:val="ConsPlusNormal"/>
        <w:spacing w:before="220"/>
        <w:ind w:firstLine="540"/>
        <w:jc w:val="both"/>
      </w:pPr>
      <w:bookmarkStart w:id="9" w:name="P604"/>
      <w:bookmarkEnd w:id="9"/>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26304A" w:rsidRDefault="0026304A">
      <w:pPr>
        <w:pStyle w:val="ConsPlusNormal"/>
        <w:spacing w:before="220"/>
        <w:ind w:firstLine="540"/>
        <w:jc w:val="both"/>
      </w:pPr>
      <w:r>
        <w:t>5.5. Прием жалоб в письменной форме осуществляется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w:t>
      </w:r>
    </w:p>
    <w:p w:rsidR="0026304A" w:rsidRDefault="0026304A">
      <w:pPr>
        <w:pStyle w:val="ConsPlusNormal"/>
        <w:spacing w:before="220"/>
        <w:ind w:firstLine="540"/>
        <w:jc w:val="both"/>
      </w:pPr>
      <w:r>
        <w:t xml:space="preserve">Время приема жалоб соответствует времени приема заявителей, указанному в </w:t>
      </w:r>
      <w:hyperlink w:anchor="P140" w:history="1">
        <w:r>
          <w:rPr>
            <w:color w:val="0000FF"/>
          </w:rPr>
          <w:t>пункте 1.13</w:t>
        </w:r>
      </w:hyperlink>
      <w:r>
        <w:t xml:space="preserve"> настоящего Административного регламента.</w:t>
      </w:r>
    </w:p>
    <w:p w:rsidR="0026304A" w:rsidRDefault="0026304A">
      <w:pPr>
        <w:pStyle w:val="ConsPlusNormal"/>
        <w:spacing w:before="220"/>
        <w:ind w:firstLine="540"/>
        <w:jc w:val="both"/>
      </w:pPr>
      <w:r>
        <w:t>Жалоба в письменной форме может быть также направлена по почте.</w:t>
      </w:r>
    </w:p>
    <w:p w:rsidR="0026304A" w:rsidRDefault="0026304A">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6304A" w:rsidRDefault="0026304A">
      <w:pPr>
        <w:pStyle w:val="ConsPlusNormal"/>
        <w:spacing w:before="220"/>
        <w:ind w:firstLine="540"/>
        <w:jc w:val="both"/>
      </w:pPr>
      <w:r>
        <w:t>5.6. С момента реализации технической возможности в электронном виде жалоба может быть подана заявителем посредством:</w:t>
      </w:r>
    </w:p>
    <w:p w:rsidR="0026304A" w:rsidRDefault="0026304A">
      <w:pPr>
        <w:pStyle w:val="ConsPlusNormal"/>
        <w:spacing w:before="220"/>
        <w:ind w:firstLine="540"/>
        <w:jc w:val="both"/>
      </w:pPr>
      <w:r>
        <w:t>а) официального сайта департамента, органа социальной защиты населения в информационно-телекоммуникационной сети Интернет;</w:t>
      </w:r>
    </w:p>
    <w:p w:rsidR="0026304A" w:rsidRDefault="0026304A">
      <w:pPr>
        <w:pStyle w:val="ConsPlusNormal"/>
        <w:spacing w:before="220"/>
        <w:ind w:firstLine="540"/>
        <w:jc w:val="both"/>
      </w:pPr>
      <w:r>
        <w:t>б) Регионального портала и/или Единого портала;</w:t>
      </w:r>
    </w:p>
    <w:p w:rsidR="0026304A" w:rsidRDefault="0026304A">
      <w:pPr>
        <w:pStyle w:val="ConsPlusNormal"/>
        <w:jc w:val="both"/>
      </w:pPr>
      <w:r>
        <w:t xml:space="preserve">(пп. "б" в ред. </w:t>
      </w:r>
      <w:hyperlink r:id="rId133" w:history="1">
        <w:r>
          <w:rPr>
            <w:color w:val="0000FF"/>
          </w:rPr>
          <w:t>постановления</w:t>
        </w:r>
      </w:hyperlink>
      <w:r>
        <w:t xml:space="preserve"> Правительства ЯНАО от 06.06.2017 N 535-П)</w:t>
      </w:r>
    </w:p>
    <w:p w:rsidR="0026304A" w:rsidRDefault="0026304A">
      <w:pPr>
        <w:pStyle w:val="ConsPlusNormal"/>
        <w:spacing w:before="220"/>
        <w:ind w:firstLine="540"/>
        <w:jc w:val="both"/>
      </w:pPr>
      <w:bookmarkStart w:id="10" w:name="P613"/>
      <w:bookmarkEnd w:id="10"/>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государственным гражданским служащим (далее - система досудебного обжалования), с использованием информационно-телекоммуникационной сети Интернет.</w:t>
      </w:r>
    </w:p>
    <w:p w:rsidR="0026304A" w:rsidRDefault="0026304A">
      <w:pPr>
        <w:pStyle w:val="ConsPlusNormal"/>
        <w:jc w:val="both"/>
      </w:pPr>
      <w:r>
        <w:t xml:space="preserve">(пп. "в" введен </w:t>
      </w:r>
      <w:hyperlink r:id="rId134" w:history="1">
        <w:r>
          <w:rPr>
            <w:color w:val="0000FF"/>
          </w:rPr>
          <w:t>постановлением</w:t>
        </w:r>
      </w:hyperlink>
      <w:r>
        <w:t xml:space="preserve"> Правительства ЯНАО от 01.04.2016 N 300-П)</w:t>
      </w:r>
    </w:p>
    <w:p w:rsidR="0026304A" w:rsidRDefault="0026304A">
      <w:pPr>
        <w:pStyle w:val="ConsPlusNormal"/>
        <w:spacing w:before="220"/>
        <w:ind w:firstLine="540"/>
        <w:jc w:val="both"/>
      </w:pPr>
      <w:r>
        <w:t xml:space="preserve">5.7. При подаче жалобы в электронном виде документ, указанный в </w:t>
      </w:r>
      <w:hyperlink w:anchor="P604" w:history="1">
        <w:r>
          <w:rPr>
            <w:color w:val="0000FF"/>
          </w:rPr>
          <w:t>пункте 5.4</w:t>
        </w:r>
      </w:hyperlink>
      <w:r>
        <w:t xml:space="preserve"> настоящего раздела,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6304A" w:rsidRDefault="0026304A">
      <w:pPr>
        <w:pStyle w:val="ConsPlusNormal"/>
        <w:spacing w:before="220"/>
        <w:ind w:firstLine="540"/>
        <w:jc w:val="both"/>
      </w:pPr>
      <w:bookmarkStart w:id="11" w:name="P616"/>
      <w:bookmarkEnd w:id="11"/>
      <w:r>
        <w:t xml:space="preserve">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w:t>
      </w:r>
      <w:r>
        <w:lastRenderedPageBreak/>
        <w:t>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26304A" w:rsidRDefault="0026304A">
      <w:pPr>
        <w:pStyle w:val="ConsPlusNormal"/>
        <w:spacing w:before="220"/>
        <w:ind w:firstLine="540"/>
        <w:jc w:val="both"/>
      </w:pPr>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в соответствии с требованиями настоящего раздела члену Правительства автономного округа, в ведении которого находится департамент, согласно распределению обязанностей между членами Правительства автономного округа.</w:t>
      </w:r>
    </w:p>
    <w:p w:rsidR="0026304A" w:rsidRDefault="0026304A">
      <w:pPr>
        <w:pStyle w:val="ConsPlusNormal"/>
        <w:jc w:val="both"/>
      </w:pPr>
      <w:r>
        <w:t xml:space="preserve">(в ред. </w:t>
      </w:r>
      <w:hyperlink r:id="rId135" w:history="1">
        <w:r>
          <w:rPr>
            <w:color w:val="0000FF"/>
          </w:rPr>
          <w:t>постановления</w:t>
        </w:r>
      </w:hyperlink>
      <w:r>
        <w:t xml:space="preserve"> Правительства ЯНАО от 09.07.2015 N 608-П)</w:t>
      </w:r>
    </w:p>
    <w:p w:rsidR="0026304A" w:rsidRDefault="0026304A">
      <w:pPr>
        <w:pStyle w:val="ConsPlusNormal"/>
        <w:jc w:val="both"/>
      </w:pPr>
      <w:r>
        <w:t xml:space="preserve">(п. 5.8 в ред. </w:t>
      </w:r>
      <w:hyperlink r:id="rId136" w:history="1">
        <w:r>
          <w:rPr>
            <w:color w:val="0000FF"/>
          </w:rPr>
          <w:t>постановления</w:t>
        </w:r>
      </w:hyperlink>
      <w:r>
        <w:t xml:space="preserve"> Правительства ЯНАО от 27.02.2015 N 181-П)</w:t>
      </w:r>
    </w:p>
    <w:p w:rsidR="0026304A" w:rsidRDefault="0026304A">
      <w:pPr>
        <w:pStyle w:val="ConsPlusNormal"/>
        <w:spacing w:before="220"/>
        <w:ind w:firstLine="540"/>
        <w:jc w:val="both"/>
      </w:pPr>
      <w:r>
        <w:t>5.8-1.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органом, предоставляющим государственную услугу,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орган, предоставляющий соответствующую государственную услугу, с уведомлением заявителя, направившего жалобу, о ее переадресации.</w:t>
      </w:r>
    </w:p>
    <w:p w:rsidR="0026304A" w:rsidRDefault="0026304A">
      <w:pPr>
        <w:pStyle w:val="ConsPlusNormal"/>
        <w:jc w:val="both"/>
      </w:pPr>
      <w:r>
        <w:t xml:space="preserve">(п. 5.8-1 введен </w:t>
      </w:r>
      <w:hyperlink r:id="rId137" w:history="1">
        <w:r>
          <w:rPr>
            <w:color w:val="0000FF"/>
          </w:rPr>
          <w:t>постановлением</w:t>
        </w:r>
      </w:hyperlink>
      <w:r>
        <w:t xml:space="preserve"> Правительства ЯНАО от 27.02.2015 N 181-П)</w:t>
      </w:r>
    </w:p>
    <w:p w:rsidR="0026304A" w:rsidRDefault="0026304A">
      <w:pPr>
        <w:pStyle w:val="ConsPlusNormal"/>
        <w:spacing w:before="220"/>
        <w:ind w:firstLine="540"/>
        <w:jc w:val="both"/>
      </w:pPr>
      <w:bookmarkStart w:id="12" w:name="P622"/>
      <w:bookmarkEnd w:id="12"/>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616" w:history="1">
        <w:r>
          <w:rPr>
            <w:color w:val="0000FF"/>
          </w:rPr>
          <w:t>пункта 5.8</w:t>
        </w:r>
      </w:hyperlink>
      <w:r>
        <w:t xml:space="preserve">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6304A" w:rsidRDefault="0026304A">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26304A" w:rsidRDefault="0026304A">
      <w:pPr>
        <w:pStyle w:val="ConsPlusNormal"/>
        <w:spacing w:before="220"/>
        <w:ind w:firstLine="540"/>
        <w:jc w:val="both"/>
      </w:pPr>
      <w:r>
        <w:t>5.10.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орган социальной защиты населения в порядке и сроки, которые установлены соглашением о взаимодействии, но не позднее следующего рабочего дня со дня поступления жалобы.</w:t>
      </w:r>
    </w:p>
    <w:p w:rsidR="0026304A" w:rsidRDefault="0026304A">
      <w:pPr>
        <w:pStyle w:val="ConsPlusNormal"/>
        <w:jc w:val="both"/>
      </w:pPr>
      <w:r>
        <w:t xml:space="preserve">(в ред. </w:t>
      </w:r>
      <w:hyperlink r:id="rId138" w:history="1">
        <w:r>
          <w:rPr>
            <w:color w:val="0000FF"/>
          </w:rPr>
          <w:t>постановления</w:t>
        </w:r>
      </w:hyperlink>
      <w:r>
        <w:t xml:space="preserve"> Правительства ЯНАО от 29.06.2016 N 629-П)</w:t>
      </w:r>
    </w:p>
    <w:p w:rsidR="0026304A" w:rsidRDefault="0026304A">
      <w:pPr>
        <w:pStyle w:val="ConsPlusNormal"/>
        <w:spacing w:before="220"/>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взаимодействии.</w:t>
      </w:r>
    </w:p>
    <w:p w:rsidR="0026304A" w:rsidRDefault="0026304A">
      <w:pPr>
        <w:pStyle w:val="ConsPlusNormal"/>
        <w:spacing w:before="220"/>
        <w:ind w:firstLine="540"/>
        <w:jc w:val="both"/>
      </w:pPr>
      <w:r>
        <w:t>При этом срок рассмотрения жалобы исчисляется со дня регистрации жалобы в департаменте, органе социальной защиты населения.</w:t>
      </w:r>
    </w:p>
    <w:p w:rsidR="0026304A" w:rsidRDefault="0026304A">
      <w:pPr>
        <w:pStyle w:val="ConsPlusNormal"/>
        <w:spacing w:before="220"/>
        <w:ind w:firstLine="540"/>
        <w:jc w:val="both"/>
      </w:pPr>
      <w:r>
        <w:t>5.11. Заявитель может обратиться с жалобой в том числе в следующих случаях:</w:t>
      </w:r>
    </w:p>
    <w:p w:rsidR="0026304A" w:rsidRDefault="0026304A">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26304A" w:rsidRDefault="0026304A">
      <w:pPr>
        <w:pStyle w:val="ConsPlusNormal"/>
        <w:spacing w:before="220"/>
        <w:ind w:firstLine="540"/>
        <w:jc w:val="both"/>
      </w:pPr>
      <w:r>
        <w:t>б) нарушение срока предоставления государственной услуги;</w:t>
      </w:r>
    </w:p>
    <w:p w:rsidR="0026304A" w:rsidRDefault="0026304A">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26304A" w:rsidRDefault="0026304A">
      <w:pPr>
        <w:pStyle w:val="ConsPlusNormal"/>
        <w:spacing w:before="220"/>
        <w:ind w:firstLine="540"/>
        <w:jc w:val="both"/>
      </w:pPr>
      <w:r>
        <w:lastRenderedPageBreak/>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26304A" w:rsidRDefault="0026304A">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26304A" w:rsidRDefault="0026304A">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26304A" w:rsidRDefault="0026304A">
      <w:pPr>
        <w:pStyle w:val="ConsPlusNormal"/>
        <w:spacing w:before="220"/>
        <w:ind w:firstLine="540"/>
        <w:jc w:val="both"/>
      </w:pPr>
      <w:r>
        <w:t>ж) отказ органа социальной защиты населения,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6304A" w:rsidRDefault="0026304A">
      <w:pPr>
        <w:pStyle w:val="ConsPlusNormal"/>
        <w:spacing w:before="220"/>
        <w:ind w:firstLine="540"/>
        <w:jc w:val="both"/>
      </w:pPr>
      <w:r>
        <w:t>5.12.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26304A" w:rsidRDefault="0026304A">
      <w:pPr>
        <w:pStyle w:val="ConsPlusNormal"/>
        <w:spacing w:before="220"/>
        <w:ind w:firstLine="540"/>
        <w:jc w:val="both"/>
      </w:pPr>
      <w:r>
        <w:t>а) прием и рассмотрение жалоб в соответствии с требованиями настоящего раздела;</w:t>
      </w:r>
    </w:p>
    <w:p w:rsidR="0026304A" w:rsidRDefault="0026304A">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622" w:history="1">
        <w:r>
          <w:rPr>
            <w:color w:val="0000FF"/>
          </w:rPr>
          <w:t>пунктом 5.9</w:t>
        </w:r>
      </w:hyperlink>
      <w:r>
        <w:t xml:space="preserve"> настоящего Административного регламента.</w:t>
      </w:r>
    </w:p>
    <w:p w:rsidR="0026304A" w:rsidRDefault="0026304A">
      <w:pPr>
        <w:pStyle w:val="ConsPlusNormal"/>
        <w:spacing w:before="220"/>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39" w:history="1">
        <w:r>
          <w:rPr>
            <w:color w:val="0000FF"/>
          </w:rPr>
          <w:t>статьей 5.63</w:t>
        </w:r>
      </w:hyperlink>
      <w:r>
        <w:t xml:space="preserve"> Кодекса Российской Федерации об административных правонарушениях, </w:t>
      </w:r>
      <w:hyperlink r:id="rId140"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6304A" w:rsidRDefault="0026304A">
      <w:pPr>
        <w:pStyle w:val="ConsPlusNormal"/>
        <w:jc w:val="both"/>
      </w:pPr>
      <w:r>
        <w:t xml:space="preserve">(п. 5.13 в ред. </w:t>
      </w:r>
      <w:hyperlink r:id="rId141" w:history="1">
        <w:r>
          <w:rPr>
            <w:color w:val="0000FF"/>
          </w:rPr>
          <w:t>постановления</w:t>
        </w:r>
      </w:hyperlink>
      <w:r>
        <w:t xml:space="preserve"> Правительства ЯНАО от 27.02.2015 N 181-П)</w:t>
      </w:r>
    </w:p>
    <w:p w:rsidR="0026304A" w:rsidRDefault="0026304A">
      <w:pPr>
        <w:pStyle w:val="ConsPlusNormal"/>
        <w:spacing w:before="220"/>
        <w:ind w:firstLine="540"/>
        <w:jc w:val="both"/>
      </w:pPr>
      <w:r>
        <w:t>5.14. Департамент, орган социальной защиты населения и многофункциональный центр обеспечивают:</w:t>
      </w:r>
    </w:p>
    <w:p w:rsidR="0026304A" w:rsidRDefault="0026304A">
      <w:pPr>
        <w:pStyle w:val="ConsPlusNormal"/>
        <w:jc w:val="both"/>
      </w:pPr>
      <w:r>
        <w:t xml:space="preserve">(в ред. </w:t>
      </w:r>
      <w:hyperlink r:id="rId142" w:history="1">
        <w:r>
          <w:rPr>
            <w:color w:val="0000FF"/>
          </w:rPr>
          <w:t>постановления</w:t>
        </w:r>
      </w:hyperlink>
      <w:r>
        <w:t xml:space="preserve"> Правительства ЯНАО от 09.07.2015 N 608-П)</w:t>
      </w:r>
    </w:p>
    <w:p w:rsidR="0026304A" w:rsidRDefault="0026304A">
      <w:pPr>
        <w:pStyle w:val="ConsPlusNormal"/>
        <w:spacing w:before="220"/>
        <w:ind w:firstLine="540"/>
        <w:jc w:val="both"/>
      </w:pPr>
      <w:r>
        <w:t>а) оснащение мест приема жалоб;</w:t>
      </w:r>
    </w:p>
    <w:p w:rsidR="0026304A" w:rsidRDefault="0026304A">
      <w:pPr>
        <w:pStyle w:val="ConsPlusNormal"/>
        <w:spacing w:before="220"/>
        <w:ind w:firstLine="540"/>
        <w:jc w:val="both"/>
      </w:pPr>
      <w:r>
        <w:t>б)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на Региональном портале и/или Едином портале;</w:t>
      </w:r>
    </w:p>
    <w:p w:rsidR="0026304A" w:rsidRDefault="0026304A">
      <w:pPr>
        <w:pStyle w:val="ConsPlusNormal"/>
        <w:jc w:val="both"/>
      </w:pPr>
      <w:r>
        <w:t xml:space="preserve">(в ред. постановлений Правительства ЯНАО от 09.07.2015 </w:t>
      </w:r>
      <w:hyperlink r:id="rId143" w:history="1">
        <w:r>
          <w:rPr>
            <w:color w:val="0000FF"/>
          </w:rPr>
          <w:t>N 608-П</w:t>
        </w:r>
      </w:hyperlink>
      <w:r>
        <w:t xml:space="preserve">, от 06.06.2017 </w:t>
      </w:r>
      <w:hyperlink r:id="rId144" w:history="1">
        <w:r>
          <w:rPr>
            <w:color w:val="0000FF"/>
          </w:rPr>
          <w:t>N 535-П</w:t>
        </w:r>
      </w:hyperlink>
      <w:r>
        <w:t>)</w:t>
      </w:r>
    </w:p>
    <w:p w:rsidR="0026304A" w:rsidRDefault="0026304A">
      <w:pPr>
        <w:pStyle w:val="ConsPlusNormal"/>
        <w:spacing w:before="220"/>
        <w:ind w:firstLine="540"/>
        <w:jc w:val="both"/>
      </w:pPr>
      <w:r>
        <w:t>в) консультирование заявителей о порядке обжалования решений и действий (бездействия) департамента, орган социальной защиты населения, их должностных лиц (работников), многофункционального центра и его сотрудников, в том числе по телефону, электронной почте, при личном приеме;</w:t>
      </w:r>
    </w:p>
    <w:p w:rsidR="0026304A" w:rsidRDefault="0026304A">
      <w:pPr>
        <w:pStyle w:val="ConsPlusNormal"/>
        <w:jc w:val="both"/>
      </w:pPr>
      <w:r>
        <w:t xml:space="preserve">(в ред. </w:t>
      </w:r>
      <w:hyperlink r:id="rId145" w:history="1">
        <w:r>
          <w:rPr>
            <w:color w:val="0000FF"/>
          </w:rPr>
          <w:t>постановления</w:t>
        </w:r>
      </w:hyperlink>
      <w:r>
        <w:t xml:space="preserve"> Правительства ЯНАО от 09.07.2015 N 608-П)</w:t>
      </w:r>
    </w:p>
    <w:p w:rsidR="0026304A" w:rsidRDefault="0026304A">
      <w:pPr>
        <w:pStyle w:val="ConsPlusNormal"/>
        <w:spacing w:before="220"/>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26304A" w:rsidRDefault="0026304A">
      <w:pPr>
        <w:pStyle w:val="ConsPlusNormal"/>
        <w:spacing w:before="220"/>
        <w:ind w:firstLine="540"/>
        <w:jc w:val="both"/>
      </w:pPr>
      <w:r>
        <w:t xml:space="preserve">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w:t>
      </w:r>
      <w:r>
        <w:lastRenderedPageBreak/>
        <w:t>более короткие сроки рассмотрения жалобы не установлены департаментом.</w:t>
      </w:r>
    </w:p>
    <w:p w:rsidR="0026304A" w:rsidRDefault="0026304A">
      <w:pPr>
        <w:pStyle w:val="ConsPlusNormal"/>
        <w:jc w:val="both"/>
      </w:pPr>
      <w:r>
        <w:t xml:space="preserve">(в ред. </w:t>
      </w:r>
      <w:hyperlink r:id="rId146" w:history="1">
        <w:r>
          <w:rPr>
            <w:color w:val="0000FF"/>
          </w:rPr>
          <w:t>постановления</w:t>
        </w:r>
      </w:hyperlink>
      <w:r>
        <w:t xml:space="preserve"> Правительства ЯНАО от 09.07.2015 N 608-П)</w:t>
      </w:r>
    </w:p>
    <w:p w:rsidR="0026304A" w:rsidRDefault="0026304A">
      <w:pPr>
        <w:pStyle w:val="ConsPlusNormal"/>
        <w:spacing w:before="220"/>
        <w:ind w:firstLine="540"/>
        <w:jc w:val="both"/>
      </w:pPr>
      <w:r>
        <w:t>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6304A" w:rsidRDefault="0026304A">
      <w:pPr>
        <w:pStyle w:val="ConsPlusNormal"/>
        <w:jc w:val="both"/>
      </w:pPr>
      <w:r>
        <w:t xml:space="preserve">(в ред. </w:t>
      </w:r>
      <w:hyperlink r:id="rId147" w:history="1">
        <w:r>
          <w:rPr>
            <w:color w:val="0000FF"/>
          </w:rPr>
          <w:t>постановления</w:t>
        </w:r>
      </w:hyperlink>
      <w:r>
        <w:t xml:space="preserve"> Правительства ЯНАО от 09.07.2015 N 608-П)</w:t>
      </w:r>
    </w:p>
    <w:p w:rsidR="0026304A" w:rsidRDefault="0026304A">
      <w:pPr>
        <w:pStyle w:val="ConsPlusNormal"/>
        <w:spacing w:before="220"/>
        <w:ind w:firstLine="540"/>
        <w:jc w:val="both"/>
      </w:pPr>
      <w:r>
        <w:t xml:space="preserve">5.16. По результатам рассмотрения жалобы в соответствии с </w:t>
      </w:r>
      <w:hyperlink r:id="rId148"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26304A" w:rsidRDefault="0026304A">
      <w:pPr>
        <w:pStyle w:val="ConsPlusNormal"/>
        <w:spacing w:before="220"/>
        <w:ind w:firstLine="540"/>
        <w:jc w:val="both"/>
      </w:pPr>
      <w: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26304A" w:rsidRDefault="0026304A">
      <w:pPr>
        <w:pStyle w:val="ConsPlusNormal"/>
        <w:spacing w:before="220"/>
        <w:ind w:firstLine="540"/>
        <w:jc w:val="both"/>
      </w:pPr>
      <w:r>
        <w:t xml:space="preserve">5.17.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613" w:history="1">
        <w:r>
          <w:rPr>
            <w:color w:val="0000FF"/>
          </w:rPr>
          <w:t>подпункте "в" пункта 5.6</w:t>
        </w:r>
      </w:hyperlink>
      <w:r>
        <w:t xml:space="preserve"> настоящего раздела, ответ заявителю направляется посредством системы досудебного обжалования.</w:t>
      </w:r>
    </w:p>
    <w:p w:rsidR="0026304A" w:rsidRDefault="0026304A">
      <w:pPr>
        <w:pStyle w:val="ConsPlusNormal"/>
        <w:jc w:val="both"/>
      </w:pPr>
      <w:r>
        <w:t xml:space="preserve">(в ред. </w:t>
      </w:r>
      <w:hyperlink r:id="rId149" w:history="1">
        <w:r>
          <w:rPr>
            <w:color w:val="0000FF"/>
          </w:rPr>
          <w:t>постановления</w:t>
        </w:r>
      </w:hyperlink>
      <w:r>
        <w:t xml:space="preserve"> Правительства ЯНАО от 01.04.2016 N 300-П)</w:t>
      </w:r>
    </w:p>
    <w:p w:rsidR="0026304A" w:rsidRDefault="0026304A">
      <w:pPr>
        <w:pStyle w:val="ConsPlusNormal"/>
        <w:spacing w:before="220"/>
        <w:ind w:firstLine="540"/>
        <w:jc w:val="both"/>
      </w:pPr>
      <w:r>
        <w:t>5.18. В ответе по результатам рассмотрения жалобы указываются:</w:t>
      </w:r>
    </w:p>
    <w:p w:rsidR="0026304A" w:rsidRDefault="0026304A">
      <w:pPr>
        <w:pStyle w:val="ConsPlusNormal"/>
        <w:spacing w:before="220"/>
        <w:ind w:firstLine="540"/>
        <w:jc w:val="both"/>
      </w:pPr>
      <w:r>
        <w:t>а)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
    <w:p w:rsidR="0026304A" w:rsidRDefault="0026304A">
      <w:pPr>
        <w:pStyle w:val="ConsPlusNormal"/>
        <w:spacing w:before="22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26304A" w:rsidRDefault="0026304A">
      <w:pPr>
        <w:pStyle w:val="ConsPlusNormal"/>
        <w:spacing w:before="220"/>
        <w:ind w:firstLine="540"/>
        <w:jc w:val="both"/>
      </w:pPr>
      <w:r>
        <w:t>в) фамилия, имя, отчество (последнее - при наличии) или наименование заявителя;</w:t>
      </w:r>
    </w:p>
    <w:p w:rsidR="0026304A" w:rsidRDefault="0026304A">
      <w:pPr>
        <w:pStyle w:val="ConsPlusNormal"/>
        <w:spacing w:before="220"/>
        <w:ind w:firstLine="540"/>
        <w:jc w:val="both"/>
      </w:pPr>
      <w:r>
        <w:t>г) основания для принятия решения по жалобе;</w:t>
      </w:r>
    </w:p>
    <w:p w:rsidR="0026304A" w:rsidRDefault="0026304A">
      <w:pPr>
        <w:pStyle w:val="ConsPlusNormal"/>
        <w:spacing w:before="220"/>
        <w:ind w:firstLine="540"/>
        <w:jc w:val="both"/>
      </w:pPr>
      <w:r>
        <w:t>д) принятое по жалобе решение;</w:t>
      </w:r>
    </w:p>
    <w:p w:rsidR="0026304A" w:rsidRDefault="0026304A">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6304A" w:rsidRDefault="0026304A">
      <w:pPr>
        <w:pStyle w:val="ConsPlusNormal"/>
        <w:spacing w:before="220"/>
        <w:ind w:firstLine="540"/>
        <w:jc w:val="both"/>
      </w:pPr>
      <w:r>
        <w:t>ж) сведения о порядке обжалования принятого по жалобе решения.</w:t>
      </w:r>
    </w:p>
    <w:p w:rsidR="0026304A" w:rsidRDefault="0026304A">
      <w:pPr>
        <w:pStyle w:val="ConsPlusNormal"/>
        <w:spacing w:before="220"/>
        <w:ind w:firstLine="540"/>
        <w:jc w:val="both"/>
      </w:pPr>
      <w:r>
        <w:t>5.19. Ответ по результатам рассмотрения жалобы подписывается уполномоченным на рассмотрение жалобы должностным лицом.</w:t>
      </w:r>
    </w:p>
    <w:p w:rsidR="0026304A" w:rsidRDefault="0026304A">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6304A" w:rsidRDefault="0026304A">
      <w:pPr>
        <w:pStyle w:val="ConsPlusNormal"/>
        <w:spacing w:before="220"/>
        <w:ind w:firstLine="540"/>
        <w:jc w:val="both"/>
      </w:pPr>
      <w:r>
        <w:lastRenderedPageBreak/>
        <w:t>5.20. Департамент, орган социальной защиты населения отказывает в удовлетворении жалобы в следующих случаях:</w:t>
      </w:r>
    </w:p>
    <w:p w:rsidR="0026304A" w:rsidRDefault="0026304A">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26304A" w:rsidRDefault="0026304A">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26304A" w:rsidRDefault="0026304A">
      <w:pPr>
        <w:pStyle w:val="ConsPlusNormal"/>
        <w:spacing w:before="220"/>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26304A" w:rsidRDefault="0026304A">
      <w:pPr>
        <w:pStyle w:val="ConsPlusNormal"/>
        <w:spacing w:before="220"/>
        <w:ind w:firstLine="540"/>
        <w:jc w:val="both"/>
      </w:pPr>
      <w:r>
        <w:t>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26304A" w:rsidRDefault="0026304A">
      <w:pPr>
        <w:pStyle w:val="ConsPlusNormal"/>
        <w:jc w:val="both"/>
      </w:pPr>
      <w:r>
        <w:t xml:space="preserve">(п. 5.21 в ред. </w:t>
      </w:r>
      <w:hyperlink r:id="rId150" w:history="1">
        <w:r>
          <w:rPr>
            <w:color w:val="0000FF"/>
          </w:rPr>
          <w:t>постановления</w:t>
        </w:r>
      </w:hyperlink>
      <w:r>
        <w:t xml:space="preserve"> Правительства ЯНАО от 22.07.2014 N 562-П)</w:t>
      </w:r>
    </w:p>
    <w:p w:rsidR="0026304A" w:rsidRDefault="0026304A">
      <w:pPr>
        <w:pStyle w:val="ConsPlusNormal"/>
        <w:spacing w:before="220"/>
        <w:ind w:firstLine="540"/>
        <w:jc w:val="both"/>
      </w:pPr>
      <w:r>
        <w:t>5.22. Департамент, орган социальной защиты населения оставляют жалобу без ответа в следующих случаях:</w:t>
      </w:r>
    </w:p>
    <w:p w:rsidR="0026304A" w:rsidRDefault="0026304A">
      <w:pPr>
        <w:pStyle w:val="ConsPlusNormal"/>
        <w:spacing w:before="220"/>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26304A" w:rsidRDefault="0026304A">
      <w:pPr>
        <w:pStyle w:val="ConsPlusNormal"/>
        <w:spacing w:before="220"/>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26304A" w:rsidRDefault="0026304A">
      <w:pPr>
        <w:pStyle w:val="ConsPlusNormal"/>
        <w:jc w:val="both"/>
      </w:pPr>
      <w:r>
        <w:t xml:space="preserve">(п. 5.22 введен </w:t>
      </w:r>
      <w:hyperlink r:id="rId151" w:history="1">
        <w:r>
          <w:rPr>
            <w:color w:val="0000FF"/>
          </w:rPr>
          <w:t>постановлением</w:t>
        </w:r>
      </w:hyperlink>
      <w:r>
        <w:t xml:space="preserve"> Правительства ЯНАО от 22.07.2014 N 562-П)</w:t>
      </w:r>
    </w:p>
    <w:p w:rsidR="0026304A" w:rsidRDefault="0026304A">
      <w:pPr>
        <w:pStyle w:val="ConsPlusNormal"/>
        <w:spacing w:before="220"/>
        <w:ind w:firstLine="540"/>
        <w:jc w:val="both"/>
      </w:pPr>
      <w:r>
        <w:t>5.23. Заявитель имеет право:</w:t>
      </w:r>
    </w:p>
    <w:p w:rsidR="0026304A" w:rsidRDefault="0026304A">
      <w:pPr>
        <w:pStyle w:val="ConsPlusNormal"/>
        <w:spacing w:before="220"/>
        <w:ind w:firstLine="540"/>
        <w:jc w:val="both"/>
      </w:pPr>
      <w:r>
        <w:t>а) получать информацию и документы, необходимые для обоснования и рассмотрения жалобы;</w:t>
      </w:r>
    </w:p>
    <w:p w:rsidR="0026304A" w:rsidRDefault="0026304A">
      <w:pPr>
        <w:pStyle w:val="ConsPlusNormal"/>
        <w:spacing w:before="220"/>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26304A" w:rsidRDefault="0026304A">
      <w:pPr>
        <w:pStyle w:val="ConsPlusNormal"/>
        <w:jc w:val="both"/>
      </w:pPr>
      <w:r>
        <w:t xml:space="preserve">(п. 5.23 введен </w:t>
      </w:r>
      <w:hyperlink r:id="rId152" w:history="1">
        <w:r>
          <w:rPr>
            <w:color w:val="0000FF"/>
          </w:rPr>
          <w:t>постановлением</w:t>
        </w:r>
      </w:hyperlink>
      <w:r>
        <w:t xml:space="preserve"> Правительства ЯНАО от 09.07.2015 N 608-П)</w:t>
      </w:r>
    </w:p>
    <w:p w:rsidR="0026304A" w:rsidRDefault="0026304A">
      <w:pPr>
        <w:pStyle w:val="ConsPlusNormal"/>
      </w:pPr>
    </w:p>
    <w:p w:rsidR="0026304A" w:rsidRDefault="0026304A">
      <w:pPr>
        <w:pStyle w:val="ConsPlusNormal"/>
      </w:pPr>
    </w:p>
    <w:p w:rsidR="0026304A" w:rsidRDefault="0026304A">
      <w:pPr>
        <w:pStyle w:val="ConsPlusNormal"/>
      </w:pPr>
    </w:p>
    <w:p w:rsidR="0026304A" w:rsidRDefault="0026304A">
      <w:pPr>
        <w:pStyle w:val="ConsPlusNormal"/>
      </w:pPr>
    </w:p>
    <w:p w:rsidR="0026304A" w:rsidRDefault="0026304A">
      <w:pPr>
        <w:pStyle w:val="ConsPlusNormal"/>
      </w:pPr>
    </w:p>
    <w:p w:rsidR="0026304A" w:rsidRDefault="0026304A">
      <w:pPr>
        <w:pStyle w:val="ConsPlusNormal"/>
        <w:jc w:val="right"/>
        <w:outlineLvl w:val="1"/>
      </w:pPr>
      <w:r>
        <w:t>Приложение N 1</w:t>
      </w:r>
    </w:p>
    <w:p w:rsidR="0026304A" w:rsidRDefault="0026304A">
      <w:pPr>
        <w:pStyle w:val="ConsPlusNormal"/>
        <w:jc w:val="right"/>
      </w:pPr>
      <w:r>
        <w:t>к Административному регламенту</w:t>
      </w:r>
    </w:p>
    <w:p w:rsidR="0026304A" w:rsidRDefault="0026304A">
      <w:pPr>
        <w:pStyle w:val="ConsPlusNormal"/>
        <w:jc w:val="right"/>
      </w:pPr>
      <w:r>
        <w:t>департамента социальной защиты населения</w:t>
      </w:r>
    </w:p>
    <w:p w:rsidR="0026304A" w:rsidRDefault="0026304A">
      <w:pPr>
        <w:pStyle w:val="ConsPlusNormal"/>
        <w:jc w:val="right"/>
      </w:pPr>
      <w:r>
        <w:t>Ямало-Ненецкого автономного округа</w:t>
      </w:r>
    </w:p>
    <w:p w:rsidR="0026304A" w:rsidRDefault="0026304A">
      <w:pPr>
        <w:pStyle w:val="ConsPlusNormal"/>
        <w:jc w:val="right"/>
      </w:pPr>
      <w:r>
        <w:t>по предоставлению государственной услуги</w:t>
      </w:r>
    </w:p>
    <w:p w:rsidR="0026304A" w:rsidRDefault="0026304A">
      <w:pPr>
        <w:pStyle w:val="ConsPlusNormal"/>
        <w:jc w:val="right"/>
      </w:pPr>
      <w:r>
        <w:t>"Выплата государственных</w:t>
      </w:r>
    </w:p>
    <w:p w:rsidR="0026304A" w:rsidRDefault="0026304A">
      <w:pPr>
        <w:pStyle w:val="ConsPlusNormal"/>
        <w:jc w:val="right"/>
      </w:pPr>
      <w:r>
        <w:t>единовременных пособий</w:t>
      </w:r>
    </w:p>
    <w:p w:rsidR="0026304A" w:rsidRDefault="0026304A">
      <w:pPr>
        <w:pStyle w:val="ConsPlusNormal"/>
        <w:jc w:val="right"/>
      </w:pPr>
      <w:r>
        <w:t>и ежемесячных денежных компенсаций</w:t>
      </w:r>
    </w:p>
    <w:p w:rsidR="0026304A" w:rsidRDefault="0026304A">
      <w:pPr>
        <w:pStyle w:val="ConsPlusNormal"/>
        <w:jc w:val="right"/>
      </w:pPr>
      <w:r>
        <w:t>гражданам при возникновении</w:t>
      </w:r>
    </w:p>
    <w:p w:rsidR="0026304A" w:rsidRDefault="0026304A">
      <w:pPr>
        <w:pStyle w:val="ConsPlusNormal"/>
        <w:jc w:val="right"/>
      </w:pPr>
      <w:r>
        <w:t>поствакцинальных осложнений"</w:t>
      </w:r>
    </w:p>
    <w:p w:rsidR="0026304A" w:rsidRDefault="0026304A">
      <w:pPr>
        <w:pStyle w:val="ConsPlusNormal"/>
        <w:jc w:val="right"/>
      </w:pPr>
    </w:p>
    <w:p w:rsidR="0026304A" w:rsidRDefault="0026304A">
      <w:pPr>
        <w:pStyle w:val="ConsPlusNormal"/>
        <w:jc w:val="center"/>
      </w:pPr>
      <w:bookmarkStart w:id="13" w:name="P697"/>
      <w:bookmarkEnd w:id="13"/>
      <w:r>
        <w:t>СВЕДЕНИЯ</w:t>
      </w:r>
    </w:p>
    <w:p w:rsidR="0026304A" w:rsidRDefault="0026304A">
      <w:pPr>
        <w:pStyle w:val="ConsPlusNormal"/>
        <w:jc w:val="center"/>
      </w:pPr>
      <w:r>
        <w:lastRenderedPageBreak/>
        <w:t>О МЕСТАХ НАХОЖДЕНИЯ ОРГАНОВ, УЧАСТВУЮЩИХ В ПРЕДОСТАВЛЕНИИ</w:t>
      </w:r>
    </w:p>
    <w:p w:rsidR="0026304A" w:rsidRDefault="0026304A">
      <w:pPr>
        <w:pStyle w:val="ConsPlusNormal"/>
        <w:jc w:val="center"/>
      </w:pPr>
      <w:r>
        <w:t>ГОСУДАРСТВЕННОЙ УСЛУГИ</w:t>
      </w:r>
    </w:p>
    <w:p w:rsidR="0026304A" w:rsidRDefault="002630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6304A">
        <w:trPr>
          <w:jc w:val="center"/>
        </w:trPr>
        <w:tc>
          <w:tcPr>
            <w:tcW w:w="9294" w:type="dxa"/>
            <w:tcBorders>
              <w:top w:val="nil"/>
              <w:left w:val="single" w:sz="24" w:space="0" w:color="CED3F1"/>
              <w:bottom w:val="nil"/>
              <w:right w:val="single" w:sz="24" w:space="0" w:color="F4F3F8"/>
            </w:tcBorders>
            <w:shd w:val="clear" w:color="auto" w:fill="F4F3F8"/>
          </w:tcPr>
          <w:p w:rsidR="0026304A" w:rsidRDefault="0026304A">
            <w:pPr>
              <w:pStyle w:val="ConsPlusNormal"/>
              <w:jc w:val="center"/>
            </w:pPr>
            <w:r>
              <w:rPr>
                <w:color w:val="392C69"/>
              </w:rPr>
              <w:t>Список изменяющих документов</w:t>
            </w:r>
          </w:p>
          <w:p w:rsidR="0026304A" w:rsidRDefault="0026304A">
            <w:pPr>
              <w:pStyle w:val="ConsPlusNormal"/>
              <w:jc w:val="center"/>
            </w:pPr>
            <w:r>
              <w:rPr>
                <w:color w:val="392C69"/>
              </w:rPr>
              <w:t xml:space="preserve">(в ред. постановлений Правительства ЯНАО от 29.06.2016 </w:t>
            </w:r>
            <w:hyperlink r:id="rId153" w:history="1">
              <w:r>
                <w:rPr>
                  <w:color w:val="0000FF"/>
                </w:rPr>
                <w:t>N 629-П</w:t>
              </w:r>
            </w:hyperlink>
            <w:r>
              <w:rPr>
                <w:color w:val="392C69"/>
              </w:rPr>
              <w:t>,</w:t>
            </w:r>
          </w:p>
          <w:p w:rsidR="0026304A" w:rsidRDefault="0026304A">
            <w:pPr>
              <w:pStyle w:val="ConsPlusNormal"/>
              <w:jc w:val="center"/>
            </w:pPr>
            <w:r>
              <w:rPr>
                <w:color w:val="392C69"/>
              </w:rPr>
              <w:t xml:space="preserve">от 06.06.2017 </w:t>
            </w:r>
            <w:hyperlink r:id="rId154" w:history="1">
              <w:r>
                <w:rPr>
                  <w:color w:val="0000FF"/>
                </w:rPr>
                <w:t>N 535-П</w:t>
              </w:r>
            </w:hyperlink>
            <w:r>
              <w:rPr>
                <w:color w:val="392C69"/>
              </w:rPr>
              <w:t xml:space="preserve">, от 20.07.2017 </w:t>
            </w:r>
            <w:hyperlink r:id="rId155" w:history="1">
              <w:r>
                <w:rPr>
                  <w:color w:val="0000FF"/>
                </w:rPr>
                <w:t>N 737-П</w:t>
              </w:r>
            </w:hyperlink>
            <w:r>
              <w:rPr>
                <w:color w:val="392C69"/>
              </w:rPr>
              <w:t xml:space="preserve">, от 13.11.2017 </w:t>
            </w:r>
            <w:hyperlink r:id="rId156" w:history="1">
              <w:r>
                <w:rPr>
                  <w:color w:val="0000FF"/>
                </w:rPr>
                <w:t>N 1181-П</w:t>
              </w:r>
            </w:hyperlink>
            <w:r>
              <w:rPr>
                <w:color w:val="392C69"/>
              </w:rPr>
              <w:t>)</w:t>
            </w:r>
          </w:p>
        </w:tc>
      </w:tr>
    </w:tbl>
    <w:p w:rsidR="0026304A" w:rsidRDefault="0026304A">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494"/>
        <w:gridCol w:w="1757"/>
        <w:gridCol w:w="1474"/>
        <w:gridCol w:w="2835"/>
      </w:tblGrid>
      <w:tr w:rsidR="0026304A">
        <w:tc>
          <w:tcPr>
            <w:tcW w:w="510" w:type="dxa"/>
          </w:tcPr>
          <w:p w:rsidR="0026304A" w:rsidRDefault="0026304A">
            <w:pPr>
              <w:pStyle w:val="ConsPlusNormal"/>
              <w:jc w:val="center"/>
            </w:pPr>
            <w:r>
              <w:t>N п/п</w:t>
            </w:r>
          </w:p>
        </w:tc>
        <w:tc>
          <w:tcPr>
            <w:tcW w:w="2494" w:type="dxa"/>
          </w:tcPr>
          <w:p w:rsidR="0026304A" w:rsidRDefault="0026304A">
            <w:pPr>
              <w:pStyle w:val="ConsPlusNormal"/>
              <w:jc w:val="center"/>
            </w:pPr>
            <w:r>
              <w:t>Наименование органов социальной защиты населения</w:t>
            </w:r>
          </w:p>
        </w:tc>
        <w:tc>
          <w:tcPr>
            <w:tcW w:w="1757" w:type="dxa"/>
          </w:tcPr>
          <w:p w:rsidR="0026304A" w:rsidRDefault="0026304A">
            <w:pPr>
              <w:pStyle w:val="ConsPlusNormal"/>
              <w:jc w:val="center"/>
            </w:pPr>
            <w:r>
              <w:t>Адрес (местонахождение)</w:t>
            </w:r>
          </w:p>
        </w:tc>
        <w:tc>
          <w:tcPr>
            <w:tcW w:w="1474" w:type="dxa"/>
          </w:tcPr>
          <w:p w:rsidR="0026304A" w:rsidRDefault="0026304A">
            <w:pPr>
              <w:pStyle w:val="ConsPlusNormal"/>
              <w:jc w:val="center"/>
            </w:pPr>
            <w:r>
              <w:t>Телефон</w:t>
            </w:r>
          </w:p>
        </w:tc>
        <w:tc>
          <w:tcPr>
            <w:tcW w:w="2835" w:type="dxa"/>
          </w:tcPr>
          <w:p w:rsidR="0026304A" w:rsidRDefault="0026304A">
            <w:pPr>
              <w:pStyle w:val="ConsPlusNormal"/>
              <w:jc w:val="center"/>
            </w:pPr>
            <w:r>
              <w:t>Адрес электронной почты/официального сайта</w:t>
            </w:r>
          </w:p>
        </w:tc>
      </w:tr>
      <w:tr w:rsidR="0026304A">
        <w:tc>
          <w:tcPr>
            <w:tcW w:w="510" w:type="dxa"/>
          </w:tcPr>
          <w:p w:rsidR="0026304A" w:rsidRDefault="0026304A">
            <w:pPr>
              <w:pStyle w:val="ConsPlusNormal"/>
              <w:jc w:val="center"/>
            </w:pPr>
            <w:r>
              <w:t>1</w:t>
            </w:r>
          </w:p>
        </w:tc>
        <w:tc>
          <w:tcPr>
            <w:tcW w:w="2494" w:type="dxa"/>
          </w:tcPr>
          <w:p w:rsidR="0026304A" w:rsidRDefault="0026304A">
            <w:pPr>
              <w:pStyle w:val="ConsPlusNormal"/>
              <w:jc w:val="center"/>
            </w:pPr>
            <w:r>
              <w:t>2</w:t>
            </w:r>
          </w:p>
        </w:tc>
        <w:tc>
          <w:tcPr>
            <w:tcW w:w="1757" w:type="dxa"/>
          </w:tcPr>
          <w:p w:rsidR="0026304A" w:rsidRDefault="0026304A">
            <w:pPr>
              <w:pStyle w:val="ConsPlusNormal"/>
              <w:jc w:val="center"/>
            </w:pPr>
            <w:r>
              <w:t>3</w:t>
            </w:r>
          </w:p>
        </w:tc>
        <w:tc>
          <w:tcPr>
            <w:tcW w:w="1474" w:type="dxa"/>
          </w:tcPr>
          <w:p w:rsidR="0026304A" w:rsidRDefault="0026304A">
            <w:pPr>
              <w:pStyle w:val="ConsPlusNormal"/>
              <w:jc w:val="center"/>
            </w:pPr>
            <w:r>
              <w:t>4</w:t>
            </w:r>
          </w:p>
        </w:tc>
        <w:tc>
          <w:tcPr>
            <w:tcW w:w="2835" w:type="dxa"/>
          </w:tcPr>
          <w:p w:rsidR="0026304A" w:rsidRDefault="0026304A">
            <w:pPr>
              <w:pStyle w:val="ConsPlusNormal"/>
              <w:jc w:val="center"/>
            </w:pPr>
            <w:r>
              <w:t>5</w:t>
            </w:r>
          </w:p>
        </w:tc>
      </w:tr>
      <w:tr w:rsidR="0026304A">
        <w:tc>
          <w:tcPr>
            <w:tcW w:w="510" w:type="dxa"/>
          </w:tcPr>
          <w:p w:rsidR="0026304A" w:rsidRDefault="0026304A">
            <w:pPr>
              <w:pStyle w:val="ConsPlusNormal"/>
              <w:jc w:val="center"/>
            </w:pPr>
            <w:r>
              <w:t>1.</w:t>
            </w:r>
          </w:p>
        </w:tc>
        <w:tc>
          <w:tcPr>
            <w:tcW w:w="2494" w:type="dxa"/>
          </w:tcPr>
          <w:p w:rsidR="0026304A" w:rsidRDefault="0026304A">
            <w:pPr>
              <w:pStyle w:val="ConsPlusNormal"/>
            </w:pPr>
            <w:r>
              <w:t>Департамент социальной защиты населения Ямало-Ненецкого автономного округа</w:t>
            </w:r>
          </w:p>
        </w:tc>
        <w:tc>
          <w:tcPr>
            <w:tcW w:w="1757" w:type="dxa"/>
          </w:tcPr>
          <w:p w:rsidR="0026304A" w:rsidRDefault="0026304A">
            <w:pPr>
              <w:pStyle w:val="ConsPlusNormal"/>
            </w:pPr>
            <w:r>
              <w:t>629008, ЯНАО, г. Салехард, ул. Подшибякина, д. 15</w:t>
            </w:r>
          </w:p>
        </w:tc>
        <w:tc>
          <w:tcPr>
            <w:tcW w:w="1474" w:type="dxa"/>
          </w:tcPr>
          <w:p w:rsidR="0026304A" w:rsidRDefault="0026304A">
            <w:pPr>
              <w:pStyle w:val="ConsPlusNormal"/>
            </w:pPr>
            <w:r>
              <w:t>(код 34922) раб. 4-64-00, факс 4-54-29</w:t>
            </w:r>
          </w:p>
        </w:tc>
        <w:tc>
          <w:tcPr>
            <w:tcW w:w="2835" w:type="dxa"/>
          </w:tcPr>
          <w:p w:rsidR="0026304A" w:rsidRDefault="0026304A">
            <w:pPr>
              <w:pStyle w:val="ConsPlusNormal"/>
            </w:pPr>
            <w:r>
              <w:t>dszn@dszn.yanao.ru,</w:t>
            </w:r>
          </w:p>
          <w:p w:rsidR="0026304A" w:rsidRDefault="0026304A">
            <w:pPr>
              <w:pStyle w:val="ConsPlusNormal"/>
            </w:pPr>
            <w:r>
              <w:t>http://dszn.yanao.ru</w:t>
            </w:r>
          </w:p>
        </w:tc>
      </w:tr>
      <w:tr w:rsidR="0026304A">
        <w:tc>
          <w:tcPr>
            <w:tcW w:w="510" w:type="dxa"/>
          </w:tcPr>
          <w:p w:rsidR="0026304A" w:rsidRDefault="0026304A">
            <w:pPr>
              <w:pStyle w:val="ConsPlusNormal"/>
              <w:jc w:val="center"/>
            </w:pPr>
            <w:r>
              <w:t>2.</w:t>
            </w:r>
          </w:p>
        </w:tc>
        <w:tc>
          <w:tcPr>
            <w:tcW w:w="2494" w:type="dxa"/>
          </w:tcPr>
          <w:p w:rsidR="0026304A" w:rsidRDefault="0026304A">
            <w:pPr>
              <w:pStyle w:val="ConsPlusNormal"/>
            </w:pPr>
            <w:r>
              <w:t>Департамент по труду и социальной защите населения Администрации муниципального образования город Салехард</w:t>
            </w:r>
          </w:p>
        </w:tc>
        <w:tc>
          <w:tcPr>
            <w:tcW w:w="1757" w:type="dxa"/>
          </w:tcPr>
          <w:p w:rsidR="0026304A" w:rsidRDefault="0026304A">
            <w:pPr>
              <w:pStyle w:val="ConsPlusNormal"/>
            </w:pPr>
            <w:r>
              <w:t>629008, ЯНАО, г. Салехард, ул. Матросова, д. 36</w:t>
            </w:r>
          </w:p>
        </w:tc>
        <w:tc>
          <w:tcPr>
            <w:tcW w:w="1474" w:type="dxa"/>
          </w:tcPr>
          <w:p w:rsidR="0026304A" w:rsidRDefault="0026304A">
            <w:pPr>
              <w:pStyle w:val="ConsPlusNormal"/>
            </w:pPr>
            <w:r>
              <w:t>(код 34922) раб. 3-57-08</w:t>
            </w:r>
          </w:p>
        </w:tc>
        <w:tc>
          <w:tcPr>
            <w:tcW w:w="2835" w:type="dxa"/>
          </w:tcPr>
          <w:p w:rsidR="0026304A" w:rsidRDefault="0026304A">
            <w:pPr>
              <w:pStyle w:val="ConsPlusNormal"/>
            </w:pPr>
            <w:r>
              <w:t>dtszns@slh.yanao.ru,</w:t>
            </w:r>
          </w:p>
          <w:p w:rsidR="0026304A" w:rsidRDefault="0026304A">
            <w:pPr>
              <w:pStyle w:val="ConsPlusNormal"/>
            </w:pPr>
            <w:r>
              <w:t>http://dtszns.ru</w:t>
            </w:r>
          </w:p>
        </w:tc>
      </w:tr>
      <w:tr w:rsidR="0026304A">
        <w:tblPrEx>
          <w:tblBorders>
            <w:insideH w:val="nil"/>
          </w:tblBorders>
        </w:tblPrEx>
        <w:tc>
          <w:tcPr>
            <w:tcW w:w="510" w:type="dxa"/>
            <w:tcBorders>
              <w:bottom w:val="nil"/>
            </w:tcBorders>
          </w:tcPr>
          <w:p w:rsidR="0026304A" w:rsidRDefault="0026304A">
            <w:pPr>
              <w:pStyle w:val="ConsPlusNormal"/>
              <w:jc w:val="center"/>
            </w:pPr>
            <w:r>
              <w:t>3.</w:t>
            </w:r>
          </w:p>
        </w:tc>
        <w:tc>
          <w:tcPr>
            <w:tcW w:w="2494" w:type="dxa"/>
            <w:tcBorders>
              <w:bottom w:val="nil"/>
            </w:tcBorders>
          </w:tcPr>
          <w:p w:rsidR="0026304A" w:rsidRDefault="0026304A">
            <w:pPr>
              <w:pStyle w:val="ConsPlusNormal"/>
            </w:pPr>
            <w:r>
              <w:t>Муниципальное учреждение "Управление по труду и социальной защите населения Администрации города Лабытнанги"</w:t>
            </w:r>
          </w:p>
        </w:tc>
        <w:tc>
          <w:tcPr>
            <w:tcW w:w="1757" w:type="dxa"/>
            <w:tcBorders>
              <w:bottom w:val="nil"/>
            </w:tcBorders>
          </w:tcPr>
          <w:p w:rsidR="0026304A" w:rsidRDefault="0026304A">
            <w:pPr>
              <w:pStyle w:val="ConsPlusNormal"/>
            </w:pPr>
            <w:r>
              <w:t>629400, ЯНАО, г. Лабытнанги, ул. Школьная, д. 32</w:t>
            </w:r>
          </w:p>
        </w:tc>
        <w:tc>
          <w:tcPr>
            <w:tcW w:w="1474" w:type="dxa"/>
            <w:tcBorders>
              <w:bottom w:val="nil"/>
            </w:tcBorders>
          </w:tcPr>
          <w:p w:rsidR="0026304A" w:rsidRDefault="0026304A">
            <w:pPr>
              <w:pStyle w:val="ConsPlusNormal"/>
            </w:pPr>
            <w:r>
              <w:t>(код 34992)</w:t>
            </w:r>
          </w:p>
          <w:p w:rsidR="0026304A" w:rsidRDefault="0026304A">
            <w:pPr>
              <w:pStyle w:val="ConsPlusNormal"/>
            </w:pPr>
            <w:r>
              <w:t>раб. 2-39-67</w:t>
            </w:r>
          </w:p>
        </w:tc>
        <w:tc>
          <w:tcPr>
            <w:tcW w:w="2835" w:type="dxa"/>
            <w:tcBorders>
              <w:bottom w:val="nil"/>
            </w:tcBorders>
          </w:tcPr>
          <w:p w:rsidR="0026304A" w:rsidRDefault="0026304A">
            <w:pPr>
              <w:pStyle w:val="ConsPlusNormal"/>
            </w:pPr>
            <w:r>
              <w:t>mail@utszn.lbt.yanao.ru,</w:t>
            </w:r>
          </w:p>
          <w:p w:rsidR="0026304A" w:rsidRDefault="0026304A">
            <w:pPr>
              <w:pStyle w:val="ConsPlusNormal"/>
            </w:pPr>
            <w:r>
              <w:t>http://utsznlbt.yanao.ru</w:t>
            </w:r>
          </w:p>
        </w:tc>
      </w:tr>
      <w:tr w:rsidR="0026304A">
        <w:tblPrEx>
          <w:tblBorders>
            <w:insideH w:val="nil"/>
          </w:tblBorders>
        </w:tblPrEx>
        <w:tc>
          <w:tcPr>
            <w:tcW w:w="9070" w:type="dxa"/>
            <w:gridSpan w:val="5"/>
            <w:tcBorders>
              <w:top w:val="nil"/>
            </w:tcBorders>
          </w:tcPr>
          <w:p w:rsidR="0026304A" w:rsidRDefault="0026304A">
            <w:pPr>
              <w:pStyle w:val="ConsPlusNormal"/>
              <w:jc w:val="both"/>
            </w:pPr>
            <w:r>
              <w:t xml:space="preserve">(в ред. </w:t>
            </w:r>
            <w:hyperlink r:id="rId157" w:history="1">
              <w:r>
                <w:rPr>
                  <w:color w:val="0000FF"/>
                </w:rPr>
                <w:t>постановления</w:t>
              </w:r>
            </w:hyperlink>
            <w:r>
              <w:t xml:space="preserve"> Правительства ЯНАО от 13.11.2017 N 1181-П)</w:t>
            </w:r>
          </w:p>
        </w:tc>
      </w:tr>
      <w:tr w:rsidR="0026304A">
        <w:tblPrEx>
          <w:tblBorders>
            <w:insideH w:val="nil"/>
          </w:tblBorders>
        </w:tblPrEx>
        <w:tc>
          <w:tcPr>
            <w:tcW w:w="510" w:type="dxa"/>
            <w:tcBorders>
              <w:bottom w:val="nil"/>
            </w:tcBorders>
          </w:tcPr>
          <w:p w:rsidR="0026304A" w:rsidRDefault="0026304A">
            <w:pPr>
              <w:pStyle w:val="ConsPlusNormal"/>
              <w:jc w:val="center"/>
            </w:pPr>
            <w:r>
              <w:t>4.</w:t>
            </w:r>
          </w:p>
        </w:tc>
        <w:tc>
          <w:tcPr>
            <w:tcW w:w="2494" w:type="dxa"/>
            <w:tcBorders>
              <w:bottom w:val="nil"/>
            </w:tcBorders>
          </w:tcPr>
          <w:p w:rsidR="0026304A" w:rsidRDefault="0026304A">
            <w:pPr>
              <w:pStyle w:val="ConsPlusNormal"/>
            </w:pPr>
            <w:r>
              <w:t>Управление социальных программ Администрации муниципального образования Надымский район</w:t>
            </w:r>
          </w:p>
        </w:tc>
        <w:tc>
          <w:tcPr>
            <w:tcW w:w="1757" w:type="dxa"/>
            <w:tcBorders>
              <w:bottom w:val="nil"/>
            </w:tcBorders>
          </w:tcPr>
          <w:p w:rsidR="0026304A" w:rsidRDefault="0026304A">
            <w:pPr>
              <w:pStyle w:val="ConsPlusNormal"/>
            </w:pPr>
            <w:r>
              <w:t>629730, ЯНАО, г. Надым, ул. Зверева, д. 21 А</w:t>
            </w:r>
          </w:p>
        </w:tc>
        <w:tc>
          <w:tcPr>
            <w:tcW w:w="1474" w:type="dxa"/>
            <w:tcBorders>
              <w:bottom w:val="nil"/>
            </w:tcBorders>
          </w:tcPr>
          <w:p w:rsidR="0026304A" w:rsidRDefault="0026304A">
            <w:pPr>
              <w:pStyle w:val="ConsPlusNormal"/>
            </w:pPr>
            <w:r>
              <w:t>(код 3499)</w:t>
            </w:r>
          </w:p>
          <w:p w:rsidR="0026304A" w:rsidRDefault="0026304A">
            <w:pPr>
              <w:pStyle w:val="ConsPlusNormal"/>
            </w:pPr>
            <w:r>
              <w:t>раб. факс</w:t>
            </w:r>
          </w:p>
          <w:p w:rsidR="0026304A" w:rsidRDefault="0026304A">
            <w:pPr>
              <w:pStyle w:val="ConsPlusNormal"/>
            </w:pPr>
            <w:r>
              <w:t>59-72-12,</w:t>
            </w:r>
          </w:p>
          <w:p w:rsidR="0026304A" w:rsidRDefault="0026304A">
            <w:pPr>
              <w:pStyle w:val="ConsPlusNormal"/>
            </w:pPr>
            <w:r>
              <w:t>59-72-13,</w:t>
            </w:r>
          </w:p>
          <w:p w:rsidR="0026304A" w:rsidRDefault="0026304A">
            <w:pPr>
              <w:pStyle w:val="ConsPlusNormal"/>
            </w:pPr>
            <w:r>
              <w:t>59-72-14</w:t>
            </w:r>
          </w:p>
        </w:tc>
        <w:tc>
          <w:tcPr>
            <w:tcW w:w="2835" w:type="dxa"/>
            <w:tcBorders>
              <w:bottom w:val="nil"/>
            </w:tcBorders>
          </w:tcPr>
          <w:p w:rsidR="0026304A" w:rsidRDefault="0026304A">
            <w:pPr>
              <w:pStyle w:val="ConsPlusNormal"/>
            </w:pPr>
            <w:r>
              <w:t>usp@nadym.yanao.ru</w:t>
            </w:r>
          </w:p>
        </w:tc>
      </w:tr>
      <w:tr w:rsidR="0026304A">
        <w:tblPrEx>
          <w:tblBorders>
            <w:insideH w:val="nil"/>
          </w:tblBorders>
        </w:tblPrEx>
        <w:tc>
          <w:tcPr>
            <w:tcW w:w="9070" w:type="dxa"/>
            <w:gridSpan w:val="5"/>
            <w:tcBorders>
              <w:top w:val="nil"/>
            </w:tcBorders>
          </w:tcPr>
          <w:p w:rsidR="0026304A" w:rsidRDefault="0026304A">
            <w:pPr>
              <w:pStyle w:val="ConsPlusNormal"/>
              <w:jc w:val="both"/>
            </w:pPr>
            <w:r>
              <w:t xml:space="preserve">(в ред. </w:t>
            </w:r>
            <w:hyperlink r:id="rId158" w:history="1">
              <w:r>
                <w:rPr>
                  <w:color w:val="0000FF"/>
                </w:rPr>
                <w:t>постановления</w:t>
              </w:r>
            </w:hyperlink>
            <w:r>
              <w:t xml:space="preserve"> Правительства ЯНАО от 06.06.2017 N 535-П)</w:t>
            </w:r>
          </w:p>
        </w:tc>
      </w:tr>
      <w:tr w:rsidR="0026304A">
        <w:tblPrEx>
          <w:tblBorders>
            <w:insideH w:val="nil"/>
          </w:tblBorders>
        </w:tblPrEx>
        <w:tc>
          <w:tcPr>
            <w:tcW w:w="510" w:type="dxa"/>
            <w:tcBorders>
              <w:bottom w:val="nil"/>
            </w:tcBorders>
          </w:tcPr>
          <w:p w:rsidR="0026304A" w:rsidRDefault="0026304A">
            <w:pPr>
              <w:pStyle w:val="ConsPlusNormal"/>
              <w:jc w:val="center"/>
            </w:pPr>
            <w:r>
              <w:t>5.</w:t>
            </w:r>
          </w:p>
        </w:tc>
        <w:tc>
          <w:tcPr>
            <w:tcW w:w="2494" w:type="dxa"/>
            <w:tcBorders>
              <w:bottom w:val="nil"/>
            </w:tcBorders>
          </w:tcPr>
          <w:p w:rsidR="0026304A" w:rsidRDefault="0026304A">
            <w:pPr>
              <w:pStyle w:val="ConsPlusNormal"/>
            </w:pPr>
            <w:r>
              <w:t>Управление по труду и социальной защите населения Администрации города Новый Уренгой</w:t>
            </w:r>
          </w:p>
        </w:tc>
        <w:tc>
          <w:tcPr>
            <w:tcW w:w="1757" w:type="dxa"/>
            <w:tcBorders>
              <w:bottom w:val="nil"/>
            </w:tcBorders>
          </w:tcPr>
          <w:p w:rsidR="0026304A" w:rsidRDefault="0026304A">
            <w:pPr>
              <w:pStyle w:val="ConsPlusNormal"/>
            </w:pPr>
            <w:r>
              <w:t>629307, ЯНАО, г. Новый Уренгой, ул. Индустриальная, д. 4</w:t>
            </w:r>
          </w:p>
        </w:tc>
        <w:tc>
          <w:tcPr>
            <w:tcW w:w="1474" w:type="dxa"/>
            <w:tcBorders>
              <w:bottom w:val="nil"/>
            </w:tcBorders>
          </w:tcPr>
          <w:p w:rsidR="0026304A" w:rsidRDefault="0026304A">
            <w:pPr>
              <w:pStyle w:val="ConsPlusNormal"/>
            </w:pPr>
            <w:r>
              <w:t>(код 34942)</w:t>
            </w:r>
          </w:p>
          <w:p w:rsidR="0026304A" w:rsidRDefault="0026304A">
            <w:pPr>
              <w:pStyle w:val="ConsPlusNormal"/>
            </w:pPr>
            <w:r>
              <w:t>раб. 2-14-98</w:t>
            </w:r>
          </w:p>
        </w:tc>
        <w:tc>
          <w:tcPr>
            <w:tcW w:w="2835" w:type="dxa"/>
            <w:tcBorders>
              <w:bottom w:val="nil"/>
            </w:tcBorders>
          </w:tcPr>
          <w:p w:rsidR="0026304A" w:rsidRDefault="0026304A">
            <w:pPr>
              <w:pStyle w:val="ConsPlusNormal"/>
            </w:pPr>
            <w:r>
              <w:t>uszn@nur.yanao.ru,</w:t>
            </w:r>
          </w:p>
          <w:p w:rsidR="0026304A" w:rsidRDefault="0026304A">
            <w:pPr>
              <w:pStyle w:val="ConsPlusNormal"/>
            </w:pPr>
            <w:r>
              <w:t>http://nurutszn.ru</w:t>
            </w:r>
          </w:p>
        </w:tc>
      </w:tr>
      <w:tr w:rsidR="0026304A">
        <w:tblPrEx>
          <w:tblBorders>
            <w:insideH w:val="nil"/>
          </w:tblBorders>
        </w:tblPrEx>
        <w:tc>
          <w:tcPr>
            <w:tcW w:w="9070" w:type="dxa"/>
            <w:gridSpan w:val="5"/>
            <w:tcBorders>
              <w:top w:val="nil"/>
            </w:tcBorders>
          </w:tcPr>
          <w:p w:rsidR="0026304A" w:rsidRDefault="0026304A">
            <w:pPr>
              <w:pStyle w:val="ConsPlusNormal"/>
              <w:jc w:val="both"/>
            </w:pPr>
            <w:r>
              <w:t xml:space="preserve">(в ред. </w:t>
            </w:r>
            <w:hyperlink r:id="rId159" w:history="1">
              <w:r>
                <w:rPr>
                  <w:color w:val="0000FF"/>
                </w:rPr>
                <w:t>постановления</w:t>
              </w:r>
            </w:hyperlink>
            <w:r>
              <w:t xml:space="preserve"> Правительства ЯНАО от 06.06.2017 N 535-П)</w:t>
            </w:r>
          </w:p>
        </w:tc>
      </w:tr>
      <w:tr w:rsidR="0026304A">
        <w:tc>
          <w:tcPr>
            <w:tcW w:w="510" w:type="dxa"/>
          </w:tcPr>
          <w:p w:rsidR="0026304A" w:rsidRDefault="0026304A">
            <w:pPr>
              <w:pStyle w:val="ConsPlusNormal"/>
              <w:jc w:val="center"/>
            </w:pPr>
            <w:r>
              <w:lastRenderedPageBreak/>
              <w:t>6.</w:t>
            </w:r>
          </w:p>
        </w:tc>
        <w:tc>
          <w:tcPr>
            <w:tcW w:w="2494" w:type="dxa"/>
          </w:tcPr>
          <w:p w:rsidR="0026304A" w:rsidRDefault="0026304A">
            <w:pPr>
              <w:pStyle w:val="ConsPlusNormal"/>
            </w:pPr>
            <w:r>
              <w:t>Управление социальной защиты населения Администрации города Ноябрьска</w:t>
            </w:r>
          </w:p>
        </w:tc>
        <w:tc>
          <w:tcPr>
            <w:tcW w:w="1757" w:type="dxa"/>
          </w:tcPr>
          <w:p w:rsidR="0026304A" w:rsidRDefault="0026304A">
            <w:pPr>
              <w:pStyle w:val="ConsPlusNormal"/>
            </w:pPr>
            <w:r>
              <w:t>629802, ЯНАО, г. Ноябрьск, ул. Ленина, д. 7</w:t>
            </w:r>
          </w:p>
        </w:tc>
        <w:tc>
          <w:tcPr>
            <w:tcW w:w="1474" w:type="dxa"/>
          </w:tcPr>
          <w:p w:rsidR="0026304A" w:rsidRDefault="0026304A">
            <w:pPr>
              <w:pStyle w:val="ConsPlusNormal"/>
            </w:pPr>
            <w:r>
              <w:t>(код 3496)</w:t>
            </w:r>
          </w:p>
          <w:p w:rsidR="0026304A" w:rsidRDefault="0026304A">
            <w:pPr>
              <w:pStyle w:val="ConsPlusNormal"/>
            </w:pPr>
            <w:r>
              <w:t>раб. факс</w:t>
            </w:r>
          </w:p>
          <w:p w:rsidR="0026304A" w:rsidRDefault="0026304A">
            <w:pPr>
              <w:pStyle w:val="ConsPlusNormal"/>
            </w:pPr>
            <w:r>
              <w:t>35-30-87</w:t>
            </w:r>
          </w:p>
        </w:tc>
        <w:tc>
          <w:tcPr>
            <w:tcW w:w="2835" w:type="dxa"/>
          </w:tcPr>
          <w:p w:rsidR="0026304A" w:rsidRDefault="0026304A">
            <w:pPr>
              <w:pStyle w:val="ConsPlusNormal"/>
            </w:pPr>
            <w:r>
              <w:t>uszn@noyabrsk.yanao.ru,</w:t>
            </w:r>
          </w:p>
          <w:p w:rsidR="0026304A" w:rsidRDefault="0026304A">
            <w:pPr>
              <w:pStyle w:val="ConsPlusNormal"/>
            </w:pPr>
            <w:r>
              <w:t>http://uszn-noyabrsk.ru</w:t>
            </w:r>
          </w:p>
        </w:tc>
      </w:tr>
      <w:tr w:rsidR="0026304A">
        <w:tc>
          <w:tcPr>
            <w:tcW w:w="510" w:type="dxa"/>
          </w:tcPr>
          <w:p w:rsidR="0026304A" w:rsidRDefault="0026304A">
            <w:pPr>
              <w:pStyle w:val="ConsPlusNormal"/>
              <w:jc w:val="center"/>
            </w:pPr>
            <w:r>
              <w:t>7.</w:t>
            </w:r>
          </w:p>
        </w:tc>
        <w:tc>
          <w:tcPr>
            <w:tcW w:w="2494" w:type="dxa"/>
          </w:tcPr>
          <w:p w:rsidR="0026304A" w:rsidRDefault="0026304A">
            <w:pPr>
              <w:pStyle w:val="ConsPlusNormal"/>
            </w:pPr>
            <w:r>
              <w:t>Управление социальной защиты населения Администрации города Муравленко</w:t>
            </w:r>
          </w:p>
        </w:tc>
        <w:tc>
          <w:tcPr>
            <w:tcW w:w="1757" w:type="dxa"/>
          </w:tcPr>
          <w:p w:rsidR="0026304A" w:rsidRDefault="0026304A">
            <w:pPr>
              <w:pStyle w:val="ConsPlusNormal"/>
            </w:pPr>
            <w:r>
              <w:t>629602, ЯНАО, г. Муравленко, ул. Ленина, д. 81</w:t>
            </w:r>
          </w:p>
        </w:tc>
        <w:tc>
          <w:tcPr>
            <w:tcW w:w="1474" w:type="dxa"/>
          </w:tcPr>
          <w:p w:rsidR="0026304A" w:rsidRDefault="0026304A">
            <w:pPr>
              <w:pStyle w:val="ConsPlusNormal"/>
            </w:pPr>
            <w:r>
              <w:t>(код 34938)</w:t>
            </w:r>
          </w:p>
          <w:p w:rsidR="0026304A" w:rsidRDefault="0026304A">
            <w:pPr>
              <w:pStyle w:val="ConsPlusNormal"/>
            </w:pPr>
            <w:r>
              <w:t>раб. факс</w:t>
            </w:r>
          </w:p>
          <w:p w:rsidR="0026304A" w:rsidRDefault="0026304A">
            <w:pPr>
              <w:pStyle w:val="ConsPlusNormal"/>
            </w:pPr>
            <w:r>
              <w:t>27-5-51,</w:t>
            </w:r>
          </w:p>
          <w:p w:rsidR="0026304A" w:rsidRDefault="0026304A">
            <w:pPr>
              <w:pStyle w:val="ConsPlusNormal"/>
            </w:pPr>
            <w:r>
              <w:t>27-5-54,</w:t>
            </w:r>
          </w:p>
          <w:p w:rsidR="0026304A" w:rsidRDefault="0026304A">
            <w:pPr>
              <w:pStyle w:val="ConsPlusNormal"/>
            </w:pPr>
            <w:r>
              <w:t>28-0-54</w:t>
            </w:r>
          </w:p>
        </w:tc>
        <w:tc>
          <w:tcPr>
            <w:tcW w:w="2835" w:type="dxa"/>
          </w:tcPr>
          <w:p w:rsidR="0026304A" w:rsidRDefault="0026304A">
            <w:pPr>
              <w:pStyle w:val="ConsPlusNormal"/>
            </w:pPr>
            <w:r>
              <w:t>uszn@muravlenko.yanao.ru,</w:t>
            </w:r>
          </w:p>
          <w:p w:rsidR="0026304A" w:rsidRDefault="0026304A">
            <w:pPr>
              <w:pStyle w:val="ConsPlusNormal"/>
            </w:pPr>
            <w:r>
              <w:t>http://www.uszn.muravlenko.com</w:t>
            </w:r>
          </w:p>
        </w:tc>
      </w:tr>
      <w:tr w:rsidR="0026304A">
        <w:tblPrEx>
          <w:tblBorders>
            <w:insideH w:val="nil"/>
          </w:tblBorders>
        </w:tblPrEx>
        <w:tc>
          <w:tcPr>
            <w:tcW w:w="510" w:type="dxa"/>
            <w:tcBorders>
              <w:bottom w:val="nil"/>
            </w:tcBorders>
          </w:tcPr>
          <w:p w:rsidR="0026304A" w:rsidRDefault="0026304A">
            <w:pPr>
              <w:pStyle w:val="ConsPlusNormal"/>
              <w:jc w:val="center"/>
            </w:pPr>
            <w:r>
              <w:t>8.</w:t>
            </w:r>
          </w:p>
        </w:tc>
        <w:tc>
          <w:tcPr>
            <w:tcW w:w="2494" w:type="dxa"/>
            <w:tcBorders>
              <w:bottom w:val="nil"/>
            </w:tcBorders>
          </w:tcPr>
          <w:p w:rsidR="0026304A" w:rsidRDefault="0026304A">
            <w:pPr>
              <w:pStyle w:val="ConsPlusNormal"/>
            </w:pPr>
            <w:r>
              <w:t>Муниципальное учреждение "Управление по труду и социальной защите населения Администрации города Губкинского"</w:t>
            </w:r>
          </w:p>
        </w:tc>
        <w:tc>
          <w:tcPr>
            <w:tcW w:w="1757" w:type="dxa"/>
            <w:tcBorders>
              <w:bottom w:val="nil"/>
            </w:tcBorders>
          </w:tcPr>
          <w:p w:rsidR="0026304A" w:rsidRDefault="0026304A">
            <w:pPr>
              <w:pStyle w:val="ConsPlusNormal"/>
            </w:pPr>
            <w:r>
              <w:t>629830, ЯНАО, г. Губкинский, микрорайон 4, д. 20</w:t>
            </w:r>
          </w:p>
        </w:tc>
        <w:tc>
          <w:tcPr>
            <w:tcW w:w="1474" w:type="dxa"/>
            <w:tcBorders>
              <w:bottom w:val="nil"/>
            </w:tcBorders>
          </w:tcPr>
          <w:p w:rsidR="0026304A" w:rsidRDefault="0026304A">
            <w:pPr>
              <w:pStyle w:val="ConsPlusNormal"/>
            </w:pPr>
            <w:r>
              <w:t>(код 34936)</w:t>
            </w:r>
          </w:p>
          <w:p w:rsidR="0026304A" w:rsidRDefault="0026304A">
            <w:pPr>
              <w:pStyle w:val="ConsPlusNormal"/>
            </w:pPr>
            <w:r>
              <w:t>раб. факс</w:t>
            </w:r>
          </w:p>
          <w:p w:rsidR="0026304A" w:rsidRDefault="0026304A">
            <w:pPr>
              <w:pStyle w:val="ConsPlusNormal"/>
            </w:pPr>
            <w:r>
              <w:t>3-05-26,</w:t>
            </w:r>
          </w:p>
          <w:p w:rsidR="0026304A" w:rsidRDefault="0026304A">
            <w:pPr>
              <w:pStyle w:val="ConsPlusNormal"/>
            </w:pPr>
            <w:r>
              <w:t>3-33-26,</w:t>
            </w:r>
          </w:p>
          <w:p w:rsidR="0026304A" w:rsidRDefault="0026304A">
            <w:pPr>
              <w:pStyle w:val="ConsPlusNormal"/>
            </w:pPr>
            <w:r>
              <w:t>5-33-47</w:t>
            </w:r>
          </w:p>
        </w:tc>
        <w:tc>
          <w:tcPr>
            <w:tcW w:w="2835" w:type="dxa"/>
            <w:tcBorders>
              <w:bottom w:val="nil"/>
            </w:tcBorders>
          </w:tcPr>
          <w:p w:rsidR="0026304A" w:rsidRDefault="0026304A">
            <w:pPr>
              <w:pStyle w:val="ConsPlusNormal"/>
            </w:pPr>
            <w:r>
              <w:t>utszn@gubadm.ru,</w:t>
            </w:r>
          </w:p>
          <w:p w:rsidR="0026304A" w:rsidRDefault="0026304A">
            <w:pPr>
              <w:pStyle w:val="ConsPlusNormal"/>
            </w:pPr>
            <w:r>
              <w:t>http://sobes.gubadm.ru</w:t>
            </w:r>
          </w:p>
        </w:tc>
      </w:tr>
      <w:tr w:rsidR="0026304A">
        <w:tblPrEx>
          <w:tblBorders>
            <w:insideH w:val="nil"/>
          </w:tblBorders>
        </w:tblPrEx>
        <w:tc>
          <w:tcPr>
            <w:tcW w:w="9070" w:type="dxa"/>
            <w:gridSpan w:val="5"/>
            <w:tcBorders>
              <w:top w:val="nil"/>
            </w:tcBorders>
          </w:tcPr>
          <w:p w:rsidR="0026304A" w:rsidRDefault="0026304A">
            <w:pPr>
              <w:pStyle w:val="ConsPlusNormal"/>
              <w:jc w:val="both"/>
            </w:pPr>
            <w:r>
              <w:t xml:space="preserve">(в ред. </w:t>
            </w:r>
            <w:hyperlink r:id="rId160" w:history="1">
              <w:r>
                <w:rPr>
                  <w:color w:val="0000FF"/>
                </w:rPr>
                <w:t>постановления</w:t>
              </w:r>
            </w:hyperlink>
            <w:r>
              <w:t xml:space="preserve"> Правительства ЯНАО от 20.07.2017 N 737-П)</w:t>
            </w:r>
          </w:p>
        </w:tc>
      </w:tr>
      <w:tr w:rsidR="0026304A">
        <w:tc>
          <w:tcPr>
            <w:tcW w:w="510" w:type="dxa"/>
          </w:tcPr>
          <w:p w:rsidR="0026304A" w:rsidRDefault="0026304A">
            <w:pPr>
              <w:pStyle w:val="ConsPlusNormal"/>
              <w:jc w:val="center"/>
            </w:pPr>
            <w:r>
              <w:t>9.</w:t>
            </w:r>
          </w:p>
        </w:tc>
        <w:tc>
          <w:tcPr>
            <w:tcW w:w="2494" w:type="dxa"/>
          </w:tcPr>
          <w:p w:rsidR="0026304A" w:rsidRDefault="0026304A">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1757" w:type="dxa"/>
          </w:tcPr>
          <w:p w:rsidR="0026304A" w:rsidRDefault="0026304A">
            <w:pPr>
              <w:pStyle w:val="ConsPlusNormal"/>
            </w:pPr>
            <w:r>
              <w:t>629380, ЯНАО, Красноселькупский район, с. Красноселькуп, ул. Советская, д. 19</w:t>
            </w:r>
          </w:p>
        </w:tc>
        <w:tc>
          <w:tcPr>
            <w:tcW w:w="1474" w:type="dxa"/>
          </w:tcPr>
          <w:p w:rsidR="0026304A" w:rsidRDefault="0026304A">
            <w:pPr>
              <w:pStyle w:val="ConsPlusNormal"/>
            </w:pPr>
            <w:r>
              <w:t>(код 34932)</w:t>
            </w:r>
          </w:p>
          <w:p w:rsidR="0026304A" w:rsidRDefault="0026304A">
            <w:pPr>
              <w:pStyle w:val="ConsPlusNormal"/>
            </w:pPr>
            <w:r>
              <w:t>раб. факс</w:t>
            </w:r>
          </w:p>
          <w:p w:rsidR="0026304A" w:rsidRDefault="0026304A">
            <w:pPr>
              <w:pStyle w:val="ConsPlusNormal"/>
            </w:pPr>
            <w:r>
              <w:t>2-12-85,</w:t>
            </w:r>
          </w:p>
          <w:p w:rsidR="0026304A" w:rsidRDefault="0026304A">
            <w:pPr>
              <w:pStyle w:val="ConsPlusNormal"/>
            </w:pPr>
            <w:r>
              <w:t>2-12-80,</w:t>
            </w:r>
          </w:p>
          <w:p w:rsidR="0026304A" w:rsidRDefault="0026304A">
            <w:pPr>
              <w:pStyle w:val="ConsPlusNormal"/>
            </w:pPr>
            <w:r>
              <w:t>2-16-40,</w:t>
            </w:r>
          </w:p>
          <w:p w:rsidR="0026304A" w:rsidRDefault="0026304A">
            <w:pPr>
              <w:pStyle w:val="ConsPlusNormal"/>
            </w:pPr>
            <w:r>
              <w:t>2-11-59</w:t>
            </w:r>
          </w:p>
        </w:tc>
        <w:tc>
          <w:tcPr>
            <w:tcW w:w="2835" w:type="dxa"/>
          </w:tcPr>
          <w:p w:rsidR="0026304A" w:rsidRDefault="0026304A">
            <w:pPr>
              <w:pStyle w:val="ConsPlusNormal"/>
            </w:pPr>
            <w:r>
              <w:t>szn@krasnoselkupsky.yanao.ru,</w:t>
            </w:r>
          </w:p>
          <w:p w:rsidR="0026304A" w:rsidRDefault="0026304A">
            <w:pPr>
              <w:pStyle w:val="ConsPlusNormal"/>
            </w:pPr>
            <w:r>
              <w:t>http://szn-ksk.yanao.ru</w:t>
            </w:r>
          </w:p>
        </w:tc>
      </w:tr>
      <w:tr w:rsidR="0026304A">
        <w:tc>
          <w:tcPr>
            <w:tcW w:w="510" w:type="dxa"/>
          </w:tcPr>
          <w:p w:rsidR="0026304A" w:rsidRDefault="0026304A">
            <w:pPr>
              <w:pStyle w:val="ConsPlusNormal"/>
              <w:jc w:val="center"/>
            </w:pPr>
            <w:r>
              <w:t>10.</w:t>
            </w:r>
          </w:p>
        </w:tc>
        <w:tc>
          <w:tcPr>
            <w:tcW w:w="2494" w:type="dxa"/>
          </w:tcPr>
          <w:p w:rsidR="0026304A" w:rsidRDefault="0026304A">
            <w:pPr>
              <w:pStyle w:val="ConsPlusNormal"/>
            </w:pPr>
            <w:r>
              <w:t>Управление социальной политики Администрации Пуровского района</w:t>
            </w:r>
          </w:p>
        </w:tc>
        <w:tc>
          <w:tcPr>
            <w:tcW w:w="1757" w:type="dxa"/>
          </w:tcPr>
          <w:p w:rsidR="0026304A" w:rsidRDefault="0026304A">
            <w:pPr>
              <w:pStyle w:val="ConsPlusNormal"/>
            </w:pPr>
            <w:r>
              <w:t>629850, ЯНАО, Пуровский район, г. Тарко-Сале, ул. Первомайская, д. 21</w:t>
            </w:r>
          </w:p>
        </w:tc>
        <w:tc>
          <w:tcPr>
            <w:tcW w:w="1474" w:type="dxa"/>
          </w:tcPr>
          <w:p w:rsidR="0026304A" w:rsidRDefault="0026304A">
            <w:pPr>
              <w:pStyle w:val="ConsPlusNormal"/>
            </w:pPr>
            <w:r>
              <w:t>(код 34997)</w:t>
            </w:r>
          </w:p>
          <w:p w:rsidR="0026304A" w:rsidRDefault="0026304A">
            <w:pPr>
              <w:pStyle w:val="ConsPlusNormal"/>
            </w:pPr>
            <w:r>
              <w:t>раб. факс</w:t>
            </w:r>
          </w:p>
          <w:p w:rsidR="0026304A" w:rsidRDefault="0026304A">
            <w:pPr>
              <w:pStyle w:val="ConsPlusNormal"/>
            </w:pPr>
            <w:r>
              <w:t>2-12-11,</w:t>
            </w:r>
          </w:p>
          <w:p w:rsidR="0026304A" w:rsidRDefault="0026304A">
            <w:pPr>
              <w:pStyle w:val="ConsPlusNormal"/>
            </w:pPr>
            <w:r>
              <w:t>2-20-94</w:t>
            </w:r>
          </w:p>
        </w:tc>
        <w:tc>
          <w:tcPr>
            <w:tcW w:w="2835" w:type="dxa"/>
          </w:tcPr>
          <w:p w:rsidR="0026304A" w:rsidRDefault="0026304A">
            <w:pPr>
              <w:pStyle w:val="ConsPlusNormal"/>
            </w:pPr>
            <w:r>
              <w:t>usp@pur.yanao.ru</w:t>
            </w:r>
          </w:p>
        </w:tc>
      </w:tr>
      <w:tr w:rsidR="0026304A">
        <w:tblPrEx>
          <w:tblBorders>
            <w:insideH w:val="nil"/>
          </w:tblBorders>
        </w:tblPrEx>
        <w:tc>
          <w:tcPr>
            <w:tcW w:w="510" w:type="dxa"/>
            <w:tcBorders>
              <w:bottom w:val="nil"/>
            </w:tcBorders>
          </w:tcPr>
          <w:p w:rsidR="0026304A" w:rsidRDefault="0026304A">
            <w:pPr>
              <w:pStyle w:val="ConsPlusNormal"/>
              <w:jc w:val="center"/>
            </w:pPr>
            <w:r>
              <w:t>11.</w:t>
            </w:r>
          </w:p>
        </w:tc>
        <w:tc>
          <w:tcPr>
            <w:tcW w:w="2494" w:type="dxa"/>
            <w:tcBorders>
              <w:bottom w:val="nil"/>
            </w:tcBorders>
          </w:tcPr>
          <w:p w:rsidR="0026304A" w:rsidRDefault="0026304A">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1757" w:type="dxa"/>
            <w:tcBorders>
              <w:bottom w:val="nil"/>
            </w:tcBorders>
          </w:tcPr>
          <w:p w:rsidR="0026304A" w:rsidRDefault="0026304A">
            <w:pPr>
              <w:pStyle w:val="ConsPlusNormal"/>
            </w:pPr>
            <w:r>
              <w:t>629620, ЯНАО, Приуральский район, пос. Аксарка, ул. Первомайская, д. 15</w:t>
            </w:r>
          </w:p>
        </w:tc>
        <w:tc>
          <w:tcPr>
            <w:tcW w:w="1474" w:type="dxa"/>
            <w:tcBorders>
              <w:bottom w:val="nil"/>
            </w:tcBorders>
          </w:tcPr>
          <w:p w:rsidR="0026304A" w:rsidRDefault="0026304A">
            <w:pPr>
              <w:pStyle w:val="ConsPlusNormal"/>
            </w:pPr>
            <w:r>
              <w:t>(код 34993) раб. 22-0-69, факс 22-0-81</w:t>
            </w:r>
          </w:p>
        </w:tc>
        <w:tc>
          <w:tcPr>
            <w:tcW w:w="2835" w:type="dxa"/>
            <w:tcBorders>
              <w:bottom w:val="nil"/>
            </w:tcBorders>
          </w:tcPr>
          <w:p w:rsidR="0026304A" w:rsidRDefault="0026304A">
            <w:pPr>
              <w:pStyle w:val="ConsPlusNormal"/>
            </w:pPr>
            <w:r>
              <w:t>utszn@priuralye.yanao.ru</w:t>
            </w:r>
          </w:p>
        </w:tc>
      </w:tr>
      <w:tr w:rsidR="0026304A">
        <w:tblPrEx>
          <w:tblBorders>
            <w:insideH w:val="nil"/>
          </w:tblBorders>
        </w:tblPrEx>
        <w:tc>
          <w:tcPr>
            <w:tcW w:w="9070" w:type="dxa"/>
            <w:gridSpan w:val="5"/>
            <w:tcBorders>
              <w:top w:val="nil"/>
            </w:tcBorders>
          </w:tcPr>
          <w:p w:rsidR="0026304A" w:rsidRDefault="0026304A">
            <w:pPr>
              <w:pStyle w:val="ConsPlusNormal"/>
              <w:jc w:val="both"/>
            </w:pPr>
            <w:r>
              <w:t xml:space="preserve">(в ред. </w:t>
            </w:r>
            <w:hyperlink r:id="rId161" w:history="1">
              <w:r>
                <w:rPr>
                  <w:color w:val="0000FF"/>
                </w:rPr>
                <w:t>постановления</w:t>
              </w:r>
            </w:hyperlink>
            <w:r>
              <w:t xml:space="preserve"> Правительства ЯНАО от 06.06.2017 N 535-П)</w:t>
            </w:r>
          </w:p>
        </w:tc>
      </w:tr>
      <w:tr w:rsidR="0026304A">
        <w:tc>
          <w:tcPr>
            <w:tcW w:w="510" w:type="dxa"/>
          </w:tcPr>
          <w:p w:rsidR="0026304A" w:rsidRDefault="0026304A">
            <w:pPr>
              <w:pStyle w:val="ConsPlusNormal"/>
              <w:jc w:val="center"/>
            </w:pPr>
            <w:r>
              <w:t>12.</w:t>
            </w:r>
          </w:p>
        </w:tc>
        <w:tc>
          <w:tcPr>
            <w:tcW w:w="2494" w:type="dxa"/>
          </w:tcPr>
          <w:p w:rsidR="0026304A" w:rsidRDefault="0026304A">
            <w:pPr>
              <w:pStyle w:val="ConsPlusNormal"/>
            </w:pPr>
            <w:r>
              <w:t>Департамент социального развития Администрации Тазовского района</w:t>
            </w:r>
          </w:p>
        </w:tc>
        <w:tc>
          <w:tcPr>
            <w:tcW w:w="1757" w:type="dxa"/>
          </w:tcPr>
          <w:p w:rsidR="0026304A" w:rsidRDefault="0026304A">
            <w:pPr>
              <w:pStyle w:val="ConsPlusNormal"/>
            </w:pPr>
            <w:r>
              <w:t>629350, ЯНАО, Тазовский район, пос. Тазовский, ул. Калинина, д. 20</w:t>
            </w:r>
          </w:p>
        </w:tc>
        <w:tc>
          <w:tcPr>
            <w:tcW w:w="1474" w:type="dxa"/>
          </w:tcPr>
          <w:p w:rsidR="0026304A" w:rsidRDefault="0026304A">
            <w:pPr>
              <w:pStyle w:val="ConsPlusNormal"/>
            </w:pPr>
            <w:r>
              <w:t>(код 34940)</w:t>
            </w:r>
          </w:p>
          <w:p w:rsidR="0026304A" w:rsidRDefault="0026304A">
            <w:pPr>
              <w:pStyle w:val="ConsPlusNormal"/>
            </w:pPr>
            <w:r>
              <w:t>раб. факс</w:t>
            </w:r>
          </w:p>
          <w:p w:rsidR="0026304A" w:rsidRDefault="0026304A">
            <w:pPr>
              <w:pStyle w:val="ConsPlusNormal"/>
            </w:pPr>
            <w:r>
              <w:t>2-14-89</w:t>
            </w:r>
          </w:p>
        </w:tc>
        <w:tc>
          <w:tcPr>
            <w:tcW w:w="2835" w:type="dxa"/>
          </w:tcPr>
          <w:p w:rsidR="0026304A" w:rsidRDefault="0026304A">
            <w:pPr>
              <w:pStyle w:val="ConsPlusNormal"/>
            </w:pPr>
            <w:r>
              <w:t>sz@tazovsky.yanao.ru,</w:t>
            </w:r>
          </w:p>
          <w:p w:rsidR="0026304A" w:rsidRDefault="0026304A">
            <w:pPr>
              <w:pStyle w:val="ConsPlusNormal"/>
            </w:pPr>
            <w:r>
              <w:t>http://depsoc.ru</w:t>
            </w:r>
          </w:p>
        </w:tc>
      </w:tr>
      <w:tr w:rsidR="0026304A">
        <w:tc>
          <w:tcPr>
            <w:tcW w:w="510" w:type="dxa"/>
          </w:tcPr>
          <w:p w:rsidR="0026304A" w:rsidRDefault="0026304A">
            <w:pPr>
              <w:pStyle w:val="ConsPlusNormal"/>
              <w:jc w:val="center"/>
            </w:pPr>
            <w:r>
              <w:t>13.</w:t>
            </w:r>
          </w:p>
        </w:tc>
        <w:tc>
          <w:tcPr>
            <w:tcW w:w="2494" w:type="dxa"/>
          </w:tcPr>
          <w:p w:rsidR="0026304A" w:rsidRDefault="0026304A">
            <w:pPr>
              <w:pStyle w:val="ConsPlusNormal"/>
            </w:pPr>
            <w:r>
              <w:t xml:space="preserve">Управление по труду и социальной защите </w:t>
            </w:r>
            <w:r>
              <w:lastRenderedPageBreak/>
              <w:t>населения Администрации муниципального образования Шурышкарский район</w:t>
            </w:r>
          </w:p>
        </w:tc>
        <w:tc>
          <w:tcPr>
            <w:tcW w:w="1757" w:type="dxa"/>
          </w:tcPr>
          <w:p w:rsidR="0026304A" w:rsidRDefault="0026304A">
            <w:pPr>
              <w:pStyle w:val="ConsPlusNormal"/>
            </w:pPr>
            <w:r>
              <w:lastRenderedPageBreak/>
              <w:t xml:space="preserve">629640, ЯНАО, Шурышкарский </w:t>
            </w:r>
            <w:r>
              <w:lastRenderedPageBreak/>
              <w:t>район, с. Мужи, ул. Уральская, д. 14А</w:t>
            </w:r>
          </w:p>
        </w:tc>
        <w:tc>
          <w:tcPr>
            <w:tcW w:w="1474" w:type="dxa"/>
          </w:tcPr>
          <w:p w:rsidR="0026304A" w:rsidRDefault="0026304A">
            <w:pPr>
              <w:pStyle w:val="ConsPlusNormal"/>
            </w:pPr>
            <w:r>
              <w:lastRenderedPageBreak/>
              <w:t>(код 34994)</w:t>
            </w:r>
          </w:p>
          <w:p w:rsidR="0026304A" w:rsidRDefault="0026304A">
            <w:pPr>
              <w:pStyle w:val="ConsPlusNormal"/>
            </w:pPr>
            <w:r>
              <w:t>раб. факс</w:t>
            </w:r>
          </w:p>
          <w:p w:rsidR="0026304A" w:rsidRDefault="0026304A">
            <w:pPr>
              <w:pStyle w:val="ConsPlusNormal"/>
            </w:pPr>
            <w:r>
              <w:lastRenderedPageBreak/>
              <w:t>22-0-81,</w:t>
            </w:r>
          </w:p>
          <w:p w:rsidR="0026304A" w:rsidRDefault="0026304A">
            <w:pPr>
              <w:pStyle w:val="ConsPlusNormal"/>
            </w:pPr>
            <w:r>
              <w:t>21-5-41,</w:t>
            </w:r>
          </w:p>
          <w:p w:rsidR="0026304A" w:rsidRDefault="0026304A">
            <w:pPr>
              <w:pStyle w:val="ConsPlusNormal"/>
            </w:pPr>
            <w:r>
              <w:t>21-3-29</w:t>
            </w:r>
          </w:p>
        </w:tc>
        <w:tc>
          <w:tcPr>
            <w:tcW w:w="2835" w:type="dxa"/>
          </w:tcPr>
          <w:p w:rsidR="0026304A" w:rsidRDefault="0026304A">
            <w:pPr>
              <w:pStyle w:val="ConsPlusNormal"/>
            </w:pPr>
            <w:r>
              <w:lastRenderedPageBreak/>
              <w:t>uszn@shur.yanao.ru,</w:t>
            </w:r>
          </w:p>
          <w:p w:rsidR="0026304A" w:rsidRDefault="0026304A">
            <w:pPr>
              <w:pStyle w:val="ConsPlusNormal"/>
            </w:pPr>
            <w:r>
              <w:t>http://www.usznmuji.ru</w:t>
            </w:r>
          </w:p>
        </w:tc>
      </w:tr>
      <w:tr w:rsidR="0026304A">
        <w:tc>
          <w:tcPr>
            <w:tcW w:w="510" w:type="dxa"/>
          </w:tcPr>
          <w:p w:rsidR="0026304A" w:rsidRDefault="0026304A">
            <w:pPr>
              <w:pStyle w:val="ConsPlusNormal"/>
              <w:jc w:val="center"/>
            </w:pPr>
            <w:r>
              <w:lastRenderedPageBreak/>
              <w:t>14.</w:t>
            </w:r>
          </w:p>
        </w:tc>
        <w:tc>
          <w:tcPr>
            <w:tcW w:w="2494" w:type="dxa"/>
          </w:tcPr>
          <w:p w:rsidR="0026304A" w:rsidRDefault="0026304A">
            <w:pPr>
              <w:pStyle w:val="ConsPlusNormal"/>
            </w:pPr>
            <w:r>
              <w:t>Департамент по труду и социальной защите населения Администрации муниципального образования Ямальский район</w:t>
            </w:r>
          </w:p>
        </w:tc>
        <w:tc>
          <w:tcPr>
            <w:tcW w:w="1757" w:type="dxa"/>
          </w:tcPr>
          <w:p w:rsidR="0026304A" w:rsidRDefault="0026304A">
            <w:pPr>
              <w:pStyle w:val="ConsPlusNormal"/>
            </w:pPr>
            <w:r>
              <w:t>629700, ЯНАО, Ямальский район, с. Яр-Сале, ул. Советская, д. 8</w:t>
            </w:r>
          </w:p>
        </w:tc>
        <w:tc>
          <w:tcPr>
            <w:tcW w:w="1474" w:type="dxa"/>
          </w:tcPr>
          <w:p w:rsidR="0026304A" w:rsidRDefault="0026304A">
            <w:pPr>
              <w:pStyle w:val="ConsPlusNormal"/>
            </w:pPr>
            <w:r>
              <w:t>(код 34996)</w:t>
            </w:r>
          </w:p>
          <w:p w:rsidR="0026304A" w:rsidRDefault="0026304A">
            <w:pPr>
              <w:pStyle w:val="ConsPlusNormal"/>
            </w:pPr>
            <w:r>
              <w:t>раб. 3-05-76</w:t>
            </w:r>
          </w:p>
        </w:tc>
        <w:tc>
          <w:tcPr>
            <w:tcW w:w="2835" w:type="dxa"/>
          </w:tcPr>
          <w:p w:rsidR="0026304A" w:rsidRDefault="0026304A">
            <w:pPr>
              <w:pStyle w:val="ConsPlusNormal"/>
            </w:pPr>
            <w:r>
              <w:t>uszn@yam.yanao.ru</w:t>
            </w:r>
          </w:p>
        </w:tc>
      </w:tr>
      <w:tr w:rsidR="0026304A">
        <w:tblPrEx>
          <w:tblBorders>
            <w:insideH w:val="nil"/>
          </w:tblBorders>
        </w:tblPrEx>
        <w:tc>
          <w:tcPr>
            <w:tcW w:w="510" w:type="dxa"/>
            <w:tcBorders>
              <w:bottom w:val="nil"/>
            </w:tcBorders>
          </w:tcPr>
          <w:p w:rsidR="0026304A" w:rsidRDefault="0026304A">
            <w:pPr>
              <w:pStyle w:val="ConsPlusNormal"/>
              <w:jc w:val="center"/>
            </w:pPr>
            <w:r>
              <w:t>15.</w:t>
            </w:r>
          </w:p>
        </w:tc>
        <w:tc>
          <w:tcPr>
            <w:tcW w:w="2494" w:type="dxa"/>
            <w:tcBorders>
              <w:bottom w:val="nil"/>
            </w:tcBorders>
          </w:tcPr>
          <w:p w:rsidR="0026304A" w:rsidRDefault="0026304A">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1757" w:type="dxa"/>
            <w:tcBorders>
              <w:bottom w:val="nil"/>
            </w:tcBorders>
          </w:tcPr>
          <w:p w:rsidR="0026304A" w:rsidRDefault="0026304A">
            <w:pPr>
              <w:pStyle w:val="ConsPlusNormal"/>
            </w:pPr>
            <w:r>
              <w:t>629008, ЯНАО, г. Салехард, ул. Броднева, д. 15</w:t>
            </w:r>
          </w:p>
        </w:tc>
        <w:tc>
          <w:tcPr>
            <w:tcW w:w="1474" w:type="dxa"/>
            <w:tcBorders>
              <w:bottom w:val="nil"/>
            </w:tcBorders>
          </w:tcPr>
          <w:p w:rsidR="0026304A" w:rsidRDefault="0026304A">
            <w:pPr>
              <w:pStyle w:val="ConsPlusNormal"/>
            </w:pPr>
            <w:r>
              <w:t>8-800-300-115</w:t>
            </w:r>
          </w:p>
        </w:tc>
        <w:tc>
          <w:tcPr>
            <w:tcW w:w="2835" w:type="dxa"/>
            <w:tcBorders>
              <w:bottom w:val="nil"/>
            </w:tcBorders>
          </w:tcPr>
          <w:p w:rsidR="0026304A" w:rsidRDefault="0026304A">
            <w:pPr>
              <w:pStyle w:val="ConsPlusNormal"/>
            </w:pPr>
            <w:r>
              <w:t>mfc-yanao@mfc.yanao.ru,</w:t>
            </w:r>
          </w:p>
          <w:p w:rsidR="0026304A" w:rsidRDefault="0026304A">
            <w:pPr>
              <w:pStyle w:val="ConsPlusNormal"/>
            </w:pPr>
            <w:r>
              <w:t>http://www.mfc.yanao.ru</w:t>
            </w:r>
          </w:p>
        </w:tc>
      </w:tr>
      <w:tr w:rsidR="0026304A">
        <w:tblPrEx>
          <w:tblBorders>
            <w:insideH w:val="nil"/>
          </w:tblBorders>
        </w:tblPrEx>
        <w:tc>
          <w:tcPr>
            <w:tcW w:w="9070" w:type="dxa"/>
            <w:gridSpan w:val="5"/>
            <w:tcBorders>
              <w:top w:val="nil"/>
            </w:tcBorders>
          </w:tcPr>
          <w:p w:rsidR="0026304A" w:rsidRDefault="0026304A">
            <w:pPr>
              <w:pStyle w:val="ConsPlusNormal"/>
              <w:jc w:val="both"/>
            </w:pPr>
            <w:r>
              <w:t xml:space="preserve">(в ред. </w:t>
            </w:r>
            <w:hyperlink r:id="rId162" w:history="1">
              <w:r>
                <w:rPr>
                  <w:color w:val="0000FF"/>
                </w:rPr>
                <w:t>постановления</w:t>
              </w:r>
            </w:hyperlink>
            <w:r>
              <w:t xml:space="preserve"> Правительства ЯНАО от 06.06.2017 N 535-П)</w:t>
            </w:r>
          </w:p>
        </w:tc>
      </w:tr>
    </w:tbl>
    <w:p w:rsidR="0026304A" w:rsidRDefault="0026304A">
      <w:pPr>
        <w:pStyle w:val="ConsPlusNormal"/>
        <w:jc w:val="right"/>
      </w:pPr>
    </w:p>
    <w:p w:rsidR="0026304A" w:rsidRDefault="0026304A">
      <w:pPr>
        <w:pStyle w:val="ConsPlusNormal"/>
        <w:jc w:val="right"/>
      </w:pPr>
    </w:p>
    <w:p w:rsidR="0026304A" w:rsidRDefault="0026304A">
      <w:pPr>
        <w:pStyle w:val="ConsPlusNormal"/>
        <w:jc w:val="right"/>
      </w:pPr>
    </w:p>
    <w:p w:rsidR="0026304A" w:rsidRDefault="0026304A">
      <w:pPr>
        <w:pStyle w:val="ConsPlusNormal"/>
        <w:jc w:val="right"/>
      </w:pPr>
    </w:p>
    <w:p w:rsidR="0026304A" w:rsidRDefault="0026304A">
      <w:pPr>
        <w:pStyle w:val="ConsPlusNormal"/>
        <w:jc w:val="right"/>
      </w:pPr>
    </w:p>
    <w:p w:rsidR="0026304A" w:rsidRDefault="0026304A">
      <w:pPr>
        <w:sectPr w:rsidR="0026304A">
          <w:pgSz w:w="11905" w:h="16838"/>
          <w:pgMar w:top="1134" w:right="850" w:bottom="1134" w:left="1701" w:header="0" w:footer="0" w:gutter="0"/>
          <w:cols w:space="720"/>
        </w:sectPr>
      </w:pPr>
    </w:p>
    <w:p w:rsidR="0026304A" w:rsidRDefault="0026304A">
      <w:pPr>
        <w:pStyle w:val="ConsPlusNormal"/>
        <w:jc w:val="right"/>
        <w:outlineLvl w:val="1"/>
      </w:pPr>
      <w:r>
        <w:lastRenderedPageBreak/>
        <w:t>Приложение N 2</w:t>
      </w:r>
    </w:p>
    <w:p w:rsidR="0026304A" w:rsidRDefault="0026304A">
      <w:pPr>
        <w:pStyle w:val="ConsPlusNormal"/>
        <w:jc w:val="right"/>
      </w:pPr>
      <w:r>
        <w:t>к Административному регламенту</w:t>
      </w:r>
    </w:p>
    <w:p w:rsidR="0026304A" w:rsidRDefault="0026304A">
      <w:pPr>
        <w:pStyle w:val="ConsPlusNormal"/>
        <w:jc w:val="right"/>
      </w:pPr>
      <w:r>
        <w:t>департамента социальной защиты населения</w:t>
      </w:r>
    </w:p>
    <w:p w:rsidR="0026304A" w:rsidRDefault="0026304A">
      <w:pPr>
        <w:pStyle w:val="ConsPlusNormal"/>
        <w:jc w:val="right"/>
      </w:pPr>
      <w:r>
        <w:t>Ямало-Ненецкого автономного округа</w:t>
      </w:r>
    </w:p>
    <w:p w:rsidR="0026304A" w:rsidRDefault="0026304A">
      <w:pPr>
        <w:pStyle w:val="ConsPlusNormal"/>
        <w:jc w:val="right"/>
      </w:pPr>
      <w:r>
        <w:t>по предоставлению государственной услуги</w:t>
      </w:r>
    </w:p>
    <w:p w:rsidR="0026304A" w:rsidRDefault="0026304A">
      <w:pPr>
        <w:pStyle w:val="ConsPlusNormal"/>
        <w:jc w:val="right"/>
      </w:pPr>
      <w:r>
        <w:t>"Выплата государственных</w:t>
      </w:r>
    </w:p>
    <w:p w:rsidR="0026304A" w:rsidRDefault="0026304A">
      <w:pPr>
        <w:pStyle w:val="ConsPlusNormal"/>
        <w:jc w:val="right"/>
      </w:pPr>
      <w:r>
        <w:t>единовременных пособий</w:t>
      </w:r>
    </w:p>
    <w:p w:rsidR="0026304A" w:rsidRDefault="0026304A">
      <w:pPr>
        <w:pStyle w:val="ConsPlusNormal"/>
        <w:jc w:val="right"/>
      </w:pPr>
      <w:r>
        <w:t>и ежемесячных денежных компенсаций</w:t>
      </w:r>
    </w:p>
    <w:p w:rsidR="0026304A" w:rsidRDefault="0026304A">
      <w:pPr>
        <w:pStyle w:val="ConsPlusNormal"/>
        <w:jc w:val="right"/>
      </w:pPr>
      <w:r>
        <w:t>гражданам при возникновении</w:t>
      </w:r>
    </w:p>
    <w:p w:rsidR="0026304A" w:rsidRDefault="0026304A">
      <w:pPr>
        <w:pStyle w:val="ConsPlusNormal"/>
        <w:jc w:val="right"/>
      </w:pPr>
      <w:r>
        <w:t>поствакцинальных осложнений"</w:t>
      </w:r>
    </w:p>
    <w:p w:rsidR="0026304A" w:rsidRDefault="0026304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26304A">
        <w:trPr>
          <w:jc w:val="center"/>
        </w:trPr>
        <w:tc>
          <w:tcPr>
            <w:tcW w:w="9294" w:type="dxa"/>
            <w:tcBorders>
              <w:top w:val="nil"/>
              <w:left w:val="single" w:sz="24" w:space="0" w:color="CED3F1"/>
              <w:bottom w:val="nil"/>
              <w:right w:val="single" w:sz="24" w:space="0" w:color="F4F3F8"/>
            </w:tcBorders>
            <w:shd w:val="clear" w:color="auto" w:fill="F4F3F8"/>
          </w:tcPr>
          <w:p w:rsidR="0026304A" w:rsidRDefault="0026304A">
            <w:pPr>
              <w:pStyle w:val="ConsPlusNormal"/>
              <w:jc w:val="center"/>
            </w:pPr>
            <w:r>
              <w:rPr>
                <w:color w:val="392C69"/>
              </w:rPr>
              <w:t>Список изменяющих документов</w:t>
            </w:r>
          </w:p>
          <w:p w:rsidR="0026304A" w:rsidRDefault="0026304A">
            <w:pPr>
              <w:pStyle w:val="ConsPlusNormal"/>
              <w:jc w:val="center"/>
            </w:pPr>
            <w:r>
              <w:rPr>
                <w:color w:val="392C69"/>
              </w:rPr>
              <w:t xml:space="preserve">(в ред. </w:t>
            </w:r>
            <w:hyperlink r:id="rId163" w:history="1">
              <w:r>
                <w:rPr>
                  <w:color w:val="0000FF"/>
                </w:rPr>
                <w:t>постановления</w:t>
              </w:r>
            </w:hyperlink>
            <w:r>
              <w:rPr>
                <w:color w:val="392C69"/>
              </w:rPr>
              <w:t xml:space="preserve"> Правительства ЯНАО от 22.07.2014 N 562-П)</w:t>
            </w:r>
          </w:p>
        </w:tc>
      </w:tr>
    </w:tbl>
    <w:p w:rsidR="0026304A" w:rsidRDefault="0026304A">
      <w:pPr>
        <w:pStyle w:val="ConsPlusNormal"/>
        <w:jc w:val="right"/>
      </w:pPr>
    </w:p>
    <w:p w:rsidR="0026304A" w:rsidRDefault="0026304A">
      <w:pPr>
        <w:pStyle w:val="ConsPlusNonformat"/>
        <w:jc w:val="both"/>
      </w:pPr>
      <w:r>
        <w:t>___________________________________________________________________________</w:t>
      </w:r>
    </w:p>
    <w:p w:rsidR="0026304A" w:rsidRDefault="0026304A">
      <w:pPr>
        <w:pStyle w:val="ConsPlusNonformat"/>
        <w:jc w:val="both"/>
      </w:pPr>
      <w:r>
        <w:t xml:space="preserve">             (наименование органа социальной защиты населения)</w:t>
      </w:r>
    </w:p>
    <w:p w:rsidR="0026304A" w:rsidRDefault="0026304A">
      <w:pPr>
        <w:pStyle w:val="ConsPlusNonformat"/>
        <w:jc w:val="both"/>
      </w:pPr>
    </w:p>
    <w:p w:rsidR="0026304A" w:rsidRDefault="0026304A">
      <w:pPr>
        <w:pStyle w:val="ConsPlusNonformat"/>
        <w:jc w:val="both"/>
      </w:pPr>
      <w:bookmarkStart w:id="14" w:name="P858"/>
      <w:bookmarkEnd w:id="14"/>
      <w:r>
        <w:t xml:space="preserve">                                 ЗАЯВЛЕНИЕ</w:t>
      </w:r>
    </w:p>
    <w:p w:rsidR="0026304A" w:rsidRDefault="0026304A">
      <w:pPr>
        <w:pStyle w:val="ConsPlusNonformat"/>
        <w:jc w:val="both"/>
      </w:pPr>
      <w:r>
        <w:t xml:space="preserve">                      о назначении и выплате пособия</w:t>
      </w:r>
    </w:p>
    <w:p w:rsidR="0026304A" w:rsidRDefault="0026304A">
      <w:pPr>
        <w:pStyle w:val="ConsPlusNonformat"/>
        <w:jc w:val="both"/>
      </w:pPr>
      <w:r>
        <w:t>___________________________________________________________________________</w:t>
      </w:r>
    </w:p>
    <w:p w:rsidR="0026304A" w:rsidRDefault="0026304A">
      <w:pPr>
        <w:pStyle w:val="ConsPlusNonformat"/>
        <w:jc w:val="both"/>
      </w:pPr>
      <w:r>
        <w:t xml:space="preserve">                         (фамилия, имя, отчество)</w:t>
      </w:r>
    </w:p>
    <w:p w:rsidR="0026304A" w:rsidRDefault="0026304A">
      <w:pPr>
        <w:pStyle w:val="ConsPlusNonformat"/>
        <w:jc w:val="both"/>
      </w:pPr>
    </w:p>
    <w:p w:rsidR="0026304A" w:rsidRDefault="0026304A">
      <w:pPr>
        <w:pStyle w:val="ConsPlusNonformat"/>
        <w:jc w:val="both"/>
      </w:pPr>
      <w:r>
        <w:t xml:space="preserve">    1. Адрес места жительства:</w:t>
      </w:r>
    </w:p>
    <w:p w:rsidR="0026304A" w:rsidRDefault="0026304A">
      <w:pPr>
        <w:pStyle w:val="ConsPlusNonformat"/>
        <w:jc w:val="both"/>
      </w:pPr>
      <w:r>
        <w:t>___________________________________________________________________________</w:t>
      </w:r>
    </w:p>
    <w:p w:rsidR="0026304A" w:rsidRDefault="0026304A">
      <w:pPr>
        <w:pStyle w:val="ConsPlusNonformat"/>
        <w:jc w:val="both"/>
      </w:pPr>
      <w:r>
        <w:t xml:space="preserve">            (указывается адрес регистрации по месту жительства)</w:t>
      </w:r>
    </w:p>
    <w:p w:rsidR="0026304A" w:rsidRDefault="0026304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42"/>
        <w:gridCol w:w="1757"/>
        <w:gridCol w:w="2475"/>
        <w:gridCol w:w="1701"/>
      </w:tblGrid>
      <w:tr w:rsidR="0026304A">
        <w:tc>
          <w:tcPr>
            <w:tcW w:w="3742" w:type="dxa"/>
          </w:tcPr>
          <w:p w:rsidR="0026304A" w:rsidRDefault="0026304A">
            <w:pPr>
              <w:pStyle w:val="ConsPlusNormal"/>
            </w:pPr>
            <w:r>
              <w:t>Наименование документа, удостоверяющего личность</w:t>
            </w:r>
          </w:p>
        </w:tc>
        <w:tc>
          <w:tcPr>
            <w:tcW w:w="1757" w:type="dxa"/>
          </w:tcPr>
          <w:p w:rsidR="0026304A" w:rsidRDefault="0026304A">
            <w:pPr>
              <w:pStyle w:val="ConsPlusNormal"/>
            </w:pPr>
          </w:p>
        </w:tc>
        <w:tc>
          <w:tcPr>
            <w:tcW w:w="2475" w:type="dxa"/>
          </w:tcPr>
          <w:p w:rsidR="0026304A" w:rsidRDefault="0026304A">
            <w:pPr>
              <w:pStyle w:val="ConsPlusNormal"/>
            </w:pPr>
            <w:r>
              <w:t>Дата выдачи</w:t>
            </w:r>
          </w:p>
        </w:tc>
        <w:tc>
          <w:tcPr>
            <w:tcW w:w="1701" w:type="dxa"/>
          </w:tcPr>
          <w:p w:rsidR="0026304A" w:rsidRDefault="0026304A">
            <w:pPr>
              <w:pStyle w:val="ConsPlusNormal"/>
              <w:jc w:val="both"/>
            </w:pPr>
          </w:p>
        </w:tc>
      </w:tr>
      <w:tr w:rsidR="0026304A">
        <w:tc>
          <w:tcPr>
            <w:tcW w:w="3742" w:type="dxa"/>
          </w:tcPr>
          <w:p w:rsidR="0026304A" w:rsidRDefault="0026304A">
            <w:pPr>
              <w:pStyle w:val="ConsPlusNormal"/>
            </w:pPr>
            <w:r>
              <w:t>Номер документа</w:t>
            </w:r>
          </w:p>
        </w:tc>
        <w:tc>
          <w:tcPr>
            <w:tcW w:w="1757" w:type="dxa"/>
          </w:tcPr>
          <w:p w:rsidR="0026304A" w:rsidRDefault="0026304A">
            <w:pPr>
              <w:pStyle w:val="ConsPlusNormal"/>
            </w:pPr>
          </w:p>
        </w:tc>
        <w:tc>
          <w:tcPr>
            <w:tcW w:w="2475" w:type="dxa"/>
          </w:tcPr>
          <w:p w:rsidR="0026304A" w:rsidRDefault="0026304A">
            <w:pPr>
              <w:pStyle w:val="ConsPlusNormal"/>
            </w:pPr>
            <w:r>
              <w:t>Дата рождения</w:t>
            </w:r>
          </w:p>
        </w:tc>
        <w:tc>
          <w:tcPr>
            <w:tcW w:w="1701" w:type="dxa"/>
          </w:tcPr>
          <w:p w:rsidR="0026304A" w:rsidRDefault="0026304A">
            <w:pPr>
              <w:pStyle w:val="ConsPlusNormal"/>
              <w:jc w:val="both"/>
            </w:pPr>
          </w:p>
        </w:tc>
      </w:tr>
      <w:tr w:rsidR="0026304A">
        <w:tc>
          <w:tcPr>
            <w:tcW w:w="3742" w:type="dxa"/>
          </w:tcPr>
          <w:p w:rsidR="0026304A" w:rsidRDefault="0026304A">
            <w:pPr>
              <w:pStyle w:val="ConsPlusNormal"/>
            </w:pPr>
            <w:r>
              <w:t>Кем выдан</w:t>
            </w:r>
          </w:p>
        </w:tc>
        <w:tc>
          <w:tcPr>
            <w:tcW w:w="1757" w:type="dxa"/>
          </w:tcPr>
          <w:p w:rsidR="0026304A" w:rsidRDefault="0026304A">
            <w:pPr>
              <w:pStyle w:val="ConsPlusNormal"/>
            </w:pPr>
          </w:p>
        </w:tc>
        <w:tc>
          <w:tcPr>
            <w:tcW w:w="2475" w:type="dxa"/>
          </w:tcPr>
          <w:p w:rsidR="0026304A" w:rsidRDefault="0026304A">
            <w:pPr>
              <w:pStyle w:val="ConsPlusNormal"/>
            </w:pPr>
            <w:r>
              <w:t>Место рождения</w:t>
            </w:r>
          </w:p>
        </w:tc>
        <w:tc>
          <w:tcPr>
            <w:tcW w:w="1701" w:type="dxa"/>
          </w:tcPr>
          <w:p w:rsidR="0026304A" w:rsidRDefault="0026304A">
            <w:pPr>
              <w:pStyle w:val="ConsPlusNormal"/>
              <w:jc w:val="both"/>
            </w:pPr>
          </w:p>
        </w:tc>
      </w:tr>
    </w:tbl>
    <w:p w:rsidR="0026304A" w:rsidRDefault="0026304A">
      <w:pPr>
        <w:pStyle w:val="ConsPlusNormal"/>
        <w:ind w:firstLine="540"/>
        <w:jc w:val="both"/>
      </w:pPr>
    </w:p>
    <w:p w:rsidR="0026304A" w:rsidRDefault="0026304A">
      <w:pPr>
        <w:pStyle w:val="ConsPlusNonformat"/>
        <w:jc w:val="both"/>
      </w:pPr>
      <w:r>
        <w:t xml:space="preserve">    2. Адрес электронной почты: ___________________________________________</w:t>
      </w:r>
    </w:p>
    <w:p w:rsidR="0026304A" w:rsidRDefault="0026304A">
      <w:pPr>
        <w:pStyle w:val="ConsPlusNonformat"/>
        <w:jc w:val="both"/>
      </w:pPr>
      <w:r>
        <w:t xml:space="preserve">    3.  Прошу  назначить  государственное  единовременное пособие в связи с</w:t>
      </w:r>
    </w:p>
    <w:p w:rsidR="0026304A" w:rsidRDefault="0026304A">
      <w:pPr>
        <w:pStyle w:val="ConsPlusNonformat"/>
        <w:jc w:val="both"/>
      </w:pPr>
      <w:r>
        <w:lastRenderedPageBreak/>
        <w:t>возникновением поствакцинального осложнения.</w:t>
      </w:r>
    </w:p>
    <w:p w:rsidR="0026304A" w:rsidRDefault="0026304A">
      <w:pPr>
        <w:pStyle w:val="ConsPlusNonformat"/>
        <w:jc w:val="both"/>
      </w:pPr>
      <w:r>
        <w:t xml:space="preserve">    4.  Прошу  произвести  выплату государственного единовременного пособия</w:t>
      </w:r>
    </w:p>
    <w:p w:rsidR="0026304A" w:rsidRDefault="0026304A">
      <w:pPr>
        <w:pStyle w:val="ConsPlusNonformat"/>
        <w:jc w:val="both"/>
      </w:pPr>
      <w:r>
        <w:t>через:</w:t>
      </w:r>
    </w:p>
    <w:p w:rsidR="0026304A" w:rsidRDefault="0026304A">
      <w:pPr>
        <w:pStyle w:val="ConsPlusNonformat"/>
        <w:jc w:val="both"/>
      </w:pPr>
      <w:r>
        <w:t>организацию федеральной почтовой связи ____________________________________</w:t>
      </w:r>
    </w:p>
    <w:p w:rsidR="0026304A" w:rsidRDefault="0026304A">
      <w:pPr>
        <w:pStyle w:val="ConsPlusNonformat"/>
        <w:jc w:val="both"/>
      </w:pPr>
      <w:r>
        <w:t>___________________________________________________________________________</w:t>
      </w:r>
    </w:p>
    <w:p w:rsidR="0026304A" w:rsidRDefault="0026304A">
      <w:pPr>
        <w:pStyle w:val="ConsPlusNonformat"/>
        <w:jc w:val="both"/>
      </w:pPr>
      <w:r>
        <w:t xml:space="preserve">           (наименование организации федеральной почтовой связи)</w:t>
      </w:r>
    </w:p>
    <w:p w:rsidR="0026304A" w:rsidRDefault="0026304A">
      <w:pPr>
        <w:pStyle w:val="ConsPlusNonformat"/>
        <w:jc w:val="both"/>
      </w:pPr>
      <w:r>
        <w:t>кредитную организацию _____________________________________________________</w:t>
      </w:r>
    </w:p>
    <w:p w:rsidR="0026304A" w:rsidRDefault="0026304A">
      <w:pPr>
        <w:pStyle w:val="ConsPlusNonformat"/>
        <w:jc w:val="both"/>
      </w:pPr>
      <w:r>
        <w:t xml:space="preserve">                         (наименование и банковские реквизиты кредитной</w:t>
      </w:r>
    </w:p>
    <w:p w:rsidR="0026304A" w:rsidRDefault="0026304A">
      <w:pPr>
        <w:pStyle w:val="ConsPlusNonformat"/>
        <w:jc w:val="both"/>
      </w:pPr>
      <w:r>
        <w:t>___________________________________________________________________________</w:t>
      </w:r>
    </w:p>
    <w:p w:rsidR="0026304A" w:rsidRDefault="0026304A">
      <w:pPr>
        <w:pStyle w:val="ConsPlusNonformat"/>
        <w:jc w:val="both"/>
      </w:pPr>
      <w:r>
        <w:t xml:space="preserve">               организации, номер счета в этой организации)</w:t>
      </w:r>
    </w:p>
    <w:p w:rsidR="0026304A" w:rsidRDefault="0026304A">
      <w:pPr>
        <w:pStyle w:val="ConsPlusNormal"/>
        <w:jc w:val="cente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5"/>
        <w:gridCol w:w="1020"/>
        <w:gridCol w:w="1077"/>
        <w:gridCol w:w="1020"/>
        <w:gridCol w:w="3402"/>
      </w:tblGrid>
      <w:tr w:rsidR="0026304A">
        <w:tc>
          <w:tcPr>
            <w:tcW w:w="3175" w:type="dxa"/>
            <w:vMerge w:val="restart"/>
            <w:tcBorders>
              <w:top w:val="nil"/>
              <w:left w:val="nil"/>
              <w:bottom w:val="nil"/>
            </w:tcBorders>
          </w:tcPr>
          <w:p w:rsidR="0026304A" w:rsidRDefault="0026304A">
            <w:pPr>
              <w:pStyle w:val="ConsPlusNormal"/>
              <w:jc w:val="both"/>
            </w:pPr>
          </w:p>
        </w:tc>
        <w:tc>
          <w:tcPr>
            <w:tcW w:w="1020" w:type="dxa"/>
          </w:tcPr>
          <w:p w:rsidR="0026304A" w:rsidRDefault="0026304A">
            <w:pPr>
              <w:pStyle w:val="ConsPlusNormal"/>
              <w:jc w:val="both"/>
            </w:pPr>
          </w:p>
        </w:tc>
        <w:tc>
          <w:tcPr>
            <w:tcW w:w="1077" w:type="dxa"/>
          </w:tcPr>
          <w:p w:rsidR="0026304A" w:rsidRDefault="0026304A">
            <w:pPr>
              <w:pStyle w:val="ConsPlusNormal"/>
              <w:jc w:val="both"/>
            </w:pPr>
          </w:p>
        </w:tc>
        <w:tc>
          <w:tcPr>
            <w:tcW w:w="1020" w:type="dxa"/>
          </w:tcPr>
          <w:p w:rsidR="0026304A" w:rsidRDefault="0026304A">
            <w:pPr>
              <w:pStyle w:val="ConsPlusNormal"/>
              <w:jc w:val="both"/>
            </w:pPr>
          </w:p>
        </w:tc>
        <w:tc>
          <w:tcPr>
            <w:tcW w:w="3402" w:type="dxa"/>
          </w:tcPr>
          <w:p w:rsidR="0026304A" w:rsidRDefault="0026304A">
            <w:pPr>
              <w:pStyle w:val="ConsPlusNormal"/>
              <w:jc w:val="both"/>
            </w:pPr>
          </w:p>
        </w:tc>
      </w:tr>
      <w:tr w:rsidR="0026304A">
        <w:tc>
          <w:tcPr>
            <w:tcW w:w="3175" w:type="dxa"/>
            <w:vMerge/>
            <w:tcBorders>
              <w:top w:val="nil"/>
              <w:left w:val="nil"/>
              <w:bottom w:val="nil"/>
            </w:tcBorders>
          </w:tcPr>
          <w:p w:rsidR="0026304A" w:rsidRDefault="0026304A"/>
        </w:tc>
        <w:tc>
          <w:tcPr>
            <w:tcW w:w="3117" w:type="dxa"/>
            <w:gridSpan w:val="3"/>
          </w:tcPr>
          <w:p w:rsidR="0026304A" w:rsidRDefault="0026304A">
            <w:pPr>
              <w:pStyle w:val="ConsPlusNormal"/>
              <w:jc w:val="center"/>
            </w:pPr>
            <w:r>
              <w:t>Дата</w:t>
            </w:r>
          </w:p>
        </w:tc>
        <w:tc>
          <w:tcPr>
            <w:tcW w:w="3402" w:type="dxa"/>
          </w:tcPr>
          <w:p w:rsidR="0026304A" w:rsidRDefault="0026304A">
            <w:pPr>
              <w:pStyle w:val="ConsPlusNormal"/>
              <w:jc w:val="center"/>
            </w:pPr>
            <w:r>
              <w:t>Подпись заявителя</w:t>
            </w:r>
          </w:p>
        </w:tc>
      </w:tr>
    </w:tbl>
    <w:p w:rsidR="0026304A" w:rsidRDefault="002630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3"/>
        <w:gridCol w:w="3345"/>
      </w:tblGrid>
      <w:tr w:rsidR="0026304A">
        <w:tc>
          <w:tcPr>
            <w:tcW w:w="6293" w:type="dxa"/>
            <w:vMerge w:val="restart"/>
          </w:tcPr>
          <w:p w:rsidR="0026304A" w:rsidRDefault="0026304A">
            <w:pPr>
              <w:pStyle w:val="ConsPlusNormal"/>
              <w:jc w:val="center"/>
            </w:pPr>
            <w:r>
              <w:t>Данные, указанные в заявлении, соответствуют документу, удостоверяющему личность</w:t>
            </w:r>
          </w:p>
        </w:tc>
        <w:tc>
          <w:tcPr>
            <w:tcW w:w="3345" w:type="dxa"/>
          </w:tcPr>
          <w:p w:rsidR="0026304A" w:rsidRDefault="0026304A">
            <w:pPr>
              <w:pStyle w:val="ConsPlusNormal"/>
              <w:jc w:val="center"/>
            </w:pPr>
            <w:r>
              <w:t>Подпись специалиста</w:t>
            </w:r>
          </w:p>
        </w:tc>
      </w:tr>
      <w:tr w:rsidR="0026304A">
        <w:tc>
          <w:tcPr>
            <w:tcW w:w="6293" w:type="dxa"/>
            <w:vMerge/>
          </w:tcPr>
          <w:p w:rsidR="0026304A" w:rsidRDefault="0026304A"/>
        </w:tc>
        <w:tc>
          <w:tcPr>
            <w:tcW w:w="3345" w:type="dxa"/>
          </w:tcPr>
          <w:p w:rsidR="0026304A" w:rsidRDefault="0026304A">
            <w:pPr>
              <w:pStyle w:val="ConsPlusNormal"/>
              <w:jc w:val="center"/>
            </w:pPr>
          </w:p>
        </w:tc>
      </w:tr>
    </w:tbl>
    <w:p w:rsidR="0026304A" w:rsidRDefault="002630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49"/>
        <w:gridCol w:w="5046"/>
      </w:tblGrid>
      <w:tr w:rsidR="0026304A">
        <w:tc>
          <w:tcPr>
            <w:tcW w:w="9695" w:type="dxa"/>
            <w:gridSpan w:val="2"/>
          </w:tcPr>
          <w:p w:rsidR="0026304A" w:rsidRDefault="0026304A">
            <w:pPr>
              <w:pStyle w:val="ConsPlusNormal"/>
            </w:pPr>
            <w:r>
              <w:t>К заявлению прилагаю следующие документы:</w:t>
            </w:r>
          </w:p>
        </w:tc>
      </w:tr>
      <w:tr w:rsidR="0026304A">
        <w:tc>
          <w:tcPr>
            <w:tcW w:w="9695" w:type="dxa"/>
            <w:gridSpan w:val="2"/>
          </w:tcPr>
          <w:p w:rsidR="0026304A" w:rsidRDefault="0026304A">
            <w:pPr>
              <w:pStyle w:val="ConsPlusNormal"/>
            </w:pPr>
            <w:r>
              <w:t>Перечень</w:t>
            </w:r>
          </w:p>
        </w:tc>
      </w:tr>
      <w:tr w:rsidR="0026304A">
        <w:tc>
          <w:tcPr>
            <w:tcW w:w="4649" w:type="dxa"/>
          </w:tcPr>
          <w:p w:rsidR="0026304A" w:rsidRDefault="0026304A">
            <w:pPr>
              <w:pStyle w:val="ConsPlusNormal"/>
            </w:pPr>
            <w:r>
              <w:t>1.</w:t>
            </w:r>
          </w:p>
        </w:tc>
        <w:tc>
          <w:tcPr>
            <w:tcW w:w="5046" w:type="dxa"/>
          </w:tcPr>
          <w:p w:rsidR="0026304A" w:rsidRDefault="0026304A">
            <w:pPr>
              <w:pStyle w:val="ConsPlusNormal"/>
            </w:pPr>
            <w:r>
              <w:t>4.</w:t>
            </w:r>
          </w:p>
        </w:tc>
      </w:tr>
      <w:tr w:rsidR="0026304A">
        <w:tc>
          <w:tcPr>
            <w:tcW w:w="4649" w:type="dxa"/>
          </w:tcPr>
          <w:p w:rsidR="0026304A" w:rsidRDefault="0026304A">
            <w:pPr>
              <w:pStyle w:val="ConsPlusNormal"/>
            </w:pPr>
            <w:r>
              <w:t>2.</w:t>
            </w:r>
          </w:p>
        </w:tc>
        <w:tc>
          <w:tcPr>
            <w:tcW w:w="5046" w:type="dxa"/>
          </w:tcPr>
          <w:p w:rsidR="0026304A" w:rsidRDefault="0026304A">
            <w:pPr>
              <w:pStyle w:val="ConsPlusNormal"/>
            </w:pPr>
            <w:r>
              <w:t>5.</w:t>
            </w:r>
          </w:p>
        </w:tc>
      </w:tr>
      <w:tr w:rsidR="0026304A">
        <w:tc>
          <w:tcPr>
            <w:tcW w:w="4649" w:type="dxa"/>
          </w:tcPr>
          <w:p w:rsidR="0026304A" w:rsidRDefault="0026304A">
            <w:pPr>
              <w:pStyle w:val="ConsPlusNormal"/>
            </w:pPr>
            <w:r>
              <w:t>3.</w:t>
            </w:r>
          </w:p>
        </w:tc>
        <w:tc>
          <w:tcPr>
            <w:tcW w:w="5046" w:type="dxa"/>
          </w:tcPr>
          <w:p w:rsidR="0026304A" w:rsidRDefault="0026304A">
            <w:pPr>
              <w:pStyle w:val="ConsPlusNormal"/>
            </w:pPr>
            <w:r>
              <w:t>6.</w:t>
            </w:r>
          </w:p>
        </w:tc>
      </w:tr>
    </w:tbl>
    <w:p w:rsidR="0026304A" w:rsidRDefault="0026304A">
      <w:pPr>
        <w:sectPr w:rsidR="0026304A">
          <w:pgSz w:w="16838" w:h="11905" w:orient="landscape"/>
          <w:pgMar w:top="1701" w:right="1134" w:bottom="850" w:left="1134" w:header="0" w:footer="0" w:gutter="0"/>
          <w:cols w:space="720"/>
        </w:sectPr>
      </w:pPr>
    </w:p>
    <w:p w:rsidR="0026304A" w:rsidRDefault="0026304A">
      <w:pPr>
        <w:pStyle w:val="ConsPlusNormal"/>
        <w:ind w:firstLine="540"/>
        <w:jc w:val="both"/>
      </w:pPr>
    </w:p>
    <w:p w:rsidR="0026304A" w:rsidRDefault="0026304A">
      <w:pPr>
        <w:pStyle w:val="ConsPlusNonformat"/>
        <w:jc w:val="both"/>
      </w:pPr>
      <w:r>
        <w:t xml:space="preserve">    5.  Обязуюсь  сообщать  об  обстоятельствах,  влияющих  на  прекращение</w:t>
      </w:r>
    </w:p>
    <w:p w:rsidR="0026304A" w:rsidRDefault="0026304A">
      <w:pPr>
        <w:pStyle w:val="ConsPlusNonformat"/>
        <w:jc w:val="both"/>
      </w:pPr>
      <w:r>
        <w:t>выплаты государственного единовременного пособия, не позднее чем в месячный</w:t>
      </w:r>
    </w:p>
    <w:p w:rsidR="0026304A" w:rsidRDefault="0026304A">
      <w:pPr>
        <w:pStyle w:val="ConsPlusNonformat"/>
        <w:jc w:val="both"/>
      </w:pPr>
      <w:r>
        <w:t>срок с даты наступления указанных обстоятельств.</w:t>
      </w:r>
    </w:p>
    <w:p w:rsidR="0026304A" w:rsidRDefault="0026304A">
      <w:pPr>
        <w:pStyle w:val="ConsPlusNonformat"/>
        <w:jc w:val="both"/>
      </w:pPr>
    </w:p>
    <w:p w:rsidR="0026304A" w:rsidRDefault="0026304A">
      <w:pPr>
        <w:pStyle w:val="ConsPlusNonformat"/>
        <w:jc w:val="both"/>
      </w:pPr>
      <w:r>
        <w:t xml:space="preserve">                                  _____________________ (подпись заявителя)</w:t>
      </w:r>
    </w:p>
    <w:p w:rsidR="0026304A" w:rsidRDefault="0026304A">
      <w:pPr>
        <w:pStyle w:val="ConsPlusNonformat"/>
        <w:jc w:val="both"/>
      </w:pPr>
    </w:p>
    <w:p w:rsidR="0026304A" w:rsidRDefault="0026304A">
      <w:pPr>
        <w:pStyle w:val="ConsPlusNonformat"/>
        <w:jc w:val="both"/>
      </w:pPr>
      <w:r>
        <w:t xml:space="preserve">    6.   Настоящее   заявление   заполнено  уполномоченным  представителем:</w:t>
      </w:r>
    </w:p>
    <w:p w:rsidR="0026304A" w:rsidRDefault="0026304A">
      <w:pPr>
        <w:pStyle w:val="ConsPlusNonformat"/>
        <w:jc w:val="both"/>
      </w:pPr>
      <w:r>
        <w:t>___________________________________________________________________________</w:t>
      </w:r>
    </w:p>
    <w:p w:rsidR="0026304A" w:rsidRDefault="0026304A">
      <w:pPr>
        <w:pStyle w:val="ConsPlusNonformat"/>
        <w:jc w:val="both"/>
      </w:pPr>
      <w:r>
        <w:t xml:space="preserve">                         (фамилия, имя, отчество)</w:t>
      </w:r>
    </w:p>
    <w:p w:rsidR="0026304A" w:rsidRDefault="0026304A">
      <w:pPr>
        <w:pStyle w:val="ConsPlusNonformat"/>
        <w:jc w:val="both"/>
      </w:pPr>
      <w:r>
        <w:t xml:space="preserve">    Адрес места жительства ________________________________________________</w:t>
      </w:r>
    </w:p>
    <w:p w:rsidR="0026304A" w:rsidRDefault="0026304A">
      <w:pPr>
        <w:pStyle w:val="ConsPlusNonformat"/>
        <w:jc w:val="both"/>
      </w:pPr>
      <w:r>
        <w:t xml:space="preserve">                        (указывается адрес регистрации по месту жительства)</w:t>
      </w:r>
    </w:p>
    <w:p w:rsidR="0026304A" w:rsidRDefault="0026304A">
      <w:pPr>
        <w:pStyle w:val="ConsPlusNonformat"/>
        <w:jc w:val="both"/>
      </w:pPr>
      <w:r>
        <w:t xml:space="preserve">    Вид документа, удостоверяющего личность: ____________ серия ___________</w:t>
      </w:r>
    </w:p>
    <w:p w:rsidR="0026304A" w:rsidRDefault="0026304A">
      <w:pPr>
        <w:pStyle w:val="ConsPlusNonformat"/>
        <w:jc w:val="both"/>
      </w:pPr>
      <w:r>
        <w:t>N _________________ дата выдачи ___________________________________________</w:t>
      </w:r>
    </w:p>
    <w:p w:rsidR="0026304A" w:rsidRDefault="0026304A">
      <w:pPr>
        <w:pStyle w:val="ConsPlusNonformat"/>
        <w:jc w:val="both"/>
      </w:pPr>
      <w:r>
        <w:t>кем выдан _________________________________________________________________</w:t>
      </w:r>
    </w:p>
    <w:p w:rsidR="0026304A" w:rsidRDefault="0026304A">
      <w:pPr>
        <w:pStyle w:val="ConsPlusNonformat"/>
        <w:jc w:val="both"/>
      </w:pPr>
      <w:r>
        <w:t xml:space="preserve">    Наименование   документа,   подтверждающего  полномочия  представителя:</w:t>
      </w:r>
    </w:p>
    <w:p w:rsidR="0026304A" w:rsidRDefault="0026304A">
      <w:pPr>
        <w:pStyle w:val="ConsPlusNonformat"/>
        <w:jc w:val="both"/>
      </w:pPr>
      <w:r>
        <w:t>___________________________________________________________________________</w:t>
      </w:r>
    </w:p>
    <w:p w:rsidR="0026304A" w:rsidRDefault="0026304A">
      <w:pPr>
        <w:pStyle w:val="ConsPlusNonformat"/>
        <w:jc w:val="both"/>
      </w:pPr>
      <w:r>
        <w:t>серия __________ N _________________ дата выдачи __________________________</w:t>
      </w:r>
    </w:p>
    <w:p w:rsidR="0026304A" w:rsidRDefault="0026304A">
      <w:pPr>
        <w:pStyle w:val="ConsPlusNonformat"/>
        <w:jc w:val="both"/>
      </w:pPr>
      <w:r>
        <w:t>кем выдан _________________________________________________________________</w:t>
      </w:r>
    </w:p>
    <w:p w:rsidR="0026304A" w:rsidRDefault="0026304A">
      <w:pPr>
        <w:pStyle w:val="ConsPlusNonformat"/>
        <w:jc w:val="both"/>
      </w:pPr>
      <w:r>
        <w:t xml:space="preserve">    Я  согласен(а)  на осуществление обработки моих персональных данных при</w:t>
      </w:r>
    </w:p>
    <w:p w:rsidR="0026304A" w:rsidRDefault="0026304A">
      <w:pPr>
        <w:pStyle w:val="ConsPlusNonformat"/>
        <w:jc w:val="both"/>
      </w:pPr>
      <w:r>
        <w:t>проведении  сверки с данными различных органов государственной власти, иных</w:t>
      </w:r>
    </w:p>
    <w:p w:rsidR="0026304A" w:rsidRDefault="0026304A">
      <w:pPr>
        <w:pStyle w:val="ConsPlusNonformat"/>
        <w:jc w:val="both"/>
      </w:pPr>
      <w:r>
        <w:t>государственных   органов,   органов   местного   самоуправления,  а  также</w:t>
      </w:r>
    </w:p>
    <w:p w:rsidR="0026304A" w:rsidRDefault="0026304A">
      <w:pPr>
        <w:pStyle w:val="ConsPlusNonformat"/>
        <w:jc w:val="both"/>
      </w:pPr>
      <w:r>
        <w:t>юридических  лиц,  независимо  от  их  организационно-правовых  форм и форм</w:t>
      </w:r>
    </w:p>
    <w:p w:rsidR="0026304A" w:rsidRDefault="0026304A">
      <w:pPr>
        <w:pStyle w:val="ConsPlusNonformat"/>
        <w:jc w:val="both"/>
      </w:pPr>
      <w:r>
        <w:t>собственности.</w:t>
      </w:r>
    </w:p>
    <w:p w:rsidR="0026304A" w:rsidRDefault="0026304A">
      <w:pPr>
        <w:pStyle w:val="ConsPlusNonformat"/>
        <w:jc w:val="both"/>
      </w:pPr>
      <w:r>
        <w:t xml:space="preserve">    Ознакомлен(а),  что  в  любое  время  вправе  обратиться  с  письменным</w:t>
      </w:r>
    </w:p>
    <w:p w:rsidR="0026304A" w:rsidRDefault="0026304A">
      <w:pPr>
        <w:pStyle w:val="ConsPlusNonformat"/>
        <w:jc w:val="both"/>
      </w:pPr>
      <w:r>
        <w:t>заявлением о прекращении действия настоящего согласия.</w:t>
      </w:r>
    </w:p>
    <w:p w:rsidR="0026304A" w:rsidRDefault="0026304A">
      <w:pPr>
        <w:pStyle w:val="ConsPlusNonformat"/>
        <w:jc w:val="both"/>
      </w:pPr>
    </w:p>
    <w:p w:rsidR="0026304A" w:rsidRDefault="0026304A">
      <w:pPr>
        <w:pStyle w:val="ConsPlusNonformat"/>
        <w:jc w:val="both"/>
      </w:pPr>
      <w:r>
        <w:t>Дата ___________________       ____________________________________________</w:t>
      </w:r>
    </w:p>
    <w:p w:rsidR="0026304A" w:rsidRDefault="0026304A">
      <w:pPr>
        <w:pStyle w:val="ConsPlusNonformat"/>
        <w:jc w:val="both"/>
      </w:pPr>
      <w:r>
        <w:t xml:space="preserve">                                 (подпись уполномоченного представителя)</w:t>
      </w:r>
    </w:p>
    <w:p w:rsidR="0026304A" w:rsidRDefault="0026304A">
      <w:pPr>
        <w:pStyle w:val="ConsPlusNonformat"/>
        <w:jc w:val="both"/>
      </w:pPr>
    </w:p>
    <w:p w:rsidR="0026304A" w:rsidRDefault="0026304A">
      <w:pPr>
        <w:pStyle w:val="ConsPlusNonformat"/>
        <w:jc w:val="both"/>
      </w:pPr>
      <w:r>
        <w:t xml:space="preserve">                           Расписка-уведомление</w:t>
      </w:r>
    </w:p>
    <w:p w:rsidR="0026304A" w:rsidRDefault="0026304A">
      <w:pPr>
        <w:pStyle w:val="ConsPlusNonformat"/>
        <w:jc w:val="both"/>
      </w:pPr>
    </w:p>
    <w:p w:rsidR="0026304A" w:rsidRDefault="0026304A">
      <w:pPr>
        <w:pStyle w:val="ConsPlusNonformat"/>
        <w:jc w:val="both"/>
      </w:pPr>
      <w:r>
        <w:t>Заявление и документы гр. _________________________________________________</w:t>
      </w:r>
    </w:p>
    <w:p w:rsidR="0026304A" w:rsidRDefault="0026304A">
      <w:pPr>
        <w:pStyle w:val="ConsPlusNormal"/>
        <w:jc w:val="both"/>
      </w:pPr>
    </w:p>
    <w:p w:rsidR="0026304A" w:rsidRDefault="0026304A">
      <w:pPr>
        <w:sectPr w:rsidR="0026304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58"/>
        <w:gridCol w:w="3231"/>
        <w:gridCol w:w="4592"/>
      </w:tblGrid>
      <w:tr w:rsidR="0026304A">
        <w:tc>
          <w:tcPr>
            <w:tcW w:w="3458" w:type="dxa"/>
            <w:vMerge w:val="restart"/>
          </w:tcPr>
          <w:p w:rsidR="0026304A" w:rsidRDefault="0026304A">
            <w:pPr>
              <w:pStyle w:val="ConsPlusNormal"/>
            </w:pPr>
            <w:r>
              <w:lastRenderedPageBreak/>
              <w:t>Регистрационный номер заявления</w:t>
            </w:r>
          </w:p>
        </w:tc>
        <w:tc>
          <w:tcPr>
            <w:tcW w:w="7823" w:type="dxa"/>
            <w:gridSpan w:val="2"/>
          </w:tcPr>
          <w:p w:rsidR="0026304A" w:rsidRDefault="0026304A">
            <w:pPr>
              <w:pStyle w:val="ConsPlusNormal"/>
            </w:pPr>
            <w:r>
              <w:t>Принял</w:t>
            </w:r>
          </w:p>
        </w:tc>
      </w:tr>
      <w:tr w:rsidR="0026304A">
        <w:tc>
          <w:tcPr>
            <w:tcW w:w="3458" w:type="dxa"/>
            <w:vMerge/>
          </w:tcPr>
          <w:p w:rsidR="0026304A" w:rsidRDefault="0026304A"/>
        </w:tc>
        <w:tc>
          <w:tcPr>
            <w:tcW w:w="3231" w:type="dxa"/>
          </w:tcPr>
          <w:p w:rsidR="0026304A" w:rsidRDefault="0026304A">
            <w:pPr>
              <w:pStyle w:val="ConsPlusNormal"/>
            </w:pPr>
            <w:r>
              <w:t>Дата приема заявления</w:t>
            </w:r>
          </w:p>
        </w:tc>
        <w:tc>
          <w:tcPr>
            <w:tcW w:w="4592" w:type="dxa"/>
          </w:tcPr>
          <w:p w:rsidR="0026304A" w:rsidRDefault="0026304A">
            <w:pPr>
              <w:pStyle w:val="ConsPlusNormal"/>
            </w:pPr>
            <w:r>
              <w:t>Фамилия специалиста и подпись</w:t>
            </w:r>
          </w:p>
        </w:tc>
      </w:tr>
      <w:tr w:rsidR="0026304A">
        <w:tc>
          <w:tcPr>
            <w:tcW w:w="3458" w:type="dxa"/>
          </w:tcPr>
          <w:p w:rsidR="0026304A" w:rsidRDefault="0026304A">
            <w:pPr>
              <w:pStyle w:val="ConsPlusNormal"/>
            </w:pPr>
          </w:p>
        </w:tc>
        <w:tc>
          <w:tcPr>
            <w:tcW w:w="3231" w:type="dxa"/>
          </w:tcPr>
          <w:p w:rsidR="0026304A" w:rsidRDefault="0026304A">
            <w:pPr>
              <w:pStyle w:val="ConsPlusNormal"/>
            </w:pPr>
          </w:p>
        </w:tc>
        <w:tc>
          <w:tcPr>
            <w:tcW w:w="4592" w:type="dxa"/>
          </w:tcPr>
          <w:p w:rsidR="0026304A" w:rsidRDefault="0026304A">
            <w:pPr>
              <w:pStyle w:val="ConsPlusNormal"/>
            </w:pPr>
          </w:p>
        </w:tc>
      </w:tr>
    </w:tbl>
    <w:p w:rsidR="0026304A" w:rsidRDefault="0026304A">
      <w:pPr>
        <w:pStyle w:val="ConsPlusNormal"/>
        <w:jc w:val="center"/>
      </w:pPr>
    </w:p>
    <w:p w:rsidR="0026304A" w:rsidRDefault="0026304A">
      <w:pPr>
        <w:pStyle w:val="ConsPlusNonformat"/>
        <w:jc w:val="both"/>
      </w:pPr>
      <w:r>
        <w:t>---------------------------------------------------------------------------</w:t>
      </w:r>
    </w:p>
    <w:p w:rsidR="0026304A" w:rsidRDefault="0026304A">
      <w:pPr>
        <w:pStyle w:val="ConsPlusNonformat"/>
        <w:jc w:val="both"/>
      </w:pPr>
      <w:r>
        <w:t xml:space="preserve">                              (линия отреза)</w:t>
      </w:r>
    </w:p>
    <w:p w:rsidR="0026304A" w:rsidRDefault="0026304A">
      <w:pPr>
        <w:pStyle w:val="ConsPlusNonformat"/>
        <w:jc w:val="both"/>
      </w:pPr>
    </w:p>
    <w:p w:rsidR="0026304A" w:rsidRDefault="0026304A">
      <w:pPr>
        <w:pStyle w:val="ConsPlusNonformat"/>
        <w:jc w:val="both"/>
      </w:pPr>
      <w:r>
        <w:t xml:space="preserve">                           Расписка-уведомление</w:t>
      </w:r>
    </w:p>
    <w:p w:rsidR="0026304A" w:rsidRDefault="0026304A">
      <w:pPr>
        <w:pStyle w:val="ConsPlusNonformat"/>
        <w:jc w:val="both"/>
      </w:pPr>
    </w:p>
    <w:p w:rsidR="0026304A" w:rsidRDefault="0026304A">
      <w:pPr>
        <w:pStyle w:val="ConsPlusNonformat"/>
        <w:jc w:val="both"/>
      </w:pPr>
      <w:r>
        <w:t>Заявление и документы гр. _________________________________________________</w:t>
      </w:r>
    </w:p>
    <w:p w:rsidR="0026304A" w:rsidRDefault="002630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58"/>
        <w:gridCol w:w="3231"/>
        <w:gridCol w:w="4592"/>
      </w:tblGrid>
      <w:tr w:rsidR="0026304A">
        <w:tc>
          <w:tcPr>
            <w:tcW w:w="3458" w:type="dxa"/>
            <w:vMerge w:val="restart"/>
          </w:tcPr>
          <w:p w:rsidR="0026304A" w:rsidRDefault="0026304A">
            <w:pPr>
              <w:pStyle w:val="ConsPlusNormal"/>
            </w:pPr>
            <w:r>
              <w:t>Регистрационный номер заявления</w:t>
            </w:r>
          </w:p>
        </w:tc>
        <w:tc>
          <w:tcPr>
            <w:tcW w:w="7823" w:type="dxa"/>
            <w:gridSpan w:val="2"/>
          </w:tcPr>
          <w:p w:rsidR="0026304A" w:rsidRDefault="0026304A">
            <w:pPr>
              <w:pStyle w:val="ConsPlusNormal"/>
            </w:pPr>
            <w:r>
              <w:t>Принял</w:t>
            </w:r>
          </w:p>
        </w:tc>
      </w:tr>
      <w:tr w:rsidR="0026304A">
        <w:tc>
          <w:tcPr>
            <w:tcW w:w="3458" w:type="dxa"/>
            <w:vMerge/>
          </w:tcPr>
          <w:p w:rsidR="0026304A" w:rsidRDefault="0026304A"/>
        </w:tc>
        <w:tc>
          <w:tcPr>
            <w:tcW w:w="3231" w:type="dxa"/>
          </w:tcPr>
          <w:p w:rsidR="0026304A" w:rsidRDefault="0026304A">
            <w:pPr>
              <w:pStyle w:val="ConsPlusNormal"/>
            </w:pPr>
            <w:r>
              <w:t>Дата приема заявления</w:t>
            </w:r>
          </w:p>
        </w:tc>
        <w:tc>
          <w:tcPr>
            <w:tcW w:w="4592" w:type="dxa"/>
          </w:tcPr>
          <w:p w:rsidR="0026304A" w:rsidRDefault="0026304A">
            <w:pPr>
              <w:pStyle w:val="ConsPlusNormal"/>
            </w:pPr>
            <w:r>
              <w:t>Фамилия специалиста и подпись</w:t>
            </w:r>
          </w:p>
        </w:tc>
      </w:tr>
      <w:tr w:rsidR="0026304A">
        <w:tc>
          <w:tcPr>
            <w:tcW w:w="3458" w:type="dxa"/>
          </w:tcPr>
          <w:p w:rsidR="0026304A" w:rsidRDefault="0026304A">
            <w:pPr>
              <w:pStyle w:val="ConsPlusNormal"/>
              <w:jc w:val="both"/>
            </w:pPr>
          </w:p>
        </w:tc>
        <w:tc>
          <w:tcPr>
            <w:tcW w:w="3231" w:type="dxa"/>
          </w:tcPr>
          <w:p w:rsidR="0026304A" w:rsidRDefault="0026304A">
            <w:pPr>
              <w:pStyle w:val="ConsPlusNormal"/>
              <w:jc w:val="both"/>
            </w:pPr>
          </w:p>
        </w:tc>
        <w:tc>
          <w:tcPr>
            <w:tcW w:w="4592" w:type="dxa"/>
          </w:tcPr>
          <w:p w:rsidR="0026304A" w:rsidRDefault="0026304A">
            <w:pPr>
              <w:pStyle w:val="ConsPlusNormal"/>
              <w:jc w:val="both"/>
            </w:pPr>
          </w:p>
        </w:tc>
      </w:tr>
    </w:tbl>
    <w:p w:rsidR="0026304A" w:rsidRDefault="0026304A">
      <w:pPr>
        <w:pStyle w:val="ConsPlusNormal"/>
      </w:pPr>
    </w:p>
    <w:p w:rsidR="0026304A" w:rsidRDefault="0026304A">
      <w:pPr>
        <w:pStyle w:val="ConsPlusNormal"/>
      </w:pPr>
    </w:p>
    <w:p w:rsidR="0026304A" w:rsidRDefault="0026304A">
      <w:pPr>
        <w:pStyle w:val="ConsPlusNormal"/>
      </w:pPr>
    </w:p>
    <w:p w:rsidR="0026304A" w:rsidRDefault="0026304A">
      <w:pPr>
        <w:pStyle w:val="ConsPlusNormal"/>
      </w:pPr>
    </w:p>
    <w:p w:rsidR="0026304A" w:rsidRDefault="0026304A">
      <w:pPr>
        <w:pStyle w:val="ConsPlusNormal"/>
        <w:jc w:val="right"/>
      </w:pPr>
    </w:p>
    <w:p w:rsidR="0026304A" w:rsidRDefault="0026304A">
      <w:pPr>
        <w:pStyle w:val="ConsPlusNormal"/>
        <w:jc w:val="right"/>
        <w:outlineLvl w:val="1"/>
      </w:pPr>
      <w:r>
        <w:t>Приложение N 3</w:t>
      </w:r>
    </w:p>
    <w:p w:rsidR="0026304A" w:rsidRDefault="0026304A">
      <w:pPr>
        <w:pStyle w:val="ConsPlusNormal"/>
        <w:jc w:val="right"/>
      </w:pPr>
      <w:r>
        <w:t>к Административному регламенту</w:t>
      </w:r>
    </w:p>
    <w:p w:rsidR="0026304A" w:rsidRDefault="0026304A">
      <w:pPr>
        <w:pStyle w:val="ConsPlusNormal"/>
        <w:jc w:val="right"/>
      </w:pPr>
      <w:r>
        <w:t>департамента социальной защиты населения</w:t>
      </w:r>
    </w:p>
    <w:p w:rsidR="0026304A" w:rsidRDefault="0026304A">
      <w:pPr>
        <w:pStyle w:val="ConsPlusNormal"/>
        <w:jc w:val="right"/>
      </w:pPr>
      <w:r>
        <w:t>Ямало-Ненецкого автономного округа</w:t>
      </w:r>
    </w:p>
    <w:p w:rsidR="0026304A" w:rsidRDefault="0026304A">
      <w:pPr>
        <w:pStyle w:val="ConsPlusNormal"/>
        <w:jc w:val="right"/>
      </w:pPr>
      <w:r>
        <w:t>по предоставлению государственной услуги</w:t>
      </w:r>
    </w:p>
    <w:p w:rsidR="0026304A" w:rsidRDefault="0026304A">
      <w:pPr>
        <w:pStyle w:val="ConsPlusNormal"/>
        <w:jc w:val="right"/>
      </w:pPr>
      <w:r>
        <w:t>"Выплата государственных</w:t>
      </w:r>
    </w:p>
    <w:p w:rsidR="0026304A" w:rsidRDefault="0026304A">
      <w:pPr>
        <w:pStyle w:val="ConsPlusNormal"/>
        <w:jc w:val="right"/>
      </w:pPr>
      <w:r>
        <w:t>единовременных пособий</w:t>
      </w:r>
    </w:p>
    <w:p w:rsidR="0026304A" w:rsidRDefault="0026304A">
      <w:pPr>
        <w:pStyle w:val="ConsPlusNormal"/>
        <w:jc w:val="right"/>
      </w:pPr>
      <w:r>
        <w:t>и ежемесячных денежных компенсаций</w:t>
      </w:r>
    </w:p>
    <w:p w:rsidR="0026304A" w:rsidRDefault="0026304A">
      <w:pPr>
        <w:pStyle w:val="ConsPlusNormal"/>
        <w:jc w:val="right"/>
      </w:pPr>
      <w:r>
        <w:t>гражданам при возникновении</w:t>
      </w:r>
    </w:p>
    <w:p w:rsidR="0026304A" w:rsidRDefault="0026304A">
      <w:pPr>
        <w:pStyle w:val="ConsPlusNormal"/>
        <w:jc w:val="right"/>
      </w:pPr>
      <w:r>
        <w:t>поствакцинальных осложнений"</w:t>
      </w:r>
    </w:p>
    <w:p w:rsidR="0026304A" w:rsidRDefault="0026304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26304A">
        <w:trPr>
          <w:jc w:val="center"/>
        </w:trPr>
        <w:tc>
          <w:tcPr>
            <w:tcW w:w="9294" w:type="dxa"/>
            <w:tcBorders>
              <w:top w:val="nil"/>
              <w:left w:val="single" w:sz="24" w:space="0" w:color="CED3F1"/>
              <w:bottom w:val="nil"/>
              <w:right w:val="single" w:sz="24" w:space="0" w:color="F4F3F8"/>
            </w:tcBorders>
            <w:shd w:val="clear" w:color="auto" w:fill="F4F3F8"/>
          </w:tcPr>
          <w:p w:rsidR="0026304A" w:rsidRDefault="0026304A">
            <w:pPr>
              <w:pStyle w:val="ConsPlusNormal"/>
              <w:jc w:val="center"/>
            </w:pPr>
            <w:r>
              <w:rPr>
                <w:color w:val="392C69"/>
              </w:rPr>
              <w:lastRenderedPageBreak/>
              <w:t>Список изменяющих документов</w:t>
            </w:r>
          </w:p>
          <w:p w:rsidR="0026304A" w:rsidRDefault="0026304A">
            <w:pPr>
              <w:pStyle w:val="ConsPlusNormal"/>
              <w:jc w:val="center"/>
            </w:pPr>
            <w:r>
              <w:rPr>
                <w:color w:val="392C69"/>
              </w:rPr>
              <w:t xml:space="preserve">(в ред. </w:t>
            </w:r>
            <w:hyperlink r:id="rId164" w:history="1">
              <w:r>
                <w:rPr>
                  <w:color w:val="0000FF"/>
                </w:rPr>
                <w:t>постановления</w:t>
              </w:r>
            </w:hyperlink>
            <w:r>
              <w:rPr>
                <w:color w:val="392C69"/>
              </w:rPr>
              <w:t xml:space="preserve"> Правительства ЯНАО от 22.07.2014 N 562-П)</w:t>
            </w:r>
          </w:p>
        </w:tc>
      </w:tr>
    </w:tbl>
    <w:p w:rsidR="0026304A" w:rsidRDefault="0026304A">
      <w:pPr>
        <w:pStyle w:val="ConsPlusNormal"/>
        <w:jc w:val="right"/>
      </w:pPr>
    </w:p>
    <w:p w:rsidR="0026304A" w:rsidRDefault="0026304A">
      <w:pPr>
        <w:pStyle w:val="ConsPlusNonformat"/>
        <w:jc w:val="both"/>
      </w:pPr>
      <w:r>
        <w:t>___________________________________________________________________________</w:t>
      </w:r>
    </w:p>
    <w:p w:rsidR="0026304A" w:rsidRDefault="0026304A">
      <w:pPr>
        <w:pStyle w:val="ConsPlusNonformat"/>
        <w:jc w:val="both"/>
      </w:pPr>
      <w:r>
        <w:t xml:space="preserve">             (наименование органа социальной защиты населения)</w:t>
      </w:r>
    </w:p>
    <w:p w:rsidR="0026304A" w:rsidRDefault="0026304A">
      <w:pPr>
        <w:pStyle w:val="ConsPlusNonformat"/>
        <w:jc w:val="both"/>
      </w:pPr>
    </w:p>
    <w:p w:rsidR="0026304A" w:rsidRDefault="0026304A">
      <w:pPr>
        <w:pStyle w:val="ConsPlusNonformat"/>
        <w:jc w:val="both"/>
      </w:pPr>
      <w:bookmarkStart w:id="15" w:name="P990"/>
      <w:bookmarkEnd w:id="15"/>
      <w:r>
        <w:t xml:space="preserve">                                 ЗАЯВЛЕНИЕ</w:t>
      </w:r>
    </w:p>
    <w:p w:rsidR="0026304A" w:rsidRDefault="0026304A">
      <w:pPr>
        <w:pStyle w:val="ConsPlusNonformat"/>
        <w:jc w:val="both"/>
      </w:pPr>
      <w:r>
        <w:t xml:space="preserve">                    о назначении и выплате компенсации</w:t>
      </w:r>
    </w:p>
    <w:p w:rsidR="0026304A" w:rsidRDefault="0026304A">
      <w:pPr>
        <w:pStyle w:val="ConsPlusNonformat"/>
        <w:jc w:val="both"/>
      </w:pPr>
      <w:r>
        <w:t>___________________________________________________________________________</w:t>
      </w:r>
    </w:p>
    <w:p w:rsidR="0026304A" w:rsidRDefault="0026304A">
      <w:pPr>
        <w:pStyle w:val="ConsPlusNonformat"/>
        <w:jc w:val="both"/>
      </w:pPr>
      <w:r>
        <w:t xml:space="preserve">                         (фамилия, имя, отчество)</w:t>
      </w:r>
    </w:p>
    <w:p w:rsidR="0026304A" w:rsidRDefault="0026304A">
      <w:pPr>
        <w:pStyle w:val="ConsPlusNonformat"/>
        <w:jc w:val="both"/>
      </w:pPr>
    </w:p>
    <w:p w:rsidR="0026304A" w:rsidRDefault="0026304A">
      <w:pPr>
        <w:pStyle w:val="ConsPlusNonformat"/>
        <w:jc w:val="both"/>
      </w:pPr>
      <w:r>
        <w:t xml:space="preserve">    1. Адрес места жительства:</w:t>
      </w:r>
    </w:p>
    <w:p w:rsidR="0026304A" w:rsidRDefault="0026304A">
      <w:pPr>
        <w:pStyle w:val="ConsPlusNonformat"/>
        <w:jc w:val="both"/>
      </w:pPr>
      <w:r>
        <w:t>___________________________________________________________________________</w:t>
      </w:r>
    </w:p>
    <w:p w:rsidR="0026304A" w:rsidRDefault="0026304A">
      <w:pPr>
        <w:pStyle w:val="ConsPlusNonformat"/>
        <w:jc w:val="both"/>
      </w:pPr>
      <w:r>
        <w:t xml:space="preserve">            (указывается адрес регистрации по месту жительства)</w:t>
      </w:r>
    </w:p>
    <w:p w:rsidR="0026304A" w:rsidRDefault="0026304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55"/>
        <w:gridCol w:w="1587"/>
        <w:gridCol w:w="2475"/>
        <w:gridCol w:w="1701"/>
      </w:tblGrid>
      <w:tr w:rsidR="0026304A">
        <w:tc>
          <w:tcPr>
            <w:tcW w:w="3855" w:type="dxa"/>
          </w:tcPr>
          <w:p w:rsidR="0026304A" w:rsidRDefault="0026304A">
            <w:pPr>
              <w:pStyle w:val="ConsPlusNormal"/>
            </w:pPr>
            <w:r>
              <w:t>Наименование документа, удостоверяющего личность</w:t>
            </w:r>
          </w:p>
        </w:tc>
        <w:tc>
          <w:tcPr>
            <w:tcW w:w="1587" w:type="dxa"/>
          </w:tcPr>
          <w:p w:rsidR="0026304A" w:rsidRDefault="0026304A">
            <w:pPr>
              <w:pStyle w:val="ConsPlusNormal"/>
            </w:pPr>
          </w:p>
        </w:tc>
        <w:tc>
          <w:tcPr>
            <w:tcW w:w="2475" w:type="dxa"/>
          </w:tcPr>
          <w:p w:rsidR="0026304A" w:rsidRDefault="0026304A">
            <w:pPr>
              <w:pStyle w:val="ConsPlusNormal"/>
            </w:pPr>
            <w:r>
              <w:t>Дата выдачи</w:t>
            </w:r>
          </w:p>
        </w:tc>
        <w:tc>
          <w:tcPr>
            <w:tcW w:w="1701" w:type="dxa"/>
          </w:tcPr>
          <w:p w:rsidR="0026304A" w:rsidRDefault="0026304A">
            <w:pPr>
              <w:pStyle w:val="ConsPlusNormal"/>
              <w:jc w:val="both"/>
            </w:pPr>
          </w:p>
        </w:tc>
      </w:tr>
      <w:tr w:rsidR="0026304A">
        <w:tc>
          <w:tcPr>
            <w:tcW w:w="3855" w:type="dxa"/>
          </w:tcPr>
          <w:p w:rsidR="0026304A" w:rsidRDefault="0026304A">
            <w:pPr>
              <w:pStyle w:val="ConsPlusNormal"/>
            </w:pPr>
            <w:r>
              <w:t>Номер документа</w:t>
            </w:r>
          </w:p>
        </w:tc>
        <w:tc>
          <w:tcPr>
            <w:tcW w:w="1587" w:type="dxa"/>
          </w:tcPr>
          <w:p w:rsidR="0026304A" w:rsidRDefault="0026304A">
            <w:pPr>
              <w:pStyle w:val="ConsPlusNormal"/>
            </w:pPr>
          </w:p>
        </w:tc>
        <w:tc>
          <w:tcPr>
            <w:tcW w:w="2475" w:type="dxa"/>
          </w:tcPr>
          <w:p w:rsidR="0026304A" w:rsidRDefault="0026304A">
            <w:pPr>
              <w:pStyle w:val="ConsPlusNormal"/>
            </w:pPr>
            <w:r>
              <w:t>Дата рождения</w:t>
            </w:r>
          </w:p>
        </w:tc>
        <w:tc>
          <w:tcPr>
            <w:tcW w:w="1701" w:type="dxa"/>
          </w:tcPr>
          <w:p w:rsidR="0026304A" w:rsidRDefault="0026304A">
            <w:pPr>
              <w:pStyle w:val="ConsPlusNormal"/>
              <w:jc w:val="both"/>
            </w:pPr>
          </w:p>
        </w:tc>
      </w:tr>
      <w:tr w:rsidR="0026304A">
        <w:tc>
          <w:tcPr>
            <w:tcW w:w="3855" w:type="dxa"/>
          </w:tcPr>
          <w:p w:rsidR="0026304A" w:rsidRDefault="0026304A">
            <w:pPr>
              <w:pStyle w:val="ConsPlusNormal"/>
            </w:pPr>
            <w:r>
              <w:t>Кем выдан</w:t>
            </w:r>
          </w:p>
        </w:tc>
        <w:tc>
          <w:tcPr>
            <w:tcW w:w="1587" w:type="dxa"/>
          </w:tcPr>
          <w:p w:rsidR="0026304A" w:rsidRDefault="0026304A">
            <w:pPr>
              <w:pStyle w:val="ConsPlusNormal"/>
            </w:pPr>
          </w:p>
        </w:tc>
        <w:tc>
          <w:tcPr>
            <w:tcW w:w="2475" w:type="dxa"/>
          </w:tcPr>
          <w:p w:rsidR="0026304A" w:rsidRDefault="0026304A">
            <w:pPr>
              <w:pStyle w:val="ConsPlusNormal"/>
            </w:pPr>
            <w:r>
              <w:t>Место рождения</w:t>
            </w:r>
          </w:p>
        </w:tc>
        <w:tc>
          <w:tcPr>
            <w:tcW w:w="1701" w:type="dxa"/>
          </w:tcPr>
          <w:p w:rsidR="0026304A" w:rsidRDefault="0026304A">
            <w:pPr>
              <w:pStyle w:val="ConsPlusNormal"/>
              <w:jc w:val="both"/>
            </w:pPr>
          </w:p>
        </w:tc>
      </w:tr>
    </w:tbl>
    <w:p w:rsidR="0026304A" w:rsidRDefault="0026304A">
      <w:pPr>
        <w:sectPr w:rsidR="0026304A">
          <w:pgSz w:w="16838" w:h="11905" w:orient="landscape"/>
          <w:pgMar w:top="1701" w:right="1134" w:bottom="850" w:left="1134" w:header="0" w:footer="0" w:gutter="0"/>
          <w:cols w:space="720"/>
        </w:sectPr>
      </w:pPr>
    </w:p>
    <w:p w:rsidR="0026304A" w:rsidRDefault="0026304A">
      <w:pPr>
        <w:pStyle w:val="ConsPlusNormal"/>
        <w:ind w:firstLine="540"/>
        <w:jc w:val="both"/>
      </w:pPr>
    </w:p>
    <w:p w:rsidR="0026304A" w:rsidRDefault="0026304A">
      <w:pPr>
        <w:pStyle w:val="ConsPlusNonformat"/>
        <w:jc w:val="both"/>
      </w:pPr>
      <w:r>
        <w:t xml:space="preserve">    2. Адрес электронной почты: _____________________________</w:t>
      </w:r>
    </w:p>
    <w:p w:rsidR="0026304A" w:rsidRDefault="0026304A">
      <w:pPr>
        <w:pStyle w:val="ConsPlusNonformat"/>
        <w:jc w:val="both"/>
      </w:pPr>
      <w:r>
        <w:t xml:space="preserve">    3.   Прошу   назначить  ежемесячную  денежную  компенсацию  в  связи  с</w:t>
      </w:r>
    </w:p>
    <w:p w:rsidR="0026304A" w:rsidRDefault="0026304A">
      <w:pPr>
        <w:pStyle w:val="ConsPlusNonformat"/>
        <w:jc w:val="both"/>
      </w:pPr>
      <w:r>
        <w:t>возникновением поствакцинального осложнения.</w:t>
      </w:r>
    </w:p>
    <w:p w:rsidR="0026304A" w:rsidRDefault="0026304A">
      <w:pPr>
        <w:pStyle w:val="ConsPlusNonformat"/>
        <w:jc w:val="both"/>
      </w:pPr>
      <w:r>
        <w:t xml:space="preserve">    4. Прошу доставлять установленную денежную выплату через:</w:t>
      </w:r>
    </w:p>
    <w:p w:rsidR="0026304A" w:rsidRDefault="0026304A">
      <w:pPr>
        <w:pStyle w:val="ConsPlusNonformat"/>
        <w:jc w:val="both"/>
      </w:pPr>
      <w:r>
        <w:t>организацию федеральной почтовой связи ____________________________________</w:t>
      </w:r>
    </w:p>
    <w:p w:rsidR="0026304A" w:rsidRDefault="0026304A">
      <w:pPr>
        <w:pStyle w:val="ConsPlusNonformat"/>
        <w:jc w:val="both"/>
      </w:pPr>
      <w:r>
        <w:t>___________________________________________________________________________</w:t>
      </w:r>
    </w:p>
    <w:p w:rsidR="0026304A" w:rsidRDefault="0026304A">
      <w:pPr>
        <w:pStyle w:val="ConsPlusNonformat"/>
        <w:jc w:val="both"/>
      </w:pPr>
      <w:r>
        <w:t xml:space="preserve">           (наименование организации федеральной почтовой связи)</w:t>
      </w:r>
    </w:p>
    <w:p w:rsidR="0026304A" w:rsidRDefault="0026304A">
      <w:pPr>
        <w:pStyle w:val="ConsPlusNonformat"/>
        <w:jc w:val="both"/>
      </w:pPr>
      <w:r>
        <w:t>кредитную организацию _____________________________________________________</w:t>
      </w:r>
    </w:p>
    <w:p w:rsidR="0026304A" w:rsidRDefault="0026304A">
      <w:pPr>
        <w:pStyle w:val="ConsPlusNonformat"/>
        <w:jc w:val="both"/>
      </w:pPr>
      <w:r>
        <w:t xml:space="preserve">                        (наименование и банковские реквизиты кредитной</w:t>
      </w:r>
    </w:p>
    <w:p w:rsidR="0026304A" w:rsidRDefault="0026304A">
      <w:pPr>
        <w:pStyle w:val="ConsPlusNonformat"/>
        <w:jc w:val="both"/>
      </w:pPr>
      <w:r>
        <w:t>___________________________________________________________________________</w:t>
      </w:r>
    </w:p>
    <w:p w:rsidR="0026304A" w:rsidRDefault="0026304A">
      <w:pPr>
        <w:pStyle w:val="ConsPlusNonformat"/>
        <w:jc w:val="both"/>
      </w:pPr>
      <w:r>
        <w:t xml:space="preserve">               организации, номер счета в этой организации)</w:t>
      </w:r>
    </w:p>
    <w:p w:rsidR="0026304A" w:rsidRDefault="0026304A">
      <w:pPr>
        <w:pStyle w:val="ConsPlusNormal"/>
        <w:jc w:val="cente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1134"/>
        <w:gridCol w:w="1077"/>
        <w:gridCol w:w="1077"/>
        <w:gridCol w:w="3300"/>
      </w:tblGrid>
      <w:tr w:rsidR="0026304A">
        <w:tc>
          <w:tcPr>
            <w:tcW w:w="2665" w:type="dxa"/>
            <w:vMerge w:val="restart"/>
            <w:tcBorders>
              <w:top w:val="nil"/>
              <w:left w:val="nil"/>
              <w:bottom w:val="nil"/>
            </w:tcBorders>
          </w:tcPr>
          <w:p w:rsidR="0026304A" w:rsidRDefault="0026304A">
            <w:pPr>
              <w:pStyle w:val="ConsPlusNormal"/>
              <w:jc w:val="both"/>
            </w:pPr>
          </w:p>
        </w:tc>
        <w:tc>
          <w:tcPr>
            <w:tcW w:w="1134" w:type="dxa"/>
          </w:tcPr>
          <w:p w:rsidR="0026304A" w:rsidRDefault="0026304A">
            <w:pPr>
              <w:pStyle w:val="ConsPlusNormal"/>
              <w:jc w:val="both"/>
            </w:pPr>
          </w:p>
        </w:tc>
        <w:tc>
          <w:tcPr>
            <w:tcW w:w="1077" w:type="dxa"/>
          </w:tcPr>
          <w:p w:rsidR="0026304A" w:rsidRDefault="0026304A">
            <w:pPr>
              <w:pStyle w:val="ConsPlusNormal"/>
              <w:jc w:val="both"/>
            </w:pPr>
          </w:p>
        </w:tc>
        <w:tc>
          <w:tcPr>
            <w:tcW w:w="1077" w:type="dxa"/>
          </w:tcPr>
          <w:p w:rsidR="0026304A" w:rsidRDefault="0026304A">
            <w:pPr>
              <w:pStyle w:val="ConsPlusNormal"/>
              <w:jc w:val="both"/>
            </w:pPr>
          </w:p>
        </w:tc>
        <w:tc>
          <w:tcPr>
            <w:tcW w:w="3300" w:type="dxa"/>
          </w:tcPr>
          <w:p w:rsidR="0026304A" w:rsidRDefault="0026304A">
            <w:pPr>
              <w:pStyle w:val="ConsPlusNormal"/>
              <w:jc w:val="both"/>
            </w:pPr>
          </w:p>
        </w:tc>
      </w:tr>
      <w:tr w:rsidR="0026304A">
        <w:tc>
          <w:tcPr>
            <w:tcW w:w="2665" w:type="dxa"/>
            <w:vMerge/>
            <w:tcBorders>
              <w:top w:val="nil"/>
              <w:left w:val="nil"/>
              <w:bottom w:val="nil"/>
            </w:tcBorders>
          </w:tcPr>
          <w:p w:rsidR="0026304A" w:rsidRDefault="0026304A"/>
        </w:tc>
        <w:tc>
          <w:tcPr>
            <w:tcW w:w="3288" w:type="dxa"/>
            <w:gridSpan w:val="3"/>
          </w:tcPr>
          <w:p w:rsidR="0026304A" w:rsidRDefault="0026304A">
            <w:pPr>
              <w:pStyle w:val="ConsPlusNormal"/>
              <w:jc w:val="center"/>
            </w:pPr>
            <w:r>
              <w:t>Дата</w:t>
            </w:r>
          </w:p>
        </w:tc>
        <w:tc>
          <w:tcPr>
            <w:tcW w:w="3300" w:type="dxa"/>
          </w:tcPr>
          <w:p w:rsidR="0026304A" w:rsidRDefault="0026304A">
            <w:pPr>
              <w:pStyle w:val="ConsPlusNormal"/>
              <w:jc w:val="center"/>
            </w:pPr>
            <w:r>
              <w:t>Подпись заявителя</w:t>
            </w:r>
          </w:p>
        </w:tc>
      </w:tr>
    </w:tbl>
    <w:p w:rsidR="0026304A" w:rsidRDefault="002630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53"/>
        <w:gridCol w:w="3300"/>
      </w:tblGrid>
      <w:tr w:rsidR="0026304A">
        <w:tc>
          <w:tcPr>
            <w:tcW w:w="5953" w:type="dxa"/>
            <w:vMerge w:val="restart"/>
          </w:tcPr>
          <w:p w:rsidR="0026304A" w:rsidRDefault="0026304A">
            <w:pPr>
              <w:pStyle w:val="ConsPlusNormal"/>
              <w:jc w:val="center"/>
            </w:pPr>
            <w:r>
              <w:t>Данные, указанные в заявлении, соответствуют документу, удостоверяющему личность</w:t>
            </w:r>
          </w:p>
        </w:tc>
        <w:tc>
          <w:tcPr>
            <w:tcW w:w="3300" w:type="dxa"/>
          </w:tcPr>
          <w:p w:rsidR="0026304A" w:rsidRDefault="0026304A">
            <w:pPr>
              <w:pStyle w:val="ConsPlusNormal"/>
              <w:jc w:val="center"/>
            </w:pPr>
            <w:r>
              <w:t>Подпись специалиста</w:t>
            </w:r>
          </w:p>
        </w:tc>
      </w:tr>
      <w:tr w:rsidR="0026304A">
        <w:tc>
          <w:tcPr>
            <w:tcW w:w="5953" w:type="dxa"/>
            <w:vMerge/>
          </w:tcPr>
          <w:p w:rsidR="0026304A" w:rsidRDefault="0026304A"/>
        </w:tc>
        <w:tc>
          <w:tcPr>
            <w:tcW w:w="3300" w:type="dxa"/>
          </w:tcPr>
          <w:p w:rsidR="0026304A" w:rsidRDefault="0026304A">
            <w:pPr>
              <w:pStyle w:val="ConsPlusNormal"/>
              <w:jc w:val="both"/>
            </w:pPr>
          </w:p>
        </w:tc>
      </w:tr>
    </w:tbl>
    <w:p w:rsidR="0026304A" w:rsidRDefault="002630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62"/>
        <w:gridCol w:w="4479"/>
      </w:tblGrid>
      <w:tr w:rsidR="0026304A">
        <w:tc>
          <w:tcPr>
            <w:tcW w:w="9241" w:type="dxa"/>
            <w:gridSpan w:val="2"/>
          </w:tcPr>
          <w:p w:rsidR="0026304A" w:rsidRDefault="0026304A">
            <w:pPr>
              <w:pStyle w:val="ConsPlusNormal"/>
            </w:pPr>
            <w:r>
              <w:t>К заявлению прилагаю следующие документы:</w:t>
            </w:r>
          </w:p>
        </w:tc>
      </w:tr>
      <w:tr w:rsidR="0026304A">
        <w:tc>
          <w:tcPr>
            <w:tcW w:w="9241" w:type="dxa"/>
            <w:gridSpan w:val="2"/>
          </w:tcPr>
          <w:p w:rsidR="0026304A" w:rsidRDefault="0026304A">
            <w:pPr>
              <w:pStyle w:val="ConsPlusNormal"/>
            </w:pPr>
            <w:r>
              <w:t>Перечень</w:t>
            </w:r>
          </w:p>
        </w:tc>
      </w:tr>
      <w:tr w:rsidR="0026304A">
        <w:tc>
          <w:tcPr>
            <w:tcW w:w="4762" w:type="dxa"/>
          </w:tcPr>
          <w:p w:rsidR="0026304A" w:rsidRDefault="0026304A">
            <w:pPr>
              <w:pStyle w:val="ConsPlusNormal"/>
            </w:pPr>
            <w:r>
              <w:t>1.</w:t>
            </w:r>
          </w:p>
        </w:tc>
        <w:tc>
          <w:tcPr>
            <w:tcW w:w="4479" w:type="dxa"/>
          </w:tcPr>
          <w:p w:rsidR="0026304A" w:rsidRDefault="0026304A">
            <w:pPr>
              <w:pStyle w:val="ConsPlusNormal"/>
            </w:pPr>
            <w:r>
              <w:t>4.</w:t>
            </w:r>
          </w:p>
        </w:tc>
      </w:tr>
      <w:tr w:rsidR="0026304A">
        <w:tc>
          <w:tcPr>
            <w:tcW w:w="4762" w:type="dxa"/>
          </w:tcPr>
          <w:p w:rsidR="0026304A" w:rsidRDefault="0026304A">
            <w:pPr>
              <w:pStyle w:val="ConsPlusNormal"/>
            </w:pPr>
            <w:r>
              <w:t>2.</w:t>
            </w:r>
          </w:p>
        </w:tc>
        <w:tc>
          <w:tcPr>
            <w:tcW w:w="4479" w:type="dxa"/>
          </w:tcPr>
          <w:p w:rsidR="0026304A" w:rsidRDefault="0026304A">
            <w:pPr>
              <w:pStyle w:val="ConsPlusNormal"/>
            </w:pPr>
            <w:r>
              <w:t>5.</w:t>
            </w:r>
          </w:p>
        </w:tc>
      </w:tr>
      <w:tr w:rsidR="0026304A">
        <w:tc>
          <w:tcPr>
            <w:tcW w:w="4762" w:type="dxa"/>
          </w:tcPr>
          <w:p w:rsidR="0026304A" w:rsidRDefault="0026304A">
            <w:pPr>
              <w:pStyle w:val="ConsPlusNormal"/>
            </w:pPr>
            <w:r>
              <w:t>3.</w:t>
            </w:r>
          </w:p>
        </w:tc>
        <w:tc>
          <w:tcPr>
            <w:tcW w:w="4479" w:type="dxa"/>
          </w:tcPr>
          <w:p w:rsidR="0026304A" w:rsidRDefault="0026304A">
            <w:pPr>
              <w:pStyle w:val="ConsPlusNormal"/>
            </w:pPr>
            <w:r>
              <w:t>6.</w:t>
            </w:r>
          </w:p>
        </w:tc>
      </w:tr>
    </w:tbl>
    <w:p w:rsidR="0026304A" w:rsidRDefault="0026304A">
      <w:pPr>
        <w:pStyle w:val="ConsPlusNormal"/>
        <w:ind w:firstLine="540"/>
        <w:jc w:val="both"/>
      </w:pPr>
    </w:p>
    <w:p w:rsidR="0026304A" w:rsidRDefault="0026304A">
      <w:pPr>
        <w:pStyle w:val="ConsPlusNonformat"/>
        <w:jc w:val="both"/>
      </w:pPr>
      <w:r>
        <w:t xml:space="preserve">    5.  Обязуюсь  сообщать  об  обстоятельствах,  влияющих  на  прекращение</w:t>
      </w:r>
    </w:p>
    <w:p w:rsidR="0026304A" w:rsidRDefault="0026304A">
      <w:pPr>
        <w:pStyle w:val="ConsPlusNonformat"/>
        <w:jc w:val="both"/>
      </w:pPr>
      <w:r>
        <w:t>выплаты  компенсации,  не  позднее  чем  в месячный срок с даты наступления</w:t>
      </w:r>
    </w:p>
    <w:p w:rsidR="0026304A" w:rsidRDefault="0026304A">
      <w:pPr>
        <w:pStyle w:val="ConsPlusNonformat"/>
        <w:jc w:val="both"/>
      </w:pPr>
      <w:r>
        <w:t>указанных обстоятельств.</w:t>
      </w:r>
    </w:p>
    <w:p w:rsidR="0026304A" w:rsidRDefault="0026304A">
      <w:pPr>
        <w:pStyle w:val="ConsPlusNonformat"/>
        <w:jc w:val="both"/>
      </w:pPr>
    </w:p>
    <w:p w:rsidR="0026304A" w:rsidRDefault="0026304A">
      <w:pPr>
        <w:pStyle w:val="ConsPlusNonformat"/>
        <w:jc w:val="both"/>
      </w:pPr>
      <w:r>
        <w:t xml:space="preserve">                                  _____________________ (подпись заявителя)</w:t>
      </w:r>
    </w:p>
    <w:p w:rsidR="0026304A" w:rsidRDefault="0026304A">
      <w:pPr>
        <w:pStyle w:val="ConsPlusNonformat"/>
        <w:jc w:val="both"/>
      </w:pPr>
    </w:p>
    <w:p w:rsidR="0026304A" w:rsidRDefault="0026304A">
      <w:pPr>
        <w:pStyle w:val="ConsPlusNonformat"/>
        <w:jc w:val="both"/>
      </w:pPr>
      <w:r>
        <w:t xml:space="preserve">    6.   Настоящее   заявление  заполнено   уполномоченным  представителем:</w:t>
      </w:r>
    </w:p>
    <w:p w:rsidR="0026304A" w:rsidRDefault="0026304A">
      <w:pPr>
        <w:pStyle w:val="ConsPlusNonformat"/>
        <w:jc w:val="both"/>
      </w:pPr>
      <w:r>
        <w:t>___________________________________________________________________________</w:t>
      </w:r>
    </w:p>
    <w:p w:rsidR="0026304A" w:rsidRDefault="0026304A">
      <w:pPr>
        <w:pStyle w:val="ConsPlusNonformat"/>
        <w:jc w:val="both"/>
      </w:pPr>
      <w:r>
        <w:t xml:space="preserve">                         (фамилия, имя, отчество)</w:t>
      </w:r>
    </w:p>
    <w:p w:rsidR="0026304A" w:rsidRDefault="0026304A">
      <w:pPr>
        <w:pStyle w:val="ConsPlusNonformat"/>
        <w:jc w:val="both"/>
      </w:pPr>
      <w:r>
        <w:t xml:space="preserve">    Адрес места жительства ________________________________________________</w:t>
      </w:r>
    </w:p>
    <w:p w:rsidR="0026304A" w:rsidRDefault="0026304A">
      <w:pPr>
        <w:pStyle w:val="ConsPlusNonformat"/>
        <w:jc w:val="both"/>
      </w:pPr>
      <w:r>
        <w:t xml:space="preserve">                        (указывается адрес регистрации по месту жительства)</w:t>
      </w:r>
    </w:p>
    <w:p w:rsidR="0026304A" w:rsidRDefault="0026304A">
      <w:pPr>
        <w:pStyle w:val="ConsPlusNonformat"/>
        <w:jc w:val="both"/>
      </w:pPr>
      <w:r>
        <w:t xml:space="preserve">    Вид документа, удостоверяющего личность: ____________ серия ___________</w:t>
      </w:r>
    </w:p>
    <w:p w:rsidR="0026304A" w:rsidRDefault="0026304A">
      <w:pPr>
        <w:pStyle w:val="ConsPlusNonformat"/>
        <w:jc w:val="both"/>
      </w:pPr>
      <w:r>
        <w:t>N _________________ дата выдачи ___________________________________________</w:t>
      </w:r>
    </w:p>
    <w:p w:rsidR="0026304A" w:rsidRDefault="0026304A">
      <w:pPr>
        <w:pStyle w:val="ConsPlusNonformat"/>
        <w:jc w:val="both"/>
      </w:pPr>
      <w:r>
        <w:t>кем выдан _________________________________________________________________</w:t>
      </w:r>
    </w:p>
    <w:p w:rsidR="0026304A" w:rsidRDefault="0026304A">
      <w:pPr>
        <w:pStyle w:val="ConsPlusNonformat"/>
        <w:jc w:val="both"/>
      </w:pPr>
      <w:r>
        <w:t xml:space="preserve">    Наименование   документа,   подтверждающего  полномочия  представителя:</w:t>
      </w:r>
    </w:p>
    <w:p w:rsidR="0026304A" w:rsidRDefault="0026304A">
      <w:pPr>
        <w:pStyle w:val="ConsPlusNonformat"/>
        <w:jc w:val="both"/>
      </w:pPr>
      <w:r>
        <w:t>___________________________________________________________________________</w:t>
      </w:r>
    </w:p>
    <w:p w:rsidR="0026304A" w:rsidRDefault="0026304A">
      <w:pPr>
        <w:pStyle w:val="ConsPlusNonformat"/>
        <w:jc w:val="both"/>
      </w:pPr>
      <w:r>
        <w:t>серия __________ N _________________ дата выдачи __________________________</w:t>
      </w:r>
    </w:p>
    <w:p w:rsidR="0026304A" w:rsidRDefault="0026304A">
      <w:pPr>
        <w:pStyle w:val="ConsPlusNonformat"/>
        <w:jc w:val="both"/>
      </w:pPr>
      <w:r>
        <w:t>кем выдан _________________________________________________________________</w:t>
      </w:r>
    </w:p>
    <w:p w:rsidR="0026304A" w:rsidRDefault="0026304A">
      <w:pPr>
        <w:pStyle w:val="ConsPlusNonformat"/>
        <w:jc w:val="both"/>
      </w:pPr>
      <w:r>
        <w:t xml:space="preserve">    Я  согласен(а)  на осуществление обработки моих персональных данных при</w:t>
      </w:r>
    </w:p>
    <w:p w:rsidR="0026304A" w:rsidRDefault="0026304A">
      <w:pPr>
        <w:pStyle w:val="ConsPlusNonformat"/>
        <w:jc w:val="both"/>
      </w:pPr>
      <w:r>
        <w:t>проведении  сверки с данными различных органов государственной власти, иных</w:t>
      </w:r>
    </w:p>
    <w:p w:rsidR="0026304A" w:rsidRDefault="0026304A">
      <w:pPr>
        <w:pStyle w:val="ConsPlusNonformat"/>
        <w:jc w:val="both"/>
      </w:pPr>
      <w:r>
        <w:t>государственных   органов,   органов   местного   самоуправления,  а  также</w:t>
      </w:r>
    </w:p>
    <w:p w:rsidR="0026304A" w:rsidRDefault="0026304A">
      <w:pPr>
        <w:pStyle w:val="ConsPlusNonformat"/>
        <w:jc w:val="both"/>
      </w:pPr>
      <w:r>
        <w:t>юридических  лиц,  независимо  от  их  организационно-правовых  форм и форм</w:t>
      </w:r>
    </w:p>
    <w:p w:rsidR="0026304A" w:rsidRDefault="0026304A">
      <w:pPr>
        <w:pStyle w:val="ConsPlusNonformat"/>
        <w:jc w:val="both"/>
      </w:pPr>
      <w:r>
        <w:t>собственности.</w:t>
      </w:r>
    </w:p>
    <w:p w:rsidR="0026304A" w:rsidRDefault="0026304A">
      <w:pPr>
        <w:pStyle w:val="ConsPlusNonformat"/>
        <w:jc w:val="both"/>
      </w:pPr>
      <w:r>
        <w:t xml:space="preserve">    Ознакомлен(а),  что  в  любое  время  вправе  обратиться  с  письменным</w:t>
      </w:r>
    </w:p>
    <w:p w:rsidR="0026304A" w:rsidRDefault="0026304A">
      <w:pPr>
        <w:pStyle w:val="ConsPlusNonformat"/>
        <w:jc w:val="both"/>
      </w:pPr>
      <w:r>
        <w:t>заявлением о прекращении действия настоящего согласия.</w:t>
      </w:r>
    </w:p>
    <w:p w:rsidR="0026304A" w:rsidRDefault="0026304A">
      <w:pPr>
        <w:pStyle w:val="ConsPlusNonformat"/>
        <w:jc w:val="both"/>
      </w:pPr>
    </w:p>
    <w:p w:rsidR="0026304A" w:rsidRDefault="0026304A">
      <w:pPr>
        <w:pStyle w:val="ConsPlusNonformat"/>
        <w:jc w:val="both"/>
      </w:pPr>
      <w:r>
        <w:t>Дата ___________________       ____________________________________________</w:t>
      </w:r>
    </w:p>
    <w:p w:rsidR="0026304A" w:rsidRDefault="0026304A">
      <w:pPr>
        <w:pStyle w:val="ConsPlusNonformat"/>
        <w:jc w:val="both"/>
      </w:pPr>
      <w:r>
        <w:t xml:space="preserve">                                 (подпись уполномоченного представителя)</w:t>
      </w:r>
    </w:p>
    <w:p w:rsidR="0026304A" w:rsidRDefault="0026304A">
      <w:pPr>
        <w:pStyle w:val="ConsPlusNonformat"/>
        <w:jc w:val="both"/>
      </w:pPr>
    </w:p>
    <w:p w:rsidR="0026304A" w:rsidRDefault="0026304A">
      <w:pPr>
        <w:pStyle w:val="ConsPlusNonformat"/>
        <w:jc w:val="both"/>
      </w:pPr>
      <w:r>
        <w:t xml:space="preserve">                           Расписка-уведомление</w:t>
      </w:r>
    </w:p>
    <w:p w:rsidR="0026304A" w:rsidRDefault="0026304A">
      <w:pPr>
        <w:pStyle w:val="ConsPlusNonformat"/>
        <w:jc w:val="both"/>
      </w:pPr>
    </w:p>
    <w:p w:rsidR="0026304A" w:rsidRDefault="0026304A">
      <w:pPr>
        <w:pStyle w:val="ConsPlusNonformat"/>
        <w:jc w:val="both"/>
      </w:pPr>
      <w:r>
        <w:t xml:space="preserve">    Заявление и документы гр. _____________________________________________</w:t>
      </w:r>
    </w:p>
    <w:p w:rsidR="0026304A" w:rsidRDefault="0026304A">
      <w:pPr>
        <w:pStyle w:val="ConsPlusNormal"/>
        <w:jc w:val="both"/>
      </w:pPr>
    </w:p>
    <w:p w:rsidR="0026304A" w:rsidRDefault="0026304A">
      <w:pPr>
        <w:sectPr w:rsidR="0026304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58"/>
        <w:gridCol w:w="3231"/>
        <w:gridCol w:w="4535"/>
      </w:tblGrid>
      <w:tr w:rsidR="0026304A">
        <w:tc>
          <w:tcPr>
            <w:tcW w:w="3458" w:type="dxa"/>
            <w:vMerge w:val="restart"/>
          </w:tcPr>
          <w:p w:rsidR="0026304A" w:rsidRDefault="0026304A">
            <w:pPr>
              <w:pStyle w:val="ConsPlusNormal"/>
            </w:pPr>
            <w:r>
              <w:lastRenderedPageBreak/>
              <w:t>Регистрационный номер заявления</w:t>
            </w:r>
          </w:p>
        </w:tc>
        <w:tc>
          <w:tcPr>
            <w:tcW w:w="7766" w:type="dxa"/>
            <w:gridSpan w:val="2"/>
          </w:tcPr>
          <w:p w:rsidR="0026304A" w:rsidRDefault="0026304A">
            <w:pPr>
              <w:pStyle w:val="ConsPlusNormal"/>
            </w:pPr>
            <w:r>
              <w:t>Принял</w:t>
            </w:r>
          </w:p>
        </w:tc>
      </w:tr>
      <w:tr w:rsidR="0026304A">
        <w:tc>
          <w:tcPr>
            <w:tcW w:w="3458" w:type="dxa"/>
            <w:vMerge/>
          </w:tcPr>
          <w:p w:rsidR="0026304A" w:rsidRDefault="0026304A"/>
        </w:tc>
        <w:tc>
          <w:tcPr>
            <w:tcW w:w="3231" w:type="dxa"/>
          </w:tcPr>
          <w:p w:rsidR="0026304A" w:rsidRDefault="0026304A">
            <w:pPr>
              <w:pStyle w:val="ConsPlusNormal"/>
            </w:pPr>
            <w:r>
              <w:t>Дата приема заявления</w:t>
            </w:r>
          </w:p>
        </w:tc>
        <w:tc>
          <w:tcPr>
            <w:tcW w:w="4535" w:type="dxa"/>
          </w:tcPr>
          <w:p w:rsidR="0026304A" w:rsidRDefault="0026304A">
            <w:pPr>
              <w:pStyle w:val="ConsPlusNormal"/>
            </w:pPr>
            <w:r>
              <w:t>Фамилия специалиста и подпись</w:t>
            </w:r>
          </w:p>
        </w:tc>
      </w:tr>
      <w:tr w:rsidR="0026304A">
        <w:tc>
          <w:tcPr>
            <w:tcW w:w="3458" w:type="dxa"/>
          </w:tcPr>
          <w:p w:rsidR="0026304A" w:rsidRDefault="0026304A">
            <w:pPr>
              <w:pStyle w:val="ConsPlusNormal"/>
              <w:jc w:val="both"/>
            </w:pPr>
          </w:p>
        </w:tc>
        <w:tc>
          <w:tcPr>
            <w:tcW w:w="3231" w:type="dxa"/>
          </w:tcPr>
          <w:p w:rsidR="0026304A" w:rsidRDefault="0026304A">
            <w:pPr>
              <w:pStyle w:val="ConsPlusNormal"/>
              <w:jc w:val="both"/>
            </w:pPr>
          </w:p>
        </w:tc>
        <w:tc>
          <w:tcPr>
            <w:tcW w:w="4535" w:type="dxa"/>
          </w:tcPr>
          <w:p w:rsidR="0026304A" w:rsidRDefault="0026304A">
            <w:pPr>
              <w:pStyle w:val="ConsPlusNormal"/>
              <w:jc w:val="both"/>
            </w:pPr>
          </w:p>
        </w:tc>
      </w:tr>
    </w:tbl>
    <w:p w:rsidR="0026304A" w:rsidRDefault="0026304A">
      <w:pPr>
        <w:pStyle w:val="ConsPlusNormal"/>
      </w:pPr>
    </w:p>
    <w:p w:rsidR="0026304A" w:rsidRDefault="0026304A">
      <w:pPr>
        <w:pStyle w:val="ConsPlusNonformat"/>
        <w:jc w:val="both"/>
      </w:pPr>
      <w:r>
        <w:t>---------------------------------------------------------------------------</w:t>
      </w:r>
    </w:p>
    <w:p w:rsidR="0026304A" w:rsidRDefault="0026304A">
      <w:pPr>
        <w:pStyle w:val="ConsPlusNonformat"/>
        <w:jc w:val="both"/>
      </w:pPr>
      <w:r>
        <w:t xml:space="preserve">                              (линия отреза)</w:t>
      </w:r>
    </w:p>
    <w:p w:rsidR="0026304A" w:rsidRDefault="0026304A">
      <w:pPr>
        <w:pStyle w:val="ConsPlusNonformat"/>
        <w:jc w:val="both"/>
      </w:pPr>
    </w:p>
    <w:p w:rsidR="0026304A" w:rsidRDefault="0026304A">
      <w:pPr>
        <w:pStyle w:val="ConsPlusNonformat"/>
        <w:jc w:val="both"/>
      </w:pPr>
      <w:r>
        <w:t xml:space="preserve">                           Расписка-уведомление</w:t>
      </w:r>
    </w:p>
    <w:p w:rsidR="0026304A" w:rsidRDefault="0026304A">
      <w:pPr>
        <w:pStyle w:val="ConsPlusNonformat"/>
        <w:jc w:val="both"/>
      </w:pPr>
    </w:p>
    <w:p w:rsidR="0026304A" w:rsidRDefault="0026304A">
      <w:pPr>
        <w:pStyle w:val="ConsPlusNonformat"/>
        <w:jc w:val="both"/>
      </w:pPr>
      <w:r>
        <w:t xml:space="preserve">    Заявление и документы гр. _____________________________________________</w:t>
      </w:r>
    </w:p>
    <w:p w:rsidR="0026304A" w:rsidRDefault="002630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58"/>
        <w:gridCol w:w="3231"/>
        <w:gridCol w:w="4535"/>
      </w:tblGrid>
      <w:tr w:rsidR="0026304A">
        <w:tc>
          <w:tcPr>
            <w:tcW w:w="3458" w:type="dxa"/>
            <w:vMerge w:val="restart"/>
          </w:tcPr>
          <w:p w:rsidR="0026304A" w:rsidRDefault="0026304A">
            <w:pPr>
              <w:pStyle w:val="ConsPlusNormal"/>
            </w:pPr>
            <w:r>
              <w:t>Регистрационный номер заявления</w:t>
            </w:r>
          </w:p>
        </w:tc>
        <w:tc>
          <w:tcPr>
            <w:tcW w:w="7766" w:type="dxa"/>
            <w:gridSpan w:val="2"/>
          </w:tcPr>
          <w:p w:rsidR="0026304A" w:rsidRDefault="0026304A">
            <w:pPr>
              <w:pStyle w:val="ConsPlusNormal"/>
            </w:pPr>
            <w:r>
              <w:t>Принял</w:t>
            </w:r>
          </w:p>
        </w:tc>
      </w:tr>
      <w:tr w:rsidR="0026304A">
        <w:tc>
          <w:tcPr>
            <w:tcW w:w="3458" w:type="dxa"/>
            <w:vMerge/>
          </w:tcPr>
          <w:p w:rsidR="0026304A" w:rsidRDefault="0026304A"/>
        </w:tc>
        <w:tc>
          <w:tcPr>
            <w:tcW w:w="3231" w:type="dxa"/>
          </w:tcPr>
          <w:p w:rsidR="0026304A" w:rsidRDefault="0026304A">
            <w:pPr>
              <w:pStyle w:val="ConsPlusNormal"/>
            </w:pPr>
            <w:r>
              <w:t>Дата приема заявления</w:t>
            </w:r>
          </w:p>
        </w:tc>
        <w:tc>
          <w:tcPr>
            <w:tcW w:w="4535" w:type="dxa"/>
          </w:tcPr>
          <w:p w:rsidR="0026304A" w:rsidRDefault="0026304A">
            <w:pPr>
              <w:pStyle w:val="ConsPlusNormal"/>
            </w:pPr>
            <w:r>
              <w:t>Фамилия специалиста и подпись</w:t>
            </w:r>
          </w:p>
        </w:tc>
      </w:tr>
      <w:tr w:rsidR="0026304A">
        <w:tc>
          <w:tcPr>
            <w:tcW w:w="3458" w:type="dxa"/>
          </w:tcPr>
          <w:p w:rsidR="0026304A" w:rsidRDefault="0026304A">
            <w:pPr>
              <w:pStyle w:val="ConsPlusNormal"/>
              <w:jc w:val="both"/>
            </w:pPr>
          </w:p>
        </w:tc>
        <w:tc>
          <w:tcPr>
            <w:tcW w:w="3231" w:type="dxa"/>
          </w:tcPr>
          <w:p w:rsidR="0026304A" w:rsidRDefault="0026304A">
            <w:pPr>
              <w:pStyle w:val="ConsPlusNormal"/>
              <w:jc w:val="both"/>
            </w:pPr>
          </w:p>
        </w:tc>
        <w:tc>
          <w:tcPr>
            <w:tcW w:w="4535" w:type="dxa"/>
          </w:tcPr>
          <w:p w:rsidR="0026304A" w:rsidRDefault="0026304A">
            <w:pPr>
              <w:pStyle w:val="ConsPlusNormal"/>
              <w:jc w:val="both"/>
            </w:pPr>
          </w:p>
        </w:tc>
      </w:tr>
    </w:tbl>
    <w:p w:rsidR="0026304A" w:rsidRDefault="0026304A">
      <w:pPr>
        <w:sectPr w:rsidR="0026304A">
          <w:pgSz w:w="16838" w:h="11905" w:orient="landscape"/>
          <w:pgMar w:top="1701" w:right="1134" w:bottom="850" w:left="1134" w:header="0" w:footer="0" w:gutter="0"/>
          <w:cols w:space="720"/>
        </w:sectPr>
      </w:pPr>
    </w:p>
    <w:p w:rsidR="0026304A" w:rsidRDefault="0026304A">
      <w:pPr>
        <w:pStyle w:val="ConsPlusNormal"/>
      </w:pPr>
    </w:p>
    <w:p w:rsidR="0026304A" w:rsidRDefault="0026304A">
      <w:pPr>
        <w:pStyle w:val="ConsPlusNormal"/>
      </w:pPr>
    </w:p>
    <w:p w:rsidR="0026304A" w:rsidRDefault="0026304A">
      <w:pPr>
        <w:pStyle w:val="ConsPlusNormal"/>
      </w:pPr>
    </w:p>
    <w:p w:rsidR="0026304A" w:rsidRDefault="0026304A">
      <w:pPr>
        <w:pStyle w:val="ConsPlusNormal"/>
      </w:pPr>
    </w:p>
    <w:p w:rsidR="0026304A" w:rsidRDefault="0026304A">
      <w:pPr>
        <w:pStyle w:val="ConsPlusNormal"/>
      </w:pPr>
    </w:p>
    <w:p w:rsidR="0026304A" w:rsidRDefault="0026304A">
      <w:pPr>
        <w:pStyle w:val="ConsPlusNormal"/>
        <w:jc w:val="right"/>
        <w:outlineLvl w:val="1"/>
      </w:pPr>
      <w:r>
        <w:t>Приложение N 4</w:t>
      </w:r>
    </w:p>
    <w:p w:rsidR="0026304A" w:rsidRDefault="0026304A">
      <w:pPr>
        <w:pStyle w:val="ConsPlusNormal"/>
        <w:jc w:val="right"/>
      </w:pPr>
      <w:r>
        <w:t>к Административному регламенту</w:t>
      </w:r>
    </w:p>
    <w:p w:rsidR="0026304A" w:rsidRDefault="0026304A">
      <w:pPr>
        <w:pStyle w:val="ConsPlusNormal"/>
        <w:jc w:val="right"/>
      </w:pPr>
      <w:r>
        <w:t>департамента социальной защиты населения</w:t>
      </w:r>
    </w:p>
    <w:p w:rsidR="0026304A" w:rsidRDefault="0026304A">
      <w:pPr>
        <w:pStyle w:val="ConsPlusNormal"/>
        <w:jc w:val="right"/>
      </w:pPr>
      <w:r>
        <w:t>Ямало-Ненецкого автономного округа</w:t>
      </w:r>
    </w:p>
    <w:p w:rsidR="0026304A" w:rsidRDefault="0026304A">
      <w:pPr>
        <w:pStyle w:val="ConsPlusNormal"/>
        <w:jc w:val="right"/>
      </w:pPr>
      <w:r>
        <w:t>по предоставлению государственной услуги</w:t>
      </w:r>
    </w:p>
    <w:p w:rsidR="0026304A" w:rsidRDefault="0026304A">
      <w:pPr>
        <w:pStyle w:val="ConsPlusNormal"/>
        <w:jc w:val="right"/>
      </w:pPr>
      <w:r>
        <w:t>"Выплата государственных</w:t>
      </w:r>
    </w:p>
    <w:p w:rsidR="0026304A" w:rsidRDefault="0026304A">
      <w:pPr>
        <w:pStyle w:val="ConsPlusNormal"/>
        <w:jc w:val="right"/>
      </w:pPr>
      <w:r>
        <w:t>единовременных пособий</w:t>
      </w:r>
    </w:p>
    <w:p w:rsidR="0026304A" w:rsidRDefault="0026304A">
      <w:pPr>
        <w:pStyle w:val="ConsPlusNormal"/>
        <w:jc w:val="right"/>
      </w:pPr>
      <w:r>
        <w:t>и ежемесячных денежных компенсаций</w:t>
      </w:r>
    </w:p>
    <w:p w:rsidR="0026304A" w:rsidRDefault="0026304A">
      <w:pPr>
        <w:pStyle w:val="ConsPlusNormal"/>
        <w:jc w:val="right"/>
      </w:pPr>
      <w:r>
        <w:t>гражданам при возникновении</w:t>
      </w:r>
    </w:p>
    <w:p w:rsidR="0026304A" w:rsidRDefault="0026304A">
      <w:pPr>
        <w:pStyle w:val="ConsPlusNormal"/>
        <w:jc w:val="right"/>
      </w:pPr>
      <w:r>
        <w:t>поствакцинальных осложнений"</w:t>
      </w:r>
    </w:p>
    <w:p w:rsidR="0026304A" w:rsidRDefault="0026304A">
      <w:pPr>
        <w:pStyle w:val="ConsPlusNormal"/>
        <w:ind w:left="540"/>
        <w:jc w:val="both"/>
      </w:pPr>
    </w:p>
    <w:p w:rsidR="0026304A" w:rsidRDefault="0026304A">
      <w:pPr>
        <w:pStyle w:val="ConsPlusNormal"/>
        <w:jc w:val="center"/>
      </w:pPr>
      <w:bookmarkStart w:id="16" w:name="P1116"/>
      <w:bookmarkEnd w:id="16"/>
      <w:r>
        <w:t>БЛОК-СХЕМА</w:t>
      </w:r>
    </w:p>
    <w:p w:rsidR="0026304A" w:rsidRDefault="0026304A">
      <w:pPr>
        <w:pStyle w:val="ConsPlusNormal"/>
        <w:jc w:val="center"/>
      </w:pPr>
      <w:r>
        <w:t>ПРЕДОСТАВЛЕНИЯ ГОСУДАРСТВЕННОЙ УСЛУГИ</w:t>
      </w:r>
    </w:p>
    <w:p w:rsidR="0026304A" w:rsidRDefault="002630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6304A">
        <w:trPr>
          <w:jc w:val="center"/>
        </w:trPr>
        <w:tc>
          <w:tcPr>
            <w:tcW w:w="9294" w:type="dxa"/>
            <w:tcBorders>
              <w:top w:val="nil"/>
              <w:left w:val="single" w:sz="24" w:space="0" w:color="CED3F1"/>
              <w:bottom w:val="nil"/>
              <w:right w:val="single" w:sz="24" w:space="0" w:color="F4F3F8"/>
            </w:tcBorders>
            <w:shd w:val="clear" w:color="auto" w:fill="F4F3F8"/>
          </w:tcPr>
          <w:p w:rsidR="0026304A" w:rsidRDefault="0026304A">
            <w:pPr>
              <w:pStyle w:val="ConsPlusNormal"/>
              <w:jc w:val="center"/>
            </w:pPr>
            <w:r>
              <w:rPr>
                <w:color w:val="392C69"/>
              </w:rPr>
              <w:t>Список изменяющих документов</w:t>
            </w:r>
          </w:p>
          <w:p w:rsidR="0026304A" w:rsidRDefault="0026304A">
            <w:pPr>
              <w:pStyle w:val="ConsPlusNormal"/>
              <w:jc w:val="center"/>
            </w:pPr>
            <w:r>
              <w:rPr>
                <w:color w:val="392C69"/>
              </w:rPr>
              <w:t xml:space="preserve">(в ред. постановлений Правительства ЯНАО от 22.07.2014 </w:t>
            </w:r>
            <w:hyperlink r:id="rId165" w:history="1">
              <w:r>
                <w:rPr>
                  <w:color w:val="0000FF"/>
                </w:rPr>
                <w:t>N 562-П</w:t>
              </w:r>
            </w:hyperlink>
            <w:r>
              <w:rPr>
                <w:color w:val="392C69"/>
              </w:rPr>
              <w:t>,</w:t>
            </w:r>
          </w:p>
          <w:p w:rsidR="0026304A" w:rsidRDefault="0026304A">
            <w:pPr>
              <w:pStyle w:val="ConsPlusNormal"/>
              <w:jc w:val="center"/>
            </w:pPr>
            <w:r>
              <w:rPr>
                <w:color w:val="392C69"/>
              </w:rPr>
              <w:t xml:space="preserve">от 09.07.2015 </w:t>
            </w:r>
            <w:hyperlink r:id="rId166" w:history="1">
              <w:r>
                <w:rPr>
                  <w:color w:val="0000FF"/>
                </w:rPr>
                <w:t>N 608-П</w:t>
              </w:r>
            </w:hyperlink>
            <w:r>
              <w:rPr>
                <w:color w:val="392C69"/>
              </w:rPr>
              <w:t xml:space="preserve">, от 07.07.2017 </w:t>
            </w:r>
            <w:hyperlink r:id="rId167" w:history="1">
              <w:r>
                <w:rPr>
                  <w:color w:val="0000FF"/>
                </w:rPr>
                <w:t>N 677-П</w:t>
              </w:r>
            </w:hyperlink>
            <w:r>
              <w:rPr>
                <w:color w:val="392C69"/>
              </w:rPr>
              <w:t>)</w:t>
            </w:r>
          </w:p>
        </w:tc>
      </w:tr>
    </w:tbl>
    <w:p w:rsidR="0026304A" w:rsidRDefault="0026304A">
      <w:pPr>
        <w:pStyle w:val="ConsPlusNormal"/>
        <w:jc w:val="right"/>
      </w:pPr>
    </w:p>
    <w:p w:rsidR="0026304A" w:rsidRDefault="0026304A">
      <w:pPr>
        <w:pStyle w:val="ConsPlusNonformat"/>
        <w:jc w:val="both"/>
      </w:pPr>
      <w:r>
        <w:t>┌─────────────────────────────────────────────────────────────────────────┐</w:t>
      </w:r>
    </w:p>
    <w:p w:rsidR="0026304A" w:rsidRDefault="0026304A">
      <w:pPr>
        <w:pStyle w:val="ConsPlusNonformat"/>
        <w:jc w:val="both"/>
      </w:pPr>
      <w:r>
        <w:t>│              Начало предоставления государственной услуги:              │</w:t>
      </w:r>
    </w:p>
    <w:p w:rsidR="0026304A" w:rsidRDefault="0026304A">
      <w:pPr>
        <w:pStyle w:val="ConsPlusNonformat"/>
        <w:jc w:val="both"/>
      </w:pPr>
      <w:r>
        <w:t>│    заявитель обращается с комплектом необходимых документов лично, с    │</w:t>
      </w:r>
    </w:p>
    <w:p w:rsidR="0026304A" w:rsidRDefault="0026304A">
      <w:pPr>
        <w:pStyle w:val="ConsPlusNonformat"/>
        <w:jc w:val="both"/>
      </w:pPr>
      <w:r>
        <w:t>│               использованием средств почтовой связи либо                │</w:t>
      </w:r>
    </w:p>
    <w:p w:rsidR="0026304A" w:rsidRDefault="0026304A">
      <w:pPr>
        <w:pStyle w:val="ConsPlusNonformat"/>
        <w:jc w:val="both"/>
      </w:pPr>
      <w:r>
        <w:t>│     в форме электронного документа, в том числе через Единый портал     │</w:t>
      </w:r>
    </w:p>
    <w:p w:rsidR="0026304A" w:rsidRDefault="0026304A">
      <w:pPr>
        <w:pStyle w:val="ConsPlusNonformat"/>
        <w:jc w:val="both"/>
      </w:pPr>
      <w:r>
        <w:t>│      и/или при наличии технической возможности Региональный портал      │</w:t>
      </w:r>
    </w:p>
    <w:p w:rsidR="0026304A" w:rsidRDefault="0026304A">
      <w:pPr>
        <w:pStyle w:val="ConsPlusNonformat"/>
        <w:jc w:val="both"/>
      </w:pPr>
      <w:r>
        <w:t>└──────────────────────────────────────┬──────────────────────────────────┘</w:t>
      </w:r>
    </w:p>
    <w:p w:rsidR="0026304A" w:rsidRDefault="0026304A">
      <w:pPr>
        <w:pStyle w:val="ConsPlusNonformat"/>
        <w:jc w:val="both"/>
      </w:pPr>
      <w:r>
        <w:t xml:space="preserve">                                       \/</w:t>
      </w:r>
    </w:p>
    <w:p w:rsidR="0026304A" w:rsidRDefault="0026304A">
      <w:pPr>
        <w:pStyle w:val="ConsPlusNonformat"/>
        <w:jc w:val="both"/>
      </w:pPr>
      <w:r>
        <w:t>┌─────────────────────────────────────────────────────────────────────────┐</w:t>
      </w:r>
    </w:p>
    <w:p w:rsidR="0026304A" w:rsidRDefault="0026304A">
      <w:pPr>
        <w:pStyle w:val="ConsPlusNonformat"/>
        <w:jc w:val="both"/>
      </w:pPr>
      <w:r>
        <w:t>│     Прием и регистрация документов, необходимых для предоставления      │</w:t>
      </w:r>
    </w:p>
    <w:p w:rsidR="0026304A" w:rsidRDefault="0026304A">
      <w:pPr>
        <w:pStyle w:val="ConsPlusNonformat"/>
        <w:jc w:val="both"/>
      </w:pPr>
      <w:r>
        <w:t>│                         государственной услуги                          │</w:t>
      </w:r>
    </w:p>
    <w:p w:rsidR="0026304A" w:rsidRDefault="0026304A">
      <w:pPr>
        <w:pStyle w:val="ConsPlusNonformat"/>
        <w:jc w:val="both"/>
      </w:pPr>
      <w:r>
        <w:t>└──────────────────────────────────────┬──────────────────────────────────┘</w:t>
      </w:r>
    </w:p>
    <w:p w:rsidR="0026304A" w:rsidRDefault="0026304A">
      <w:pPr>
        <w:pStyle w:val="ConsPlusNonformat"/>
        <w:jc w:val="both"/>
      </w:pPr>
      <w:r>
        <w:t xml:space="preserve">                                       \/</w:t>
      </w:r>
    </w:p>
    <w:p w:rsidR="0026304A" w:rsidRDefault="0026304A">
      <w:pPr>
        <w:pStyle w:val="ConsPlusNonformat"/>
        <w:jc w:val="both"/>
      </w:pPr>
      <w:r>
        <w:t>┌─────────────────────────────────────────────────────────────────────────┐</w:t>
      </w:r>
    </w:p>
    <w:p w:rsidR="0026304A" w:rsidRDefault="0026304A">
      <w:pPr>
        <w:pStyle w:val="ConsPlusNonformat"/>
        <w:jc w:val="both"/>
      </w:pPr>
      <w:r>
        <w:t>│       Рассмотрение документов для установления права на получение       │</w:t>
      </w:r>
    </w:p>
    <w:p w:rsidR="0026304A" w:rsidRDefault="0026304A">
      <w:pPr>
        <w:pStyle w:val="ConsPlusNonformat"/>
        <w:jc w:val="both"/>
      </w:pPr>
      <w:r>
        <w:t>│                         государственной услуги                          │</w:t>
      </w:r>
    </w:p>
    <w:p w:rsidR="0026304A" w:rsidRDefault="0026304A">
      <w:pPr>
        <w:pStyle w:val="ConsPlusNonformat"/>
        <w:jc w:val="both"/>
      </w:pPr>
      <w:r>
        <w:t>└──────────────────────────────────────┬──────────────────────────────────┘</w:t>
      </w:r>
    </w:p>
    <w:p w:rsidR="0026304A" w:rsidRDefault="0026304A">
      <w:pPr>
        <w:pStyle w:val="ConsPlusNonformat"/>
        <w:jc w:val="both"/>
      </w:pPr>
      <w:r>
        <w:t xml:space="preserve">                                       \/</w:t>
      </w:r>
    </w:p>
    <w:p w:rsidR="0026304A" w:rsidRDefault="0026304A">
      <w:pPr>
        <w:pStyle w:val="ConsPlusNonformat"/>
        <w:jc w:val="both"/>
      </w:pPr>
      <w:r>
        <w:t xml:space="preserve">                              ┌───────────────┐</w:t>
      </w:r>
    </w:p>
    <w:p w:rsidR="0026304A" w:rsidRDefault="0026304A">
      <w:pPr>
        <w:pStyle w:val="ConsPlusNonformat"/>
        <w:jc w:val="both"/>
      </w:pPr>
      <w:r>
        <w:t xml:space="preserve">                              │ Основания для │</w:t>
      </w:r>
    </w:p>
    <w:p w:rsidR="0026304A" w:rsidRDefault="0026304A">
      <w:pPr>
        <w:pStyle w:val="ConsPlusNonformat"/>
        <w:jc w:val="both"/>
      </w:pPr>
      <w:r>
        <w:t xml:space="preserve">               ┌──────Нет─────┤предоставления ├──────Да──────┐</w:t>
      </w:r>
    </w:p>
    <w:p w:rsidR="0026304A" w:rsidRDefault="0026304A">
      <w:pPr>
        <w:pStyle w:val="ConsPlusNonformat"/>
        <w:jc w:val="both"/>
      </w:pPr>
      <w:r>
        <w:t xml:space="preserve">               │              │государственной│              │</w:t>
      </w:r>
    </w:p>
    <w:p w:rsidR="0026304A" w:rsidRDefault="0026304A">
      <w:pPr>
        <w:pStyle w:val="ConsPlusNonformat"/>
        <w:jc w:val="both"/>
      </w:pPr>
      <w:r>
        <w:t xml:space="preserve">               │              │    услуги     │              │</w:t>
      </w:r>
    </w:p>
    <w:p w:rsidR="0026304A" w:rsidRDefault="0026304A">
      <w:pPr>
        <w:pStyle w:val="ConsPlusNonformat"/>
        <w:jc w:val="both"/>
      </w:pPr>
      <w:r>
        <w:t xml:space="preserve">               │              └───────────────┘              │</w:t>
      </w:r>
    </w:p>
    <w:p w:rsidR="0026304A" w:rsidRDefault="0026304A">
      <w:pPr>
        <w:pStyle w:val="ConsPlusNonformat"/>
        <w:jc w:val="both"/>
      </w:pPr>
      <w:r>
        <w:t xml:space="preserve">               \/                                            \/</w:t>
      </w:r>
    </w:p>
    <w:p w:rsidR="0026304A" w:rsidRDefault="0026304A">
      <w:pPr>
        <w:pStyle w:val="ConsPlusNonformat"/>
        <w:jc w:val="both"/>
      </w:pPr>
      <w:r>
        <w:t>┌─────────────────────────────┐               ┌───────────────────────────┐</w:t>
      </w:r>
    </w:p>
    <w:p w:rsidR="0026304A" w:rsidRDefault="0026304A">
      <w:pPr>
        <w:pStyle w:val="ConsPlusNonformat"/>
        <w:jc w:val="both"/>
      </w:pPr>
      <w:r>
        <w:t>│Принятие решения об отказе в │               │    Принятие решения о     │</w:t>
      </w:r>
    </w:p>
    <w:p w:rsidR="0026304A" w:rsidRDefault="0026304A">
      <w:pPr>
        <w:pStyle w:val="ConsPlusNonformat"/>
        <w:jc w:val="both"/>
      </w:pPr>
      <w:r>
        <w:t>│       предоставлении        │               │      предоставлении       │</w:t>
      </w:r>
    </w:p>
    <w:p w:rsidR="0026304A" w:rsidRDefault="0026304A">
      <w:pPr>
        <w:pStyle w:val="ConsPlusNonformat"/>
        <w:jc w:val="both"/>
      </w:pPr>
      <w:r>
        <w:t>│   государственной услуги    │               │  государственной услуги   │</w:t>
      </w:r>
    </w:p>
    <w:p w:rsidR="0026304A" w:rsidRDefault="0026304A">
      <w:pPr>
        <w:pStyle w:val="ConsPlusNonformat"/>
        <w:jc w:val="both"/>
      </w:pPr>
      <w:r>
        <w:t>└─────────────────────────────┘               └──────────────┬────────────┘</w:t>
      </w:r>
    </w:p>
    <w:p w:rsidR="0026304A" w:rsidRDefault="0026304A">
      <w:pPr>
        <w:pStyle w:val="ConsPlusNonformat"/>
        <w:jc w:val="both"/>
      </w:pPr>
      <w:r>
        <w:t xml:space="preserve">                                                             \/</w:t>
      </w:r>
    </w:p>
    <w:p w:rsidR="0026304A" w:rsidRDefault="0026304A">
      <w:pPr>
        <w:pStyle w:val="ConsPlusNonformat"/>
        <w:jc w:val="both"/>
      </w:pPr>
      <w:r>
        <w:t xml:space="preserve">                                              ┌───────────────────────────┐</w:t>
      </w:r>
    </w:p>
    <w:p w:rsidR="0026304A" w:rsidRDefault="0026304A">
      <w:pPr>
        <w:pStyle w:val="ConsPlusNonformat"/>
        <w:jc w:val="both"/>
      </w:pPr>
      <w:r>
        <w:t xml:space="preserve">                                              │      Предоставление       │</w:t>
      </w:r>
    </w:p>
    <w:p w:rsidR="0026304A" w:rsidRDefault="0026304A">
      <w:pPr>
        <w:pStyle w:val="ConsPlusNonformat"/>
        <w:jc w:val="both"/>
      </w:pPr>
      <w:r>
        <w:t xml:space="preserve">                                              │  государственной услуги   │</w:t>
      </w:r>
    </w:p>
    <w:p w:rsidR="0026304A" w:rsidRDefault="0026304A">
      <w:pPr>
        <w:pStyle w:val="ConsPlusNonformat"/>
        <w:jc w:val="both"/>
      </w:pPr>
      <w:r>
        <w:t xml:space="preserve">                                              └──────────────┬────────────┘</w:t>
      </w:r>
    </w:p>
    <w:p w:rsidR="0026304A" w:rsidRDefault="0026304A">
      <w:pPr>
        <w:pStyle w:val="ConsPlusNonformat"/>
        <w:jc w:val="both"/>
      </w:pPr>
      <w:r>
        <w:lastRenderedPageBreak/>
        <w:t xml:space="preserve">                                                             \/</w:t>
      </w:r>
    </w:p>
    <w:p w:rsidR="0026304A" w:rsidRDefault="0026304A">
      <w:pPr>
        <w:pStyle w:val="ConsPlusNonformat"/>
        <w:jc w:val="both"/>
      </w:pPr>
      <w:r>
        <w:t xml:space="preserve">                                              ┌───────────────────────────┐</w:t>
      </w:r>
    </w:p>
    <w:p w:rsidR="0026304A" w:rsidRDefault="0026304A">
      <w:pPr>
        <w:pStyle w:val="ConsPlusNonformat"/>
        <w:jc w:val="both"/>
      </w:pPr>
      <w:r>
        <w:t xml:space="preserve">                                              │Прекращение предоставления │</w:t>
      </w:r>
    </w:p>
    <w:p w:rsidR="0026304A" w:rsidRDefault="0026304A">
      <w:pPr>
        <w:pStyle w:val="ConsPlusNonformat"/>
        <w:jc w:val="both"/>
      </w:pPr>
      <w:r>
        <w:t xml:space="preserve">                                              │  государственной услуги   │</w:t>
      </w:r>
    </w:p>
    <w:p w:rsidR="0026304A" w:rsidRDefault="0026304A">
      <w:pPr>
        <w:pStyle w:val="ConsPlusNonformat"/>
        <w:jc w:val="both"/>
      </w:pPr>
      <w:r>
        <w:t xml:space="preserve">                                              └───────────────────────────┘</w:t>
      </w:r>
    </w:p>
    <w:p w:rsidR="0026304A" w:rsidRDefault="0026304A">
      <w:pPr>
        <w:pStyle w:val="ConsPlusNormal"/>
        <w:jc w:val="center"/>
      </w:pPr>
    </w:p>
    <w:p w:rsidR="0026304A" w:rsidRDefault="0026304A">
      <w:pPr>
        <w:pStyle w:val="ConsPlusNormal"/>
        <w:jc w:val="center"/>
      </w:pPr>
    </w:p>
    <w:p w:rsidR="0026304A" w:rsidRDefault="0026304A">
      <w:pPr>
        <w:pStyle w:val="ConsPlusNormal"/>
        <w:pBdr>
          <w:top w:val="single" w:sz="6" w:space="0" w:color="auto"/>
        </w:pBdr>
        <w:spacing w:before="100" w:after="100"/>
        <w:jc w:val="both"/>
        <w:rPr>
          <w:sz w:val="2"/>
          <w:szCs w:val="2"/>
        </w:rPr>
      </w:pPr>
    </w:p>
    <w:p w:rsidR="00EA03FC" w:rsidRDefault="00EA03FC"/>
    <w:sectPr w:rsidR="00EA03FC" w:rsidSect="0069239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6304A"/>
    <w:rsid w:val="0026304A"/>
    <w:rsid w:val="00EA0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30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30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30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30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30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630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304A"/>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26304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8B0CA68BC382ABFFC32C99C4540462E39B8BA58BB43A44193B6CB4956CC5A83D3DD0F88C7CC73136A078B1A69G" TargetMode="External"/><Relationship Id="rId117" Type="http://schemas.openxmlformats.org/officeDocument/2006/relationships/hyperlink" Target="consultantplus://offline/ref=F8B0CA68BC382ABFFC32C99C4540462E39B8BA58BB4FAF4396B6CB4956CC5A83D3DD0F88C7CC73136A078A1A67G" TargetMode="External"/><Relationship Id="rId21" Type="http://schemas.openxmlformats.org/officeDocument/2006/relationships/hyperlink" Target="consultantplus://offline/ref=F8B0CA68BC382ABFFC32C99C4540462E39B8BA58B547AF4798B6CB4956CC5A83D3DD0F88C7CC73136A06811A6DG" TargetMode="External"/><Relationship Id="rId42" Type="http://schemas.openxmlformats.org/officeDocument/2006/relationships/hyperlink" Target="consultantplus://offline/ref=F8B0CA68BC382ABFFC32C99C4540462E39B8BA58BB4EAF4498B6CB4956CC5A83D3DD0F88C7CC73136A07881A67G" TargetMode="External"/><Relationship Id="rId47" Type="http://schemas.openxmlformats.org/officeDocument/2006/relationships/hyperlink" Target="consultantplus://offline/ref=F8B0CA68BC382ABFFC32D791532C11233DBBE750B54EA611CCE99014011C65G" TargetMode="External"/><Relationship Id="rId63" Type="http://schemas.openxmlformats.org/officeDocument/2006/relationships/hyperlink" Target="consultantplus://offline/ref=F8B0CA68BC382ABFFC32C99C4540462E39B8BA58BB4EAF4498B6CB4956CC5A83D3DD0F88C7CC73136A078A1A6FG" TargetMode="External"/><Relationship Id="rId68" Type="http://schemas.openxmlformats.org/officeDocument/2006/relationships/hyperlink" Target="consultantplus://offline/ref=F8B0CA68BC382ABFFC32D791532C11233DBAE557B544A611CCE9901401C550D4949256CA83C1721A166EG" TargetMode="External"/><Relationship Id="rId84" Type="http://schemas.openxmlformats.org/officeDocument/2006/relationships/hyperlink" Target="consultantplus://offline/ref=F8B0CA68BC382ABFFC32D791532C11233DBAE557B544A611CCE9901401C550D49492561C6FG" TargetMode="External"/><Relationship Id="rId89" Type="http://schemas.openxmlformats.org/officeDocument/2006/relationships/hyperlink" Target="consultantplus://offline/ref=F8B0CA68BC382ABFFC32C99C4540462E39B8BA58BA42AA4797B6CB4956CC5A83D3DD0F88C7CC73136A078D1A69G" TargetMode="External"/><Relationship Id="rId112" Type="http://schemas.openxmlformats.org/officeDocument/2006/relationships/hyperlink" Target="consultantplus://offline/ref=F8B0CA68BC382ABFFC32C99C4540462E39B8BA58BA42AA4797B6CB4956CC5A83D3DD0F88C7CC73136A078E1A6BG" TargetMode="External"/><Relationship Id="rId133" Type="http://schemas.openxmlformats.org/officeDocument/2006/relationships/hyperlink" Target="consultantplus://offline/ref=F8B0CA68BC382ABFFC32C99C4540462E39B8BA58BB4EAF4498B6CB4956CC5A83D3DD0F88C7CC73136A078E1A6CG" TargetMode="External"/><Relationship Id="rId138" Type="http://schemas.openxmlformats.org/officeDocument/2006/relationships/hyperlink" Target="consultantplus://offline/ref=F8B0CA68BC382ABFFC32C99C4540462E39B8BA58BA41AE4294B6CB4956CC5A83D3DD0F88C7CC73136A078B1A6FG" TargetMode="External"/><Relationship Id="rId154" Type="http://schemas.openxmlformats.org/officeDocument/2006/relationships/hyperlink" Target="consultantplus://offline/ref=F8B0CA68BC382ABFFC32C99C4540462E39B8BA58BB4EAF4498B6CB4956CC5A83D3DD0F88C7CC73136A078E1A69G" TargetMode="External"/><Relationship Id="rId159" Type="http://schemas.openxmlformats.org/officeDocument/2006/relationships/hyperlink" Target="consultantplus://offline/ref=F8B0CA68BC382ABFFC32C99C4540462E39B8BA58BB4EAF4498B6CB4956CC5A83D3DD0F88C7CC73136A07811A6FG" TargetMode="External"/><Relationship Id="rId16" Type="http://schemas.openxmlformats.org/officeDocument/2006/relationships/hyperlink" Target="consultantplus://offline/ref=F8B0CA68BC382ABFFC32C99C4540462E39B8BA58B346AE4491BF96435E955681D4D2509FC0857F126A0789AE1563G" TargetMode="External"/><Relationship Id="rId107" Type="http://schemas.openxmlformats.org/officeDocument/2006/relationships/hyperlink" Target="consultantplus://offline/ref=F8B0CA68BC382ABFFC32C99C4540462E39B8BA58BB4EAF4498B6CB4956CC5A83D3DD0F88C7CC73136A078D1A66G" TargetMode="External"/><Relationship Id="rId11" Type="http://schemas.openxmlformats.org/officeDocument/2006/relationships/hyperlink" Target="consultantplus://offline/ref=F8B0CA68BC382ABFFC32C99C4540462E39B8BA58BB43A44193B6CB4956CC5A83D3DD0F88C7CC73136A078B1A69G" TargetMode="External"/><Relationship Id="rId32" Type="http://schemas.openxmlformats.org/officeDocument/2006/relationships/hyperlink" Target="consultantplus://offline/ref=F8B0CA68BC382ABFFC32D791532C11233DBAE557B544A611CCE9901401C550D4949256CA83C1721A166EG" TargetMode="External"/><Relationship Id="rId37" Type="http://schemas.openxmlformats.org/officeDocument/2006/relationships/hyperlink" Target="consultantplus://offline/ref=F8B0CA68BC382ABFFC32C99C4540462E39B8BA58BB4EAF4498B6CB4956CC5A83D3DD0F88C7CC73136A07881A6FG" TargetMode="External"/><Relationship Id="rId53" Type="http://schemas.openxmlformats.org/officeDocument/2006/relationships/hyperlink" Target="consultantplus://offline/ref=F8B0CA68BC382ABFFC32C99C4540462E39B8BA58BB4EAF4498B6CB4956CC5A83D3DD0F88C7CC73136A078B1A6DG" TargetMode="External"/><Relationship Id="rId58" Type="http://schemas.openxmlformats.org/officeDocument/2006/relationships/hyperlink" Target="consultantplus://offline/ref=F8B0CA68BC382ABFFC32D791532C11233DBBED5DBA41A611CCE9901401C550D4949256CA83C17514166FG" TargetMode="External"/><Relationship Id="rId74" Type="http://schemas.openxmlformats.org/officeDocument/2006/relationships/hyperlink" Target="consultantplus://offline/ref=F8B0CA68BC382ABFFC32C99C4540462E39B8BA58B346AB4F95B896435E955681D41D62G" TargetMode="External"/><Relationship Id="rId79" Type="http://schemas.openxmlformats.org/officeDocument/2006/relationships/hyperlink" Target="consultantplus://offline/ref=F8B0CA68BC382ABFFC32C99C4540462E39B8BA58B346AC4495B896435E955681D4D2509FC0857F126A0789AE1562G" TargetMode="External"/><Relationship Id="rId102" Type="http://schemas.openxmlformats.org/officeDocument/2006/relationships/hyperlink" Target="consultantplus://offline/ref=F8B0CA68BC382ABFFC32C99C4540462E39B8BA58BA42AA4797B6CB4956CC5A83D3DD0F88C7CC73136A078C1A6DG" TargetMode="External"/><Relationship Id="rId123" Type="http://schemas.openxmlformats.org/officeDocument/2006/relationships/hyperlink" Target="consultantplus://offline/ref=F8B0CA68BC382ABFFC32C99C4540462E39B8BA58B547AF4798B6CB4956CC5A83D3DD0F88C7CC73136A058D1A6FG" TargetMode="External"/><Relationship Id="rId128" Type="http://schemas.openxmlformats.org/officeDocument/2006/relationships/hyperlink" Target="consultantplus://offline/ref=F8B0CA68BC382ABFFC32C99C4540462E39B8BA58BB4FAF4396B6CB4956CC5A83D3DD0F88C7CC73136A078C1A6CG" TargetMode="External"/><Relationship Id="rId144" Type="http://schemas.openxmlformats.org/officeDocument/2006/relationships/hyperlink" Target="consultantplus://offline/ref=F8B0CA68BC382ABFFC32C99C4540462E39B8BA58BB4EAF4498B6CB4956CC5A83D3DD0F88C7CC73136A078E1A6AG" TargetMode="External"/><Relationship Id="rId149" Type="http://schemas.openxmlformats.org/officeDocument/2006/relationships/hyperlink" Target="consultantplus://offline/ref=F8B0CA68BC382ABFFC32C99C4540462E39B8BA58BA42AA4797B6CB4956CC5A83D3DD0F88C7CC73136A078E1A67G" TargetMode="External"/><Relationship Id="rId5" Type="http://schemas.openxmlformats.org/officeDocument/2006/relationships/hyperlink" Target="consultantplus://offline/ref=F8B0CA68BC382ABFFC32C99C4540462E39B8BA58B447A84399B6CB4956CC5A83D3DD0F88C7CC73136A07891A6AG" TargetMode="External"/><Relationship Id="rId90" Type="http://schemas.openxmlformats.org/officeDocument/2006/relationships/hyperlink" Target="consultantplus://offline/ref=F8B0CA68BC382ABFFC32C99C4540462E39B8BA58BB4EAF4498B6CB4956CC5A83D3DD0F88C7CC73136A078A1A66G" TargetMode="External"/><Relationship Id="rId95" Type="http://schemas.openxmlformats.org/officeDocument/2006/relationships/hyperlink" Target="consultantplus://offline/ref=F8B0CA68BC382ABFFC32C99C4540462E39B8BA58B540A94796B6CB4956CC5A83D3DD0F88C7CC73136A078C1A6BG" TargetMode="External"/><Relationship Id="rId160" Type="http://schemas.openxmlformats.org/officeDocument/2006/relationships/hyperlink" Target="consultantplus://offline/ref=F8B0CA68BC382ABFFC32C99C4540462E39B8BA58BB4FAA4598B6CB4956CC5A83D3DD0F88C7CC73136A07881A6CG" TargetMode="External"/><Relationship Id="rId165" Type="http://schemas.openxmlformats.org/officeDocument/2006/relationships/hyperlink" Target="consultantplus://offline/ref=F8B0CA68BC382ABFFC32C99C4540462E39B8BA58B547AF4798B6CB4956CC5A83D3DD0F88C7CC73136A058C1A67G" TargetMode="External"/><Relationship Id="rId22" Type="http://schemas.openxmlformats.org/officeDocument/2006/relationships/hyperlink" Target="consultantplus://offline/ref=F8B0CA68BC382ABFFC32C99C4540462E39B8BA58B547A54699B6CB4956CC5A83D3DD0F88C7CC73136A078B1A6AG" TargetMode="External"/><Relationship Id="rId27" Type="http://schemas.openxmlformats.org/officeDocument/2006/relationships/hyperlink" Target="consultantplus://offline/ref=F8B0CA68BC382ABFFC32C99C4540462E39B8BA58BB4EAF4498B6CB4956CC5A83D3DD0F88C7CC73136A07891A66G" TargetMode="External"/><Relationship Id="rId43" Type="http://schemas.openxmlformats.org/officeDocument/2006/relationships/hyperlink" Target="consultantplus://offline/ref=F8B0CA68BC382ABFFC32C99C4540462E39B8BA58B447A84399B6CB4956CC5A83D3DD0F88C7CC73136A07881A6DG" TargetMode="External"/><Relationship Id="rId48" Type="http://schemas.openxmlformats.org/officeDocument/2006/relationships/hyperlink" Target="consultantplus://offline/ref=F8B0CA68BC382ABFFC32C99C4540462E39B8BA58BA41AE4294B6CB4956CC5A83D3DD0F88C7CC73136A07881A6DG" TargetMode="External"/><Relationship Id="rId64" Type="http://schemas.openxmlformats.org/officeDocument/2006/relationships/hyperlink" Target="consultantplus://offline/ref=F8B0CA68BC382ABFFC32C99C4540462E39B8BA58BA41AE4294B6CB4956CC5A83D3DD0F88C7CC73136A07881A6AG" TargetMode="External"/><Relationship Id="rId69" Type="http://schemas.openxmlformats.org/officeDocument/2006/relationships/hyperlink" Target="consultantplus://offline/ref=F8B0CA68BC382ABFFC32D791532C11233DBAE653BB4EA611CCE9901401C550D4949256CA1860G" TargetMode="External"/><Relationship Id="rId113" Type="http://schemas.openxmlformats.org/officeDocument/2006/relationships/hyperlink" Target="consultantplus://offline/ref=F8B0CA68BC382ABFFC32C99C4540462E39B8BA58BB4EAF4498B6CB4956CC5A83D3DD0F88C7CC73136A078F1A6DG" TargetMode="External"/><Relationship Id="rId118" Type="http://schemas.openxmlformats.org/officeDocument/2006/relationships/hyperlink" Target="consultantplus://offline/ref=F8B0CA68BC382ABFFC32C99C4540462E39B8BA58B547AF4798B6CB4956CC5A83D3DD0F88C7CC73136A058A1A6CG" TargetMode="External"/><Relationship Id="rId134" Type="http://schemas.openxmlformats.org/officeDocument/2006/relationships/hyperlink" Target="consultantplus://offline/ref=F8B0CA68BC382ABFFC32C99C4540462E39B8BA58BA42AA4797B6CB4956CC5A83D3DD0F88C7CC73136A078E1A69G" TargetMode="External"/><Relationship Id="rId139" Type="http://schemas.openxmlformats.org/officeDocument/2006/relationships/hyperlink" Target="consultantplus://offline/ref=F8B0CA68BC382ABFFC32D791532C11233DBAE652B145A611CCE9901401C550D4949256C880C31765G" TargetMode="External"/><Relationship Id="rId80" Type="http://schemas.openxmlformats.org/officeDocument/2006/relationships/hyperlink" Target="consultantplus://offline/ref=F8B0CA68BC382ABFFC32C99C4540462E39B8BA58BA42AA4797B6CB4956CC5A83D3DD0F88C7CC73136A078D1A6EG" TargetMode="External"/><Relationship Id="rId85" Type="http://schemas.openxmlformats.org/officeDocument/2006/relationships/hyperlink" Target="consultantplus://offline/ref=F8B0CA68BC382ABFFC32C99C4540462E39B8BA58BA42AA4797B6CB4956CC5A83D3DD0F88C7CC73136A078D1A6CG" TargetMode="External"/><Relationship Id="rId150" Type="http://schemas.openxmlformats.org/officeDocument/2006/relationships/hyperlink" Target="consultantplus://offline/ref=F8B0CA68BC382ABFFC32C99C4540462E39B8BA58B547AF4798B6CB4956CC5A83D3DD0F88C7CC73136A058D1A6BG" TargetMode="External"/><Relationship Id="rId155" Type="http://schemas.openxmlformats.org/officeDocument/2006/relationships/hyperlink" Target="consultantplus://offline/ref=F8B0CA68BC382ABFFC32C99C4540462E39B8BA58BB4FAA4598B6CB4956CC5A83D3DD0F88C7CC73136A07881A6CG" TargetMode="External"/><Relationship Id="rId12" Type="http://schemas.openxmlformats.org/officeDocument/2006/relationships/hyperlink" Target="consultantplus://offline/ref=F8B0CA68BC382ABFFC32C99C4540462E39B8BA58BB4EAF4498B6CB4956CC5A83D3DD0F88C7CC73136A07891A66G" TargetMode="External"/><Relationship Id="rId17" Type="http://schemas.openxmlformats.org/officeDocument/2006/relationships/hyperlink" Target="consultantplus://offline/ref=F8B0CA68BC382ABFFC32D791532C11233DBAE557B544A611CCE9901401C550D4949256CA83C1721A166EG" TargetMode="External"/><Relationship Id="rId33" Type="http://schemas.openxmlformats.org/officeDocument/2006/relationships/hyperlink" Target="consultantplus://offline/ref=F8B0CA68BC382ABFFC32C99C4540462E39B8BA58B540A94796B6CB4956CC5A83D3DD0F88C7CC73136A07881A6DG" TargetMode="External"/><Relationship Id="rId38" Type="http://schemas.openxmlformats.org/officeDocument/2006/relationships/hyperlink" Target="consultantplus://offline/ref=F8B0CA68BC382ABFFC32C99C4540462E39B8BA58B547AF4798B6CB4956CC5A83D3DD0F88C7CC73136A06811A6BG" TargetMode="External"/><Relationship Id="rId59" Type="http://schemas.openxmlformats.org/officeDocument/2006/relationships/hyperlink" Target="consultantplus://offline/ref=F8B0CA68BC382ABFFC32D791532C11233DBBED5DBA41A611CCE9901401C550D4949256CA83C17514166FG" TargetMode="External"/><Relationship Id="rId103" Type="http://schemas.openxmlformats.org/officeDocument/2006/relationships/hyperlink" Target="consultantplus://offline/ref=F8B0CA68BC382ABFFC32C99C4540462E39B8BA58BB4EAF4498B6CB4956CC5A83D3DD0F88C7CC73136A078D1A6AG" TargetMode="External"/><Relationship Id="rId108" Type="http://schemas.openxmlformats.org/officeDocument/2006/relationships/hyperlink" Target="consultantplus://offline/ref=F8B0CA68BC382ABFFC32C99C4540462E39B8BA58BA42AA4797B6CB4956CC5A83D3DD0F88C7CC73136A078C1A6CG" TargetMode="External"/><Relationship Id="rId124" Type="http://schemas.openxmlformats.org/officeDocument/2006/relationships/hyperlink" Target="consultantplus://offline/ref=F8B0CA68BC382ABFFC32C99C4540462E39B8BA58BB4EAF4498B6CB4956CC5A83D3DD0F88C7CC73136A078E1A6EG" TargetMode="External"/><Relationship Id="rId129" Type="http://schemas.openxmlformats.org/officeDocument/2006/relationships/hyperlink" Target="consultantplus://offline/ref=F8B0CA68BC382ABFFC32C99C4540462E39B8BA58BB4EAF4498B6CB4956CC5A83D3DD0F88C7CC73136A078E1A6DG" TargetMode="External"/><Relationship Id="rId54" Type="http://schemas.openxmlformats.org/officeDocument/2006/relationships/hyperlink" Target="consultantplus://offline/ref=F8B0CA68BC382ABFFC32C99C4540462E39B8BA58BB4EAF4498B6CB4956CC5A83D3DD0F88C7CC73136A078B1A6CG" TargetMode="External"/><Relationship Id="rId70" Type="http://schemas.openxmlformats.org/officeDocument/2006/relationships/hyperlink" Target="consultantplus://offline/ref=F8B0CA68BC382ABFFC32D791532C11233EBBE055B440A611CCE99014011C65G" TargetMode="External"/><Relationship Id="rId75" Type="http://schemas.openxmlformats.org/officeDocument/2006/relationships/hyperlink" Target="consultantplus://offline/ref=F8B0CA68BC382ABFFC32C99C4540462E39B8BA58BA42AA4797B6CB4956CC5A83D3DD0F88C7CC73136A078A1A66G" TargetMode="External"/><Relationship Id="rId91" Type="http://schemas.openxmlformats.org/officeDocument/2006/relationships/hyperlink" Target="consultantplus://offline/ref=F8B0CA68BC382ABFFC32C99C4540462E39B8BA58BB4EAF4498B6CB4956CC5A83D3DD0F88C7CC73136A078D1A6FG" TargetMode="External"/><Relationship Id="rId96" Type="http://schemas.openxmlformats.org/officeDocument/2006/relationships/hyperlink" Target="consultantplus://offline/ref=F8B0CA68BC382ABFFC32C99C4540462E39B8BA58B547A54699B6CB4956CC5A83D3DD0F88C7CC73136A078B1A68G" TargetMode="External"/><Relationship Id="rId140" Type="http://schemas.openxmlformats.org/officeDocument/2006/relationships/hyperlink" Target="consultantplus://offline/ref=F8B0CA68BC382ABFFC32C99C4540462E39B8BA58B346AE4398BE96435E955681D4D2509FC0857F126A078DAB1562G" TargetMode="External"/><Relationship Id="rId145" Type="http://schemas.openxmlformats.org/officeDocument/2006/relationships/hyperlink" Target="consultantplus://offline/ref=F8B0CA68BC382ABFFC32C99C4540462E39B8BA58B540A94796B6CB4956CC5A83D3DD0F88C7CC73136A078F1A6FG" TargetMode="External"/><Relationship Id="rId161" Type="http://schemas.openxmlformats.org/officeDocument/2006/relationships/hyperlink" Target="consultantplus://offline/ref=F8B0CA68BC382ABFFC32C99C4540462E39B8BA58BB4EAF4498B6CB4956CC5A83D3DD0F88C7CC73136A07811A6DG" TargetMode="External"/><Relationship Id="rId166" Type="http://schemas.openxmlformats.org/officeDocument/2006/relationships/hyperlink" Target="consultantplus://offline/ref=F8B0CA68BC382ABFFC32C99C4540462E39B8BA58B540A94796B6CB4956CC5A83D3DD0F88C7CC73136A078E1A6CG" TargetMode="External"/><Relationship Id="rId1" Type="http://schemas.openxmlformats.org/officeDocument/2006/relationships/styles" Target="styles.xml"/><Relationship Id="rId6" Type="http://schemas.openxmlformats.org/officeDocument/2006/relationships/hyperlink" Target="consultantplus://offline/ref=F8B0CA68BC382ABFFC32C99C4540462E39B8BA58B547AF4798B6CB4956CC5A83D3DD0F88C7CC73136A06811A6DG" TargetMode="External"/><Relationship Id="rId15" Type="http://schemas.openxmlformats.org/officeDocument/2006/relationships/hyperlink" Target="consultantplus://offline/ref=F8B0CA68BC382ABFFC32C99C4540462E39B8BA58B346AC4495B896435E955681D4D2509FC0857F126A0789AF1569G" TargetMode="External"/><Relationship Id="rId23" Type="http://schemas.openxmlformats.org/officeDocument/2006/relationships/hyperlink" Target="consultantplus://offline/ref=F8B0CA68BC382ABFFC32C99C4540462E39B8BA58B540A94796B6CB4956CC5A83D3DD0F88C7CC73136A07881A6EG" TargetMode="External"/><Relationship Id="rId28" Type="http://schemas.openxmlformats.org/officeDocument/2006/relationships/hyperlink" Target="consultantplus://offline/ref=F8B0CA68BC382ABFFC32C99C4540462E39B8BA58BB4FAF4396B6CB4956CC5A83D3DD0F88C7CC73136A07891A66G" TargetMode="External"/><Relationship Id="rId36" Type="http://schemas.openxmlformats.org/officeDocument/2006/relationships/hyperlink" Target="consultantplus://offline/ref=F8B0CA68BC382ABFFC32C99C4540462E39B8BA58B547A54699B6CB4956CC5A83D3DD0F88C7CC73136A078B1A69G" TargetMode="External"/><Relationship Id="rId49" Type="http://schemas.openxmlformats.org/officeDocument/2006/relationships/hyperlink" Target="consultantplus://offline/ref=F8B0CA68BC382ABFFC32C99C4540462E39B8BA58BA41AE4294B6CB4956CC5A83D3DD0F88C7CC73136A07881A6BG" TargetMode="External"/><Relationship Id="rId57" Type="http://schemas.openxmlformats.org/officeDocument/2006/relationships/hyperlink" Target="consultantplus://offline/ref=F8B0CA68BC382ABFFC32C99C4540462E39B8BA58B547AF4798B6CB4956CC5A83D3DD0F88C7CC73136A06811A66G" TargetMode="External"/><Relationship Id="rId106" Type="http://schemas.openxmlformats.org/officeDocument/2006/relationships/hyperlink" Target="consultantplus://offline/ref=F8B0CA68BC382ABFFC32C99C4540462E39B8BA58BB4EAF4498B6CB4956CC5A83D3DD0F88C7CC73136A078D1A67G" TargetMode="External"/><Relationship Id="rId114" Type="http://schemas.openxmlformats.org/officeDocument/2006/relationships/hyperlink" Target="consultantplus://offline/ref=F8B0CA68BC382ABFFC32C99C4540462E39B8BA58BB4EAF4498B6CB4956CC5A83D3DD0F88C7CC73136A078F1A6CG" TargetMode="External"/><Relationship Id="rId119" Type="http://schemas.openxmlformats.org/officeDocument/2006/relationships/hyperlink" Target="consultantplus://offline/ref=F8B0CA68BC382ABFFC32C99C4540462E39B8BA58BB4FAF4396B6CB4956CC5A83D3DD0F88C7CC73136A078D1A6EG" TargetMode="External"/><Relationship Id="rId127" Type="http://schemas.openxmlformats.org/officeDocument/2006/relationships/hyperlink" Target="consultantplus://offline/ref=F8B0CA68BC382ABFFC32C99C4540462E39B8BA58B547AF4798B6CB4956CC5A83D3DD0F88C7CC73136A058D1A6DG" TargetMode="External"/><Relationship Id="rId10" Type="http://schemas.openxmlformats.org/officeDocument/2006/relationships/hyperlink" Target="consultantplus://offline/ref=F8B0CA68BC382ABFFC32C99C4540462E39B8BA58BA41AE4294B6CB4956CC5A83D3DD0F88C7CC73136A07891A66G" TargetMode="External"/><Relationship Id="rId31" Type="http://schemas.openxmlformats.org/officeDocument/2006/relationships/hyperlink" Target="consultantplus://offline/ref=F8B0CA68BC382ABFFC32C99C4540462E39B8BA58B346AE4491BF96435E955681D4D2509FC0857F126A0789AE1563G" TargetMode="External"/><Relationship Id="rId44" Type="http://schemas.openxmlformats.org/officeDocument/2006/relationships/hyperlink" Target="consultantplus://offline/ref=F8B0CA68BC382ABFFC32C99C4540462E39B8BA58BB4EAF4498B6CB4956CC5A83D3DD0F88C7CC73136A07881A66G" TargetMode="External"/><Relationship Id="rId52" Type="http://schemas.openxmlformats.org/officeDocument/2006/relationships/hyperlink" Target="consultantplus://offline/ref=F8B0CA68BC382ABFFC32C99C4540462E39B8BA58BB4EAF4498B6CB4956CC5A83D3DD0F88C7CC73136A078B1A6EG" TargetMode="External"/><Relationship Id="rId60" Type="http://schemas.openxmlformats.org/officeDocument/2006/relationships/hyperlink" Target="consultantplus://offline/ref=F8B0CA68BC382ABFFC32C99C4540462E39B8BA58BA42AA4797B6CB4956CC5A83D3DD0F88C7CC73136A07881A6DG" TargetMode="External"/><Relationship Id="rId65" Type="http://schemas.openxmlformats.org/officeDocument/2006/relationships/hyperlink" Target="consultantplus://offline/ref=F8B0CA68BC382ABFFC32C99C4540462E39B8BA58BB4FAF4396B6CB4956CC5A83D3DD0F88C7CC73136A078A1A6DG" TargetMode="External"/><Relationship Id="rId73" Type="http://schemas.openxmlformats.org/officeDocument/2006/relationships/hyperlink" Target="consultantplus://offline/ref=F8B0CA68BC382ABFFC32C99C4540462E39B8BA58B547AF4798B6CB4956CC5A83D3DD0F88C7CC73136A058B1A6AG" TargetMode="External"/><Relationship Id="rId78" Type="http://schemas.openxmlformats.org/officeDocument/2006/relationships/hyperlink" Target="consultantplus://offline/ref=F8B0CA68BC382ABFFC32C99C4540462E39B8BA58BB4EAF4498B6CB4956CC5A83D3DD0F88C7CC73136A078A1A6BG" TargetMode="External"/><Relationship Id="rId81" Type="http://schemas.openxmlformats.org/officeDocument/2006/relationships/hyperlink" Target="consultantplus://offline/ref=F8B0CA68BC382ABFFC32C99C4540462E39B8BA58BB4EAF4498B6CB4956CC5A83D3DD0F88C7CC73136A078A1A68G" TargetMode="External"/><Relationship Id="rId86" Type="http://schemas.openxmlformats.org/officeDocument/2006/relationships/hyperlink" Target="consultantplus://offline/ref=F8B0CA68BC382ABFFC32C99C4540462E39B8BA58BA42AA4797B6CB4956CC5A83D3DD0F88C7CC73136A078D1A6BG" TargetMode="External"/><Relationship Id="rId94" Type="http://schemas.openxmlformats.org/officeDocument/2006/relationships/hyperlink" Target="consultantplus://offline/ref=F8B0CA68BC382ABFFC32C99C4540462E39B8BA58BB4EAF4498B6CB4956CC5A83D3DD0F88C7CC73136A078D1A6DG" TargetMode="External"/><Relationship Id="rId99" Type="http://schemas.openxmlformats.org/officeDocument/2006/relationships/hyperlink" Target="consultantplus://offline/ref=F8B0CA68BC382ABFFC32C99C4540462E39B8BA58BA41AE4294B6CB4956CC5A83D3DD0F88C7CC73136A07881A66G" TargetMode="External"/><Relationship Id="rId101" Type="http://schemas.openxmlformats.org/officeDocument/2006/relationships/hyperlink" Target="consultantplus://offline/ref=F8B0CA68BC382ABFFC32C99C4540462E39B8BA58BA42AA4797B6CB4956CC5A83D3DD0F88C7CC73136A078C1A6FG" TargetMode="External"/><Relationship Id="rId122" Type="http://schemas.openxmlformats.org/officeDocument/2006/relationships/hyperlink" Target="consultantplus://offline/ref=F8B0CA68BC382ABFFC32C99C4540462E39B8BA58B547AF4798B6CB4956CC5A83D3DD0F88C7CC73136A058A1A66G" TargetMode="External"/><Relationship Id="rId130" Type="http://schemas.openxmlformats.org/officeDocument/2006/relationships/hyperlink" Target="consultantplus://offline/ref=F8B0CA68BC382ABFFC32C99C4540462E39B8BA58B447A84399B6CB4956CC5A83D3DD0F88C7CC73136A078B1A6BG" TargetMode="External"/><Relationship Id="rId135" Type="http://schemas.openxmlformats.org/officeDocument/2006/relationships/hyperlink" Target="consultantplus://offline/ref=F8B0CA68BC382ABFFC32C99C4540462E39B8BA58B540A94796B6CB4956CC5A83D3DD0F88C7CC73136A078C1A69G" TargetMode="External"/><Relationship Id="rId143" Type="http://schemas.openxmlformats.org/officeDocument/2006/relationships/hyperlink" Target="consultantplus://offline/ref=F8B0CA68BC382ABFFC32C99C4540462E39B8BA58B540A94796B6CB4956CC5A83D3DD0F88C7CC73136A078C1A66G" TargetMode="External"/><Relationship Id="rId148" Type="http://schemas.openxmlformats.org/officeDocument/2006/relationships/hyperlink" Target="consultantplus://offline/ref=F8B0CA68BC382ABFFC32D791532C11233DBAE557B544A611CCE9901401C550D4949256CA821C69G" TargetMode="External"/><Relationship Id="rId151" Type="http://schemas.openxmlformats.org/officeDocument/2006/relationships/hyperlink" Target="consultantplus://offline/ref=F8B0CA68BC382ABFFC32C99C4540462E39B8BA58B547AF4798B6CB4956CC5A83D3DD0F88C7CC73136A058D1A69G" TargetMode="External"/><Relationship Id="rId156" Type="http://schemas.openxmlformats.org/officeDocument/2006/relationships/hyperlink" Target="consultantplus://offline/ref=F8B0CA68BC382ABFFC32C99C4540462E39B8BA58B346AE4491BF96435E955681D4D2509FC0857F126A0789AE1563G" TargetMode="External"/><Relationship Id="rId164" Type="http://schemas.openxmlformats.org/officeDocument/2006/relationships/hyperlink" Target="consultantplus://offline/ref=F8B0CA68BC382ABFFC32C99C4540462E39B8BA58B547AF4798B6CB4956CC5A83D3DD0F88C7CC73136A058C1A6BG" TargetMode="External"/><Relationship Id="rId16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F8B0CA68BC382ABFFC32C99C4540462E39B8BA58BA42AA4797B6CB4956CC5A83D3DD0F88C7CC73136A07891A66G" TargetMode="External"/><Relationship Id="rId13" Type="http://schemas.openxmlformats.org/officeDocument/2006/relationships/hyperlink" Target="consultantplus://offline/ref=F8B0CA68BC382ABFFC32C99C4540462E39B8BA58BB4FAF4396B6CB4956CC5A83D3DD0F88C7CC73136A07891A66G" TargetMode="External"/><Relationship Id="rId18" Type="http://schemas.openxmlformats.org/officeDocument/2006/relationships/hyperlink" Target="consultantplus://offline/ref=F8B0CA68BC382ABFFC32C99C4540462E39B8BA58B646A44696B6CB4956CC5A831D63G" TargetMode="External"/><Relationship Id="rId39" Type="http://schemas.openxmlformats.org/officeDocument/2006/relationships/hyperlink" Target="consultantplus://offline/ref=F8B0CA68BC382ABFFC32C99C4540462E39B8BA58BB4EAF4498B6CB4956CC5A83D3DD0F88C7CC73136A07881A6CG" TargetMode="External"/><Relationship Id="rId109" Type="http://schemas.openxmlformats.org/officeDocument/2006/relationships/hyperlink" Target="consultantplus://offline/ref=F8B0CA68BC382ABFFC32D791532C11233EBBE751BB40A611CCE9901401C550D4949256CA83C172121668G" TargetMode="External"/><Relationship Id="rId34" Type="http://schemas.openxmlformats.org/officeDocument/2006/relationships/hyperlink" Target="consultantplus://offline/ref=F8B0CA68BC382ABFFC32C99C4540462E39B8BA58B447A84399B6CB4956CC5A83D3DD0F88C7CC73136A07881A6FG" TargetMode="External"/><Relationship Id="rId50" Type="http://schemas.openxmlformats.org/officeDocument/2006/relationships/hyperlink" Target="consultantplus://offline/ref=F8B0CA68BC382ABFFC32C99C4540462E39B8BA58B447A84399B6CB4956CC5A83D3DD0F88C7CC73136A07881A6CG" TargetMode="External"/><Relationship Id="rId55" Type="http://schemas.openxmlformats.org/officeDocument/2006/relationships/hyperlink" Target="consultantplus://offline/ref=F8B0CA68BC382ABFFC32C99C4540462E39B8BA58BB4EAF4498B6CB4956CC5A83D3DD0F88C7CC73136A078B1A6BG" TargetMode="External"/><Relationship Id="rId76" Type="http://schemas.openxmlformats.org/officeDocument/2006/relationships/hyperlink" Target="consultantplus://offline/ref=F8B0CA68BC382ABFFC32C99C4540462E39B8BA58B346A84393BF96435E955681D4D2509FC0857F126A0788A81569G" TargetMode="External"/><Relationship Id="rId97" Type="http://schemas.openxmlformats.org/officeDocument/2006/relationships/hyperlink" Target="consultantplus://offline/ref=F8B0CA68BC382ABFFC32C99C4540462E39B8BA58B547AF4798B6CB4956CC5A83D3DD0F88C7CC73136A058A1A6FG" TargetMode="External"/><Relationship Id="rId104" Type="http://schemas.openxmlformats.org/officeDocument/2006/relationships/hyperlink" Target="consultantplus://offline/ref=F8B0CA68BC382ABFFC32C99C4540462E39B8BA58BB4EAF4498B6CB4956CC5A83D3DD0F88C7CC73136A078D1A69G" TargetMode="External"/><Relationship Id="rId120" Type="http://schemas.openxmlformats.org/officeDocument/2006/relationships/hyperlink" Target="consultantplus://offline/ref=F8B0CA68BC382ABFFC32C99C4540462E39B8BA58BB4EAF4498B6CB4956CC5A83D3DD0F88C7CC73136A078F1A66G" TargetMode="External"/><Relationship Id="rId125" Type="http://schemas.openxmlformats.org/officeDocument/2006/relationships/hyperlink" Target="consultantplus://offline/ref=F8B0CA68BC382ABFFC32C99C4540462E39B8BA58BB4FAF4396B6CB4956CC5A83D3DD0F88C7CC73136A078C1A6DG" TargetMode="External"/><Relationship Id="rId141" Type="http://schemas.openxmlformats.org/officeDocument/2006/relationships/hyperlink" Target="consultantplus://offline/ref=F8B0CA68BC382ABFFC32C99C4540462E39B8BA58B547A54699B6CB4956CC5A83D3DD0F88C7CC73136A078A1A6BG" TargetMode="External"/><Relationship Id="rId146" Type="http://schemas.openxmlformats.org/officeDocument/2006/relationships/hyperlink" Target="consultantplus://offline/ref=F8B0CA68BC382ABFFC32C99C4540462E39B8BA58B540A94796B6CB4956CC5A83D3DD0F88C7CC73136A078F1A6DG" TargetMode="External"/><Relationship Id="rId167" Type="http://schemas.openxmlformats.org/officeDocument/2006/relationships/hyperlink" Target="consultantplus://offline/ref=F8B0CA68BC382ABFFC32C99C4540462E39B8BA58BB4FAF4396B6CB4956CC5A83D3DD0F88C7CC73136A07801A6BG" TargetMode="External"/><Relationship Id="rId7" Type="http://schemas.openxmlformats.org/officeDocument/2006/relationships/hyperlink" Target="consultantplus://offline/ref=F8B0CA68BC382ABFFC32C99C4540462E39B8BA58B547A54699B6CB4956CC5A83D3DD0F88C7CC73136A078B1A6AG" TargetMode="External"/><Relationship Id="rId71" Type="http://schemas.openxmlformats.org/officeDocument/2006/relationships/hyperlink" Target="consultantplus://offline/ref=F8B0CA68BC382ABFFC32D791532C11233DB0ED52BA4DFB1BC4B09C161066G" TargetMode="External"/><Relationship Id="rId92" Type="http://schemas.openxmlformats.org/officeDocument/2006/relationships/hyperlink" Target="consultantplus://offline/ref=F8B0CA68BC382ABFFC32C99C4540462E39B8BA58BA42AA4797B6CB4956CC5A83D3DD0F88C7CC73136A078D1A67G" TargetMode="External"/><Relationship Id="rId162" Type="http://schemas.openxmlformats.org/officeDocument/2006/relationships/hyperlink" Target="consultantplus://offline/ref=F8B0CA68BC382ABFFC32C99C4540462E39B8BA58BB4EAF4498B6CB4956CC5A83D3DD0F88C7CC73136A07811A6BG" TargetMode="External"/><Relationship Id="rId2" Type="http://schemas.openxmlformats.org/officeDocument/2006/relationships/settings" Target="settings.xml"/><Relationship Id="rId29" Type="http://schemas.openxmlformats.org/officeDocument/2006/relationships/hyperlink" Target="consultantplus://offline/ref=F8B0CA68BC382ABFFC32C99C4540462E39B8BA58BB4FAA4598B6CB4956CC5A83D3DD0F88C7CC73136A07881A6CG" TargetMode="External"/><Relationship Id="rId24" Type="http://schemas.openxmlformats.org/officeDocument/2006/relationships/hyperlink" Target="consultantplus://offline/ref=F8B0CA68BC382ABFFC32C99C4540462E39B8BA58BA42AA4797B6CB4956CC5A83D3DD0F88C7CC73136A07881A6EG" TargetMode="External"/><Relationship Id="rId40" Type="http://schemas.openxmlformats.org/officeDocument/2006/relationships/hyperlink" Target="consultantplus://offline/ref=F8B0CA68BC382ABFFC32C99C4540462E39B8BA58BB4EAF4498B6CB4956CC5A83D3DD0F88C7CC73136A07881A6AG" TargetMode="External"/><Relationship Id="rId45" Type="http://schemas.openxmlformats.org/officeDocument/2006/relationships/hyperlink" Target="consultantplus://offline/ref=F8B0CA68BC382ABFFC32C99C4540462E39B8BA58BA41AE4294B6CB4956CC5A83D3DD0F88C7CC73136A07881A6EG" TargetMode="External"/><Relationship Id="rId66" Type="http://schemas.openxmlformats.org/officeDocument/2006/relationships/hyperlink" Target="consultantplus://offline/ref=F8B0CA68BC382ABFFC32C99C4540462E39B8BA58BB4EAF4498B6CB4956CC5A83D3DD0F88C7CC73136A078A1A6EG" TargetMode="External"/><Relationship Id="rId87" Type="http://schemas.openxmlformats.org/officeDocument/2006/relationships/hyperlink" Target="consultantplus://offline/ref=F8B0CA68BC382ABFFC32C99C4540462E39B8BA58BB4EAF4498B6CB4956CC5A83D3DD0F88C7CC73136A078A1A67G" TargetMode="External"/><Relationship Id="rId110" Type="http://schemas.openxmlformats.org/officeDocument/2006/relationships/hyperlink" Target="consultantplus://offline/ref=F8B0CA68BC382ABFFC32D791532C11233EBBE751BB40A611CCE9901401C550D4949256CA83C172101662G" TargetMode="External"/><Relationship Id="rId115" Type="http://schemas.openxmlformats.org/officeDocument/2006/relationships/hyperlink" Target="consultantplus://offline/ref=F8B0CA68BC382ABFFC32C99C4540462E39B8BA58BB4EAF4498B6CB4956CC5A83D3DD0F88C7CC73136A078F1A6BG" TargetMode="External"/><Relationship Id="rId131" Type="http://schemas.openxmlformats.org/officeDocument/2006/relationships/hyperlink" Target="consultantplus://offline/ref=F8B0CA68BC382ABFFC32C99C4540462E39B8BA58B547A54699B6CB4956CC5A83D3DD0F88C7CC73136A078B1A67G" TargetMode="External"/><Relationship Id="rId136" Type="http://schemas.openxmlformats.org/officeDocument/2006/relationships/hyperlink" Target="consultantplus://offline/ref=F8B0CA68BC382ABFFC32C99C4540462E39B8BA58B547A54699B6CB4956CC5A83D3DD0F88C7CC73136A078B1A66G" TargetMode="External"/><Relationship Id="rId157" Type="http://schemas.openxmlformats.org/officeDocument/2006/relationships/hyperlink" Target="consultantplus://offline/ref=F8B0CA68BC382ABFFC32C99C4540462E39B8BA58B346AE4491BF96435E955681D4D2509FC0857F126A0789AE1563G" TargetMode="External"/><Relationship Id="rId61" Type="http://schemas.openxmlformats.org/officeDocument/2006/relationships/hyperlink" Target="consultantplus://offline/ref=F8B0CA68BC382ABFFC32C99C4540462E39B8BA58BB4FAF4396B6CB4956CC5A83D3DD0F88C7CC73136A078B1A6DG" TargetMode="External"/><Relationship Id="rId82" Type="http://schemas.openxmlformats.org/officeDocument/2006/relationships/hyperlink" Target="consultantplus://offline/ref=F8B0CA68BC382ABFFC32D791532C11233DB1E45DB240A611CCE99014011C65G" TargetMode="External"/><Relationship Id="rId152" Type="http://schemas.openxmlformats.org/officeDocument/2006/relationships/hyperlink" Target="consultantplus://offline/ref=F8B0CA68BC382ABFFC32C99C4540462E39B8BA58B540A94796B6CB4956CC5A83D3DD0F88C7CC73136A078F1A6BG" TargetMode="External"/><Relationship Id="rId19" Type="http://schemas.openxmlformats.org/officeDocument/2006/relationships/hyperlink" Target="consultantplus://offline/ref=F8B0CA68BC382ABFFC32C99C4540462E39B8BA58B346AC4495B896435E955681D4D2509FC0857F126A0789AE1560G" TargetMode="External"/><Relationship Id="rId14" Type="http://schemas.openxmlformats.org/officeDocument/2006/relationships/hyperlink" Target="consultantplus://offline/ref=F8B0CA68BC382ABFFC32C99C4540462E39B8BA58BB4FAA4598B6CB4956CC5A83D3DD0F88C7CC73136A07881A6CG" TargetMode="External"/><Relationship Id="rId30" Type="http://schemas.openxmlformats.org/officeDocument/2006/relationships/hyperlink" Target="consultantplus://offline/ref=F8B0CA68BC382ABFFC32C99C4540462E39B8BA58B346AC4495B896435E955681D4D2509FC0857F126A0789AE1562G" TargetMode="External"/><Relationship Id="rId35" Type="http://schemas.openxmlformats.org/officeDocument/2006/relationships/hyperlink" Target="consultantplus://offline/ref=F8B0CA68BC382ABFFC32D791532C11233DBAE653BA46A611CCE9901401C550D4949256CA83C172161662G" TargetMode="External"/><Relationship Id="rId56" Type="http://schemas.openxmlformats.org/officeDocument/2006/relationships/hyperlink" Target="consultantplus://offline/ref=F8B0CA68BC382ABFFC32C99C4540462E39B8BA58BB4EAF4498B6CB4956CC5A83D3DD0F88C7CC73136A078B1A6AG" TargetMode="External"/><Relationship Id="rId77" Type="http://schemas.openxmlformats.org/officeDocument/2006/relationships/hyperlink" Target="consultantplus://offline/ref=F8B0CA68BC382ABFFC32C99C4540462E39B8BA58BB4EAF4498B6CB4956CC5A83D3DD0F88C7CC73136A078A1A6DG" TargetMode="External"/><Relationship Id="rId100" Type="http://schemas.openxmlformats.org/officeDocument/2006/relationships/hyperlink" Target="consultantplus://offline/ref=F8B0CA68BC382ABFFC32C99C4540462E39B8BA58BB4FAF4396B6CB4956CC5A83D3DD0F88C7CC73136A078A1A68G" TargetMode="External"/><Relationship Id="rId105" Type="http://schemas.openxmlformats.org/officeDocument/2006/relationships/hyperlink" Target="consultantplus://offline/ref=F8B0CA68BC382ABFFC32D791532C11233DB3E756B247A611CCE9901401C550D4949256CA83C17212166FG" TargetMode="External"/><Relationship Id="rId126" Type="http://schemas.openxmlformats.org/officeDocument/2006/relationships/hyperlink" Target="consultantplus://offline/ref=F8B0CA68BC382ABFFC32C99C4540462E39B8BA58B547AF4798B6CB4956CC5A83D3DD0F88C7CC73136A058D1A6EG" TargetMode="External"/><Relationship Id="rId147" Type="http://schemas.openxmlformats.org/officeDocument/2006/relationships/hyperlink" Target="consultantplus://offline/ref=F8B0CA68BC382ABFFC32C99C4540462E39B8BA58B540A94796B6CB4956CC5A83D3DD0F88C7CC73136A078F1A6CG" TargetMode="External"/><Relationship Id="rId168" Type="http://schemas.openxmlformats.org/officeDocument/2006/relationships/fontTable" Target="fontTable.xml"/><Relationship Id="rId8" Type="http://schemas.openxmlformats.org/officeDocument/2006/relationships/hyperlink" Target="consultantplus://offline/ref=F8B0CA68BC382ABFFC32C99C4540462E39B8BA58B540A94796B6CB4956CC5A83D3DD0F88C7CC73136A07891A66G" TargetMode="External"/><Relationship Id="rId51" Type="http://schemas.openxmlformats.org/officeDocument/2006/relationships/hyperlink" Target="consultantplus://offline/ref=F8B0CA68BC382ABFFC32C99C4540462E39B8BA58BB4FAF4396B6CB4956CC5A83D3DD0F88C7CC73136A07881A6FG" TargetMode="External"/><Relationship Id="rId72" Type="http://schemas.openxmlformats.org/officeDocument/2006/relationships/hyperlink" Target="consultantplus://offline/ref=F8B0CA68BC382ABFFC32D791532C11233DB2E25CB244A611CCE99014011C65G" TargetMode="External"/><Relationship Id="rId93" Type="http://schemas.openxmlformats.org/officeDocument/2006/relationships/hyperlink" Target="consultantplus://offline/ref=F8B0CA68BC382ABFFC32C99C4540462E39B8BA58B540A94796B6CB4956CC5A83D3DD0F88C7CC73136A078C1A6DG" TargetMode="External"/><Relationship Id="rId98" Type="http://schemas.openxmlformats.org/officeDocument/2006/relationships/hyperlink" Target="consultantplus://offline/ref=F8B0CA68BC382ABFFC32C99C4540462E39B8BA58BB4EAF4498B6CB4956CC5A83D3DD0F88C7CC73136A078D1A6BG" TargetMode="External"/><Relationship Id="rId121" Type="http://schemas.openxmlformats.org/officeDocument/2006/relationships/hyperlink" Target="consultantplus://offline/ref=F8B0CA68BC382ABFFC32C99C4540462E39B8BA58BB4FAF4396B6CB4956CC5A83D3DD0F88C7CC73136A078C1A6EG" TargetMode="External"/><Relationship Id="rId142" Type="http://schemas.openxmlformats.org/officeDocument/2006/relationships/hyperlink" Target="consultantplus://offline/ref=F8B0CA68BC382ABFFC32C99C4540462E39B8BA58B540A94796B6CB4956CC5A83D3DD0F88C7CC73136A078C1A67G" TargetMode="External"/><Relationship Id="rId163" Type="http://schemas.openxmlformats.org/officeDocument/2006/relationships/hyperlink" Target="consultantplus://offline/ref=F8B0CA68BC382ABFFC32C99C4540462E39B8BA58B547AF4798B6CB4956CC5A83D3DD0F88C7CC73136A058C1A6FG" TargetMode="External"/><Relationship Id="rId3" Type="http://schemas.openxmlformats.org/officeDocument/2006/relationships/webSettings" Target="webSettings.xml"/><Relationship Id="rId25" Type="http://schemas.openxmlformats.org/officeDocument/2006/relationships/hyperlink" Target="consultantplus://offline/ref=F8B0CA68BC382ABFFC32C99C4540462E39B8BA58BA41AE4294B6CB4956CC5A83D3DD0F88C7CC73136A07891A66G" TargetMode="External"/><Relationship Id="rId46" Type="http://schemas.openxmlformats.org/officeDocument/2006/relationships/hyperlink" Target="consultantplus://offline/ref=F8B0CA68BC382ABFFC32C99C4540462E39B8BA58B547AF4798B6CB4956CC5A83D3DD0F88C7CC73136A06811A69G" TargetMode="External"/><Relationship Id="rId67" Type="http://schemas.openxmlformats.org/officeDocument/2006/relationships/hyperlink" Target="consultantplus://offline/ref=F8B0CA68BC382ABFFC32D791532C11233DBBE350B910F1139DBC9E1161G" TargetMode="External"/><Relationship Id="rId116" Type="http://schemas.openxmlformats.org/officeDocument/2006/relationships/hyperlink" Target="consultantplus://offline/ref=F8B0CA68BC382ABFFC32C99C4540462E39B8BA58BB4EAF4498B6CB4956CC5A83D3DD0F88C7CC73136A078F1A6AG" TargetMode="External"/><Relationship Id="rId137" Type="http://schemas.openxmlformats.org/officeDocument/2006/relationships/hyperlink" Target="consultantplus://offline/ref=F8B0CA68BC382ABFFC32C99C4540462E39B8BA58B547A54699B6CB4956CC5A83D3DD0F88C7CC73136A078A1A6DG" TargetMode="External"/><Relationship Id="rId158" Type="http://schemas.openxmlformats.org/officeDocument/2006/relationships/hyperlink" Target="consultantplus://offline/ref=F8B0CA68BC382ABFFC32C99C4540462E39B8BA58BB4EAF4498B6CB4956CC5A83D3DD0F88C7CC73136A078E1A67G" TargetMode="External"/><Relationship Id="rId20" Type="http://schemas.openxmlformats.org/officeDocument/2006/relationships/hyperlink" Target="consultantplus://offline/ref=F8B0CA68BC382ABFFC32C99C4540462E39B8BA58B447A84399B6CB4956CC5A83D3DD0F88C7CC73136A07891A6AG" TargetMode="External"/><Relationship Id="rId41" Type="http://schemas.openxmlformats.org/officeDocument/2006/relationships/hyperlink" Target="consultantplus://offline/ref=F8B0CA68BC382ABFFC32C99C4540462E39B8BA58BB4EAF4498B6CB4956CC5A83D3DD0F88C7CC73136A07881A68G" TargetMode="External"/><Relationship Id="rId62" Type="http://schemas.openxmlformats.org/officeDocument/2006/relationships/hyperlink" Target="consultantplus://offline/ref=F8B0CA68BC382ABFFC32C99C4540462E39B8BA58BB4EAF4498B6CB4956CC5A83D3DD0F88C7CC73136A078B1A67G" TargetMode="External"/><Relationship Id="rId83" Type="http://schemas.openxmlformats.org/officeDocument/2006/relationships/hyperlink" Target="consultantplus://offline/ref=F8B0CA68BC382ABFFC32D791532C11233DBAE557B544A611CCE9901401C550D49492561C6AG" TargetMode="External"/><Relationship Id="rId88" Type="http://schemas.openxmlformats.org/officeDocument/2006/relationships/hyperlink" Target="consultantplus://offline/ref=F8B0CA68BC382ABFFC32C99C4540462E39B8BA58BA42AA4797B6CB4956CC5A83D3DD0F88C7CC73136A078D1A6AG" TargetMode="External"/><Relationship Id="rId111" Type="http://schemas.openxmlformats.org/officeDocument/2006/relationships/hyperlink" Target="consultantplus://offline/ref=F8B0CA68BC382ABFFC32C99C4540462E39B8BA58BB4EAF4498B6CB4956CC5A83D3DD0F88C7CC73136A078C1A6FG" TargetMode="External"/><Relationship Id="rId132" Type="http://schemas.openxmlformats.org/officeDocument/2006/relationships/hyperlink" Target="consultantplus://offline/ref=F8B0CA68BC382ABFFC32C99C4540462E39B8BA58BA42AA4797B6CB4956CC5A83D3DD0F88C7CC73136A078E1A6AG" TargetMode="External"/><Relationship Id="rId153" Type="http://schemas.openxmlformats.org/officeDocument/2006/relationships/hyperlink" Target="consultantplus://offline/ref=F8B0CA68BC382ABFFC32C99C4540462E39B8BA58BA41AE4294B6CB4956CC5A83D3DD0F88C7CC73136A078B1A6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17919</Words>
  <Characters>102144</Characters>
  <Application>Microsoft Office Word</Application>
  <DocSecurity>0</DocSecurity>
  <Lines>851</Lines>
  <Paragraphs>239</Paragraphs>
  <ScaleCrop>false</ScaleCrop>
  <Company>USZN</Company>
  <LinksUpToDate>false</LinksUpToDate>
  <CharactersWithSpaces>119824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2018-03-23T06:58:00Z</dcterms:created>
  <dcterms:modified xsi:type="dcterms:W3CDTF">2018-03-23T06:58:00Z</dcterms:modified>
</cp:coreProperties>
</file>