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BC" w:rsidRDefault="002368BC">
      <w:pPr>
        <w:pStyle w:val="ConsPlusTitlePage"/>
      </w:pPr>
      <w:r>
        <w:t xml:space="preserve">Документ предоставлен </w:t>
      </w:r>
      <w:hyperlink r:id="rId4" w:history="1">
        <w:r>
          <w:rPr>
            <w:color w:val="0000FF"/>
          </w:rPr>
          <w:t>КонсультантПлюс</w:t>
        </w:r>
      </w:hyperlink>
      <w:r>
        <w:br/>
      </w:r>
    </w:p>
    <w:p w:rsidR="002368BC" w:rsidRDefault="002368BC">
      <w:pPr>
        <w:pStyle w:val="ConsPlusNormal"/>
        <w:outlineLvl w:val="0"/>
      </w:pPr>
    </w:p>
    <w:p w:rsidR="002368BC" w:rsidRDefault="002368BC">
      <w:pPr>
        <w:pStyle w:val="ConsPlusTitle"/>
        <w:jc w:val="center"/>
        <w:outlineLvl w:val="0"/>
      </w:pPr>
      <w:r>
        <w:t>ПРАВИТЕЛЬСТВО ЯМАЛО-НЕНЕЦКОГО АВТОНОМНОГО ОКРУГА</w:t>
      </w:r>
    </w:p>
    <w:p w:rsidR="002368BC" w:rsidRDefault="002368BC">
      <w:pPr>
        <w:pStyle w:val="ConsPlusTitle"/>
        <w:jc w:val="center"/>
      </w:pPr>
    </w:p>
    <w:p w:rsidR="002368BC" w:rsidRDefault="002368BC">
      <w:pPr>
        <w:pStyle w:val="ConsPlusTitle"/>
        <w:jc w:val="center"/>
      </w:pPr>
      <w:r>
        <w:t>ПОСТАНОВЛЕНИЕ</w:t>
      </w:r>
    </w:p>
    <w:p w:rsidR="002368BC" w:rsidRDefault="002368BC">
      <w:pPr>
        <w:pStyle w:val="ConsPlusTitle"/>
        <w:jc w:val="center"/>
      </w:pPr>
      <w:r>
        <w:t>от 30 мая 2013 г. N 404-П</w:t>
      </w:r>
    </w:p>
    <w:p w:rsidR="002368BC" w:rsidRDefault="002368BC">
      <w:pPr>
        <w:pStyle w:val="ConsPlusTitle"/>
        <w:jc w:val="center"/>
      </w:pPr>
    </w:p>
    <w:p w:rsidR="002368BC" w:rsidRDefault="002368BC">
      <w:pPr>
        <w:pStyle w:val="ConsPlusTitle"/>
        <w:jc w:val="center"/>
      </w:pPr>
      <w:r>
        <w:t>ОБ УТВЕРЖДЕНИИ АДМИНИСТРАТИВНОГО РЕГЛАМЕНТА</w:t>
      </w:r>
    </w:p>
    <w:p w:rsidR="002368BC" w:rsidRDefault="002368BC">
      <w:pPr>
        <w:pStyle w:val="ConsPlusTitle"/>
        <w:jc w:val="center"/>
      </w:pPr>
      <w:r>
        <w:t>ДЕПАРТАМЕНТА СОЦИАЛЬНОЙ ЗАЩИТЫ НАСЕЛЕНИЯ</w:t>
      </w:r>
    </w:p>
    <w:p w:rsidR="002368BC" w:rsidRDefault="002368BC">
      <w:pPr>
        <w:pStyle w:val="ConsPlusTitle"/>
        <w:jc w:val="center"/>
      </w:pPr>
      <w:r>
        <w:t>ЯМАЛО-НЕНЕЦКОГО АВТОНОМНОГО ОКРУГА ПО ПРЕДОСТАВЛЕНИЮ</w:t>
      </w:r>
    </w:p>
    <w:p w:rsidR="002368BC" w:rsidRDefault="002368BC">
      <w:pPr>
        <w:pStyle w:val="ConsPlusTitle"/>
        <w:jc w:val="center"/>
      </w:pPr>
      <w:r>
        <w:t>ГОСУДАРСТВЕННОЙ УСЛУГИ "ПРИЕМ ЗАЯВЛЕНИЙ</w:t>
      </w:r>
    </w:p>
    <w:p w:rsidR="002368BC" w:rsidRDefault="002368BC">
      <w:pPr>
        <w:pStyle w:val="ConsPlusTitle"/>
        <w:jc w:val="center"/>
      </w:pPr>
      <w:r>
        <w:t>НА ПРИСВОЕНИЕ ЗВАНИЙ "ВЕТЕРАН ТРУДА",</w:t>
      </w:r>
    </w:p>
    <w:p w:rsidR="002368BC" w:rsidRDefault="002368BC">
      <w:pPr>
        <w:pStyle w:val="ConsPlusTitle"/>
        <w:jc w:val="center"/>
      </w:pPr>
      <w:r>
        <w:t>"ВЕТЕРАН ЯМАЛО-НЕНЕЦКОГО АВТОНОМНОГО ОКРУГА",</w:t>
      </w:r>
    </w:p>
    <w:p w:rsidR="002368BC" w:rsidRDefault="002368BC">
      <w:pPr>
        <w:pStyle w:val="ConsPlusTitle"/>
        <w:jc w:val="center"/>
      </w:pPr>
      <w:r>
        <w:t>ОФОРМЛЕНИЕ И ВЫДАЧА СООТВЕТСТВУЮЩИХ УДОСТОВЕРЕНИЙ"</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center"/>
            </w:pPr>
            <w:r>
              <w:rPr>
                <w:color w:val="392C69"/>
              </w:rPr>
              <w:t>Список изменяющих документов</w:t>
            </w:r>
          </w:p>
          <w:p w:rsidR="002368BC" w:rsidRDefault="002368BC">
            <w:pPr>
              <w:pStyle w:val="ConsPlusNormal"/>
              <w:jc w:val="center"/>
            </w:pPr>
            <w:r>
              <w:rPr>
                <w:color w:val="392C69"/>
              </w:rPr>
              <w:t xml:space="preserve">(в ред. постановлений Правительства ЯНАО от 27.01.2014 </w:t>
            </w:r>
            <w:hyperlink r:id="rId5" w:history="1">
              <w:r>
                <w:rPr>
                  <w:color w:val="0000FF"/>
                </w:rPr>
                <w:t>N 55-П</w:t>
              </w:r>
            </w:hyperlink>
            <w:r>
              <w:rPr>
                <w:color w:val="392C69"/>
              </w:rPr>
              <w:t>,</w:t>
            </w:r>
          </w:p>
          <w:p w:rsidR="002368BC" w:rsidRDefault="002368BC">
            <w:pPr>
              <w:pStyle w:val="ConsPlusNormal"/>
              <w:jc w:val="center"/>
            </w:pPr>
            <w:r>
              <w:rPr>
                <w:color w:val="392C69"/>
              </w:rPr>
              <w:t xml:space="preserve">от 25.04.2014 </w:t>
            </w:r>
            <w:hyperlink r:id="rId6" w:history="1">
              <w:r>
                <w:rPr>
                  <w:color w:val="0000FF"/>
                </w:rPr>
                <w:t>N 320-П</w:t>
              </w:r>
            </w:hyperlink>
            <w:r>
              <w:rPr>
                <w:color w:val="392C69"/>
              </w:rPr>
              <w:t xml:space="preserve">, от 12.09.2014 </w:t>
            </w:r>
            <w:hyperlink r:id="rId7" w:history="1">
              <w:r>
                <w:rPr>
                  <w:color w:val="0000FF"/>
                </w:rPr>
                <w:t>N 723-П</w:t>
              </w:r>
            </w:hyperlink>
            <w:r>
              <w:rPr>
                <w:color w:val="392C69"/>
              </w:rPr>
              <w:t xml:space="preserve">, от 12.03.2015 </w:t>
            </w:r>
            <w:hyperlink r:id="rId8" w:history="1">
              <w:r>
                <w:rPr>
                  <w:color w:val="0000FF"/>
                </w:rPr>
                <w:t>N 210-П</w:t>
              </w:r>
            </w:hyperlink>
            <w:r>
              <w:rPr>
                <w:color w:val="392C69"/>
              </w:rPr>
              <w:t>,</w:t>
            </w:r>
          </w:p>
          <w:p w:rsidR="002368BC" w:rsidRDefault="002368BC">
            <w:pPr>
              <w:pStyle w:val="ConsPlusNormal"/>
              <w:jc w:val="center"/>
            </w:pPr>
            <w:r>
              <w:rPr>
                <w:color w:val="392C69"/>
              </w:rPr>
              <w:t xml:space="preserve">от 23.07.2015 </w:t>
            </w:r>
            <w:hyperlink r:id="rId9" w:history="1">
              <w:r>
                <w:rPr>
                  <w:color w:val="0000FF"/>
                </w:rPr>
                <w:t>N 671-П</w:t>
              </w:r>
            </w:hyperlink>
            <w:r>
              <w:rPr>
                <w:color w:val="392C69"/>
              </w:rPr>
              <w:t xml:space="preserve">, от 07.04.2016 </w:t>
            </w:r>
            <w:hyperlink r:id="rId10" w:history="1">
              <w:r>
                <w:rPr>
                  <w:color w:val="0000FF"/>
                </w:rPr>
                <w:t>N 315-П</w:t>
              </w:r>
            </w:hyperlink>
            <w:r>
              <w:rPr>
                <w:color w:val="392C69"/>
              </w:rPr>
              <w:t xml:space="preserve">, от 18.08.2016 </w:t>
            </w:r>
            <w:hyperlink r:id="rId11" w:history="1">
              <w:r>
                <w:rPr>
                  <w:color w:val="0000FF"/>
                </w:rPr>
                <w:t>N 790-П</w:t>
              </w:r>
            </w:hyperlink>
            <w:r>
              <w:rPr>
                <w:color w:val="392C69"/>
              </w:rPr>
              <w:t>,</w:t>
            </w:r>
          </w:p>
          <w:p w:rsidR="002368BC" w:rsidRDefault="002368BC">
            <w:pPr>
              <w:pStyle w:val="ConsPlusNormal"/>
              <w:jc w:val="center"/>
            </w:pPr>
            <w:r>
              <w:rPr>
                <w:color w:val="392C69"/>
              </w:rPr>
              <w:t xml:space="preserve">от 24.03.2017 </w:t>
            </w:r>
            <w:hyperlink r:id="rId12" w:history="1">
              <w:r>
                <w:rPr>
                  <w:color w:val="0000FF"/>
                </w:rPr>
                <w:t>N 214-П</w:t>
              </w:r>
            </w:hyperlink>
            <w:r>
              <w:rPr>
                <w:color w:val="392C69"/>
              </w:rPr>
              <w:t xml:space="preserve">, от 19.06.2017 </w:t>
            </w:r>
            <w:hyperlink r:id="rId13" w:history="1">
              <w:r>
                <w:rPr>
                  <w:color w:val="0000FF"/>
                </w:rPr>
                <w:t>N 605-П</w:t>
              </w:r>
            </w:hyperlink>
            <w:r>
              <w:rPr>
                <w:color w:val="392C69"/>
              </w:rPr>
              <w:t xml:space="preserve">, от 07.07.2017 </w:t>
            </w:r>
            <w:hyperlink r:id="rId14" w:history="1">
              <w:r>
                <w:rPr>
                  <w:color w:val="0000FF"/>
                </w:rPr>
                <w:t>N 678-П</w:t>
              </w:r>
            </w:hyperlink>
            <w:r>
              <w:rPr>
                <w:color w:val="392C69"/>
              </w:rPr>
              <w:t>,</w:t>
            </w:r>
          </w:p>
          <w:p w:rsidR="002368BC" w:rsidRDefault="002368BC">
            <w:pPr>
              <w:pStyle w:val="ConsPlusNormal"/>
              <w:jc w:val="center"/>
            </w:pPr>
            <w:r>
              <w:rPr>
                <w:color w:val="392C69"/>
              </w:rPr>
              <w:t xml:space="preserve">от 20.07.2017 </w:t>
            </w:r>
            <w:hyperlink r:id="rId15" w:history="1">
              <w:r>
                <w:rPr>
                  <w:color w:val="0000FF"/>
                </w:rPr>
                <w:t>N 737-П</w:t>
              </w:r>
            </w:hyperlink>
            <w:r>
              <w:rPr>
                <w:color w:val="392C69"/>
              </w:rPr>
              <w:t xml:space="preserve">, от 13.11.2017 </w:t>
            </w:r>
            <w:hyperlink r:id="rId16" w:history="1">
              <w:r>
                <w:rPr>
                  <w:color w:val="0000FF"/>
                </w:rPr>
                <w:t>N 1181-П</w:t>
              </w:r>
            </w:hyperlink>
            <w:r>
              <w:rPr>
                <w:color w:val="392C69"/>
              </w:rPr>
              <w:t>)</w:t>
            </w:r>
          </w:p>
        </w:tc>
      </w:tr>
    </w:tbl>
    <w:p w:rsidR="002368BC" w:rsidRDefault="002368BC">
      <w:pPr>
        <w:pStyle w:val="ConsPlusNormal"/>
        <w:jc w:val="center"/>
      </w:pPr>
    </w:p>
    <w:p w:rsidR="002368BC" w:rsidRDefault="002368BC">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2368BC" w:rsidRDefault="002368BC">
      <w:pPr>
        <w:pStyle w:val="ConsPlusNormal"/>
        <w:spacing w:before="220"/>
        <w:ind w:firstLine="540"/>
        <w:jc w:val="both"/>
      </w:pPr>
      <w:r>
        <w:t xml:space="preserve">1. Утвердить прилагаемый Административный </w:t>
      </w:r>
      <w:hyperlink w:anchor="P50"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"Прием заявлений на присвоение званий "Ветеран труда", "Ветеран Ямало-Ненецкого автономного округа", оформление и выдача соответствующих удостоверений".</w:t>
      </w:r>
    </w:p>
    <w:p w:rsidR="002368BC" w:rsidRDefault="002368BC">
      <w:pPr>
        <w:pStyle w:val="ConsPlusNormal"/>
        <w:jc w:val="both"/>
      </w:pPr>
      <w:r>
        <w:t xml:space="preserve">(в ред. </w:t>
      </w:r>
      <w:hyperlink r:id="rId18"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 Признать утратившими силу:</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both"/>
            </w:pPr>
            <w:r>
              <w:rPr>
                <w:color w:val="392C69"/>
              </w:rPr>
              <w:t>КонсультантПлюс: примечание.</w:t>
            </w:r>
          </w:p>
          <w:p w:rsidR="002368BC" w:rsidRDefault="002368BC">
            <w:pPr>
              <w:pStyle w:val="ConsPlusNormal"/>
              <w:jc w:val="both"/>
            </w:pPr>
            <w:hyperlink r:id="rId19" w:history="1">
              <w:r>
                <w:rPr>
                  <w:color w:val="0000FF"/>
                </w:rPr>
                <w:t>Постановление</w:t>
              </w:r>
            </w:hyperlink>
            <w:r>
              <w:rPr>
                <w:color w:val="392C69"/>
              </w:rPr>
              <w:t xml:space="preserve"> Администрации ЯНАО от 28.04.2007 N 217-А, отдельные положения которого абзацем вторым пункта 2 данного документа признаны утратившими силу, отменено </w:t>
            </w:r>
            <w:hyperlink r:id="rId20" w:history="1">
              <w:r>
                <w:rPr>
                  <w:color w:val="0000FF"/>
                </w:rPr>
                <w:t>постановлением</w:t>
              </w:r>
            </w:hyperlink>
            <w:r>
              <w:rPr>
                <w:color w:val="392C69"/>
              </w:rPr>
              <w:t xml:space="preserve"> Правительства ЯНАО от 14.04.2014 N 278-П.</w:t>
            </w:r>
          </w:p>
        </w:tc>
      </w:tr>
    </w:tbl>
    <w:p w:rsidR="002368BC" w:rsidRDefault="002368BC">
      <w:pPr>
        <w:pStyle w:val="ConsPlusNormal"/>
        <w:spacing w:before="220"/>
        <w:ind w:firstLine="540"/>
        <w:jc w:val="both"/>
      </w:pPr>
      <w:hyperlink r:id="rId21" w:history="1">
        <w:r>
          <w:rPr>
            <w:color w:val="0000FF"/>
          </w:rPr>
          <w:t>подпункт 1.1 пункта 1</w:t>
        </w:r>
      </w:hyperlink>
      <w:r>
        <w:t xml:space="preserve"> постановления Администрации Ямало-Ненецкого автономного округа от 28 апреля 2007 года N 217-А "Об утверждении Административного регламента департамента по труду и социальной защите населения Ямало-Ненецкого автономного округа по исполнению государственной функции определения статуса заявителя, дающего право на получение государственных услуг в сфере социальной защиты населения согласно установленному перечню, и стандарта социальной защиты населения в области предоставления жилищно-коммунальных услуг в Ямало-Ненецком автономном округе";</w:t>
      </w:r>
    </w:p>
    <w:p w:rsidR="002368BC" w:rsidRDefault="002368BC">
      <w:pPr>
        <w:pStyle w:val="ConsPlusNormal"/>
        <w:spacing w:before="220"/>
        <w:ind w:firstLine="540"/>
        <w:jc w:val="both"/>
      </w:pPr>
      <w:hyperlink r:id="rId22" w:history="1">
        <w:r>
          <w:rPr>
            <w:color w:val="0000FF"/>
          </w:rPr>
          <w:t>постановление</w:t>
        </w:r>
      </w:hyperlink>
      <w:r>
        <w:t xml:space="preserve"> Администрации Ямало-Ненецкого автономного округа от 10 апреля 2008 года N 163-А "О внесении изменений в некоторые нормативные правовые акты Администрации Ямало-Ненецкого автономного округа";</w:t>
      </w:r>
    </w:p>
    <w:p w:rsidR="002368BC" w:rsidRDefault="002368BC">
      <w:pPr>
        <w:pStyle w:val="ConsPlusNormal"/>
        <w:spacing w:before="220"/>
        <w:ind w:firstLine="540"/>
        <w:jc w:val="both"/>
      </w:pPr>
      <w:hyperlink r:id="rId23" w:history="1">
        <w:r>
          <w:rPr>
            <w:color w:val="0000FF"/>
          </w:rPr>
          <w:t>постановление</w:t>
        </w:r>
      </w:hyperlink>
      <w:r>
        <w:t xml:space="preserve"> Администрации Ямало-Ненецкого автономного округа от 26 июня 2008 года </w:t>
      </w:r>
      <w:r>
        <w:lastRenderedPageBreak/>
        <w:t>N 306-А "О внесении изменений в некоторые нормативные правовые акты Администрации Ямало-Ненецкого автономного округа";</w:t>
      </w:r>
    </w:p>
    <w:p w:rsidR="002368BC" w:rsidRDefault="002368BC">
      <w:pPr>
        <w:pStyle w:val="ConsPlusNormal"/>
        <w:spacing w:before="220"/>
        <w:ind w:firstLine="540"/>
        <w:jc w:val="both"/>
      </w:pPr>
      <w:hyperlink r:id="rId24" w:history="1">
        <w:r>
          <w:rPr>
            <w:color w:val="0000FF"/>
          </w:rPr>
          <w:t>постановление</w:t>
        </w:r>
      </w:hyperlink>
      <w:r>
        <w:t xml:space="preserve"> Администрации Ямало-Ненецкого автономного округа от 14 августа 2008 года N 435-А "О внесении изменений в некоторые постановления Администрации Ямало-Ненецкого автономного округа";</w:t>
      </w:r>
    </w:p>
    <w:p w:rsidR="002368BC" w:rsidRDefault="002368BC">
      <w:pPr>
        <w:pStyle w:val="ConsPlusNormal"/>
        <w:spacing w:before="220"/>
        <w:ind w:firstLine="540"/>
        <w:jc w:val="both"/>
      </w:pPr>
      <w:hyperlink r:id="rId25" w:history="1">
        <w:r>
          <w:rPr>
            <w:color w:val="0000FF"/>
          </w:rPr>
          <w:t>постановление</w:t>
        </w:r>
      </w:hyperlink>
      <w:r>
        <w:t xml:space="preserve"> Администрации Ямало-Ненецкого автономного округа от 09 октября 2009 года N 524-А "О внесении изменений в некоторые акты Администрации Ямало-Ненецкого автономного округа по вопросам присвоения звания "Ветеран труда";</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both"/>
            </w:pPr>
            <w:r>
              <w:rPr>
                <w:color w:val="392C69"/>
              </w:rPr>
              <w:t>КонсультантПлюс: примечание.</w:t>
            </w:r>
          </w:p>
          <w:p w:rsidR="002368BC" w:rsidRDefault="002368BC">
            <w:pPr>
              <w:pStyle w:val="ConsPlusNormal"/>
              <w:jc w:val="both"/>
            </w:pPr>
            <w:r>
              <w:rPr>
                <w:color w:val="392C69"/>
              </w:rPr>
              <w:t xml:space="preserve">Постановление Администрации ЯНАО от 30.09.2010 N 276-П, отдельные положения которого абзацем седьмым пункта 2 данного документа признаны утратившими силу, отменено </w:t>
            </w:r>
            <w:hyperlink r:id="rId26" w:history="1">
              <w:r>
                <w:rPr>
                  <w:color w:val="0000FF"/>
                </w:rPr>
                <w:t>постановлением</w:t>
              </w:r>
            </w:hyperlink>
            <w:r>
              <w:rPr>
                <w:color w:val="392C69"/>
              </w:rPr>
              <w:t xml:space="preserve"> Правительства ЯНАО от 14.04.2014 N 278-П.</w:t>
            </w:r>
          </w:p>
        </w:tc>
      </w:tr>
    </w:tbl>
    <w:p w:rsidR="002368BC" w:rsidRDefault="002368BC">
      <w:pPr>
        <w:pStyle w:val="ConsPlusNormal"/>
        <w:spacing w:before="220"/>
        <w:ind w:firstLine="540"/>
        <w:jc w:val="both"/>
      </w:pPr>
      <w:hyperlink r:id="rId27" w:history="1">
        <w:r>
          <w:rPr>
            <w:color w:val="0000FF"/>
          </w:rPr>
          <w:t>подпункт 2.2 пункта 2</w:t>
        </w:r>
      </w:hyperlink>
      <w:r>
        <w:t xml:space="preserve"> изменений, которые вносятся в некоторые нормативные правовые акты Администрации Ямало-Ненецкого автономного округа, утвержденных постановлением Правительства Ямало-Ненецкого автономного округа от 30 сентября 2010 года N 276-П.</w:t>
      </w:r>
    </w:p>
    <w:p w:rsidR="002368BC" w:rsidRDefault="002368BC">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2368BC" w:rsidRDefault="002368BC">
      <w:pPr>
        <w:pStyle w:val="ConsPlusNormal"/>
        <w:jc w:val="both"/>
      </w:pPr>
      <w:r>
        <w:t xml:space="preserve">(п. 3 в ред. </w:t>
      </w:r>
      <w:hyperlink r:id="rId28" w:history="1">
        <w:r>
          <w:rPr>
            <w:color w:val="0000FF"/>
          </w:rPr>
          <w:t>постановления</w:t>
        </w:r>
      </w:hyperlink>
      <w:r>
        <w:t xml:space="preserve"> Правительства ЯНАО от 19.06.2017 N 605-П)</w:t>
      </w:r>
    </w:p>
    <w:p w:rsidR="002368BC" w:rsidRDefault="002368BC">
      <w:pPr>
        <w:pStyle w:val="ConsPlusNormal"/>
        <w:ind w:firstLine="540"/>
        <w:jc w:val="both"/>
      </w:pPr>
    </w:p>
    <w:p w:rsidR="002368BC" w:rsidRDefault="002368BC">
      <w:pPr>
        <w:pStyle w:val="ConsPlusNormal"/>
        <w:jc w:val="right"/>
      </w:pPr>
      <w:r>
        <w:t>Губернатор</w:t>
      </w:r>
    </w:p>
    <w:p w:rsidR="002368BC" w:rsidRDefault="002368BC">
      <w:pPr>
        <w:pStyle w:val="ConsPlusNormal"/>
        <w:jc w:val="right"/>
      </w:pPr>
      <w:r>
        <w:t>Ямало-Ненецкого автономного округа</w:t>
      </w:r>
    </w:p>
    <w:p w:rsidR="002368BC" w:rsidRDefault="002368BC">
      <w:pPr>
        <w:pStyle w:val="ConsPlusNormal"/>
        <w:jc w:val="right"/>
      </w:pPr>
      <w:r>
        <w:t>Д.Н.КОБЫЛКИН</w:t>
      </w: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outlineLvl w:val="0"/>
      </w:pPr>
      <w:r>
        <w:t>Утвержден</w:t>
      </w:r>
    </w:p>
    <w:p w:rsidR="002368BC" w:rsidRDefault="002368BC">
      <w:pPr>
        <w:pStyle w:val="ConsPlusNormal"/>
        <w:jc w:val="right"/>
      </w:pPr>
      <w:r>
        <w:t>постановлением Правительства</w:t>
      </w:r>
    </w:p>
    <w:p w:rsidR="002368BC" w:rsidRDefault="002368BC">
      <w:pPr>
        <w:pStyle w:val="ConsPlusNormal"/>
        <w:jc w:val="right"/>
      </w:pPr>
      <w:r>
        <w:t>Ямало-Ненецкого автономного округа</w:t>
      </w:r>
    </w:p>
    <w:p w:rsidR="002368BC" w:rsidRDefault="002368BC">
      <w:pPr>
        <w:pStyle w:val="ConsPlusNormal"/>
        <w:jc w:val="right"/>
      </w:pPr>
      <w:r>
        <w:t>от 30 мая 2013 года N 404-П</w:t>
      </w:r>
    </w:p>
    <w:p w:rsidR="002368BC" w:rsidRDefault="002368BC">
      <w:pPr>
        <w:pStyle w:val="ConsPlusNormal"/>
        <w:jc w:val="center"/>
      </w:pPr>
    </w:p>
    <w:p w:rsidR="002368BC" w:rsidRDefault="002368BC">
      <w:pPr>
        <w:pStyle w:val="ConsPlusTitle"/>
        <w:jc w:val="center"/>
      </w:pPr>
      <w:bookmarkStart w:id="0" w:name="P50"/>
      <w:bookmarkEnd w:id="0"/>
      <w:r>
        <w:t>АДМИНИСТРАТИВНЫЙ РЕГЛАМЕНТ</w:t>
      </w:r>
    </w:p>
    <w:p w:rsidR="002368BC" w:rsidRDefault="002368BC">
      <w:pPr>
        <w:pStyle w:val="ConsPlusTitle"/>
        <w:jc w:val="center"/>
      </w:pPr>
      <w:r>
        <w:t>ДЕПАРТАМЕНТА СОЦИАЛЬНОЙ ЗАЩИТЫ НАСЕЛЕНИЯ</w:t>
      </w:r>
    </w:p>
    <w:p w:rsidR="002368BC" w:rsidRDefault="002368BC">
      <w:pPr>
        <w:pStyle w:val="ConsPlusTitle"/>
        <w:jc w:val="center"/>
      </w:pPr>
      <w:r>
        <w:t>ЯМАЛО-НЕНЕЦКОГО АВТОНОМНОГО ОКРУГА ПО ПРЕДОСТАВЛЕНИЮ</w:t>
      </w:r>
    </w:p>
    <w:p w:rsidR="002368BC" w:rsidRDefault="002368BC">
      <w:pPr>
        <w:pStyle w:val="ConsPlusTitle"/>
        <w:jc w:val="center"/>
      </w:pPr>
      <w:r>
        <w:t>ГОСУДАРСТВЕННОЙ УСЛУГИ "ПРИЕМ ЗАЯВЛЕНИЙ</w:t>
      </w:r>
    </w:p>
    <w:p w:rsidR="002368BC" w:rsidRDefault="002368BC">
      <w:pPr>
        <w:pStyle w:val="ConsPlusTitle"/>
        <w:jc w:val="center"/>
      </w:pPr>
      <w:r>
        <w:t>НА ПРИСВОЕНИЕ ЗВАНИЙ "ВЕТЕРАН ТРУДА",</w:t>
      </w:r>
    </w:p>
    <w:p w:rsidR="002368BC" w:rsidRDefault="002368BC">
      <w:pPr>
        <w:pStyle w:val="ConsPlusTitle"/>
        <w:jc w:val="center"/>
      </w:pPr>
      <w:r>
        <w:t>"ВЕТЕРАН ЯМАЛО-НЕНЕЦКОГО АВТОНОМНОГО ОКРУГА",</w:t>
      </w:r>
    </w:p>
    <w:p w:rsidR="002368BC" w:rsidRDefault="002368BC">
      <w:pPr>
        <w:pStyle w:val="ConsPlusTitle"/>
        <w:jc w:val="center"/>
      </w:pPr>
      <w:r>
        <w:t>ОФОРМЛЕНИЕ И ВЫДАЧА СООТВЕТСТВУЮЩИХ УДОСТОВЕРЕНИЙ"</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center"/>
            </w:pPr>
            <w:r>
              <w:rPr>
                <w:color w:val="392C69"/>
              </w:rPr>
              <w:t>Список изменяющих документов</w:t>
            </w:r>
          </w:p>
          <w:p w:rsidR="002368BC" w:rsidRDefault="002368BC">
            <w:pPr>
              <w:pStyle w:val="ConsPlusNormal"/>
              <w:jc w:val="center"/>
            </w:pPr>
            <w:r>
              <w:rPr>
                <w:color w:val="392C69"/>
              </w:rPr>
              <w:t xml:space="preserve">(в ред. постановлений Правительства ЯНАО от 27.01.2014 </w:t>
            </w:r>
            <w:hyperlink r:id="rId29" w:history="1">
              <w:r>
                <w:rPr>
                  <w:color w:val="0000FF"/>
                </w:rPr>
                <w:t>N 55-П</w:t>
              </w:r>
            </w:hyperlink>
            <w:r>
              <w:rPr>
                <w:color w:val="392C69"/>
              </w:rPr>
              <w:t>,</w:t>
            </w:r>
          </w:p>
          <w:p w:rsidR="002368BC" w:rsidRDefault="002368BC">
            <w:pPr>
              <w:pStyle w:val="ConsPlusNormal"/>
              <w:jc w:val="center"/>
            </w:pPr>
            <w:r>
              <w:rPr>
                <w:color w:val="392C69"/>
              </w:rPr>
              <w:t xml:space="preserve">от 25.04.2014 </w:t>
            </w:r>
            <w:hyperlink r:id="rId30" w:history="1">
              <w:r>
                <w:rPr>
                  <w:color w:val="0000FF"/>
                </w:rPr>
                <w:t>N 320-П</w:t>
              </w:r>
            </w:hyperlink>
            <w:r>
              <w:rPr>
                <w:color w:val="392C69"/>
              </w:rPr>
              <w:t xml:space="preserve">, от 12.09.2014 </w:t>
            </w:r>
            <w:hyperlink r:id="rId31" w:history="1">
              <w:r>
                <w:rPr>
                  <w:color w:val="0000FF"/>
                </w:rPr>
                <w:t>N 723-П</w:t>
              </w:r>
            </w:hyperlink>
            <w:r>
              <w:rPr>
                <w:color w:val="392C69"/>
              </w:rPr>
              <w:t xml:space="preserve">, от 12.03.2015 </w:t>
            </w:r>
            <w:hyperlink r:id="rId32" w:history="1">
              <w:r>
                <w:rPr>
                  <w:color w:val="0000FF"/>
                </w:rPr>
                <w:t>N 210-П</w:t>
              </w:r>
            </w:hyperlink>
            <w:r>
              <w:rPr>
                <w:color w:val="392C69"/>
              </w:rPr>
              <w:t>,</w:t>
            </w:r>
          </w:p>
          <w:p w:rsidR="002368BC" w:rsidRDefault="002368BC">
            <w:pPr>
              <w:pStyle w:val="ConsPlusNormal"/>
              <w:jc w:val="center"/>
            </w:pPr>
            <w:r>
              <w:rPr>
                <w:color w:val="392C69"/>
              </w:rPr>
              <w:t xml:space="preserve">от 23.07.2015 </w:t>
            </w:r>
            <w:hyperlink r:id="rId33" w:history="1">
              <w:r>
                <w:rPr>
                  <w:color w:val="0000FF"/>
                </w:rPr>
                <w:t>N 671-П</w:t>
              </w:r>
            </w:hyperlink>
            <w:r>
              <w:rPr>
                <w:color w:val="392C69"/>
              </w:rPr>
              <w:t xml:space="preserve">, от 07.04.2016 </w:t>
            </w:r>
            <w:hyperlink r:id="rId34" w:history="1">
              <w:r>
                <w:rPr>
                  <w:color w:val="0000FF"/>
                </w:rPr>
                <w:t>N 315-П</w:t>
              </w:r>
            </w:hyperlink>
            <w:r>
              <w:rPr>
                <w:color w:val="392C69"/>
              </w:rPr>
              <w:t xml:space="preserve">, от 18.08.2016 </w:t>
            </w:r>
            <w:hyperlink r:id="rId35" w:history="1">
              <w:r>
                <w:rPr>
                  <w:color w:val="0000FF"/>
                </w:rPr>
                <w:t>N 790-П</w:t>
              </w:r>
            </w:hyperlink>
            <w:r>
              <w:rPr>
                <w:color w:val="392C69"/>
              </w:rPr>
              <w:t>,</w:t>
            </w:r>
          </w:p>
          <w:p w:rsidR="002368BC" w:rsidRDefault="002368BC">
            <w:pPr>
              <w:pStyle w:val="ConsPlusNormal"/>
              <w:jc w:val="center"/>
            </w:pPr>
            <w:r>
              <w:rPr>
                <w:color w:val="392C69"/>
              </w:rPr>
              <w:t xml:space="preserve">от 24.03.2017 </w:t>
            </w:r>
            <w:hyperlink r:id="rId36" w:history="1">
              <w:r>
                <w:rPr>
                  <w:color w:val="0000FF"/>
                </w:rPr>
                <w:t>N 214-П</w:t>
              </w:r>
            </w:hyperlink>
            <w:r>
              <w:rPr>
                <w:color w:val="392C69"/>
              </w:rPr>
              <w:t xml:space="preserve">, от 19.06.2017 </w:t>
            </w:r>
            <w:hyperlink r:id="rId37" w:history="1">
              <w:r>
                <w:rPr>
                  <w:color w:val="0000FF"/>
                </w:rPr>
                <w:t>N 605-П</w:t>
              </w:r>
            </w:hyperlink>
            <w:r>
              <w:rPr>
                <w:color w:val="392C69"/>
              </w:rPr>
              <w:t xml:space="preserve">, от 07.07.2017 </w:t>
            </w:r>
            <w:hyperlink r:id="rId38" w:history="1">
              <w:r>
                <w:rPr>
                  <w:color w:val="0000FF"/>
                </w:rPr>
                <w:t>N 678-П</w:t>
              </w:r>
            </w:hyperlink>
            <w:r>
              <w:rPr>
                <w:color w:val="392C69"/>
              </w:rPr>
              <w:t>,</w:t>
            </w:r>
          </w:p>
          <w:p w:rsidR="002368BC" w:rsidRDefault="002368BC">
            <w:pPr>
              <w:pStyle w:val="ConsPlusNormal"/>
              <w:jc w:val="center"/>
            </w:pPr>
            <w:r>
              <w:rPr>
                <w:color w:val="392C69"/>
              </w:rPr>
              <w:t xml:space="preserve">от 20.07.2017 </w:t>
            </w:r>
            <w:hyperlink r:id="rId39" w:history="1">
              <w:r>
                <w:rPr>
                  <w:color w:val="0000FF"/>
                </w:rPr>
                <w:t>N 737-П</w:t>
              </w:r>
            </w:hyperlink>
            <w:r>
              <w:rPr>
                <w:color w:val="392C69"/>
              </w:rPr>
              <w:t xml:space="preserve">, от 13.11.2017 </w:t>
            </w:r>
            <w:hyperlink r:id="rId40" w:history="1">
              <w:r>
                <w:rPr>
                  <w:color w:val="0000FF"/>
                </w:rPr>
                <w:t>N 1181-П</w:t>
              </w:r>
            </w:hyperlink>
            <w:r>
              <w:rPr>
                <w:color w:val="392C69"/>
              </w:rPr>
              <w:t>)</w:t>
            </w:r>
          </w:p>
        </w:tc>
      </w:tr>
    </w:tbl>
    <w:p w:rsidR="002368BC" w:rsidRDefault="002368BC">
      <w:pPr>
        <w:pStyle w:val="ConsPlusNormal"/>
        <w:jc w:val="center"/>
      </w:pPr>
    </w:p>
    <w:p w:rsidR="002368BC" w:rsidRDefault="002368BC">
      <w:pPr>
        <w:pStyle w:val="ConsPlusNormal"/>
        <w:jc w:val="center"/>
        <w:outlineLvl w:val="1"/>
      </w:pPr>
      <w:r>
        <w:t>I. Общие положения</w:t>
      </w:r>
    </w:p>
    <w:p w:rsidR="002368BC" w:rsidRDefault="002368BC">
      <w:pPr>
        <w:pStyle w:val="ConsPlusNormal"/>
        <w:ind w:firstLine="540"/>
        <w:jc w:val="both"/>
      </w:pPr>
    </w:p>
    <w:p w:rsidR="002368BC" w:rsidRDefault="002368BC">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"Прием заявлений на присвоение званий "Ветеран труда", "Ветеран Ямало-Ненецкого автономного округа", оформление и выдача соответствующих удостоверений" (далее - Административный регламент, государственная услуга, автономный округ) разработан в соответствии с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2368BC" w:rsidRDefault="002368BC">
      <w:pPr>
        <w:pStyle w:val="ConsPlusNormal"/>
        <w:jc w:val="both"/>
      </w:pPr>
      <w:r>
        <w:t xml:space="preserve">(в ред. постановлений Правительства ЯНАО от 23.07.2015 </w:t>
      </w:r>
      <w:hyperlink r:id="rId42" w:history="1">
        <w:r>
          <w:rPr>
            <w:color w:val="0000FF"/>
          </w:rPr>
          <w:t>N 671-П</w:t>
        </w:r>
      </w:hyperlink>
      <w:r>
        <w:t xml:space="preserve">, от 19.06.2017 </w:t>
      </w:r>
      <w:hyperlink r:id="rId43" w:history="1">
        <w:r>
          <w:rPr>
            <w:color w:val="0000FF"/>
          </w:rPr>
          <w:t>N 605-П</w:t>
        </w:r>
      </w:hyperlink>
      <w:r>
        <w:t>)</w:t>
      </w:r>
    </w:p>
    <w:p w:rsidR="002368BC" w:rsidRDefault="002368BC">
      <w:pPr>
        <w:pStyle w:val="ConsPlusNormal"/>
        <w:ind w:firstLine="540"/>
        <w:jc w:val="both"/>
      </w:pPr>
    </w:p>
    <w:p w:rsidR="002368BC" w:rsidRDefault="002368BC">
      <w:pPr>
        <w:pStyle w:val="ConsPlusNormal"/>
        <w:jc w:val="center"/>
        <w:outlineLvl w:val="2"/>
      </w:pPr>
      <w:r>
        <w:t>Круг заявителей</w:t>
      </w:r>
    </w:p>
    <w:p w:rsidR="002368BC" w:rsidRDefault="002368BC">
      <w:pPr>
        <w:pStyle w:val="ConsPlusNormal"/>
        <w:ind w:firstLine="540"/>
        <w:jc w:val="both"/>
      </w:pPr>
    </w:p>
    <w:p w:rsidR="002368BC" w:rsidRDefault="002368BC">
      <w:pPr>
        <w:pStyle w:val="ConsPlusNormal"/>
        <w:ind w:firstLine="540"/>
        <w:jc w:val="both"/>
      </w:pPr>
      <w:r>
        <w:t>1.2. Государственная услуга предоставляется следующим физическим лицам, имеющим гражданство Российской Федерации (далее - заявители):</w:t>
      </w:r>
    </w:p>
    <w:p w:rsidR="002368BC" w:rsidRDefault="002368BC">
      <w:pPr>
        <w:pStyle w:val="ConsPlusNormal"/>
        <w:jc w:val="both"/>
      </w:pPr>
      <w:r>
        <w:t xml:space="preserve">(в ред. </w:t>
      </w:r>
      <w:hyperlink r:id="rId44"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1.2.1. для присвоения звания "Ветеран труда" проживающим на территории автономного округа:</w:t>
      </w:r>
    </w:p>
    <w:p w:rsidR="002368BC" w:rsidRDefault="002368BC">
      <w:pPr>
        <w:pStyle w:val="ConsPlusNormal"/>
        <w:spacing w:before="220"/>
        <w:ind w:firstLine="540"/>
        <w:jc w:val="both"/>
      </w:pPr>
      <w:bookmarkStart w:id="1" w:name="P74"/>
      <w:bookmarkEnd w:id="1"/>
      <w:r>
        <w:t>1.2.1.1. гражданам,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2368BC" w:rsidRDefault="002368BC">
      <w:pPr>
        <w:pStyle w:val="ConsPlusNormal"/>
        <w:jc w:val="both"/>
      </w:pPr>
      <w:r>
        <w:t xml:space="preserve">(в ред. постановлений Правительства ЯНАО от 18.08.2016 </w:t>
      </w:r>
      <w:hyperlink r:id="rId45" w:history="1">
        <w:r>
          <w:rPr>
            <w:color w:val="0000FF"/>
          </w:rPr>
          <w:t>N 790-П</w:t>
        </w:r>
      </w:hyperlink>
      <w:r>
        <w:t xml:space="preserve">, от 19.06.2017 </w:t>
      </w:r>
      <w:hyperlink r:id="rId46" w:history="1">
        <w:r>
          <w:rPr>
            <w:color w:val="0000FF"/>
          </w:rPr>
          <w:t>N 605-П</w:t>
        </w:r>
      </w:hyperlink>
      <w:r>
        <w:t>)</w:t>
      </w:r>
    </w:p>
    <w:p w:rsidR="002368BC" w:rsidRDefault="002368BC">
      <w:pPr>
        <w:pStyle w:val="ConsPlusNormal"/>
        <w:spacing w:before="220"/>
        <w:ind w:firstLine="540"/>
        <w:jc w:val="both"/>
      </w:pPr>
      <w:bookmarkStart w:id="2" w:name="P76"/>
      <w:bookmarkEnd w:id="2"/>
      <w:r>
        <w:t>1.2.1.2. гражданам,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2368BC" w:rsidRDefault="002368BC">
      <w:pPr>
        <w:pStyle w:val="ConsPlusNormal"/>
        <w:jc w:val="both"/>
      </w:pPr>
      <w:r>
        <w:t xml:space="preserve">(в ред. </w:t>
      </w:r>
      <w:hyperlink r:id="rId47"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bookmarkStart w:id="3" w:name="P78"/>
      <w:bookmarkEnd w:id="3"/>
      <w:r>
        <w:t xml:space="preserve">1.2.1.3. гражданам, награжденным по состоянию на 30 июня 2016 года ведомственными знаками отличия в труде, предусмотренными в </w:t>
      </w:r>
      <w:hyperlink r:id="rId48" w:history="1">
        <w:r>
          <w:rPr>
            <w:color w:val="0000FF"/>
          </w:rPr>
          <w:t>приложении N 1</w:t>
        </w:r>
      </w:hyperlink>
      <w:r>
        <w:t xml:space="preserve"> к Положению о порядке и условиях присвоения званий "Ветеран труда", "Ветеран Ямало-Ненецкого автономного округа" в Ямало-Ненецком автономном округе, утвержденному постановлением Правительства автономного округа от 15 ноября 2011 года N 841-П,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2368BC" w:rsidRDefault="002368BC">
      <w:pPr>
        <w:pStyle w:val="ConsPlusNormal"/>
        <w:jc w:val="both"/>
      </w:pPr>
      <w:r>
        <w:t xml:space="preserve">(пп. 1.2.1.3 в ред. </w:t>
      </w:r>
      <w:hyperlink r:id="rId49"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bookmarkStart w:id="4" w:name="P80"/>
      <w:bookmarkEnd w:id="4"/>
      <w:r>
        <w:t>1.2.2. для присвоения звания "Ветеран Ямало-Ненецкого автономного округа":</w:t>
      </w:r>
    </w:p>
    <w:p w:rsidR="002368BC" w:rsidRDefault="002368BC">
      <w:pPr>
        <w:pStyle w:val="ConsPlusNormal"/>
        <w:spacing w:before="220"/>
        <w:ind w:firstLine="540"/>
        <w:jc w:val="both"/>
      </w:pPr>
      <w:r>
        <w:t>1.2.2.1. женщинам, проработавшим в качестве оленеводов (чумработниц), рыбаков, охотников 20 и более календарных лет на территории автономного округа;</w:t>
      </w:r>
    </w:p>
    <w:p w:rsidR="002368BC" w:rsidRDefault="002368BC">
      <w:pPr>
        <w:pStyle w:val="ConsPlusNormal"/>
        <w:spacing w:before="220"/>
        <w:ind w:firstLine="540"/>
        <w:jc w:val="both"/>
      </w:pPr>
      <w:r>
        <w:t>1.2.2.2. мужчинам, проработавшим в качестве оленеводов, рыбаков, охотников 25 и более календарных лет на территории автономного округа;</w:t>
      </w:r>
    </w:p>
    <w:p w:rsidR="002368BC" w:rsidRDefault="002368BC">
      <w:pPr>
        <w:pStyle w:val="ConsPlusNormal"/>
        <w:spacing w:before="220"/>
        <w:ind w:firstLine="540"/>
        <w:jc w:val="both"/>
      </w:pPr>
      <w:r>
        <w:t xml:space="preserve">1.2.2.3. женщинам, проработавшим 25 и более календарных лет на территории автономного </w:t>
      </w:r>
      <w:r>
        <w:lastRenderedPageBreak/>
        <w:t>округа;</w:t>
      </w:r>
    </w:p>
    <w:p w:rsidR="002368BC" w:rsidRDefault="002368BC">
      <w:pPr>
        <w:pStyle w:val="ConsPlusNormal"/>
        <w:spacing w:before="220"/>
        <w:ind w:firstLine="540"/>
        <w:jc w:val="both"/>
      </w:pPr>
      <w:r>
        <w:t>1.2.2.4. мужчинам, проработавшим 30 и более календарных лет на территории автономного округа;</w:t>
      </w:r>
    </w:p>
    <w:p w:rsidR="002368BC" w:rsidRDefault="002368BC">
      <w:pPr>
        <w:pStyle w:val="ConsPlusNormal"/>
        <w:spacing w:before="220"/>
        <w:ind w:firstLine="540"/>
        <w:jc w:val="both"/>
      </w:pPr>
      <w:r>
        <w:t xml:space="preserve">1.2.3. утратил силу. - </w:t>
      </w:r>
      <w:hyperlink r:id="rId50"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bookmarkStart w:id="5" w:name="P86"/>
      <w:bookmarkEnd w:id="5"/>
      <w:r>
        <w:t>1.2.4. для выдачи удостоверения "Ветеран труда" проживающим на территории автономного округа:</w:t>
      </w:r>
    </w:p>
    <w:p w:rsidR="002368BC" w:rsidRDefault="002368BC">
      <w:pPr>
        <w:pStyle w:val="ConsPlusNormal"/>
        <w:spacing w:before="220"/>
        <w:ind w:firstLine="540"/>
        <w:jc w:val="both"/>
      </w:pPr>
      <w:r>
        <w:t>1.2.4.1. лицам, приравненным к ветеранам труда по состоянию на 31 декабря 2004 года, которым с 01 января 2005 года в автономном округе установлены меры социальной поддержки для ветеранов труда;</w:t>
      </w:r>
    </w:p>
    <w:p w:rsidR="002368BC" w:rsidRDefault="002368BC">
      <w:pPr>
        <w:pStyle w:val="ConsPlusNormal"/>
        <w:spacing w:before="220"/>
        <w:ind w:firstLine="540"/>
        <w:jc w:val="both"/>
      </w:pPr>
      <w:r>
        <w:t xml:space="preserve">1.2.4.2. утратил силу. - </w:t>
      </w:r>
      <w:hyperlink r:id="rId51"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bookmarkStart w:id="6" w:name="P89"/>
      <w:bookmarkEnd w:id="6"/>
      <w:r>
        <w:t>1.2.5. для выдачи удостоверения "Ветеран Ямало-Ненецкого автономного округа":</w:t>
      </w:r>
    </w:p>
    <w:p w:rsidR="002368BC" w:rsidRDefault="002368BC">
      <w:pPr>
        <w:pStyle w:val="ConsPlusNormal"/>
        <w:spacing w:before="220"/>
        <w:ind w:firstLine="540"/>
        <w:jc w:val="both"/>
      </w:pPr>
      <w:r>
        <w:t>1.2.5.1. лицам, которым с 01 января 2005 года установлены меры социальной поддержки ветеранов автономного округа;</w:t>
      </w:r>
    </w:p>
    <w:p w:rsidR="002368BC" w:rsidRDefault="002368BC">
      <w:pPr>
        <w:pStyle w:val="ConsPlusNormal"/>
        <w:spacing w:before="220"/>
        <w:ind w:firstLine="540"/>
        <w:jc w:val="both"/>
      </w:pPr>
      <w:r>
        <w:t xml:space="preserve">1.2.5.2. утратил силу. - </w:t>
      </w:r>
      <w:hyperlink r:id="rId52"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r>
        <w:t xml:space="preserve">1.2.6. утратил силу. - </w:t>
      </w:r>
      <w:hyperlink r:id="rId53"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r>
        <w:t>1.2-1. От имени заявителя за предоставлением государственной услуги может обратиться его уполномоченный представитель.</w:t>
      </w:r>
    </w:p>
    <w:p w:rsidR="002368BC" w:rsidRDefault="002368BC">
      <w:pPr>
        <w:pStyle w:val="ConsPlusNormal"/>
        <w:jc w:val="both"/>
      </w:pPr>
      <w:r>
        <w:t xml:space="preserve">(п. 1.2-1 введен </w:t>
      </w:r>
      <w:hyperlink r:id="rId54" w:history="1">
        <w:r>
          <w:rPr>
            <w:color w:val="0000FF"/>
          </w:rPr>
          <w:t>постановлением</w:t>
        </w:r>
      </w:hyperlink>
      <w:r>
        <w:t xml:space="preserve"> Правительства ЯНАО от 18.08.2016 N 790-П)</w:t>
      </w:r>
    </w:p>
    <w:p w:rsidR="002368BC" w:rsidRDefault="002368BC">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2368BC" w:rsidRDefault="002368BC">
      <w:pPr>
        <w:pStyle w:val="ConsPlusNormal"/>
        <w:ind w:firstLine="540"/>
        <w:jc w:val="both"/>
      </w:pPr>
    </w:p>
    <w:p w:rsidR="002368BC" w:rsidRDefault="002368BC">
      <w:pPr>
        <w:pStyle w:val="ConsPlusNormal"/>
        <w:jc w:val="center"/>
        <w:outlineLvl w:val="2"/>
      </w:pPr>
      <w:r>
        <w:t>Порядок информирования о предоставлении</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854"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jc w:val="both"/>
      </w:pPr>
      <w:r>
        <w:t xml:space="preserve">(в ред. постановлений Правительства ЯНАО от 23.07.2015 </w:t>
      </w:r>
      <w:hyperlink r:id="rId55" w:history="1">
        <w:r>
          <w:rPr>
            <w:color w:val="0000FF"/>
          </w:rPr>
          <w:t>N 671-П</w:t>
        </w:r>
      </w:hyperlink>
      <w:r>
        <w:t xml:space="preserve">, от 19.06.2017 </w:t>
      </w:r>
      <w:hyperlink r:id="rId56" w:history="1">
        <w:r>
          <w:rPr>
            <w:color w:val="0000FF"/>
          </w:rPr>
          <w:t>N 605-П</w:t>
        </w:r>
      </w:hyperlink>
      <w:r>
        <w:t>)</w:t>
      </w:r>
    </w:p>
    <w:p w:rsidR="002368BC" w:rsidRDefault="002368BC">
      <w:pPr>
        <w:pStyle w:val="ConsPlusNormal"/>
        <w:spacing w:before="220"/>
        <w:ind w:firstLine="540"/>
        <w:jc w:val="both"/>
      </w:pPr>
      <w:r>
        <w:t>Государственная услуга предоставляется непосредственно департаментом.</w:t>
      </w:r>
    </w:p>
    <w:p w:rsidR="002368BC" w:rsidRDefault="002368BC">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2368BC" w:rsidRDefault="002368BC">
      <w:pPr>
        <w:pStyle w:val="ConsPlusNormal"/>
        <w:jc w:val="both"/>
      </w:pPr>
      <w:r>
        <w:t xml:space="preserve">(п. 1.4 в ред. </w:t>
      </w:r>
      <w:hyperlink r:id="rId57"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1.5. Информирование граждан о порядке предоставления государственной услуги осуществляется:</w:t>
      </w:r>
    </w:p>
    <w:p w:rsidR="002368BC" w:rsidRDefault="002368BC">
      <w:pPr>
        <w:pStyle w:val="ConsPlusNormal"/>
        <w:spacing w:before="220"/>
        <w:ind w:firstLine="540"/>
        <w:jc w:val="both"/>
      </w:pPr>
      <w:r>
        <w:lastRenderedPageBreak/>
        <w:t>- при личном приеме граждан;</w:t>
      </w:r>
    </w:p>
    <w:p w:rsidR="002368BC" w:rsidRDefault="002368BC">
      <w:pPr>
        <w:pStyle w:val="ConsPlusNormal"/>
        <w:spacing w:before="220"/>
        <w:ind w:firstLine="540"/>
        <w:jc w:val="both"/>
      </w:pPr>
      <w:r>
        <w:t xml:space="preserve">- по номерам телефонов для справок, указанным в </w:t>
      </w:r>
      <w:hyperlink w:anchor="P854" w:history="1">
        <w:r>
          <w:rPr>
            <w:color w:val="0000FF"/>
          </w:rPr>
          <w:t>приложении N 1</w:t>
        </w:r>
      </w:hyperlink>
      <w:r>
        <w:t xml:space="preserve"> к настоящему Административному регламенту;</w:t>
      </w:r>
    </w:p>
    <w:p w:rsidR="002368BC" w:rsidRDefault="002368BC">
      <w:pPr>
        <w:pStyle w:val="ConsPlusNormal"/>
        <w:jc w:val="both"/>
      </w:pPr>
      <w:r>
        <w:t xml:space="preserve">(в ред. </w:t>
      </w:r>
      <w:hyperlink r:id="rId58" w:history="1">
        <w:r>
          <w:rPr>
            <w:color w:val="0000FF"/>
          </w:rPr>
          <w:t>постановления</w:t>
        </w:r>
      </w:hyperlink>
      <w:r>
        <w:t xml:space="preserve"> Правительства ЯНАО от 25.04.2014 N 320-П)</w:t>
      </w:r>
    </w:p>
    <w:p w:rsidR="002368BC" w:rsidRDefault="002368BC">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854" w:history="1">
        <w:r>
          <w:rPr>
            <w:color w:val="0000FF"/>
          </w:rPr>
          <w:t>приложении N 1</w:t>
        </w:r>
      </w:hyperlink>
      <w:r>
        <w:t xml:space="preserve"> к настоящему Административному регламенту);</w:t>
      </w:r>
    </w:p>
    <w:p w:rsidR="002368BC" w:rsidRDefault="002368BC">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jc w:val="both"/>
      </w:pPr>
      <w:r>
        <w:t xml:space="preserve">(в ред. </w:t>
      </w:r>
      <w:hyperlink r:id="rId59"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2368BC" w:rsidRDefault="002368BC">
      <w:pPr>
        <w:pStyle w:val="ConsPlusNormal"/>
        <w:jc w:val="both"/>
      </w:pPr>
      <w:r>
        <w:t xml:space="preserve">(в ред. </w:t>
      </w:r>
      <w:hyperlink r:id="rId60"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посредством публикаций в средствах массовой информации;</w:t>
      </w:r>
    </w:p>
    <w:p w:rsidR="002368BC" w:rsidRDefault="002368BC">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2368BC" w:rsidRDefault="002368BC">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2368BC" w:rsidRDefault="002368BC">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2368BC" w:rsidRDefault="002368BC">
      <w:pPr>
        <w:pStyle w:val="ConsPlusNormal"/>
        <w:jc w:val="both"/>
      </w:pPr>
      <w:r>
        <w:t xml:space="preserve">(в ред. </w:t>
      </w:r>
      <w:hyperlink r:id="rId61"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2368BC" w:rsidRDefault="002368BC">
      <w:pPr>
        <w:pStyle w:val="ConsPlusNormal"/>
        <w:jc w:val="both"/>
      </w:pPr>
      <w:r>
        <w:t xml:space="preserve">(в ред. </w:t>
      </w:r>
      <w:hyperlink r:id="rId62"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xml:space="preserve">Абзац утратил силу. - </w:t>
      </w:r>
      <w:hyperlink r:id="rId63" w:history="1">
        <w:r>
          <w:rPr>
            <w:color w:val="0000FF"/>
          </w:rPr>
          <w:t>Постановление</w:t>
        </w:r>
      </w:hyperlink>
      <w:r>
        <w:t xml:space="preserve"> Правительства ЯНАО от 27.01.2014 N 55-П.</w:t>
      </w:r>
    </w:p>
    <w:p w:rsidR="002368BC" w:rsidRDefault="002368BC">
      <w:pPr>
        <w:pStyle w:val="ConsPlusNormal"/>
        <w:spacing w:before="220"/>
        <w:ind w:firstLine="540"/>
        <w:jc w:val="both"/>
      </w:pPr>
      <w:r>
        <w:t xml:space="preserve">Абзац утратил силу. - </w:t>
      </w:r>
      <w:hyperlink r:id="rId64"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r>
        <w:t>1.8.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368BC" w:rsidRDefault="002368BC">
      <w:pPr>
        <w:pStyle w:val="ConsPlusNormal"/>
        <w:jc w:val="both"/>
      </w:pPr>
      <w:r>
        <w:t xml:space="preserve">(в ред. </w:t>
      </w:r>
      <w:hyperlink r:id="rId65"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xml:space="preserve">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w:t>
      </w:r>
      <w:r>
        <w:lastRenderedPageBreak/>
        <w:t>получить интересующую его информацию.</w:t>
      </w:r>
    </w:p>
    <w:p w:rsidR="002368BC" w:rsidRDefault="002368BC">
      <w:pPr>
        <w:pStyle w:val="ConsPlusNormal"/>
        <w:spacing w:before="220"/>
        <w:ind w:firstLine="540"/>
        <w:jc w:val="both"/>
      </w:pPr>
      <w:r>
        <w:t>Устное информирование обратившегося лица осуществляется не более 15 минут.</w:t>
      </w:r>
    </w:p>
    <w:p w:rsidR="002368BC" w:rsidRDefault="002368BC">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2368BC" w:rsidRDefault="002368BC">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2368BC" w:rsidRDefault="002368BC">
      <w:pPr>
        <w:pStyle w:val="ConsPlusNormal"/>
        <w:spacing w:before="220"/>
        <w:ind w:firstLine="540"/>
        <w:jc w:val="both"/>
      </w:pPr>
      <w:r>
        <w:t xml:space="preserve">Абзац утратил силу. - </w:t>
      </w:r>
      <w:hyperlink r:id="rId66" w:history="1">
        <w:r>
          <w:rPr>
            <w:color w:val="0000FF"/>
          </w:rPr>
          <w:t>Постановление</w:t>
        </w:r>
      </w:hyperlink>
      <w:r>
        <w:t xml:space="preserve"> Правительства ЯНАО от 18.08.2016 N 790-П.</w:t>
      </w:r>
    </w:p>
    <w:p w:rsidR="002368BC" w:rsidRDefault="002368BC">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2368BC" w:rsidRDefault="002368BC">
      <w:pPr>
        <w:pStyle w:val="ConsPlusNormal"/>
        <w:jc w:val="both"/>
      </w:pPr>
      <w:r>
        <w:t xml:space="preserve">(в ред. </w:t>
      </w:r>
      <w:hyperlink r:id="rId67" w:history="1">
        <w:r>
          <w:rPr>
            <w:color w:val="0000FF"/>
          </w:rPr>
          <w:t>постановления</w:t>
        </w:r>
      </w:hyperlink>
      <w:r>
        <w:t xml:space="preserve"> Правительства ЯНАО от 25.04.2014 N 320-П)</w:t>
      </w:r>
    </w:p>
    <w:p w:rsidR="002368BC" w:rsidRDefault="002368BC">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68" w:history="1">
        <w:r>
          <w:rPr>
            <w:color w:val="0000FF"/>
          </w:rPr>
          <w:t>законом</w:t>
        </w:r>
      </w:hyperlink>
      <w:r>
        <w:t xml:space="preserve"> от 02 мая 2006 года N 59-ФЗ "О порядке рассмотрения обращений граждан Российской Федерации".</w:t>
      </w:r>
    </w:p>
    <w:p w:rsidR="002368BC" w:rsidRDefault="002368BC">
      <w:pPr>
        <w:pStyle w:val="ConsPlusNormal"/>
        <w:jc w:val="both"/>
      </w:pPr>
      <w:r>
        <w:t xml:space="preserve">(в ред. </w:t>
      </w:r>
      <w:hyperlink r:id="rId69"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 xml:space="preserve">Абзац утратил силу. - </w:t>
      </w:r>
      <w:hyperlink r:id="rId70" w:history="1">
        <w:r>
          <w:rPr>
            <w:color w:val="0000FF"/>
          </w:rPr>
          <w:t>Постановление</w:t>
        </w:r>
      </w:hyperlink>
      <w:r>
        <w:t xml:space="preserve"> Правительства ЯНАО от 18.08.2016 N 790-П.</w:t>
      </w:r>
    </w:p>
    <w:p w:rsidR="002368BC" w:rsidRDefault="002368BC">
      <w:pPr>
        <w:pStyle w:val="ConsPlusNormal"/>
        <w:jc w:val="both"/>
      </w:pPr>
      <w:r>
        <w:t xml:space="preserve">(п. 1.8 в ред. </w:t>
      </w:r>
      <w:hyperlink r:id="rId71"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1.8-1.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размещается следующая информация:</w:t>
      </w:r>
    </w:p>
    <w:p w:rsidR="002368BC" w:rsidRDefault="002368BC">
      <w:pPr>
        <w:pStyle w:val="ConsPlusNormal"/>
        <w:spacing w:before="220"/>
        <w:ind w:firstLine="540"/>
        <w:jc w:val="both"/>
      </w:pPr>
      <w:r>
        <w:t>1.8-1.1.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68BC" w:rsidRDefault="002368BC">
      <w:pPr>
        <w:pStyle w:val="ConsPlusNormal"/>
        <w:spacing w:before="220"/>
        <w:ind w:firstLine="540"/>
        <w:jc w:val="both"/>
      </w:pPr>
      <w:r>
        <w:t>1.8-1.2. круг заявителей;</w:t>
      </w:r>
    </w:p>
    <w:p w:rsidR="002368BC" w:rsidRDefault="002368BC">
      <w:pPr>
        <w:pStyle w:val="ConsPlusNormal"/>
        <w:spacing w:before="220"/>
        <w:ind w:firstLine="540"/>
        <w:jc w:val="both"/>
      </w:pPr>
      <w:r>
        <w:t>1.8-1.3. срок предоставления государственной услуги;</w:t>
      </w:r>
    </w:p>
    <w:p w:rsidR="002368BC" w:rsidRDefault="002368BC">
      <w:pPr>
        <w:pStyle w:val="ConsPlusNormal"/>
        <w:spacing w:before="220"/>
        <w:ind w:firstLine="540"/>
        <w:jc w:val="both"/>
      </w:pPr>
      <w:r>
        <w:t>1.8-1.4.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368BC" w:rsidRDefault="002368BC">
      <w:pPr>
        <w:pStyle w:val="ConsPlusNormal"/>
        <w:spacing w:before="220"/>
        <w:ind w:firstLine="540"/>
        <w:jc w:val="both"/>
      </w:pPr>
      <w:r>
        <w:t>1.8-1.5. размер государственной пошлины, взимаемой за предоставление государственной услуги;</w:t>
      </w:r>
    </w:p>
    <w:p w:rsidR="002368BC" w:rsidRDefault="002368BC">
      <w:pPr>
        <w:pStyle w:val="ConsPlusNormal"/>
        <w:spacing w:before="220"/>
        <w:ind w:firstLine="540"/>
        <w:jc w:val="both"/>
      </w:pPr>
      <w:r>
        <w:t>1.8-1.6. исчерпывающий перечень оснований для приостановления или отказа в предоставлении государственной услуги;</w:t>
      </w:r>
    </w:p>
    <w:p w:rsidR="002368BC" w:rsidRDefault="002368BC">
      <w:pPr>
        <w:pStyle w:val="ConsPlusNormal"/>
        <w:spacing w:before="220"/>
        <w:ind w:firstLine="540"/>
        <w:jc w:val="both"/>
      </w:pPr>
      <w:r>
        <w:t>1.8-1.7.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368BC" w:rsidRDefault="002368BC">
      <w:pPr>
        <w:pStyle w:val="ConsPlusNormal"/>
        <w:spacing w:before="220"/>
        <w:ind w:firstLine="540"/>
        <w:jc w:val="both"/>
      </w:pPr>
      <w:r>
        <w:lastRenderedPageBreak/>
        <w:t>1.8-1.8. формы заявлений (уведомлений, сообщений), используемые при предоставлении государственной услуги.</w:t>
      </w:r>
    </w:p>
    <w:p w:rsidR="002368BC" w:rsidRDefault="002368BC">
      <w:pPr>
        <w:pStyle w:val="ConsPlusNormal"/>
        <w:spacing w:before="220"/>
        <w:ind w:firstLine="540"/>
        <w:jc w:val="both"/>
      </w:pPr>
      <w:r>
        <w:t>Информация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о порядке и сроках предоставления государственной услуги предоставляется заявителю бесплатно.</w:t>
      </w:r>
    </w:p>
    <w:p w:rsidR="002368BC" w:rsidRDefault="002368B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68BC" w:rsidRDefault="002368BC">
      <w:pPr>
        <w:pStyle w:val="ConsPlusNormal"/>
        <w:jc w:val="both"/>
      </w:pPr>
      <w:r>
        <w:t xml:space="preserve">(п. 1.8-1 введен </w:t>
      </w:r>
      <w:hyperlink r:id="rId72" w:history="1">
        <w:r>
          <w:rPr>
            <w:color w:val="0000FF"/>
          </w:rPr>
          <w:t>постановлением</w:t>
        </w:r>
      </w:hyperlink>
      <w:r>
        <w:t xml:space="preserve"> Правительства ЯНАО от 07.07.2017 N 678-П)</w:t>
      </w:r>
    </w:p>
    <w:p w:rsidR="002368BC" w:rsidRDefault="002368BC">
      <w:pPr>
        <w:pStyle w:val="ConsPlusNormal"/>
        <w:spacing w:before="220"/>
        <w:ind w:firstLine="540"/>
        <w:jc w:val="both"/>
      </w:pPr>
      <w:r>
        <w:t>1.9. На информационных стендах департамента и органа социальной защиты населения содержится следующая информация:</w:t>
      </w:r>
    </w:p>
    <w:p w:rsidR="002368BC" w:rsidRDefault="002368BC">
      <w:pPr>
        <w:pStyle w:val="ConsPlusNormal"/>
        <w:spacing w:before="220"/>
        <w:ind w:firstLine="540"/>
        <w:jc w:val="both"/>
      </w:pPr>
      <w:r>
        <w:t>1.9.1. Месторасположение, график (режим) работы, номера телефонов, адреса интернет-сайта и электронной почты.</w:t>
      </w:r>
    </w:p>
    <w:p w:rsidR="002368BC" w:rsidRDefault="002368BC">
      <w:pPr>
        <w:pStyle w:val="ConsPlusNormal"/>
        <w:jc w:val="both"/>
      </w:pPr>
      <w:r>
        <w:t xml:space="preserve">(в ред. </w:t>
      </w:r>
      <w:hyperlink r:id="rId73"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1.9.2. Перечень заявителей.</w:t>
      </w:r>
    </w:p>
    <w:p w:rsidR="002368BC" w:rsidRDefault="002368BC">
      <w:pPr>
        <w:pStyle w:val="ConsPlusNormal"/>
        <w:spacing w:before="220"/>
        <w:ind w:firstLine="540"/>
        <w:jc w:val="both"/>
      </w:pPr>
      <w:r>
        <w:t>1.9.3. Перечень документов, необходимых для получения государственной услуги.</w:t>
      </w:r>
    </w:p>
    <w:p w:rsidR="002368BC" w:rsidRDefault="002368BC">
      <w:pPr>
        <w:pStyle w:val="ConsPlusNormal"/>
        <w:spacing w:before="220"/>
        <w:ind w:firstLine="540"/>
        <w:jc w:val="both"/>
      </w:pPr>
      <w:r>
        <w:t>1.9.4. Схема размещения специалистов, участвующих в предоставлении государственной услуги.</w:t>
      </w:r>
    </w:p>
    <w:p w:rsidR="002368BC" w:rsidRDefault="002368BC">
      <w:pPr>
        <w:pStyle w:val="ConsPlusNormal"/>
        <w:jc w:val="both"/>
      </w:pPr>
      <w:r>
        <w:t xml:space="preserve">(в ред. </w:t>
      </w:r>
      <w:hyperlink r:id="rId74"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1.9.5. Основания отказа в предоставлении государственной услуги.</w:t>
      </w:r>
    </w:p>
    <w:p w:rsidR="002368BC" w:rsidRDefault="002368BC">
      <w:pPr>
        <w:pStyle w:val="ConsPlusNormal"/>
        <w:spacing w:before="220"/>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854" w:history="1">
        <w:r>
          <w:rPr>
            <w:color w:val="0000FF"/>
          </w:rPr>
          <w:t>приложении N 1</w:t>
        </w:r>
      </w:hyperlink>
      <w:r>
        <w:t xml:space="preserve"> к настоящему Административному регламенту, или посредством личного посещения департамента, органа социальной защиты населения, многофункционального центра.</w:t>
      </w:r>
    </w:p>
    <w:p w:rsidR="002368BC" w:rsidRDefault="002368BC">
      <w:pPr>
        <w:pStyle w:val="ConsPlusNormal"/>
        <w:jc w:val="both"/>
      </w:pPr>
      <w:r>
        <w:t xml:space="preserve">(в ред. </w:t>
      </w:r>
      <w:hyperlink r:id="rId75"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1.11. Консультации (справки) предоставляются по следующим вопросам:</w:t>
      </w:r>
    </w:p>
    <w:p w:rsidR="002368BC" w:rsidRDefault="002368BC">
      <w:pPr>
        <w:pStyle w:val="ConsPlusNormal"/>
        <w:spacing w:before="220"/>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2368BC" w:rsidRDefault="002368BC">
      <w:pPr>
        <w:pStyle w:val="ConsPlusNormal"/>
        <w:spacing w:before="220"/>
        <w:ind w:firstLine="540"/>
        <w:jc w:val="both"/>
      </w:pPr>
      <w:r>
        <w:t>1.11.2. Источник получения документов, необходимых для получения государственной услуги.</w:t>
      </w:r>
    </w:p>
    <w:p w:rsidR="002368BC" w:rsidRDefault="002368BC">
      <w:pPr>
        <w:pStyle w:val="ConsPlusNormal"/>
        <w:spacing w:before="220"/>
        <w:ind w:firstLine="540"/>
        <w:jc w:val="both"/>
      </w:pPr>
      <w:r>
        <w:t>1.11.3. Время приема и выдачи документов.</w:t>
      </w:r>
    </w:p>
    <w:p w:rsidR="002368BC" w:rsidRDefault="002368BC">
      <w:pPr>
        <w:pStyle w:val="ConsPlusNormal"/>
        <w:jc w:val="both"/>
      </w:pPr>
      <w:r>
        <w:t xml:space="preserve">(в ред. </w:t>
      </w:r>
      <w:hyperlink r:id="rId76"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1.11.4. Сроки предоставления государственной услуги.</w:t>
      </w:r>
    </w:p>
    <w:p w:rsidR="002368BC" w:rsidRDefault="002368BC">
      <w:pPr>
        <w:pStyle w:val="ConsPlusNormal"/>
        <w:spacing w:before="220"/>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2368BC" w:rsidRDefault="002368BC">
      <w:pPr>
        <w:pStyle w:val="ConsPlusNormal"/>
        <w:spacing w:before="220"/>
        <w:ind w:firstLine="540"/>
        <w:jc w:val="both"/>
      </w:pPr>
      <w:r>
        <w:lastRenderedPageBreak/>
        <w:t xml:space="preserve">1.11.6. Утратил силу. - </w:t>
      </w:r>
      <w:hyperlink r:id="rId77"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bookmarkStart w:id="7" w:name="P166"/>
      <w:bookmarkEnd w:id="7"/>
      <w:r>
        <w:t xml:space="preserve">1.12. Часы приема заявителей департаментом, органом социальной защиты населения для предоставления государственной услуги (за исключением нерабочих праздничных дней, установленных </w:t>
      </w:r>
      <w:hyperlink r:id="rId78" w:history="1">
        <w:r>
          <w:rPr>
            <w:color w:val="0000FF"/>
          </w:rPr>
          <w:t>статьей 112</w:t>
        </w:r>
      </w:hyperlink>
      <w:r>
        <w:t xml:space="preserve"> Трудового кодекса Российской Федерации):</w:t>
      </w:r>
    </w:p>
    <w:p w:rsidR="002368BC" w:rsidRDefault="002368BC">
      <w:pPr>
        <w:sectPr w:rsidR="002368BC" w:rsidSect="00690291">
          <w:pgSz w:w="11906" w:h="16838"/>
          <w:pgMar w:top="1134" w:right="850" w:bottom="1134" w:left="1701" w:header="708" w:footer="708" w:gutter="0"/>
          <w:cols w:space="708"/>
          <w:docGrid w:linePitch="360"/>
        </w:sectPr>
      </w:pPr>
    </w:p>
    <w:p w:rsidR="002368BC" w:rsidRDefault="002368BC">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694"/>
        <w:gridCol w:w="1984"/>
        <w:gridCol w:w="1985"/>
        <w:gridCol w:w="2891"/>
      </w:tblGrid>
      <w:tr w:rsidR="002368BC">
        <w:tc>
          <w:tcPr>
            <w:tcW w:w="2694" w:type="dxa"/>
            <w:tcBorders>
              <w:top w:val="nil"/>
              <w:left w:val="nil"/>
              <w:bottom w:val="nil"/>
              <w:right w:val="nil"/>
            </w:tcBorders>
          </w:tcPr>
          <w:p w:rsidR="002368BC" w:rsidRDefault="002368BC">
            <w:pPr>
              <w:pStyle w:val="ConsPlusNormal"/>
              <w:jc w:val="center"/>
            </w:pPr>
          </w:p>
        </w:tc>
        <w:tc>
          <w:tcPr>
            <w:tcW w:w="3969" w:type="dxa"/>
            <w:gridSpan w:val="2"/>
            <w:tcBorders>
              <w:top w:val="nil"/>
              <w:left w:val="nil"/>
              <w:bottom w:val="nil"/>
              <w:right w:val="nil"/>
            </w:tcBorders>
          </w:tcPr>
          <w:p w:rsidR="002368BC" w:rsidRDefault="002368BC">
            <w:pPr>
              <w:pStyle w:val="ConsPlusNormal"/>
              <w:jc w:val="center"/>
            </w:pPr>
            <w:r>
              <w:t>департамент</w:t>
            </w:r>
          </w:p>
        </w:tc>
        <w:tc>
          <w:tcPr>
            <w:tcW w:w="2891" w:type="dxa"/>
            <w:tcBorders>
              <w:top w:val="nil"/>
              <w:left w:val="nil"/>
              <w:bottom w:val="nil"/>
              <w:right w:val="nil"/>
            </w:tcBorders>
          </w:tcPr>
          <w:p w:rsidR="002368BC" w:rsidRDefault="002368BC">
            <w:pPr>
              <w:pStyle w:val="ConsPlusNormal"/>
              <w:jc w:val="center"/>
            </w:pPr>
            <w:r>
              <w:t>орган социальной защиты населения</w:t>
            </w:r>
          </w:p>
        </w:tc>
      </w:tr>
      <w:tr w:rsidR="002368BC">
        <w:tc>
          <w:tcPr>
            <w:tcW w:w="2694" w:type="dxa"/>
            <w:tcBorders>
              <w:top w:val="nil"/>
              <w:left w:val="nil"/>
              <w:bottom w:val="nil"/>
              <w:right w:val="nil"/>
            </w:tcBorders>
          </w:tcPr>
          <w:p w:rsidR="002368BC" w:rsidRDefault="002368BC">
            <w:pPr>
              <w:pStyle w:val="ConsPlusNormal"/>
            </w:pPr>
            <w:r>
              <w:t>понедельник</w:t>
            </w:r>
          </w:p>
        </w:tc>
        <w:tc>
          <w:tcPr>
            <w:tcW w:w="1984" w:type="dxa"/>
            <w:tcBorders>
              <w:top w:val="nil"/>
              <w:left w:val="nil"/>
              <w:bottom w:val="nil"/>
              <w:right w:val="nil"/>
            </w:tcBorders>
          </w:tcPr>
          <w:p w:rsidR="002368BC" w:rsidRDefault="002368BC">
            <w:pPr>
              <w:pStyle w:val="ConsPlusNormal"/>
              <w:jc w:val="center"/>
            </w:pPr>
            <w:r>
              <w:t>08.30 - 12.30</w:t>
            </w:r>
          </w:p>
        </w:tc>
        <w:tc>
          <w:tcPr>
            <w:tcW w:w="1985" w:type="dxa"/>
            <w:tcBorders>
              <w:top w:val="nil"/>
              <w:left w:val="nil"/>
              <w:bottom w:val="nil"/>
              <w:right w:val="nil"/>
            </w:tcBorders>
          </w:tcPr>
          <w:p w:rsidR="002368BC" w:rsidRDefault="002368BC">
            <w:pPr>
              <w:pStyle w:val="ConsPlusNormal"/>
              <w:jc w:val="center"/>
            </w:pPr>
            <w:r>
              <w:t>14.00 - 18.00</w:t>
            </w:r>
          </w:p>
        </w:tc>
        <w:tc>
          <w:tcPr>
            <w:tcW w:w="2891" w:type="dxa"/>
            <w:tcBorders>
              <w:top w:val="nil"/>
              <w:left w:val="nil"/>
              <w:bottom w:val="nil"/>
              <w:right w:val="nil"/>
            </w:tcBorders>
          </w:tcPr>
          <w:p w:rsidR="002368BC" w:rsidRDefault="002368BC">
            <w:pPr>
              <w:pStyle w:val="ConsPlusNormal"/>
              <w:jc w:val="center"/>
            </w:pPr>
            <w:r>
              <w:t>09.00 - 17.00;</w:t>
            </w:r>
          </w:p>
        </w:tc>
      </w:tr>
      <w:tr w:rsidR="002368BC">
        <w:tc>
          <w:tcPr>
            <w:tcW w:w="2694" w:type="dxa"/>
            <w:tcBorders>
              <w:top w:val="nil"/>
              <w:left w:val="nil"/>
              <w:bottom w:val="nil"/>
              <w:right w:val="nil"/>
            </w:tcBorders>
          </w:tcPr>
          <w:p w:rsidR="002368BC" w:rsidRDefault="002368BC">
            <w:pPr>
              <w:pStyle w:val="ConsPlusNormal"/>
            </w:pPr>
            <w:r>
              <w:t>вторник</w:t>
            </w:r>
          </w:p>
        </w:tc>
        <w:tc>
          <w:tcPr>
            <w:tcW w:w="1984" w:type="dxa"/>
            <w:tcBorders>
              <w:top w:val="nil"/>
              <w:left w:val="nil"/>
              <w:bottom w:val="nil"/>
              <w:right w:val="nil"/>
            </w:tcBorders>
          </w:tcPr>
          <w:p w:rsidR="002368BC" w:rsidRDefault="002368BC">
            <w:pPr>
              <w:pStyle w:val="ConsPlusNormal"/>
              <w:jc w:val="center"/>
            </w:pPr>
            <w:r>
              <w:t>08.30 - 12.30</w:t>
            </w:r>
          </w:p>
        </w:tc>
        <w:tc>
          <w:tcPr>
            <w:tcW w:w="1985" w:type="dxa"/>
            <w:tcBorders>
              <w:top w:val="nil"/>
              <w:left w:val="nil"/>
              <w:bottom w:val="nil"/>
              <w:right w:val="nil"/>
            </w:tcBorders>
          </w:tcPr>
          <w:p w:rsidR="002368BC" w:rsidRDefault="002368BC">
            <w:pPr>
              <w:pStyle w:val="ConsPlusNormal"/>
              <w:jc w:val="center"/>
            </w:pPr>
            <w:r>
              <w:t>14.00 - 17.00</w:t>
            </w:r>
          </w:p>
        </w:tc>
        <w:tc>
          <w:tcPr>
            <w:tcW w:w="2891" w:type="dxa"/>
            <w:tcBorders>
              <w:top w:val="nil"/>
              <w:left w:val="nil"/>
              <w:bottom w:val="nil"/>
              <w:right w:val="nil"/>
            </w:tcBorders>
          </w:tcPr>
          <w:p w:rsidR="002368BC" w:rsidRDefault="002368BC">
            <w:pPr>
              <w:pStyle w:val="ConsPlusNormal"/>
              <w:jc w:val="center"/>
            </w:pPr>
            <w:r>
              <w:t>11.00 - 19.00;</w:t>
            </w:r>
          </w:p>
        </w:tc>
      </w:tr>
      <w:tr w:rsidR="002368BC">
        <w:tc>
          <w:tcPr>
            <w:tcW w:w="2694" w:type="dxa"/>
            <w:tcBorders>
              <w:top w:val="nil"/>
              <w:left w:val="nil"/>
              <w:bottom w:val="nil"/>
              <w:right w:val="nil"/>
            </w:tcBorders>
          </w:tcPr>
          <w:p w:rsidR="002368BC" w:rsidRDefault="002368BC">
            <w:pPr>
              <w:pStyle w:val="ConsPlusNormal"/>
            </w:pPr>
            <w:r>
              <w:t>среда</w:t>
            </w:r>
          </w:p>
        </w:tc>
        <w:tc>
          <w:tcPr>
            <w:tcW w:w="1984" w:type="dxa"/>
            <w:tcBorders>
              <w:top w:val="nil"/>
              <w:left w:val="nil"/>
              <w:bottom w:val="nil"/>
              <w:right w:val="nil"/>
            </w:tcBorders>
          </w:tcPr>
          <w:p w:rsidR="002368BC" w:rsidRDefault="002368BC">
            <w:pPr>
              <w:pStyle w:val="ConsPlusNormal"/>
              <w:jc w:val="center"/>
            </w:pPr>
            <w:r>
              <w:t>08.30 - 12.30</w:t>
            </w:r>
          </w:p>
        </w:tc>
        <w:tc>
          <w:tcPr>
            <w:tcW w:w="1985" w:type="dxa"/>
            <w:tcBorders>
              <w:top w:val="nil"/>
              <w:left w:val="nil"/>
              <w:bottom w:val="nil"/>
              <w:right w:val="nil"/>
            </w:tcBorders>
          </w:tcPr>
          <w:p w:rsidR="002368BC" w:rsidRDefault="002368BC">
            <w:pPr>
              <w:pStyle w:val="ConsPlusNormal"/>
              <w:jc w:val="center"/>
            </w:pPr>
            <w:r>
              <w:t>14.00 - 17.00</w:t>
            </w:r>
          </w:p>
        </w:tc>
        <w:tc>
          <w:tcPr>
            <w:tcW w:w="2891" w:type="dxa"/>
            <w:tcBorders>
              <w:top w:val="nil"/>
              <w:left w:val="nil"/>
              <w:bottom w:val="nil"/>
              <w:right w:val="nil"/>
            </w:tcBorders>
          </w:tcPr>
          <w:p w:rsidR="002368BC" w:rsidRDefault="002368BC">
            <w:pPr>
              <w:pStyle w:val="ConsPlusNormal"/>
              <w:jc w:val="center"/>
            </w:pPr>
            <w:r>
              <w:t>09.00 - 17.00;</w:t>
            </w:r>
          </w:p>
        </w:tc>
      </w:tr>
      <w:tr w:rsidR="002368BC">
        <w:tc>
          <w:tcPr>
            <w:tcW w:w="2694" w:type="dxa"/>
            <w:tcBorders>
              <w:top w:val="nil"/>
              <w:left w:val="nil"/>
              <w:bottom w:val="nil"/>
              <w:right w:val="nil"/>
            </w:tcBorders>
          </w:tcPr>
          <w:p w:rsidR="002368BC" w:rsidRDefault="002368BC">
            <w:pPr>
              <w:pStyle w:val="ConsPlusNormal"/>
            </w:pPr>
            <w:r>
              <w:t>четверг</w:t>
            </w:r>
          </w:p>
        </w:tc>
        <w:tc>
          <w:tcPr>
            <w:tcW w:w="1984" w:type="dxa"/>
            <w:tcBorders>
              <w:top w:val="nil"/>
              <w:left w:val="nil"/>
              <w:bottom w:val="nil"/>
              <w:right w:val="nil"/>
            </w:tcBorders>
          </w:tcPr>
          <w:p w:rsidR="002368BC" w:rsidRDefault="002368BC">
            <w:pPr>
              <w:pStyle w:val="ConsPlusNormal"/>
              <w:jc w:val="center"/>
            </w:pPr>
            <w:r>
              <w:t>08.30 - 12.30</w:t>
            </w:r>
          </w:p>
        </w:tc>
        <w:tc>
          <w:tcPr>
            <w:tcW w:w="1985" w:type="dxa"/>
            <w:tcBorders>
              <w:top w:val="nil"/>
              <w:left w:val="nil"/>
              <w:bottom w:val="nil"/>
              <w:right w:val="nil"/>
            </w:tcBorders>
          </w:tcPr>
          <w:p w:rsidR="002368BC" w:rsidRDefault="002368BC">
            <w:pPr>
              <w:pStyle w:val="ConsPlusNormal"/>
              <w:jc w:val="center"/>
            </w:pPr>
            <w:r>
              <w:t>14.00 - 17.00</w:t>
            </w:r>
          </w:p>
        </w:tc>
        <w:tc>
          <w:tcPr>
            <w:tcW w:w="2891" w:type="dxa"/>
            <w:tcBorders>
              <w:top w:val="nil"/>
              <w:left w:val="nil"/>
              <w:bottom w:val="nil"/>
              <w:right w:val="nil"/>
            </w:tcBorders>
          </w:tcPr>
          <w:p w:rsidR="002368BC" w:rsidRDefault="002368BC">
            <w:pPr>
              <w:pStyle w:val="ConsPlusNormal"/>
              <w:jc w:val="center"/>
            </w:pPr>
            <w:r>
              <w:t>11.00 - 19.00;</w:t>
            </w:r>
          </w:p>
        </w:tc>
      </w:tr>
      <w:tr w:rsidR="002368BC">
        <w:tc>
          <w:tcPr>
            <w:tcW w:w="2694" w:type="dxa"/>
            <w:tcBorders>
              <w:top w:val="nil"/>
              <w:left w:val="nil"/>
              <w:bottom w:val="nil"/>
              <w:right w:val="nil"/>
            </w:tcBorders>
          </w:tcPr>
          <w:p w:rsidR="002368BC" w:rsidRDefault="002368BC">
            <w:pPr>
              <w:pStyle w:val="ConsPlusNormal"/>
            </w:pPr>
            <w:r>
              <w:t>пятница</w:t>
            </w:r>
          </w:p>
        </w:tc>
        <w:tc>
          <w:tcPr>
            <w:tcW w:w="1984" w:type="dxa"/>
            <w:tcBorders>
              <w:top w:val="nil"/>
              <w:left w:val="nil"/>
              <w:bottom w:val="nil"/>
              <w:right w:val="nil"/>
            </w:tcBorders>
          </w:tcPr>
          <w:p w:rsidR="002368BC" w:rsidRDefault="002368BC">
            <w:pPr>
              <w:pStyle w:val="ConsPlusNormal"/>
              <w:jc w:val="center"/>
            </w:pPr>
            <w:r>
              <w:t>08.30 - 12.30</w:t>
            </w:r>
          </w:p>
        </w:tc>
        <w:tc>
          <w:tcPr>
            <w:tcW w:w="1985" w:type="dxa"/>
            <w:tcBorders>
              <w:top w:val="nil"/>
              <w:left w:val="nil"/>
              <w:bottom w:val="nil"/>
              <w:right w:val="nil"/>
            </w:tcBorders>
          </w:tcPr>
          <w:p w:rsidR="002368BC" w:rsidRDefault="002368BC">
            <w:pPr>
              <w:pStyle w:val="ConsPlusNormal"/>
              <w:jc w:val="center"/>
            </w:pPr>
            <w:r>
              <w:t>14.00 - 17.00</w:t>
            </w:r>
          </w:p>
        </w:tc>
        <w:tc>
          <w:tcPr>
            <w:tcW w:w="2891" w:type="dxa"/>
            <w:tcBorders>
              <w:top w:val="nil"/>
              <w:left w:val="nil"/>
              <w:bottom w:val="nil"/>
              <w:right w:val="nil"/>
            </w:tcBorders>
          </w:tcPr>
          <w:p w:rsidR="002368BC" w:rsidRDefault="002368BC">
            <w:pPr>
              <w:pStyle w:val="ConsPlusNormal"/>
              <w:jc w:val="center"/>
            </w:pPr>
            <w:r>
              <w:t>09.00 - 16.00.</w:t>
            </w:r>
          </w:p>
        </w:tc>
      </w:tr>
    </w:tbl>
    <w:p w:rsidR="002368BC" w:rsidRDefault="002368BC">
      <w:pPr>
        <w:sectPr w:rsidR="002368BC">
          <w:pgSz w:w="16838" w:h="11905" w:orient="landscape"/>
          <w:pgMar w:top="1701" w:right="1134" w:bottom="850" w:left="1134" w:header="0" w:footer="0" w:gutter="0"/>
          <w:cols w:space="720"/>
        </w:sectPr>
      </w:pPr>
    </w:p>
    <w:p w:rsidR="002368BC" w:rsidRDefault="002368BC">
      <w:pPr>
        <w:pStyle w:val="ConsPlusNormal"/>
        <w:ind w:firstLine="540"/>
        <w:jc w:val="both"/>
      </w:pPr>
    </w:p>
    <w:p w:rsidR="002368BC" w:rsidRDefault="002368BC">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2368BC" w:rsidRDefault="002368BC">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2368BC" w:rsidRDefault="002368BC">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79"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2368BC" w:rsidRDefault="002368BC">
      <w:pPr>
        <w:pStyle w:val="ConsPlusNormal"/>
        <w:jc w:val="both"/>
      </w:pPr>
      <w:r>
        <w:t xml:space="preserve">(п. 1.12 в ред. </w:t>
      </w:r>
      <w:hyperlink r:id="rId80"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1.13. Прием заявителей ведется в порядке живой очереди или по предварительной записи.</w:t>
      </w:r>
    </w:p>
    <w:p w:rsidR="002368BC" w:rsidRDefault="002368BC">
      <w:pPr>
        <w:pStyle w:val="ConsPlusNormal"/>
        <w:spacing w:before="220"/>
        <w:ind w:firstLine="540"/>
        <w:jc w:val="both"/>
      </w:pPr>
      <w:r>
        <w:t>Предварительная запись может осуществляться следующими способами по выбору заявителя:</w:t>
      </w:r>
    </w:p>
    <w:p w:rsidR="002368BC" w:rsidRDefault="002368BC">
      <w:pPr>
        <w:pStyle w:val="ConsPlusNormal"/>
        <w:spacing w:before="220"/>
        <w:ind w:firstLine="540"/>
        <w:jc w:val="both"/>
      </w:pPr>
      <w:bookmarkStart w:id="8" w:name="P198"/>
      <w:bookmarkEnd w:id="8"/>
      <w:r>
        <w:t>1.13.1. при личном обращении заявителя в департамент, орган социальной защиты населения, многофункциональный центр;</w:t>
      </w:r>
    </w:p>
    <w:p w:rsidR="002368BC" w:rsidRDefault="002368BC">
      <w:pPr>
        <w:pStyle w:val="ConsPlusNormal"/>
        <w:spacing w:before="220"/>
        <w:ind w:firstLine="540"/>
        <w:jc w:val="both"/>
      </w:pPr>
      <w:bookmarkStart w:id="9" w:name="P199"/>
      <w:bookmarkEnd w:id="9"/>
      <w:r>
        <w:t xml:space="preserve">1.13.2. по телефонам, указанным в </w:t>
      </w:r>
      <w:hyperlink w:anchor="P854" w:history="1">
        <w:r>
          <w:rPr>
            <w:color w:val="0000FF"/>
          </w:rPr>
          <w:t>приложении N 1</w:t>
        </w:r>
      </w:hyperlink>
      <w:r>
        <w:t xml:space="preserve"> к настоящему Административному регламенту;</w:t>
      </w:r>
    </w:p>
    <w:p w:rsidR="002368BC" w:rsidRDefault="002368BC">
      <w:pPr>
        <w:pStyle w:val="ConsPlusNormal"/>
        <w:spacing w:before="220"/>
        <w:ind w:firstLine="540"/>
        <w:jc w:val="both"/>
      </w:pPr>
      <w:r>
        <w:t>1.13.3. через государственные информационные системы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при наличии технической возможности.</w:t>
      </w:r>
    </w:p>
    <w:p w:rsidR="002368BC" w:rsidRDefault="002368BC">
      <w:pPr>
        <w:pStyle w:val="ConsPlusNormal"/>
        <w:spacing w:before="220"/>
        <w:ind w:firstLine="540"/>
        <w:jc w:val="both"/>
      </w:pPr>
      <w:r>
        <w:t xml:space="preserve">При осуществлении предварительной записи способами, указанными в </w:t>
      </w:r>
      <w:hyperlink w:anchor="P198" w:history="1">
        <w:r>
          <w:rPr>
            <w:color w:val="0000FF"/>
          </w:rPr>
          <w:t>подпунктах 1.13.1</w:t>
        </w:r>
      </w:hyperlink>
      <w:r>
        <w:t xml:space="preserve">, </w:t>
      </w:r>
      <w:hyperlink w:anchor="P199" w:history="1">
        <w:r>
          <w:rPr>
            <w:color w:val="0000FF"/>
          </w:rPr>
          <w:t>1.13.2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2368BC" w:rsidRDefault="002368BC">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368BC" w:rsidRDefault="002368BC">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2368BC" w:rsidRDefault="002368BC">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2368BC" w:rsidRDefault="002368BC">
      <w:pPr>
        <w:pStyle w:val="ConsPlusNormal"/>
        <w:jc w:val="both"/>
      </w:pPr>
      <w:r>
        <w:t xml:space="preserve">(п. 1.13 в ред. </w:t>
      </w:r>
      <w:hyperlink r:id="rId81" w:history="1">
        <w:r>
          <w:rPr>
            <w:color w:val="0000FF"/>
          </w:rPr>
          <w:t>постановления</w:t>
        </w:r>
      </w:hyperlink>
      <w:r>
        <w:t xml:space="preserve"> Правительства ЯНАО от 07.07.2017 N 678-П)</w:t>
      </w:r>
    </w:p>
    <w:p w:rsidR="002368BC" w:rsidRDefault="002368BC">
      <w:pPr>
        <w:pStyle w:val="ConsPlusNormal"/>
        <w:spacing w:before="220"/>
        <w:ind w:firstLine="540"/>
        <w:jc w:val="both"/>
      </w:pPr>
      <w:r>
        <w:t>1.14. Специалисты департамента и органа социальной защиты населения обеспечиваются личными нагрудными карточками с указанием фамилии, имени, отчества и должности. Рабочее место работника оснащается настенной вывеской или настольной табличкой с указанием фамилии, имени, отчества и должности.</w:t>
      </w:r>
    </w:p>
    <w:p w:rsidR="002368BC" w:rsidRDefault="002368BC">
      <w:pPr>
        <w:pStyle w:val="ConsPlusNormal"/>
        <w:ind w:firstLine="540"/>
        <w:jc w:val="both"/>
      </w:pPr>
    </w:p>
    <w:p w:rsidR="002368BC" w:rsidRDefault="002368BC">
      <w:pPr>
        <w:pStyle w:val="ConsPlusNormal"/>
        <w:jc w:val="center"/>
        <w:outlineLvl w:val="1"/>
      </w:pPr>
      <w:r>
        <w:lastRenderedPageBreak/>
        <w:t>II. Стандарт предоставления государственной услуги</w:t>
      </w:r>
    </w:p>
    <w:p w:rsidR="002368BC" w:rsidRDefault="002368BC">
      <w:pPr>
        <w:pStyle w:val="ConsPlusNormal"/>
        <w:jc w:val="center"/>
      </w:pPr>
    </w:p>
    <w:p w:rsidR="002368BC" w:rsidRDefault="002368BC">
      <w:pPr>
        <w:pStyle w:val="ConsPlusNormal"/>
        <w:ind w:firstLine="540"/>
        <w:jc w:val="both"/>
      </w:pPr>
      <w:r>
        <w:t>2.1. Наименование государственной услуги "Прием заявлений на присвоение званий "Ветеран труда", "Ветеран Ямало-Ненецкого автономного округа", оформление и выдача соответствующих удостоверений".</w:t>
      </w:r>
    </w:p>
    <w:p w:rsidR="002368BC" w:rsidRDefault="002368BC">
      <w:pPr>
        <w:pStyle w:val="ConsPlusNormal"/>
        <w:jc w:val="both"/>
      </w:pPr>
      <w:r>
        <w:t xml:space="preserve">(в ред. </w:t>
      </w:r>
      <w:hyperlink r:id="rId82"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 и департамент социальной защиты населения автономного округа.</w:t>
      </w:r>
    </w:p>
    <w:p w:rsidR="002368BC" w:rsidRDefault="002368BC">
      <w:pPr>
        <w:pStyle w:val="ConsPlusNormal"/>
        <w:spacing w:before="220"/>
        <w:ind w:firstLine="540"/>
        <w:jc w:val="both"/>
      </w:pPr>
      <w:r>
        <w:t>Органы социальной защиты населения осуществляют прием заявлений и документов на присвоение званий "Ветеран труда", "Ветеран Ямало-Ненецкого автономного округа" от заявителей, проживающих в автономном округе, для последующего направления в департамент. Многофункциональный центр осуществляет прием заявлений и документов на присвоение званий "Ветеран труда", "Ветеран Ямало-Ненецкого автономного округа" от заявителей, проживающих в автономном округе, для последующего направления в орган социальной защиты населения по месту жительства заявителя.</w:t>
      </w:r>
    </w:p>
    <w:p w:rsidR="002368BC" w:rsidRDefault="002368BC">
      <w:pPr>
        <w:pStyle w:val="ConsPlusNormal"/>
        <w:jc w:val="both"/>
      </w:pPr>
      <w:r>
        <w:t xml:space="preserve">(в ред. </w:t>
      </w:r>
      <w:hyperlink r:id="rId83"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Департамент осуществляет прием заявлений и документов от лиц, впервые претендующих на присвоение звания "Ветеран Ямало-Ненецкого автономного округа" и не проживающих на территории автономного округа.</w:t>
      </w:r>
    </w:p>
    <w:p w:rsidR="002368BC" w:rsidRDefault="002368BC">
      <w:pPr>
        <w:pStyle w:val="ConsPlusNormal"/>
        <w:spacing w:before="220"/>
        <w:ind w:firstLine="540"/>
        <w:jc w:val="both"/>
      </w:pPr>
      <w:r>
        <w:t>При департаменте создается постоянно действующая комиссия по рассмотрению документов для присвоения званий "Ветеран труда", "Ветеран Ямало-Ненецкого автономного округа" (далее - комиссия). Положение о комиссии и ее персональный состав утверждаются приказом департамента.</w:t>
      </w:r>
    </w:p>
    <w:p w:rsidR="002368BC" w:rsidRDefault="002368BC">
      <w:pPr>
        <w:pStyle w:val="ConsPlusNormal"/>
        <w:jc w:val="both"/>
      </w:pPr>
      <w:r>
        <w:t xml:space="preserve">(в ред. </w:t>
      </w:r>
      <w:hyperlink r:id="rId84"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Департамент оформляет удостоверения "Ветеран труда", "Ветеран Ямало-Ненецкого автономного округа".</w:t>
      </w:r>
    </w:p>
    <w:p w:rsidR="002368BC" w:rsidRDefault="002368BC">
      <w:pPr>
        <w:pStyle w:val="ConsPlusNormal"/>
        <w:jc w:val="both"/>
      </w:pPr>
      <w:r>
        <w:t xml:space="preserve">(в ред. </w:t>
      </w:r>
      <w:hyperlink r:id="rId85" w:history="1">
        <w:r>
          <w:rPr>
            <w:color w:val="0000FF"/>
          </w:rPr>
          <w:t>постановления</w:t>
        </w:r>
      </w:hyperlink>
      <w:r>
        <w:t xml:space="preserve"> Правительства ЯНАО от 19.06.2017 N 605-П)</w:t>
      </w:r>
    </w:p>
    <w:p w:rsidR="002368BC" w:rsidRDefault="002368BC">
      <w:pPr>
        <w:pStyle w:val="ConsPlusNormal"/>
        <w:jc w:val="both"/>
      </w:pPr>
      <w:r>
        <w:t xml:space="preserve">(п. 2.2 в ред. </w:t>
      </w:r>
      <w:hyperlink r:id="rId86"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органы местного самоуправления.</w:t>
      </w:r>
    </w:p>
    <w:p w:rsidR="002368BC" w:rsidRDefault="002368BC">
      <w:pPr>
        <w:pStyle w:val="ConsPlusNormal"/>
        <w:jc w:val="both"/>
      </w:pPr>
      <w:r>
        <w:t xml:space="preserve">(в ред. </w:t>
      </w:r>
      <w:hyperlink r:id="rId87"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2368BC" w:rsidRDefault="002368BC">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2368BC" w:rsidRDefault="002368BC">
      <w:pPr>
        <w:pStyle w:val="ConsPlusNormal"/>
        <w:jc w:val="both"/>
      </w:pPr>
      <w:r>
        <w:t xml:space="preserve">(п. 2.3-1 введен </w:t>
      </w:r>
      <w:hyperlink r:id="rId88" w:history="1">
        <w:r>
          <w:rPr>
            <w:color w:val="0000FF"/>
          </w:rPr>
          <w:t>постановлением</w:t>
        </w:r>
      </w:hyperlink>
      <w:r>
        <w:t xml:space="preserve"> Правительства ЯНАО от 07.07.2017 N 678-П)</w:t>
      </w:r>
    </w:p>
    <w:p w:rsidR="002368BC" w:rsidRDefault="002368BC">
      <w:pPr>
        <w:pStyle w:val="ConsPlusNormal"/>
        <w:ind w:firstLine="540"/>
        <w:jc w:val="both"/>
      </w:pPr>
    </w:p>
    <w:p w:rsidR="002368BC" w:rsidRDefault="002368BC">
      <w:pPr>
        <w:pStyle w:val="ConsPlusNormal"/>
        <w:jc w:val="center"/>
        <w:outlineLvl w:val="2"/>
      </w:pPr>
      <w:r>
        <w:t>Результат предоставления государственной услуги</w:t>
      </w:r>
    </w:p>
    <w:p w:rsidR="002368BC" w:rsidRDefault="002368BC">
      <w:pPr>
        <w:pStyle w:val="ConsPlusNormal"/>
        <w:jc w:val="center"/>
      </w:pPr>
    </w:p>
    <w:p w:rsidR="002368BC" w:rsidRDefault="002368BC">
      <w:pPr>
        <w:pStyle w:val="ConsPlusNormal"/>
        <w:ind w:firstLine="540"/>
        <w:jc w:val="both"/>
      </w:pPr>
      <w:r>
        <w:t>2.4. Результатом предоставления государственной услуги является оформление и выдача удостоверений/дубликатов удостоверений "Ветеран труда", "Ветеран Ямало-Ненецкого автономного округа".</w:t>
      </w:r>
    </w:p>
    <w:p w:rsidR="002368BC" w:rsidRDefault="002368BC">
      <w:pPr>
        <w:pStyle w:val="ConsPlusNormal"/>
        <w:jc w:val="both"/>
      </w:pPr>
      <w:r>
        <w:t xml:space="preserve">(в ред. постановлений Правительства ЯНАО от 07.04.2016 </w:t>
      </w:r>
      <w:hyperlink r:id="rId89" w:history="1">
        <w:r>
          <w:rPr>
            <w:color w:val="0000FF"/>
          </w:rPr>
          <w:t>N 315-П</w:t>
        </w:r>
      </w:hyperlink>
      <w:r>
        <w:t xml:space="preserve">, от 19.06.2017 </w:t>
      </w:r>
      <w:hyperlink r:id="rId90" w:history="1">
        <w:r>
          <w:rPr>
            <w:color w:val="0000FF"/>
          </w:rPr>
          <w:t>N 605-П</w:t>
        </w:r>
      </w:hyperlink>
      <w:r>
        <w:t>)</w:t>
      </w:r>
    </w:p>
    <w:p w:rsidR="002368BC" w:rsidRDefault="002368BC">
      <w:pPr>
        <w:pStyle w:val="ConsPlusNormal"/>
        <w:jc w:val="center"/>
      </w:pPr>
    </w:p>
    <w:p w:rsidR="002368BC" w:rsidRDefault="002368BC">
      <w:pPr>
        <w:pStyle w:val="ConsPlusNormal"/>
        <w:jc w:val="center"/>
        <w:outlineLvl w:val="2"/>
      </w:pPr>
      <w:r>
        <w:t>Срок предоставления государственной услуги</w:t>
      </w:r>
    </w:p>
    <w:p w:rsidR="002368BC" w:rsidRDefault="002368BC">
      <w:pPr>
        <w:pStyle w:val="ConsPlusNormal"/>
        <w:jc w:val="center"/>
      </w:pPr>
    </w:p>
    <w:p w:rsidR="002368BC" w:rsidRDefault="002368BC">
      <w:pPr>
        <w:pStyle w:val="ConsPlusNormal"/>
        <w:ind w:firstLine="540"/>
        <w:jc w:val="both"/>
      </w:pPr>
      <w:r>
        <w:t>2.5. Принятие комиссией решения о наличии оснований для присвоения звания "Ветеран труда", "Ветеран Ямало-Ненецкого автономного округа", решения о наличии оснований для выдачи удостоверения "Ветеран труда", "Ветеран Ямало-Ненецкого автономного округа" осуществляется в течение 15 рабочих дней со дня регистрации в департаменте заявления о предоставлении государственной услуги со всеми необходимыми документами.</w:t>
      </w:r>
    </w:p>
    <w:p w:rsidR="002368BC" w:rsidRDefault="002368BC">
      <w:pPr>
        <w:pStyle w:val="ConsPlusNormal"/>
        <w:jc w:val="both"/>
      </w:pPr>
      <w:r>
        <w:t xml:space="preserve">(в ред. </w:t>
      </w:r>
      <w:hyperlink r:id="rId91"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В случае принятия комиссией решения о наличии оснований для присвоения звания "Ветеран труда", "Ветеран Ямало-Ненецкого автономного округа" разработка департаментом проекта распоряжения Губернатора автономного округа "О присвоении званий" осуществляется в течение 20 рабочих дней с даты принятия комиссией соответствующего решения.</w:t>
      </w:r>
    </w:p>
    <w:p w:rsidR="002368BC" w:rsidRDefault="002368BC">
      <w:pPr>
        <w:pStyle w:val="ConsPlusNormal"/>
        <w:jc w:val="both"/>
      </w:pPr>
      <w:r>
        <w:t xml:space="preserve">(в ред. </w:t>
      </w:r>
      <w:hyperlink r:id="rId92"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В случае принятия комиссией решения о наличии оснований для выдачи удостоверения "Ветеран труда", "Ветеран Ямало-Ненецкого автономного округа" департамент принимает решение о выдаче удостоверения "Ветеран труда", "Ветеран Ямало-Ненецкого автономного округа" в течение 10 рабочих дней с даты принятия комиссией соответствующего решения.</w:t>
      </w:r>
    </w:p>
    <w:p w:rsidR="002368BC" w:rsidRDefault="002368BC">
      <w:pPr>
        <w:pStyle w:val="ConsPlusNormal"/>
        <w:jc w:val="both"/>
      </w:pPr>
      <w:r>
        <w:t xml:space="preserve">(в ред. </w:t>
      </w:r>
      <w:hyperlink r:id="rId93"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Оформление департаментом удостоверения "Ветеран труда", "Ветеран Ямало-Ненецкого автономного округа" осуществляется в течение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w:t>
      </w:r>
    </w:p>
    <w:p w:rsidR="002368BC" w:rsidRDefault="002368BC">
      <w:pPr>
        <w:pStyle w:val="ConsPlusNormal"/>
        <w:jc w:val="both"/>
      </w:pPr>
      <w:r>
        <w:t xml:space="preserve">(в ред. </w:t>
      </w:r>
      <w:hyperlink r:id="rId94"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Оформление дубликата удостоверения "Ветеран труда", "Ветеран Ямало-Ненецкого автономного округа" производится департаментом в течение 10 календарных дней со дня принятия комиссией решения о выдаче дубликата.</w:t>
      </w:r>
    </w:p>
    <w:p w:rsidR="002368BC" w:rsidRDefault="002368BC">
      <w:pPr>
        <w:pStyle w:val="ConsPlusNormal"/>
        <w:jc w:val="both"/>
      </w:pPr>
      <w:r>
        <w:t xml:space="preserve">(абзац введен </w:t>
      </w:r>
      <w:hyperlink r:id="rId95" w:history="1">
        <w:r>
          <w:rPr>
            <w:color w:val="0000FF"/>
          </w:rPr>
          <w:t>постановлением</w:t>
        </w:r>
      </w:hyperlink>
      <w:r>
        <w:t xml:space="preserve"> Правительства ЯНАО от 19.06.2017 N 605-П)</w:t>
      </w:r>
    </w:p>
    <w:p w:rsidR="002368BC" w:rsidRDefault="002368BC">
      <w:pPr>
        <w:pStyle w:val="ConsPlusNormal"/>
        <w:jc w:val="both"/>
      </w:pPr>
      <w:r>
        <w:t xml:space="preserve">(п. 2.5 в ред. </w:t>
      </w:r>
      <w:hyperlink r:id="rId96" w:history="1">
        <w:r>
          <w:rPr>
            <w:color w:val="0000FF"/>
          </w:rPr>
          <w:t>постановления</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Правовые основания для предоставления государственной услуги</w:t>
      </w:r>
    </w:p>
    <w:p w:rsidR="002368BC" w:rsidRDefault="002368BC">
      <w:pPr>
        <w:pStyle w:val="ConsPlusNormal"/>
        <w:jc w:val="center"/>
      </w:pPr>
    </w:p>
    <w:p w:rsidR="002368BC" w:rsidRDefault="002368BC">
      <w:pPr>
        <w:pStyle w:val="ConsPlusNormal"/>
        <w:ind w:firstLine="540"/>
        <w:jc w:val="both"/>
      </w:pPr>
      <w:r>
        <w:t>2.6. Предоставление государственной услуги осуществляется в соответствии с:</w:t>
      </w:r>
    </w:p>
    <w:p w:rsidR="002368BC" w:rsidRDefault="002368BC">
      <w:pPr>
        <w:pStyle w:val="ConsPlusNormal"/>
        <w:spacing w:before="220"/>
        <w:ind w:firstLine="540"/>
        <w:jc w:val="both"/>
      </w:pPr>
      <w:hyperlink r:id="rId97" w:history="1">
        <w:r>
          <w:rPr>
            <w:color w:val="0000FF"/>
          </w:rPr>
          <w:t>Конституцией</w:t>
        </w:r>
      </w:hyperlink>
      <w:r>
        <w:t xml:space="preserve"> Российской Федерации от 12 декабря 1993 года (Российская газета, 1993, 25 декабря, N 237);</w:t>
      </w:r>
    </w:p>
    <w:p w:rsidR="002368BC" w:rsidRDefault="002368BC">
      <w:pPr>
        <w:pStyle w:val="ConsPlusNormal"/>
        <w:spacing w:before="220"/>
        <w:ind w:firstLine="540"/>
        <w:jc w:val="both"/>
      </w:pPr>
      <w:r>
        <w:lastRenderedPageBreak/>
        <w:t xml:space="preserve">Федеральным </w:t>
      </w:r>
      <w:hyperlink r:id="rId98"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января, N 19);</w:t>
      </w:r>
    </w:p>
    <w:p w:rsidR="002368BC" w:rsidRDefault="002368BC">
      <w:pPr>
        <w:pStyle w:val="ConsPlusNormal"/>
        <w:spacing w:before="220"/>
        <w:ind w:firstLine="540"/>
        <w:jc w:val="both"/>
      </w:pPr>
      <w:r>
        <w:t xml:space="preserve">Федеральным </w:t>
      </w:r>
      <w:hyperlink r:id="rId9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2368BC" w:rsidRDefault="002368BC">
      <w:pPr>
        <w:pStyle w:val="ConsPlusNormal"/>
        <w:spacing w:before="220"/>
        <w:ind w:firstLine="540"/>
        <w:jc w:val="both"/>
      </w:pPr>
      <w:hyperlink r:id="rId100"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(Красный Север, 2006, 10 ноября, N 130 (спецвыпуск N 81 - 82); Ведомости Государственной Думы автономного округа, 2006, октябрь, N 9);</w:t>
      </w:r>
    </w:p>
    <w:p w:rsidR="002368BC" w:rsidRDefault="002368BC">
      <w:pPr>
        <w:pStyle w:val="ConsPlusNormal"/>
        <w:spacing w:before="220"/>
        <w:ind w:firstLine="540"/>
        <w:jc w:val="both"/>
      </w:pPr>
      <w:hyperlink r:id="rId10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2368BC" w:rsidRDefault="002368BC">
      <w:pPr>
        <w:pStyle w:val="ConsPlusNormal"/>
        <w:spacing w:before="220"/>
        <w:ind w:firstLine="540"/>
        <w:jc w:val="both"/>
      </w:pPr>
      <w:hyperlink r:id="rId102" w:history="1">
        <w:r>
          <w:rPr>
            <w:color w:val="0000FF"/>
          </w:rPr>
          <w:t>постановлением</w:t>
        </w:r>
      </w:hyperlink>
      <w:r>
        <w:t xml:space="preserve"> Правительства автономного округа от 15 ноября 2011 года N 841-П "Об утверждении Положения о порядке и условиях присвоения званий "Ветеран труда", "Ветеран Ямало-Ненецкого автономного округа" в Ямало-Ненецком автономном округе" (Красный Север, 2011, 22 ноября, спецвыпуск N 71/1);</w:t>
      </w:r>
    </w:p>
    <w:p w:rsidR="002368BC" w:rsidRDefault="002368BC">
      <w:pPr>
        <w:pStyle w:val="ConsPlusNormal"/>
        <w:jc w:val="both"/>
      </w:pPr>
      <w:r>
        <w:t xml:space="preserve">(в ред. </w:t>
      </w:r>
      <w:hyperlink r:id="rId103"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hyperlink r:id="rId10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2368BC" w:rsidRDefault="002368BC">
      <w:pPr>
        <w:pStyle w:val="ConsPlusNormal"/>
        <w:jc w:val="both"/>
      </w:pPr>
      <w:r>
        <w:t xml:space="preserve">(п. 2.6 в ред. </w:t>
      </w:r>
      <w:hyperlink r:id="rId105" w:history="1">
        <w:r>
          <w:rPr>
            <w:color w:val="0000FF"/>
          </w:rPr>
          <w:t>постановления</w:t>
        </w:r>
      </w:hyperlink>
      <w:r>
        <w:t xml:space="preserve"> Правительства ЯНАО от 07.04.2016 N 315-П)</w:t>
      </w:r>
    </w:p>
    <w:p w:rsidR="002368BC" w:rsidRDefault="002368BC">
      <w:pPr>
        <w:pStyle w:val="ConsPlusNormal"/>
        <w:ind w:firstLine="540"/>
        <w:jc w:val="both"/>
      </w:pPr>
    </w:p>
    <w:p w:rsidR="002368BC" w:rsidRDefault="002368BC">
      <w:pPr>
        <w:pStyle w:val="ConsPlusNormal"/>
        <w:jc w:val="center"/>
        <w:outlineLvl w:val="2"/>
      </w:pPr>
      <w:r>
        <w:t>Перечень документов, необходимых для предоставления</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bookmarkStart w:id="10" w:name="P264"/>
      <w:bookmarkEnd w:id="10"/>
      <w:r>
        <w:t>2.7. Для получения государственной услуги заявитель лично либо через уполномоченного представителя представляет в орган социальной защиты населения, либо в департамент, либо в многофункциональный центр следующие документы:</w:t>
      </w:r>
    </w:p>
    <w:p w:rsidR="002368BC" w:rsidRDefault="002368BC">
      <w:pPr>
        <w:pStyle w:val="ConsPlusNormal"/>
        <w:jc w:val="both"/>
      </w:pPr>
      <w:r>
        <w:t xml:space="preserve">(в ред. </w:t>
      </w:r>
      <w:hyperlink r:id="rId106"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2.7.1. для присвоения звания "Ветеран труда":</w:t>
      </w:r>
    </w:p>
    <w:p w:rsidR="002368BC" w:rsidRDefault="002368BC">
      <w:pPr>
        <w:pStyle w:val="ConsPlusNormal"/>
        <w:spacing w:before="220"/>
        <w:ind w:firstLine="540"/>
        <w:jc w:val="both"/>
      </w:pPr>
      <w:r>
        <w:t xml:space="preserve">2.7.1.1. </w:t>
      </w:r>
      <w:hyperlink w:anchor="P979" w:history="1">
        <w:r>
          <w:rPr>
            <w:color w:val="0000FF"/>
          </w:rPr>
          <w:t>заявление</w:t>
        </w:r>
      </w:hyperlink>
      <w:r>
        <w:t xml:space="preserve"> о присвоении звания (приложение N 2 к настоящему Административному регламенту);</w:t>
      </w:r>
    </w:p>
    <w:p w:rsidR="002368BC" w:rsidRDefault="002368BC">
      <w:pPr>
        <w:pStyle w:val="ConsPlusNormal"/>
        <w:spacing w:before="220"/>
        <w:ind w:firstLine="540"/>
        <w:jc w:val="both"/>
      </w:pPr>
      <w:r>
        <w:t>2.7.1.2. две фотографии размером 3 x 4 см;</w:t>
      </w:r>
    </w:p>
    <w:p w:rsidR="002368BC" w:rsidRDefault="002368BC">
      <w:pPr>
        <w:pStyle w:val="ConsPlusNormal"/>
        <w:spacing w:before="220"/>
        <w:ind w:firstLine="540"/>
        <w:jc w:val="both"/>
      </w:pPr>
      <w:r>
        <w:t>2.7.1.3. копия паспорта;</w:t>
      </w:r>
    </w:p>
    <w:p w:rsidR="002368BC" w:rsidRDefault="002368BC">
      <w:pPr>
        <w:pStyle w:val="ConsPlusNormal"/>
        <w:spacing w:before="220"/>
        <w:ind w:firstLine="540"/>
        <w:jc w:val="both"/>
      </w:pPr>
      <w:r>
        <w:t>2.7.1.4. документы, подтверждающие основание для присвоения звания:</w:t>
      </w:r>
    </w:p>
    <w:p w:rsidR="002368BC" w:rsidRDefault="002368BC">
      <w:pPr>
        <w:pStyle w:val="ConsPlusNormal"/>
        <w:spacing w:before="220"/>
        <w:ind w:firstLine="540"/>
        <w:jc w:val="both"/>
      </w:pPr>
      <w:r>
        <w:t xml:space="preserve">- для лиц, указанных в </w:t>
      </w:r>
      <w:hyperlink w:anchor="P74" w:history="1">
        <w:r>
          <w:rPr>
            <w:color w:val="0000FF"/>
          </w:rPr>
          <w:t>позиции 1.2.1.1 подпункта 1.2.1 пункта 1.2</w:t>
        </w:r>
      </w:hyperlink>
      <w:r>
        <w:t xml:space="preserve"> настоящего Административного регламента, - удостоверение о награждении орденами или медалями СССР или Российской Федерации, либо о присвоении почетных званий СССР или Российской Федерации, либо почетная грамота Президента Российской Федерации или благодарность Президента Российской Федерации, либо о награждении ведомственными знаками отличия за </w:t>
      </w:r>
      <w:r>
        <w:lastRenderedPageBreak/>
        <w:t xml:space="preserve">заслуги в труде (службе), учрежденных в соответствии с </w:t>
      </w:r>
      <w:hyperlink r:id="rId107" w:history="1">
        <w:r>
          <w:rPr>
            <w:color w:val="0000FF"/>
          </w:rPr>
          <w:t>пунктом 1.1 статьи 7</w:t>
        </w:r>
      </w:hyperlink>
      <w:r>
        <w:t xml:space="preserve"> Федерального закона от 12 января 1995 года N 5-ФЗ "О ветеранах";</w:t>
      </w:r>
    </w:p>
    <w:p w:rsidR="002368BC" w:rsidRDefault="002368BC">
      <w:pPr>
        <w:pStyle w:val="ConsPlusNormal"/>
        <w:jc w:val="both"/>
      </w:pPr>
      <w:r>
        <w:t xml:space="preserve">(в ред. </w:t>
      </w:r>
      <w:hyperlink r:id="rId108"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xml:space="preserve">- для лиц, указанных в </w:t>
      </w:r>
      <w:hyperlink w:anchor="P76" w:history="1">
        <w:r>
          <w:rPr>
            <w:color w:val="0000FF"/>
          </w:rPr>
          <w:t>позиции 1.2.1.2 подпункта 1.2.1 пункта 1.2</w:t>
        </w:r>
      </w:hyperlink>
      <w:r>
        <w:t xml:space="preserve"> настоящего Административного регламента, - документы, подтверждающие начало трудовой деятельности в несовершеннолетнем возрасте в период Великой Отечественной войны и наличие трудового (страхового) стажа не менее 40 лет для мужчин и 35 лет для женщин;</w:t>
      </w:r>
    </w:p>
    <w:p w:rsidR="002368BC" w:rsidRDefault="002368BC">
      <w:pPr>
        <w:pStyle w:val="ConsPlusNormal"/>
        <w:jc w:val="both"/>
      </w:pPr>
      <w:r>
        <w:t xml:space="preserve">(в ред. </w:t>
      </w:r>
      <w:hyperlink r:id="rId109"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 xml:space="preserve">- для лиц, указанных в </w:t>
      </w:r>
      <w:hyperlink w:anchor="P78" w:history="1">
        <w:r>
          <w:rPr>
            <w:color w:val="0000FF"/>
          </w:rPr>
          <w:t>позиции 1.2.1.3 подпункта 1.2.1 пункта 1.2</w:t>
        </w:r>
      </w:hyperlink>
      <w:r>
        <w:t xml:space="preserve"> настоящего Административного регламента, - о награждении ведомственными знаками отличия в труде, которые должны быть подписаны министром (его заместителем), председателем государственного комитета (его заместителем), директором федеральной службы (его заместителем) или коллегией министерства, государственного комитета, федеральной службы, а если совместно, то ЦК профсоюза отрасли народного хозяйства, на них должна быть печать министерства (ведомства);</w:t>
      </w:r>
    </w:p>
    <w:p w:rsidR="002368BC" w:rsidRDefault="002368BC">
      <w:pPr>
        <w:pStyle w:val="ConsPlusNormal"/>
        <w:jc w:val="both"/>
      </w:pPr>
      <w:r>
        <w:t xml:space="preserve">(абзац введен </w:t>
      </w:r>
      <w:hyperlink r:id="rId110" w:history="1">
        <w:r>
          <w:rPr>
            <w:color w:val="0000FF"/>
          </w:rPr>
          <w:t>постановлением</w:t>
        </w:r>
      </w:hyperlink>
      <w:r>
        <w:t xml:space="preserve"> Правительства ЯНАО от 19.06.2017 N 605-П)</w:t>
      </w:r>
    </w:p>
    <w:p w:rsidR="002368BC" w:rsidRDefault="002368BC">
      <w:pPr>
        <w:pStyle w:val="ConsPlusNormal"/>
        <w:spacing w:before="220"/>
        <w:ind w:firstLine="540"/>
        <w:jc w:val="both"/>
      </w:pPr>
      <w:r>
        <w:t>2.7.1.5. документ, подтверждающий трудовой (страховой) стаж, период службы, учитываемые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2368BC" w:rsidRDefault="002368BC">
      <w:pPr>
        <w:pStyle w:val="ConsPlusNormal"/>
        <w:spacing w:before="220"/>
        <w:ind w:firstLine="540"/>
        <w:jc w:val="both"/>
      </w:pPr>
      <w:r>
        <w:t xml:space="preserve">Трудовой (страховой) стаж, период службы подтверждаются в соответствии с </w:t>
      </w:r>
      <w:hyperlink r:id="rId111" w:history="1">
        <w:r>
          <w:rPr>
            <w:color w:val="0000FF"/>
          </w:rPr>
          <w:t>Правилами</w:t>
        </w:r>
      </w:hyperlink>
      <w:r>
        <w:t xml:space="preserve"> подсчета и подтверждения страхового стажа для установления страховых пенсий, утвержденными Постановлением Правительства Российской Федерации от 02 октября 2014 года N 1015;</w:t>
      </w:r>
    </w:p>
    <w:p w:rsidR="002368BC" w:rsidRDefault="002368BC">
      <w:pPr>
        <w:pStyle w:val="ConsPlusNormal"/>
        <w:jc w:val="both"/>
      </w:pPr>
      <w:r>
        <w:t xml:space="preserve">(пп. 2.7.1.5 в ред. </w:t>
      </w:r>
      <w:hyperlink r:id="rId112"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2.7.2. для выдачи удостоверения "Ветеран труда" либо дубликата удостоверения "Ветеран труда":</w:t>
      </w:r>
    </w:p>
    <w:p w:rsidR="002368BC" w:rsidRDefault="002368BC">
      <w:pPr>
        <w:pStyle w:val="ConsPlusNormal"/>
        <w:spacing w:before="220"/>
        <w:ind w:firstLine="540"/>
        <w:jc w:val="both"/>
      </w:pPr>
      <w:r>
        <w:t xml:space="preserve">2.7.2.1. </w:t>
      </w:r>
      <w:hyperlink w:anchor="P979" w:history="1">
        <w:r>
          <w:rPr>
            <w:color w:val="0000FF"/>
          </w:rPr>
          <w:t>заявление</w:t>
        </w:r>
      </w:hyperlink>
      <w:r>
        <w:t xml:space="preserve"> о выдаче удостоверения (приложение N 2 к настоящему Административному регламенту);</w:t>
      </w:r>
    </w:p>
    <w:p w:rsidR="002368BC" w:rsidRDefault="002368BC">
      <w:pPr>
        <w:pStyle w:val="ConsPlusNormal"/>
        <w:spacing w:before="220"/>
        <w:ind w:firstLine="540"/>
        <w:jc w:val="both"/>
      </w:pPr>
      <w:r>
        <w:t>2.7.2.2. копия паспорта;</w:t>
      </w:r>
    </w:p>
    <w:p w:rsidR="002368BC" w:rsidRDefault="002368BC">
      <w:pPr>
        <w:pStyle w:val="ConsPlusNormal"/>
        <w:spacing w:before="220"/>
        <w:ind w:firstLine="540"/>
        <w:jc w:val="both"/>
      </w:pPr>
      <w:r>
        <w:t>2.7.2.3. две фотографии размером 3 x 4 см;</w:t>
      </w:r>
    </w:p>
    <w:p w:rsidR="002368BC" w:rsidRDefault="002368BC">
      <w:pPr>
        <w:pStyle w:val="ConsPlusNormal"/>
        <w:spacing w:before="220"/>
        <w:ind w:firstLine="540"/>
        <w:jc w:val="both"/>
      </w:pPr>
      <w:r>
        <w:t>2.7.2.4. испорченное удостоверение либо документы, подтверждающие опубликование в средствах массовой информации уведомления об утере удостоверения (для получения дубликата удостоверения);</w:t>
      </w:r>
    </w:p>
    <w:p w:rsidR="002368BC" w:rsidRDefault="002368BC">
      <w:pPr>
        <w:pStyle w:val="ConsPlusNormal"/>
        <w:spacing w:before="220"/>
        <w:ind w:firstLine="540"/>
        <w:jc w:val="both"/>
      </w:pPr>
      <w:bookmarkStart w:id="11" w:name="P285"/>
      <w:bookmarkEnd w:id="11"/>
      <w:r>
        <w:t>2.7.3. для присвоения звания "Ветеран Ямало-Ненецкого автономного округа":</w:t>
      </w:r>
    </w:p>
    <w:p w:rsidR="002368BC" w:rsidRDefault="002368BC">
      <w:pPr>
        <w:pStyle w:val="ConsPlusNormal"/>
        <w:spacing w:before="220"/>
        <w:ind w:firstLine="540"/>
        <w:jc w:val="both"/>
      </w:pPr>
      <w:r>
        <w:t xml:space="preserve">2.7.3.1. </w:t>
      </w:r>
      <w:hyperlink w:anchor="P979" w:history="1">
        <w:r>
          <w:rPr>
            <w:color w:val="0000FF"/>
          </w:rPr>
          <w:t>заявление</w:t>
        </w:r>
      </w:hyperlink>
      <w:r>
        <w:t xml:space="preserve"> о присвоении звания (приложение N 2 к настоящему Административному регламенту);</w:t>
      </w:r>
    </w:p>
    <w:p w:rsidR="002368BC" w:rsidRDefault="002368BC">
      <w:pPr>
        <w:pStyle w:val="ConsPlusNormal"/>
        <w:spacing w:before="220"/>
        <w:ind w:firstLine="540"/>
        <w:jc w:val="both"/>
      </w:pPr>
      <w:r>
        <w:t>2.7.3.2. две фотографии размером 3 x 4 см;</w:t>
      </w:r>
    </w:p>
    <w:p w:rsidR="002368BC" w:rsidRDefault="002368BC">
      <w:pPr>
        <w:pStyle w:val="ConsPlusNormal"/>
        <w:spacing w:before="220"/>
        <w:ind w:firstLine="540"/>
        <w:jc w:val="both"/>
      </w:pPr>
      <w:r>
        <w:t>2.7.3.3. копия паспорта;</w:t>
      </w:r>
    </w:p>
    <w:p w:rsidR="002368BC" w:rsidRDefault="002368BC">
      <w:pPr>
        <w:pStyle w:val="ConsPlusNormal"/>
        <w:spacing w:before="220"/>
        <w:ind w:firstLine="540"/>
        <w:jc w:val="both"/>
      </w:pPr>
      <w:r>
        <w:t xml:space="preserve">2.7.3.4. документы, подтверждающие стаж работы на территории автономного округа. Стаж работы (службы) на территории автономного округа подтверждается трудовой книжкой и (или) документами, указанными в </w:t>
      </w:r>
      <w:hyperlink r:id="rId113" w:history="1">
        <w:r>
          <w:rPr>
            <w:color w:val="0000FF"/>
          </w:rPr>
          <w:t>Правилах</w:t>
        </w:r>
      </w:hyperlink>
      <w:r>
        <w:t xml:space="preserve"> подсчета и подтверждения страхового стажа для установления страховых пенсий, утвержденных Постановлением Правительства Российской Федерации от 02 октября 2014 года N 1015.</w:t>
      </w:r>
    </w:p>
    <w:p w:rsidR="002368BC" w:rsidRDefault="002368BC">
      <w:pPr>
        <w:pStyle w:val="ConsPlusNormal"/>
        <w:jc w:val="both"/>
      </w:pPr>
      <w:r>
        <w:lastRenderedPageBreak/>
        <w:t xml:space="preserve">(в ред. </w:t>
      </w:r>
      <w:hyperlink r:id="rId114"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 xml:space="preserve">Лица, впервые претендующие на присвоение звания "Ветеран Ямало-Ненецкого автономного округа" и не проживающие на территории автономного округа, подают документы, указанные в </w:t>
      </w:r>
      <w:hyperlink w:anchor="P285" w:history="1">
        <w:r>
          <w:rPr>
            <w:color w:val="0000FF"/>
          </w:rPr>
          <w:t>подпункте 2.7.3 пункта 2.7</w:t>
        </w:r>
      </w:hyperlink>
      <w:r>
        <w:t xml:space="preserve"> настоящего Административного регламента, непосредственно в департамент;</w:t>
      </w:r>
    </w:p>
    <w:p w:rsidR="002368BC" w:rsidRDefault="002368BC">
      <w:pPr>
        <w:pStyle w:val="ConsPlusNormal"/>
        <w:spacing w:before="220"/>
        <w:ind w:firstLine="540"/>
        <w:jc w:val="both"/>
      </w:pPr>
      <w:r>
        <w:t>2.7.4. для выдачи удостоверения "Ветеран Ямало-Ненецкого автономного округа" либо дубликата удостоверения "Ветеран Ямало-Ненецкого автономного округа":</w:t>
      </w:r>
    </w:p>
    <w:p w:rsidR="002368BC" w:rsidRDefault="002368BC">
      <w:pPr>
        <w:pStyle w:val="ConsPlusNormal"/>
        <w:spacing w:before="220"/>
        <w:ind w:firstLine="540"/>
        <w:jc w:val="both"/>
      </w:pPr>
      <w:r>
        <w:t xml:space="preserve">2.7.4.1. </w:t>
      </w:r>
      <w:hyperlink w:anchor="P979" w:history="1">
        <w:r>
          <w:rPr>
            <w:color w:val="0000FF"/>
          </w:rPr>
          <w:t>заявление</w:t>
        </w:r>
      </w:hyperlink>
      <w:r>
        <w:t xml:space="preserve"> о выдаче удостоверения (приложение N 2 к настоящему Административному регламенту);</w:t>
      </w:r>
    </w:p>
    <w:p w:rsidR="002368BC" w:rsidRDefault="002368BC">
      <w:pPr>
        <w:pStyle w:val="ConsPlusNormal"/>
        <w:spacing w:before="220"/>
        <w:ind w:firstLine="540"/>
        <w:jc w:val="both"/>
      </w:pPr>
      <w:r>
        <w:t>2.7.4.2. копия паспорта;</w:t>
      </w:r>
    </w:p>
    <w:p w:rsidR="002368BC" w:rsidRDefault="002368BC">
      <w:pPr>
        <w:pStyle w:val="ConsPlusNormal"/>
        <w:spacing w:before="220"/>
        <w:ind w:firstLine="540"/>
        <w:jc w:val="both"/>
      </w:pPr>
      <w:r>
        <w:t>2.7.4.3. две фотографии размером 3 x 4 см;</w:t>
      </w:r>
    </w:p>
    <w:p w:rsidR="002368BC" w:rsidRDefault="002368BC">
      <w:pPr>
        <w:pStyle w:val="ConsPlusNormal"/>
        <w:spacing w:before="220"/>
        <w:ind w:firstLine="540"/>
        <w:jc w:val="both"/>
      </w:pPr>
      <w:r>
        <w:t>2.7.4.4. испорченное удостоверение либо документы, подтверждающие опубликование в средствах массовой информации уведомления об утере удостоверения (для получения дубликата удостоверения);</w:t>
      </w:r>
    </w:p>
    <w:p w:rsidR="002368BC" w:rsidRDefault="002368BC">
      <w:pPr>
        <w:pStyle w:val="ConsPlusNormal"/>
        <w:spacing w:before="220"/>
        <w:ind w:firstLine="540"/>
        <w:jc w:val="both"/>
      </w:pPr>
      <w:r>
        <w:t xml:space="preserve">2.7.5 - 2.7.6. Утратили силу. - </w:t>
      </w:r>
      <w:hyperlink r:id="rId115"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r>
        <w:t>2.8. 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департамента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многофункционального центра либо департамента.</w:t>
      </w:r>
    </w:p>
    <w:p w:rsidR="002368BC" w:rsidRDefault="002368BC">
      <w:pPr>
        <w:pStyle w:val="ConsPlusNormal"/>
        <w:jc w:val="both"/>
      </w:pPr>
      <w:r>
        <w:t xml:space="preserve">(п. 2.8 в ред. </w:t>
      </w:r>
      <w:hyperlink r:id="rId116"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 xml:space="preserve">2.9. Орган социальной защиты населения, департамент, многофункциональный центр не вправе требовать от заявителя документов, не указанных в перечне документов, предусмотренных </w:t>
      </w:r>
      <w:hyperlink w:anchor="P264" w:history="1">
        <w:r>
          <w:rPr>
            <w:color w:val="0000FF"/>
          </w:rPr>
          <w:t>пунктом 2.7</w:t>
        </w:r>
      </w:hyperlink>
      <w:r>
        <w:t xml:space="preserve"> настоящего Административного регламента.</w:t>
      </w:r>
    </w:p>
    <w:p w:rsidR="002368BC" w:rsidRDefault="002368BC">
      <w:pPr>
        <w:pStyle w:val="ConsPlusNormal"/>
        <w:spacing w:before="220"/>
        <w:ind w:firstLine="540"/>
        <w:jc w:val="both"/>
      </w:pPr>
      <w:r>
        <w:t xml:space="preserve">2.10. Утратил силу. - </w:t>
      </w:r>
      <w:hyperlink r:id="rId117" w:history="1">
        <w:r>
          <w:rPr>
            <w:color w:val="0000FF"/>
          </w:rPr>
          <w:t>Постановление</w:t>
        </w:r>
      </w:hyperlink>
      <w:r>
        <w:t xml:space="preserve"> Правительства ЯНАО от 12.03.2015 N 210-П.</w:t>
      </w:r>
    </w:p>
    <w:p w:rsidR="002368BC" w:rsidRDefault="002368BC">
      <w:pPr>
        <w:pStyle w:val="ConsPlusNormal"/>
        <w:spacing w:before="220"/>
        <w:ind w:firstLine="540"/>
        <w:jc w:val="both"/>
      </w:pPr>
      <w:r>
        <w:t>2.10-1. Заявление и документы, необходимые для получения государственной услуги, могут быть направлены в форме электронных документов, которые:</w:t>
      </w:r>
    </w:p>
    <w:p w:rsidR="002368BC" w:rsidRDefault="002368BC">
      <w:pPr>
        <w:pStyle w:val="ConsPlusNormal"/>
        <w:spacing w:before="220"/>
        <w:ind w:firstLine="540"/>
        <w:jc w:val="both"/>
      </w:pPr>
      <w:r>
        <w:t xml:space="preserve">- подписываются в соответствии с требованиями Федерального </w:t>
      </w:r>
      <w:hyperlink r:id="rId118" w:history="1">
        <w:r>
          <w:rPr>
            <w:color w:val="0000FF"/>
          </w:rPr>
          <w:t>закона</w:t>
        </w:r>
      </w:hyperlink>
      <w:r>
        <w:t xml:space="preserve"> от 06 апреля 2011 года N 63-ФЗ "Об электронной подписи" и </w:t>
      </w:r>
      <w:hyperlink r:id="rId119" w:history="1">
        <w:r>
          <w:rPr>
            <w:color w:val="0000FF"/>
          </w:rPr>
          <w:t>статей 21.1</w:t>
        </w:r>
      </w:hyperlink>
      <w:r>
        <w:t xml:space="preserve">, </w:t>
      </w:r>
      <w:hyperlink r:id="rId120"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2368BC" w:rsidRDefault="002368BC">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2368BC" w:rsidRDefault="002368BC">
      <w:pPr>
        <w:pStyle w:val="ConsPlusNormal"/>
        <w:spacing w:before="220"/>
        <w:ind w:firstLine="540"/>
        <w:jc w:val="both"/>
      </w:pPr>
      <w:r>
        <w:t>лично или через уполномоченного представителя при посещении департамента, органа социальной защиты населения;</w:t>
      </w:r>
    </w:p>
    <w:p w:rsidR="002368BC" w:rsidRDefault="002368BC">
      <w:pPr>
        <w:pStyle w:val="ConsPlusNormal"/>
        <w:jc w:val="both"/>
      </w:pPr>
      <w:r>
        <w:t xml:space="preserve">(в ред. </w:t>
      </w:r>
      <w:hyperlink r:id="rId121"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посредством многофункционального центра;</w:t>
      </w:r>
    </w:p>
    <w:p w:rsidR="002368BC" w:rsidRDefault="002368BC">
      <w:pPr>
        <w:pStyle w:val="ConsPlusNormal"/>
        <w:spacing w:before="220"/>
        <w:ind w:firstLine="540"/>
        <w:jc w:val="both"/>
      </w:pPr>
      <w:r>
        <w:t xml:space="preserve">посредством государственных информационных систем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w:t>
      </w:r>
      <w:r>
        <w:lastRenderedPageBreak/>
        <w:t>(функций) Ямало-Ненецкого автономного округа" (http://www.pgu-yamal.ru) (без использования электронных носителей);</w:t>
      </w:r>
    </w:p>
    <w:p w:rsidR="002368BC" w:rsidRDefault="002368BC">
      <w:pPr>
        <w:pStyle w:val="ConsPlusNormal"/>
        <w:jc w:val="both"/>
      </w:pPr>
      <w:r>
        <w:t xml:space="preserve">(в ред. </w:t>
      </w:r>
      <w:hyperlink r:id="rId122"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иным способом, позволяющим передать в электронном виде заявление и иные документы.</w:t>
      </w:r>
    </w:p>
    <w:p w:rsidR="002368BC" w:rsidRDefault="002368BC">
      <w:pPr>
        <w:pStyle w:val="ConsPlusNormal"/>
        <w:jc w:val="both"/>
      </w:pPr>
      <w:r>
        <w:t xml:space="preserve">(п. 2.10-1 введен </w:t>
      </w:r>
      <w:hyperlink r:id="rId123" w:history="1">
        <w:r>
          <w:rPr>
            <w:color w:val="0000FF"/>
          </w:rPr>
          <w:t>постановлением</w:t>
        </w:r>
      </w:hyperlink>
      <w:r>
        <w:t xml:space="preserve"> Правительства ЯНАО от 07.04.2016 N 315-П)</w:t>
      </w:r>
    </w:p>
    <w:p w:rsidR="002368BC" w:rsidRDefault="002368BC">
      <w:pPr>
        <w:pStyle w:val="ConsPlusNormal"/>
        <w:spacing w:before="220"/>
        <w:ind w:firstLine="540"/>
        <w:jc w:val="both"/>
      </w:pPr>
      <w:r>
        <w:t>2.10-2. Заявление и документы, необходимые для получения государственной услуги, заверенные в порядке, установленном федеральным законодательством либо органом социальной защиты населения, могут быть направлены в орган социальной защиты населения, департамент по почте способом, позволяющим подтвердить факт и дату отправления.</w:t>
      </w:r>
    </w:p>
    <w:p w:rsidR="002368BC" w:rsidRDefault="002368BC">
      <w:pPr>
        <w:pStyle w:val="ConsPlusNormal"/>
        <w:jc w:val="both"/>
      </w:pPr>
      <w:r>
        <w:t xml:space="preserve">(п. 2.10-2 введен </w:t>
      </w:r>
      <w:hyperlink r:id="rId124" w:history="1">
        <w:r>
          <w:rPr>
            <w:color w:val="0000FF"/>
          </w:rPr>
          <w:t>постановлением</w:t>
        </w:r>
      </w:hyperlink>
      <w:r>
        <w:t xml:space="preserve"> Правительства ЯНАО от 19.06.2017 N 605-П)</w:t>
      </w:r>
    </w:p>
    <w:p w:rsidR="002368BC" w:rsidRDefault="002368BC">
      <w:pPr>
        <w:pStyle w:val="ConsPlusNormal"/>
        <w:jc w:val="center"/>
      </w:pPr>
    </w:p>
    <w:p w:rsidR="002368BC" w:rsidRDefault="002368BC">
      <w:pPr>
        <w:pStyle w:val="ConsPlusNormal"/>
        <w:jc w:val="center"/>
        <w:outlineLvl w:val="2"/>
      </w:pPr>
      <w:r>
        <w:t>Перечень оснований для отказа в приеме документов,</w:t>
      </w:r>
    </w:p>
    <w:p w:rsidR="002368BC" w:rsidRDefault="002368BC">
      <w:pPr>
        <w:pStyle w:val="ConsPlusNormal"/>
        <w:jc w:val="center"/>
      </w:pPr>
      <w:r>
        <w:t>необходимых для предоставления государственной услуги,</w:t>
      </w:r>
    </w:p>
    <w:p w:rsidR="002368BC" w:rsidRDefault="002368BC">
      <w:pPr>
        <w:pStyle w:val="ConsPlusNormal"/>
        <w:jc w:val="center"/>
      </w:pPr>
      <w:r>
        <w:t>приостановления или отказа в предоставлении</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2368BC" w:rsidRDefault="002368BC">
      <w:pPr>
        <w:pStyle w:val="ConsPlusNormal"/>
        <w:jc w:val="both"/>
      </w:pPr>
      <w:r>
        <w:t xml:space="preserve">(п. 2.11 в ред. </w:t>
      </w:r>
      <w:hyperlink r:id="rId125" w:history="1">
        <w:r>
          <w:rPr>
            <w:color w:val="0000FF"/>
          </w:rPr>
          <w:t>постановления</w:t>
        </w:r>
      </w:hyperlink>
      <w:r>
        <w:t xml:space="preserve"> Правительства ЯНАО от 12.09.2014 N 723-П)</w:t>
      </w:r>
    </w:p>
    <w:p w:rsidR="002368BC" w:rsidRDefault="002368BC">
      <w:pPr>
        <w:pStyle w:val="ConsPlusNormal"/>
        <w:spacing w:before="220"/>
        <w:ind w:firstLine="540"/>
        <w:jc w:val="both"/>
      </w:pPr>
      <w:r>
        <w:t>2.12. Основания для приостановления предоставления государственной услуги отсутствуют.</w:t>
      </w:r>
    </w:p>
    <w:p w:rsidR="002368BC" w:rsidRDefault="002368BC">
      <w:pPr>
        <w:pStyle w:val="ConsPlusNormal"/>
        <w:jc w:val="both"/>
      </w:pPr>
      <w:r>
        <w:t xml:space="preserve">(п. 2.12 в ред. </w:t>
      </w:r>
      <w:hyperlink r:id="rId126"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2.13. Основаниями для отказа в предоставлении государственной услуги являются:</w:t>
      </w:r>
    </w:p>
    <w:p w:rsidR="002368BC" w:rsidRDefault="002368BC">
      <w:pPr>
        <w:pStyle w:val="ConsPlusNormal"/>
        <w:spacing w:before="220"/>
        <w:ind w:firstLine="540"/>
        <w:jc w:val="both"/>
      </w:pPr>
      <w:r>
        <w:t xml:space="preserve">2.13.1. отсутствие у заявителя документов, подтверждающих место жительства либо место пребывания в автономном округе (за исключением лиц, указанных в </w:t>
      </w:r>
      <w:hyperlink w:anchor="P80" w:history="1">
        <w:r>
          <w:rPr>
            <w:color w:val="0000FF"/>
          </w:rPr>
          <w:t>подпунктах 1.2.2</w:t>
        </w:r>
      </w:hyperlink>
      <w:r>
        <w:t xml:space="preserve">, </w:t>
      </w:r>
      <w:hyperlink w:anchor="P86" w:history="1">
        <w:r>
          <w:rPr>
            <w:color w:val="0000FF"/>
          </w:rPr>
          <w:t>1.2.4</w:t>
        </w:r>
      </w:hyperlink>
      <w:r>
        <w:t xml:space="preserve"> и </w:t>
      </w:r>
      <w:hyperlink w:anchor="P89" w:history="1">
        <w:r>
          <w:rPr>
            <w:color w:val="0000FF"/>
          </w:rPr>
          <w:t>1.2.5 пункта 1.2</w:t>
        </w:r>
      </w:hyperlink>
      <w:r>
        <w:t xml:space="preserve"> настоящего Административного регламента);</w:t>
      </w:r>
    </w:p>
    <w:p w:rsidR="002368BC" w:rsidRDefault="002368BC">
      <w:pPr>
        <w:pStyle w:val="ConsPlusNormal"/>
        <w:jc w:val="both"/>
      </w:pPr>
      <w:r>
        <w:t xml:space="preserve">(в ред. </w:t>
      </w:r>
      <w:hyperlink r:id="rId127"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2.13.2. отсутствие у заявителя права на присвоение звания или выдачу удостоверения;</w:t>
      </w:r>
    </w:p>
    <w:p w:rsidR="002368BC" w:rsidRDefault="002368BC">
      <w:pPr>
        <w:pStyle w:val="ConsPlusNormal"/>
        <w:spacing w:before="220"/>
        <w:ind w:firstLine="540"/>
        <w:jc w:val="both"/>
      </w:pPr>
      <w:r>
        <w:t>2.13.3. несоответствие сведений о заявителе в представленных документах;</w:t>
      </w:r>
    </w:p>
    <w:p w:rsidR="002368BC" w:rsidRDefault="002368BC">
      <w:pPr>
        <w:pStyle w:val="ConsPlusNormal"/>
        <w:spacing w:before="220"/>
        <w:ind w:firstLine="540"/>
        <w:jc w:val="both"/>
      </w:pPr>
      <w:r>
        <w:t xml:space="preserve">2.13.4. непредставление (неполное представление) документов, указанных в </w:t>
      </w:r>
      <w:hyperlink w:anchor="P264" w:history="1">
        <w:r>
          <w:rPr>
            <w:color w:val="0000FF"/>
          </w:rPr>
          <w:t>пункте 2.7</w:t>
        </w:r>
      </w:hyperlink>
      <w:r>
        <w:t xml:space="preserve"> настоящего Административного регламента;</w:t>
      </w:r>
    </w:p>
    <w:p w:rsidR="002368BC" w:rsidRDefault="002368BC">
      <w:pPr>
        <w:pStyle w:val="ConsPlusNormal"/>
        <w:spacing w:before="220"/>
        <w:ind w:firstLine="540"/>
        <w:jc w:val="both"/>
      </w:pPr>
      <w:r>
        <w:t>2.13.5. документы, представленные заявителем, оформлены ненадлежащим образом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истолковывать их содержание; не соответствуют требованиям к оформлению, установленным федеральным законодательством; копии представленных документов не заверены в порядке, установленном федеральным законодательством либо органом социальной защиты населения).</w:t>
      </w:r>
    </w:p>
    <w:p w:rsidR="002368BC" w:rsidRDefault="002368BC">
      <w:pPr>
        <w:pStyle w:val="ConsPlusNormal"/>
        <w:jc w:val="both"/>
      </w:pPr>
      <w:r>
        <w:t xml:space="preserve">(п. 2.13 в ред. </w:t>
      </w:r>
      <w:hyperlink r:id="rId128" w:history="1">
        <w:r>
          <w:rPr>
            <w:color w:val="0000FF"/>
          </w:rPr>
          <w:t>постановления</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Перечень услуг, которые являются</w:t>
      </w:r>
    </w:p>
    <w:p w:rsidR="002368BC" w:rsidRDefault="002368BC">
      <w:pPr>
        <w:pStyle w:val="ConsPlusNormal"/>
        <w:jc w:val="center"/>
      </w:pPr>
      <w:r>
        <w:t>необходимыми и обязательными для предоставления</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r>
        <w:t>2.14. Государственная услуга предоставляется без предоставления необходимых и обязательных услуг.</w:t>
      </w:r>
    </w:p>
    <w:p w:rsidR="002368BC" w:rsidRDefault="002368BC">
      <w:pPr>
        <w:pStyle w:val="ConsPlusNormal"/>
        <w:jc w:val="both"/>
      </w:pPr>
      <w:r>
        <w:t xml:space="preserve">(п. 2.14 в ред. </w:t>
      </w:r>
      <w:hyperlink r:id="rId129" w:history="1">
        <w:r>
          <w:rPr>
            <w:color w:val="0000FF"/>
          </w:rPr>
          <w:t>постановления</w:t>
        </w:r>
      </w:hyperlink>
      <w:r>
        <w:t xml:space="preserve"> Правительства ЯНАО от 19.06.2017 N 605-П)</w:t>
      </w:r>
    </w:p>
    <w:p w:rsidR="002368BC" w:rsidRDefault="002368BC">
      <w:pPr>
        <w:pStyle w:val="ConsPlusNormal"/>
        <w:ind w:firstLine="540"/>
        <w:jc w:val="both"/>
      </w:pPr>
    </w:p>
    <w:p w:rsidR="002368BC" w:rsidRDefault="002368BC">
      <w:pPr>
        <w:pStyle w:val="ConsPlusNormal"/>
        <w:jc w:val="center"/>
        <w:outlineLvl w:val="2"/>
      </w:pPr>
      <w:r>
        <w:lastRenderedPageBreak/>
        <w:t>Порядок, размер и основания взимания государственной пошлины</w:t>
      </w:r>
    </w:p>
    <w:p w:rsidR="002368BC" w:rsidRDefault="002368BC">
      <w:pPr>
        <w:pStyle w:val="ConsPlusNormal"/>
        <w:jc w:val="center"/>
      </w:pPr>
      <w:r>
        <w:t>или иной платы, взимаемой за предоставление</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r>
        <w:t>2.15. Государственная услуга предоставляется бесплатно.</w:t>
      </w:r>
    </w:p>
    <w:p w:rsidR="002368BC" w:rsidRDefault="002368BC">
      <w:pPr>
        <w:pStyle w:val="ConsPlusNormal"/>
        <w:ind w:firstLine="540"/>
        <w:jc w:val="both"/>
      </w:pPr>
    </w:p>
    <w:p w:rsidR="002368BC" w:rsidRDefault="002368BC">
      <w:pPr>
        <w:pStyle w:val="ConsPlusNormal"/>
        <w:jc w:val="center"/>
        <w:outlineLvl w:val="2"/>
      </w:pPr>
      <w:r>
        <w:t>Максимальный срок ожидания в очереди при подаче запроса</w:t>
      </w:r>
    </w:p>
    <w:p w:rsidR="002368BC" w:rsidRDefault="002368BC">
      <w:pPr>
        <w:pStyle w:val="ConsPlusNormal"/>
        <w:jc w:val="center"/>
      </w:pPr>
      <w:r>
        <w:t>о предоставлении государственной услуги</w:t>
      </w:r>
    </w:p>
    <w:p w:rsidR="002368BC" w:rsidRDefault="002368BC">
      <w:pPr>
        <w:pStyle w:val="ConsPlusNormal"/>
        <w:jc w:val="center"/>
      </w:pPr>
    </w:p>
    <w:p w:rsidR="002368BC" w:rsidRDefault="002368BC">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не должно превышать 15 минут; максимальная продолжительность приема у специалиста, осуществляющего прием и выдачу документов, составляет 40 минут.</w:t>
      </w:r>
    </w:p>
    <w:p w:rsidR="002368BC" w:rsidRDefault="002368BC">
      <w:pPr>
        <w:pStyle w:val="ConsPlusNormal"/>
        <w:spacing w:before="220"/>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по предварительной записи не должно превышать 15 минут с момента времени, на которое была осуществлена запись; максимальная продолжительность приема у специалиста, осуществляющего прием и выдачу документов, составляет 40 минут.</w:t>
      </w:r>
    </w:p>
    <w:p w:rsidR="002368BC" w:rsidRDefault="002368BC">
      <w:pPr>
        <w:pStyle w:val="ConsPlusNormal"/>
        <w:ind w:firstLine="540"/>
        <w:jc w:val="both"/>
      </w:pPr>
    </w:p>
    <w:p w:rsidR="002368BC" w:rsidRDefault="002368BC">
      <w:pPr>
        <w:pStyle w:val="ConsPlusNormal"/>
        <w:jc w:val="center"/>
        <w:outlineLvl w:val="2"/>
      </w:pPr>
      <w:r>
        <w:t>Сроки и порядок регистрации обращения заявителя</w:t>
      </w:r>
    </w:p>
    <w:p w:rsidR="002368BC" w:rsidRDefault="002368BC">
      <w:pPr>
        <w:pStyle w:val="ConsPlusNormal"/>
        <w:jc w:val="center"/>
      </w:pPr>
      <w:r>
        <w:t>о предоставлении государственной услуги,</w:t>
      </w:r>
    </w:p>
    <w:p w:rsidR="002368BC" w:rsidRDefault="002368BC">
      <w:pPr>
        <w:pStyle w:val="ConsPlusNormal"/>
        <w:jc w:val="center"/>
      </w:pPr>
      <w:r>
        <w:t>в том числе в электронной форме</w:t>
      </w:r>
    </w:p>
    <w:p w:rsidR="002368BC" w:rsidRDefault="002368BC">
      <w:pPr>
        <w:pStyle w:val="ConsPlusNormal"/>
        <w:jc w:val="center"/>
      </w:pPr>
    </w:p>
    <w:p w:rsidR="002368BC" w:rsidRDefault="002368BC">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64" w:history="1">
        <w:r>
          <w:rPr>
            <w:color w:val="0000FF"/>
          </w:rPr>
          <w:t>пункте 2.7</w:t>
        </w:r>
      </w:hyperlink>
      <w:r>
        <w:t xml:space="preserve"> настоящего Административного регламента, поступившего в орган социальной защиты населения, департамент либо многофункциональный центр, осуществляется в день его поступления.</w:t>
      </w:r>
    </w:p>
    <w:p w:rsidR="002368BC" w:rsidRDefault="002368BC">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64" w:history="1">
        <w:r>
          <w:rPr>
            <w:color w:val="0000FF"/>
          </w:rPr>
          <w:t>пункте 2.7</w:t>
        </w:r>
      </w:hyperlink>
      <w:r>
        <w:t xml:space="preserve"> настоящего раздела, поступившего в орган социальной защиты населения или департамент в электронном виде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выходной (нерабочий или праздничный) день, осуществляется в первый следующий за ним рабочий день.</w:t>
      </w:r>
    </w:p>
    <w:p w:rsidR="002368BC" w:rsidRDefault="002368BC">
      <w:pPr>
        <w:pStyle w:val="ConsPlusNormal"/>
        <w:jc w:val="both"/>
      </w:pPr>
      <w:r>
        <w:t xml:space="preserve">(п. 2.19 в ред. </w:t>
      </w:r>
      <w:hyperlink r:id="rId130" w:history="1">
        <w:r>
          <w:rPr>
            <w:color w:val="0000FF"/>
          </w:rPr>
          <w:t>постановления</w:t>
        </w:r>
      </w:hyperlink>
      <w:r>
        <w:t xml:space="preserve"> Правительства ЯНАО от 07.07.2017 N 678-П)</w:t>
      </w:r>
    </w:p>
    <w:p w:rsidR="002368BC" w:rsidRDefault="002368BC">
      <w:pPr>
        <w:pStyle w:val="ConsPlusNormal"/>
        <w:spacing w:before="220"/>
        <w:ind w:firstLine="540"/>
        <w:jc w:val="both"/>
      </w:pPr>
      <w:r>
        <w:t xml:space="preserve">2.20. Процедура регистрации заявления о предоставлении государственной услуги с документами, указанными в </w:t>
      </w:r>
      <w:hyperlink w:anchor="P264" w:history="1">
        <w:r>
          <w:rPr>
            <w:color w:val="0000FF"/>
          </w:rPr>
          <w:t>пункте 2.7</w:t>
        </w:r>
      </w:hyperlink>
      <w:r>
        <w:t xml:space="preserve"> настоящего Административного регламента, осуществляется в порядке, предусмотренном </w:t>
      </w:r>
      <w:hyperlink w:anchor="P533" w:history="1">
        <w:r>
          <w:rPr>
            <w:color w:val="0000FF"/>
          </w:rPr>
          <w:t>пунктом 3.2</w:t>
        </w:r>
      </w:hyperlink>
      <w:r>
        <w:t xml:space="preserve"> настоящего Административного регламента.</w:t>
      </w:r>
    </w:p>
    <w:p w:rsidR="002368BC" w:rsidRDefault="002368BC">
      <w:pPr>
        <w:pStyle w:val="ConsPlusNormal"/>
        <w:ind w:firstLine="540"/>
        <w:jc w:val="both"/>
      </w:pPr>
    </w:p>
    <w:p w:rsidR="002368BC" w:rsidRDefault="002368BC">
      <w:pPr>
        <w:pStyle w:val="ConsPlusNormal"/>
        <w:jc w:val="center"/>
        <w:outlineLvl w:val="2"/>
      </w:pPr>
      <w:r>
        <w:t>Требования к помещениям предоставления</w:t>
      </w:r>
    </w:p>
    <w:p w:rsidR="002368BC" w:rsidRDefault="002368BC">
      <w:pPr>
        <w:pStyle w:val="ConsPlusNormal"/>
        <w:jc w:val="center"/>
      </w:pPr>
      <w:r>
        <w:t>государственной услуги</w:t>
      </w:r>
    </w:p>
    <w:p w:rsidR="002368BC" w:rsidRDefault="002368BC">
      <w:pPr>
        <w:pStyle w:val="ConsPlusNormal"/>
        <w:jc w:val="center"/>
      </w:pPr>
    </w:p>
    <w:p w:rsidR="002368BC" w:rsidRDefault="002368BC">
      <w:pPr>
        <w:pStyle w:val="ConsPlusNormal"/>
        <w:ind w:firstLine="540"/>
        <w:jc w:val="both"/>
      </w:pPr>
      <w:r>
        <w:t>2.21. Прием заявителей осуществляется в специально выделенных для этих целей помещениях.</w:t>
      </w:r>
    </w:p>
    <w:p w:rsidR="002368BC" w:rsidRDefault="002368BC">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2368BC" w:rsidRDefault="002368BC">
      <w:pPr>
        <w:pStyle w:val="ConsPlusNormal"/>
        <w:jc w:val="both"/>
      </w:pPr>
      <w:r>
        <w:t xml:space="preserve">(в ред. </w:t>
      </w:r>
      <w:hyperlink r:id="rId131"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 xml:space="preserve">Абзац утратил силу. - </w:t>
      </w:r>
      <w:hyperlink r:id="rId132" w:history="1">
        <w:r>
          <w:rPr>
            <w:color w:val="0000FF"/>
          </w:rPr>
          <w:t>Постановление</w:t>
        </w:r>
      </w:hyperlink>
      <w:r>
        <w:t xml:space="preserve"> Правительства ЯНАО от 07.04.2016 N 315-П.</w:t>
      </w:r>
    </w:p>
    <w:p w:rsidR="002368BC" w:rsidRDefault="002368BC">
      <w:pPr>
        <w:pStyle w:val="ConsPlusNormal"/>
        <w:spacing w:before="220"/>
        <w:ind w:firstLine="540"/>
        <w:jc w:val="both"/>
      </w:pPr>
      <w:r>
        <w:lastRenderedPageBreak/>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2368BC" w:rsidRDefault="002368BC">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2368BC" w:rsidRDefault="002368BC">
      <w:pPr>
        <w:pStyle w:val="ConsPlusNormal"/>
        <w:spacing w:before="220"/>
        <w:ind w:firstLine="540"/>
        <w:jc w:val="both"/>
      </w:pPr>
      <w:r>
        <w:t>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2368BC" w:rsidRDefault="002368BC">
      <w:pPr>
        <w:pStyle w:val="ConsPlusNormal"/>
        <w:spacing w:before="220"/>
        <w:ind w:firstLine="540"/>
        <w:jc w:val="both"/>
      </w:pPr>
      <w: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368BC" w:rsidRDefault="002368BC">
      <w:pPr>
        <w:pStyle w:val="ConsPlusNormal"/>
        <w:spacing w:before="220"/>
        <w:ind w:firstLine="540"/>
        <w:jc w:val="both"/>
      </w:pPr>
      <w:r>
        <w:t>2.22.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2368BC" w:rsidRDefault="002368BC">
      <w:pPr>
        <w:pStyle w:val="ConsPlusNormal"/>
        <w:spacing w:before="220"/>
        <w:ind w:firstLine="540"/>
        <w:jc w:val="both"/>
      </w:pPr>
      <w:r>
        <w:t>2.23.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органов социальной защиты населения, а также для комфортного обслуживания посетителей.</w:t>
      </w:r>
    </w:p>
    <w:p w:rsidR="002368BC" w:rsidRDefault="002368BC">
      <w:pPr>
        <w:pStyle w:val="ConsPlusNormal"/>
        <w:jc w:val="both"/>
      </w:pPr>
      <w:r>
        <w:t xml:space="preserve">(в ред. </w:t>
      </w:r>
      <w:hyperlink r:id="rId133"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2.24. Рабочие места специалистов департамента,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2368BC" w:rsidRDefault="002368BC">
      <w:pPr>
        <w:pStyle w:val="ConsPlusNormal"/>
        <w:jc w:val="both"/>
      </w:pPr>
      <w:r>
        <w:t xml:space="preserve">(в ред. </w:t>
      </w:r>
      <w:hyperlink r:id="rId134"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2.25. В местах приема заявителей предусматривается оборудование доступных мест общественного пользования (туалетов).</w:t>
      </w:r>
    </w:p>
    <w:p w:rsidR="002368BC" w:rsidRDefault="002368BC">
      <w:pPr>
        <w:pStyle w:val="ConsPlusNormal"/>
        <w:spacing w:before="220"/>
        <w:ind w:firstLine="540"/>
        <w:jc w:val="both"/>
      </w:pPr>
      <w:r>
        <w:t xml:space="preserve">2.26. Требования к помещению должны соответствовать санитарно-эпидемиологическим </w:t>
      </w:r>
      <w:hyperlink r:id="rId13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2368BC" w:rsidRDefault="002368BC">
      <w:pPr>
        <w:pStyle w:val="ConsPlusNormal"/>
        <w:spacing w:before="220"/>
        <w:ind w:firstLine="540"/>
        <w:jc w:val="both"/>
      </w:pPr>
      <w:r>
        <w:t>Помещение должно быть оборудовано:</w:t>
      </w:r>
    </w:p>
    <w:p w:rsidR="002368BC" w:rsidRDefault="002368BC">
      <w:pPr>
        <w:pStyle w:val="ConsPlusNormal"/>
        <w:spacing w:before="220"/>
        <w:ind w:firstLine="540"/>
        <w:jc w:val="both"/>
      </w:pPr>
      <w:r>
        <w:t>противопожарной системой и средствами порошкового пожаротушения;</w:t>
      </w:r>
    </w:p>
    <w:p w:rsidR="002368BC" w:rsidRDefault="002368BC">
      <w:pPr>
        <w:pStyle w:val="ConsPlusNormal"/>
        <w:spacing w:before="220"/>
        <w:ind w:firstLine="540"/>
        <w:jc w:val="both"/>
      </w:pPr>
      <w:r>
        <w:t>системами кондиционирования (охлаждения и нагревания) воздуха;</w:t>
      </w:r>
    </w:p>
    <w:p w:rsidR="002368BC" w:rsidRDefault="002368BC">
      <w:pPr>
        <w:pStyle w:val="ConsPlusNormal"/>
        <w:spacing w:before="220"/>
        <w:ind w:firstLine="540"/>
        <w:jc w:val="both"/>
      </w:pPr>
      <w:r>
        <w:t>средствами оповещения о возникновении чрезвычайной ситуации;</w:t>
      </w:r>
    </w:p>
    <w:p w:rsidR="002368BC" w:rsidRDefault="002368BC">
      <w:pPr>
        <w:pStyle w:val="ConsPlusNormal"/>
        <w:spacing w:before="220"/>
        <w:ind w:firstLine="540"/>
        <w:jc w:val="both"/>
      </w:pPr>
      <w:r>
        <w:t>системой охраны.</w:t>
      </w:r>
    </w:p>
    <w:p w:rsidR="002368BC" w:rsidRDefault="002368BC">
      <w:pPr>
        <w:pStyle w:val="ConsPlusNormal"/>
        <w:spacing w:before="220"/>
        <w:ind w:firstLine="540"/>
        <w:jc w:val="both"/>
      </w:pPr>
      <w:r>
        <w:t>2.27. Здание департамента, органов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2368BC" w:rsidRDefault="002368BC">
      <w:pPr>
        <w:pStyle w:val="ConsPlusNormal"/>
        <w:jc w:val="both"/>
      </w:pPr>
      <w:r>
        <w:t xml:space="preserve">(в ред. </w:t>
      </w:r>
      <w:hyperlink r:id="rId136"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2.28. Информационные таблички должны размещаться рядом с входом либо на двери входа так, чтобы их хорошо видели посетители.</w:t>
      </w:r>
    </w:p>
    <w:p w:rsidR="002368BC" w:rsidRDefault="002368BC">
      <w:pPr>
        <w:pStyle w:val="ConsPlusNormal"/>
        <w:spacing w:before="220"/>
        <w:ind w:firstLine="540"/>
        <w:jc w:val="both"/>
      </w:pPr>
      <w:r>
        <w:t>2.29. На территории, прилегающей к месторасположению департамента, органов социальной защиты населения, многофункционального центра, участвующих в предоставлении государственной услуги, оборудуются места для парковки автотранспортных средств.</w:t>
      </w:r>
    </w:p>
    <w:p w:rsidR="002368BC" w:rsidRDefault="002368BC">
      <w:pPr>
        <w:pStyle w:val="ConsPlusNormal"/>
        <w:jc w:val="both"/>
      </w:pPr>
      <w:r>
        <w:t xml:space="preserve">(в ред. </w:t>
      </w:r>
      <w:hyperlink r:id="rId137"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lastRenderedPageBreak/>
        <w:t>Новые здания (строения) департамента, органов социальной защиты населения, предоставляющих государственную услугу,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2368BC" w:rsidRDefault="002368BC">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предоставляющих государственную услугу. При расчете количества парковочных мест за основу принимается количество посещений заявителей за определенный период.</w:t>
      </w:r>
    </w:p>
    <w:p w:rsidR="002368BC" w:rsidRDefault="002368BC">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2368BC" w:rsidRDefault="002368BC">
      <w:pPr>
        <w:pStyle w:val="ConsPlusNormal"/>
        <w:spacing w:before="220"/>
        <w:ind w:firstLine="540"/>
        <w:jc w:val="both"/>
      </w:pPr>
      <w:r>
        <w:t>Доступ заявителей к парковочным местам является бесплатным.</w:t>
      </w:r>
    </w:p>
    <w:p w:rsidR="002368BC" w:rsidRDefault="002368BC">
      <w:pPr>
        <w:pStyle w:val="ConsPlusNormal"/>
        <w:jc w:val="both"/>
      </w:pPr>
      <w:r>
        <w:t xml:space="preserve">(п. 2.29 в ред. </w:t>
      </w:r>
      <w:hyperlink r:id="rId138"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2.30. Требования к обеспечению доступности для инвалидов к зданиям, в которых предоставляется государственная услуга, органами, предоставляющими государственную услугу, и предоставляемой в них государственной услуге.</w:t>
      </w:r>
    </w:p>
    <w:p w:rsidR="002368BC" w:rsidRDefault="002368BC">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2368BC" w:rsidRDefault="002368BC">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2368BC" w:rsidRDefault="002368B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368BC" w:rsidRDefault="002368B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368BC" w:rsidRDefault="002368B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368BC" w:rsidRDefault="002368B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68BC" w:rsidRDefault="002368BC">
      <w:pPr>
        <w:pStyle w:val="ConsPlusNormal"/>
        <w:spacing w:before="220"/>
        <w:ind w:firstLine="540"/>
        <w:jc w:val="both"/>
      </w:pPr>
      <w:r>
        <w:t>6) допуск сурдопереводчика и тифлосурдопереводчика;</w:t>
      </w:r>
    </w:p>
    <w:p w:rsidR="002368BC" w:rsidRDefault="002368BC">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39" w:history="1">
        <w:r>
          <w:rPr>
            <w:color w:val="0000FF"/>
          </w:rPr>
          <w:t>форме</w:t>
        </w:r>
      </w:hyperlink>
      <w:r>
        <w:t xml:space="preserve"> и в </w:t>
      </w:r>
      <w:hyperlink r:id="rId140"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368BC" w:rsidRDefault="002368BC">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2368BC" w:rsidRDefault="002368BC">
      <w:pPr>
        <w:pStyle w:val="ConsPlusNormal"/>
        <w:spacing w:before="220"/>
        <w:ind w:firstLine="540"/>
        <w:jc w:val="both"/>
      </w:pPr>
      <w:r>
        <w:t xml:space="preserve">При невозможности полностью приспособить к потребностям инвалидов объекты, в которых </w:t>
      </w:r>
      <w:r>
        <w:lastRenderedPageBreak/>
        <w:t>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2368BC" w:rsidRDefault="002368BC">
      <w:pPr>
        <w:pStyle w:val="ConsPlusNormal"/>
        <w:jc w:val="both"/>
      </w:pPr>
      <w:r>
        <w:t xml:space="preserve">(п. 2.30 в ред. </w:t>
      </w:r>
      <w:hyperlink r:id="rId141"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xml:space="preserve">2.31 - 2.32. Утратили силу. - </w:t>
      </w:r>
      <w:hyperlink r:id="rId142" w:history="1">
        <w:r>
          <w:rPr>
            <w:color w:val="0000FF"/>
          </w:rPr>
          <w:t>Постановление</w:t>
        </w:r>
      </w:hyperlink>
      <w:r>
        <w:t xml:space="preserve"> Правительства ЯНАО от 07.04.2016 N 315-П.</w:t>
      </w:r>
    </w:p>
    <w:p w:rsidR="002368BC" w:rsidRDefault="002368BC">
      <w:pPr>
        <w:pStyle w:val="ConsPlusNormal"/>
        <w:ind w:firstLine="540"/>
        <w:jc w:val="both"/>
      </w:pPr>
    </w:p>
    <w:p w:rsidR="002368BC" w:rsidRDefault="002368BC">
      <w:pPr>
        <w:pStyle w:val="ConsPlusNormal"/>
        <w:jc w:val="center"/>
        <w:outlineLvl w:val="2"/>
      </w:pPr>
      <w:r>
        <w:t>Показатели доступности и качества государственной услуги</w:t>
      </w:r>
    </w:p>
    <w:p w:rsidR="002368BC" w:rsidRDefault="002368BC">
      <w:pPr>
        <w:pStyle w:val="ConsPlusNormal"/>
        <w:jc w:val="center"/>
      </w:pPr>
    </w:p>
    <w:p w:rsidR="002368BC" w:rsidRDefault="002368BC">
      <w:pPr>
        <w:pStyle w:val="ConsPlusNormal"/>
        <w:ind w:firstLine="540"/>
        <w:jc w:val="both"/>
      </w:pPr>
      <w:r>
        <w:t>2.33. Показателями доступности государственной услуги являются:</w:t>
      </w:r>
    </w:p>
    <w:p w:rsidR="002368BC" w:rsidRDefault="002368BC">
      <w:pPr>
        <w:pStyle w:val="ConsPlusNormal"/>
        <w:jc w:val="both"/>
      </w:pPr>
      <w:r>
        <w:t xml:space="preserve">(в ред. </w:t>
      </w:r>
      <w:hyperlink r:id="rId143"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 транспортная доступность к местам предоставления государственной услуги;</w:t>
      </w:r>
    </w:p>
    <w:p w:rsidR="002368BC" w:rsidRDefault="002368BC">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368BC" w:rsidRDefault="002368BC">
      <w:pPr>
        <w:pStyle w:val="ConsPlusNormal"/>
        <w:spacing w:before="220"/>
        <w:ind w:firstLine="540"/>
        <w:jc w:val="both"/>
      </w:pPr>
      <w:r>
        <w:t>- обеспечение возможности направления запроса по электронной почте;</w:t>
      </w:r>
    </w:p>
    <w:p w:rsidR="002368BC" w:rsidRDefault="002368BC">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2368BC" w:rsidRDefault="002368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762"/>
        <w:gridCol w:w="1701"/>
        <w:gridCol w:w="1871"/>
      </w:tblGrid>
      <w:tr w:rsidR="002368BC">
        <w:tc>
          <w:tcPr>
            <w:tcW w:w="737" w:type="dxa"/>
          </w:tcPr>
          <w:p w:rsidR="002368BC" w:rsidRDefault="002368BC">
            <w:pPr>
              <w:pStyle w:val="ConsPlusNormal"/>
              <w:jc w:val="center"/>
            </w:pPr>
            <w:r>
              <w:t>N п/п</w:t>
            </w:r>
          </w:p>
        </w:tc>
        <w:tc>
          <w:tcPr>
            <w:tcW w:w="4762" w:type="dxa"/>
          </w:tcPr>
          <w:p w:rsidR="002368BC" w:rsidRDefault="002368BC">
            <w:pPr>
              <w:pStyle w:val="ConsPlusNormal"/>
              <w:jc w:val="center"/>
            </w:pPr>
            <w:r>
              <w:t>Наименование показателя</w:t>
            </w:r>
          </w:p>
        </w:tc>
        <w:tc>
          <w:tcPr>
            <w:tcW w:w="1701" w:type="dxa"/>
          </w:tcPr>
          <w:p w:rsidR="002368BC" w:rsidRDefault="002368BC">
            <w:pPr>
              <w:pStyle w:val="ConsPlusNormal"/>
              <w:jc w:val="center"/>
            </w:pPr>
            <w:r>
              <w:t>Единица измерения</w:t>
            </w:r>
          </w:p>
        </w:tc>
        <w:tc>
          <w:tcPr>
            <w:tcW w:w="1871" w:type="dxa"/>
          </w:tcPr>
          <w:p w:rsidR="002368BC" w:rsidRDefault="002368BC">
            <w:pPr>
              <w:pStyle w:val="ConsPlusNormal"/>
              <w:jc w:val="center"/>
            </w:pPr>
            <w:r>
              <w:t>Нормативное значение показателя</w:t>
            </w:r>
          </w:p>
        </w:tc>
      </w:tr>
      <w:tr w:rsidR="002368BC">
        <w:tc>
          <w:tcPr>
            <w:tcW w:w="737" w:type="dxa"/>
          </w:tcPr>
          <w:p w:rsidR="002368BC" w:rsidRDefault="002368BC">
            <w:pPr>
              <w:pStyle w:val="ConsPlusNormal"/>
              <w:jc w:val="center"/>
            </w:pPr>
            <w:r>
              <w:t>1</w:t>
            </w:r>
          </w:p>
        </w:tc>
        <w:tc>
          <w:tcPr>
            <w:tcW w:w="4762" w:type="dxa"/>
          </w:tcPr>
          <w:p w:rsidR="002368BC" w:rsidRDefault="002368BC">
            <w:pPr>
              <w:pStyle w:val="ConsPlusNormal"/>
              <w:jc w:val="center"/>
            </w:pPr>
            <w:r>
              <w:t>2</w:t>
            </w:r>
          </w:p>
        </w:tc>
        <w:tc>
          <w:tcPr>
            <w:tcW w:w="1701" w:type="dxa"/>
          </w:tcPr>
          <w:p w:rsidR="002368BC" w:rsidRDefault="002368BC">
            <w:pPr>
              <w:pStyle w:val="ConsPlusNormal"/>
              <w:jc w:val="center"/>
            </w:pPr>
            <w:r>
              <w:t>3</w:t>
            </w:r>
          </w:p>
        </w:tc>
        <w:tc>
          <w:tcPr>
            <w:tcW w:w="1871" w:type="dxa"/>
          </w:tcPr>
          <w:p w:rsidR="002368BC" w:rsidRDefault="002368BC">
            <w:pPr>
              <w:pStyle w:val="ConsPlusNormal"/>
              <w:jc w:val="center"/>
            </w:pPr>
            <w:r>
              <w:t>4</w:t>
            </w:r>
          </w:p>
        </w:tc>
      </w:tr>
      <w:tr w:rsidR="002368BC">
        <w:tc>
          <w:tcPr>
            <w:tcW w:w="737" w:type="dxa"/>
          </w:tcPr>
          <w:p w:rsidR="002368BC" w:rsidRDefault="002368BC">
            <w:pPr>
              <w:pStyle w:val="ConsPlusNormal"/>
              <w:jc w:val="center"/>
            </w:pPr>
            <w:r>
              <w:t>1.</w:t>
            </w:r>
          </w:p>
        </w:tc>
        <w:tc>
          <w:tcPr>
            <w:tcW w:w="8334" w:type="dxa"/>
            <w:gridSpan w:val="3"/>
          </w:tcPr>
          <w:p w:rsidR="002368BC" w:rsidRDefault="002368BC">
            <w:pPr>
              <w:pStyle w:val="ConsPlusNormal"/>
            </w:pPr>
            <w:r>
              <w:t>Показатели, характеризующие доступность государственной услуги</w:t>
            </w:r>
          </w:p>
        </w:tc>
      </w:tr>
      <w:tr w:rsidR="002368BC">
        <w:tblPrEx>
          <w:tblBorders>
            <w:insideH w:val="nil"/>
          </w:tblBorders>
        </w:tblPrEx>
        <w:tc>
          <w:tcPr>
            <w:tcW w:w="737" w:type="dxa"/>
            <w:tcBorders>
              <w:bottom w:val="nil"/>
            </w:tcBorders>
          </w:tcPr>
          <w:p w:rsidR="002368BC" w:rsidRDefault="002368BC">
            <w:pPr>
              <w:pStyle w:val="ConsPlusNormal"/>
              <w:jc w:val="center"/>
            </w:pPr>
            <w:r>
              <w:t>1.1.</w:t>
            </w:r>
          </w:p>
        </w:tc>
        <w:tc>
          <w:tcPr>
            <w:tcW w:w="4762" w:type="dxa"/>
            <w:tcBorders>
              <w:bottom w:val="nil"/>
            </w:tcBorders>
          </w:tcPr>
          <w:p w:rsidR="002368BC" w:rsidRDefault="002368BC">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tc>
        <w:tc>
          <w:tcPr>
            <w:tcW w:w="1701" w:type="dxa"/>
            <w:tcBorders>
              <w:bottom w:val="nil"/>
            </w:tcBorders>
          </w:tcPr>
          <w:p w:rsidR="002368BC" w:rsidRDefault="002368BC">
            <w:pPr>
              <w:pStyle w:val="ConsPlusNormal"/>
              <w:jc w:val="center"/>
            </w:pPr>
            <w:r>
              <w:t>да/нет</w:t>
            </w:r>
          </w:p>
        </w:tc>
        <w:tc>
          <w:tcPr>
            <w:tcW w:w="1871" w:type="dxa"/>
            <w:tcBorders>
              <w:bottom w:val="nil"/>
            </w:tcBorders>
          </w:tcPr>
          <w:p w:rsidR="002368BC" w:rsidRDefault="002368BC">
            <w:pPr>
              <w:pStyle w:val="ConsPlusNormal"/>
              <w:jc w:val="center"/>
            </w:pPr>
            <w:r>
              <w:t>да</w:t>
            </w:r>
          </w:p>
        </w:tc>
      </w:tr>
      <w:tr w:rsidR="002368BC">
        <w:tblPrEx>
          <w:tblBorders>
            <w:insideH w:val="nil"/>
          </w:tblBorders>
        </w:tblPrEx>
        <w:tc>
          <w:tcPr>
            <w:tcW w:w="9071" w:type="dxa"/>
            <w:gridSpan w:val="4"/>
            <w:tcBorders>
              <w:top w:val="nil"/>
            </w:tcBorders>
          </w:tcPr>
          <w:p w:rsidR="002368BC" w:rsidRDefault="002368BC">
            <w:pPr>
              <w:pStyle w:val="ConsPlusNormal"/>
              <w:jc w:val="both"/>
            </w:pPr>
            <w:r>
              <w:t xml:space="preserve">(в ред. постановлений Правительства ЯНАО от 25.04.2014 </w:t>
            </w:r>
            <w:hyperlink r:id="rId144" w:history="1">
              <w:r>
                <w:rPr>
                  <w:color w:val="0000FF"/>
                </w:rPr>
                <w:t>N 320-П</w:t>
              </w:r>
            </w:hyperlink>
            <w:r>
              <w:t xml:space="preserve">, от 19.06.2017 </w:t>
            </w:r>
            <w:hyperlink r:id="rId145" w:history="1">
              <w:r>
                <w:rPr>
                  <w:color w:val="0000FF"/>
                </w:rPr>
                <w:t>N 605-П</w:t>
              </w:r>
            </w:hyperlink>
            <w:r>
              <w:t>)</w:t>
            </w:r>
          </w:p>
        </w:tc>
      </w:tr>
      <w:tr w:rsidR="002368BC">
        <w:tc>
          <w:tcPr>
            <w:tcW w:w="737" w:type="dxa"/>
          </w:tcPr>
          <w:p w:rsidR="002368BC" w:rsidRDefault="002368BC">
            <w:pPr>
              <w:pStyle w:val="ConsPlusNormal"/>
              <w:jc w:val="center"/>
            </w:pPr>
            <w:r>
              <w:t>1.2.</w:t>
            </w:r>
          </w:p>
        </w:tc>
        <w:tc>
          <w:tcPr>
            <w:tcW w:w="4762" w:type="dxa"/>
          </w:tcPr>
          <w:p w:rsidR="002368BC" w:rsidRDefault="002368BC">
            <w:pPr>
              <w:pStyle w:val="ConsPlusNormal"/>
            </w:pPr>
            <w:r>
              <w:t xml:space="preserve">Наличие помещений, оборудования и </w:t>
            </w:r>
            <w:r>
              <w:lastRenderedPageBreak/>
              <w:t>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701" w:type="dxa"/>
          </w:tcPr>
          <w:p w:rsidR="002368BC" w:rsidRDefault="002368BC">
            <w:pPr>
              <w:pStyle w:val="ConsPlusNormal"/>
              <w:jc w:val="center"/>
            </w:pPr>
            <w:r>
              <w:lastRenderedPageBreak/>
              <w:t>да/нет</w:t>
            </w:r>
          </w:p>
        </w:tc>
        <w:tc>
          <w:tcPr>
            <w:tcW w:w="1871" w:type="dxa"/>
          </w:tcPr>
          <w:p w:rsidR="002368BC" w:rsidRDefault="002368BC">
            <w:pPr>
              <w:pStyle w:val="ConsPlusNormal"/>
              <w:jc w:val="center"/>
            </w:pPr>
            <w:r>
              <w:t>да</w:t>
            </w:r>
          </w:p>
        </w:tc>
      </w:tr>
      <w:tr w:rsidR="002368BC">
        <w:tc>
          <w:tcPr>
            <w:tcW w:w="737" w:type="dxa"/>
          </w:tcPr>
          <w:p w:rsidR="002368BC" w:rsidRDefault="002368BC">
            <w:pPr>
              <w:pStyle w:val="ConsPlusNormal"/>
              <w:jc w:val="center"/>
            </w:pPr>
            <w:r>
              <w:lastRenderedPageBreak/>
              <w:t>1.3.</w:t>
            </w:r>
          </w:p>
        </w:tc>
        <w:tc>
          <w:tcPr>
            <w:tcW w:w="4762" w:type="dxa"/>
          </w:tcPr>
          <w:p w:rsidR="002368BC" w:rsidRDefault="002368BC">
            <w:pPr>
              <w:pStyle w:val="ConsPlusNormal"/>
            </w:pPr>
            <w:r>
              <w:t>Транспортная доступность государственной услуги - близость остановок общественного транспорта</w:t>
            </w:r>
          </w:p>
        </w:tc>
        <w:tc>
          <w:tcPr>
            <w:tcW w:w="1701" w:type="dxa"/>
          </w:tcPr>
          <w:p w:rsidR="002368BC" w:rsidRDefault="002368BC">
            <w:pPr>
              <w:pStyle w:val="ConsPlusNormal"/>
              <w:jc w:val="center"/>
            </w:pPr>
            <w:r>
              <w:t>да/нет</w:t>
            </w:r>
          </w:p>
        </w:tc>
        <w:tc>
          <w:tcPr>
            <w:tcW w:w="1871" w:type="dxa"/>
          </w:tcPr>
          <w:p w:rsidR="002368BC" w:rsidRDefault="002368BC">
            <w:pPr>
              <w:pStyle w:val="ConsPlusNormal"/>
              <w:jc w:val="center"/>
            </w:pPr>
            <w:r>
              <w:t>да</w:t>
            </w:r>
          </w:p>
        </w:tc>
      </w:tr>
      <w:tr w:rsidR="002368BC">
        <w:tc>
          <w:tcPr>
            <w:tcW w:w="737" w:type="dxa"/>
          </w:tcPr>
          <w:p w:rsidR="002368BC" w:rsidRDefault="002368BC">
            <w:pPr>
              <w:pStyle w:val="ConsPlusNormal"/>
              <w:jc w:val="center"/>
            </w:pPr>
            <w:r>
              <w:t>1.4.</w:t>
            </w:r>
          </w:p>
        </w:tc>
        <w:tc>
          <w:tcPr>
            <w:tcW w:w="4762" w:type="dxa"/>
          </w:tcPr>
          <w:p w:rsidR="002368BC" w:rsidRDefault="002368BC">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701" w:type="dxa"/>
          </w:tcPr>
          <w:p w:rsidR="002368BC" w:rsidRDefault="002368BC">
            <w:pPr>
              <w:pStyle w:val="ConsPlusNormal"/>
              <w:jc w:val="center"/>
            </w:pPr>
            <w:r>
              <w:t>да/нет</w:t>
            </w:r>
          </w:p>
        </w:tc>
        <w:tc>
          <w:tcPr>
            <w:tcW w:w="1871" w:type="dxa"/>
          </w:tcPr>
          <w:p w:rsidR="002368BC" w:rsidRDefault="002368BC">
            <w:pPr>
              <w:pStyle w:val="ConsPlusNormal"/>
              <w:jc w:val="center"/>
            </w:pPr>
            <w:r>
              <w:t>да</w:t>
            </w:r>
          </w:p>
        </w:tc>
      </w:tr>
    </w:tbl>
    <w:p w:rsidR="002368BC" w:rsidRDefault="002368BC">
      <w:pPr>
        <w:pStyle w:val="ConsPlusNormal"/>
        <w:ind w:firstLine="540"/>
        <w:jc w:val="both"/>
      </w:pPr>
    </w:p>
    <w:p w:rsidR="002368BC" w:rsidRDefault="002368BC">
      <w:pPr>
        <w:pStyle w:val="ConsPlusNormal"/>
        <w:ind w:firstLine="540"/>
        <w:jc w:val="both"/>
      </w:pPr>
      <w:r>
        <w:t>2.34. Показателями качества предоставления государственной услуги являются:</w:t>
      </w:r>
    </w:p>
    <w:p w:rsidR="002368BC" w:rsidRDefault="002368BC">
      <w:pPr>
        <w:pStyle w:val="ConsPlusNormal"/>
        <w:jc w:val="both"/>
      </w:pPr>
      <w:r>
        <w:t xml:space="preserve">(в ред. </w:t>
      </w:r>
      <w:hyperlink r:id="rId146"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 соблюдение срока предоставления государственной услуги;</w:t>
      </w:r>
    </w:p>
    <w:p w:rsidR="002368BC" w:rsidRDefault="002368BC">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2368BC" w:rsidRDefault="002368BC">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2368BC" w:rsidRDefault="002368BC">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2368BC" w:rsidRDefault="002368BC">
      <w:pPr>
        <w:pStyle w:val="ConsPlusNormal"/>
        <w:spacing w:before="220"/>
        <w:ind w:firstLine="540"/>
        <w:jc w:val="both"/>
      </w:pPr>
      <w:r>
        <w:t>- наличие обратной связи с заявителями и пользователями государственной услуги.</w:t>
      </w:r>
    </w:p>
    <w:p w:rsidR="002368BC" w:rsidRDefault="002368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49"/>
        <w:gridCol w:w="1701"/>
        <w:gridCol w:w="1984"/>
      </w:tblGrid>
      <w:tr w:rsidR="002368BC">
        <w:tc>
          <w:tcPr>
            <w:tcW w:w="737" w:type="dxa"/>
          </w:tcPr>
          <w:p w:rsidR="002368BC" w:rsidRDefault="002368BC">
            <w:pPr>
              <w:pStyle w:val="ConsPlusNormal"/>
              <w:jc w:val="center"/>
            </w:pPr>
            <w:r>
              <w:t>N п/п</w:t>
            </w:r>
          </w:p>
        </w:tc>
        <w:tc>
          <w:tcPr>
            <w:tcW w:w="4649" w:type="dxa"/>
          </w:tcPr>
          <w:p w:rsidR="002368BC" w:rsidRDefault="002368BC">
            <w:pPr>
              <w:pStyle w:val="ConsPlusNormal"/>
              <w:jc w:val="center"/>
            </w:pPr>
            <w:r>
              <w:t>Наименование показателя</w:t>
            </w:r>
          </w:p>
        </w:tc>
        <w:tc>
          <w:tcPr>
            <w:tcW w:w="1701" w:type="dxa"/>
          </w:tcPr>
          <w:p w:rsidR="002368BC" w:rsidRDefault="002368BC">
            <w:pPr>
              <w:pStyle w:val="ConsPlusNormal"/>
              <w:jc w:val="center"/>
            </w:pPr>
            <w:r>
              <w:t>Единица измерения</w:t>
            </w:r>
          </w:p>
        </w:tc>
        <w:tc>
          <w:tcPr>
            <w:tcW w:w="1984" w:type="dxa"/>
          </w:tcPr>
          <w:p w:rsidR="002368BC" w:rsidRDefault="002368BC">
            <w:pPr>
              <w:pStyle w:val="ConsPlusNormal"/>
              <w:jc w:val="center"/>
            </w:pPr>
            <w:r>
              <w:t>Нормативное значение показателя</w:t>
            </w:r>
          </w:p>
        </w:tc>
      </w:tr>
      <w:tr w:rsidR="002368BC">
        <w:tc>
          <w:tcPr>
            <w:tcW w:w="737" w:type="dxa"/>
          </w:tcPr>
          <w:p w:rsidR="002368BC" w:rsidRDefault="002368BC">
            <w:pPr>
              <w:pStyle w:val="ConsPlusNormal"/>
              <w:jc w:val="center"/>
            </w:pPr>
            <w:r>
              <w:t>1</w:t>
            </w:r>
          </w:p>
        </w:tc>
        <w:tc>
          <w:tcPr>
            <w:tcW w:w="4649" w:type="dxa"/>
          </w:tcPr>
          <w:p w:rsidR="002368BC" w:rsidRDefault="002368BC">
            <w:pPr>
              <w:pStyle w:val="ConsPlusNormal"/>
              <w:jc w:val="center"/>
            </w:pPr>
            <w:r>
              <w:t>2</w:t>
            </w:r>
          </w:p>
        </w:tc>
        <w:tc>
          <w:tcPr>
            <w:tcW w:w="1701" w:type="dxa"/>
          </w:tcPr>
          <w:p w:rsidR="002368BC" w:rsidRDefault="002368BC">
            <w:pPr>
              <w:pStyle w:val="ConsPlusNormal"/>
              <w:jc w:val="center"/>
            </w:pPr>
            <w:r>
              <w:t>3</w:t>
            </w:r>
          </w:p>
        </w:tc>
        <w:tc>
          <w:tcPr>
            <w:tcW w:w="1984" w:type="dxa"/>
          </w:tcPr>
          <w:p w:rsidR="002368BC" w:rsidRDefault="002368BC">
            <w:pPr>
              <w:pStyle w:val="ConsPlusNormal"/>
              <w:jc w:val="center"/>
            </w:pPr>
            <w:r>
              <w:t>4</w:t>
            </w:r>
          </w:p>
        </w:tc>
      </w:tr>
      <w:tr w:rsidR="002368BC">
        <w:tc>
          <w:tcPr>
            <w:tcW w:w="737" w:type="dxa"/>
          </w:tcPr>
          <w:p w:rsidR="002368BC" w:rsidRDefault="002368BC">
            <w:pPr>
              <w:pStyle w:val="ConsPlusNormal"/>
              <w:jc w:val="center"/>
            </w:pPr>
            <w:r>
              <w:t>1.</w:t>
            </w:r>
          </w:p>
        </w:tc>
        <w:tc>
          <w:tcPr>
            <w:tcW w:w="8334" w:type="dxa"/>
            <w:gridSpan w:val="3"/>
          </w:tcPr>
          <w:p w:rsidR="002368BC" w:rsidRDefault="002368BC">
            <w:pPr>
              <w:pStyle w:val="ConsPlusNormal"/>
            </w:pPr>
            <w:r>
              <w:t>Показатели результативности оказания государственной услуги</w:t>
            </w:r>
          </w:p>
        </w:tc>
      </w:tr>
      <w:tr w:rsidR="002368BC">
        <w:tc>
          <w:tcPr>
            <w:tcW w:w="737" w:type="dxa"/>
          </w:tcPr>
          <w:p w:rsidR="002368BC" w:rsidRDefault="002368BC">
            <w:pPr>
              <w:pStyle w:val="ConsPlusNormal"/>
              <w:jc w:val="center"/>
            </w:pPr>
            <w:r>
              <w:t>1.1.</w:t>
            </w:r>
          </w:p>
        </w:tc>
        <w:tc>
          <w:tcPr>
            <w:tcW w:w="4649" w:type="dxa"/>
          </w:tcPr>
          <w:p w:rsidR="002368BC" w:rsidRDefault="002368BC">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701" w:type="dxa"/>
          </w:tcPr>
          <w:p w:rsidR="002368BC" w:rsidRDefault="002368BC">
            <w:pPr>
              <w:pStyle w:val="ConsPlusNormal"/>
              <w:jc w:val="center"/>
            </w:pPr>
            <w:r>
              <w:t>%</w:t>
            </w:r>
          </w:p>
        </w:tc>
        <w:tc>
          <w:tcPr>
            <w:tcW w:w="1984" w:type="dxa"/>
          </w:tcPr>
          <w:p w:rsidR="002368BC" w:rsidRDefault="002368BC">
            <w:pPr>
              <w:pStyle w:val="ConsPlusNormal"/>
              <w:jc w:val="center"/>
            </w:pPr>
            <w:r>
              <w:t>0</w:t>
            </w:r>
          </w:p>
        </w:tc>
      </w:tr>
      <w:tr w:rsidR="002368BC">
        <w:tc>
          <w:tcPr>
            <w:tcW w:w="737" w:type="dxa"/>
          </w:tcPr>
          <w:p w:rsidR="002368BC" w:rsidRDefault="002368BC">
            <w:pPr>
              <w:pStyle w:val="ConsPlusNormal"/>
              <w:jc w:val="center"/>
            </w:pPr>
            <w:r>
              <w:t>2.</w:t>
            </w:r>
          </w:p>
        </w:tc>
        <w:tc>
          <w:tcPr>
            <w:tcW w:w="8334" w:type="dxa"/>
            <w:gridSpan w:val="3"/>
          </w:tcPr>
          <w:p w:rsidR="002368BC" w:rsidRDefault="002368BC">
            <w:pPr>
              <w:pStyle w:val="ConsPlusNormal"/>
            </w:pPr>
            <w:r>
              <w:t>Показатели, характеризующие качество обслуживания и безопасность</w:t>
            </w:r>
          </w:p>
        </w:tc>
      </w:tr>
      <w:tr w:rsidR="002368BC">
        <w:tc>
          <w:tcPr>
            <w:tcW w:w="737" w:type="dxa"/>
          </w:tcPr>
          <w:p w:rsidR="002368BC" w:rsidRDefault="002368BC">
            <w:pPr>
              <w:pStyle w:val="ConsPlusNormal"/>
              <w:jc w:val="center"/>
            </w:pPr>
            <w:r>
              <w:t>2.1.</w:t>
            </w:r>
          </w:p>
        </w:tc>
        <w:tc>
          <w:tcPr>
            <w:tcW w:w="4649" w:type="dxa"/>
          </w:tcPr>
          <w:p w:rsidR="002368BC" w:rsidRDefault="002368BC">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701" w:type="dxa"/>
          </w:tcPr>
          <w:p w:rsidR="002368BC" w:rsidRDefault="002368BC">
            <w:pPr>
              <w:pStyle w:val="ConsPlusNormal"/>
              <w:jc w:val="center"/>
            </w:pPr>
            <w:r>
              <w:t>%</w:t>
            </w:r>
          </w:p>
        </w:tc>
        <w:tc>
          <w:tcPr>
            <w:tcW w:w="1984" w:type="dxa"/>
          </w:tcPr>
          <w:p w:rsidR="002368BC" w:rsidRDefault="002368BC">
            <w:pPr>
              <w:pStyle w:val="ConsPlusNormal"/>
              <w:jc w:val="center"/>
            </w:pPr>
            <w:r>
              <w:t>0</w:t>
            </w:r>
          </w:p>
        </w:tc>
      </w:tr>
      <w:tr w:rsidR="002368BC">
        <w:tc>
          <w:tcPr>
            <w:tcW w:w="737" w:type="dxa"/>
          </w:tcPr>
          <w:p w:rsidR="002368BC" w:rsidRDefault="002368BC">
            <w:pPr>
              <w:pStyle w:val="ConsPlusNormal"/>
              <w:jc w:val="center"/>
            </w:pPr>
            <w:r>
              <w:t>3.</w:t>
            </w:r>
          </w:p>
        </w:tc>
        <w:tc>
          <w:tcPr>
            <w:tcW w:w="8334" w:type="dxa"/>
            <w:gridSpan w:val="3"/>
          </w:tcPr>
          <w:p w:rsidR="002368BC" w:rsidRDefault="002368BC">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2368BC">
        <w:tc>
          <w:tcPr>
            <w:tcW w:w="737" w:type="dxa"/>
          </w:tcPr>
          <w:p w:rsidR="002368BC" w:rsidRDefault="002368BC">
            <w:pPr>
              <w:pStyle w:val="ConsPlusNormal"/>
              <w:jc w:val="center"/>
            </w:pPr>
            <w:r>
              <w:lastRenderedPageBreak/>
              <w:t>3.1.</w:t>
            </w:r>
          </w:p>
        </w:tc>
        <w:tc>
          <w:tcPr>
            <w:tcW w:w="4649" w:type="dxa"/>
          </w:tcPr>
          <w:p w:rsidR="002368BC" w:rsidRDefault="002368BC">
            <w:pPr>
              <w:pStyle w:val="ConsPlusNormal"/>
            </w:pPr>
            <w:r>
              <w:t>Укомплектованность квалифицированными кадрами по штатному расписанию</w:t>
            </w:r>
          </w:p>
        </w:tc>
        <w:tc>
          <w:tcPr>
            <w:tcW w:w="1701" w:type="dxa"/>
          </w:tcPr>
          <w:p w:rsidR="002368BC" w:rsidRDefault="002368BC">
            <w:pPr>
              <w:pStyle w:val="ConsPlusNormal"/>
              <w:jc w:val="center"/>
            </w:pPr>
            <w:r>
              <w:t>%</w:t>
            </w:r>
          </w:p>
        </w:tc>
        <w:tc>
          <w:tcPr>
            <w:tcW w:w="1984" w:type="dxa"/>
          </w:tcPr>
          <w:p w:rsidR="002368BC" w:rsidRDefault="002368BC">
            <w:pPr>
              <w:pStyle w:val="ConsPlusNormal"/>
              <w:jc w:val="center"/>
            </w:pPr>
            <w:r>
              <w:t>не менее 95</w:t>
            </w:r>
          </w:p>
        </w:tc>
      </w:tr>
      <w:tr w:rsidR="002368BC">
        <w:tc>
          <w:tcPr>
            <w:tcW w:w="737" w:type="dxa"/>
          </w:tcPr>
          <w:p w:rsidR="002368BC" w:rsidRDefault="002368BC">
            <w:pPr>
              <w:pStyle w:val="ConsPlusNormal"/>
              <w:jc w:val="center"/>
            </w:pPr>
            <w:r>
              <w:t>4.</w:t>
            </w:r>
          </w:p>
        </w:tc>
        <w:tc>
          <w:tcPr>
            <w:tcW w:w="8334" w:type="dxa"/>
            <w:gridSpan w:val="3"/>
          </w:tcPr>
          <w:p w:rsidR="002368BC" w:rsidRDefault="002368BC">
            <w:pPr>
              <w:pStyle w:val="ConsPlusNormal"/>
            </w:pPr>
            <w:r>
              <w:t>Иные показатели</w:t>
            </w:r>
          </w:p>
        </w:tc>
      </w:tr>
      <w:tr w:rsidR="002368BC">
        <w:tc>
          <w:tcPr>
            <w:tcW w:w="737" w:type="dxa"/>
          </w:tcPr>
          <w:p w:rsidR="002368BC" w:rsidRDefault="002368BC">
            <w:pPr>
              <w:pStyle w:val="ConsPlusNormal"/>
              <w:jc w:val="center"/>
            </w:pPr>
            <w:r>
              <w:t>4.1.</w:t>
            </w:r>
          </w:p>
        </w:tc>
        <w:tc>
          <w:tcPr>
            <w:tcW w:w="4649" w:type="dxa"/>
          </w:tcPr>
          <w:p w:rsidR="002368BC" w:rsidRDefault="002368BC">
            <w:pPr>
              <w:pStyle w:val="ConsPlusNormal"/>
            </w:pPr>
            <w:r>
              <w:t>Наличие обратной связи с заявителями и пользователями государственной услуги</w:t>
            </w:r>
          </w:p>
        </w:tc>
        <w:tc>
          <w:tcPr>
            <w:tcW w:w="1701" w:type="dxa"/>
          </w:tcPr>
          <w:p w:rsidR="002368BC" w:rsidRDefault="002368BC">
            <w:pPr>
              <w:pStyle w:val="ConsPlusNormal"/>
              <w:jc w:val="center"/>
            </w:pPr>
            <w:r>
              <w:t>да/нет</w:t>
            </w:r>
          </w:p>
        </w:tc>
        <w:tc>
          <w:tcPr>
            <w:tcW w:w="1984" w:type="dxa"/>
          </w:tcPr>
          <w:p w:rsidR="002368BC" w:rsidRDefault="002368BC">
            <w:pPr>
              <w:pStyle w:val="ConsPlusNormal"/>
              <w:jc w:val="center"/>
            </w:pPr>
            <w:r>
              <w:t>да</w:t>
            </w:r>
          </w:p>
        </w:tc>
      </w:tr>
      <w:tr w:rsidR="002368BC">
        <w:tc>
          <w:tcPr>
            <w:tcW w:w="737" w:type="dxa"/>
          </w:tcPr>
          <w:p w:rsidR="002368BC" w:rsidRDefault="002368BC">
            <w:pPr>
              <w:pStyle w:val="ConsPlusNormal"/>
              <w:jc w:val="center"/>
            </w:pPr>
            <w:r>
              <w:t>4.2.</w:t>
            </w:r>
          </w:p>
        </w:tc>
        <w:tc>
          <w:tcPr>
            <w:tcW w:w="4649" w:type="dxa"/>
          </w:tcPr>
          <w:p w:rsidR="002368BC" w:rsidRDefault="002368BC">
            <w:pPr>
              <w:pStyle w:val="ConsPlusNormal"/>
            </w:pPr>
            <w:r>
              <w:t>Количество взаимодействий заявителя с должностными лицами при предоставлении государственной услуги</w:t>
            </w:r>
          </w:p>
        </w:tc>
        <w:tc>
          <w:tcPr>
            <w:tcW w:w="1701" w:type="dxa"/>
          </w:tcPr>
          <w:p w:rsidR="002368BC" w:rsidRDefault="002368BC">
            <w:pPr>
              <w:pStyle w:val="ConsPlusNormal"/>
              <w:jc w:val="center"/>
            </w:pPr>
            <w:r>
              <w:t>раз/минут</w:t>
            </w:r>
          </w:p>
        </w:tc>
        <w:tc>
          <w:tcPr>
            <w:tcW w:w="1984" w:type="dxa"/>
          </w:tcPr>
          <w:p w:rsidR="002368BC" w:rsidRDefault="002368BC">
            <w:pPr>
              <w:pStyle w:val="ConsPlusNormal"/>
              <w:jc w:val="center"/>
            </w:pPr>
            <w:r>
              <w:t>2/80</w:t>
            </w:r>
          </w:p>
        </w:tc>
      </w:tr>
      <w:tr w:rsidR="002368BC">
        <w:tc>
          <w:tcPr>
            <w:tcW w:w="737" w:type="dxa"/>
          </w:tcPr>
          <w:p w:rsidR="002368BC" w:rsidRDefault="002368BC">
            <w:pPr>
              <w:pStyle w:val="ConsPlusNormal"/>
              <w:jc w:val="center"/>
            </w:pPr>
            <w:r>
              <w:t>4.3.</w:t>
            </w:r>
          </w:p>
        </w:tc>
        <w:tc>
          <w:tcPr>
            <w:tcW w:w="4649" w:type="dxa"/>
          </w:tcPr>
          <w:p w:rsidR="002368BC" w:rsidRDefault="002368BC">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701" w:type="dxa"/>
          </w:tcPr>
          <w:p w:rsidR="002368BC" w:rsidRDefault="002368BC">
            <w:pPr>
              <w:pStyle w:val="ConsPlusNormal"/>
              <w:jc w:val="center"/>
            </w:pPr>
            <w:r>
              <w:t>да/нет</w:t>
            </w:r>
          </w:p>
        </w:tc>
        <w:tc>
          <w:tcPr>
            <w:tcW w:w="1984" w:type="dxa"/>
          </w:tcPr>
          <w:p w:rsidR="002368BC" w:rsidRDefault="002368BC">
            <w:pPr>
              <w:pStyle w:val="ConsPlusNormal"/>
              <w:jc w:val="center"/>
            </w:pPr>
            <w:r>
              <w:t>да</w:t>
            </w:r>
          </w:p>
        </w:tc>
      </w:tr>
      <w:tr w:rsidR="002368BC">
        <w:tblPrEx>
          <w:tblBorders>
            <w:insideH w:val="nil"/>
          </w:tblBorders>
        </w:tblPrEx>
        <w:tc>
          <w:tcPr>
            <w:tcW w:w="737" w:type="dxa"/>
            <w:tcBorders>
              <w:bottom w:val="nil"/>
            </w:tcBorders>
          </w:tcPr>
          <w:p w:rsidR="002368BC" w:rsidRDefault="002368BC">
            <w:pPr>
              <w:pStyle w:val="ConsPlusNormal"/>
              <w:jc w:val="center"/>
            </w:pPr>
            <w:r>
              <w:t>4.4.</w:t>
            </w:r>
          </w:p>
        </w:tc>
        <w:tc>
          <w:tcPr>
            <w:tcW w:w="4649" w:type="dxa"/>
            <w:tcBorders>
              <w:bottom w:val="nil"/>
            </w:tcBorders>
          </w:tcPr>
          <w:p w:rsidR="002368BC" w:rsidRDefault="002368BC">
            <w:pPr>
              <w:pStyle w:val="ConsPlusNormal"/>
            </w:pPr>
            <w:r>
              <w:t>Возможность получения государственной услуги в многофункциональном центре предоставления государственных и муниципальных услуг</w:t>
            </w:r>
          </w:p>
        </w:tc>
        <w:tc>
          <w:tcPr>
            <w:tcW w:w="1701" w:type="dxa"/>
            <w:tcBorders>
              <w:bottom w:val="nil"/>
            </w:tcBorders>
          </w:tcPr>
          <w:p w:rsidR="002368BC" w:rsidRDefault="002368BC">
            <w:pPr>
              <w:pStyle w:val="ConsPlusNormal"/>
              <w:jc w:val="center"/>
            </w:pPr>
            <w:r>
              <w:t>да/нет</w:t>
            </w:r>
          </w:p>
        </w:tc>
        <w:tc>
          <w:tcPr>
            <w:tcW w:w="1984" w:type="dxa"/>
            <w:tcBorders>
              <w:bottom w:val="nil"/>
            </w:tcBorders>
          </w:tcPr>
          <w:p w:rsidR="002368BC" w:rsidRDefault="002368BC">
            <w:pPr>
              <w:pStyle w:val="ConsPlusNormal"/>
              <w:jc w:val="center"/>
            </w:pPr>
            <w:r>
              <w:t>да</w:t>
            </w:r>
          </w:p>
        </w:tc>
      </w:tr>
      <w:tr w:rsidR="002368BC">
        <w:tblPrEx>
          <w:tblBorders>
            <w:insideH w:val="nil"/>
          </w:tblBorders>
        </w:tblPrEx>
        <w:tc>
          <w:tcPr>
            <w:tcW w:w="9071" w:type="dxa"/>
            <w:gridSpan w:val="4"/>
            <w:tcBorders>
              <w:top w:val="nil"/>
            </w:tcBorders>
          </w:tcPr>
          <w:p w:rsidR="002368BC" w:rsidRDefault="002368BC">
            <w:pPr>
              <w:pStyle w:val="ConsPlusNormal"/>
              <w:jc w:val="both"/>
            </w:pPr>
            <w:r>
              <w:t xml:space="preserve">(в ред. постановлений Правительства ЯНАО от 12.09.2014 </w:t>
            </w:r>
            <w:hyperlink r:id="rId147" w:history="1">
              <w:r>
                <w:rPr>
                  <w:color w:val="0000FF"/>
                </w:rPr>
                <w:t>N 723-П</w:t>
              </w:r>
            </w:hyperlink>
            <w:r>
              <w:t xml:space="preserve">, от 19.06.2017 </w:t>
            </w:r>
            <w:hyperlink r:id="rId148" w:history="1">
              <w:r>
                <w:rPr>
                  <w:color w:val="0000FF"/>
                </w:rPr>
                <w:t>N 605-П</w:t>
              </w:r>
            </w:hyperlink>
            <w:r>
              <w:t>)</w:t>
            </w:r>
          </w:p>
        </w:tc>
      </w:tr>
    </w:tbl>
    <w:p w:rsidR="002368BC" w:rsidRDefault="002368BC">
      <w:pPr>
        <w:pStyle w:val="ConsPlusNormal"/>
        <w:jc w:val="center"/>
      </w:pPr>
    </w:p>
    <w:p w:rsidR="002368BC" w:rsidRDefault="002368BC">
      <w:pPr>
        <w:pStyle w:val="ConsPlusNormal"/>
        <w:jc w:val="center"/>
        <w:outlineLvl w:val="2"/>
      </w:pPr>
      <w:r>
        <w:t>Иные требования к предоставлению государственной услуги</w:t>
      </w:r>
    </w:p>
    <w:p w:rsidR="002368BC" w:rsidRDefault="002368BC">
      <w:pPr>
        <w:pStyle w:val="ConsPlusNormal"/>
        <w:jc w:val="center"/>
      </w:pPr>
    </w:p>
    <w:p w:rsidR="002368BC" w:rsidRDefault="002368BC">
      <w:pPr>
        <w:pStyle w:val="ConsPlusNormal"/>
        <w:ind w:firstLine="540"/>
        <w:jc w:val="both"/>
      </w:pPr>
      <w:r>
        <w:t xml:space="preserve">2.35. В случае подачи документов, указанных в </w:t>
      </w:r>
      <w:hyperlink w:anchor="P264" w:history="1">
        <w:r>
          <w:rPr>
            <w:color w:val="0000FF"/>
          </w:rPr>
          <w:t>пункте 2.7</w:t>
        </w:r>
      </w:hyperlink>
      <w:r>
        <w:t xml:space="preserve"> настоящего Административного регламента, в многофункциональный центр непосредственное предоставление государственной услуги осуществляется департаментом.</w:t>
      </w:r>
    </w:p>
    <w:p w:rsidR="002368BC" w:rsidRDefault="002368BC">
      <w:pPr>
        <w:pStyle w:val="ConsPlusNormal"/>
        <w:spacing w:before="220"/>
        <w:ind w:firstLine="540"/>
        <w:jc w:val="both"/>
      </w:pPr>
      <w:r>
        <w:t>2.36. В процессе предоставления государственной услуги заявитель вправе обращаться в департамент, орган социальной защиты населения, многофункциональный центр по мере необходимости, в том числе за получением информации о ходе предоставления государственной услуги.</w:t>
      </w:r>
    </w:p>
    <w:p w:rsidR="002368BC" w:rsidRDefault="002368BC">
      <w:pPr>
        <w:pStyle w:val="ConsPlusNormal"/>
        <w:jc w:val="both"/>
      </w:pPr>
      <w:r>
        <w:t xml:space="preserve">(в ред. </w:t>
      </w:r>
      <w:hyperlink r:id="rId149"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 xml:space="preserve">2.37. Утратил силу. - </w:t>
      </w:r>
      <w:hyperlink r:id="rId150" w:history="1">
        <w:r>
          <w:rPr>
            <w:color w:val="0000FF"/>
          </w:rPr>
          <w:t>Постановление</w:t>
        </w:r>
      </w:hyperlink>
      <w:r>
        <w:t xml:space="preserve"> Правительства ЯНАО от 19.06.2017 N 605-П.</w:t>
      </w:r>
    </w:p>
    <w:p w:rsidR="002368BC" w:rsidRDefault="002368BC">
      <w:pPr>
        <w:pStyle w:val="ConsPlusNormal"/>
        <w:spacing w:before="220"/>
        <w:ind w:firstLine="540"/>
        <w:jc w:val="both"/>
      </w:pPr>
      <w:r>
        <w:t>2.38.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2368BC" w:rsidRDefault="002368BC">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64" w:history="1">
        <w:r>
          <w:rPr>
            <w:color w:val="0000FF"/>
          </w:rPr>
          <w:t>пункте 2.7</w:t>
        </w:r>
      </w:hyperlink>
      <w:r>
        <w:t xml:space="preserve"> настоящего Административного регламента, о чем должностное лицо органа социальной защиты населения или департамента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государственные информационные системы "Единый портал </w:t>
      </w:r>
      <w:r>
        <w:lastRenderedPageBreak/>
        <w:t>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jc w:val="both"/>
      </w:pPr>
      <w:r>
        <w:t xml:space="preserve">(п. 2.38 введен </w:t>
      </w:r>
      <w:hyperlink r:id="rId151" w:history="1">
        <w:r>
          <w:rPr>
            <w:color w:val="0000FF"/>
          </w:rPr>
          <w:t>постановлением</w:t>
        </w:r>
      </w:hyperlink>
      <w:r>
        <w:t xml:space="preserve"> Правительства ЯНАО от 07.07.2017 N 678-П)</w:t>
      </w:r>
    </w:p>
    <w:p w:rsidR="002368BC" w:rsidRDefault="002368BC">
      <w:pPr>
        <w:pStyle w:val="ConsPlusNormal"/>
        <w:ind w:firstLine="540"/>
        <w:jc w:val="both"/>
      </w:pPr>
    </w:p>
    <w:p w:rsidR="002368BC" w:rsidRDefault="002368BC">
      <w:pPr>
        <w:pStyle w:val="ConsPlusNormal"/>
        <w:jc w:val="center"/>
        <w:outlineLvl w:val="1"/>
      </w:pPr>
      <w:r>
        <w:t>III. Состав, последовательность и сроки выполнения</w:t>
      </w:r>
    </w:p>
    <w:p w:rsidR="002368BC" w:rsidRDefault="002368BC">
      <w:pPr>
        <w:pStyle w:val="ConsPlusNormal"/>
        <w:jc w:val="center"/>
      </w:pPr>
      <w:r>
        <w:t>административных процедур (действий), требования к порядку</w:t>
      </w:r>
    </w:p>
    <w:p w:rsidR="002368BC" w:rsidRDefault="002368BC">
      <w:pPr>
        <w:pStyle w:val="ConsPlusNormal"/>
        <w:jc w:val="center"/>
      </w:pPr>
      <w:r>
        <w:t>их выполнения, в том числе особенности выполнения</w:t>
      </w:r>
    </w:p>
    <w:p w:rsidR="002368BC" w:rsidRDefault="002368BC">
      <w:pPr>
        <w:pStyle w:val="ConsPlusNormal"/>
        <w:jc w:val="center"/>
      </w:pPr>
      <w:r>
        <w:t>административных процедур (действий) в электронной форме,</w:t>
      </w:r>
    </w:p>
    <w:p w:rsidR="002368BC" w:rsidRDefault="002368BC">
      <w:pPr>
        <w:pStyle w:val="ConsPlusNormal"/>
        <w:jc w:val="center"/>
      </w:pPr>
      <w:r>
        <w:t>а также особенности выполнения административных</w:t>
      </w:r>
    </w:p>
    <w:p w:rsidR="002368BC" w:rsidRDefault="002368BC">
      <w:pPr>
        <w:pStyle w:val="ConsPlusNormal"/>
        <w:jc w:val="center"/>
      </w:pPr>
      <w:r>
        <w:t>процедур в многофункциональных центрах</w:t>
      </w:r>
    </w:p>
    <w:p w:rsidR="002368BC" w:rsidRDefault="002368BC">
      <w:pPr>
        <w:pStyle w:val="ConsPlusNormal"/>
        <w:jc w:val="center"/>
      </w:pPr>
      <w:r>
        <w:t xml:space="preserve">(в ред. </w:t>
      </w:r>
      <w:hyperlink r:id="rId152" w:history="1">
        <w:r>
          <w:rPr>
            <w:color w:val="0000FF"/>
          </w:rPr>
          <w:t>постановления</w:t>
        </w:r>
      </w:hyperlink>
      <w:r>
        <w:t xml:space="preserve"> Правительства ЯНАО</w:t>
      </w:r>
    </w:p>
    <w:p w:rsidR="002368BC" w:rsidRDefault="002368BC">
      <w:pPr>
        <w:pStyle w:val="ConsPlusNormal"/>
        <w:jc w:val="center"/>
      </w:pPr>
      <w:r>
        <w:t>от 25.04.2014 N 320-П)</w:t>
      </w:r>
    </w:p>
    <w:p w:rsidR="002368BC" w:rsidRDefault="002368BC">
      <w:pPr>
        <w:pStyle w:val="ConsPlusNormal"/>
        <w:ind w:firstLine="540"/>
        <w:jc w:val="both"/>
      </w:pPr>
    </w:p>
    <w:p w:rsidR="002368BC" w:rsidRDefault="002368BC">
      <w:pPr>
        <w:pStyle w:val="ConsPlusNormal"/>
        <w:ind w:firstLine="540"/>
        <w:jc w:val="both"/>
      </w:pPr>
      <w:r>
        <w:t>3.1. Предоставление государственной услуги включает в себя следующие административные процедуры:</w:t>
      </w:r>
    </w:p>
    <w:p w:rsidR="002368BC" w:rsidRDefault="002368BC">
      <w:pPr>
        <w:pStyle w:val="ConsPlusNormal"/>
        <w:spacing w:before="220"/>
        <w:ind w:firstLine="540"/>
        <w:jc w:val="both"/>
      </w:pPr>
      <w:r>
        <w:t>3.1.1. прием и регистрация документов, необходимых для предоставления государственной услуги;</w:t>
      </w:r>
    </w:p>
    <w:p w:rsidR="002368BC" w:rsidRDefault="002368BC">
      <w:pPr>
        <w:pStyle w:val="ConsPlusNormal"/>
        <w:spacing w:before="220"/>
        <w:ind w:firstLine="540"/>
        <w:jc w:val="both"/>
      </w:pPr>
      <w:r>
        <w:t>3.1.2. рассмотрение заявления и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2368BC" w:rsidRDefault="002368BC">
      <w:pPr>
        <w:pStyle w:val="ConsPlusNormal"/>
        <w:spacing w:before="220"/>
        <w:ind w:firstLine="540"/>
        <w:jc w:val="both"/>
      </w:pPr>
      <w:r>
        <w:t>3.1.3. отказ в предоставлении государственной услуги;</w:t>
      </w:r>
    </w:p>
    <w:p w:rsidR="002368BC" w:rsidRDefault="002368BC">
      <w:pPr>
        <w:pStyle w:val="ConsPlusNormal"/>
        <w:spacing w:before="220"/>
        <w:ind w:firstLine="540"/>
        <w:jc w:val="both"/>
      </w:pPr>
      <w:r>
        <w:t>3.1.4. подготовка проекта распоряжения Губернатора автономного округа "О присвоении званий";</w:t>
      </w:r>
    </w:p>
    <w:p w:rsidR="002368BC" w:rsidRDefault="002368BC">
      <w:pPr>
        <w:pStyle w:val="ConsPlusNormal"/>
        <w:spacing w:before="220"/>
        <w:ind w:firstLine="540"/>
        <w:jc w:val="both"/>
      </w:pPr>
      <w:r>
        <w:t>3.1.5. оформление и выдача удостоверения соответствующего звания;</w:t>
      </w:r>
    </w:p>
    <w:p w:rsidR="002368BC" w:rsidRDefault="002368BC">
      <w:pPr>
        <w:pStyle w:val="ConsPlusNormal"/>
        <w:spacing w:before="220"/>
        <w:ind w:firstLine="540"/>
        <w:jc w:val="both"/>
      </w:pPr>
      <w:r>
        <w:t>3.1.6. порядок осуществления административных процедур (действий) в электронной форме, в том числе с использованием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hyperlink w:anchor="P1125"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2368BC" w:rsidRDefault="002368BC">
      <w:pPr>
        <w:pStyle w:val="ConsPlusNormal"/>
        <w:jc w:val="both"/>
      </w:pPr>
      <w:r>
        <w:t xml:space="preserve">(п. 3.1 в ред. </w:t>
      </w:r>
      <w:hyperlink r:id="rId153" w:history="1">
        <w:r>
          <w:rPr>
            <w:color w:val="0000FF"/>
          </w:rPr>
          <w:t>постановления</w:t>
        </w:r>
      </w:hyperlink>
      <w:r>
        <w:t xml:space="preserve"> Правительства ЯНАО от 07.07.2017 N 678-П)</w:t>
      </w:r>
    </w:p>
    <w:p w:rsidR="002368BC" w:rsidRDefault="002368BC">
      <w:pPr>
        <w:pStyle w:val="ConsPlusNormal"/>
        <w:ind w:firstLine="540"/>
        <w:jc w:val="both"/>
      </w:pPr>
    </w:p>
    <w:p w:rsidR="002368BC" w:rsidRDefault="002368BC">
      <w:pPr>
        <w:pStyle w:val="ConsPlusNormal"/>
        <w:jc w:val="center"/>
        <w:outlineLvl w:val="2"/>
      </w:pPr>
      <w:r>
        <w:t>Прием и регистрация документов, необходимых для</w:t>
      </w:r>
    </w:p>
    <w:p w:rsidR="002368BC" w:rsidRDefault="002368BC">
      <w:pPr>
        <w:pStyle w:val="ConsPlusNormal"/>
        <w:jc w:val="center"/>
      </w:pPr>
      <w:r>
        <w:t>предоставления государственной услуги</w:t>
      </w:r>
    </w:p>
    <w:p w:rsidR="002368BC" w:rsidRDefault="002368BC">
      <w:pPr>
        <w:pStyle w:val="ConsPlusNormal"/>
        <w:jc w:val="center"/>
      </w:pPr>
      <w:r>
        <w:t xml:space="preserve">(в ред. </w:t>
      </w:r>
      <w:hyperlink r:id="rId154" w:history="1">
        <w:r>
          <w:rPr>
            <w:color w:val="0000FF"/>
          </w:rPr>
          <w:t>постановления</w:t>
        </w:r>
      </w:hyperlink>
      <w:r>
        <w:t xml:space="preserve"> Правительства ЯНАО</w:t>
      </w:r>
    </w:p>
    <w:p w:rsidR="002368BC" w:rsidRDefault="002368BC">
      <w:pPr>
        <w:pStyle w:val="ConsPlusNormal"/>
        <w:jc w:val="center"/>
      </w:pPr>
      <w:r>
        <w:t>от 12.09.2014 N 723-П)</w:t>
      </w:r>
    </w:p>
    <w:p w:rsidR="002368BC" w:rsidRDefault="002368BC">
      <w:pPr>
        <w:pStyle w:val="ConsPlusNormal"/>
        <w:jc w:val="center"/>
      </w:pPr>
    </w:p>
    <w:p w:rsidR="002368BC" w:rsidRDefault="002368BC">
      <w:pPr>
        <w:pStyle w:val="ConsPlusNormal"/>
        <w:ind w:firstLine="540"/>
        <w:jc w:val="both"/>
      </w:pPr>
      <w:bookmarkStart w:id="12" w:name="P533"/>
      <w:bookmarkEnd w:id="12"/>
      <w:r>
        <w:t xml:space="preserve">3.2. Основанием для начала административной процедуры является обращение заявителя в орган социальной защиты населения, департамент либо в многофункциональный центр лично либо через уполномоченного представителя с документами, указанными в </w:t>
      </w:r>
      <w:hyperlink w:anchor="P264" w:history="1">
        <w:r>
          <w:rPr>
            <w:color w:val="0000FF"/>
          </w:rPr>
          <w:t>пункте 2.7</w:t>
        </w:r>
      </w:hyperlink>
      <w:r>
        <w:t xml:space="preserve"> настоящего Административного регламента.</w:t>
      </w:r>
    </w:p>
    <w:p w:rsidR="002368BC" w:rsidRDefault="002368BC">
      <w:pPr>
        <w:pStyle w:val="ConsPlusNormal"/>
        <w:spacing w:before="220"/>
        <w:ind w:firstLine="540"/>
        <w:jc w:val="both"/>
      </w:pPr>
      <w:r>
        <w:t xml:space="preserve">Документы, указанные в </w:t>
      </w:r>
      <w:hyperlink w:anchor="P26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департамент по почте. В этом случае направляются копии документов, заверенных в порядке, установленном федеральным законодательством либо органом социальной защиты населения; подлинники документов не </w:t>
      </w:r>
      <w:r>
        <w:lastRenderedPageBreak/>
        <w:t>направляются.</w:t>
      </w:r>
    </w:p>
    <w:p w:rsidR="002368BC" w:rsidRDefault="002368BC">
      <w:pPr>
        <w:pStyle w:val="ConsPlusNormal"/>
        <w:jc w:val="both"/>
      </w:pPr>
      <w:r>
        <w:t xml:space="preserve">(в ред. </w:t>
      </w:r>
      <w:hyperlink r:id="rId155"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2368BC" w:rsidRDefault="002368BC">
      <w:pPr>
        <w:pStyle w:val="ConsPlusNormal"/>
        <w:spacing w:before="220"/>
        <w:ind w:firstLine="540"/>
        <w:jc w:val="both"/>
      </w:pPr>
      <w:r>
        <w:t xml:space="preserve">Заявление о предоставлении государственной услуги и документы, указанные в </w:t>
      </w:r>
      <w:hyperlink w:anchor="P26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департамент в форме электронных документов.</w:t>
      </w:r>
    </w:p>
    <w:p w:rsidR="002368BC" w:rsidRDefault="002368BC">
      <w:pPr>
        <w:pStyle w:val="ConsPlusNormal"/>
        <w:jc w:val="both"/>
      </w:pPr>
      <w:r>
        <w:t xml:space="preserve">(в ред. постановлений Правительства ЯНАО от 25.04.2014 </w:t>
      </w:r>
      <w:hyperlink r:id="rId156" w:history="1">
        <w:r>
          <w:rPr>
            <w:color w:val="0000FF"/>
          </w:rPr>
          <w:t>N 320-П</w:t>
        </w:r>
      </w:hyperlink>
      <w:r>
        <w:t xml:space="preserve">, от 07.04.2016 </w:t>
      </w:r>
      <w:hyperlink r:id="rId157" w:history="1">
        <w:r>
          <w:rPr>
            <w:color w:val="0000FF"/>
          </w:rPr>
          <w:t>N 315-П</w:t>
        </w:r>
      </w:hyperlink>
      <w:r>
        <w:t xml:space="preserve">, от 24.03.2017 </w:t>
      </w:r>
      <w:hyperlink r:id="rId158" w:history="1">
        <w:r>
          <w:rPr>
            <w:color w:val="0000FF"/>
          </w:rPr>
          <w:t>N 214-П</w:t>
        </w:r>
      </w:hyperlink>
      <w:r>
        <w:t xml:space="preserve">, от 19.06.2017 </w:t>
      </w:r>
      <w:hyperlink r:id="rId159" w:history="1">
        <w:r>
          <w:rPr>
            <w:color w:val="0000FF"/>
          </w:rPr>
          <w:t>N 605-П</w:t>
        </w:r>
      </w:hyperlink>
      <w:r>
        <w:t xml:space="preserve">, от 07.07.2017 </w:t>
      </w:r>
      <w:hyperlink r:id="rId160" w:history="1">
        <w:r>
          <w:rPr>
            <w:color w:val="0000FF"/>
          </w:rPr>
          <w:t>N 678-П</w:t>
        </w:r>
      </w:hyperlink>
      <w:r>
        <w:t>)</w:t>
      </w:r>
    </w:p>
    <w:p w:rsidR="002368BC" w:rsidRDefault="002368BC">
      <w:pPr>
        <w:pStyle w:val="ConsPlusNormal"/>
        <w:spacing w:before="220"/>
        <w:ind w:firstLine="540"/>
        <w:jc w:val="both"/>
      </w:pPr>
      <w:r>
        <w:t xml:space="preserve">Должностное лицо органа социальной защиты населения, департамента либо многофункционального центра, ответственное за прием и регистрацию документов, указанных в </w:t>
      </w:r>
      <w:hyperlink w:anchor="P264" w:history="1">
        <w:r>
          <w:rPr>
            <w:color w:val="0000FF"/>
          </w:rPr>
          <w:t>пункте 2.7</w:t>
        </w:r>
      </w:hyperlink>
      <w:r>
        <w:t xml:space="preserve"> настоящего Административного регламента:</w:t>
      </w:r>
    </w:p>
    <w:p w:rsidR="002368BC" w:rsidRDefault="002368BC">
      <w:pPr>
        <w:pStyle w:val="ConsPlusNormal"/>
        <w:spacing w:before="220"/>
        <w:ind w:firstLine="540"/>
        <w:jc w:val="both"/>
      </w:pPr>
      <w:r>
        <w:t xml:space="preserve">абзац утратил силу. - </w:t>
      </w:r>
      <w:hyperlink r:id="rId161" w:history="1">
        <w:r>
          <w:rPr>
            <w:color w:val="0000FF"/>
          </w:rPr>
          <w:t>Постановление</w:t>
        </w:r>
      </w:hyperlink>
      <w:r>
        <w:t xml:space="preserve"> Правительства ЯНАО от 12.09.2014 N 723-П;</w:t>
      </w:r>
    </w:p>
    <w:p w:rsidR="002368BC" w:rsidRDefault="002368BC">
      <w:pPr>
        <w:pStyle w:val="ConsPlusNormal"/>
        <w:spacing w:before="220"/>
        <w:ind w:firstLine="540"/>
        <w:jc w:val="both"/>
      </w:pPr>
      <w:r>
        <w:t xml:space="preserve">производит регистрацию документов, указанных в </w:t>
      </w:r>
      <w:hyperlink w:anchor="P264" w:history="1">
        <w:r>
          <w:rPr>
            <w:color w:val="0000FF"/>
          </w:rPr>
          <w:t>пункте 2.7</w:t>
        </w:r>
      </w:hyperlink>
      <w:r>
        <w:t xml:space="preserve"> настоящего Административного регламента;</w:t>
      </w:r>
    </w:p>
    <w:p w:rsidR="002368BC" w:rsidRDefault="002368BC">
      <w:pPr>
        <w:pStyle w:val="ConsPlusNormal"/>
        <w:spacing w:before="220"/>
        <w:ind w:firstLine="540"/>
        <w:jc w:val="both"/>
      </w:pPr>
      <w:r>
        <w:t xml:space="preserve">выдает расписку-уведомление о приеме (регистрации) документов, указанных в </w:t>
      </w:r>
      <w:hyperlink w:anchor="P264" w:history="1">
        <w:r>
          <w:rPr>
            <w:color w:val="0000FF"/>
          </w:rPr>
          <w:t>пункте 2.7</w:t>
        </w:r>
      </w:hyperlink>
      <w:r>
        <w:t xml:space="preserve"> настоящего Административного регламента. При направлении документов, указанных в </w:t>
      </w:r>
      <w:hyperlink w:anchor="P264" w:history="1">
        <w:r>
          <w:rPr>
            <w:color w:val="0000FF"/>
          </w:rPr>
          <w:t>пункте 2.7</w:t>
        </w:r>
      </w:hyperlink>
      <w:r>
        <w:t xml:space="preserve"> настоящего Административного регламента, по почте должностное лицо органа социальной защиты населения, департамента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64"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и в случае если заявителем направлены не все документы, указанные в </w:t>
      </w:r>
      <w:hyperlink w:anchor="P264"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2368BC" w:rsidRDefault="002368BC">
      <w:pPr>
        <w:pStyle w:val="ConsPlusNormal"/>
        <w:jc w:val="both"/>
      </w:pPr>
      <w:r>
        <w:t xml:space="preserve">(в ред. постановлений Правительства ЯНАО от 23.07.2015 </w:t>
      </w:r>
      <w:hyperlink r:id="rId162" w:history="1">
        <w:r>
          <w:rPr>
            <w:color w:val="0000FF"/>
          </w:rPr>
          <w:t>N 671-П</w:t>
        </w:r>
      </w:hyperlink>
      <w:r>
        <w:t xml:space="preserve">, от 19.06.2017 </w:t>
      </w:r>
      <w:hyperlink r:id="rId163" w:history="1">
        <w:r>
          <w:rPr>
            <w:color w:val="0000FF"/>
          </w:rPr>
          <w:t>N 605-П</w:t>
        </w:r>
      </w:hyperlink>
      <w:r>
        <w:t xml:space="preserve">, от 07.07.2017 </w:t>
      </w:r>
      <w:hyperlink r:id="rId164" w:history="1">
        <w:r>
          <w:rPr>
            <w:color w:val="0000FF"/>
          </w:rPr>
          <w:t>N 678-П</w:t>
        </w:r>
      </w:hyperlink>
      <w:r>
        <w:t>)</w:t>
      </w:r>
    </w:p>
    <w:p w:rsidR="002368BC" w:rsidRDefault="002368BC">
      <w:pPr>
        <w:pStyle w:val="ConsPlusNormal"/>
        <w:spacing w:before="220"/>
        <w:ind w:firstLine="540"/>
        <w:jc w:val="both"/>
      </w:pPr>
      <w:r>
        <w:t xml:space="preserve">Абзац утратил силу. - </w:t>
      </w:r>
      <w:hyperlink r:id="rId165" w:history="1">
        <w:r>
          <w:rPr>
            <w:color w:val="0000FF"/>
          </w:rPr>
          <w:t>Постановление</w:t>
        </w:r>
      </w:hyperlink>
      <w:r>
        <w:t xml:space="preserve"> Правительства ЯНАО от 12.09.2014 N 723-П.</w:t>
      </w:r>
    </w:p>
    <w:p w:rsidR="002368BC" w:rsidRDefault="002368BC">
      <w:pPr>
        <w:pStyle w:val="ConsPlusNormal"/>
        <w:spacing w:before="220"/>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2368BC" w:rsidRDefault="002368BC">
      <w:pPr>
        <w:pStyle w:val="ConsPlusNormal"/>
        <w:jc w:val="both"/>
      </w:pPr>
      <w:r>
        <w:t xml:space="preserve">(в ред. </w:t>
      </w:r>
      <w:hyperlink r:id="rId166"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Продолжительность административной процедуры составляет не более 10 рабочих дней.</w:t>
      </w:r>
    </w:p>
    <w:p w:rsidR="002368BC" w:rsidRDefault="002368BC">
      <w:pPr>
        <w:pStyle w:val="ConsPlusNormal"/>
        <w:jc w:val="both"/>
      </w:pPr>
      <w:r>
        <w:t xml:space="preserve">(в ред. </w:t>
      </w:r>
      <w:hyperlink r:id="rId167" w:history="1">
        <w:r>
          <w:rPr>
            <w:color w:val="0000FF"/>
          </w:rPr>
          <w:t>постановления</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Рассмотрение заявления и документов для установления права</w:t>
      </w:r>
    </w:p>
    <w:p w:rsidR="002368BC" w:rsidRDefault="002368BC">
      <w:pPr>
        <w:pStyle w:val="ConsPlusNormal"/>
        <w:jc w:val="center"/>
      </w:pPr>
      <w:r>
        <w:t>на получение государственной услуги и принятие решения о</w:t>
      </w:r>
    </w:p>
    <w:p w:rsidR="002368BC" w:rsidRDefault="002368BC">
      <w:pPr>
        <w:pStyle w:val="ConsPlusNormal"/>
        <w:jc w:val="center"/>
      </w:pPr>
      <w:r>
        <w:t>предоставлении либо об отказе в предоставлении</w:t>
      </w:r>
    </w:p>
    <w:p w:rsidR="002368BC" w:rsidRDefault="002368BC">
      <w:pPr>
        <w:pStyle w:val="ConsPlusNormal"/>
        <w:jc w:val="center"/>
      </w:pPr>
      <w:r>
        <w:t>государственной услуги</w:t>
      </w:r>
    </w:p>
    <w:p w:rsidR="002368BC" w:rsidRDefault="002368BC">
      <w:pPr>
        <w:pStyle w:val="ConsPlusNormal"/>
        <w:jc w:val="center"/>
      </w:pPr>
      <w:r>
        <w:t>(в ред. постановлений Правительства ЯНАО</w:t>
      </w:r>
    </w:p>
    <w:p w:rsidR="002368BC" w:rsidRDefault="002368BC">
      <w:pPr>
        <w:pStyle w:val="ConsPlusNormal"/>
        <w:jc w:val="center"/>
      </w:pPr>
      <w:r>
        <w:t xml:space="preserve">от 07.04.2016 </w:t>
      </w:r>
      <w:hyperlink r:id="rId168" w:history="1">
        <w:r>
          <w:rPr>
            <w:color w:val="0000FF"/>
          </w:rPr>
          <w:t>N 315-П</w:t>
        </w:r>
      </w:hyperlink>
      <w:r>
        <w:t xml:space="preserve">, от 18.08.2016 </w:t>
      </w:r>
      <w:hyperlink r:id="rId169" w:history="1">
        <w:r>
          <w:rPr>
            <w:color w:val="0000FF"/>
          </w:rPr>
          <w:t>N 790-П</w:t>
        </w:r>
      </w:hyperlink>
      <w:r>
        <w:t>)</w:t>
      </w:r>
    </w:p>
    <w:p w:rsidR="002368BC" w:rsidRDefault="002368BC">
      <w:pPr>
        <w:pStyle w:val="ConsPlusNormal"/>
        <w:jc w:val="center"/>
      </w:pPr>
    </w:p>
    <w:p w:rsidR="002368BC" w:rsidRDefault="002368BC">
      <w:pPr>
        <w:pStyle w:val="ConsPlusNormal"/>
        <w:ind w:firstLine="540"/>
        <w:jc w:val="both"/>
      </w:pPr>
      <w:bookmarkStart w:id="13" w:name="P557"/>
      <w:bookmarkEnd w:id="13"/>
      <w:r>
        <w:lastRenderedPageBreak/>
        <w:t xml:space="preserve">3.3.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264" w:history="1">
        <w:r>
          <w:rPr>
            <w:color w:val="0000FF"/>
          </w:rPr>
          <w:t>пункте 2.7</w:t>
        </w:r>
      </w:hyperlink>
      <w:r>
        <w:t xml:space="preserve"> настоящего Административного регламента.</w:t>
      </w:r>
    </w:p>
    <w:p w:rsidR="002368BC" w:rsidRDefault="002368BC">
      <w:pPr>
        <w:pStyle w:val="ConsPlusNormal"/>
        <w:spacing w:before="220"/>
        <w:ind w:firstLine="540"/>
        <w:jc w:val="both"/>
      </w:pPr>
      <w:r>
        <w:t>Должностное лицо департамента, ответственное за предоставление государственной услуги, осуществляет проверку представленных заявлений и документов на предмет наличия оснований для присвоения соответствующего звания, выдачи удостоверения.</w:t>
      </w:r>
    </w:p>
    <w:p w:rsidR="002368BC" w:rsidRDefault="002368BC">
      <w:pPr>
        <w:pStyle w:val="ConsPlusNormal"/>
        <w:jc w:val="both"/>
      </w:pPr>
      <w:r>
        <w:t xml:space="preserve">(п. 3.3 в ред. </w:t>
      </w:r>
      <w:hyperlink r:id="rId170"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3.4. 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в устной форме о дате, времени и месте заседания комиссии, осуществляет подготовку проекта решения заседания комиссии.</w:t>
      </w:r>
    </w:p>
    <w:p w:rsidR="002368BC" w:rsidRDefault="002368BC">
      <w:pPr>
        <w:pStyle w:val="ConsPlusNormal"/>
        <w:jc w:val="both"/>
      </w:pPr>
      <w:r>
        <w:t xml:space="preserve">(в ред. </w:t>
      </w:r>
      <w:hyperlink r:id="rId171"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3.5. На заседании комиссии члены комиссии рассматривают документы, принятые от каждого заявителя, и проверяют:</w:t>
      </w:r>
    </w:p>
    <w:p w:rsidR="002368BC" w:rsidRDefault="002368BC">
      <w:pPr>
        <w:pStyle w:val="ConsPlusNormal"/>
        <w:spacing w:before="220"/>
        <w:ind w:firstLine="540"/>
        <w:jc w:val="both"/>
      </w:pPr>
      <w:r>
        <w:t>наличие правовых оснований для присвоения соответствующего звания, выдачу удостоверения;</w:t>
      </w:r>
    </w:p>
    <w:p w:rsidR="002368BC" w:rsidRDefault="002368BC">
      <w:pPr>
        <w:pStyle w:val="ConsPlusNormal"/>
        <w:spacing w:before="220"/>
        <w:ind w:firstLine="540"/>
        <w:jc w:val="both"/>
      </w:pPr>
      <w:r>
        <w:t>соответствие представленных документов требованиям законодательства;</w:t>
      </w:r>
    </w:p>
    <w:p w:rsidR="002368BC" w:rsidRDefault="002368BC">
      <w:pPr>
        <w:pStyle w:val="ConsPlusNormal"/>
        <w:spacing w:before="220"/>
        <w:ind w:firstLine="540"/>
        <w:jc w:val="both"/>
      </w:pPr>
      <w:r>
        <w:t xml:space="preserve">абзац утратил силу. - </w:t>
      </w:r>
      <w:hyperlink r:id="rId172" w:history="1">
        <w:r>
          <w:rPr>
            <w:color w:val="0000FF"/>
          </w:rPr>
          <w:t>Постановление</w:t>
        </w:r>
      </w:hyperlink>
      <w:r>
        <w:t xml:space="preserve"> Правительства ЯНАО от 18.08.2016 N 790-П.</w:t>
      </w:r>
    </w:p>
    <w:p w:rsidR="002368BC" w:rsidRDefault="002368BC">
      <w:pPr>
        <w:pStyle w:val="ConsPlusNormal"/>
        <w:spacing w:before="220"/>
        <w:ind w:firstLine="540"/>
        <w:jc w:val="both"/>
      </w:pPr>
      <w:bookmarkStart w:id="14" w:name="P566"/>
      <w:bookmarkEnd w:id="14"/>
      <w:r>
        <w:t>3.6. По результатам рассмотрения заявлений и документов заявителей, претендующих на присвоение соответствующего звания, комиссия принимает одно из следующих решений:</w:t>
      </w:r>
    </w:p>
    <w:p w:rsidR="002368BC" w:rsidRDefault="002368BC">
      <w:pPr>
        <w:pStyle w:val="ConsPlusNormal"/>
        <w:spacing w:before="220"/>
        <w:ind w:firstLine="540"/>
        <w:jc w:val="both"/>
      </w:pPr>
      <w:r>
        <w:t>3.6.1. Об отсутствии оснований для присвоения соответствующего звания.</w:t>
      </w:r>
    </w:p>
    <w:p w:rsidR="002368BC" w:rsidRDefault="002368BC">
      <w:pPr>
        <w:pStyle w:val="ConsPlusNormal"/>
        <w:jc w:val="both"/>
      </w:pPr>
      <w:r>
        <w:t xml:space="preserve">(в ред. </w:t>
      </w:r>
      <w:hyperlink r:id="rId173"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 xml:space="preserve">3.6.2. Утратил силу. - </w:t>
      </w:r>
      <w:hyperlink r:id="rId174" w:history="1">
        <w:r>
          <w:rPr>
            <w:color w:val="0000FF"/>
          </w:rPr>
          <w:t>Постановление</w:t>
        </w:r>
      </w:hyperlink>
      <w:r>
        <w:t xml:space="preserve"> Правительства ЯНАО от 18.08.2016 N 790-П.</w:t>
      </w:r>
    </w:p>
    <w:p w:rsidR="002368BC" w:rsidRDefault="002368BC">
      <w:pPr>
        <w:pStyle w:val="ConsPlusNormal"/>
        <w:spacing w:before="220"/>
        <w:ind w:firstLine="540"/>
        <w:jc w:val="both"/>
      </w:pPr>
      <w:r>
        <w:t>3.6.3. О наличии оснований для присвоения соответствующего звания.</w:t>
      </w:r>
    </w:p>
    <w:p w:rsidR="002368BC" w:rsidRDefault="002368BC">
      <w:pPr>
        <w:pStyle w:val="ConsPlusNormal"/>
        <w:jc w:val="both"/>
      </w:pPr>
      <w:r>
        <w:t xml:space="preserve">(пп. 3.6.3 в ред. </w:t>
      </w:r>
      <w:hyperlink r:id="rId175"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3.6.4. О наличии оснований для выдачи удостоверения "Ветеран труда", "Ветеран Ямало-Ненецкого автономного округа" либо об отсутствии оснований для выдачи соответствующего удостоверения.</w:t>
      </w:r>
    </w:p>
    <w:p w:rsidR="002368BC" w:rsidRDefault="002368BC">
      <w:pPr>
        <w:pStyle w:val="ConsPlusNormal"/>
        <w:jc w:val="both"/>
      </w:pPr>
      <w:r>
        <w:t xml:space="preserve">(в ред. постановлений Правительства ЯНАО от 07.04.2016 </w:t>
      </w:r>
      <w:hyperlink r:id="rId176" w:history="1">
        <w:r>
          <w:rPr>
            <w:color w:val="0000FF"/>
          </w:rPr>
          <w:t>N 315-П</w:t>
        </w:r>
      </w:hyperlink>
      <w:r>
        <w:t xml:space="preserve">, от 19.06.2017 </w:t>
      </w:r>
      <w:hyperlink r:id="rId177" w:history="1">
        <w:r>
          <w:rPr>
            <w:color w:val="0000FF"/>
          </w:rPr>
          <w:t>N 605-П</w:t>
        </w:r>
      </w:hyperlink>
      <w:r>
        <w:t>)</w:t>
      </w:r>
    </w:p>
    <w:p w:rsidR="002368BC" w:rsidRDefault="002368BC">
      <w:pPr>
        <w:pStyle w:val="ConsPlusNormal"/>
        <w:spacing w:before="220"/>
        <w:ind w:firstLine="540"/>
        <w:jc w:val="both"/>
      </w:pPr>
      <w:r>
        <w:t xml:space="preserve">3.7. Максимальный срок выполнения действий, предусмотренных </w:t>
      </w:r>
      <w:hyperlink w:anchor="P557" w:history="1">
        <w:r>
          <w:rPr>
            <w:color w:val="0000FF"/>
          </w:rPr>
          <w:t>пунктами 3.3</w:t>
        </w:r>
      </w:hyperlink>
      <w:r>
        <w:t xml:space="preserve"> - </w:t>
      </w:r>
      <w:hyperlink w:anchor="P566" w:history="1">
        <w:r>
          <w:rPr>
            <w:color w:val="0000FF"/>
          </w:rPr>
          <w:t>3.6</w:t>
        </w:r>
      </w:hyperlink>
      <w:r>
        <w:t xml:space="preserve"> настоящего Административного регламента, составляет 15 рабочих дней с момента поступления в департамент документов, представленных для получения государственной услуги.</w:t>
      </w:r>
    </w:p>
    <w:p w:rsidR="002368BC" w:rsidRDefault="002368BC">
      <w:pPr>
        <w:pStyle w:val="ConsPlusNormal"/>
        <w:jc w:val="both"/>
      </w:pPr>
      <w:r>
        <w:t xml:space="preserve">(в ред. постановлений Правительства ЯНАО от 12.03.2015 </w:t>
      </w:r>
      <w:hyperlink r:id="rId178" w:history="1">
        <w:r>
          <w:rPr>
            <w:color w:val="0000FF"/>
          </w:rPr>
          <w:t>N 210-П</w:t>
        </w:r>
      </w:hyperlink>
      <w:r>
        <w:t xml:space="preserve">, от 18.08.2016 </w:t>
      </w:r>
      <w:hyperlink r:id="rId179" w:history="1">
        <w:r>
          <w:rPr>
            <w:color w:val="0000FF"/>
          </w:rPr>
          <w:t>N 790-П</w:t>
        </w:r>
      </w:hyperlink>
      <w:r>
        <w:t>)</w:t>
      </w:r>
    </w:p>
    <w:p w:rsidR="002368BC" w:rsidRDefault="002368BC">
      <w:pPr>
        <w:pStyle w:val="ConsPlusNormal"/>
        <w:spacing w:before="220"/>
        <w:ind w:firstLine="540"/>
        <w:jc w:val="both"/>
      </w:pPr>
      <w:r>
        <w:t>Результатом исполнения административной процедуры является оформление протокола заседания комиссии, который хранится в департаменте 10 лет.</w:t>
      </w:r>
    </w:p>
    <w:p w:rsidR="002368BC" w:rsidRDefault="002368BC">
      <w:pPr>
        <w:pStyle w:val="ConsPlusNormal"/>
        <w:jc w:val="both"/>
      </w:pPr>
      <w:r>
        <w:t xml:space="preserve">(абзац введен </w:t>
      </w:r>
      <w:hyperlink r:id="rId180" w:history="1">
        <w:r>
          <w:rPr>
            <w:color w:val="0000FF"/>
          </w:rPr>
          <w:t>постановлением</w:t>
        </w:r>
      </w:hyperlink>
      <w:r>
        <w:t xml:space="preserve"> Правительства ЯНАО от 07.04.2016 N 315-П)</w:t>
      </w:r>
    </w:p>
    <w:p w:rsidR="002368BC" w:rsidRDefault="002368BC">
      <w:pPr>
        <w:pStyle w:val="ConsPlusNormal"/>
        <w:spacing w:before="220"/>
        <w:ind w:firstLine="540"/>
        <w:jc w:val="both"/>
      </w:pPr>
      <w:r>
        <w:t xml:space="preserve">3.8. Обращение заявителя с документами, предусмотренными </w:t>
      </w:r>
      <w:hyperlink w:anchor="P264"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2368BC" w:rsidRDefault="002368BC">
      <w:pPr>
        <w:pStyle w:val="ConsPlusNormal"/>
        <w:spacing w:before="220"/>
        <w:ind w:firstLine="540"/>
        <w:jc w:val="both"/>
      </w:pPr>
      <w:r>
        <w:lastRenderedPageBreak/>
        <w:t xml:space="preserve">Абзац утратил силу. - </w:t>
      </w:r>
      <w:hyperlink r:id="rId181" w:history="1">
        <w:r>
          <w:rPr>
            <w:color w:val="0000FF"/>
          </w:rPr>
          <w:t>Постановление</w:t>
        </w:r>
      </w:hyperlink>
      <w:r>
        <w:t xml:space="preserve"> Правительства ЯНАО от 07.04.2016 N 315-П.</w:t>
      </w:r>
    </w:p>
    <w:p w:rsidR="002368BC" w:rsidRDefault="002368BC">
      <w:pPr>
        <w:pStyle w:val="ConsPlusNormal"/>
        <w:spacing w:before="220"/>
        <w:ind w:firstLine="540"/>
        <w:jc w:val="both"/>
      </w:pPr>
      <w:r>
        <w:t>3.8-1. По результатам вынесенных комиссией решений департамент принимает одно из следующих решений:</w:t>
      </w:r>
    </w:p>
    <w:p w:rsidR="002368BC" w:rsidRDefault="002368BC">
      <w:pPr>
        <w:pStyle w:val="ConsPlusNormal"/>
        <w:jc w:val="both"/>
      </w:pPr>
      <w:r>
        <w:t xml:space="preserve">(в ред. </w:t>
      </w:r>
      <w:hyperlink r:id="rId182"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3.8-1.1. Отказать в присвоении соответствующего звания - в течение 15 рабочих дней с даты принятия комиссией соответствующего решения.</w:t>
      </w:r>
    </w:p>
    <w:p w:rsidR="002368BC" w:rsidRDefault="002368BC">
      <w:pPr>
        <w:pStyle w:val="ConsPlusNormal"/>
        <w:jc w:val="both"/>
      </w:pPr>
      <w:r>
        <w:t xml:space="preserve">(в ред. </w:t>
      </w:r>
      <w:hyperlink r:id="rId183"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3.8-1.2. Выдать удостоверение "Ветеран труда", "Ветеран Ямало-Ненецкого автономного округа" - в течение 10 рабочих дней с даты принятия комиссией соответствующего решения.</w:t>
      </w:r>
    </w:p>
    <w:p w:rsidR="002368BC" w:rsidRDefault="002368BC">
      <w:pPr>
        <w:pStyle w:val="ConsPlusNormal"/>
        <w:jc w:val="both"/>
      </w:pPr>
      <w:r>
        <w:t xml:space="preserve">(в ред. постановлений Правительства ЯНАО от 18.08.2016 </w:t>
      </w:r>
      <w:hyperlink r:id="rId184" w:history="1">
        <w:r>
          <w:rPr>
            <w:color w:val="0000FF"/>
          </w:rPr>
          <w:t>N 790-П</w:t>
        </w:r>
      </w:hyperlink>
      <w:r>
        <w:t xml:space="preserve">, от 19.06.2017 </w:t>
      </w:r>
      <w:hyperlink r:id="rId185" w:history="1">
        <w:r>
          <w:rPr>
            <w:color w:val="0000FF"/>
          </w:rPr>
          <w:t>N 605-П</w:t>
        </w:r>
      </w:hyperlink>
      <w:r>
        <w:t>)</w:t>
      </w:r>
    </w:p>
    <w:p w:rsidR="002368BC" w:rsidRDefault="002368BC">
      <w:pPr>
        <w:pStyle w:val="ConsPlusNormal"/>
        <w:spacing w:before="220"/>
        <w:ind w:firstLine="540"/>
        <w:jc w:val="both"/>
      </w:pPr>
      <w:r>
        <w:t>3.8-1.3. Отказать в выдаче удостоверения "Ветеран труда", "Ветеран Ямало-Ненецкого автономного округа" - в течение 15 рабочих дней с даты принятия комиссией соответствующего решения.</w:t>
      </w:r>
    </w:p>
    <w:p w:rsidR="002368BC" w:rsidRDefault="002368BC">
      <w:pPr>
        <w:pStyle w:val="ConsPlusNormal"/>
        <w:jc w:val="both"/>
      </w:pPr>
      <w:r>
        <w:t xml:space="preserve">(в ред. </w:t>
      </w:r>
      <w:hyperlink r:id="rId186"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Результатом исполнения административной процедуры является оформление решения департамента.</w:t>
      </w:r>
    </w:p>
    <w:p w:rsidR="002368BC" w:rsidRDefault="002368BC">
      <w:pPr>
        <w:pStyle w:val="ConsPlusNormal"/>
        <w:jc w:val="both"/>
      </w:pPr>
      <w:r>
        <w:t xml:space="preserve">(пп. 3.8-1.3 в ред. </w:t>
      </w:r>
      <w:hyperlink r:id="rId187" w:history="1">
        <w:r>
          <w:rPr>
            <w:color w:val="0000FF"/>
          </w:rPr>
          <w:t>постановления</w:t>
        </w:r>
      </w:hyperlink>
      <w:r>
        <w:t xml:space="preserve"> Правительства ЯНАО от 18.08.2016 N 790-П)</w:t>
      </w:r>
    </w:p>
    <w:p w:rsidR="002368BC" w:rsidRDefault="002368BC">
      <w:pPr>
        <w:pStyle w:val="ConsPlusNormal"/>
        <w:jc w:val="both"/>
      </w:pPr>
      <w:r>
        <w:t xml:space="preserve">(п. 3.8-1 введен </w:t>
      </w:r>
      <w:hyperlink r:id="rId188" w:history="1">
        <w:r>
          <w:rPr>
            <w:color w:val="0000FF"/>
          </w:rPr>
          <w:t>постановлением</w:t>
        </w:r>
      </w:hyperlink>
      <w:r>
        <w:t xml:space="preserve"> Правительства ЯНАО от 07.04.2016 N 315-П)</w:t>
      </w:r>
    </w:p>
    <w:p w:rsidR="002368BC" w:rsidRDefault="002368BC">
      <w:pPr>
        <w:pStyle w:val="ConsPlusNormal"/>
        <w:jc w:val="center"/>
      </w:pPr>
    </w:p>
    <w:p w:rsidR="002368BC" w:rsidRDefault="002368BC">
      <w:pPr>
        <w:pStyle w:val="ConsPlusNormal"/>
        <w:jc w:val="center"/>
        <w:outlineLvl w:val="2"/>
      </w:pPr>
      <w:r>
        <w:t>Отказ в предоставлении государственной услуги</w:t>
      </w:r>
    </w:p>
    <w:p w:rsidR="002368BC" w:rsidRDefault="002368BC">
      <w:pPr>
        <w:pStyle w:val="ConsPlusNormal"/>
        <w:jc w:val="center"/>
      </w:pPr>
      <w:r>
        <w:t xml:space="preserve">(в ред. </w:t>
      </w:r>
      <w:hyperlink r:id="rId189" w:history="1">
        <w:r>
          <w:rPr>
            <w:color w:val="0000FF"/>
          </w:rPr>
          <w:t>постановления</w:t>
        </w:r>
      </w:hyperlink>
      <w:r>
        <w:t xml:space="preserve"> Правительства ЯНАО</w:t>
      </w:r>
    </w:p>
    <w:p w:rsidR="002368BC" w:rsidRDefault="002368BC">
      <w:pPr>
        <w:pStyle w:val="ConsPlusNormal"/>
        <w:jc w:val="center"/>
      </w:pPr>
      <w:r>
        <w:t>от 07.04.2016 N 315-П)</w:t>
      </w:r>
    </w:p>
    <w:p w:rsidR="002368BC" w:rsidRDefault="002368BC">
      <w:pPr>
        <w:pStyle w:val="ConsPlusNormal"/>
        <w:ind w:firstLine="540"/>
        <w:jc w:val="both"/>
      </w:pPr>
    </w:p>
    <w:p w:rsidR="002368BC" w:rsidRDefault="002368BC">
      <w:pPr>
        <w:pStyle w:val="ConsPlusNormal"/>
        <w:ind w:firstLine="540"/>
        <w:jc w:val="both"/>
      </w:pPr>
      <w:r>
        <w:t>3.9. Основанием для начала административной процедуры является принятие департаментом решения об отказе в присвоении звания "Ветеран труда", "Ветеран Ямало-Ненецкого автономного округа" или в выдаче удостоверения.</w:t>
      </w:r>
    </w:p>
    <w:p w:rsidR="002368BC" w:rsidRDefault="002368BC">
      <w:pPr>
        <w:pStyle w:val="ConsPlusNormal"/>
        <w:jc w:val="both"/>
      </w:pPr>
      <w:r>
        <w:t xml:space="preserve">(в ред. постановлений Правительства ЯНАО от 07.04.2016 </w:t>
      </w:r>
      <w:hyperlink r:id="rId190" w:history="1">
        <w:r>
          <w:rPr>
            <w:color w:val="0000FF"/>
          </w:rPr>
          <w:t>N 315-П</w:t>
        </w:r>
      </w:hyperlink>
      <w:r>
        <w:t xml:space="preserve">, от 19.06.2017 </w:t>
      </w:r>
      <w:hyperlink r:id="rId191" w:history="1">
        <w:r>
          <w:rPr>
            <w:color w:val="0000FF"/>
          </w:rPr>
          <w:t>N 605-П</w:t>
        </w:r>
      </w:hyperlink>
      <w:r>
        <w:t>)</w:t>
      </w:r>
    </w:p>
    <w:p w:rsidR="002368BC" w:rsidRDefault="002368BC">
      <w:pPr>
        <w:pStyle w:val="ConsPlusNormal"/>
        <w:spacing w:before="220"/>
        <w:ind w:firstLine="540"/>
        <w:jc w:val="both"/>
      </w:pPr>
      <w:r>
        <w:t>3.10. Специалист департамента, ответственный за предоставление государственной услуги, готовит проект уведомления об отказе в присвоении соответствующего звания или в выдаче удостоверения в трех экземплярах (для заявителя, органа социальной защиты населения и департамента).</w:t>
      </w:r>
    </w:p>
    <w:p w:rsidR="002368BC" w:rsidRDefault="002368BC">
      <w:pPr>
        <w:pStyle w:val="ConsPlusNormal"/>
        <w:jc w:val="both"/>
      </w:pPr>
      <w:r>
        <w:t xml:space="preserve">(в ред. </w:t>
      </w:r>
      <w:hyperlink r:id="rId192"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Уведомление об отказе в присвоении соответствующего звания или в выдаче удостоверения подписывается директором департамента (лицом, его замещающим).</w:t>
      </w:r>
    </w:p>
    <w:p w:rsidR="002368BC" w:rsidRDefault="002368BC">
      <w:pPr>
        <w:pStyle w:val="ConsPlusNormal"/>
        <w:jc w:val="both"/>
      </w:pPr>
      <w:r>
        <w:t xml:space="preserve">(в ред. </w:t>
      </w:r>
      <w:hyperlink r:id="rId193"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В уведомлении перечисляются причины отказа в присвоении соответствующего звания или в выдаче удостоверения со ссылками на соответствующие нормативные правовые акты.</w:t>
      </w:r>
    </w:p>
    <w:p w:rsidR="002368BC" w:rsidRDefault="002368BC">
      <w:pPr>
        <w:pStyle w:val="ConsPlusNormal"/>
        <w:spacing w:before="220"/>
        <w:ind w:firstLine="540"/>
        <w:jc w:val="both"/>
      </w:pPr>
      <w:r>
        <w:t>3.11. Уведомление об отказе в присвоении соответствующего звания или в выдаче удостоверения направляется заявителю в течение 15 рабочих дней с даты принятия комиссией соответствующего решения.</w:t>
      </w:r>
    </w:p>
    <w:p w:rsidR="002368BC" w:rsidRDefault="002368BC">
      <w:pPr>
        <w:pStyle w:val="ConsPlusNormal"/>
        <w:jc w:val="both"/>
      </w:pPr>
      <w:r>
        <w:t xml:space="preserve">(в ред. </w:t>
      </w:r>
      <w:hyperlink r:id="rId194"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К уведомлению об отказе в присвоении соответствующего звания или в выдаче удостоверения приобщаются представленные заявителем оригиналы документов.</w:t>
      </w:r>
    </w:p>
    <w:p w:rsidR="002368BC" w:rsidRDefault="002368BC">
      <w:pPr>
        <w:pStyle w:val="ConsPlusNormal"/>
        <w:jc w:val="both"/>
      </w:pPr>
      <w:r>
        <w:t xml:space="preserve">(в ред. </w:t>
      </w:r>
      <w:hyperlink r:id="rId195"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 xml:space="preserve">3.12. Второй экземпляр уведомления об отказе в присвоении соответствующего звания или </w:t>
      </w:r>
      <w:r>
        <w:lastRenderedPageBreak/>
        <w:t>в выдаче удостоверения направляется департаментом в орган социальной защиты населения для сведения.</w:t>
      </w:r>
    </w:p>
    <w:p w:rsidR="002368BC" w:rsidRDefault="002368BC">
      <w:pPr>
        <w:pStyle w:val="ConsPlusNormal"/>
        <w:spacing w:before="220"/>
        <w:ind w:firstLine="540"/>
        <w:jc w:val="both"/>
      </w:pPr>
      <w:r>
        <w:t>3.13. Третий экземпляр уведомления об отказе в присвоении соответствующего звания или в выдаче удостоверения и копии документов, представленных заявителем, формируются в дело об отказе в присвоении соответствующего звания специалистом департамента, ответственным за предоставление государственной услуги.</w:t>
      </w:r>
    </w:p>
    <w:p w:rsidR="002368BC" w:rsidRDefault="002368BC">
      <w:pPr>
        <w:pStyle w:val="ConsPlusNormal"/>
        <w:jc w:val="both"/>
      </w:pPr>
      <w:r>
        <w:t xml:space="preserve">(в ред. </w:t>
      </w:r>
      <w:hyperlink r:id="rId196"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Дело об отказе в присвоении звания "Ветеран труда", "Ветеран Ямало-Ненецкого автономного округа" хранится в департаменте 5 лет.</w:t>
      </w:r>
    </w:p>
    <w:p w:rsidR="002368BC" w:rsidRDefault="002368BC">
      <w:pPr>
        <w:pStyle w:val="ConsPlusNormal"/>
        <w:jc w:val="both"/>
      </w:pPr>
      <w:r>
        <w:t xml:space="preserve">(в ред. </w:t>
      </w:r>
      <w:hyperlink r:id="rId197" w:history="1">
        <w:r>
          <w:rPr>
            <w:color w:val="0000FF"/>
          </w:rPr>
          <w:t>постановления</w:t>
        </w:r>
      </w:hyperlink>
      <w:r>
        <w:t xml:space="preserve"> Правительства ЯНАО от 19.06.2017 N 605-П)</w:t>
      </w:r>
    </w:p>
    <w:p w:rsidR="002368BC" w:rsidRDefault="002368BC">
      <w:pPr>
        <w:pStyle w:val="ConsPlusNormal"/>
        <w:spacing w:before="220"/>
        <w:ind w:firstLine="540"/>
        <w:jc w:val="both"/>
      </w:pPr>
      <w:r>
        <w:t>Результатом исполнения административной процедуры является направление заявителю уведомления об отказе в предоставлении государственной услуги.</w:t>
      </w:r>
    </w:p>
    <w:p w:rsidR="002368BC" w:rsidRDefault="002368BC">
      <w:pPr>
        <w:pStyle w:val="ConsPlusNormal"/>
        <w:spacing w:before="220"/>
        <w:ind w:firstLine="540"/>
        <w:jc w:val="both"/>
      </w:pPr>
      <w:r>
        <w:t xml:space="preserve">Абзац утратил силу. - </w:t>
      </w:r>
      <w:hyperlink r:id="rId198" w:history="1">
        <w:r>
          <w:rPr>
            <w:color w:val="0000FF"/>
          </w:rPr>
          <w:t>Постановление</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Оставление заявления без рассмотрения</w:t>
      </w:r>
    </w:p>
    <w:p w:rsidR="002368BC" w:rsidRDefault="002368BC">
      <w:pPr>
        <w:pStyle w:val="ConsPlusNormal"/>
        <w:ind w:firstLine="540"/>
        <w:jc w:val="both"/>
      </w:pPr>
    </w:p>
    <w:p w:rsidR="002368BC" w:rsidRDefault="002368BC">
      <w:pPr>
        <w:pStyle w:val="ConsPlusNormal"/>
        <w:ind w:firstLine="540"/>
        <w:jc w:val="both"/>
      </w:pPr>
      <w:r>
        <w:t xml:space="preserve">Утратил силу. - </w:t>
      </w:r>
      <w:hyperlink r:id="rId199" w:history="1">
        <w:r>
          <w:rPr>
            <w:color w:val="0000FF"/>
          </w:rPr>
          <w:t>Постановление</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Подготовка проекта распоряжения Губернатора</w:t>
      </w:r>
    </w:p>
    <w:p w:rsidR="002368BC" w:rsidRDefault="002368BC">
      <w:pPr>
        <w:pStyle w:val="ConsPlusNormal"/>
        <w:jc w:val="center"/>
      </w:pPr>
      <w:r>
        <w:t>автономного округа "О присвоении званий"</w:t>
      </w:r>
    </w:p>
    <w:p w:rsidR="002368BC" w:rsidRDefault="002368BC">
      <w:pPr>
        <w:pStyle w:val="ConsPlusNormal"/>
        <w:jc w:val="center"/>
      </w:pPr>
      <w:r>
        <w:t xml:space="preserve">(в ред. </w:t>
      </w:r>
      <w:hyperlink r:id="rId200" w:history="1">
        <w:r>
          <w:rPr>
            <w:color w:val="0000FF"/>
          </w:rPr>
          <w:t>постановления</w:t>
        </w:r>
      </w:hyperlink>
      <w:r>
        <w:t xml:space="preserve"> Правительства ЯНАО</w:t>
      </w:r>
    </w:p>
    <w:p w:rsidR="002368BC" w:rsidRDefault="002368BC">
      <w:pPr>
        <w:pStyle w:val="ConsPlusNormal"/>
        <w:jc w:val="center"/>
      </w:pPr>
      <w:r>
        <w:t>от 07.04.2016 N 315-П)</w:t>
      </w:r>
    </w:p>
    <w:p w:rsidR="002368BC" w:rsidRDefault="002368BC">
      <w:pPr>
        <w:pStyle w:val="ConsPlusNormal"/>
        <w:jc w:val="center"/>
      </w:pPr>
    </w:p>
    <w:p w:rsidR="002368BC" w:rsidRDefault="002368BC">
      <w:pPr>
        <w:pStyle w:val="ConsPlusNormal"/>
        <w:ind w:firstLine="540"/>
        <w:jc w:val="both"/>
      </w:pPr>
      <w:r>
        <w:t>3.17. Основанием для начала административной процедуры подготовки проекта распоряжения Губернатора автономного округа "О присвоении званий" является принятие комиссией решения о наличии оснований для присвоения соответствующего звания.</w:t>
      </w:r>
    </w:p>
    <w:p w:rsidR="002368BC" w:rsidRDefault="002368BC">
      <w:pPr>
        <w:pStyle w:val="ConsPlusNormal"/>
        <w:jc w:val="both"/>
      </w:pPr>
      <w:r>
        <w:t xml:space="preserve">(п. 3.17 в ред. </w:t>
      </w:r>
      <w:hyperlink r:id="rId201"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3.18. Специалист департамента, ответственный за предоставление государственной услуги, не позднее 20 рабочих дней с даты принятия комиссией решения о наличии оснований для присвоения соответствующего звания готовит проект распоряжения Губернатора автономного округа "О присвоении званий".</w:t>
      </w:r>
    </w:p>
    <w:p w:rsidR="002368BC" w:rsidRDefault="002368BC">
      <w:pPr>
        <w:pStyle w:val="ConsPlusNormal"/>
        <w:jc w:val="both"/>
      </w:pPr>
      <w:r>
        <w:t xml:space="preserve">(в ред. </w:t>
      </w:r>
      <w:hyperlink r:id="rId202"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В проект распоряжения Губернатора автономного округа включаются все заявители, которым на дату подготовки проекта распоряжения комиссией принято решение о наличии оснований для присвоения соответствующего звания.</w:t>
      </w:r>
    </w:p>
    <w:p w:rsidR="002368BC" w:rsidRDefault="002368BC">
      <w:pPr>
        <w:pStyle w:val="ConsPlusNormal"/>
        <w:jc w:val="both"/>
      </w:pPr>
      <w:r>
        <w:t xml:space="preserve">(п. 3.18 в ред. </w:t>
      </w:r>
      <w:hyperlink r:id="rId203"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3.19. Проект распоряжения Губернатора автономного округа "О присвоении званий" в порядке делопроизводства передается на подпись Губернатору автономного округа.</w:t>
      </w:r>
    </w:p>
    <w:p w:rsidR="002368BC" w:rsidRDefault="002368BC">
      <w:pPr>
        <w:pStyle w:val="ConsPlusNormal"/>
        <w:spacing w:before="220"/>
        <w:ind w:firstLine="540"/>
        <w:jc w:val="both"/>
      </w:pPr>
      <w:r>
        <w:t>Результатом административной процедуры является составление проекта распоряжения Губернатора автономного округа "О присвоении званий".</w:t>
      </w:r>
    </w:p>
    <w:p w:rsidR="002368BC" w:rsidRDefault="002368BC">
      <w:pPr>
        <w:pStyle w:val="ConsPlusNormal"/>
        <w:spacing w:before="220"/>
        <w:ind w:firstLine="540"/>
        <w:jc w:val="both"/>
      </w:pPr>
      <w:r>
        <w:t xml:space="preserve">Абзац утратил силу. - </w:t>
      </w:r>
      <w:hyperlink r:id="rId204" w:history="1">
        <w:r>
          <w:rPr>
            <w:color w:val="0000FF"/>
          </w:rPr>
          <w:t>Постановление</w:t>
        </w:r>
      </w:hyperlink>
      <w:r>
        <w:t xml:space="preserve"> Правительства ЯНАО от 18.08.2016 N 790-П.</w:t>
      </w:r>
    </w:p>
    <w:p w:rsidR="002368BC" w:rsidRDefault="002368BC">
      <w:pPr>
        <w:pStyle w:val="ConsPlusNormal"/>
        <w:ind w:firstLine="540"/>
        <w:jc w:val="both"/>
      </w:pPr>
    </w:p>
    <w:p w:rsidR="002368BC" w:rsidRDefault="002368BC">
      <w:pPr>
        <w:pStyle w:val="ConsPlusNormal"/>
        <w:jc w:val="center"/>
        <w:outlineLvl w:val="2"/>
      </w:pPr>
      <w:r>
        <w:t>Оформление и выдача удостоверения соответствующего звания</w:t>
      </w:r>
    </w:p>
    <w:p w:rsidR="002368BC" w:rsidRDefault="002368BC">
      <w:pPr>
        <w:pStyle w:val="ConsPlusNormal"/>
        <w:jc w:val="center"/>
      </w:pPr>
      <w:r>
        <w:t xml:space="preserve">(в ред. </w:t>
      </w:r>
      <w:hyperlink r:id="rId205" w:history="1">
        <w:r>
          <w:rPr>
            <w:color w:val="0000FF"/>
          </w:rPr>
          <w:t>постановления</w:t>
        </w:r>
      </w:hyperlink>
      <w:r>
        <w:t xml:space="preserve"> Правительства ЯНАО</w:t>
      </w:r>
    </w:p>
    <w:p w:rsidR="002368BC" w:rsidRDefault="002368BC">
      <w:pPr>
        <w:pStyle w:val="ConsPlusNormal"/>
        <w:jc w:val="center"/>
      </w:pPr>
      <w:r>
        <w:t>от 07.04.2016 N 315-П)</w:t>
      </w:r>
    </w:p>
    <w:p w:rsidR="002368BC" w:rsidRDefault="002368BC">
      <w:pPr>
        <w:pStyle w:val="ConsPlusNormal"/>
        <w:jc w:val="center"/>
      </w:pPr>
    </w:p>
    <w:p w:rsidR="002368BC" w:rsidRDefault="002368BC">
      <w:pPr>
        <w:pStyle w:val="ConsPlusNormal"/>
        <w:ind w:firstLine="540"/>
        <w:jc w:val="both"/>
      </w:pPr>
      <w:r>
        <w:lastRenderedPageBreak/>
        <w:t>3.20. Основанием для начала административной процедуры является поступление специалисту департамента, ответственному за предоставление государственной услуги,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w:t>
      </w:r>
    </w:p>
    <w:p w:rsidR="002368BC" w:rsidRDefault="002368BC">
      <w:pPr>
        <w:pStyle w:val="ConsPlusNormal"/>
        <w:jc w:val="both"/>
      </w:pPr>
      <w:r>
        <w:t xml:space="preserve">(в ред. постановлений Правительства ЯНАО от 07.04.2016 </w:t>
      </w:r>
      <w:hyperlink r:id="rId206" w:history="1">
        <w:r>
          <w:rPr>
            <w:color w:val="0000FF"/>
          </w:rPr>
          <w:t>N 315-П</w:t>
        </w:r>
      </w:hyperlink>
      <w:r>
        <w:t xml:space="preserve">, от 19.06.2017 </w:t>
      </w:r>
      <w:hyperlink r:id="rId207" w:history="1">
        <w:r>
          <w:rPr>
            <w:color w:val="0000FF"/>
          </w:rPr>
          <w:t>N 605-П</w:t>
        </w:r>
      </w:hyperlink>
      <w:r>
        <w:t>)</w:t>
      </w:r>
    </w:p>
    <w:p w:rsidR="002368BC" w:rsidRDefault="002368BC">
      <w:pPr>
        <w:pStyle w:val="ConsPlusNormal"/>
        <w:spacing w:before="220"/>
        <w:ind w:firstLine="540"/>
        <w:jc w:val="both"/>
      </w:pPr>
      <w:r>
        <w:t>3.21. Специалист департамента, ответственный за предоставление государственной услуги, в течение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 оформляет соответствующее удостоверение в зависимости от присвоенного заявителю звания.</w:t>
      </w:r>
    </w:p>
    <w:p w:rsidR="002368BC" w:rsidRDefault="002368BC">
      <w:pPr>
        <w:pStyle w:val="ConsPlusNormal"/>
        <w:jc w:val="both"/>
      </w:pPr>
      <w:r>
        <w:t xml:space="preserve">(в ред. постановлений Правительства ЯНАО от 18.08.2016 </w:t>
      </w:r>
      <w:hyperlink r:id="rId208" w:history="1">
        <w:r>
          <w:rPr>
            <w:color w:val="0000FF"/>
          </w:rPr>
          <w:t>N 790-П</w:t>
        </w:r>
      </w:hyperlink>
      <w:r>
        <w:t xml:space="preserve">, от 19.06.2017 </w:t>
      </w:r>
      <w:hyperlink r:id="rId209" w:history="1">
        <w:r>
          <w:rPr>
            <w:color w:val="0000FF"/>
          </w:rPr>
          <w:t>N 605-П</w:t>
        </w:r>
      </w:hyperlink>
      <w:r>
        <w:t>)</w:t>
      </w:r>
    </w:p>
    <w:p w:rsidR="002368BC" w:rsidRDefault="002368BC">
      <w:pPr>
        <w:pStyle w:val="ConsPlusNormal"/>
        <w:spacing w:before="220"/>
        <w:ind w:firstLine="540"/>
        <w:jc w:val="both"/>
      </w:pPr>
      <w:r>
        <w:t>Удостоверение оформляется в одном экземпляре в порядке, установленном законодательством автономного округа.</w:t>
      </w:r>
    </w:p>
    <w:p w:rsidR="002368BC" w:rsidRDefault="002368BC">
      <w:pPr>
        <w:pStyle w:val="ConsPlusNormal"/>
        <w:spacing w:before="220"/>
        <w:ind w:firstLine="540"/>
        <w:jc w:val="both"/>
      </w:pPr>
      <w:r>
        <w:t>Специалист департамента, ответственный за предоставление государственной услуги, в течение 10 календарных дней со дня принятия комиссией решения о выдаче дубликата оформляет дубликат удостоверения.</w:t>
      </w:r>
    </w:p>
    <w:p w:rsidR="002368BC" w:rsidRDefault="002368BC">
      <w:pPr>
        <w:pStyle w:val="ConsPlusNormal"/>
        <w:jc w:val="both"/>
      </w:pPr>
      <w:r>
        <w:t xml:space="preserve">(абзац введен </w:t>
      </w:r>
      <w:hyperlink r:id="rId210" w:history="1">
        <w:r>
          <w:rPr>
            <w:color w:val="0000FF"/>
          </w:rPr>
          <w:t>постановлением</w:t>
        </w:r>
      </w:hyperlink>
      <w:r>
        <w:t xml:space="preserve"> Правительства ЯНАО от 19.06.2017 N 605-П)</w:t>
      </w:r>
    </w:p>
    <w:p w:rsidR="002368BC" w:rsidRDefault="002368BC">
      <w:pPr>
        <w:pStyle w:val="ConsPlusNormal"/>
        <w:spacing w:before="220"/>
        <w:ind w:firstLine="540"/>
        <w:jc w:val="both"/>
      </w:pPr>
      <w:r>
        <w:t>При этом в левой части удостоверения ставится штамп "Дубликат", ниже делается надпись черными чернилами "Выдан взамен удостоверения серии... N..." и заверяется печатью департамента.</w:t>
      </w:r>
    </w:p>
    <w:p w:rsidR="002368BC" w:rsidRDefault="002368BC">
      <w:pPr>
        <w:pStyle w:val="ConsPlusNormal"/>
        <w:jc w:val="both"/>
      </w:pPr>
      <w:r>
        <w:t xml:space="preserve">(абзац введен </w:t>
      </w:r>
      <w:hyperlink r:id="rId211" w:history="1">
        <w:r>
          <w:rPr>
            <w:color w:val="0000FF"/>
          </w:rPr>
          <w:t>постановлением</w:t>
        </w:r>
      </w:hyperlink>
      <w:r>
        <w:t xml:space="preserve"> Правительства ЯНАО от 19.06.2017 N 605-П)</w:t>
      </w:r>
    </w:p>
    <w:p w:rsidR="002368BC" w:rsidRDefault="002368BC">
      <w:pPr>
        <w:pStyle w:val="ConsPlusNormal"/>
        <w:spacing w:before="220"/>
        <w:ind w:firstLine="540"/>
        <w:jc w:val="both"/>
      </w:pPr>
      <w:r>
        <w:t>3.22. Специалист департамента, ответственный за предоставление государственной услуги, составляет ведомость выдачи удостоверений в двух экземплярах в разрезе органов социальной защиты населения и видов удостоверений.</w:t>
      </w:r>
    </w:p>
    <w:p w:rsidR="002368BC" w:rsidRDefault="002368BC">
      <w:pPr>
        <w:pStyle w:val="ConsPlusNormal"/>
        <w:jc w:val="both"/>
      </w:pPr>
      <w:r>
        <w:t xml:space="preserve">(в ред. </w:t>
      </w:r>
      <w:hyperlink r:id="rId212"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3.23. После оформления удостоверения и ведомости на выдачу удостоверений специалист департамента, ответственный за предоставление государственной услуги, подготавливает сопроводительные письма в разрезе органов социальной защиты населения, формирует комплект документов, включающий удостоверения о присвоении соответствующего звания и ведомости выдачи удостоверений для данного органа социальной защиты населения, и передает в порядке делопроизводства для направления в органы социальной защиты населения.</w:t>
      </w:r>
    </w:p>
    <w:p w:rsidR="002368BC" w:rsidRDefault="002368BC">
      <w:pPr>
        <w:pStyle w:val="ConsPlusNormal"/>
        <w:jc w:val="both"/>
      </w:pPr>
      <w:r>
        <w:t xml:space="preserve">(в ред. </w:t>
      </w:r>
      <w:hyperlink r:id="rId213"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3.24. Специалист органа социальной защиты населения, ответственный за выдачу удостоверений, после поступления в орган социальной защиты населения удостоверений извещает заявителя о необходимости получения удостоверения посредством телефона, электронной почты либо направления карточки почтой с указанием даты получения удостоверения.</w:t>
      </w:r>
    </w:p>
    <w:p w:rsidR="002368BC" w:rsidRDefault="002368BC">
      <w:pPr>
        <w:pStyle w:val="ConsPlusNormal"/>
        <w:spacing w:before="220"/>
        <w:ind w:firstLine="540"/>
        <w:jc w:val="both"/>
      </w:pPr>
      <w:r>
        <w:t>3.25. Выдача удостоверения производится при личном обращении заявителя. В исключительных случаях выдача удостоверения может осуществляться другому лицу на основании нотариальной доверенности на получение соответствующего удостоверения.</w:t>
      </w:r>
    </w:p>
    <w:p w:rsidR="002368BC" w:rsidRDefault="002368BC">
      <w:pPr>
        <w:pStyle w:val="ConsPlusNormal"/>
        <w:spacing w:before="220"/>
        <w:ind w:firstLine="540"/>
        <w:jc w:val="both"/>
      </w:pPr>
      <w:r>
        <w:t>3.26. Специалист органа социальной защиты населения, ответственный за выдачу удостоверений, устанавливает личность заявителя либо его доверенного представителя, в том числе проверяет документ, удостоверяющий личность, и документ, подтверждающий полномочия доверенного лица.</w:t>
      </w:r>
    </w:p>
    <w:p w:rsidR="002368BC" w:rsidRDefault="002368BC">
      <w:pPr>
        <w:pStyle w:val="ConsPlusNormal"/>
        <w:spacing w:before="220"/>
        <w:ind w:firstLine="540"/>
        <w:jc w:val="both"/>
      </w:pPr>
      <w:r>
        <w:t xml:space="preserve">3.27. Заявитель (доверенное лицо) расписывается в двух экземплярах ведомости выдачи </w:t>
      </w:r>
      <w:r>
        <w:lastRenderedPageBreak/>
        <w:t>удостоверений, указывая дату получения удостоверения.</w:t>
      </w:r>
    </w:p>
    <w:p w:rsidR="002368BC" w:rsidRDefault="002368BC">
      <w:pPr>
        <w:pStyle w:val="ConsPlusNormal"/>
        <w:spacing w:before="220"/>
        <w:ind w:firstLine="540"/>
        <w:jc w:val="both"/>
      </w:pPr>
      <w:r>
        <w:t>3.28. Специалист органа социальной защиты населения, ответственный за выдачу удостоверений, выдает удостоверение заявителю (доверенному лицу). Один экземпляр ведомости выдачи удостоверения в порядке делопроизводства направляет с сопроводительным письмом в департамент, второй экземпляр ведомости выдачи удостоверения остается в органе социальной защиты населения.</w:t>
      </w:r>
    </w:p>
    <w:p w:rsidR="002368BC" w:rsidRDefault="002368BC">
      <w:pPr>
        <w:pStyle w:val="ConsPlusNormal"/>
        <w:spacing w:before="220"/>
        <w:ind w:firstLine="540"/>
        <w:jc w:val="both"/>
      </w:pPr>
      <w:r>
        <w:t>Результатом предоставления административной процедуры является оформление и выдача соответствующего удостоверения заявителю.</w:t>
      </w:r>
    </w:p>
    <w:p w:rsidR="002368BC" w:rsidRDefault="002368BC">
      <w:pPr>
        <w:pStyle w:val="ConsPlusNormal"/>
        <w:jc w:val="both"/>
      </w:pPr>
      <w:r>
        <w:t xml:space="preserve">(в ред. </w:t>
      </w:r>
      <w:hyperlink r:id="rId214"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Продолжительность административной процедуры в части оформления соответствующего удостоверения составляет не более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w:t>
      </w:r>
    </w:p>
    <w:p w:rsidR="002368BC" w:rsidRDefault="002368BC">
      <w:pPr>
        <w:pStyle w:val="ConsPlusNormal"/>
        <w:jc w:val="both"/>
      </w:pPr>
      <w:r>
        <w:t xml:space="preserve">(в ред. постановлений Правительства ЯНАО от 18.08.2016 </w:t>
      </w:r>
      <w:hyperlink r:id="rId215" w:history="1">
        <w:r>
          <w:rPr>
            <w:color w:val="0000FF"/>
          </w:rPr>
          <w:t>N 790-П</w:t>
        </w:r>
      </w:hyperlink>
      <w:r>
        <w:t xml:space="preserve">, от 19.06.2017 </w:t>
      </w:r>
      <w:hyperlink r:id="rId216" w:history="1">
        <w:r>
          <w:rPr>
            <w:color w:val="0000FF"/>
          </w:rPr>
          <w:t>N 605-П</w:t>
        </w:r>
      </w:hyperlink>
      <w:r>
        <w:t>)</w:t>
      </w:r>
    </w:p>
    <w:p w:rsidR="002368BC" w:rsidRDefault="002368BC">
      <w:pPr>
        <w:pStyle w:val="ConsPlusNormal"/>
        <w:spacing w:before="220"/>
        <w:ind w:firstLine="540"/>
        <w:jc w:val="both"/>
      </w:pPr>
      <w:r>
        <w:t xml:space="preserve">- абзацы четвертый - пятый утратили силу. - </w:t>
      </w:r>
      <w:hyperlink r:id="rId217" w:history="1">
        <w:r>
          <w:rPr>
            <w:color w:val="0000FF"/>
          </w:rPr>
          <w:t>Постановление</w:t>
        </w:r>
      </w:hyperlink>
      <w:r>
        <w:t xml:space="preserve"> Правительства ЯНАО от 18.08.2016 N 790-П.</w:t>
      </w:r>
    </w:p>
    <w:p w:rsidR="002368BC" w:rsidRDefault="002368BC">
      <w:pPr>
        <w:pStyle w:val="ConsPlusNormal"/>
        <w:jc w:val="center"/>
      </w:pPr>
    </w:p>
    <w:p w:rsidR="002368BC" w:rsidRDefault="002368BC">
      <w:pPr>
        <w:pStyle w:val="ConsPlusNormal"/>
        <w:jc w:val="center"/>
        <w:outlineLvl w:val="2"/>
      </w:pPr>
      <w:r>
        <w:t>Порядок осуществления административных процедур (действий)</w:t>
      </w:r>
    </w:p>
    <w:p w:rsidR="002368BC" w:rsidRDefault="002368BC">
      <w:pPr>
        <w:pStyle w:val="ConsPlusNormal"/>
        <w:jc w:val="center"/>
      </w:pPr>
      <w:r>
        <w:t>в электронной форме, в том числе с использованием</w:t>
      </w:r>
    </w:p>
    <w:p w:rsidR="002368BC" w:rsidRDefault="002368BC">
      <w:pPr>
        <w:pStyle w:val="ConsPlusNormal"/>
        <w:jc w:val="center"/>
      </w:pPr>
      <w:r>
        <w:t>государственных информационных систем "Единый портал</w:t>
      </w:r>
    </w:p>
    <w:p w:rsidR="002368BC" w:rsidRDefault="002368BC">
      <w:pPr>
        <w:pStyle w:val="ConsPlusNormal"/>
        <w:jc w:val="center"/>
      </w:pPr>
      <w:r>
        <w:t>государственных и муниципальных услуг (функций)"</w:t>
      </w:r>
    </w:p>
    <w:p w:rsidR="002368BC" w:rsidRDefault="002368BC">
      <w:pPr>
        <w:pStyle w:val="ConsPlusNormal"/>
        <w:jc w:val="center"/>
      </w:pPr>
      <w:r>
        <w:t>(https://www.gosuslugi.ru) и/или при наличии технической</w:t>
      </w:r>
    </w:p>
    <w:p w:rsidR="002368BC" w:rsidRDefault="002368BC">
      <w:pPr>
        <w:pStyle w:val="ConsPlusNormal"/>
        <w:jc w:val="center"/>
      </w:pPr>
      <w:r>
        <w:t>возможности "Региональный портал государственных</w:t>
      </w:r>
    </w:p>
    <w:p w:rsidR="002368BC" w:rsidRDefault="002368BC">
      <w:pPr>
        <w:pStyle w:val="ConsPlusNormal"/>
        <w:jc w:val="center"/>
      </w:pPr>
      <w:r>
        <w:t>и муниципальных услуг (функций) Ямало-Ненецкого</w:t>
      </w:r>
    </w:p>
    <w:p w:rsidR="002368BC" w:rsidRDefault="002368BC">
      <w:pPr>
        <w:pStyle w:val="ConsPlusNormal"/>
        <w:jc w:val="center"/>
      </w:pPr>
      <w:r>
        <w:t>автономного округа" (http://www.pgu-yamal.ru)</w:t>
      </w:r>
    </w:p>
    <w:p w:rsidR="002368BC" w:rsidRDefault="002368BC">
      <w:pPr>
        <w:pStyle w:val="ConsPlusNormal"/>
        <w:jc w:val="center"/>
      </w:pPr>
      <w:r>
        <w:t xml:space="preserve">(введен </w:t>
      </w:r>
      <w:hyperlink r:id="rId218" w:history="1">
        <w:r>
          <w:rPr>
            <w:color w:val="0000FF"/>
          </w:rPr>
          <w:t>постановлением</w:t>
        </w:r>
      </w:hyperlink>
      <w:r>
        <w:t xml:space="preserve"> Правительства ЯНАО</w:t>
      </w:r>
    </w:p>
    <w:p w:rsidR="002368BC" w:rsidRDefault="002368BC">
      <w:pPr>
        <w:pStyle w:val="ConsPlusNormal"/>
        <w:jc w:val="center"/>
      </w:pPr>
      <w:r>
        <w:t>от 07.07.2017 N 678-П)</w:t>
      </w:r>
    </w:p>
    <w:p w:rsidR="002368BC" w:rsidRDefault="002368BC">
      <w:pPr>
        <w:pStyle w:val="ConsPlusNormal"/>
        <w:jc w:val="center"/>
      </w:pPr>
    </w:p>
    <w:p w:rsidR="002368BC" w:rsidRDefault="002368BC">
      <w:pPr>
        <w:pStyle w:val="ConsPlusNormal"/>
        <w:ind w:firstLine="540"/>
        <w:jc w:val="both"/>
      </w:pPr>
      <w:r>
        <w:t>3.29. Запись на прием для подачи запроса.</w:t>
      </w:r>
    </w:p>
    <w:p w:rsidR="002368BC" w:rsidRDefault="002368BC">
      <w:pPr>
        <w:pStyle w:val="ConsPlusNormal"/>
        <w:spacing w:before="220"/>
        <w:ind w:firstLine="540"/>
        <w:jc w:val="both"/>
      </w:pPr>
      <w:r>
        <w:t>3.29.1. В целях предоставления государственной услуги при наличии технической возможности прием заявителей по предварительной записи осуществляется через государственные информационные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r>
        <w:t>При предварительной записи посредством государственных информационных систем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департаменте, многофункциональном центре графика приема заявителей.</w:t>
      </w:r>
    </w:p>
    <w:p w:rsidR="002368BC" w:rsidRDefault="002368BC">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2368BC" w:rsidRDefault="002368BC">
      <w:pPr>
        <w:pStyle w:val="ConsPlusNormal"/>
        <w:spacing w:before="220"/>
        <w:ind w:firstLine="540"/>
        <w:jc w:val="both"/>
      </w:pPr>
      <w:r>
        <w:t>3.30. Формирование запроса о предоставлении государственной услуги.</w:t>
      </w:r>
    </w:p>
    <w:p w:rsidR="002368BC" w:rsidRDefault="002368BC">
      <w:pPr>
        <w:pStyle w:val="ConsPlusNormal"/>
        <w:spacing w:before="220"/>
        <w:ind w:firstLine="540"/>
        <w:jc w:val="both"/>
      </w:pPr>
      <w:r>
        <w:t xml:space="preserve">3.30.1. Формирование запроса заявителем осуществляется посредством заполнения электронной формы запроса в государственных информационных системах "Единый портал государственных и муниципальных услуг (функций)" (https://www.gosuslugi.ru) и/или при наличии </w:t>
      </w:r>
      <w:r>
        <w:lastRenderedPageBreak/>
        <w:t>технической возможности "Региональный портал государственных и муниципальных услуг (функций) Ямало-Ненецкого автономного округа" (http://www.pgu-yamal.ru) без необходимости дополнительной подачи запроса в какой-либо иной форме.</w:t>
      </w:r>
    </w:p>
    <w:p w:rsidR="002368BC" w:rsidRDefault="002368BC">
      <w:pPr>
        <w:pStyle w:val="ConsPlusNormal"/>
        <w:spacing w:before="220"/>
        <w:ind w:firstLine="540"/>
        <w:jc w:val="both"/>
      </w:pPr>
      <w:r>
        <w:t>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размещаются образцы заполнения электронной формы запроса.</w:t>
      </w:r>
    </w:p>
    <w:p w:rsidR="002368BC" w:rsidRDefault="002368B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68BC" w:rsidRDefault="002368BC">
      <w:pPr>
        <w:pStyle w:val="ConsPlusNormal"/>
        <w:spacing w:before="220"/>
        <w:ind w:firstLine="540"/>
        <w:jc w:val="both"/>
      </w:pPr>
      <w:r>
        <w:t>При формировании запроса заявителю обеспечивается:</w:t>
      </w:r>
    </w:p>
    <w:p w:rsidR="002368BC" w:rsidRDefault="002368BC">
      <w:pPr>
        <w:pStyle w:val="ConsPlusNormal"/>
        <w:spacing w:before="220"/>
        <w:ind w:firstLine="540"/>
        <w:jc w:val="both"/>
      </w:pPr>
      <w:r>
        <w:t xml:space="preserve">- возможность копирования и сохранения запроса и иных документов, указанных в </w:t>
      </w:r>
      <w:hyperlink w:anchor="P264"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2368BC" w:rsidRDefault="002368BC">
      <w:pPr>
        <w:pStyle w:val="ConsPlusNormal"/>
        <w:spacing w:before="220"/>
        <w:ind w:firstLine="540"/>
        <w:jc w:val="both"/>
      </w:pPr>
      <w:r>
        <w:t>- возможность печати на бумажном носителе копии электронной формы запроса;</w:t>
      </w:r>
    </w:p>
    <w:p w:rsidR="002368BC" w:rsidRDefault="002368BC">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68BC" w:rsidRDefault="002368BC">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в части, касающейся сведений, отсутствующих в единой системе идентификации и аутентификации;</w:t>
      </w:r>
    </w:p>
    <w:p w:rsidR="002368BC" w:rsidRDefault="002368BC">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2368BC" w:rsidRDefault="002368BC">
      <w:pPr>
        <w:pStyle w:val="ConsPlusNormal"/>
        <w:spacing w:before="220"/>
        <w:ind w:firstLine="540"/>
        <w:jc w:val="both"/>
      </w:pPr>
      <w:r>
        <w:t>- возможность доступа заявителя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к ранее поданным им запросам в течение не менее одного года, а также частично сформированных запросов - в течение не менее трех месяцев.</w:t>
      </w:r>
    </w:p>
    <w:p w:rsidR="002368BC" w:rsidRDefault="002368BC">
      <w:pPr>
        <w:pStyle w:val="ConsPlusNormal"/>
        <w:spacing w:before="220"/>
        <w:ind w:firstLine="540"/>
        <w:jc w:val="both"/>
      </w:pPr>
      <w:r>
        <w:t xml:space="preserve">Сформированный и подписанный запрос и иные документы, указанные в </w:t>
      </w:r>
      <w:hyperlink w:anchor="P264"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или департамент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r>
        <w:t>3.31. Прием и регистрация запроса и иных документов, необходимых для предоставления государственной услуги.</w:t>
      </w:r>
    </w:p>
    <w:p w:rsidR="002368BC" w:rsidRDefault="002368BC">
      <w:pPr>
        <w:pStyle w:val="ConsPlusNormal"/>
        <w:spacing w:before="220"/>
        <w:ind w:firstLine="540"/>
        <w:jc w:val="both"/>
      </w:pPr>
      <w:r>
        <w:lastRenderedPageBreak/>
        <w:t>3.31.1. Орган социальной защиты населения или департамент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принимаемыми в соответствии с ними актами Правительства автономного округа.</w:t>
      </w:r>
    </w:p>
    <w:p w:rsidR="002368BC" w:rsidRDefault="002368BC">
      <w:pPr>
        <w:pStyle w:val="ConsPlusNormal"/>
        <w:spacing w:before="220"/>
        <w:ind w:firstLine="540"/>
        <w:jc w:val="both"/>
      </w:pPr>
      <w:r>
        <w:t>Срок регистрации запроса - 1 рабочий день.</w:t>
      </w:r>
    </w:p>
    <w:p w:rsidR="002368BC" w:rsidRDefault="002368BC">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или департаментом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2368BC" w:rsidRDefault="002368BC">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заявителю будет представлена информация о ходе выполнения указанного запроса.</w:t>
      </w:r>
    </w:p>
    <w:p w:rsidR="002368BC" w:rsidRDefault="002368BC">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2368BC" w:rsidRDefault="002368BC">
      <w:pPr>
        <w:pStyle w:val="ConsPlusNormal"/>
        <w:spacing w:before="220"/>
        <w:ind w:firstLine="540"/>
        <w:jc w:val="both"/>
      </w:pPr>
      <w:r>
        <w:t xml:space="preserve">При направлении документов, указанных в </w:t>
      </w:r>
      <w:hyperlink w:anchor="P264"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государственных информационных систем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или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64"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или департаментом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2368BC" w:rsidRDefault="002368BC">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2368BC" w:rsidRDefault="002368BC">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обновляется до статуса "принято".</w:t>
      </w:r>
    </w:p>
    <w:p w:rsidR="002368BC" w:rsidRDefault="002368BC">
      <w:pPr>
        <w:pStyle w:val="ConsPlusNormal"/>
        <w:spacing w:before="220"/>
        <w:ind w:firstLine="540"/>
        <w:jc w:val="both"/>
      </w:pPr>
      <w:r>
        <w:lastRenderedPageBreak/>
        <w:t>3.32. Получение результата предоставления государственной услуги.</w:t>
      </w:r>
    </w:p>
    <w:p w:rsidR="002368BC" w:rsidRDefault="002368BC">
      <w:pPr>
        <w:pStyle w:val="ConsPlusNormal"/>
        <w:spacing w:before="220"/>
        <w:ind w:firstLine="540"/>
        <w:jc w:val="both"/>
      </w:pPr>
      <w:r>
        <w:t>3.32.1. Результат предоставления государственной услуги с использованием государственных информационных систем "Единый портал государственных и муниципальных услуг (функций)" (https://www.gosuslugi.ru), "Региональный портал государственных и муниципальных услуг (функций) Ямало-Ненецкого автономного округа" (http://www.pgu-yamal.ru) не предоставляется.</w:t>
      </w:r>
    </w:p>
    <w:p w:rsidR="002368BC" w:rsidRDefault="002368BC">
      <w:pPr>
        <w:pStyle w:val="ConsPlusNormal"/>
        <w:spacing w:before="220"/>
        <w:ind w:firstLine="540"/>
        <w:jc w:val="both"/>
      </w:pPr>
      <w:r>
        <w:t>3.33. Получение сведений о ходе выполнения запроса.</w:t>
      </w:r>
    </w:p>
    <w:p w:rsidR="002368BC" w:rsidRDefault="002368BC">
      <w:pPr>
        <w:pStyle w:val="ConsPlusNormal"/>
        <w:spacing w:before="220"/>
        <w:ind w:firstLine="540"/>
        <w:jc w:val="both"/>
      </w:pPr>
      <w:r>
        <w:t>3.33.1. Заявитель имеет возможность получения информации о ходе предоставления государственной услуги.</w:t>
      </w:r>
    </w:p>
    <w:p w:rsidR="002368BC" w:rsidRDefault="002368BC">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или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spacing w:before="220"/>
        <w:ind w:firstLine="540"/>
        <w:jc w:val="both"/>
      </w:pPr>
      <w:r>
        <w:t>При предоставлении государственной услуги в электронной форме заявителю направляется:</w:t>
      </w:r>
    </w:p>
    <w:p w:rsidR="002368BC" w:rsidRDefault="002368BC">
      <w:pPr>
        <w:pStyle w:val="ConsPlusNormal"/>
        <w:spacing w:before="220"/>
        <w:ind w:firstLine="540"/>
        <w:jc w:val="both"/>
      </w:pPr>
      <w:r>
        <w:t>- уведомление о записи на прием в орган социальной защиты населения или департамент;</w:t>
      </w:r>
    </w:p>
    <w:p w:rsidR="002368BC" w:rsidRDefault="002368BC">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2368BC" w:rsidRDefault="002368BC">
      <w:pPr>
        <w:pStyle w:val="ConsPlusNormal"/>
        <w:spacing w:before="220"/>
        <w:ind w:firstLine="540"/>
        <w:jc w:val="both"/>
      </w:pPr>
      <w:r>
        <w:t>- уведомление о начале процедуры предоставления государственной услуги;</w:t>
      </w:r>
    </w:p>
    <w:p w:rsidR="002368BC" w:rsidRDefault="002368BC">
      <w:pPr>
        <w:pStyle w:val="ConsPlusNormal"/>
        <w:spacing w:before="220"/>
        <w:ind w:firstLine="540"/>
        <w:jc w:val="both"/>
      </w:pPr>
      <w:r>
        <w:t>- уведомление об окончании предоставления государственной услуги;</w:t>
      </w:r>
    </w:p>
    <w:p w:rsidR="002368BC" w:rsidRDefault="002368BC">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2368BC" w:rsidRDefault="002368BC">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2368BC" w:rsidRDefault="002368BC">
      <w:pPr>
        <w:pStyle w:val="ConsPlusNormal"/>
        <w:spacing w:before="220"/>
        <w:ind w:firstLine="540"/>
        <w:jc w:val="both"/>
      </w:pPr>
      <w:r>
        <w:t>3.34. Осуществление оценки качества предоставления государственной услуги.</w:t>
      </w:r>
    </w:p>
    <w:p w:rsidR="002368BC" w:rsidRDefault="002368BC">
      <w:pPr>
        <w:pStyle w:val="ConsPlusNormal"/>
        <w:spacing w:before="220"/>
        <w:ind w:firstLine="540"/>
        <w:jc w:val="both"/>
      </w:pPr>
      <w:r>
        <w:t>3.34.1. Заявителям обеспечивается возможность оценить доступность и качество государственной услуги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368BC" w:rsidRDefault="002368BC">
      <w:pPr>
        <w:pStyle w:val="ConsPlusNormal"/>
        <w:jc w:val="center"/>
      </w:pPr>
    </w:p>
    <w:p w:rsidR="002368BC" w:rsidRDefault="002368BC">
      <w:pPr>
        <w:pStyle w:val="ConsPlusNormal"/>
        <w:jc w:val="center"/>
        <w:outlineLvl w:val="1"/>
      </w:pPr>
      <w:r>
        <w:t>IV. Формы контроля за исполнением</w:t>
      </w:r>
    </w:p>
    <w:p w:rsidR="002368BC" w:rsidRDefault="002368BC">
      <w:pPr>
        <w:pStyle w:val="ConsPlusNormal"/>
        <w:jc w:val="center"/>
      </w:pPr>
      <w:r>
        <w:t>Административного регламента</w:t>
      </w:r>
    </w:p>
    <w:p w:rsidR="002368BC" w:rsidRDefault="002368BC">
      <w:pPr>
        <w:pStyle w:val="ConsPlusNormal"/>
        <w:jc w:val="both"/>
      </w:pPr>
    </w:p>
    <w:p w:rsidR="002368BC" w:rsidRDefault="002368BC">
      <w:pPr>
        <w:pStyle w:val="ConsPlusNormal"/>
        <w:jc w:val="center"/>
        <w:outlineLvl w:val="2"/>
      </w:pPr>
      <w:r>
        <w:t>Порядок осуществления текущего контроля за соблюдением</w:t>
      </w:r>
    </w:p>
    <w:p w:rsidR="002368BC" w:rsidRDefault="002368BC">
      <w:pPr>
        <w:pStyle w:val="ConsPlusNormal"/>
        <w:jc w:val="center"/>
      </w:pPr>
      <w:r>
        <w:t>и исполнением положений Административного регламента</w:t>
      </w:r>
    </w:p>
    <w:p w:rsidR="002368BC" w:rsidRDefault="002368BC">
      <w:pPr>
        <w:pStyle w:val="ConsPlusNormal"/>
        <w:jc w:val="both"/>
      </w:pPr>
    </w:p>
    <w:p w:rsidR="002368BC" w:rsidRDefault="002368BC">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ответственными за организацию работы по предоставлению государственной услуги.</w:t>
      </w:r>
    </w:p>
    <w:p w:rsidR="002368BC" w:rsidRDefault="002368BC">
      <w:pPr>
        <w:pStyle w:val="ConsPlusNormal"/>
        <w:jc w:val="both"/>
      </w:pPr>
      <w:r>
        <w:lastRenderedPageBreak/>
        <w:t xml:space="preserve">(в ред. </w:t>
      </w:r>
      <w:hyperlink r:id="rId219" w:history="1">
        <w:r>
          <w:rPr>
            <w:color w:val="0000FF"/>
          </w:rPr>
          <w:t>постановления</w:t>
        </w:r>
      </w:hyperlink>
      <w:r>
        <w:t xml:space="preserve"> Правительства ЯНАО от 12.09.2014 N 723-П)</w:t>
      </w:r>
    </w:p>
    <w:p w:rsidR="002368BC" w:rsidRDefault="002368BC">
      <w:pPr>
        <w:pStyle w:val="ConsPlusNormal"/>
        <w:jc w:val="both"/>
      </w:pPr>
    </w:p>
    <w:p w:rsidR="002368BC" w:rsidRDefault="002368BC">
      <w:pPr>
        <w:pStyle w:val="ConsPlusNormal"/>
        <w:jc w:val="center"/>
        <w:outlineLvl w:val="2"/>
      </w:pPr>
      <w:r>
        <w:t>Порядок и периодичность осуществления</w:t>
      </w:r>
    </w:p>
    <w:p w:rsidR="002368BC" w:rsidRDefault="002368BC">
      <w:pPr>
        <w:pStyle w:val="ConsPlusNormal"/>
        <w:jc w:val="center"/>
      </w:pPr>
      <w:r>
        <w:t>плановых и внеплановых проверок полноты и качества</w:t>
      </w:r>
    </w:p>
    <w:p w:rsidR="002368BC" w:rsidRDefault="002368BC">
      <w:pPr>
        <w:pStyle w:val="ConsPlusNormal"/>
        <w:jc w:val="center"/>
      </w:pPr>
      <w:r>
        <w:t>предоставления государственной услуги</w:t>
      </w:r>
    </w:p>
    <w:p w:rsidR="002368BC" w:rsidRDefault="002368BC">
      <w:pPr>
        <w:pStyle w:val="ConsPlusNormal"/>
      </w:pPr>
    </w:p>
    <w:p w:rsidR="002368BC" w:rsidRDefault="002368BC">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368BC" w:rsidRDefault="002368BC">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2368BC" w:rsidRDefault="002368BC">
      <w:pPr>
        <w:pStyle w:val="ConsPlusNormal"/>
        <w:jc w:val="both"/>
      </w:pPr>
      <w:r>
        <w:t xml:space="preserve">(в ред. </w:t>
      </w:r>
      <w:hyperlink r:id="rId220"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2368BC" w:rsidRDefault="002368B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2368BC" w:rsidRDefault="002368BC">
      <w:pPr>
        <w:pStyle w:val="ConsPlusNormal"/>
        <w:jc w:val="both"/>
      </w:pPr>
    </w:p>
    <w:p w:rsidR="002368BC" w:rsidRDefault="002368BC">
      <w:pPr>
        <w:pStyle w:val="ConsPlusNormal"/>
        <w:jc w:val="center"/>
        <w:outlineLvl w:val="2"/>
      </w:pPr>
      <w:r>
        <w:t>Ответственность</w:t>
      </w:r>
    </w:p>
    <w:p w:rsidR="002368BC" w:rsidRDefault="002368BC">
      <w:pPr>
        <w:pStyle w:val="ConsPlusNormal"/>
        <w:jc w:val="center"/>
      </w:pPr>
      <w:r>
        <w:t>государственных гражданских (муниципальных) служащих</w:t>
      </w:r>
    </w:p>
    <w:p w:rsidR="002368BC" w:rsidRDefault="002368BC">
      <w:pPr>
        <w:pStyle w:val="ConsPlusNormal"/>
        <w:jc w:val="center"/>
      </w:pPr>
      <w:r>
        <w:t>и иных должностных лиц за решения и действия (бездействие),</w:t>
      </w:r>
    </w:p>
    <w:p w:rsidR="002368BC" w:rsidRDefault="002368BC">
      <w:pPr>
        <w:pStyle w:val="ConsPlusNormal"/>
        <w:jc w:val="center"/>
      </w:pPr>
      <w:r>
        <w:t>принимаемые (осуществляемые) в ходе предоставления</w:t>
      </w:r>
    </w:p>
    <w:p w:rsidR="002368BC" w:rsidRDefault="002368BC">
      <w:pPr>
        <w:pStyle w:val="ConsPlusNormal"/>
        <w:jc w:val="center"/>
      </w:pPr>
      <w:r>
        <w:t>государственной услуги</w:t>
      </w:r>
    </w:p>
    <w:p w:rsidR="002368BC" w:rsidRDefault="002368BC">
      <w:pPr>
        <w:pStyle w:val="ConsPlusNormal"/>
      </w:pPr>
    </w:p>
    <w:p w:rsidR="002368BC" w:rsidRDefault="002368BC">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2368BC" w:rsidRDefault="002368BC">
      <w:pPr>
        <w:pStyle w:val="ConsPlusNormal"/>
        <w:jc w:val="both"/>
      </w:pPr>
      <w:r>
        <w:t xml:space="preserve">(п. 4.3 в ред. </w:t>
      </w:r>
      <w:hyperlink r:id="rId221" w:history="1">
        <w:r>
          <w:rPr>
            <w:color w:val="0000FF"/>
          </w:rPr>
          <w:t>постановления</w:t>
        </w:r>
      </w:hyperlink>
      <w:r>
        <w:t xml:space="preserve"> Правительства ЯНАО от 27.01.2014 N 55-П)</w:t>
      </w:r>
    </w:p>
    <w:p w:rsidR="002368BC" w:rsidRDefault="002368BC">
      <w:pPr>
        <w:pStyle w:val="ConsPlusNormal"/>
        <w:jc w:val="both"/>
      </w:pPr>
    </w:p>
    <w:p w:rsidR="002368BC" w:rsidRDefault="002368BC">
      <w:pPr>
        <w:pStyle w:val="ConsPlusNormal"/>
        <w:jc w:val="center"/>
        <w:outlineLvl w:val="2"/>
      </w:pPr>
      <w:r>
        <w:t>Порядок и формы контроля за предоставлением</w:t>
      </w:r>
    </w:p>
    <w:p w:rsidR="002368BC" w:rsidRDefault="002368BC">
      <w:pPr>
        <w:pStyle w:val="ConsPlusNormal"/>
        <w:jc w:val="center"/>
      </w:pPr>
      <w:r>
        <w:t>государственной услуги со стороны граждан,</w:t>
      </w:r>
    </w:p>
    <w:p w:rsidR="002368BC" w:rsidRDefault="002368BC">
      <w:pPr>
        <w:pStyle w:val="ConsPlusNormal"/>
        <w:jc w:val="center"/>
      </w:pPr>
      <w:r>
        <w:t>их объединений и организаций</w:t>
      </w:r>
    </w:p>
    <w:p w:rsidR="002368BC" w:rsidRDefault="002368BC">
      <w:pPr>
        <w:pStyle w:val="ConsPlusNormal"/>
      </w:pPr>
    </w:p>
    <w:p w:rsidR="002368BC" w:rsidRDefault="002368BC">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единой,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2368BC" w:rsidRDefault="002368BC">
      <w:pPr>
        <w:pStyle w:val="ConsPlusNormal"/>
      </w:pPr>
    </w:p>
    <w:p w:rsidR="002368BC" w:rsidRDefault="002368BC">
      <w:pPr>
        <w:pStyle w:val="ConsPlusNormal"/>
        <w:jc w:val="center"/>
        <w:outlineLvl w:val="1"/>
      </w:pPr>
      <w:r>
        <w:t>V. Досудебный (внесудебный) порядок обжалования</w:t>
      </w:r>
    </w:p>
    <w:p w:rsidR="002368BC" w:rsidRDefault="002368BC">
      <w:pPr>
        <w:pStyle w:val="ConsPlusNormal"/>
        <w:jc w:val="center"/>
      </w:pPr>
      <w:r>
        <w:t>решений и действий (бездействия) органа,</w:t>
      </w:r>
    </w:p>
    <w:p w:rsidR="002368BC" w:rsidRDefault="002368BC">
      <w:pPr>
        <w:pStyle w:val="ConsPlusNormal"/>
        <w:jc w:val="center"/>
      </w:pPr>
      <w:r>
        <w:t>предоставляющего государственную услугу,</w:t>
      </w:r>
    </w:p>
    <w:p w:rsidR="002368BC" w:rsidRDefault="002368BC">
      <w:pPr>
        <w:pStyle w:val="ConsPlusNormal"/>
        <w:jc w:val="center"/>
      </w:pPr>
      <w:r>
        <w:t>а также должностных лиц, муниципальных служащих</w:t>
      </w:r>
    </w:p>
    <w:p w:rsidR="002368BC" w:rsidRDefault="002368BC">
      <w:pPr>
        <w:pStyle w:val="ConsPlusNormal"/>
        <w:jc w:val="both"/>
      </w:pPr>
    </w:p>
    <w:p w:rsidR="002368BC" w:rsidRDefault="002368BC">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2368BC" w:rsidRDefault="002368BC">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2368BC" w:rsidRDefault="002368BC">
      <w:pPr>
        <w:pStyle w:val="ConsPlusNormal"/>
        <w:jc w:val="both"/>
      </w:pPr>
      <w:r>
        <w:lastRenderedPageBreak/>
        <w:t xml:space="preserve">(в ред. </w:t>
      </w:r>
      <w:hyperlink r:id="rId222" w:history="1">
        <w:r>
          <w:rPr>
            <w:color w:val="0000FF"/>
          </w:rPr>
          <w:t>постановления</w:t>
        </w:r>
      </w:hyperlink>
      <w:r>
        <w:t xml:space="preserve"> Правительства ЯНАО от 12.03.2015 N 210-П)</w:t>
      </w:r>
    </w:p>
    <w:p w:rsidR="002368BC" w:rsidRDefault="002368BC">
      <w:pPr>
        <w:pStyle w:val="ConsPlusNormal"/>
        <w:spacing w:before="220"/>
        <w:ind w:firstLine="540"/>
        <w:jc w:val="both"/>
      </w:pPr>
      <w:r>
        <w:t>5.3. Жалоба должна содержать:</w:t>
      </w:r>
    </w:p>
    <w:p w:rsidR="002368BC" w:rsidRDefault="002368BC">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2368BC" w:rsidRDefault="002368BC">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71" w:history="1">
        <w:r>
          <w:rPr>
            <w:color w:val="0000FF"/>
          </w:rPr>
          <w:t>подпункте "в" пункта 5.6</w:t>
        </w:r>
      </w:hyperlink>
      <w:r>
        <w:t xml:space="preserve"> настоящего Административного регламента);</w:t>
      </w:r>
    </w:p>
    <w:p w:rsidR="002368BC" w:rsidRDefault="002368BC">
      <w:pPr>
        <w:pStyle w:val="ConsPlusNormal"/>
        <w:jc w:val="both"/>
      </w:pPr>
      <w:r>
        <w:t xml:space="preserve">(в ред. </w:t>
      </w:r>
      <w:hyperlink r:id="rId223"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2368BC" w:rsidRDefault="002368BC">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2368BC" w:rsidRDefault="002368BC">
      <w:pPr>
        <w:pStyle w:val="ConsPlusNormal"/>
        <w:spacing w:before="220"/>
        <w:ind w:firstLine="540"/>
        <w:jc w:val="both"/>
      </w:pPr>
      <w:bookmarkStart w:id="15" w:name="P761"/>
      <w:bookmarkEnd w:id="15"/>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2368BC" w:rsidRDefault="002368BC">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2368BC" w:rsidRDefault="002368BC">
      <w:pPr>
        <w:pStyle w:val="ConsPlusNormal"/>
        <w:spacing w:before="220"/>
        <w:ind w:firstLine="540"/>
        <w:jc w:val="both"/>
      </w:pPr>
      <w:r>
        <w:t xml:space="preserve">Время приема жалоб соответствует времени приема заявителей, указанному в </w:t>
      </w:r>
      <w:hyperlink w:anchor="P166" w:history="1">
        <w:r>
          <w:rPr>
            <w:color w:val="0000FF"/>
          </w:rPr>
          <w:t>пункте 1.12</w:t>
        </w:r>
      </w:hyperlink>
      <w:r>
        <w:t xml:space="preserve"> настоящего Административного регламента.</w:t>
      </w:r>
    </w:p>
    <w:p w:rsidR="002368BC" w:rsidRDefault="002368BC">
      <w:pPr>
        <w:pStyle w:val="ConsPlusNormal"/>
        <w:spacing w:before="220"/>
        <w:ind w:firstLine="540"/>
        <w:jc w:val="both"/>
      </w:pPr>
      <w:r>
        <w:t>Жалоба в письменной форме может быть также направлена по почте.</w:t>
      </w:r>
    </w:p>
    <w:p w:rsidR="002368BC" w:rsidRDefault="002368B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68BC" w:rsidRDefault="002368BC">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2368BC" w:rsidRDefault="002368BC">
      <w:pPr>
        <w:pStyle w:val="ConsPlusNormal"/>
        <w:jc w:val="both"/>
      </w:pPr>
      <w:r>
        <w:t xml:space="preserve">(в ред. </w:t>
      </w:r>
      <w:hyperlink r:id="rId224" w:history="1">
        <w:r>
          <w:rPr>
            <w:color w:val="0000FF"/>
          </w:rPr>
          <w:t>постановления</w:t>
        </w:r>
      </w:hyperlink>
      <w:r>
        <w:t xml:space="preserve"> Правительства ЯНАО от 27.01.2014 N 55-П)</w:t>
      </w:r>
    </w:p>
    <w:p w:rsidR="002368BC" w:rsidRDefault="002368BC">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2368BC" w:rsidRDefault="002368BC">
      <w:pPr>
        <w:pStyle w:val="ConsPlusNormal"/>
        <w:spacing w:before="220"/>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2368BC" w:rsidRDefault="002368BC">
      <w:pPr>
        <w:pStyle w:val="ConsPlusNormal"/>
        <w:jc w:val="both"/>
      </w:pPr>
      <w:r>
        <w:t xml:space="preserve">(в ред. </w:t>
      </w:r>
      <w:hyperlink r:id="rId225" w:history="1">
        <w:r>
          <w:rPr>
            <w:color w:val="0000FF"/>
          </w:rPr>
          <w:t>постановления</w:t>
        </w:r>
      </w:hyperlink>
      <w:r>
        <w:t xml:space="preserve"> Правительства ЯНАО от 25.04.2014 N 320-П)</w:t>
      </w:r>
    </w:p>
    <w:p w:rsidR="002368BC" w:rsidRDefault="002368BC">
      <w:pPr>
        <w:pStyle w:val="ConsPlusNormal"/>
        <w:spacing w:before="220"/>
        <w:ind w:firstLine="540"/>
        <w:jc w:val="both"/>
      </w:pPr>
      <w:bookmarkStart w:id="16" w:name="P771"/>
      <w:bookmarkEnd w:id="16"/>
      <w: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w:t>
      </w:r>
      <w:r>
        <w:lastRenderedPageBreak/>
        <w:t>государственную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2368BC" w:rsidRDefault="002368BC">
      <w:pPr>
        <w:pStyle w:val="ConsPlusNormal"/>
        <w:jc w:val="both"/>
      </w:pPr>
      <w:r>
        <w:t xml:space="preserve">(пп. "в" введен </w:t>
      </w:r>
      <w:hyperlink r:id="rId226" w:history="1">
        <w:r>
          <w:rPr>
            <w:color w:val="0000FF"/>
          </w:rPr>
          <w:t>постановлением</w:t>
        </w:r>
      </w:hyperlink>
      <w:r>
        <w:t xml:space="preserve"> Правительства ЯНАО от 07.04.2016 N 315-П)</w:t>
      </w:r>
    </w:p>
    <w:p w:rsidR="002368BC" w:rsidRDefault="002368BC">
      <w:pPr>
        <w:pStyle w:val="ConsPlusNormal"/>
        <w:spacing w:before="220"/>
        <w:ind w:firstLine="540"/>
        <w:jc w:val="both"/>
      </w:pPr>
      <w:r>
        <w:t xml:space="preserve">5.7. При подаче жалобы в электронном виде документ, указанный в </w:t>
      </w:r>
      <w:hyperlink w:anchor="P761"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68BC" w:rsidRDefault="002368BC">
      <w:pPr>
        <w:pStyle w:val="ConsPlusNormal"/>
        <w:spacing w:before="220"/>
        <w:ind w:firstLine="540"/>
        <w:jc w:val="both"/>
      </w:pPr>
      <w:bookmarkStart w:id="17" w:name="P774"/>
      <w:bookmarkEnd w:id="17"/>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2368BC" w:rsidRDefault="002368BC">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2368BC" w:rsidRDefault="002368BC">
      <w:pPr>
        <w:pStyle w:val="ConsPlusNormal"/>
        <w:jc w:val="both"/>
      </w:pPr>
      <w:r>
        <w:t xml:space="preserve">(п. 5.8 в ред. </w:t>
      </w:r>
      <w:hyperlink r:id="rId227" w:history="1">
        <w:r>
          <w:rPr>
            <w:color w:val="0000FF"/>
          </w:rPr>
          <w:t>постановления</w:t>
        </w:r>
      </w:hyperlink>
      <w:r>
        <w:t xml:space="preserve"> Правительства ЯНАО от 12.03.2015 N 210-П)</w:t>
      </w:r>
    </w:p>
    <w:p w:rsidR="002368BC" w:rsidRDefault="002368BC">
      <w:pPr>
        <w:pStyle w:val="ConsPlusNormal"/>
        <w:spacing w:before="220"/>
        <w:ind w:firstLine="540"/>
        <w:jc w:val="both"/>
      </w:pPr>
      <w:bookmarkStart w:id="18" w:name="P777"/>
      <w:bookmarkEnd w:id="18"/>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74"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368BC" w:rsidRDefault="002368B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368BC" w:rsidRDefault="002368BC">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2368BC" w:rsidRDefault="002368BC">
      <w:pPr>
        <w:pStyle w:val="ConsPlusNormal"/>
        <w:jc w:val="both"/>
      </w:pPr>
      <w:r>
        <w:t xml:space="preserve">(в ред. </w:t>
      </w:r>
      <w:hyperlink r:id="rId228" w:history="1">
        <w:r>
          <w:rPr>
            <w:color w:val="0000FF"/>
          </w:rPr>
          <w:t>постановления</w:t>
        </w:r>
      </w:hyperlink>
      <w:r>
        <w:t xml:space="preserve"> Правительства ЯНАО от 18.08.2016 N 790-П)</w:t>
      </w:r>
    </w:p>
    <w:p w:rsidR="002368BC" w:rsidRDefault="002368BC">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2368BC" w:rsidRDefault="002368BC">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2368BC" w:rsidRDefault="002368BC">
      <w:pPr>
        <w:pStyle w:val="ConsPlusNormal"/>
        <w:spacing w:before="220"/>
        <w:ind w:firstLine="540"/>
        <w:jc w:val="both"/>
      </w:pPr>
      <w:r>
        <w:t>5.11. Заявитель может обратиться с жалобой в том числе в следующих случаях:</w:t>
      </w:r>
    </w:p>
    <w:p w:rsidR="002368BC" w:rsidRDefault="002368BC">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368BC" w:rsidRDefault="002368BC">
      <w:pPr>
        <w:pStyle w:val="ConsPlusNormal"/>
        <w:spacing w:before="220"/>
        <w:ind w:firstLine="540"/>
        <w:jc w:val="both"/>
      </w:pPr>
      <w:r>
        <w:t>б) нарушение срока предоставления государственной услуги;</w:t>
      </w:r>
    </w:p>
    <w:p w:rsidR="002368BC" w:rsidRDefault="002368BC">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368BC" w:rsidRDefault="002368BC">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368BC" w:rsidRDefault="002368BC">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368BC" w:rsidRDefault="002368BC">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368BC" w:rsidRDefault="002368BC">
      <w:pPr>
        <w:pStyle w:val="ConsPlusNormal"/>
        <w:spacing w:before="220"/>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368BC" w:rsidRDefault="002368BC">
      <w:pPr>
        <w:pStyle w:val="ConsPlusNormal"/>
        <w:spacing w:before="220"/>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2368BC" w:rsidRDefault="002368BC">
      <w:pPr>
        <w:pStyle w:val="ConsPlusNormal"/>
        <w:jc w:val="both"/>
      </w:pPr>
      <w:r>
        <w:t xml:space="preserve">(п. 5.11-1 введен </w:t>
      </w:r>
      <w:hyperlink r:id="rId229" w:history="1">
        <w:r>
          <w:rPr>
            <w:color w:val="0000FF"/>
          </w:rPr>
          <w:t>постановлением</w:t>
        </w:r>
      </w:hyperlink>
      <w:r>
        <w:t xml:space="preserve"> Правительства ЯНАО от 12.03.2015 N 210-П)</w:t>
      </w:r>
    </w:p>
    <w:p w:rsidR="002368BC" w:rsidRDefault="002368BC">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2368BC" w:rsidRDefault="002368BC">
      <w:pPr>
        <w:pStyle w:val="ConsPlusNormal"/>
        <w:spacing w:before="220"/>
        <w:ind w:firstLine="540"/>
        <w:jc w:val="both"/>
      </w:pPr>
      <w:r>
        <w:t>а) прием и рассмотрение жалоб в соответствии с требованиями настоящего раздела;</w:t>
      </w:r>
    </w:p>
    <w:p w:rsidR="002368BC" w:rsidRDefault="002368BC">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777" w:history="1">
        <w:r>
          <w:rPr>
            <w:color w:val="0000FF"/>
          </w:rPr>
          <w:t>пунктом 5.9</w:t>
        </w:r>
      </w:hyperlink>
      <w:r>
        <w:t xml:space="preserve"> настоящего Административного регламента.</w:t>
      </w:r>
    </w:p>
    <w:p w:rsidR="002368BC" w:rsidRDefault="002368BC">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0" w:history="1">
        <w:r>
          <w:rPr>
            <w:color w:val="0000FF"/>
          </w:rPr>
          <w:t>статьей 5.63</w:t>
        </w:r>
      </w:hyperlink>
      <w:r>
        <w:t xml:space="preserve"> Кодекса Российской Федерации об административных правонарушениях, </w:t>
      </w:r>
      <w:hyperlink r:id="rId23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368BC" w:rsidRDefault="002368BC">
      <w:pPr>
        <w:pStyle w:val="ConsPlusNormal"/>
        <w:jc w:val="both"/>
      </w:pPr>
      <w:r>
        <w:t xml:space="preserve">(п. 5.13 в ред. </w:t>
      </w:r>
      <w:hyperlink r:id="rId232" w:history="1">
        <w:r>
          <w:rPr>
            <w:color w:val="0000FF"/>
          </w:rPr>
          <w:t>постановления</w:t>
        </w:r>
      </w:hyperlink>
      <w:r>
        <w:t xml:space="preserve"> Правительства ЯНАО от 12.03.2015 N 210-П)</w:t>
      </w:r>
    </w:p>
    <w:p w:rsidR="002368BC" w:rsidRDefault="002368BC">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2368BC" w:rsidRDefault="002368BC">
      <w:pPr>
        <w:pStyle w:val="ConsPlusNormal"/>
        <w:jc w:val="both"/>
      </w:pPr>
      <w:r>
        <w:t xml:space="preserve">(в ред. </w:t>
      </w:r>
      <w:hyperlink r:id="rId233" w:history="1">
        <w:r>
          <w:rPr>
            <w:color w:val="0000FF"/>
          </w:rPr>
          <w:t>постановления</w:t>
        </w:r>
      </w:hyperlink>
      <w:r>
        <w:t xml:space="preserve"> Правительства ЯНАО от 23.07.2015 N 671-П)</w:t>
      </w:r>
    </w:p>
    <w:p w:rsidR="002368BC" w:rsidRDefault="002368BC">
      <w:pPr>
        <w:pStyle w:val="ConsPlusNormal"/>
        <w:spacing w:before="220"/>
        <w:ind w:firstLine="540"/>
        <w:jc w:val="both"/>
      </w:pPr>
      <w:r>
        <w:t>а) оснащение мест приема жалоб;</w:t>
      </w:r>
    </w:p>
    <w:p w:rsidR="002368BC" w:rsidRDefault="002368BC">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2368BC" w:rsidRDefault="002368BC">
      <w:pPr>
        <w:pStyle w:val="ConsPlusNormal"/>
        <w:jc w:val="both"/>
      </w:pPr>
      <w:r>
        <w:t xml:space="preserve">(в ред. постановлений Правительства ЯНАО от 25.04.2014 </w:t>
      </w:r>
      <w:hyperlink r:id="rId234" w:history="1">
        <w:r>
          <w:rPr>
            <w:color w:val="0000FF"/>
          </w:rPr>
          <w:t>N 320-П</w:t>
        </w:r>
      </w:hyperlink>
      <w:r>
        <w:t xml:space="preserve">, от 23.07.2015 </w:t>
      </w:r>
      <w:hyperlink r:id="rId235" w:history="1">
        <w:r>
          <w:rPr>
            <w:color w:val="0000FF"/>
          </w:rPr>
          <w:t>N 671-П</w:t>
        </w:r>
      </w:hyperlink>
      <w:r>
        <w:t>)</w:t>
      </w:r>
    </w:p>
    <w:p w:rsidR="002368BC" w:rsidRDefault="002368BC">
      <w:pPr>
        <w:pStyle w:val="ConsPlusNormal"/>
        <w:spacing w:before="220"/>
        <w:ind w:firstLine="540"/>
        <w:jc w:val="both"/>
      </w:pPr>
      <w:r>
        <w:t xml:space="preserve">в) консультирование заявителей о порядке обжалования решений и действий (бездействия) </w:t>
      </w:r>
      <w:r>
        <w:lastRenderedPageBreak/>
        <w:t>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2368BC" w:rsidRDefault="002368BC">
      <w:pPr>
        <w:pStyle w:val="ConsPlusNormal"/>
        <w:jc w:val="both"/>
      </w:pPr>
      <w:r>
        <w:t xml:space="preserve">(в ред. </w:t>
      </w:r>
      <w:hyperlink r:id="rId236" w:history="1">
        <w:r>
          <w:rPr>
            <w:color w:val="0000FF"/>
          </w:rPr>
          <w:t>постановления</w:t>
        </w:r>
      </w:hyperlink>
      <w:r>
        <w:t xml:space="preserve"> Правительства ЯНАО от 23.07.2015 N 671-П)</w:t>
      </w:r>
    </w:p>
    <w:p w:rsidR="002368BC" w:rsidRDefault="002368BC">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368BC" w:rsidRDefault="002368BC">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2368BC" w:rsidRDefault="002368BC">
      <w:pPr>
        <w:pStyle w:val="ConsPlusNormal"/>
        <w:jc w:val="both"/>
      </w:pPr>
      <w:r>
        <w:t xml:space="preserve">(в ред. </w:t>
      </w:r>
      <w:hyperlink r:id="rId237" w:history="1">
        <w:r>
          <w:rPr>
            <w:color w:val="0000FF"/>
          </w:rPr>
          <w:t>постановления</w:t>
        </w:r>
      </w:hyperlink>
      <w:r>
        <w:t xml:space="preserve"> Правительства ЯНАО от 23.07.2015 N 671-П)</w:t>
      </w:r>
    </w:p>
    <w:p w:rsidR="002368BC" w:rsidRDefault="002368BC">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368BC" w:rsidRDefault="002368BC">
      <w:pPr>
        <w:pStyle w:val="ConsPlusNormal"/>
        <w:jc w:val="both"/>
      </w:pPr>
      <w:r>
        <w:t xml:space="preserve">(в ред. </w:t>
      </w:r>
      <w:hyperlink r:id="rId238" w:history="1">
        <w:r>
          <w:rPr>
            <w:color w:val="0000FF"/>
          </w:rPr>
          <w:t>постановления</w:t>
        </w:r>
      </w:hyperlink>
      <w:r>
        <w:t xml:space="preserve"> Правительства ЯНАО от 23.07.2015 N 671-П)</w:t>
      </w:r>
    </w:p>
    <w:p w:rsidR="002368BC" w:rsidRDefault="002368BC">
      <w:pPr>
        <w:pStyle w:val="ConsPlusNormal"/>
        <w:spacing w:before="220"/>
        <w:ind w:firstLine="540"/>
        <w:jc w:val="both"/>
      </w:pPr>
      <w:r>
        <w:t xml:space="preserve">5.16. По результатам рассмотрения жалобы в соответствии с </w:t>
      </w:r>
      <w:hyperlink r:id="rId239"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2368BC" w:rsidRDefault="002368BC">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368BC" w:rsidRDefault="002368BC">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71" w:history="1">
        <w:r>
          <w:rPr>
            <w:color w:val="0000FF"/>
          </w:rPr>
          <w:t>подпункте "в" пункта 5.6</w:t>
        </w:r>
      </w:hyperlink>
      <w:r>
        <w:t xml:space="preserve"> настоящего Административного регламента, ответ заявителю направляется посредством системы досудебного обжалования.</w:t>
      </w:r>
    </w:p>
    <w:p w:rsidR="002368BC" w:rsidRDefault="002368BC">
      <w:pPr>
        <w:pStyle w:val="ConsPlusNormal"/>
        <w:jc w:val="both"/>
      </w:pPr>
      <w:r>
        <w:t xml:space="preserve">(в ред. </w:t>
      </w:r>
      <w:hyperlink r:id="rId240" w:history="1">
        <w:r>
          <w:rPr>
            <w:color w:val="0000FF"/>
          </w:rPr>
          <w:t>постановления</w:t>
        </w:r>
      </w:hyperlink>
      <w:r>
        <w:t xml:space="preserve"> Правительства ЯНАО от 07.04.2016 N 315-П)</w:t>
      </w:r>
    </w:p>
    <w:p w:rsidR="002368BC" w:rsidRDefault="002368BC">
      <w:pPr>
        <w:pStyle w:val="ConsPlusNormal"/>
        <w:spacing w:before="220"/>
        <w:ind w:firstLine="540"/>
        <w:jc w:val="both"/>
      </w:pPr>
      <w:r>
        <w:t>5.18. В ответе по результатам рассмотрения жалобы указываются:</w:t>
      </w:r>
    </w:p>
    <w:p w:rsidR="002368BC" w:rsidRDefault="002368BC">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2368BC" w:rsidRDefault="002368BC">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2368BC" w:rsidRDefault="002368BC">
      <w:pPr>
        <w:pStyle w:val="ConsPlusNormal"/>
        <w:spacing w:before="220"/>
        <w:ind w:firstLine="540"/>
        <w:jc w:val="both"/>
      </w:pPr>
      <w:r>
        <w:t>в) фамилия, имя, отчество (последнее - при наличии) или наименование заявителя;</w:t>
      </w:r>
    </w:p>
    <w:p w:rsidR="002368BC" w:rsidRDefault="002368BC">
      <w:pPr>
        <w:pStyle w:val="ConsPlusNormal"/>
        <w:spacing w:before="220"/>
        <w:ind w:firstLine="540"/>
        <w:jc w:val="both"/>
      </w:pPr>
      <w:r>
        <w:t>г) основания для принятия решения по жалобе;</w:t>
      </w:r>
    </w:p>
    <w:p w:rsidR="002368BC" w:rsidRDefault="002368BC">
      <w:pPr>
        <w:pStyle w:val="ConsPlusNormal"/>
        <w:spacing w:before="220"/>
        <w:ind w:firstLine="540"/>
        <w:jc w:val="both"/>
      </w:pPr>
      <w:r>
        <w:t>д) принятое по жалобе решение;</w:t>
      </w:r>
    </w:p>
    <w:p w:rsidR="002368BC" w:rsidRDefault="002368BC">
      <w:pPr>
        <w:pStyle w:val="ConsPlusNormal"/>
        <w:spacing w:before="220"/>
        <w:ind w:firstLine="540"/>
        <w:jc w:val="both"/>
      </w:pPr>
      <w:r>
        <w:t xml:space="preserve">е) в случае если жалоба признана обоснованной - сроки устранения выявленных нарушений, </w:t>
      </w:r>
      <w:r>
        <w:lastRenderedPageBreak/>
        <w:t>в том числе срок предоставления результата государственной услуги;</w:t>
      </w:r>
    </w:p>
    <w:p w:rsidR="002368BC" w:rsidRDefault="002368BC">
      <w:pPr>
        <w:pStyle w:val="ConsPlusNormal"/>
        <w:spacing w:before="220"/>
        <w:ind w:firstLine="540"/>
        <w:jc w:val="both"/>
      </w:pPr>
      <w:r>
        <w:t>ж) сведения о порядке обжалования принятого по жалобе решения.</w:t>
      </w:r>
    </w:p>
    <w:p w:rsidR="002368BC" w:rsidRDefault="002368BC">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2368BC" w:rsidRDefault="002368B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368BC" w:rsidRDefault="002368BC">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2368BC" w:rsidRDefault="002368B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368BC" w:rsidRDefault="002368B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368BC" w:rsidRDefault="002368BC">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368BC" w:rsidRDefault="002368BC">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368BC" w:rsidRDefault="002368BC">
      <w:pPr>
        <w:pStyle w:val="ConsPlusNormal"/>
        <w:jc w:val="both"/>
      </w:pPr>
      <w:r>
        <w:t xml:space="preserve">(п. 5.21 в ред. </w:t>
      </w:r>
      <w:hyperlink r:id="rId241" w:history="1">
        <w:r>
          <w:rPr>
            <w:color w:val="0000FF"/>
          </w:rPr>
          <w:t>постановления</w:t>
        </w:r>
      </w:hyperlink>
      <w:r>
        <w:t xml:space="preserve"> Правительства ЯНАО от 25.04.2014 N 320-П)</w:t>
      </w:r>
    </w:p>
    <w:p w:rsidR="002368BC" w:rsidRDefault="002368BC">
      <w:pPr>
        <w:pStyle w:val="ConsPlusNormal"/>
        <w:spacing w:before="220"/>
        <w:ind w:firstLine="540"/>
        <w:jc w:val="both"/>
      </w:pPr>
      <w:r>
        <w:t>5.22. Департамент, орган социальной защиты населения оставляют жалобу без ответа в следующих случаях:</w:t>
      </w:r>
    </w:p>
    <w:p w:rsidR="002368BC" w:rsidRDefault="002368BC">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2368BC" w:rsidRDefault="002368BC">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2368BC" w:rsidRDefault="002368BC">
      <w:pPr>
        <w:pStyle w:val="ConsPlusNormal"/>
        <w:jc w:val="both"/>
      </w:pPr>
      <w:r>
        <w:t xml:space="preserve">(п. 5.22 введен </w:t>
      </w:r>
      <w:hyperlink r:id="rId242" w:history="1">
        <w:r>
          <w:rPr>
            <w:color w:val="0000FF"/>
          </w:rPr>
          <w:t>постановлением</w:t>
        </w:r>
      </w:hyperlink>
      <w:r>
        <w:t xml:space="preserve"> Правительства ЯНАО от 25.04.2014 N 320-П)</w:t>
      </w:r>
    </w:p>
    <w:p w:rsidR="002368BC" w:rsidRDefault="002368BC">
      <w:pPr>
        <w:pStyle w:val="ConsPlusNormal"/>
        <w:spacing w:before="220"/>
        <w:ind w:firstLine="540"/>
        <w:jc w:val="both"/>
      </w:pPr>
      <w:r>
        <w:t>5.23. Заявитель имеет право:</w:t>
      </w:r>
    </w:p>
    <w:p w:rsidR="002368BC" w:rsidRDefault="002368BC">
      <w:pPr>
        <w:pStyle w:val="ConsPlusNormal"/>
        <w:spacing w:before="220"/>
        <w:ind w:firstLine="540"/>
        <w:jc w:val="both"/>
      </w:pPr>
      <w:r>
        <w:t>а) получать информацию и документы, необходимые для обоснования и рассмотрения жалобы;</w:t>
      </w:r>
    </w:p>
    <w:p w:rsidR="002368BC" w:rsidRDefault="002368BC">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2368BC" w:rsidRDefault="002368BC">
      <w:pPr>
        <w:pStyle w:val="ConsPlusNormal"/>
        <w:jc w:val="both"/>
      </w:pPr>
      <w:r>
        <w:t xml:space="preserve">(п. 5.23 введен </w:t>
      </w:r>
      <w:hyperlink r:id="rId243" w:history="1">
        <w:r>
          <w:rPr>
            <w:color w:val="0000FF"/>
          </w:rPr>
          <w:t>постановлением</w:t>
        </w:r>
      </w:hyperlink>
      <w:r>
        <w:t xml:space="preserve"> Правительства ЯНАО от 23.07.2015 N 671-П)</w:t>
      </w: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outlineLvl w:val="1"/>
      </w:pPr>
      <w:r>
        <w:t>Приложение N 1</w:t>
      </w:r>
    </w:p>
    <w:p w:rsidR="002368BC" w:rsidRDefault="002368BC">
      <w:pPr>
        <w:pStyle w:val="ConsPlusNormal"/>
        <w:jc w:val="right"/>
      </w:pPr>
      <w:r>
        <w:t>к Административному регламенту</w:t>
      </w:r>
    </w:p>
    <w:p w:rsidR="002368BC" w:rsidRDefault="002368BC">
      <w:pPr>
        <w:pStyle w:val="ConsPlusNormal"/>
        <w:jc w:val="right"/>
      </w:pPr>
      <w:r>
        <w:t>департамента социальной защиты</w:t>
      </w:r>
    </w:p>
    <w:p w:rsidR="002368BC" w:rsidRDefault="002368BC">
      <w:pPr>
        <w:pStyle w:val="ConsPlusNormal"/>
        <w:jc w:val="right"/>
      </w:pPr>
      <w:r>
        <w:t>населения Ямало-Ненецкого автономного</w:t>
      </w:r>
    </w:p>
    <w:p w:rsidR="002368BC" w:rsidRDefault="002368BC">
      <w:pPr>
        <w:pStyle w:val="ConsPlusNormal"/>
        <w:jc w:val="right"/>
      </w:pPr>
      <w:r>
        <w:t>округа по предоставлению государственной</w:t>
      </w:r>
    </w:p>
    <w:p w:rsidR="002368BC" w:rsidRDefault="002368BC">
      <w:pPr>
        <w:pStyle w:val="ConsPlusNormal"/>
        <w:jc w:val="right"/>
      </w:pPr>
      <w:r>
        <w:t>услуги "Прием заявлений на присвоение</w:t>
      </w:r>
    </w:p>
    <w:p w:rsidR="002368BC" w:rsidRDefault="002368BC">
      <w:pPr>
        <w:pStyle w:val="ConsPlusNormal"/>
        <w:jc w:val="right"/>
      </w:pPr>
      <w:r>
        <w:t>званий "Ветеран труда", "Ветеран</w:t>
      </w:r>
    </w:p>
    <w:p w:rsidR="002368BC" w:rsidRDefault="002368BC">
      <w:pPr>
        <w:pStyle w:val="ConsPlusNormal"/>
        <w:jc w:val="right"/>
      </w:pPr>
      <w:r>
        <w:t>Ямало-Ненецкого автономного округа",</w:t>
      </w:r>
    </w:p>
    <w:p w:rsidR="002368BC" w:rsidRDefault="002368BC">
      <w:pPr>
        <w:pStyle w:val="ConsPlusNormal"/>
        <w:jc w:val="right"/>
      </w:pPr>
      <w:r>
        <w:t>оформление и выдача соответствующих</w:t>
      </w:r>
    </w:p>
    <w:p w:rsidR="002368BC" w:rsidRDefault="002368BC">
      <w:pPr>
        <w:pStyle w:val="ConsPlusNormal"/>
        <w:jc w:val="right"/>
      </w:pPr>
      <w:r>
        <w:t>удостоверений"</w:t>
      </w:r>
    </w:p>
    <w:p w:rsidR="002368BC" w:rsidRDefault="002368BC">
      <w:pPr>
        <w:pStyle w:val="ConsPlusNormal"/>
        <w:jc w:val="center"/>
      </w:pPr>
    </w:p>
    <w:p w:rsidR="002368BC" w:rsidRDefault="002368BC">
      <w:pPr>
        <w:pStyle w:val="ConsPlusNormal"/>
        <w:jc w:val="center"/>
      </w:pPr>
      <w:bookmarkStart w:id="19" w:name="P854"/>
      <w:bookmarkEnd w:id="19"/>
      <w:r>
        <w:t>СВЕДЕНИЯ</w:t>
      </w:r>
    </w:p>
    <w:p w:rsidR="002368BC" w:rsidRDefault="002368BC">
      <w:pPr>
        <w:pStyle w:val="ConsPlusNormal"/>
        <w:jc w:val="center"/>
      </w:pPr>
      <w:r>
        <w:t>О МЕСТАХ НАХОЖДЕНИЯ ОРГАНОВ, УЧАСТВУЮЩИХ В ПРЕДОСТАВЛЕНИИ</w:t>
      </w:r>
    </w:p>
    <w:p w:rsidR="002368BC" w:rsidRDefault="002368BC">
      <w:pPr>
        <w:pStyle w:val="ConsPlusNormal"/>
        <w:jc w:val="center"/>
      </w:pPr>
      <w:r>
        <w:t>ГОСУДАРСТВЕННОЙ УСЛУГИ</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center"/>
            </w:pPr>
            <w:r>
              <w:rPr>
                <w:color w:val="392C69"/>
              </w:rPr>
              <w:t>Список изменяющих документов</w:t>
            </w:r>
          </w:p>
          <w:p w:rsidR="002368BC" w:rsidRDefault="002368BC">
            <w:pPr>
              <w:pStyle w:val="ConsPlusNormal"/>
              <w:jc w:val="center"/>
            </w:pPr>
            <w:r>
              <w:rPr>
                <w:color w:val="392C69"/>
              </w:rPr>
              <w:t xml:space="preserve">(в ред. постановлений Правительства ЯНАО от 18.08.2016 </w:t>
            </w:r>
            <w:hyperlink r:id="rId244" w:history="1">
              <w:r>
                <w:rPr>
                  <w:color w:val="0000FF"/>
                </w:rPr>
                <w:t>N 790-П</w:t>
              </w:r>
            </w:hyperlink>
            <w:r>
              <w:rPr>
                <w:color w:val="392C69"/>
              </w:rPr>
              <w:t>,</w:t>
            </w:r>
          </w:p>
          <w:p w:rsidR="002368BC" w:rsidRDefault="002368BC">
            <w:pPr>
              <w:pStyle w:val="ConsPlusNormal"/>
              <w:jc w:val="center"/>
            </w:pPr>
            <w:r>
              <w:rPr>
                <w:color w:val="392C69"/>
              </w:rPr>
              <w:t xml:space="preserve">от 19.06.2017 </w:t>
            </w:r>
            <w:hyperlink r:id="rId245" w:history="1">
              <w:r>
                <w:rPr>
                  <w:color w:val="0000FF"/>
                </w:rPr>
                <w:t>N 605-П</w:t>
              </w:r>
            </w:hyperlink>
            <w:r>
              <w:rPr>
                <w:color w:val="392C69"/>
              </w:rPr>
              <w:t xml:space="preserve">, от 20.07.2017 </w:t>
            </w:r>
            <w:hyperlink r:id="rId246" w:history="1">
              <w:r>
                <w:rPr>
                  <w:color w:val="0000FF"/>
                </w:rPr>
                <w:t>N 737-П</w:t>
              </w:r>
            </w:hyperlink>
            <w:r>
              <w:rPr>
                <w:color w:val="392C69"/>
              </w:rPr>
              <w:t xml:space="preserve">, от 13.11.2017 </w:t>
            </w:r>
            <w:hyperlink r:id="rId247" w:history="1">
              <w:r>
                <w:rPr>
                  <w:color w:val="0000FF"/>
                </w:rPr>
                <w:t>N 1181-П</w:t>
              </w:r>
            </w:hyperlink>
            <w:r>
              <w:rPr>
                <w:color w:val="392C69"/>
              </w:rPr>
              <w:t>)</w:t>
            </w:r>
          </w:p>
        </w:tc>
      </w:tr>
    </w:tbl>
    <w:p w:rsidR="002368BC" w:rsidRDefault="002368B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38"/>
        <w:gridCol w:w="2041"/>
        <w:gridCol w:w="1304"/>
        <w:gridCol w:w="2778"/>
      </w:tblGrid>
      <w:tr w:rsidR="002368BC">
        <w:tc>
          <w:tcPr>
            <w:tcW w:w="510" w:type="dxa"/>
          </w:tcPr>
          <w:p w:rsidR="002368BC" w:rsidRDefault="002368BC">
            <w:pPr>
              <w:pStyle w:val="ConsPlusNormal"/>
              <w:jc w:val="center"/>
            </w:pPr>
            <w:r>
              <w:t>N п/п</w:t>
            </w:r>
          </w:p>
        </w:tc>
        <w:tc>
          <w:tcPr>
            <w:tcW w:w="2438" w:type="dxa"/>
          </w:tcPr>
          <w:p w:rsidR="002368BC" w:rsidRDefault="002368BC">
            <w:pPr>
              <w:pStyle w:val="ConsPlusNormal"/>
              <w:jc w:val="center"/>
            </w:pPr>
            <w:r>
              <w:t>Наименование органа, участвующего в предоставлении государственной услуги</w:t>
            </w:r>
          </w:p>
        </w:tc>
        <w:tc>
          <w:tcPr>
            <w:tcW w:w="2041" w:type="dxa"/>
          </w:tcPr>
          <w:p w:rsidR="002368BC" w:rsidRDefault="002368BC">
            <w:pPr>
              <w:pStyle w:val="ConsPlusNormal"/>
              <w:jc w:val="center"/>
            </w:pPr>
            <w:r>
              <w:t>Адрес (местонахождение)</w:t>
            </w:r>
          </w:p>
        </w:tc>
        <w:tc>
          <w:tcPr>
            <w:tcW w:w="1304" w:type="dxa"/>
          </w:tcPr>
          <w:p w:rsidR="002368BC" w:rsidRDefault="002368BC">
            <w:pPr>
              <w:pStyle w:val="ConsPlusNormal"/>
              <w:jc w:val="center"/>
            </w:pPr>
            <w:r>
              <w:t>Телефон</w:t>
            </w:r>
          </w:p>
        </w:tc>
        <w:tc>
          <w:tcPr>
            <w:tcW w:w="2778" w:type="dxa"/>
          </w:tcPr>
          <w:p w:rsidR="002368BC" w:rsidRDefault="002368BC">
            <w:pPr>
              <w:pStyle w:val="ConsPlusNormal"/>
              <w:jc w:val="center"/>
            </w:pPr>
            <w:r>
              <w:t>Адрес электронной почты/официального сайта</w:t>
            </w:r>
          </w:p>
        </w:tc>
      </w:tr>
      <w:tr w:rsidR="002368BC">
        <w:tc>
          <w:tcPr>
            <w:tcW w:w="510" w:type="dxa"/>
          </w:tcPr>
          <w:p w:rsidR="002368BC" w:rsidRDefault="002368BC">
            <w:pPr>
              <w:pStyle w:val="ConsPlusNormal"/>
              <w:jc w:val="center"/>
            </w:pPr>
            <w:r>
              <w:t>1</w:t>
            </w:r>
          </w:p>
        </w:tc>
        <w:tc>
          <w:tcPr>
            <w:tcW w:w="2438" w:type="dxa"/>
          </w:tcPr>
          <w:p w:rsidR="002368BC" w:rsidRDefault="002368BC">
            <w:pPr>
              <w:pStyle w:val="ConsPlusNormal"/>
              <w:jc w:val="center"/>
            </w:pPr>
            <w:r>
              <w:t>2</w:t>
            </w:r>
          </w:p>
        </w:tc>
        <w:tc>
          <w:tcPr>
            <w:tcW w:w="2041" w:type="dxa"/>
          </w:tcPr>
          <w:p w:rsidR="002368BC" w:rsidRDefault="002368BC">
            <w:pPr>
              <w:pStyle w:val="ConsPlusNormal"/>
              <w:jc w:val="center"/>
            </w:pPr>
            <w:r>
              <w:t>3</w:t>
            </w:r>
          </w:p>
        </w:tc>
        <w:tc>
          <w:tcPr>
            <w:tcW w:w="1304" w:type="dxa"/>
          </w:tcPr>
          <w:p w:rsidR="002368BC" w:rsidRDefault="002368BC">
            <w:pPr>
              <w:pStyle w:val="ConsPlusNormal"/>
              <w:jc w:val="center"/>
            </w:pPr>
            <w:r>
              <w:t>4</w:t>
            </w:r>
          </w:p>
        </w:tc>
        <w:tc>
          <w:tcPr>
            <w:tcW w:w="2778" w:type="dxa"/>
          </w:tcPr>
          <w:p w:rsidR="002368BC" w:rsidRDefault="002368BC">
            <w:pPr>
              <w:pStyle w:val="ConsPlusNormal"/>
              <w:jc w:val="center"/>
            </w:pPr>
            <w:r>
              <w:t>5</w:t>
            </w:r>
          </w:p>
        </w:tc>
      </w:tr>
      <w:tr w:rsidR="002368BC">
        <w:tc>
          <w:tcPr>
            <w:tcW w:w="510" w:type="dxa"/>
          </w:tcPr>
          <w:p w:rsidR="002368BC" w:rsidRDefault="002368BC">
            <w:pPr>
              <w:pStyle w:val="ConsPlusNormal"/>
              <w:jc w:val="center"/>
            </w:pPr>
            <w:r>
              <w:t>1.</w:t>
            </w:r>
          </w:p>
        </w:tc>
        <w:tc>
          <w:tcPr>
            <w:tcW w:w="2438" w:type="dxa"/>
          </w:tcPr>
          <w:p w:rsidR="002368BC" w:rsidRDefault="002368BC">
            <w:pPr>
              <w:pStyle w:val="ConsPlusNormal"/>
            </w:pPr>
            <w:r>
              <w:t>Департамент социальной защиты населения Ямало-Ненецкого автономного округа</w:t>
            </w:r>
          </w:p>
        </w:tc>
        <w:tc>
          <w:tcPr>
            <w:tcW w:w="2041" w:type="dxa"/>
          </w:tcPr>
          <w:p w:rsidR="002368BC" w:rsidRDefault="002368BC">
            <w:pPr>
              <w:pStyle w:val="ConsPlusNormal"/>
            </w:pPr>
            <w:r>
              <w:t>629008, ЯНАО, г. Салехард, ул. Подшибякина, д. 15</w:t>
            </w:r>
          </w:p>
        </w:tc>
        <w:tc>
          <w:tcPr>
            <w:tcW w:w="1304" w:type="dxa"/>
          </w:tcPr>
          <w:p w:rsidR="002368BC" w:rsidRDefault="002368BC">
            <w:pPr>
              <w:pStyle w:val="ConsPlusNormal"/>
            </w:pPr>
            <w:r>
              <w:t>(код 34922) раб. 4-64-00, факс 4-54-29</w:t>
            </w:r>
          </w:p>
        </w:tc>
        <w:tc>
          <w:tcPr>
            <w:tcW w:w="2778" w:type="dxa"/>
          </w:tcPr>
          <w:p w:rsidR="002368BC" w:rsidRDefault="002368BC">
            <w:pPr>
              <w:pStyle w:val="ConsPlusNormal"/>
            </w:pPr>
            <w:r>
              <w:t>dszn@dszn.yanao.ru,</w:t>
            </w:r>
          </w:p>
          <w:p w:rsidR="002368BC" w:rsidRDefault="002368BC">
            <w:pPr>
              <w:pStyle w:val="ConsPlusNormal"/>
            </w:pPr>
            <w:r>
              <w:t>http://dszn.yanao.ru</w:t>
            </w:r>
          </w:p>
        </w:tc>
      </w:tr>
      <w:tr w:rsidR="002368BC">
        <w:tc>
          <w:tcPr>
            <w:tcW w:w="510" w:type="dxa"/>
          </w:tcPr>
          <w:p w:rsidR="002368BC" w:rsidRDefault="002368BC">
            <w:pPr>
              <w:pStyle w:val="ConsPlusNormal"/>
              <w:jc w:val="center"/>
            </w:pPr>
            <w:r>
              <w:t>2.</w:t>
            </w:r>
          </w:p>
        </w:tc>
        <w:tc>
          <w:tcPr>
            <w:tcW w:w="2438" w:type="dxa"/>
          </w:tcPr>
          <w:p w:rsidR="002368BC" w:rsidRDefault="002368BC">
            <w:pPr>
              <w:pStyle w:val="ConsPlusNormal"/>
            </w:pPr>
            <w:r>
              <w:t>Департамент по труду и социальной защите населения Администрации муниципального образования город Салехард</w:t>
            </w:r>
          </w:p>
        </w:tc>
        <w:tc>
          <w:tcPr>
            <w:tcW w:w="2041" w:type="dxa"/>
          </w:tcPr>
          <w:p w:rsidR="002368BC" w:rsidRDefault="002368BC">
            <w:pPr>
              <w:pStyle w:val="ConsPlusNormal"/>
            </w:pPr>
            <w:r>
              <w:t>629008, ЯНАО, г. Салехард, ул. Матросова, д. 36</w:t>
            </w:r>
          </w:p>
        </w:tc>
        <w:tc>
          <w:tcPr>
            <w:tcW w:w="1304" w:type="dxa"/>
          </w:tcPr>
          <w:p w:rsidR="002368BC" w:rsidRDefault="002368BC">
            <w:pPr>
              <w:pStyle w:val="ConsPlusNormal"/>
            </w:pPr>
            <w:r>
              <w:t>(код 34922) раб. 3-57-08</w:t>
            </w:r>
          </w:p>
        </w:tc>
        <w:tc>
          <w:tcPr>
            <w:tcW w:w="2778" w:type="dxa"/>
          </w:tcPr>
          <w:p w:rsidR="002368BC" w:rsidRDefault="002368BC">
            <w:pPr>
              <w:pStyle w:val="ConsPlusNormal"/>
            </w:pPr>
            <w:r>
              <w:t>dtszns@slh.yanao.ru,</w:t>
            </w:r>
          </w:p>
          <w:p w:rsidR="002368BC" w:rsidRDefault="002368BC">
            <w:pPr>
              <w:pStyle w:val="ConsPlusNormal"/>
            </w:pPr>
            <w:r>
              <w:t>http://dtszns.ru</w:t>
            </w:r>
          </w:p>
        </w:tc>
      </w:tr>
      <w:tr w:rsidR="002368BC">
        <w:tblPrEx>
          <w:tblBorders>
            <w:insideH w:val="nil"/>
          </w:tblBorders>
        </w:tblPrEx>
        <w:tc>
          <w:tcPr>
            <w:tcW w:w="510" w:type="dxa"/>
            <w:tcBorders>
              <w:bottom w:val="nil"/>
            </w:tcBorders>
          </w:tcPr>
          <w:p w:rsidR="002368BC" w:rsidRDefault="002368BC">
            <w:pPr>
              <w:pStyle w:val="ConsPlusNormal"/>
              <w:jc w:val="center"/>
            </w:pPr>
            <w:r>
              <w:t>3.</w:t>
            </w:r>
          </w:p>
        </w:tc>
        <w:tc>
          <w:tcPr>
            <w:tcW w:w="2438" w:type="dxa"/>
            <w:tcBorders>
              <w:bottom w:val="nil"/>
            </w:tcBorders>
          </w:tcPr>
          <w:p w:rsidR="002368BC" w:rsidRDefault="002368BC">
            <w:pPr>
              <w:pStyle w:val="ConsPlusNormal"/>
            </w:pPr>
            <w:r>
              <w:t>Муниципальное учреждение "Управление по труду и социальной защите населения Администрации города Лабытнанги"</w:t>
            </w:r>
          </w:p>
        </w:tc>
        <w:tc>
          <w:tcPr>
            <w:tcW w:w="2041" w:type="dxa"/>
            <w:tcBorders>
              <w:bottom w:val="nil"/>
            </w:tcBorders>
          </w:tcPr>
          <w:p w:rsidR="002368BC" w:rsidRDefault="002368BC">
            <w:pPr>
              <w:pStyle w:val="ConsPlusNormal"/>
            </w:pPr>
            <w:r>
              <w:t>629400, ЯНАО, г. Лабытнанги, ул. Школьная, д. 32</w:t>
            </w:r>
          </w:p>
        </w:tc>
        <w:tc>
          <w:tcPr>
            <w:tcW w:w="1304" w:type="dxa"/>
            <w:tcBorders>
              <w:bottom w:val="nil"/>
            </w:tcBorders>
          </w:tcPr>
          <w:p w:rsidR="002368BC" w:rsidRDefault="002368BC">
            <w:pPr>
              <w:pStyle w:val="ConsPlusNormal"/>
            </w:pPr>
            <w:r>
              <w:t>(код 34992) раб. 2-39-67</w:t>
            </w:r>
          </w:p>
        </w:tc>
        <w:tc>
          <w:tcPr>
            <w:tcW w:w="2778" w:type="dxa"/>
            <w:tcBorders>
              <w:bottom w:val="nil"/>
            </w:tcBorders>
          </w:tcPr>
          <w:p w:rsidR="002368BC" w:rsidRDefault="002368BC">
            <w:pPr>
              <w:pStyle w:val="ConsPlusNormal"/>
            </w:pPr>
            <w:r>
              <w:t>mail@utszn.lbt.yanao.ru,</w:t>
            </w:r>
          </w:p>
          <w:p w:rsidR="002368BC" w:rsidRDefault="002368BC">
            <w:pPr>
              <w:pStyle w:val="ConsPlusNormal"/>
            </w:pPr>
            <w:r>
              <w:t>http://utsznlbt.yanao.ru</w:t>
            </w:r>
          </w:p>
        </w:tc>
      </w:tr>
      <w:tr w:rsidR="002368BC">
        <w:tblPrEx>
          <w:tblBorders>
            <w:insideH w:val="nil"/>
          </w:tblBorders>
        </w:tblPrEx>
        <w:tc>
          <w:tcPr>
            <w:tcW w:w="9071" w:type="dxa"/>
            <w:gridSpan w:val="5"/>
            <w:tcBorders>
              <w:top w:val="nil"/>
            </w:tcBorders>
          </w:tcPr>
          <w:p w:rsidR="002368BC" w:rsidRDefault="002368BC">
            <w:pPr>
              <w:pStyle w:val="ConsPlusNormal"/>
              <w:jc w:val="both"/>
            </w:pPr>
            <w:r>
              <w:t xml:space="preserve">(в ред. </w:t>
            </w:r>
            <w:hyperlink r:id="rId248" w:history="1">
              <w:r>
                <w:rPr>
                  <w:color w:val="0000FF"/>
                </w:rPr>
                <w:t>постановления</w:t>
              </w:r>
            </w:hyperlink>
            <w:r>
              <w:t xml:space="preserve"> Правительства ЯНАО от 13.11.2017 N 1181-П)</w:t>
            </w:r>
          </w:p>
        </w:tc>
      </w:tr>
      <w:tr w:rsidR="002368BC">
        <w:tblPrEx>
          <w:tblBorders>
            <w:insideH w:val="nil"/>
          </w:tblBorders>
        </w:tblPrEx>
        <w:tc>
          <w:tcPr>
            <w:tcW w:w="510" w:type="dxa"/>
            <w:tcBorders>
              <w:bottom w:val="nil"/>
            </w:tcBorders>
          </w:tcPr>
          <w:p w:rsidR="002368BC" w:rsidRDefault="002368BC">
            <w:pPr>
              <w:pStyle w:val="ConsPlusNormal"/>
              <w:jc w:val="center"/>
            </w:pPr>
            <w:r>
              <w:t>4.</w:t>
            </w:r>
          </w:p>
        </w:tc>
        <w:tc>
          <w:tcPr>
            <w:tcW w:w="2438" w:type="dxa"/>
            <w:tcBorders>
              <w:bottom w:val="nil"/>
            </w:tcBorders>
          </w:tcPr>
          <w:p w:rsidR="002368BC" w:rsidRDefault="002368BC">
            <w:pPr>
              <w:pStyle w:val="ConsPlusNormal"/>
            </w:pPr>
            <w:r>
              <w:t xml:space="preserve">Управление социальных программ </w:t>
            </w:r>
            <w:r>
              <w:lastRenderedPageBreak/>
              <w:t>Администрации муниципального образования Надымский район</w:t>
            </w:r>
          </w:p>
        </w:tc>
        <w:tc>
          <w:tcPr>
            <w:tcW w:w="2041" w:type="dxa"/>
            <w:tcBorders>
              <w:bottom w:val="nil"/>
            </w:tcBorders>
          </w:tcPr>
          <w:p w:rsidR="002368BC" w:rsidRDefault="002368BC">
            <w:pPr>
              <w:pStyle w:val="ConsPlusNormal"/>
            </w:pPr>
            <w:r>
              <w:lastRenderedPageBreak/>
              <w:t xml:space="preserve">629730, ЯНАО, г. Надым, ул. Зверева, </w:t>
            </w:r>
            <w:r>
              <w:lastRenderedPageBreak/>
              <w:t>д. 21 А</w:t>
            </w:r>
          </w:p>
        </w:tc>
        <w:tc>
          <w:tcPr>
            <w:tcW w:w="1304" w:type="dxa"/>
            <w:tcBorders>
              <w:bottom w:val="nil"/>
            </w:tcBorders>
          </w:tcPr>
          <w:p w:rsidR="002368BC" w:rsidRDefault="002368BC">
            <w:pPr>
              <w:pStyle w:val="ConsPlusNormal"/>
            </w:pPr>
            <w:r>
              <w:lastRenderedPageBreak/>
              <w:t xml:space="preserve">(код 3499) раб. факс </w:t>
            </w:r>
            <w:r>
              <w:lastRenderedPageBreak/>
              <w:t>59-72-12, 59-72-13 59-72-14</w:t>
            </w:r>
          </w:p>
        </w:tc>
        <w:tc>
          <w:tcPr>
            <w:tcW w:w="2778" w:type="dxa"/>
            <w:tcBorders>
              <w:bottom w:val="nil"/>
            </w:tcBorders>
          </w:tcPr>
          <w:p w:rsidR="002368BC" w:rsidRDefault="002368BC">
            <w:pPr>
              <w:pStyle w:val="ConsPlusNormal"/>
            </w:pPr>
            <w:r>
              <w:lastRenderedPageBreak/>
              <w:t>usp@nadym.yanao.ru</w:t>
            </w:r>
          </w:p>
        </w:tc>
      </w:tr>
      <w:tr w:rsidR="002368BC">
        <w:tblPrEx>
          <w:tblBorders>
            <w:insideH w:val="nil"/>
          </w:tblBorders>
        </w:tblPrEx>
        <w:tc>
          <w:tcPr>
            <w:tcW w:w="9071" w:type="dxa"/>
            <w:gridSpan w:val="5"/>
            <w:tcBorders>
              <w:top w:val="nil"/>
            </w:tcBorders>
          </w:tcPr>
          <w:p w:rsidR="002368BC" w:rsidRDefault="002368BC">
            <w:pPr>
              <w:pStyle w:val="ConsPlusNormal"/>
              <w:jc w:val="both"/>
            </w:pPr>
            <w:r>
              <w:lastRenderedPageBreak/>
              <w:t xml:space="preserve">(в ред. </w:t>
            </w:r>
            <w:hyperlink r:id="rId249" w:history="1">
              <w:r>
                <w:rPr>
                  <w:color w:val="0000FF"/>
                </w:rPr>
                <w:t>постановления</w:t>
              </w:r>
            </w:hyperlink>
            <w:r>
              <w:t xml:space="preserve"> Правительства ЯНАО от 19.06.2017 N 605-П)</w:t>
            </w:r>
          </w:p>
        </w:tc>
      </w:tr>
      <w:tr w:rsidR="002368BC">
        <w:tblPrEx>
          <w:tblBorders>
            <w:insideH w:val="nil"/>
          </w:tblBorders>
        </w:tblPrEx>
        <w:tc>
          <w:tcPr>
            <w:tcW w:w="510" w:type="dxa"/>
            <w:tcBorders>
              <w:bottom w:val="nil"/>
            </w:tcBorders>
          </w:tcPr>
          <w:p w:rsidR="002368BC" w:rsidRDefault="002368BC">
            <w:pPr>
              <w:pStyle w:val="ConsPlusNormal"/>
              <w:jc w:val="center"/>
            </w:pPr>
            <w:r>
              <w:t>5.</w:t>
            </w:r>
          </w:p>
        </w:tc>
        <w:tc>
          <w:tcPr>
            <w:tcW w:w="2438" w:type="dxa"/>
            <w:tcBorders>
              <w:bottom w:val="nil"/>
            </w:tcBorders>
          </w:tcPr>
          <w:p w:rsidR="002368BC" w:rsidRDefault="002368BC">
            <w:pPr>
              <w:pStyle w:val="ConsPlusNormal"/>
            </w:pPr>
            <w:r>
              <w:t>Управление по труду и социальной защите населения Администрации города Новый Уренгой</w:t>
            </w:r>
          </w:p>
        </w:tc>
        <w:tc>
          <w:tcPr>
            <w:tcW w:w="2041" w:type="dxa"/>
            <w:tcBorders>
              <w:bottom w:val="nil"/>
            </w:tcBorders>
          </w:tcPr>
          <w:p w:rsidR="002368BC" w:rsidRDefault="002368BC">
            <w:pPr>
              <w:pStyle w:val="ConsPlusNormal"/>
            </w:pPr>
            <w:r>
              <w:t>629307, ЯНАО, г. Новый Уренгой, ул. Индустриальная, д. 4</w:t>
            </w:r>
          </w:p>
        </w:tc>
        <w:tc>
          <w:tcPr>
            <w:tcW w:w="1304" w:type="dxa"/>
            <w:tcBorders>
              <w:bottom w:val="nil"/>
            </w:tcBorders>
          </w:tcPr>
          <w:p w:rsidR="002368BC" w:rsidRDefault="002368BC">
            <w:pPr>
              <w:pStyle w:val="ConsPlusNormal"/>
            </w:pPr>
            <w:r>
              <w:t>(код 34942) раб. 2-14-98</w:t>
            </w:r>
          </w:p>
        </w:tc>
        <w:tc>
          <w:tcPr>
            <w:tcW w:w="2778" w:type="dxa"/>
            <w:tcBorders>
              <w:bottom w:val="nil"/>
            </w:tcBorders>
          </w:tcPr>
          <w:p w:rsidR="002368BC" w:rsidRDefault="002368BC">
            <w:pPr>
              <w:pStyle w:val="ConsPlusNormal"/>
            </w:pPr>
            <w:r>
              <w:t>uszn@nur.yanao.ru,</w:t>
            </w:r>
          </w:p>
          <w:p w:rsidR="002368BC" w:rsidRDefault="002368BC">
            <w:pPr>
              <w:pStyle w:val="ConsPlusNormal"/>
            </w:pPr>
            <w:r>
              <w:t>http://nurutszn.ru</w:t>
            </w:r>
          </w:p>
        </w:tc>
      </w:tr>
      <w:tr w:rsidR="002368BC">
        <w:tblPrEx>
          <w:tblBorders>
            <w:insideH w:val="nil"/>
          </w:tblBorders>
        </w:tblPrEx>
        <w:tc>
          <w:tcPr>
            <w:tcW w:w="9071" w:type="dxa"/>
            <w:gridSpan w:val="5"/>
            <w:tcBorders>
              <w:top w:val="nil"/>
            </w:tcBorders>
          </w:tcPr>
          <w:p w:rsidR="002368BC" w:rsidRDefault="002368BC">
            <w:pPr>
              <w:pStyle w:val="ConsPlusNormal"/>
              <w:jc w:val="both"/>
            </w:pPr>
            <w:r>
              <w:t xml:space="preserve">(в ред. </w:t>
            </w:r>
            <w:hyperlink r:id="rId250" w:history="1">
              <w:r>
                <w:rPr>
                  <w:color w:val="0000FF"/>
                </w:rPr>
                <w:t>постановления</w:t>
              </w:r>
            </w:hyperlink>
            <w:r>
              <w:t xml:space="preserve"> Правительства ЯНАО от 19.06.2017 N 605-П)</w:t>
            </w:r>
          </w:p>
        </w:tc>
      </w:tr>
      <w:tr w:rsidR="002368BC">
        <w:tc>
          <w:tcPr>
            <w:tcW w:w="510" w:type="dxa"/>
          </w:tcPr>
          <w:p w:rsidR="002368BC" w:rsidRDefault="002368BC">
            <w:pPr>
              <w:pStyle w:val="ConsPlusNormal"/>
              <w:jc w:val="center"/>
            </w:pPr>
            <w:r>
              <w:t>6.</w:t>
            </w:r>
          </w:p>
        </w:tc>
        <w:tc>
          <w:tcPr>
            <w:tcW w:w="2438" w:type="dxa"/>
          </w:tcPr>
          <w:p w:rsidR="002368BC" w:rsidRDefault="002368BC">
            <w:pPr>
              <w:pStyle w:val="ConsPlusNormal"/>
            </w:pPr>
            <w:r>
              <w:t>Управление социальной защиты населения Администрации города Ноябрьска</w:t>
            </w:r>
          </w:p>
        </w:tc>
        <w:tc>
          <w:tcPr>
            <w:tcW w:w="2041" w:type="dxa"/>
          </w:tcPr>
          <w:p w:rsidR="002368BC" w:rsidRDefault="002368BC">
            <w:pPr>
              <w:pStyle w:val="ConsPlusNormal"/>
            </w:pPr>
            <w:r>
              <w:t>629802, ЯНАО, г. Ноябрьск, ул. Ленина, д. 7</w:t>
            </w:r>
          </w:p>
        </w:tc>
        <w:tc>
          <w:tcPr>
            <w:tcW w:w="1304" w:type="dxa"/>
          </w:tcPr>
          <w:p w:rsidR="002368BC" w:rsidRDefault="002368BC">
            <w:pPr>
              <w:pStyle w:val="ConsPlusNormal"/>
            </w:pPr>
            <w:r>
              <w:t>(код 3496) раб. факс 35-30-87</w:t>
            </w:r>
          </w:p>
        </w:tc>
        <w:tc>
          <w:tcPr>
            <w:tcW w:w="2778" w:type="dxa"/>
          </w:tcPr>
          <w:p w:rsidR="002368BC" w:rsidRDefault="002368BC">
            <w:pPr>
              <w:pStyle w:val="ConsPlusNormal"/>
            </w:pPr>
            <w:r>
              <w:t>uszn@noyabrsk.yanao.ru,</w:t>
            </w:r>
          </w:p>
          <w:p w:rsidR="002368BC" w:rsidRDefault="002368BC">
            <w:pPr>
              <w:pStyle w:val="ConsPlusNormal"/>
            </w:pPr>
            <w:r>
              <w:t>http://uszn-noyabrsk.ru</w:t>
            </w:r>
          </w:p>
        </w:tc>
      </w:tr>
      <w:tr w:rsidR="002368BC">
        <w:tc>
          <w:tcPr>
            <w:tcW w:w="510" w:type="dxa"/>
          </w:tcPr>
          <w:p w:rsidR="002368BC" w:rsidRDefault="002368BC">
            <w:pPr>
              <w:pStyle w:val="ConsPlusNormal"/>
              <w:jc w:val="center"/>
            </w:pPr>
            <w:r>
              <w:t>7.</w:t>
            </w:r>
          </w:p>
        </w:tc>
        <w:tc>
          <w:tcPr>
            <w:tcW w:w="2438" w:type="dxa"/>
          </w:tcPr>
          <w:p w:rsidR="002368BC" w:rsidRDefault="002368BC">
            <w:pPr>
              <w:pStyle w:val="ConsPlusNormal"/>
            </w:pPr>
            <w:r>
              <w:t>Управление социальной защиты населения Администрации города Муравленко</w:t>
            </w:r>
          </w:p>
        </w:tc>
        <w:tc>
          <w:tcPr>
            <w:tcW w:w="2041" w:type="dxa"/>
          </w:tcPr>
          <w:p w:rsidR="002368BC" w:rsidRDefault="002368BC">
            <w:pPr>
              <w:pStyle w:val="ConsPlusNormal"/>
            </w:pPr>
            <w:r>
              <w:t>629602, ЯНАО, г. Муравленко, ул. Ленина, д. 81</w:t>
            </w:r>
          </w:p>
        </w:tc>
        <w:tc>
          <w:tcPr>
            <w:tcW w:w="1304" w:type="dxa"/>
          </w:tcPr>
          <w:p w:rsidR="002368BC" w:rsidRDefault="002368BC">
            <w:pPr>
              <w:pStyle w:val="ConsPlusNormal"/>
            </w:pPr>
            <w:r>
              <w:t>(код 34938) раб. факс 27-5-51, 27-5-54, 28-0-54</w:t>
            </w:r>
          </w:p>
        </w:tc>
        <w:tc>
          <w:tcPr>
            <w:tcW w:w="2778" w:type="dxa"/>
          </w:tcPr>
          <w:p w:rsidR="002368BC" w:rsidRDefault="002368BC">
            <w:pPr>
              <w:pStyle w:val="ConsPlusNormal"/>
            </w:pPr>
            <w:r>
              <w:t>uszn@muravlenko.yanao.ru,</w:t>
            </w:r>
          </w:p>
          <w:p w:rsidR="002368BC" w:rsidRDefault="002368BC">
            <w:pPr>
              <w:pStyle w:val="ConsPlusNormal"/>
            </w:pPr>
            <w:r>
              <w:t>http://www.uszn.muravlenko.com</w:t>
            </w:r>
          </w:p>
        </w:tc>
      </w:tr>
      <w:tr w:rsidR="002368BC">
        <w:tblPrEx>
          <w:tblBorders>
            <w:insideH w:val="nil"/>
          </w:tblBorders>
        </w:tblPrEx>
        <w:tc>
          <w:tcPr>
            <w:tcW w:w="510" w:type="dxa"/>
            <w:tcBorders>
              <w:bottom w:val="nil"/>
            </w:tcBorders>
          </w:tcPr>
          <w:p w:rsidR="002368BC" w:rsidRDefault="002368BC">
            <w:pPr>
              <w:pStyle w:val="ConsPlusNormal"/>
              <w:jc w:val="center"/>
            </w:pPr>
            <w:r>
              <w:t>8.</w:t>
            </w:r>
          </w:p>
        </w:tc>
        <w:tc>
          <w:tcPr>
            <w:tcW w:w="2438" w:type="dxa"/>
            <w:tcBorders>
              <w:bottom w:val="nil"/>
            </w:tcBorders>
          </w:tcPr>
          <w:p w:rsidR="002368BC" w:rsidRDefault="002368BC">
            <w:pPr>
              <w:pStyle w:val="ConsPlusNormal"/>
            </w:pPr>
            <w:r>
              <w:t>Муниципальное учреждение "Управление по труду и социальной защите населения Администрации города Губкинского"</w:t>
            </w:r>
          </w:p>
        </w:tc>
        <w:tc>
          <w:tcPr>
            <w:tcW w:w="2041" w:type="dxa"/>
            <w:tcBorders>
              <w:bottom w:val="nil"/>
            </w:tcBorders>
          </w:tcPr>
          <w:p w:rsidR="002368BC" w:rsidRDefault="002368BC">
            <w:pPr>
              <w:pStyle w:val="ConsPlusNormal"/>
            </w:pPr>
            <w:r>
              <w:t>629830, ЯНАО, г. Губкинский, микрорайон 4, д. 20</w:t>
            </w:r>
          </w:p>
        </w:tc>
        <w:tc>
          <w:tcPr>
            <w:tcW w:w="1304" w:type="dxa"/>
            <w:tcBorders>
              <w:bottom w:val="nil"/>
            </w:tcBorders>
          </w:tcPr>
          <w:p w:rsidR="002368BC" w:rsidRDefault="002368BC">
            <w:pPr>
              <w:pStyle w:val="ConsPlusNormal"/>
            </w:pPr>
            <w:r>
              <w:t>(код 34936) раб. факс 3-05-26, 3-33-26, 5-33-47</w:t>
            </w:r>
          </w:p>
        </w:tc>
        <w:tc>
          <w:tcPr>
            <w:tcW w:w="2778" w:type="dxa"/>
            <w:tcBorders>
              <w:bottom w:val="nil"/>
            </w:tcBorders>
          </w:tcPr>
          <w:p w:rsidR="002368BC" w:rsidRDefault="002368BC">
            <w:pPr>
              <w:pStyle w:val="ConsPlusNormal"/>
            </w:pPr>
            <w:r>
              <w:t>utszn@gubadm.ru,</w:t>
            </w:r>
          </w:p>
          <w:p w:rsidR="002368BC" w:rsidRDefault="002368BC">
            <w:pPr>
              <w:pStyle w:val="ConsPlusNormal"/>
            </w:pPr>
            <w:r>
              <w:t>http://sobes.gubadm.ru</w:t>
            </w:r>
          </w:p>
        </w:tc>
      </w:tr>
      <w:tr w:rsidR="002368BC">
        <w:tblPrEx>
          <w:tblBorders>
            <w:insideH w:val="nil"/>
          </w:tblBorders>
        </w:tblPrEx>
        <w:tc>
          <w:tcPr>
            <w:tcW w:w="9071" w:type="dxa"/>
            <w:gridSpan w:val="5"/>
            <w:tcBorders>
              <w:top w:val="nil"/>
            </w:tcBorders>
          </w:tcPr>
          <w:p w:rsidR="002368BC" w:rsidRDefault="002368BC">
            <w:pPr>
              <w:pStyle w:val="ConsPlusNormal"/>
              <w:jc w:val="both"/>
            </w:pPr>
            <w:r>
              <w:t xml:space="preserve">(в ред. </w:t>
            </w:r>
            <w:hyperlink r:id="rId251" w:history="1">
              <w:r>
                <w:rPr>
                  <w:color w:val="0000FF"/>
                </w:rPr>
                <w:t>постановления</w:t>
              </w:r>
            </w:hyperlink>
            <w:r>
              <w:t xml:space="preserve"> Правительства ЯНАО от 20.07.2017 N 737-П)</w:t>
            </w:r>
          </w:p>
        </w:tc>
      </w:tr>
      <w:tr w:rsidR="002368BC">
        <w:tc>
          <w:tcPr>
            <w:tcW w:w="510" w:type="dxa"/>
          </w:tcPr>
          <w:p w:rsidR="002368BC" w:rsidRDefault="002368BC">
            <w:pPr>
              <w:pStyle w:val="ConsPlusNormal"/>
              <w:jc w:val="center"/>
            </w:pPr>
            <w:r>
              <w:t>9.</w:t>
            </w:r>
          </w:p>
        </w:tc>
        <w:tc>
          <w:tcPr>
            <w:tcW w:w="2438" w:type="dxa"/>
          </w:tcPr>
          <w:p w:rsidR="002368BC" w:rsidRDefault="002368BC">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41" w:type="dxa"/>
          </w:tcPr>
          <w:p w:rsidR="002368BC" w:rsidRDefault="002368BC">
            <w:pPr>
              <w:pStyle w:val="ConsPlusNormal"/>
            </w:pPr>
            <w:r>
              <w:t>629380, ЯНАО, Красноселькупский район, с. Красноселькуп, ул. Советская, д. 19</w:t>
            </w:r>
          </w:p>
        </w:tc>
        <w:tc>
          <w:tcPr>
            <w:tcW w:w="1304" w:type="dxa"/>
          </w:tcPr>
          <w:p w:rsidR="002368BC" w:rsidRDefault="002368BC">
            <w:pPr>
              <w:pStyle w:val="ConsPlusNormal"/>
            </w:pPr>
            <w:r>
              <w:t>(код 34932) раб. факс 2-12-85, 2-12-80, 2-16-40, 2-11-59</w:t>
            </w:r>
          </w:p>
        </w:tc>
        <w:tc>
          <w:tcPr>
            <w:tcW w:w="2778" w:type="dxa"/>
          </w:tcPr>
          <w:p w:rsidR="002368BC" w:rsidRDefault="002368BC">
            <w:pPr>
              <w:pStyle w:val="ConsPlusNormal"/>
            </w:pPr>
            <w:r>
              <w:t>szn@krasnoselkupsky.yanao.ru,</w:t>
            </w:r>
          </w:p>
          <w:p w:rsidR="002368BC" w:rsidRDefault="002368BC">
            <w:pPr>
              <w:pStyle w:val="ConsPlusNormal"/>
            </w:pPr>
            <w:r>
              <w:t>http://szn-ksk.yanao.ru</w:t>
            </w:r>
          </w:p>
        </w:tc>
      </w:tr>
      <w:tr w:rsidR="002368BC">
        <w:tc>
          <w:tcPr>
            <w:tcW w:w="510" w:type="dxa"/>
          </w:tcPr>
          <w:p w:rsidR="002368BC" w:rsidRDefault="002368BC">
            <w:pPr>
              <w:pStyle w:val="ConsPlusNormal"/>
              <w:jc w:val="center"/>
            </w:pPr>
            <w:r>
              <w:t>10.</w:t>
            </w:r>
          </w:p>
        </w:tc>
        <w:tc>
          <w:tcPr>
            <w:tcW w:w="2438" w:type="dxa"/>
          </w:tcPr>
          <w:p w:rsidR="002368BC" w:rsidRDefault="002368BC">
            <w:pPr>
              <w:pStyle w:val="ConsPlusNormal"/>
            </w:pPr>
            <w:r>
              <w:t>Управление социальной политики Администрации Пуровского района</w:t>
            </w:r>
          </w:p>
        </w:tc>
        <w:tc>
          <w:tcPr>
            <w:tcW w:w="2041" w:type="dxa"/>
          </w:tcPr>
          <w:p w:rsidR="002368BC" w:rsidRDefault="002368BC">
            <w:pPr>
              <w:pStyle w:val="ConsPlusNormal"/>
            </w:pPr>
            <w:r>
              <w:t>629850, ЯНАО, Пуровский район, г. Тарко-Сале, ул. Первомайская, д. 21</w:t>
            </w:r>
          </w:p>
        </w:tc>
        <w:tc>
          <w:tcPr>
            <w:tcW w:w="1304" w:type="dxa"/>
          </w:tcPr>
          <w:p w:rsidR="002368BC" w:rsidRDefault="002368BC">
            <w:pPr>
              <w:pStyle w:val="ConsPlusNormal"/>
            </w:pPr>
            <w:r>
              <w:t>(код 34997) раб. факс 2-12-11, 2-20-94</w:t>
            </w:r>
          </w:p>
        </w:tc>
        <w:tc>
          <w:tcPr>
            <w:tcW w:w="2778" w:type="dxa"/>
          </w:tcPr>
          <w:p w:rsidR="002368BC" w:rsidRDefault="002368BC">
            <w:pPr>
              <w:pStyle w:val="ConsPlusNormal"/>
            </w:pPr>
            <w:r>
              <w:t>usp@pur.yanao.ru</w:t>
            </w:r>
          </w:p>
        </w:tc>
      </w:tr>
      <w:tr w:rsidR="002368BC">
        <w:tblPrEx>
          <w:tblBorders>
            <w:insideH w:val="nil"/>
          </w:tblBorders>
        </w:tblPrEx>
        <w:tc>
          <w:tcPr>
            <w:tcW w:w="510" w:type="dxa"/>
            <w:tcBorders>
              <w:bottom w:val="nil"/>
            </w:tcBorders>
          </w:tcPr>
          <w:p w:rsidR="002368BC" w:rsidRDefault="002368BC">
            <w:pPr>
              <w:pStyle w:val="ConsPlusNormal"/>
              <w:jc w:val="center"/>
            </w:pPr>
            <w:r>
              <w:t>11.</w:t>
            </w:r>
          </w:p>
        </w:tc>
        <w:tc>
          <w:tcPr>
            <w:tcW w:w="2438" w:type="dxa"/>
            <w:tcBorders>
              <w:bottom w:val="nil"/>
            </w:tcBorders>
          </w:tcPr>
          <w:p w:rsidR="002368BC" w:rsidRDefault="002368BC">
            <w:pPr>
              <w:pStyle w:val="ConsPlusNormal"/>
            </w:pPr>
            <w:r>
              <w:t xml:space="preserve">Управление по труду и социальной защите населения Администрации муниципального </w:t>
            </w:r>
            <w:r>
              <w:lastRenderedPageBreak/>
              <w:t>образования Приуральский район</w:t>
            </w:r>
          </w:p>
        </w:tc>
        <w:tc>
          <w:tcPr>
            <w:tcW w:w="2041" w:type="dxa"/>
            <w:tcBorders>
              <w:bottom w:val="nil"/>
            </w:tcBorders>
          </w:tcPr>
          <w:p w:rsidR="002368BC" w:rsidRDefault="002368BC">
            <w:pPr>
              <w:pStyle w:val="ConsPlusNormal"/>
            </w:pPr>
            <w:r>
              <w:lastRenderedPageBreak/>
              <w:t>629620, ЯНАО, Приуральский район, пос. Аксарка, ул. Первомайская, д. 15</w:t>
            </w:r>
          </w:p>
        </w:tc>
        <w:tc>
          <w:tcPr>
            <w:tcW w:w="1304" w:type="dxa"/>
            <w:tcBorders>
              <w:bottom w:val="nil"/>
            </w:tcBorders>
          </w:tcPr>
          <w:p w:rsidR="002368BC" w:rsidRDefault="002368BC">
            <w:pPr>
              <w:pStyle w:val="ConsPlusNormal"/>
            </w:pPr>
            <w:r>
              <w:t>(код 34993) раб. 22-0-69, факс 22-0-81</w:t>
            </w:r>
          </w:p>
        </w:tc>
        <w:tc>
          <w:tcPr>
            <w:tcW w:w="2778" w:type="dxa"/>
            <w:tcBorders>
              <w:bottom w:val="nil"/>
            </w:tcBorders>
          </w:tcPr>
          <w:p w:rsidR="002368BC" w:rsidRDefault="002368BC">
            <w:pPr>
              <w:pStyle w:val="ConsPlusNormal"/>
            </w:pPr>
            <w:r>
              <w:t>utszn@priuralye.yanao.ru</w:t>
            </w:r>
          </w:p>
        </w:tc>
      </w:tr>
      <w:tr w:rsidR="002368BC">
        <w:tblPrEx>
          <w:tblBorders>
            <w:insideH w:val="nil"/>
          </w:tblBorders>
        </w:tblPrEx>
        <w:tc>
          <w:tcPr>
            <w:tcW w:w="9071" w:type="dxa"/>
            <w:gridSpan w:val="5"/>
            <w:tcBorders>
              <w:top w:val="nil"/>
            </w:tcBorders>
          </w:tcPr>
          <w:p w:rsidR="002368BC" w:rsidRDefault="002368BC">
            <w:pPr>
              <w:pStyle w:val="ConsPlusNormal"/>
              <w:jc w:val="both"/>
            </w:pPr>
            <w:r>
              <w:lastRenderedPageBreak/>
              <w:t xml:space="preserve">(в ред. </w:t>
            </w:r>
            <w:hyperlink r:id="rId252" w:history="1">
              <w:r>
                <w:rPr>
                  <w:color w:val="0000FF"/>
                </w:rPr>
                <w:t>постановления</w:t>
              </w:r>
            </w:hyperlink>
            <w:r>
              <w:t xml:space="preserve"> Правительства ЯНАО от 19.06.2017 N 605-П)</w:t>
            </w:r>
          </w:p>
        </w:tc>
      </w:tr>
      <w:tr w:rsidR="002368BC">
        <w:tc>
          <w:tcPr>
            <w:tcW w:w="510" w:type="dxa"/>
          </w:tcPr>
          <w:p w:rsidR="002368BC" w:rsidRDefault="002368BC">
            <w:pPr>
              <w:pStyle w:val="ConsPlusNormal"/>
              <w:jc w:val="center"/>
            </w:pPr>
            <w:r>
              <w:t>12.</w:t>
            </w:r>
          </w:p>
        </w:tc>
        <w:tc>
          <w:tcPr>
            <w:tcW w:w="2438" w:type="dxa"/>
          </w:tcPr>
          <w:p w:rsidR="002368BC" w:rsidRDefault="002368BC">
            <w:pPr>
              <w:pStyle w:val="ConsPlusNormal"/>
            </w:pPr>
            <w:r>
              <w:t>Департамент социального развития Администрации Тазовского района</w:t>
            </w:r>
          </w:p>
        </w:tc>
        <w:tc>
          <w:tcPr>
            <w:tcW w:w="2041" w:type="dxa"/>
          </w:tcPr>
          <w:p w:rsidR="002368BC" w:rsidRDefault="002368BC">
            <w:pPr>
              <w:pStyle w:val="ConsPlusNormal"/>
            </w:pPr>
            <w:r>
              <w:t>629350, ЯНАО, Тазовский район, пос. Тазовский, ул. Калинина, д. 20</w:t>
            </w:r>
          </w:p>
        </w:tc>
        <w:tc>
          <w:tcPr>
            <w:tcW w:w="1304" w:type="dxa"/>
          </w:tcPr>
          <w:p w:rsidR="002368BC" w:rsidRDefault="002368BC">
            <w:pPr>
              <w:pStyle w:val="ConsPlusNormal"/>
            </w:pPr>
            <w:r>
              <w:t>(код 34940) раб. факс 2-14-89</w:t>
            </w:r>
          </w:p>
        </w:tc>
        <w:tc>
          <w:tcPr>
            <w:tcW w:w="2778" w:type="dxa"/>
          </w:tcPr>
          <w:p w:rsidR="002368BC" w:rsidRDefault="002368BC">
            <w:pPr>
              <w:pStyle w:val="ConsPlusNormal"/>
            </w:pPr>
            <w:r>
              <w:t>sz@tazovsky.yanao.ru,</w:t>
            </w:r>
          </w:p>
          <w:p w:rsidR="002368BC" w:rsidRDefault="002368BC">
            <w:pPr>
              <w:pStyle w:val="ConsPlusNormal"/>
            </w:pPr>
            <w:r>
              <w:t>http://depsoc.ru</w:t>
            </w:r>
          </w:p>
        </w:tc>
      </w:tr>
      <w:tr w:rsidR="002368BC">
        <w:tc>
          <w:tcPr>
            <w:tcW w:w="510" w:type="dxa"/>
          </w:tcPr>
          <w:p w:rsidR="002368BC" w:rsidRDefault="002368BC">
            <w:pPr>
              <w:pStyle w:val="ConsPlusNormal"/>
              <w:jc w:val="center"/>
            </w:pPr>
            <w:r>
              <w:t>13.</w:t>
            </w:r>
          </w:p>
        </w:tc>
        <w:tc>
          <w:tcPr>
            <w:tcW w:w="2438" w:type="dxa"/>
          </w:tcPr>
          <w:p w:rsidR="002368BC" w:rsidRDefault="002368BC">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41" w:type="dxa"/>
          </w:tcPr>
          <w:p w:rsidR="002368BC" w:rsidRDefault="002368BC">
            <w:pPr>
              <w:pStyle w:val="ConsPlusNormal"/>
            </w:pPr>
            <w:r>
              <w:t>629640, ЯНАО, Шурышкарский район, с. Мужи, ул. Уральская, д. 14А</w:t>
            </w:r>
          </w:p>
        </w:tc>
        <w:tc>
          <w:tcPr>
            <w:tcW w:w="1304" w:type="dxa"/>
          </w:tcPr>
          <w:p w:rsidR="002368BC" w:rsidRDefault="002368BC">
            <w:pPr>
              <w:pStyle w:val="ConsPlusNormal"/>
            </w:pPr>
            <w:r>
              <w:t>(код 34994) раб. факс 22-0-81, 21-5-41, 21-3-29</w:t>
            </w:r>
          </w:p>
        </w:tc>
        <w:tc>
          <w:tcPr>
            <w:tcW w:w="2778" w:type="dxa"/>
          </w:tcPr>
          <w:p w:rsidR="002368BC" w:rsidRDefault="002368BC">
            <w:pPr>
              <w:pStyle w:val="ConsPlusNormal"/>
            </w:pPr>
            <w:r>
              <w:t>uszn@shur.yanao.ru,</w:t>
            </w:r>
          </w:p>
          <w:p w:rsidR="002368BC" w:rsidRDefault="002368BC">
            <w:pPr>
              <w:pStyle w:val="ConsPlusNormal"/>
            </w:pPr>
            <w:r>
              <w:t>http://www.usznmuji.ru</w:t>
            </w:r>
          </w:p>
        </w:tc>
      </w:tr>
      <w:tr w:rsidR="002368BC">
        <w:tc>
          <w:tcPr>
            <w:tcW w:w="510" w:type="dxa"/>
          </w:tcPr>
          <w:p w:rsidR="002368BC" w:rsidRDefault="002368BC">
            <w:pPr>
              <w:pStyle w:val="ConsPlusNormal"/>
              <w:jc w:val="center"/>
            </w:pPr>
            <w:r>
              <w:t>14.</w:t>
            </w:r>
          </w:p>
        </w:tc>
        <w:tc>
          <w:tcPr>
            <w:tcW w:w="2438" w:type="dxa"/>
          </w:tcPr>
          <w:p w:rsidR="002368BC" w:rsidRDefault="002368BC">
            <w:pPr>
              <w:pStyle w:val="ConsPlusNormal"/>
            </w:pPr>
            <w:r>
              <w:t>Департамент по труду и социальной защите населения Администрации муниципального образования Ямальский район</w:t>
            </w:r>
          </w:p>
        </w:tc>
        <w:tc>
          <w:tcPr>
            <w:tcW w:w="2041" w:type="dxa"/>
          </w:tcPr>
          <w:p w:rsidR="002368BC" w:rsidRDefault="002368BC">
            <w:pPr>
              <w:pStyle w:val="ConsPlusNormal"/>
            </w:pPr>
            <w:r>
              <w:t>629700, ЯНАО, Ямальский район, с. Яр-Сале, ул. Советская, д. 8</w:t>
            </w:r>
          </w:p>
        </w:tc>
        <w:tc>
          <w:tcPr>
            <w:tcW w:w="1304" w:type="dxa"/>
          </w:tcPr>
          <w:p w:rsidR="002368BC" w:rsidRDefault="002368BC">
            <w:pPr>
              <w:pStyle w:val="ConsPlusNormal"/>
            </w:pPr>
            <w:r>
              <w:t>(код 34996) раб. 3-05-76</w:t>
            </w:r>
          </w:p>
        </w:tc>
        <w:tc>
          <w:tcPr>
            <w:tcW w:w="2778" w:type="dxa"/>
          </w:tcPr>
          <w:p w:rsidR="002368BC" w:rsidRDefault="002368BC">
            <w:pPr>
              <w:pStyle w:val="ConsPlusNormal"/>
            </w:pPr>
            <w:r>
              <w:t>uszn@yam.yanao.ru</w:t>
            </w:r>
          </w:p>
        </w:tc>
      </w:tr>
      <w:tr w:rsidR="002368BC">
        <w:tblPrEx>
          <w:tblBorders>
            <w:insideH w:val="nil"/>
          </w:tblBorders>
        </w:tblPrEx>
        <w:tc>
          <w:tcPr>
            <w:tcW w:w="510" w:type="dxa"/>
            <w:tcBorders>
              <w:bottom w:val="nil"/>
            </w:tcBorders>
          </w:tcPr>
          <w:p w:rsidR="002368BC" w:rsidRDefault="002368BC">
            <w:pPr>
              <w:pStyle w:val="ConsPlusNormal"/>
              <w:jc w:val="center"/>
            </w:pPr>
            <w:r>
              <w:t>15.</w:t>
            </w:r>
          </w:p>
        </w:tc>
        <w:tc>
          <w:tcPr>
            <w:tcW w:w="2438" w:type="dxa"/>
            <w:tcBorders>
              <w:bottom w:val="nil"/>
            </w:tcBorders>
          </w:tcPr>
          <w:p w:rsidR="002368BC" w:rsidRDefault="002368BC">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41" w:type="dxa"/>
            <w:tcBorders>
              <w:bottom w:val="nil"/>
            </w:tcBorders>
          </w:tcPr>
          <w:p w:rsidR="002368BC" w:rsidRDefault="002368BC">
            <w:pPr>
              <w:pStyle w:val="ConsPlusNormal"/>
            </w:pPr>
            <w:r>
              <w:t>629008, ЯНАО, г. Салехард, ул. Броднева, д. 15</w:t>
            </w:r>
          </w:p>
        </w:tc>
        <w:tc>
          <w:tcPr>
            <w:tcW w:w="1304" w:type="dxa"/>
            <w:tcBorders>
              <w:bottom w:val="nil"/>
            </w:tcBorders>
          </w:tcPr>
          <w:p w:rsidR="002368BC" w:rsidRDefault="002368BC">
            <w:pPr>
              <w:pStyle w:val="ConsPlusNormal"/>
            </w:pPr>
            <w:r>
              <w:t>8-800-300-115</w:t>
            </w:r>
          </w:p>
        </w:tc>
        <w:tc>
          <w:tcPr>
            <w:tcW w:w="2778" w:type="dxa"/>
            <w:tcBorders>
              <w:bottom w:val="nil"/>
            </w:tcBorders>
          </w:tcPr>
          <w:p w:rsidR="002368BC" w:rsidRDefault="002368BC">
            <w:pPr>
              <w:pStyle w:val="ConsPlusNormal"/>
            </w:pPr>
            <w:r>
              <w:t>mfc-yanao@mfc.yanao.ru,</w:t>
            </w:r>
          </w:p>
          <w:p w:rsidR="002368BC" w:rsidRDefault="002368BC">
            <w:pPr>
              <w:pStyle w:val="ConsPlusNormal"/>
            </w:pPr>
            <w:r>
              <w:t>http://www.mfc.yanao.ru</w:t>
            </w:r>
          </w:p>
        </w:tc>
      </w:tr>
      <w:tr w:rsidR="002368BC">
        <w:tblPrEx>
          <w:tblBorders>
            <w:insideH w:val="nil"/>
          </w:tblBorders>
        </w:tblPrEx>
        <w:tc>
          <w:tcPr>
            <w:tcW w:w="9071" w:type="dxa"/>
            <w:gridSpan w:val="5"/>
            <w:tcBorders>
              <w:top w:val="nil"/>
            </w:tcBorders>
          </w:tcPr>
          <w:p w:rsidR="002368BC" w:rsidRDefault="002368BC">
            <w:pPr>
              <w:pStyle w:val="ConsPlusNormal"/>
              <w:jc w:val="both"/>
            </w:pPr>
            <w:r>
              <w:t xml:space="preserve">(в ред. </w:t>
            </w:r>
            <w:hyperlink r:id="rId253" w:history="1">
              <w:r>
                <w:rPr>
                  <w:color w:val="0000FF"/>
                </w:rPr>
                <w:t>постановления</w:t>
              </w:r>
            </w:hyperlink>
            <w:r>
              <w:t xml:space="preserve"> Правительства ЯНАО от 19.06.2017 N 605-П)</w:t>
            </w:r>
          </w:p>
        </w:tc>
      </w:tr>
    </w:tbl>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outlineLvl w:val="1"/>
      </w:pPr>
      <w:r>
        <w:t>Приложение N 2</w:t>
      </w:r>
    </w:p>
    <w:p w:rsidR="002368BC" w:rsidRDefault="002368BC">
      <w:pPr>
        <w:pStyle w:val="ConsPlusNormal"/>
        <w:jc w:val="right"/>
      </w:pPr>
      <w:r>
        <w:t>к Административному регламенту</w:t>
      </w:r>
    </w:p>
    <w:p w:rsidR="002368BC" w:rsidRDefault="002368BC">
      <w:pPr>
        <w:pStyle w:val="ConsPlusNormal"/>
        <w:jc w:val="right"/>
      </w:pPr>
      <w:r>
        <w:t>департамента социальной защиты</w:t>
      </w:r>
    </w:p>
    <w:p w:rsidR="002368BC" w:rsidRDefault="002368BC">
      <w:pPr>
        <w:pStyle w:val="ConsPlusNormal"/>
        <w:jc w:val="right"/>
      </w:pPr>
      <w:r>
        <w:t>населения Ямало-Ненецкого автономного</w:t>
      </w:r>
    </w:p>
    <w:p w:rsidR="002368BC" w:rsidRDefault="002368BC">
      <w:pPr>
        <w:pStyle w:val="ConsPlusNormal"/>
        <w:jc w:val="right"/>
      </w:pPr>
      <w:r>
        <w:t>округа по предоставлению государственной</w:t>
      </w:r>
    </w:p>
    <w:p w:rsidR="002368BC" w:rsidRDefault="002368BC">
      <w:pPr>
        <w:pStyle w:val="ConsPlusNormal"/>
        <w:jc w:val="right"/>
      </w:pPr>
      <w:r>
        <w:t>услуги "Прием заявлений на присвоение</w:t>
      </w:r>
    </w:p>
    <w:p w:rsidR="002368BC" w:rsidRDefault="002368BC">
      <w:pPr>
        <w:pStyle w:val="ConsPlusNormal"/>
        <w:jc w:val="right"/>
      </w:pPr>
      <w:r>
        <w:t>званий "Ветеран труда", "Ветеран</w:t>
      </w:r>
    </w:p>
    <w:p w:rsidR="002368BC" w:rsidRDefault="002368BC">
      <w:pPr>
        <w:pStyle w:val="ConsPlusNormal"/>
        <w:jc w:val="right"/>
      </w:pPr>
      <w:r>
        <w:t>Ямало-Ненецкого автономного округа",</w:t>
      </w:r>
    </w:p>
    <w:p w:rsidR="002368BC" w:rsidRDefault="002368BC">
      <w:pPr>
        <w:pStyle w:val="ConsPlusNormal"/>
        <w:jc w:val="right"/>
      </w:pPr>
      <w:r>
        <w:t>оформление и выдача соответствующих</w:t>
      </w:r>
    </w:p>
    <w:p w:rsidR="002368BC" w:rsidRDefault="002368BC">
      <w:pPr>
        <w:pStyle w:val="ConsPlusNormal"/>
        <w:jc w:val="right"/>
      </w:pPr>
      <w:r>
        <w:t>удостоверений"</w:t>
      </w:r>
    </w:p>
    <w:p w:rsidR="002368BC" w:rsidRDefault="002368BC">
      <w:pPr>
        <w:pStyle w:val="ConsPlusNormal"/>
        <w:ind w:left="540"/>
        <w:jc w:val="both"/>
      </w:pPr>
    </w:p>
    <w:p w:rsidR="002368BC" w:rsidRDefault="002368BC">
      <w:pPr>
        <w:pStyle w:val="ConsPlusNormal"/>
        <w:jc w:val="center"/>
      </w:pPr>
      <w:bookmarkStart w:id="20" w:name="P979"/>
      <w:bookmarkEnd w:id="20"/>
      <w:r>
        <w:t>ФОРМА ЗАЯВЛЕНИЯ</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center"/>
            </w:pPr>
            <w:r>
              <w:rPr>
                <w:color w:val="392C69"/>
              </w:rPr>
              <w:lastRenderedPageBreak/>
              <w:t>Список изменяющих документов</w:t>
            </w:r>
          </w:p>
          <w:p w:rsidR="002368BC" w:rsidRDefault="002368BC">
            <w:pPr>
              <w:pStyle w:val="ConsPlusNormal"/>
              <w:jc w:val="center"/>
            </w:pPr>
            <w:r>
              <w:rPr>
                <w:color w:val="392C69"/>
              </w:rPr>
              <w:t xml:space="preserve">(в ред. постановлений Правительства ЯНАО от 07.04.2016 </w:t>
            </w:r>
            <w:hyperlink r:id="rId254" w:history="1">
              <w:r>
                <w:rPr>
                  <w:color w:val="0000FF"/>
                </w:rPr>
                <w:t>N 315-П</w:t>
              </w:r>
            </w:hyperlink>
            <w:r>
              <w:rPr>
                <w:color w:val="392C69"/>
              </w:rPr>
              <w:t>,</w:t>
            </w:r>
          </w:p>
          <w:p w:rsidR="002368BC" w:rsidRDefault="002368BC">
            <w:pPr>
              <w:pStyle w:val="ConsPlusNormal"/>
              <w:jc w:val="center"/>
            </w:pPr>
            <w:r>
              <w:rPr>
                <w:color w:val="392C69"/>
              </w:rPr>
              <w:t xml:space="preserve">от 19.06.2017 </w:t>
            </w:r>
            <w:hyperlink r:id="rId255" w:history="1">
              <w:r>
                <w:rPr>
                  <w:color w:val="0000FF"/>
                </w:rPr>
                <w:t>N 605-П</w:t>
              </w:r>
            </w:hyperlink>
            <w:r>
              <w:rPr>
                <w:color w:val="392C69"/>
              </w:rPr>
              <w:t>)</w:t>
            </w:r>
          </w:p>
        </w:tc>
      </w:tr>
    </w:tbl>
    <w:p w:rsidR="002368BC" w:rsidRDefault="002368BC">
      <w:pPr>
        <w:pStyle w:val="ConsPlusNormal"/>
        <w:jc w:val="center"/>
      </w:pPr>
    </w:p>
    <w:p w:rsidR="002368BC" w:rsidRDefault="002368BC">
      <w:pPr>
        <w:pStyle w:val="ConsPlusNonformat"/>
        <w:jc w:val="both"/>
      </w:pPr>
      <w:r>
        <w:t xml:space="preserve">                             В комиссию при департаменте социальной защиты</w:t>
      </w:r>
    </w:p>
    <w:p w:rsidR="002368BC" w:rsidRDefault="002368BC">
      <w:pPr>
        <w:pStyle w:val="ConsPlusNonformat"/>
        <w:jc w:val="both"/>
      </w:pPr>
      <w:r>
        <w:t xml:space="preserve">                             населения Ямало-Ненецкого автономного округа</w:t>
      </w:r>
    </w:p>
    <w:p w:rsidR="002368BC" w:rsidRDefault="002368BC">
      <w:pPr>
        <w:pStyle w:val="ConsPlusNonformat"/>
        <w:jc w:val="both"/>
      </w:pPr>
      <w:r>
        <w:t xml:space="preserve">                             ______________________________________________</w:t>
      </w:r>
    </w:p>
    <w:p w:rsidR="002368BC" w:rsidRDefault="002368BC">
      <w:pPr>
        <w:pStyle w:val="ConsPlusNonformat"/>
        <w:jc w:val="both"/>
      </w:pPr>
      <w:r>
        <w:t xml:space="preserve">                                 (фамилия, имя, отчество (при наличии))</w:t>
      </w:r>
    </w:p>
    <w:p w:rsidR="002368BC" w:rsidRDefault="002368BC">
      <w:pPr>
        <w:pStyle w:val="ConsPlusNonformat"/>
        <w:jc w:val="both"/>
      </w:pPr>
      <w:r>
        <w:t xml:space="preserve">                             проживающего(ей) по адресу ___________________</w:t>
      </w:r>
    </w:p>
    <w:p w:rsidR="002368BC" w:rsidRDefault="002368BC">
      <w:pPr>
        <w:pStyle w:val="ConsPlusNonformat"/>
        <w:jc w:val="both"/>
      </w:pPr>
      <w:r>
        <w:t xml:space="preserve">                             ______________________________________________</w:t>
      </w:r>
    </w:p>
    <w:p w:rsidR="002368BC" w:rsidRDefault="002368BC">
      <w:pPr>
        <w:pStyle w:val="ConsPlusNonformat"/>
        <w:jc w:val="both"/>
      </w:pPr>
      <w:r>
        <w:t xml:space="preserve">                             ______________________________________________</w:t>
      </w:r>
    </w:p>
    <w:p w:rsidR="002368BC" w:rsidRDefault="002368BC">
      <w:pPr>
        <w:pStyle w:val="ConsPlusNonformat"/>
        <w:jc w:val="both"/>
      </w:pPr>
      <w:r>
        <w:t xml:space="preserve">                                                (телефон)</w:t>
      </w:r>
    </w:p>
    <w:p w:rsidR="002368BC" w:rsidRDefault="002368BC">
      <w:pPr>
        <w:pStyle w:val="ConsPlusNonformat"/>
        <w:jc w:val="both"/>
      </w:pPr>
      <w:r>
        <w:t xml:space="preserve">                             ______________________________________________</w:t>
      </w:r>
    </w:p>
    <w:p w:rsidR="002368BC" w:rsidRDefault="002368BC">
      <w:pPr>
        <w:pStyle w:val="ConsPlusNonformat"/>
        <w:jc w:val="both"/>
      </w:pPr>
      <w:r>
        <w:t xml:space="preserve">                                       (адрес электронной почты)</w:t>
      </w:r>
    </w:p>
    <w:p w:rsidR="002368BC" w:rsidRDefault="002368BC">
      <w:pPr>
        <w:pStyle w:val="ConsPlusNonformat"/>
        <w:jc w:val="both"/>
      </w:pPr>
    </w:p>
    <w:p w:rsidR="002368BC" w:rsidRDefault="002368BC">
      <w:pPr>
        <w:pStyle w:val="ConsPlusNonformat"/>
        <w:jc w:val="both"/>
      </w:pPr>
      <w:r>
        <w:t xml:space="preserve">                                 ЗАЯВЛЕНИЕ</w:t>
      </w:r>
    </w:p>
    <w:p w:rsidR="002368BC" w:rsidRDefault="002368BC">
      <w:pPr>
        <w:pStyle w:val="ConsPlusNonformat"/>
        <w:jc w:val="both"/>
      </w:pPr>
    </w:p>
    <w:p w:rsidR="002368BC" w:rsidRDefault="002368BC">
      <w:pPr>
        <w:pStyle w:val="ConsPlusNonformat"/>
        <w:jc w:val="both"/>
      </w:pPr>
      <w:r>
        <w:t xml:space="preserve">    1.   Прошу   рассмотреть   мои   документы  и  присвоить  звание/выдать</w:t>
      </w:r>
    </w:p>
    <w:p w:rsidR="002368BC" w:rsidRDefault="002368BC">
      <w:pPr>
        <w:pStyle w:val="ConsPlusNonformat"/>
        <w:jc w:val="both"/>
      </w:pPr>
      <w:r>
        <w:t>удостоверение/выдать дубликат удостоверения (нужное подчеркнуть)</w:t>
      </w:r>
    </w:p>
    <w:p w:rsidR="002368BC" w:rsidRDefault="002368BC">
      <w:pPr>
        <w:pStyle w:val="ConsPlusNonformat"/>
        <w:jc w:val="both"/>
      </w:pPr>
      <w:r>
        <w:t>__________________________________________________________________________.</w:t>
      </w:r>
    </w:p>
    <w:p w:rsidR="002368BC" w:rsidRDefault="002368BC">
      <w:pPr>
        <w:pStyle w:val="ConsPlusNonformat"/>
        <w:jc w:val="both"/>
      </w:pPr>
      <w:r>
        <w:t xml:space="preserve">                       (указать наименование звания)</w:t>
      </w:r>
    </w:p>
    <w:p w:rsidR="002368BC" w:rsidRDefault="002368BC">
      <w:pPr>
        <w:pStyle w:val="ConsPlusNormal"/>
        <w:jc w:val="center"/>
      </w:pPr>
    </w:p>
    <w:p w:rsidR="002368BC" w:rsidRDefault="002368BC">
      <w:pPr>
        <w:sectPr w:rsidR="002368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2268"/>
        <w:gridCol w:w="2098"/>
        <w:gridCol w:w="2098"/>
      </w:tblGrid>
      <w:tr w:rsidR="002368BC">
        <w:tc>
          <w:tcPr>
            <w:tcW w:w="3061" w:type="dxa"/>
          </w:tcPr>
          <w:p w:rsidR="002368BC" w:rsidRDefault="002368BC">
            <w:pPr>
              <w:pStyle w:val="ConsPlusNormal"/>
            </w:pPr>
            <w:r>
              <w:lastRenderedPageBreak/>
              <w:t>Наименование документа, удостоверяющего личность</w:t>
            </w:r>
          </w:p>
        </w:tc>
        <w:tc>
          <w:tcPr>
            <w:tcW w:w="2268" w:type="dxa"/>
          </w:tcPr>
          <w:p w:rsidR="002368BC" w:rsidRDefault="002368BC">
            <w:pPr>
              <w:pStyle w:val="ConsPlusNormal"/>
            </w:pPr>
          </w:p>
        </w:tc>
        <w:tc>
          <w:tcPr>
            <w:tcW w:w="2098" w:type="dxa"/>
          </w:tcPr>
          <w:p w:rsidR="002368BC" w:rsidRDefault="002368BC">
            <w:pPr>
              <w:pStyle w:val="ConsPlusNormal"/>
            </w:pPr>
            <w:r>
              <w:t>Дата выдачи</w:t>
            </w:r>
          </w:p>
        </w:tc>
        <w:tc>
          <w:tcPr>
            <w:tcW w:w="2098" w:type="dxa"/>
          </w:tcPr>
          <w:p w:rsidR="002368BC" w:rsidRDefault="002368BC">
            <w:pPr>
              <w:pStyle w:val="ConsPlusNormal"/>
            </w:pPr>
          </w:p>
        </w:tc>
      </w:tr>
      <w:tr w:rsidR="002368BC">
        <w:tc>
          <w:tcPr>
            <w:tcW w:w="3061" w:type="dxa"/>
          </w:tcPr>
          <w:p w:rsidR="002368BC" w:rsidRDefault="002368BC">
            <w:pPr>
              <w:pStyle w:val="ConsPlusNormal"/>
            </w:pPr>
            <w:r>
              <w:t>Номер документа</w:t>
            </w:r>
          </w:p>
        </w:tc>
        <w:tc>
          <w:tcPr>
            <w:tcW w:w="2268" w:type="dxa"/>
          </w:tcPr>
          <w:p w:rsidR="002368BC" w:rsidRDefault="002368BC">
            <w:pPr>
              <w:pStyle w:val="ConsPlusNormal"/>
            </w:pPr>
          </w:p>
        </w:tc>
        <w:tc>
          <w:tcPr>
            <w:tcW w:w="2098" w:type="dxa"/>
          </w:tcPr>
          <w:p w:rsidR="002368BC" w:rsidRDefault="002368BC">
            <w:pPr>
              <w:pStyle w:val="ConsPlusNormal"/>
            </w:pPr>
            <w:r>
              <w:t>Дата рождения</w:t>
            </w:r>
          </w:p>
        </w:tc>
        <w:tc>
          <w:tcPr>
            <w:tcW w:w="2098" w:type="dxa"/>
          </w:tcPr>
          <w:p w:rsidR="002368BC" w:rsidRDefault="002368BC">
            <w:pPr>
              <w:pStyle w:val="ConsPlusNormal"/>
            </w:pPr>
          </w:p>
        </w:tc>
      </w:tr>
      <w:tr w:rsidR="002368BC">
        <w:tc>
          <w:tcPr>
            <w:tcW w:w="3061" w:type="dxa"/>
          </w:tcPr>
          <w:p w:rsidR="002368BC" w:rsidRDefault="002368BC">
            <w:pPr>
              <w:pStyle w:val="ConsPlusNormal"/>
            </w:pPr>
            <w:r>
              <w:t>Кем выдан</w:t>
            </w:r>
          </w:p>
        </w:tc>
        <w:tc>
          <w:tcPr>
            <w:tcW w:w="2268" w:type="dxa"/>
          </w:tcPr>
          <w:p w:rsidR="002368BC" w:rsidRDefault="002368BC">
            <w:pPr>
              <w:pStyle w:val="ConsPlusNormal"/>
            </w:pPr>
          </w:p>
        </w:tc>
        <w:tc>
          <w:tcPr>
            <w:tcW w:w="2098" w:type="dxa"/>
          </w:tcPr>
          <w:p w:rsidR="002368BC" w:rsidRDefault="002368BC">
            <w:pPr>
              <w:pStyle w:val="ConsPlusNormal"/>
            </w:pPr>
            <w:r>
              <w:t>Место рождения</w:t>
            </w:r>
          </w:p>
        </w:tc>
        <w:tc>
          <w:tcPr>
            <w:tcW w:w="2098" w:type="dxa"/>
          </w:tcPr>
          <w:p w:rsidR="002368BC" w:rsidRDefault="002368BC">
            <w:pPr>
              <w:pStyle w:val="ConsPlusNormal"/>
            </w:pPr>
          </w:p>
        </w:tc>
      </w:tr>
    </w:tbl>
    <w:p w:rsidR="002368BC" w:rsidRDefault="002368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5102"/>
      </w:tblGrid>
      <w:tr w:rsidR="002368BC">
        <w:tc>
          <w:tcPr>
            <w:tcW w:w="9524" w:type="dxa"/>
            <w:gridSpan w:val="2"/>
          </w:tcPr>
          <w:p w:rsidR="002368BC" w:rsidRDefault="002368BC">
            <w:pPr>
              <w:pStyle w:val="ConsPlusNormal"/>
            </w:pPr>
            <w:r>
              <w:t>К заявлению прилагаю следующие документы</w:t>
            </w:r>
          </w:p>
        </w:tc>
      </w:tr>
      <w:tr w:rsidR="002368BC">
        <w:tc>
          <w:tcPr>
            <w:tcW w:w="9524" w:type="dxa"/>
            <w:gridSpan w:val="2"/>
          </w:tcPr>
          <w:p w:rsidR="002368BC" w:rsidRDefault="002368BC">
            <w:pPr>
              <w:pStyle w:val="ConsPlusNormal"/>
            </w:pPr>
            <w:r>
              <w:t>Перечень</w:t>
            </w:r>
          </w:p>
        </w:tc>
      </w:tr>
      <w:tr w:rsidR="002368BC">
        <w:tc>
          <w:tcPr>
            <w:tcW w:w="4422" w:type="dxa"/>
          </w:tcPr>
          <w:p w:rsidR="002368BC" w:rsidRDefault="002368BC">
            <w:pPr>
              <w:pStyle w:val="ConsPlusNormal"/>
            </w:pPr>
            <w:r>
              <w:t>1.</w:t>
            </w:r>
          </w:p>
        </w:tc>
        <w:tc>
          <w:tcPr>
            <w:tcW w:w="5102" w:type="dxa"/>
          </w:tcPr>
          <w:p w:rsidR="002368BC" w:rsidRDefault="002368BC">
            <w:pPr>
              <w:pStyle w:val="ConsPlusNormal"/>
            </w:pPr>
            <w:r>
              <w:t>4.</w:t>
            </w:r>
          </w:p>
        </w:tc>
      </w:tr>
      <w:tr w:rsidR="002368BC">
        <w:tc>
          <w:tcPr>
            <w:tcW w:w="4422" w:type="dxa"/>
          </w:tcPr>
          <w:p w:rsidR="002368BC" w:rsidRDefault="002368BC">
            <w:pPr>
              <w:pStyle w:val="ConsPlusNormal"/>
            </w:pPr>
            <w:r>
              <w:t>2.</w:t>
            </w:r>
          </w:p>
        </w:tc>
        <w:tc>
          <w:tcPr>
            <w:tcW w:w="5102" w:type="dxa"/>
          </w:tcPr>
          <w:p w:rsidR="002368BC" w:rsidRDefault="002368BC">
            <w:pPr>
              <w:pStyle w:val="ConsPlusNormal"/>
            </w:pPr>
            <w:r>
              <w:t>5.</w:t>
            </w:r>
          </w:p>
        </w:tc>
      </w:tr>
      <w:tr w:rsidR="002368BC">
        <w:tc>
          <w:tcPr>
            <w:tcW w:w="4422" w:type="dxa"/>
          </w:tcPr>
          <w:p w:rsidR="002368BC" w:rsidRDefault="002368BC">
            <w:pPr>
              <w:pStyle w:val="ConsPlusNormal"/>
            </w:pPr>
            <w:r>
              <w:t>3.</w:t>
            </w:r>
          </w:p>
        </w:tc>
        <w:tc>
          <w:tcPr>
            <w:tcW w:w="5102" w:type="dxa"/>
          </w:tcPr>
          <w:p w:rsidR="002368BC" w:rsidRDefault="002368BC">
            <w:pPr>
              <w:pStyle w:val="ConsPlusNormal"/>
            </w:pPr>
            <w:r>
              <w:t>6.</w:t>
            </w:r>
          </w:p>
        </w:tc>
      </w:tr>
    </w:tbl>
    <w:p w:rsidR="002368BC" w:rsidRDefault="002368BC">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077"/>
        <w:gridCol w:w="1276"/>
        <w:gridCol w:w="1134"/>
        <w:gridCol w:w="2632"/>
      </w:tblGrid>
      <w:tr w:rsidR="002368BC">
        <w:tc>
          <w:tcPr>
            <w:tcW w:w="3402" w:type="dxa"/>
            <w:tcBorders>
              <w:top w:val="nil"/>
              <w:left w:val="nil"/>
              <w:bottom w:val="nil"/>
            </w:tcBorders>
          </w:tcPr>
          <w:p w:rsidR="002368BC" w:rsidRDefault="002368BC">
            <w:pPr>
              <w:pStyle w:val="ConsPlusNormal"/>
              <w:jc w:val="both"/>
            </w:pPr>
          </w:p>
        </w:tc>
        <w:tc>
          <w:tcPr>
            <w:tcW w:w="1077" w:type="dxa"/>
          </w:tcPr>
          <w:p w:rsidR="002368BC" w:rsidRDefault="002368BC">
            <w:pPr>
              <w:pStyle w:val="ConsPlusNormal"/>
              <w:jc w:val="center"/>
            </w:pPr>
          </w:p>
        </w:tc>
        <w:tc>
          <w:tcPr>
            <w:tcW w:w="1276" w:type="dxa"/>
          </w:tcPr>
          <w:p w:rsidR="002368BC" w:rsidRDefault="002368BC">
            <w:pPr>
              <w:pStyle w:val="ConsPlusNormal"/>
              <w:jc w:val="center"/>
            </w:pPr>
          </w:p>
        </w:tc>
        <w:tc>
          <w:tcPr>
            <w:tcW w:w="1134" w:type="dxa"/>
          </w:tcPr>
          <w:p w:rsidR="002368BC" w:rsidRDefault="002368BC">
            <w:pPr>
              <w:pStyle w:val="ConsPlusNormal"/>
              <w:jc w:val="center"/>
            </w:pPr>
          </w:p>
        </w:tc>
        <w:tc>
          <w:tcPr>
            <w:tcW w:w="2632" w:type="dxa"/>
          </w:tcPr>
          <w:p w:rsidR="002368BC" w:rsidRDefault="002368BC">
            <w:pPr>
              <w:pStyle w:val="ConsPlusNormal"/>
              <w:jc w:val="center"/>
            </w:pPr>
          </w:p>
        </w:tc>
      </w:tr>
      <w:tr w:rsidR="002368BC">
        <w:tc>
          <w:tcPr>
            <w:tcW w:w="3402" w:type="dxa"/>
            <w:tcBorders>
              <w:top w:val="nil"/>
              <w:left w:val="nil"/>
              <w:bottom w:val="nil"/>
            </w:tcBorders>
          </w:tcPr>
          <w:p w:rsidR="002368BC" w:rsidRDefault="002368BC">
            <w:pPr>
              <w:pStyle w:val="ConsPlusNormal"/>
              <w:jc w:val="center"/>
            </w:pPr>
          </w:p>
        </w:tc>
        <w:tc>
          <w:tcPr>
            <w:tcW w:w="3487" w:type="dxa"/>
            <w:gridSpan w:val="3"/>
          </w:tcPr>
          <w:p w:rsidR="002368BC" w:rsidRDefault="002368BC">
            <w:pPr>
              <w:pStyle w:val="ConsPlusNormal"/>
              <w:jc w:val="both"/>
            </w:pPr>
            <w:r>
              <w:t>Дата</w:t>
            </w:r>
          </w:p>
        </w:tc>
        <w:tc>
          <w:tcPr>
            <w:tcW w:w="2632" w:type="dxa"/>
          </w:tcPr>
          <w:p w:rsidR="002368BC" w:rsidRDefault="002368BC">
            <w:pPr>
              <w:pStyle w:val="ConsPlusNormal"/>
              <w:jc w:val="center"/>
            </w:pPr>
            <w:r>
              <w:t>Подпись заявителя</w:t>
            </w:r>
          </w:p>
        </w:tc>
      </w:tr>
    </w:tbl>
    <w:p w:rsidR="002368BC" w:rsidRDefault="002368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4082"/>
      </w:tblGrid>
      <w:tr w:rsidR="002368BC">
        <w:tc>
          <w:tcPr>
            <w:tcW w:w="5443" w:type="dxa"/>
            <w:vMerge w:val="restart"/>
          </w:tcPr>
          <w:p w:rsidR="002368BC" w:rsidRDefault="002368BC">
            <w:pPr>
              <w:pStyle w:val="ConsPlusNormal"/>
            </w:pPr>
            <w:r>
              <w:t>Данные, указанные в заявлении, соответствуют документу, удостоверяющему личность</w:t>
            </w:r>
          </w:p>
        </w:tc>
        <w:tc>
          <w:tcPr>
            <w:tcW w:w="4082" w:type="dxa"/>
          </w:tcPr>
          <w:p w:rsidR="002368BC" w:rsidRDefault="002368BC">
            <w:pPr>
              <w:pStyle w:val="ConsPlusNormal"/>
            </w:pPr>
            <w:r>
              <w:t>Подпись специалиста</w:t>
            </w:r>
          </w:p>
        </w:tc>
      </w:tr>
      <w:tr w:rsidR="002368BC">
        <w:tc>
          <w:tcPr>
            <w:tcW w:w="5443" w:type="dxa"/>
            <w:vMerge/>
          </w:tcPr>
          <w:p w:rsidR="002368BC" w:rsidRDefault="002368BC"/>
        </w:tc>
        <w:tc>
          <w:tcPr>
            <w:tcW w:w="4082" w:type="dxa"/>
          </w:tcPr>
          <w:p w:rsidR="002368BC" w:rsidRDefault="002368BC">
            <w:pPr>
              <w:pStyle w:val="ConsPlusNormal"/>
            </w:pPr>
          </w:p>
        </w:tc>
      </w:tr>
    </w:tbl>
    <w:p w:rsidR="002368BC" w:rsidRDefault="002368BC">
      <w:pPr>
        <w:sectPr w:rsidR="002368BC">
          <w:pgSz w:w="16838" w:h="11905" w:orient="landscape"/>
          <w:pgMar w:top="1701" w:right="1134" w:bottom="850" w:left="1134" w:header="0" w:footer="0" w:gutter="0"/>
          <w:cols w:space="720"/>
        </w:sectPr>
      </w:pPr>
    </w:p>
    <w:p w:rsidR="002368BC" w:rsidRDefault="002368BC">
      <w:pPr>
        <w:pStyle w:val="ConsPlusNormal"/>
        <w:ind w:firstLine="540"/>
        <w:jc w:val="both"/>
      </w:pPr>
    </w:p>
    <w:p w:rsidR="002368BC" w:rsidRDefault="002368BC">
      <w:pPr>
        <w:pStyle w:val="ConsPlusNonformat"/>
        <w:jc w:val="both"/>
      </w:pPr>
      <w:r>
        <w:t xml:space="preserve">    2. Настоящее заявление заполнено уполномоченным представителем:</w:t>
      </w:r>
    </w:p>
    <w:p w:rsidR="002368BC" w:rsidRDefault="002368BC">
      <w:pPr>
        <w:pStyle w:val="ConsPlusNonformat"/>
        <w:jc w:val="both"/>
      </w:pPr>
      <w:r>
        <w:t>___________________________________________________________________________</w:t>
      </w:r>
    </w:p>
    <w:p w:rsidR="002368BC" w:rsidRDefault="002368BC">
      <w:pPr>
        <w:pStyle w:val="ConsPlusNonformat"/>
        <w:jc w:val="both"/>
      </w:pPr>
      <w:r>
        <w:t xml:space="preserve">                  (фамилия, имя, отчество (при наличии))</w:t>
      </w:r>
    </w:p>
    <w:p w:rsidR="002368BC" w:rsidRDefault="002368BC">
      <w:pPr>
        <w:pStyle w:val="ConsPlusNonformat"/>
        <w:jc w:val="both"/>
      </w:pPr>
      <w:r>
        <w:t xml:space="preserve">    Адрес места жительства:</w:t>
      </w:r>
    </w:p>
    <w:p w:rsidR="002368BC" w:rsidRDefault="002368BC">
      <w:pPr>
        <w:pStyle w:val="ConsPlusNonformat"/>
        <w:jc w:val="both"/>
      </w:pPr>
      <w:r>
        <w:t>___________________________________________________________________________</w:t>
      </w:r>
    </w:p>
    <w:p w:rsidR="002368BC" w:rsidRDefault="002368BC">
      <w:pPr>
        <w:pStyle w:val="ConsPlusNonformat"/>
        <w:jc w:val="both"/>
      </w:pPr>
      <w:r>
        <w:t xml:space="preserve">            (указывается адрес регистрации по месту жительства)</w:t>
      </w:r>
    </w:p>
    <w:p w:rsidR="002368BC" w:rsidRDefault="002368BC">
      <w:pPr>
        <w:pStyle w:val="ConsPlusNonformat"/>
        <w:jc w:val="both"/>
      </w:pPr>
      <w:r>
        <w:t xml:space="preserve">    Вид документа, удостоверяющего личность: ___________ серия ____________</w:t>
      </w:r>
    </w:p>
    <w:p w:rsidR="002368BC" w:rsidRDefault="002368BC">
      <w:pPr>
        <w:pStyle w:val="ConsPlusNonformat"/>
        <w:jc w:val="both"/>
      </w:pPr>
      <w:r>
        <w:t>N __________________ дата выдачи __________________________________________</w:t>
      </w:r>
    </w:p>
    <w:p w:rsidR="002368BC" w:rsidRDefault="002368BC">
      <w:pPr>
        <w:pStyle w:val="ConsPlusNonformat"/>
        <w:jc w:val="both"/>
      </w:pPr>
      <w:r>
        <w:t>кем выдан _________________________________________________________________</w:t>
      </w:r>
    </w:p>
    <w:p w:rsidR="002368BC" w:rsidRDefault="002368BC">
      <w:pPr>
        <w:pStyle w:val="ConsPlusNonformat"/>
        <w:jc w:val="both"/>
      </w:pPr>
    </w:p>
    <w:p w:rsidR="002368BC" w:rsidRDefault="002368BC">
      <w:pPr>
        <w:pStyle w:val="ConsPlusNonformat"/>
        <w:jc w:val="both"/>
      </w:pPr>
      <w:r>
        <w:t xml:space="preserve">    Наименование документа, подтверждающего полномочия представителя:</w:t>
      </w:r>
    </w:p>
    <w:p w:rsidR="002368BC" w:rsidRDefault="002368BC">
      <w:pPr>
        <w:pStyle w:val="ConsPlusNonformat"/>
        <w:jc w:val="both"/>
      </w:pPr>
      <w:r>
        <w:t>___________________________________________________________________________</w:t>
      </w:r>
    </w:p>
    <w:p w:rsidR="002368BC" w:rsidRDefault="002368BC">
      <w:pPr>
        <w:pStyle w:val="ConsPlusNonformat"/>
        <w:jc w:val="both"/>
      </w:pPr>
      <w:r>
        <w:t>серия ________________ N _______________ дата выдачи ______________________</w:t>
      </w:r>
    </w:p>
    <w:p w:rsidR="002368BC" w:rsidRDefault="002368BC">
      <w:pPr>
        <w:pStyle w:val="ConsPlusNonformat"/>
        <w:jc w:val="both"/>
      </w:pPr>
      <w:r>
        <w:t>кем выдан _________________________________________________________________</w:t>
      </w:r>
    </w:p>
    <w:p w:rsidR="002368BC" w:rsidRDefault="002368BC">
      <w:pPr>
        <w:pStyle w:val="ConsPlusNonformat"/>
        <w:jc w:val="both"/>
      </w:pPr>
    </w:p>
    <w:p w:rsidR="002368BC" w:rsidRDefault="002368BC">
      <w:pPr>
        <w:pStyle w:val="ConsPlusNonformat"/>
        <w:jc w:val="both"/>
      </w:pPr>
      <w:r>
        <w:t xml:space="preserve">    Я  согласен(а)  на осуществление обработки моих персональных данных при</w:t>
      </w:r>
    </w:p>
    <w:p w:rsidR="002368BC" w:rsidRDefault="002368BC">
      <w:pPr>
        <w:pStyle w:val="ConsPlusNonformat"/>
        <w:jc w:val="both"/>
      </w:pPr>
      <w:r>
        <w:t>проведении  сверки с данными различных органов государственной власти, иных</w:t>
      </w:r>
    </w:p>
    <w:p w:rsidR="002368BC" w:rsidRDefault="002368BC">
      <w:pPr>
        <w:pStyle w:val="ConsPlusNonformat"/>
        <w:jc w:val="both"/>
      </w:pPr>
      <w:r>
        <w:t>государственных   органов,   органов   местного   самоуправления,  а  также</w:t>
      </w:r>
    </w:p>
    <w:p w:rsidR="002368BC" w:rsidRDefault="002368BC">
      <w:pPr>
        <w:pStyle w:val="ConsPlusNonformat"/>
        <w:jc w:val="both"/>
      </w:pPr>
      <w:r>
        <w:t>юридических  лиц  независимо  от  их  организационно-правовых  форм  и форм</w:t>
      </w:r>
    </w:p>
    <w:p w:rsidR="002368BC" w:rsidRDefault="002368BC">
      <w:pPr>
        <w:pStyle w:val="ConsPlusNonformat"/>
        <w:jc w:val="both"/>
      </w:pPr>
      <w:r>
        <w:t>собственности.</w:t>
      </w:r>
    </w:p>
    <w:p w:rsidR="002368BC" w:rsidRDefault="002368BC">
      <w:pPr>
        <w:pStyle w:val="ConsPlusNonformat"/>
        <w:jc w:val="both"/>
      </w:pPr>
      <w:r>
        <w:t xml:space="preserve">    Ознакомлен(а),  что  в  любое  время  вправе  обратиться  с  письменным</w:t>
      </w:r>
    </w:p>
    <w:p w:rsidR="002368BC" w:rsidRDefault="002368BC">
      <w:pPr>
        <w:pStyle w:val="ConsPlusNonformat"/>
        <w:jc w:val="both"/>
      </w:pPr>
      <w:r>
        <w:t>заявлением о прекращении действия настоящего согласия.</w:t>
      </w:r>
    </w:p>
    <w:p w:rsidR="002368BC" w:rsidRDefault="002368BC">
      <w:pPr>
        <w:pStyle w:val="ConsPlusNonformat"/>
        <w:jc w:val="both"/>
      </w:pPr>
    </w:p>
    <w:p w:rsidR="002368BC" w:rsidRDefault="002368BC">
      <w:pPr>
        <w:pStyle w:val="ConsPlusNonformat"/>
        <w:jc w:val="both"/>
      </w:pPr>
      <w:r>
        <w:t xml:space="preserve">    Дата ___________________ ______________________________________________</w:t>
      </w:r>
    </w:p>
    <w:p w:rsidR="002368BC" w:rsidRDefault="002368BC">
      <w:pPr>
        <w:pStyle w:val="ConsPlusNonformat"/>
        <w:jc w:val="both"/>
      </w:pPr>
      <w:r>
        <w:t xml:space="preserve">                                (подпись уполномоченного представителя)</w:t>
      </w:r>
    </w:p>
    <w:p w:rsidR="002368BC" w:rsidRDefault="002368BC">
      <w:pPr>
        <w:pStyle w:val="ConsPlusNonformat"/>
        <w:jc w:val="both"/>
      </w:pPr>
    </w:p>
    <w:p w:rsidR="002368BC" w:rsidRDefault="002368BC">
      <w:pPr>
        <w:pStyle w:val="ConsPlusNonformat"/>
        <w:jc w:val="both"/>
      </w:pPr>
      <w:r>
        <w:t xml:space="preserve">                           Расписка-уведомление</w:t>
      </w:r>
    </w:p>
    <w:p w:rsidR="002368BC" w:rsidRDefault="002368BC">
      <w:pPr>
        <w:pStyle w:val="ConsPlusNonformat"/>
        <w:jc w:val="both"/>
      </w:pPr>
    </w:p>
    <w:p w:rsidR="002368BC" w:rsidRDefault="002368BC">
      <w:pPr>
        <w:pStyle w:val="ConsPlusNonformat"/>
        <w:jc w:val="both"/>
      </w:pPr>
      <w:r>
        <w:t xml:space="preserve">    Заявление и документы гр. _____________________________________________</w:t>
      </w:r>
    </w:p>
    <w:p w:rsidR="002368BC" w:rsidRDefault="002368BC">
      <w:pPr>
        <w:pStyle w:val="ConsPlusNormal"/>
        <w:ind w:firstLine="540"/>
        <w:jc w:val="both"/>
      </w:pPr>
    </w:p>
    <w:p w:rsidR="002368BC" w:rsidRDefault="002368BC">
      <w:pPr>
        <w:sectPr w:rsidR="002368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025"/>
      </w:tblGrid>
      <w:tr w:rsidR="002368BC">
        <w:tc>
          <w:tcPr>
            <w:tcW w:w="2737" w:type="dxa"/>
            <w:vMerge w:val="restart"/>
          </w:tcPr>
          <w:p w:rsidR="002368BC" w:rsidRDefault="002368BC">
            <w:pPr>
              <w:pStyle w:val="ConsPlusNormal"/>
            </w:pPr>
            <w:r>
              <w:lastRenderedPageBreak/>
              <w:t>Регистрационный номер заявления</w:t>
            </w:r>
          </w:p>
        </w:tc>
        <w:tc>
          <w:tcPr>
            <w:tcW w:w="6762" w:type="dxa"/>
            <w:gridSpan w:val="2"/>
          </w:tcPr>
          <w:p w:rsidR="002368BC" w:rsidRDefault="002368BC">
            <w:pPr>
              <w:pStyle w:val="ConsPlusNormal"/>
            </w:pPr>
            <w:r>
              <w:t>Принял</w:t>
            </w:r>
          </w:p>
        </w:tc>
      </w:tr>
      <w:tr w:rsidR="002368BC">
        <w:tc>
          <w:tcPr>
            <w:tcW w:w="2737" w:type="dxa"/>
            <w:vMerge/>
          </w:tcPr>
          <w:p w:rsidR="002368BC" w:rsidRDefault="002368BC"/>
        </w:tc>
        <w:tc>
          <w:tcPr>
            <w:tcW w:w="2737" w:type="dxa"/>
          </w:tcPr>
          <w:p w:rsidR="002368BC" w:rsidRDefault="002368BC">
            <w:pPr>
              <w:pStyle w:val="ConsPlusNormal"/>
            </w:pPr>
            <w:r>
              <w:t>Дата приема заявления</w:t>
            </w:r>
          </w:p>
        </w:tc>
        <w:tc>
          <w:tcPr>
            <w:tcW w:w="4025" w:type="dxa"/>
          </w:tcPr>
          <w:p w:rsidR="002368BC" w:rsidRDefault="002368BC">
            <w:pPr>
              <w:pStyle w:val="ConsPlusNormal"/>
            </w:pPr>
            <w:r>
              <w:t>Фамилия специалиста и подпись</w:t>
            </w:r>
          </w:p>
        </w:tc>
      </w:tr>
      <w:tr w:rsidR="002368BC">
        <w:tc>
          <w:tcPr>
            <w:tcW w:w="2737" w:type="dxa"/>
          </w:tcPr>
          <w:p w:rsidR="002368BC" w:rsidRDefault="002368BC">
            <w:pPr>
              <w:pStyle w:val="ConsPlusNormal"/>
            </w:pPr>
          </w:p>
        </w:tc>
        <w:tc>
          <w:tcPr>
            <w:tcW w:w="2737" w:type="dxa"/>
          </w:tcPr>
          <w:p w:rsidR="002368BC" w:rsidRDefault="002368BC">
            <w:pPr>
              <w:pStyle w:val="ConsPlusNormal"/>
            </w:pPr>
          </w:p>
        </w:tc>
        <w:tc>
          <w:tcPr>
            <w:tcW w:w="4025" w:type="dxa"/>
          </w:tcPr>
          <w:p w:rsidR="002368BC" w:rsidRDefault="002368BC">
            <w:pPr>
              <w:pStyle w:val="ConsPlusNormal"/>
            </w:pPr>
          </w:p>
        </w:tc>
      </w:tr>
    </w:tbl>
    <w:p w:rsidR="002368BC" w:rsidRDefault="002368BC">
      <w:pPr>
        <w:pStyle w:val="ConsPlusNormal"/>
        <w:jc w:val="center"/>
      </w:pPr>
    </w:p>
    <w:p w:rsidR="002368BC" w:rsidRDefault="002368BC">
      <w:pPr>
        <w:pStyle w:val="ConsPlusNonformat"/>
        <w:jc w:val="both"/>
      </w:pPr>
      <w:r>
        <w:t xml:space="preserve">           -----------------------------------------------------</w:t>
      </w:r>
    </w:p>
    <w:p w:rsidR="002368BC" w:rsidRDefault="002368BC">
      <w:pPr>
        <w:pStyle w:val="ConsPlusNonformat"/>
        <w:jc w:val="both"/>
      </w:pPr>
      <w:r>
        <w:t xml:space="preserve">                              (линия отреза)</w:t>
      </w:r>
    </w:p>
    <w:p w:rsidR="002368BC" w:rsidRDefault="002368BC">
      <w:pPr>
        <w:pStyle w:val="ConsPlusNonformat"/>
        <w:jc w:val="both"/>
      </w:pPr>
    </w:p>
    <w:p w:rsidR="002368BC" w:rsidRDefault="002368BC">
      <w:pPr>
        <w:pStyle w:val="ConsPlusNonformat"/>
        <w:jc w:val="both"/>
      </w:pPr>
      <w:r>
        <w:t xml:space="preserve">                           Расписка-уведомление</w:t>
      </w:r>
    </w:p>
    <w:p w:rsidR="002368BC" w:rsidRDefault="002368BC">
      <w:pPr>
        <w:pStyle w:val="ConsPlusNonformat"/>
        <w:jc w:val="both"/>
      </w:pPr>
    </w:p>
    <w:p w:rsidR="002368BC" w:rsidRDefault="002368BC">
      <w:pPr>
        <w:pStyle w:val="ConsPlusNonformat"/>
        <w:jc w:val="both"/>
      </w:pPr>
      <w:r>
        <w:t xml:space="preserve">    Заявление и документы гр. _____________________________________________</w:t>
      </w:r>
    </w:p>
    <w:p w:rsidR="002368BC" w:rsidRDefault="002368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025"/>
      </w:tblGrid>
      <w:tr w:rsidR="002368BC">
        <w:tc>
          <w:tcPr>
            <w:tcW w:w="2737" w:type="dxa"/>
            <w:vMerge w:val="restart"/>
          </w:tcPr>
          <w:p w:rsidR="002368BC" w:rsidRDefault="002368BC">
            <w:pPr>
              <w:pStyle w:val="ConsPlusNormal"/>
            </w:pPr>
            <w:r>
              <w:t>Регистрационный номер заявления</w:t>
            </w:r>
          </w:p>
        </w:tc>
        <w:tc>
          <w:tcPr>
            <w:tcW w:w="6762" w:type="dxa"/>
            <w:gridSpan w:val="2"/>
          </w:tcPr>
          <w:p w:rsidR="002368BC" w:rsidRDefault="002368BC">
            <w:pPr>
              <w:pStyle w:val="ConsPlusNormal"/>
            </w:pPr>
            <w:r>
              <w:t>Принял</w:t>
            </w:r>
          </w:p>
        </w:tc>
      </w:tr>
      <w:tr w:rsidR="002368BC">
        <w:tc>
          <w:tcPr>
            <w:tcW w:w="2737" w:type="dxa"/>
            <w:vMerge/>
          </w:tcPr>
          <w:p w:rsidR="002368BC" w:rsidRDefault="002368BC"/>
        </w:tc>
        <w:tc>
          <w:tcPr>
            <w:tcW w:w="2737" w:type="dxa"/>
          </w:tcPr>
          <w:p w:rsidR="002368BC" w:rsidRDefault="002368BC">
            <w:pPr>
              <w:pStyle w:val="ConsPlusNormal"/>
            </w:pPr>
            <w:r>
              <w:t>Дата приема заявления</w:t>
            </w:r>
          </w:p>
        </w:tc>
        <w:tc>
          <w:tcPr>
            <w:tcW w:w="4025" w:type="dxa"/>
          </w:tcPr>
          <w:p w:rsidR="002368BC" w:rsidRDefault="002368BC">
            <w:pPr>
              <w:pStyle w:val="ConsPlusNormal"/>
            </w:pPr>
            <w:r>
              <w:t>Фамилия специалиста и подпись</w:t>
            </w:r>
          </w:p>
        </w:tc>
      </w:tr>
      <w:tr w:rsidR="002368BC">
        <w:tc>
          <w:tcPr>
            <w:tcW w:w="2737" w:type="dxa"/>
          </w:tcPr>
          <w:p w:rsidR="002368BC" w:rsidRDefault="002368BC">
            <w:pPr>
              <w:pStyle w:val="ConsPlusNormal"/>
            </w:pPr>
          </w:p>
        </w:tc>
        <w:tc>
          <w:tcPr>
            <w:tcW w:w="2737" w:type="dxa"/>
          </w:tcPr>
          <w:p w:rsidR="002368BC" w:rsidRDefault="002368BC">
            <w:pPr>
              <w:pStyle w:val="ConsPlusNormal"/>
            </w:pPr>
          </w:p>
        </w:tc>
        <w:tc>
          <w:tcPr>
            <w:tcW w:w="4025" w:type="dxa"/>
          </w:tcPr>
          <w:p w:rsidR="002368BC" w:rsidRDefault="002368BC">
            <w:pPr>
              <w:pStyle w:val="ConsPlusNormal"/>
            </w:pPr>
          </w:p>
        </w:tc>
      </w:tr>
    </w:tbl>
    <w:p w:rsidR="002368BC" w:rsidRDefault="002368BC">
      <w:pPr>
        <w:sectPr w:rsidR="002368BC">
          <w:pgSz w:w="16838" w:h="11905" w:orient="landscape"/>
          <w:pgMar w:top="1701" w:right="1134" w:bottom="850" w:left="1134" w:header="0" w:footer="0" w:gutter="0"/>
          <w:cols w:space="720"/>
        </w:sectPr>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outlineLvl w:val="1"/>
      </w:pPr>
      <w:r>
        <w:t>Приложение N 3</w:t>
      </w:r>
    </w:p>
    <w:p w:rsidR="002368BC" w:rsidRDefault="002368BC">
      <w:pPr>
        <w:pStyle w:val="ConsPlusNormal"/>
        <w:jc w:val="right"/>
      </w:pPr>
      <w:r>
        <w:t>к Административному регламенту</w:t>
      </w:r>
    </w:p>
    <w:p w:rsidR="002368BC" w:rsidRDefault="002368BC">
      <w:pPr>
        <w:pStyle w:val="ConsPlusNormal"/>
        <w:jc w:val="right"/>
      </w:pPr>
      <w:r>
        <w:t>департамента социальной защиты</w:t>
      </w:r>
    </w:p>
    <w:p w:rsidR="002368BC" w:rsidRDefault="002368BC">
      <w:pPr>
        <w:pStyle w:val="ConsPlusNormal"/>
        <w:jc w:val="right"/>
      </w:pPr>
      <w:r>
        <w:t>населения Ямало-Ненецкого автономного</w:t>
      </w:r>
    </w:p>
    <w:p w:rsidR="002368BC" w:rsidRDefault="002368BC">
      <w:pPr>
        <w:pStyle w:val="ConsPlusNormal"/>
        <w:jc w:val="right"/>
      </w:pPr>
      <w:r>
        <w:t>округа по предоставлению государственной</w:t>
      </w:r>
    </w:p>
    <w:p w:rsidR="002368BC" w:rsidRDefault="002368BC">
      <w:pPr>
        <w:pStyle w:val="ConsPlusNormal"/>
        <w:jc w:val="right"/>
      </w:pPr>
      <w:r>
        <w:t>услуги "Прием заявлений на присвоение</w:t>
      </w:r>
    </w:p>
    <w:p w:rsidR="002368BC" w:rsidRDefault="002368BC">
      <w:pPr>
        <w:pStyle w:val="ConsPlusNormal"/>
        <w:jc w:val="right"/>
      </w:pPr>
      <w:r>
        <w:t>званий "Ветеран труда", "Ветеран</w:t>
      </w:r>
    </w:p>
    <w:p w:rsidR="002368BC" w:rsidRDefault="002368BC">
      <w:pPr>
        <w:pStyle w:val="ConsPlusNormal"/>
        <w:jc w:val="right"/>
      </w:pPr>
      <w:r>
        <w:t>Ямало-Ненецкого автономного округа",</w:t>
      </w:r>
    </w:p>
    <w:p w:rsidR="002368BC" w:rsidRDefault="002368BC">
      <w:pPr>
        <w:pStyle w:val="ConsPlusNormal"/>
        <w:jc w:val="right"/>
      </w:pPr>
      <w:r>
        <w:t>"Участник вооруженных конфликтов",</w:t>
      </w:r>
    </w:p>
    <w:p w:rsidR="002368BC" w:rsidRDefault="002368BC">
      <w:pPr>
        <w:pStyle w:val="ConsPlusNormal"/>
        <w:jc w:val="right"/>
      </w:pPr>
      <w:r>
        <w:t>оформление и выдача соответствующих</w:t>
      </w:r>
    </w:p>
    <w:p w:rsidR="002368BC" w:rsidRDefault="002368BC">
      <w:pPr>
        <w:pStyle w:val="ConsPlusNormal"/>
        <w:jc w:val="right"/>
      </w:pPr>
      <w:r>
        <w:t>удостоверений"</w:t>
      </w:r>
    </w:p>
    <w:p w:rsidR="002368BC" w:rsidRDefault="002368BC">
      <w:pPr>
        <w:pStyle w:val="ConsPlusNormal"/>
      </w:pPr>
    </w:p>
    <w:p w:rsidR="002368BC" w:rsidRDefault="002368BC">
      <w:pPr>
        <w:pStyle w:val="ConsPlusNormal"/>
        <w:jc w:val="center"/>
      </w:pPr>
      <w:r>
        <w:t>СПРАВКА</w:t>
      </w:r>
    </w:p>
    <w:p w:rsidR="002368BC" w:rsidRDefault="002368BC">
      <w:pPr>
        <w:pStyle w:val="ConsPlusNormal"/>
        <w:jc w:val="right"/>
      </w:pPr>
    </w:p>
    <w:p w:rsidR="002368BC" w:rsidRDefault="002368BC">
      <w:pPr>
        <w:pStyle w:val="ConsPlusNormal"/>
        <w:ind w:firstLine="540"/>
        <w:jc w:val="both"/>
      </w:pPr>
      <w:r>
        <w:t xml:space="preserve">Утратила силу. - </w:t>
      </w:r>
      <w:hyperlink r:id="rId256" w:history="1">
        <w:r>
          <w:rPr>
            <w:color w:val="0000FF"/>
          </w:rPr>
          <w:t>Постановление</w:t>
        </w:r>
      </w:hyperlink>
      <w:r>
        <w:t xml:space="preserve"> Правительства ЯНАО от 19.06.2017 N 605-П.</w:t>
      </w: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pPr>
    </w:p>
    <w:p w:rsidR="002368BC" w:rsidRDefault="002368BC">
      <w:pPr>
        <w:pStyle w:val="ConsPlusNormal"/>
        <w:jc w:val="right"/>
        <w:outlineLvl w:val="1"/>
      </w:pPr>
      <w:r>
        <w:t>Приложение N 4</w:t>
      </w:r>
    </w:p>
    <w:p w:rsidR="002368BC" w:rsidRDefault="002368BC">
      <w:pPr>
        <w:pStyle w:val="ConsPlusNormal"/>
        <w:jc w:val="right"/>
      </w:pPr>
      <w:r>
        <w:t>к Административному регламенту</w:t>
      </w:r>
    </w:p>
    <w:p w:rsidR="002368BC" w:rsidRDefault="002368BC">
      <w:pPr>
        <w:pStyle w:val="ConsPlusNormal"/>
        <w:jc w:val="right"/>
      </w:pPr>
      <w:r>
        <w:t>департамента социальной защиты</w:t>
      </w:r>
    </w:p>
    <w:p w:rsidR="002368BC" w:rsidRDefault="002368BC">
      <w:pPr>
        <w:pStyle w:val="ConsPlusNormal"/>
        <w:jc w:val="right"/>
      </w:pPr>
      <w:r>
        <w:t>населения Ямало-Ненецкого автономного</w:t>
      </w:r>
    </w:p>
    <w:p w:rsidR="002368BC" w:rsidRDefault="002368BC">
      <w:pPr>
        <w:pStyle w:val="ConsPlusNormal"/>
        <w:jc w:val="right"/>
      </w:pPr>
      <w:r>
        <w:t>округа по предоставлению государственной</w:t>
      </w:r>
    </w:p>
    <w:p w:rsidR="002368BC" w:rsidRDefault="002368BC">
      <w:pPr>
        <w:pStyle w:val="ConsPlusNormal"/>
        <w:jc w:val="right"/>
      </w:pPr>
      <w:r>
        <w:t>услуги "Прием заявлений на присвоение</w:t>
      </w:r>
    </w:p>
    <w:p w:rsidR="002368BC" w:rsidRDefault="002368BC">
      <w:pPr>
        <w:pStyle w:val="ConsPlusNormal"/>
        <w:jc w:val="right"/>
      </w:pPr>
      <w:r>
        <w:t>званий "Ветеран труда", "Ветеран</w:t>
      </w:r>
    </w:p>
    <w:p w:rsidR="002368BC" w:rsidRDefault="002368BC">
      <w:pPr>
        <w:pStyle w:val="ConsPlusNormal"/>
        <w:jc w:val="right"/>
      </w:pPr>
      <w:r>
        <w:t>Ямало-Ненецкого автономного округа",</w:t>
      </w:r>
    </w:p>
    <w:p w:rsidR="002368BC" w:rsidRDefault="002368BC">
      <w:pPr>
        <w:pStyle w:val="ConsPlusNormal"/>
        <w:jc w:val="right"/>
      </w:pPr>
      <w:r>
        <w:t>оформление и выдача соответствующих</w:t>
      </w:r>
    </w:p>
    <w:p w:rsidR="002368BC" w:rsidRDefault="002368BC">
      <w:pPr>
        <w:pStyle w:val="ConsPlusNormal"/>
        <w:jc w:val="right"/>
      </w:pPr>
      <w:r>
        <w:t>удостоверений"</w:t>
      </w:r>
    </w:p>
    <w:p w:rsidR="002368BC" w:rsidRDefault="002368BC">
      <w:pPr>
        <w:pStyle w:val="ConsPlusNormal"/>
        <w:jc w:val="center"/>
      </w:pPr>
    </w:p>
    <w:p w:rsidR="002368BC" w:rsidRDefault="002368BC">
      <w:pPr>
        <w:pStyle w:val="ConsPlusNormal"/>
        <w:jc w:val="center"/>
      </w:pPr>
      <w:bookmarkStart w:id="21" w:name="P1125"/>
      <w:bookmarkEnd w:id="21"/>
      <w:r>
        <w:t>БЛОК-СХЕМА</w:t>
      </w:r>
    </w:p>
    <w:p w:rsidR="002368BC" w:rsidRDefault="002368BC">
      <w:pPr>
        <w:pStyle w:val="ConsPlusNormal"/>
        <w:jc w:val="center"/>
      </w:pPr>
      <w:r>
        <w:t>ПРЕДОСТАВЛЕНИЯ ГОСУДАРСТВЕННОЙ УСЛУГИ</w:t>
      </w:r>
    </w:p>
    <w:p w:rsidR="002368BC" w:rsidRDefault="002368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68BC">
        <w:trPr>
          <w:jc w:val="center"/>
        </w:trPr>
        <w:tc>
          <w:tcPr>
            <w:tcW w:w="9294" w:type="dxa"/>
            <w:tcBorders>
              <w:top w:val="nil"/>
              <w:left w:val="single" w:sz="24" w:space="0" w:color="CED3F1"/>
              <w:bottom w:val="nil"/>
              <w:right w:val="single" w:sz="24" w:space="0" w:color="F4F3F8"/>
            </w:tcBorders>
            <w:shd w:val="clear" w:color="auto" w:fill="F4F3F8"/>
          </w:tcPr>
          <w:p w:rsidR="002368BC" w:rsidRDefault="002368BC">
            <w:pPr>
              <w:pStyle w:val="ConsPlusNormal"/>
              <w:jc w:val="center"/>
            </w:pPr>
            <w:r>
              <w:rPr>
                <w:color w:val="392C69"/>
              </w:rPr>
              <w:t>Список изменяющих документов</w:t>
            </w:r>
          </w:p>
          <w:p w:rsidR="002368BC" w:rsidRDefault="002368BC">
            <w:pPr>
              <w:pStyle w:val="ConsPlusNormal"/>
              <w:jc w:val="center"/>
            </w:pPr>
            <w:r>
              <w:rPr>
                <w:color w:val="392C69"/>
              </w:rPr>
              <w:t xml:space="preserve">(в ред. постановлений Правительства ЯНАО от 18.08.2016 </w:t>
            </w:r>
            <w:hyperlink r:id="rId257" w:history="1">
              <w:r>
                <w:rPr>
                  <w:color w:val="0000FF"/>
                </w:rPr>
                <w:t>N 790-П</w:t>
              </w:r>
            </w:hyperlink>
            <w:r>
              <w:rPr>
                <w:color w:val="392C69"/>
              </w:rPr>
              <w:t>,</w:t>
            </w:r>
          </w:p>
          <w:p w:rsidR="002368BC" w:rsidRDefault="002368BC">
            <w:pPr>
              <w:pStyle w:val="ConsPlusNormal"/>
              <w:jc w:val="center"/>
            </w:pPr>
            <w:r>
              <w:rPr>
                <w:color w:val="392C69"/>
              </w:rPr>
              <w:t xml:space="preserve">от 19.06.2017 </w:t>
            </w:r>
            <w:hyperlink r:id="rId258" w:history="1">
              <w:r>
                <w:rPr>
                  <w:color w:val="0000FF"/>
                </w:rPr>
                <w:t>N 605-П</w:t>
              </w:r>
            </w:hyperlink>
            <w:r>
              <w:rPr>
                <w:color w:val="392C69"/>
              </w:rPr>
              <w:t xml:space="preserve">, от 07.07.2017 </w:t>
            </w:r>
            <w:hyperlink r:id="rId259" w:history="1">
              <w:r>
                <w:rPr>
                  <w:color w:val="0000FF"/>
                </w:rPr>
                <w:t>N 678-П</w:t>
              </w:r>
            </w:hyperlink>
            <w:r>
              <w:rPr>
                <w:color w:val="392C69"/>
              </w:rPr>
              <w:t>)</w:t>
            </w:r>
          </w:p>
        </w:tc>
      </w:tr>
    </w:tbl>
    <w:p w:rsidR="002368BC" w:rsidRDefault="002368BC">
      <w:pPr>
        <w:pStyle w:val="ConsPlusNormal"/>
        <w:jc w:val="center"/>
      </w:pPr>
    </w:p>
    <w:p w:rsidR="002368BC" w:rsidRDefault="002368BC">
      <w:pPr>
        <w:pStyle w:val="ConsPlusNonformat"/>
        <w:jc w:val="both"/>
      </w:pPr>
      <w:r>
        <w:t>┌─────────────────────────────────────────────────────────────────────────┐</w:t>
      </w:r>
    </w:p>
    <w:p w:rsidR="002368BC" w:rsidRDefault="002368BC">
      <w:pPr>
        <w:pStyle w:val="ConsPlusNonformat"/>
        <w:jc w:val="both"/>
      </w:pPr>
      <w:r>
        <w:t>│     Начало предоставления услуги: заявитель обращается с комплектом     │</w:t>
      </w:r>
    </w:p>
    <w:p w:rsidR="002368BC" w:rsidRDefault="002368BC">
      <w:pPr>
        <w:pStyle w:val="ConsPlusNonformat"/>
        <w:jc w:val="both"/>
      </w:pPr>
      <w:r>
        <w:t>│  необходимых документов лично, с использованием средств почтовой связи  │</w:t>
      </w:r>
    </w:p>
    <w:p w:rsidR="002368BC" w:rsidRDefault="002368BC">
      <w:pPr>
        <w:pStyle w:val="ConsPlusNonformat"/>
        <w:jc w:val="both"/>
      </w:pPr>
      <w:r>
        <w:t>│ либо в форме электронного документа, в том числе через государственные  │</w:t>
      </w:r>
    </w:p>
    <w:p w:rsidR="002368BC" w:rsidRDefault="002368BC">
      <w:pPr>
        <w:pStyle w:val="ConsPlusNonformat"/>
        <w:jc w:val="both"/>
      </w:pPr>
      <w:r>
        <w:t>│ информационные системы "Единый портал государственных и муниципальных   │</w:t>
      </w:r>
    </w:p>
    <w:p w:rsidR="002368BC" w:rsidRDefault="002368BC">
      <w:pPr>
        <w:pStyle w:val="ConsPlusNonformat"/>
        <w:jc w:val="both"/>
      </w:pPr>
      <w:r>
        <w:t>│               услуг (функций)" (https://www.gosuslugi.ru)               │</w:t>
      </w:r>
    </w:p>
    <w:p w:rsidR="002368BC" w:rsidRDefault="002368BC">
      <w:pPr>
        <w:pStyle w:val="ConsPlusNonformat"/>
        <w:jc w:val="both"/>
      </w:pPr>
      <w:r>
        <w:t>│      и/или при наличии технической возможности "Региональный портал     │</w:t>
      </w:r>
    </w:p>
    <w:p w:rsidR="002368BC" w:rsidRDefault="002368BC">
      <w:pPr>
        <w:pStyle w:val="ConsPlusNonformat"/>
        <w:jc w:val="both"/>
      </w:pPr>
      <w:r>
        <w:t>│     государственных и муниципальных услуг (функций) Ямало-Ненецкого     │</w:t>
      </w:r>
    </w:p>
    <w:p w:rsidR="002368BC" w:rsidRDefault="002368BC">
      <w:pPr>
        <w:pStyle w:val="ConsPlusNonformat"/>
        <w:jc w:val="both"/>
      </w:pPr>
      <w:r>
        <w:t>│              автономного округа" (http://www.pgu-yamal.ru)              │</w:t>
      </w:r>
    </w:p>
    <w:p w:rsidR="002368BC" w:rsidRDefault="002368BC">
      <w:pPr>
        <w:pStyle w:val="ConsPlusNonformat"/>
        <w:jc w:val="both"/>
      </w:pPr>
      <w:r>
        <w:t>└───────────────────────────────────┬─────────────────────────────────────┘</w:t>
      </w:r>
    </w:p>
    <w:p w:rsidR="002368BC" w:rsidRDefault="002368BC">
      <w:pPr>
        <w:pStyle w:val="ConsPlusNonformat"/>
        <w:jc w:val="both"/>
      </w:pPr>
      <w:r>
        <w:t xml:space="preserve">                                    V</w:t>
      </w:r>
    </w:p>
    <w:p w:rsidR="002368BC" w:rsidRDefault="002368BC">
      <w:pPr>
        <w:pStyle w:val="ConsPlusNonformat"/>
        <w:jc w:val="both"/>
      </w:pPr>
      <w:r>
        <w:t>┌─────────────────────────────────────────────────────────────────────────┐</w:t>
      </w:r>
    </w:p>
    <w:p w:rsidR="002368BC" w:rsidRDefault="002368BC">
      <w:pPr>
        <w:pStyle w:val="ConsPlusNonformat"/>
        <w:jc w:val="both"/>
      </w:pPr>
      <w:r>
        <w:lastRenderedPageBreak/>
        <w:t>│     Прием и регистрация документов, необходимых для предоставления      │</w:t>
      </w:r>
    </w:p>
    <w:p w:rsidR="002368BC" w:rsidRDefault="002368BC">
      <w:pPr>
        <w:pStyle w:val="ConsPlusNonformat"/>
        <w:jc w:val="both"/>
      </w:pPr>
      <w:r>
        <w:t>│                         государственной услуги                          │</w:t>
      </w:r>
    </w:p>
    <w:p w:rsidR="002368BC" w:rsidRDefault="002368BC">
      <w:pPr>
        <w:pStyle w:val="ConsPlusNonformat"/>
        <w:jc w:val="both"/>
      </w:pPr>
      <w:r>
        <w:t>└───────────────────────────────────┬─────────────────────────────────────┘</w:t>
      </w:r>
    </w:p>
    <w:p w:rsidR="002368BC" w:rsidRDefault="002368BC">
      <w:pPr>
        <w:pStyle w:val="ConsPlusNonformat"/>
        <w:jc w:val="both"/>
      </w:pPr>
      <w:r>
        <w:t xml:space="preserve">                                    V</w:t>
      </w:r>
    </w:p>
    <w:p w:rsidR="002368BC" w:rsidRDefault="002368BC">
      <w:pPr>
        <w:pStyle w:val="ConsPlusNonformat"/>
        <w:jc w:val="both"/>
      </w:pPr>
      <w:r>
        <w:t>┌─────────────────────────────────────────────────────────────────────────┐</w:t>
      </w:r>
    </w:p>
    <w:p w:rsidR="002368BC" w:rsidRDefault="002368BC">
      <w:pPr>
        <w:pStyle w:val="ConsPlusNonformat"/>
        <w:jc w:val="both"/>
      </w:pPr>
      <w:r>
        <w:t>│ Рассмотрение заявления и документов для установления права на получение │</w:t>
      </w:r>
    </w:p>
    <w:p w:rsidR="002368BC" w:rsidRDefault="002368BC">
      <w:pPr>
        <w:pStyle w:val="ConsPlusNonformat"/>
        <w:jc w:val="both"/>
      </w:pPr>
      <w:r>
        <w:t>│государственной услуги и принятие решения о предоставлении либо об отказе│</w:t>
      </w:r>
    </w:p>
    <w:p w:rsidR="002368BC" w:rsidRDefault="002368BC">
      <w:pPr>
        <w:pStyle w:val="ConsPlusNonformat"/>
        <w:jc w:val="both"/>
      </w:pPr>
      <w:r>
        <w:t>│                 в предоставлении государственной услуги                 │</w:t>
      </w:r>
    </w:p>
    <w:p w:rsidR="002368BC" w:rsidRDefault="002368BC">
      <w:pPr>
        <w:pStyle w:val="ConsPlusNonformat"/>
        <w:jc w:val="both"/>
      </w:pPr>
      <w:r>
        <w:t>└───────────────────────────────────┬─────────────────────────────────────┘</w:t>
      </w:r>
    </w:p>
    <w:p w:rsidR="002368BC" w:rsidRDefault="002368BC">
      <w:pPr>
        <w:pStyle w:val="ConsPlusNonformat"/>
        <w:jc w:val="both"/>
      </w:pPr>
      <w:r>
        <w:t xml:space="preserve">                                    V</w:t>
      </w:r>
    </w:p>
    <w:p w:rsidR="002368BC" w:rsidRDefault="002368BC">
      <w:pPr>
        <w:pStyle w:val="ConsPlusNonformat"/>
        <w:jc w:val="both"/>
      </w:pPr>
      <w:r>
        <w:t xml:space="preserve">              ┌─────────────────────────────────────────┐</w:t>
      </w:r>
    </w:p>
    <w:p w:rsidR="002368BC" w:rsidRDefault="002368BC">
      <w:pPr>
        <w:pStyle w:val="ConsPlusNonformat"/>
        <w:jc w:val="both"/>
      </w:pPr>
      <w:r>
        <w:t xml:space="preserve">              │      Основания для предоставления       │</w:t>
      </w:r>
    </w:p>
    <w:p w:rsidR="002368BC" w:rsidRDefault="002368BC">
      <w:pPr>
        <w:pStyle w:val="ConsPlusNonformat"/>
        <w:jc w:val="both"/>
      </w:pPr>
      <w:r>
        <w:t xml:space="preserve">     ┌─ Нет ──┤         государственной услуги          ├─── Да ───┐</w:t>
      </w:r>
    </w:p>
    <w:p w:rsidR="002368BC" w:rsidRDefault="002368BC">
      <w:pPr>
        <w:pStyle w:val="ConsPlusNonformat"/>
        <w:jc w:val="both"/>
      </w:pPr>
      <w:r>
        <w:t xml:space="preserve">     │        └─────────────────────────────────────────┘          │</w:t>
      </w:r>
    </w:p>
    <w:p w:rsidR="002368BC" w:rsidRDefault="002368BC">
      <w:pPr>
        <w:pStyle w:val="ConsPlusNonformat"/>
        <w:jc w:val="both"/>
      </w:pPr>
      <w:r>
        <w:t xml:space="preserve">     V                                                             V</w:t>
      </w:r>
    </w:p>
    <w:p w:rsidR="002368BC" w:rsidRDefault="002368BC">
      <w:pPr>
        <w:pStyle w:val="ConsPlusNonformat"/>
        <w:jc w:val="both"/>
      </w:pPr>
      <w:r>
        <w:t>┌───────────────────────────┐   ┌─────────────────────────────────────────┐</w:t>
      </w:r>
    </w:p>
    <w:p w:rsidR="002368BC" w:rsidRDefault="002368BC">
      <w:pPr>
        <w:pStyle w:val="ConsPlusNonformat"/>
        <w:jc w:val="both"/>
      </w:pPr>
      <w:r>
        <w:t>│Принятие комиссией решения │   │  Принятие комиссией решения о наличии   │</w:t>
      </w:r>
    </w:p>
    <w:p w:rsidR="002368BC" w:rsidRDefault="002368BC">
      <w:pPr>
        <w:pStyle w:val="ConsPlusNonformat"/>
        <w:jc w:val="both"/>
      </w:pPr>
      <w:r>
        <w:t>│об отсутствии оснований для│   │      оснований для предоставления       │</w:t>
      </w:r>
    </w:p>
    <w:p w:rsidR="002368BC" w:rsidRDefault="002368BC">
      <w:pPr>
        <w:pStyle w:val="ConsPlusNonformat"/>
        <w:jc w:val="both"/>
      </w:pPr>
      <w:r>
        <w:t>│      предоставления       │   │         государственной услуги          │</w:t>
      </w:r>
    </w:p>
    <w:p w:rsidR="002368BC" w:rsidRDefault="002368BC">
      <w:pPr>
        <w:pStyle w:val="ConsPlusNonformat"/>
        <w:jc w:val="both"/>
      </w:pPr>
      <w:r>
        <w:t>│  государственной услуги   │   │                                         │</w:t>
      </w:r>
    </w:p>
    <w:p w:rsidR="002368BC" w:rsidRDefault="002368BC">
      <w:pPr>
        <w:pStyle w:val="ConsPlusNonformat"/>
        <w:jc w:val="both"/>
      </w:pPr>
      <w:r>
        <w:t>└────────────┬──────────────┘   └──────────┬─────────────────────┬────────┘</w:t>
      </w:r>
    </w:p>
    <w:p w:rsidR="002368BC" w:rsidRDefault="002368BC">
      <w:pPr>
        <w:pStyle w:val="ConsPlusNonformat"/>
        <w:jc w:val="both"/>
      </w:pPr>
      <w:r>
        <w:t xml:space="preserve">             V                             V                     V</w:t>
      </w:r>
    </w:p>
    <w:p w:rsidR="002368BC" w:rsidRDefault="002368BC">
      <w:pPr>
        <w:pStyle w:val="ConsPlusNonformat"/>
        <w:jc w:val="both"/>
      </w:pPr>
      <w:r>
        <w:t>┌───────────────────────────┐   ┌────────────────────┐  ┌─────────────────┐</w:t>
      </w:r>
    </w:p>
    <w:p w:rsidR="002368BC" w:rsidRDefault="002368BC">
      <w:pPr>
        <w:pStyle w:val="ConsPlusNonformat"/>
        <w:jc w:val="both"/>
      </w:pPr>
      <w:r>
        <w:t>│  Принятие департаментом   │   │ Подготовка проекта │  │    Принятие     │</w:t>
      </w:r>
    </w:p>
    <w:p w:rsidR="002368BC" w:rsidRDefault="002368BC">
      <w:pPr>
        <w:pStyle w:val="ConsPlusNonformat"/>
        <w:jc w:val="both"/>
      </w:pPr>
      <w:r>
        <w:t>│    решения об отказе в    │   │    распоряжения    │  │  департаментом  │</w:t>
      </w:r>
    </w:p>
    <w:p w:rsidR="002368BC" w:rsidRDefault="002368BC">
      <w:pPr>
        <w:pStyle w:val="ConsPlusNonformat"/>
        <w:jc w:val="both"/>
      </w:pPr>
      <w:r>
        <w:t>│      предоставлении       │   │    Губернатора     │  │решения о выдаче │</w:t>
      </w:r>
    </w:p>
    <w:p w:rsidR="002368BC" w:rsidRDefault="002368BC">
      <w:pPr>
        <w:pStyle w:val="ConsPlusNonformat"/>
        <w:jc w:val="both"/>
      </w:pPr>
      <w:r>
        <w:t>│  государственной услуги   │   │ автономного округа │  │  удостоверения  │</w:t>
      </w:r>
    </w:p>
    <w:p w:rsidR="002368BC" w:rsidRDefault="002368BC">
      <w:pPr>
        <w:pStyle w:val="ConsPlusNonformat"/>
        <w:jc w:val="both"/>
      </w:pPr>
      <w:r>
        <w:t>│                           │   │   "О присвоении    │  │соответствующего │</w:t>
      </w:r>
    </w:p>
    <w:p w:rsidR="002368BC" w:rsidRDefault="002368BC">
      <w:pPr>
        <w:pStyle w:val="ConsPlusNonformat"/>
        <w:jc w:val="both"/>
      </w:pPr>
      <w:r>
        <w:t>│                           │   │      званий"       │  │     звания      │</w:t>
      </w:r>
    </w:p>
    <w:p w:rsidR="002368BC" w:rsidRDefault="002368BC">
      <w:pPr>
        <w:pStyle w:val="ConsPlusNonformat"/>
        <w:jc w:val="both"/>
      </w:pPr>
      <w:r>
        <w:t>└────────────┬──────────────┘   └──────────┬─────────┘  └────────┬────────┘</w:t>
      </w:r>
    </w:p>
    <w:p w:rsidR="002368BC" w:rsidRDefault="002368BC">
      <w:pPr>
        <w:pStyle w:val="ConsPlusNonformat"/>
        <w:jc w:val="both"/>
      </w:pPr>
      <w:r>
        <w:t xml:space="preserve">             V                             V                     │</w:t>
      </w:r>
    </w:p>
    <w:p w:rsidR="002368BC" w:rsidRDefault="002368BC">
      <w:pPr>
        <w:pStyle w:val="ConsPlusNonformat"/>
        <w:jc w:val="both"/>
      </w:pPr>
      <w:r>
        <w:t>┌───────────────────────────┐   ┌────────────────────┐           │</w:t>
      </w:r>
    </w:p>
    <w:p w:rsidR="002368BC" w:rsidRDefault="002368BC">
      <w:pPr>
        <w:pStyle w:val="ConsPlusNonformat"/>
        <w:jc w:val="both"/>
      </w:pPr>
      <w:r>
        <w:t>│  Направление уведомления  │   │      Принятие      │           │</w:t>
      </w:r>
    </w:p>
    <w:p w:rsidR="002368BC" w:rsidRDefault="002368BC">
      <w:pPr>
        <w:pStyle w:val="ConsPlusNonformat"/>
        <w:jc w:val="both"/>
      </w:pPr>
      <w:r>
        <w:t>│   заявителю об отказе в   │   │    распоряжения    │           │</w:t>
      </w:r>
    </w:p>
    <w:p w:rsidR="002368BC" w:rsidRDefault="002368BC">
      <w:pPr>
        <w:pStyle w:val="ConsPlusNonformat"/>
        <w:jc w:val="both"/>
      </w:pPr>
      <w:r>
        <w:t>│      предоставлении       │   │    Губернатора     │           │</w:t>
      </w:r>
    </w:p>
    <w:p w:rsidR="002368BC" w:rsidRDefault="002368BC">
      <w:pPr>
        <w:pStyle w:val="ConsPlusNonformat"/>
        <w:jc w:val="both"/>
      </w:pPr>
      <w:r>
        <w:t>│  государственной услуги   │   │ автономного округа │           │</w:t>
      </w:r>
    </w:p>
    <w:p w:rsidR="002368BC" w:rsidRDefault="002368BC">
      <w:pPr>
        <w:pStyle w:val="ConsPlusNonformat"/>
        <w:jc w:val="both"/>
      </w:pPr>
      <w:r>
        <w:t>│                           │   │   "О присвоении    │           │</w:t>
      </w:r>
    </w:p>
    <w:p w:rsidR="002368BC" w:rsidRDefault="002368BC">
      <w:pPr>
        <w:pStyle w:val="ConsPlusNonformat"/>
        <w:jc w:val="both"/>
      </w:pPr>
      <w:r>
        <w:t>│                           │   │      званий"       │           │</w:t>
      </w:r>
    </w:p>
    <w:p w:rsidR="002368BC" w:rsidRDefault="002368BC">
      <w:pPr>
        <w:pStyle w:val="ConsPlusNonformat"/>
        <w:jc w:val="both"/>
      </w:pPr>
      <w:r>
        <w:t>└───────────────────────────┘   └──────────┬─────────┘           │</w:t>
      </w:r>
    </w:p>
    <w:p w:rsidR="002368BC" w:rsidRDefault="002368BC">
      <w:pPr>
        <w:pStyle w:val="ConsPlusNonformat"/>
        <w:jc w:val="both"/>
      </w:pPr>
      <w:r>
        <w:t xml:space="preserve">                                           V                     │</w:t>
      </w:r>
    </w:p>
    <w:p w:rsidR="002368BC" w:rsidRDefault="002368BC">
      <w:pPr>
        <w:pStyle w:val="ConsPlusNonformat"/>
        <w:jc w:val="both"/>
      </w:pPr>
      <w:r>
        <w:t xml:space="preserve">                                ┌────────────────────┐           │</w:t>
      </w:r>
    </w:p>
    <w:p w:rsidR="002368BC" w:rsidRDefault="002368BC">
      <w:pPr>
        <w:pStyle w:val="ConsPlusNonformat"/>
        <w:jc w:val="both"/>
      </w:pPr>
      <w:r>
        <w:t xml:space="preserve">                                │Оформление и выдача │           │</w:t>
      </w:r>
    </w:p>
    <w:p w:rsidR="002368BC" w:rsidRDefault="002368BC">
      <w:pPr>
        <w:pStyle w:val="ConsPlusNonformat"/>
        <w:jc w:val="both"/>
      </w:pPr>
      <w:r>
        <w:t xml:space="preserve">                                │   удостоверения    │&lt;──────────┘</w:t>
      </w:r>
    </w:p>
    <w:p w:rsidR="002368BC" w:rsidRDefault="002368BC">
      <w:pPr>
        <w:pStyle w:val="ConsPlusNonformat"/>
        <w:jc w:val="both"/>
      </w:pPr>
      <w:r>
        <w:t xml:space="preserve">                                │  соответствующего  │</w:t>
      </w:r>
    </w:p>
    <w:p w:rsidR="002368BC" w:rsidRDefault="002368BC">
      <w:pPr>
        <w:pStyle w:val="ConsPlusNonformat"/>
        <w:jc w:val="both"/>
      </w:pPr>
      <w:r>
        <w:t xml:space="preserve">                                │       звания       │</w:t>
      </w:r>
    </w:p>
    <w:p w:rsidR="002368BC" w:rsidRDefault="002368BC">
      <w:pPr>
        <w:pStyle w:val="ConsPlusNonformat"/>
        <w:jc w:val="both"/>
      </w:pPr>
      <w:r>
        <w:t xml:space="preserve">                                └────────────────────┘</w:t>
      </w:r>
    </w:p>
    <w:p w:rsidR="002368BC" w:rsidRDefault="002368BC">
      <w:pPr>
        <w:pStyle w:val="ConsPlusNormal"/>
      </w:pPr>
    </w:p>
    <w:p w:rsidR="002368BC" w:rsidRDefault="002368BC">
      <w:pPr>
        <w:pStyle w:val="ConsPlusNormal"/>
      </w:pPr>
    </w:p>
    <w:p w:rsidR="002368BC" w:rsidRDefault="002368BC">
      <w:pPr>
        <w:pStyle w:val="ConsPlusNormal"/>
        <w:pBdr>
          <w:top w:val="single" w:sz="6" w:space="0" w:color="auto"/>
        </w:pBdr>
        <w:spacing w:before="100" w:after="100"/>
        <w:jc w:val="both"/>
        <w:rPr>
          <w:sz w:val="2"/>
          <w:szCs w:val="2"/>
        </w:rPr>
      </w:pPr>
    </w:p>
    <w:p w:rsidR="00EA03FC" w:rsidRDefault="00EA03FC"/>
    <w:sectPr w:rsidR="00EA03FC" w:rsidSect="00CB405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8BC"/>
    <w:rsid w:val="002368BC"/>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8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8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8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8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8B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368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3191723F46B75603ED90B81B7A95E480D2B7F5B9D742C98329683DBF55581121CDD5830B164E8D43CE48S8QBH" TargetMode="External"/><Relationship Id="rId21" Type="http://schemas.openxmlformats.org/officeDocument/2006/relationships/hyperlink" Target="consultantplus://offline/ref=133191723F46B75603ED90B81B7A95E480D2B7F5B5D142C78B29683DBF55581121CDD5830B164E8D43CE49S8QDH" TargetMode="External"/><Relationship Id="rId42" Type="http://schemas.openxmlformats.org/officeDocument/2006/relationships/hyperlink" Target="consultantplus://offline/ref=133191723F46B75603ED90B81B7A95E480D2B7F5B9D742C98229683DBF55581121CDD5830B164E8D43CE48S8Q9H" TargetMode="External"/><Relationship Id="rId63" Type="http://schemas.openxmlformats.org/officeDocument/2006/relationships/hyperlink" Target="consultantplus://offline/ref=133191723F46B75603ED90B81B7A95E480D2B7F5B7D345CB8829683DBF55581121CDD5830B164E8D43CE48S8QDH" TargetMode="External"/><Relationship Id="rId84" Type="http://schemas.openxmlformats.org/officeDocument/2006/relationships/hyperlink" Target="consultantplus://offline/ref=133191723F46B75603ED90B81B7A95E480D2B7F5B8DA46C98929683DBF55581121CDD5830B164E8D43CE4CS8QAH" TargetMode="External"/><Relationship Id="rId138" Type="http://schemas.openxmlformats.org/officeDocument/2006/relationships/hyperlink" Target="consultantplus://offline/ref=133191723F46B75603ED90B81B7A95E480D2B7F5B9D649CD8329683DBF55581121CDD5830B164E8D43CE4ES8QBH" TargetMode="External"/><Relationship Id="rId159" Type="http://schemas.openxmlformats.org/officeDocument/2006/relationships/hyperlink" Target="consultantplus://offline/ref=133191723F46B75603ED90B81B7A95E480D2B7F5B8DA46C98929683DBF55581121CDD5830B164E8D43CF49S8QAH" TargetMode="External"/><Relationship Id="rId170" Type="http://schemas.openxmlformats.org/officeDocument/2006/relationships/hyperlink" Target="consultantplus://offline/ref=133191723F46B75603ED90B81B7A95E480D2B7F5B9D649CD8329683DBF55581121CDD5830B164E8D43CF49S8QBH" TargetMode="External"/><Relationship Id="rId191" Type="http://schemas.openxmlformats.org/officeDocument/2006/relationships/hyperlink" Target="consultantplus://offline/ref=133191723F46B75603ED90B81B7A95E480D2B7F5B8DA46C98929683DBF55581121CDD5830B164E8D43CF49S8Q2H" TargetMode="External"/><Relationship Id="rId205" Type="http://schemas.openxmlformats.org/officeDocument/2006/relationships/hyperlink" Target="consultantplus://offline/ref=133191723F46B75603ED90B81B7A95E480D2B7F5B9D649CD8329683DBF55581121CDD5830B164E8D43CF4DS8QFH" TargetMode="External"/><Relationship Id="rId226" Type="http://schemas.openxmlformats.org/officeDocument/2006/relationships/hyperlink" Target="consultantplus://offline/ref=133191723F46B75603ED90B81B7A95E480D2B7F5B9D649CD8329683DBF55581121CDD5830B164E8D43CF4CS8Q8H" TargetMode="External"/><Relationship Id="rId247" Type="http://schemas.openxmlformats.org/officeDocument/2006/relationships/hyperlink" Target="consultantplus://offline/ref=133191723F46B75603ED90B81B7A95E480D2B7F5B0D243CC8A203537B70C541326C28A940C5F428C43CE498AS3QEH" TargetMode="External"/><Relationship Id="rId107" Type="http://schemas.openxmlformats.org/officeDocument/2006/relationships/hyperlink" Target="consultantplus://offline/ref=133191723F46B75603ED8EB50D16C2E984D0EBF0B6D64B99D7763360E85C524666828CC247S1Q8H" TargetMode="External"/><Relationship Id="rId11" Type="http://schemas.openxmlformats.org/officeDocument/2006/relationships/hyperlink" Target="consultantplus://offline/ref=133191723F46B75603ED90B81B7A95E480D2B7F5B9DA48C98D29683DBF55581121CDD5830B164E8D43CE48S8Q9H" TargetMode="External"/><Relationship Id="rId32" Type="http://schemas.openxmlformats.org/officeDocument/2006/relationships/hyperlink" Target="consultantplus://offline/ref=133191723F46B75603ED90B81B7A95E480D2B7F5B9D742C98329683DBF55581121CDD5830B164E8D43CE49S8Q2H" TargetMode="External"/><Relationship Id="rId53" Type="http://schemas.openxmlformats.org/officeDocument/2006/relationships/hyperlink" Target="consultantplus://offline/ref=133191723F46B75603ED90B81B7A95E480D2B7F5B8DA46C98929683DBF55581121CDD5830B164E8D43CE4BS8QCH" TargetMode="External"/><Relationship Id="rId74" Type="http://schemas.openxmlformats.org/officeDocument/2006/relationships/hyperlink" Target="consultantplus://offline/ref=133191723F46B75603ED90B81B7A95E480D2B7F5B8DA46C98929683DBF55581121CDD5830B164E8D43CE4DS8QBH" TargetMode="External"/><Relationship Id="rId128" Type="http://schemas.openxmlformats.org/officeDocument/2006/relationships/hyperlink" Target="consultantplus://offline/ref=133191723F46B75603ED90B81B7A95E480D2B7F5B9DA48C98D29683DBF55581121CDD5830B164E8D43CE4CS8Q9H" TargetMode="External"/><Relationship Id="rId149" Type="http://schemas.openxmlformats.org/officeDocument/2006/relationships/hyperlink" Target="consultantplus://offline/ref=133191723F46B75603ED90B81B7A95E480D2B7F5B8DA46C98929683DBF55581121CDD5830B164E8D43CE40S8QCH" TargetMode="External"/><Relationship Id="rId5" Type="http://schemas.openxmlformats.org/officeDocument/2006/relationships/hyperlink" Target="consultantplus://offline/ref=133191723F46B75603ED90B81B7A95E480D2B7F5B7D345CB8829683DBF55581121CDD5830B164E8D43CE49S8QEH" TargetMode="External"/><Relationship Id="rId95" Type="http://schemas.openxmlformats.org/officeDocument/2006/relationships/hyperlink" Target="consultantplus://offline/ref=133191723F46B75603ED90B81B7A95E480D2B7F5B8DA46C98929683DBF55581121CDD5830B164E8D43CE4CS8Q2H" TargetMode="External"/><Relationship Id="rId160" Type="http://schemas.openxmlformats.org/officeDocument/2006/relationships/hyperlink" Target="consultantplus://offline/ref=133191723F46B75603ED90B81B7A95E480D2B7F5B8DB42CB8C29683DBF55581121CDD5830B164E8D43CE4CS8Q9H" TargetMode="External"/><Relationship Id="rId181" Type="http://schemas.openxmlformats.org/officeDocument/2006/relationships/hyperlink" Target="consultantplus://offline/ref=133191723F46B75603ED90B81B7A95E480D2B7F5B9D649CD8329683DBF55581121CDD5830B164E8D43CF48S8Q9H" TargetMode="External"/><Relationship Id="rId216" Type="http://schemas.openxmlformats.org/officeDocument/2006/relationships/hyperlink" Target="consultantplus://offline/ref=133191723F46B75603ED90B81B7A95E480D2B7F5B8DA46C98929683DBF55581121CDD5830B164E8D43CF48S8QCH" TargetMode="External"/><Relationship Id="rId237" Type="http://schemas.openxmlformats.org/officeDocument/2006/relationships/hyperlink" Target="consultantplus://offline/ref=133191723F46B75603ED90B81B7A95E480D2B7F5B9D742C98229683DBF55581121CDD5830B164E8D43CE4ES8QBH" TargetMode="External"/><Relationship Id="rId258" Type="http://schemas.openxmlformats.org/officeDocument/2006/relationships/hyperlink" Target="consultantplus://offline/ref=133191723F46B75603ED90B81B7A95E480D2B7F5B8DA46C98929683DBF55581121CDD5830B164E8D43CF4AS8QAH" TargetMode="External"/><Relationship Id="rId22" Type="http://schemas.openxmlformats.org/officeDocument/2006/relationships/hyperlink" Target="consultantplus://offline/ref=133191723F46B75603ED90B81B7A95E480D2B7F5B5D442CD8229683DBF555811S2Q1H" TargetMode="External"/><Relationship Id="rId43" Type="http://schemas.openxmlformats.org/officeDocument/2006/relationships/hyperlink" Target="consultantplus://offline/ref=133191723F46B75603ED90B81B7A95E480D2B7F5B8DA46C98929683DBF55581121CDD5830B164E8D43CE48S8Q3H" TargetMode="External"/><Relationship Id="rId64" Type="http://schemas.openxmlformats.org/officeDocument/2006/relationships/hyperlink" Target="consultantplus://offline/ref=133191723F46B75603ED90B81B7A95E480D2B7F5B8DA46C98929683DBF55581121CDD5830B164E8D43CE4AS8QDH" TargetMode="External"/><Relationship Id="rId118" Type="http://schemas.openxmlformats.org/officeDocument/2006/relationships/hyperlink" Target="consultantplus://offline/ref=133191723F46B75603ED8EB50D16C2E984DBE9F0B1D44B99D7763360E8S5QCH" TargetMode="External"/><Relationship Id="rId139" Type="http://schemas.openxmlformats.org/officeDocument/2006/relationships/hyperlink" Target="consultantplus://offline/ref=133191723F46B75603ED8EB50D16C2E987D1EAFCB8D44B99D7763360E85C524666828CC14F1B4F8CS4Q1H" TargetMode="External"/><Relationship Id="rId85" Type="http://schemas.openxmlformats.org/officeDocument/2006/relationships/hyperlink" Target="consultantplus://offline/ref=133191723F46B75603ED90B81B7A95E480D2B7F5B8DA46C98929683DBF55581121CDD5830B164E8D43CE4CS8Q9H" TargetMode="External"/><Relationship Id="rId150" Type="http://schemas.openxmlformats.org/officeDocument/2006/relationships/hyperlink" Target="consultantplus://offline/ref=133191723F46B75603ED90B81B7A95E480D2B7F5B8DA46C98929683DBF55581121CDD5830B164E8D43CE40S8Q3H" TargetMode="External"/><Relationship Id="rId171" Type="http://schemas.openxmlformats.org/officeDocument/2006/relationships/hyperlink" Target="consultantplus://offline/ref=133191723F46B75603ED90B81B7A95E480D2B7F5B9D649CD8329683DBF55581121CDD5830B164E8D43CF49S8Q8H" TargetMode="External"/><Relationship Id="rId192" Type="http://schemas.openxmlformats.org/officeDocument/2006/relationships/hyperlink" Target="consultantplus://offline/ref=133191723F46B75603ED90B81B7A95E480D2B7F5B9D649CD8329683DBF55581121CDD5830B164E8D43CF4BS8Q8H" TargetMode="External"/><Relationship Id="rId206" Type="http://schemas.openxmlformats.org/officeDocument/2006/relationships/hyperlink" Target="consultantplus://offline/ref=133191723F46B75603ED90B81B7A95E480D2B7F5B9D649CD8329683DBF55581121CDD5830B164E8D43CF4DS8QDH" TargetMode="External"/><Relationship Id="rId227" Type="http://schemas.openxmlformats.org/officeDocument/2006/relationships/hyperlink" Target="consultantplus://offline/ref=133191723F46B75603ED90B81B7A95E480D2B7F5B9D742C98329683DBF55581121CDD5830B164E8D43CE48S8QFH" TargetMode="External"/><Relationship Id="rId248" Type="http://schemas.openxmlformats.org/officeDocument/2006/relationships/hyperlink" Target="consultantplus://offline/ref=133191723F46B75603ED90B81B7A95E480D2B7F5B0D243CC8A203537B70C541326C28A940C5F428C43CE498AS3QEH" TargetMode="External"/><Relationship Id="rId12" Type="http://schemas.openxmlformats.org/officeDocument/2006/relationships/hyperlink" Target="consultantplus://offline/ref=133191723F46B75603ED90B81B7A95E480D2B7F5B8D749C98829683DBF55581121CDD5830B164E8D43CE48S8QFH" TargetMode="External"/><Relationship Id="rId33" Type="http://schemas.openxmlformats.org/officeDocument/2006/relationships/hyperlink" Target="consultantplus://offline/ref=133191723F46B75603ED90B81B7A95E480D2B7F5B9D742C98229683DBF55581121CDD5830B164E8D43CE48S8QAH" TargetMode="External"/><Relationship Id="rId108" Type="http://schemas.openxmlformats.org/officeDocument/2006/relationships/hyperlink" Target="consultantplus://offline/ref=133191723F46B75603ED90B81B7A95E480D2B7F5B8DA46C98929683DBF55581121CDD5830B164E8D43CE4FS8QDH" TargetMode="External"/><Relationship Id="rId129" Type="http://schemas.openxmlformats.org/officeDocument/2006/relationships/hyperlink" Target="consultantplus://offline/ref=133191723F46B75603ED90B81B7A95E480D2B7F5B8DA46C98929683DBF55581121CDD5830B164E8D43CE4ES8QCH" TargetMode="External"/><Relationship Id="rId54" Type="http://schemas.openxmlformats.org/officeDocument/2006/relationships/hyperlink" Target="consultantplus://offline/ref=133191723F46B75603ED90B81B7A95E480D2B7F5B9DA48C98D29683DBF55581121CDD5830B164E8D43CE4BS8QAH" TargetMode="External"/><Relationship Id="rId75" Type="http://schemas.openxmlformats.org/officeDocument/2006/relationships/hyperlink" Target="consultantplus://offline/ref=133191723F46B75603ED90B81B7A95E480D2B7F5B8DA46C98929683DBF55581121CDD5830B164E8D43CE4DS8QAH" TargetMode="External"/><Relationship Id="rId96" Type="http://schemas.openxmlformats.org/officeDocument/2006/relationships/hyperlink" Target="consultantplus://offline/ref=133191723F46B75603ED90B81B7A95E480D2B7F5B9DA48C98D29683DBF55581121CDD5830B164E8D43CE4AS8QDH" TargetMode="External"/><Relationship Id="rId140" Type="http://schemas.openxmlformats.org/officeDocument/2006/relationships/hyperlink" Target="consultantplus://offline/ref=133191723F46B75603ED8EB50D16C2E987D1EAFCB8D44B99D7763360E85C524666828CC14F1B4F8ES4QBH" TargetMode="External"/><Relationship Id="rId161" Type="http://schemas.openxmlformats.org/officeDocument/2006/relationships/hyperlink" Target="consultantplus://offline/ref=133191723F46B75603ED90B81B7A95E480D2B7F5B6D643C68329683DBF55581121CDD5830B164E8D43CE4AS8QFH" TargetMode="External"/><Relationship Id="rId182" Type="http://schemas.openxmlformats.org/officeDocument/2006/relationships/hyperlink" Target="consultantplus://offline/ref=133191723F46B75603ED90B81B7A95E480D2B7F5B9DA48C98D29683DBF55581121CDD5830B164E8D43CE4FS8Q2H" TargetMode="External"/><Relationship Id="rId217" Type="http://schemas.openxmlformats.org/officeDocument/2006/relationships/hyperlink" Target="consultantplus://offline/ref=133191723F46B75603ED90B81B7A95E480D2B7F5B9DA48C98D29683DBF55581121CDD5830B164E8D43CE41S8Q3H" TargetMode="External"/><Relationship Id="rId1" Type="http://schemas.openxmlformats.org/officeDocument/2006/relationships/styles" Target="styles.xml"/><Relationship Id="rId6" Type="http://schemas.openxmlformats.org/officeDocument/2006/relationships/hyperlink" Target="consultantplus://offline/ref=133191723F46B75603ED90B81B7A95E480D2B7F5B6D449CA8F29683DBF55581121CDD5830B164E8D43CC4CS8QEH" TargetMode="External"/><Relationship Id="rId212" Type="http://schemas.openxmlformats.org/officeDocument/2006/relationships/hyperlink" Target="consultantplus://offline/ref=133191723F46B75603ED90B81B7A95E480D2B7F5B9D649CD8329683DBF55581121CDD5830B164E8D43CF4DS8Q2H" TargetMode="External"/><Relationship Id="rId233" Type="http://schemas.openxmlformats.org/officeDocument/2006/relationships/hyperlink" Target="consultantplus://offline/ref=133191723F46B75603ED90B81B7A95E480D2B7F5B9D742C98229683DBF55581121CDD5830B164E8D43CE4FS8QEH" TargetMode="External"/><Relationship Id="rId238" Type="http://schemas.openxmlformats.org/officeDocument/2006/relationships/hyperlink" Target="consultantplus://offline/ref=133191723F46B75603ED90B81B7A95E480D2B7F5B9D742C98229683DBF55581121CDD5830B164E8D43CE4ES8QAH" TargetMode="External"/><Relationship Id="rId254" Type="http://schemas.openxmlformats.org/officeDocument/2006/relationships/hyperlink" Target="consultantplus://offline/ref=133191723F46B75603ED90B81B7A95E480D2B7F5B9D649CD8329683DBF55581121CDD5830B164E8D43CF4ES8QAH" TargetMode="External"/><Relationship Id="rId259" Type="http://schemas.openxmlformats.org/officeDocument/2006/relationships/hyperlink" Target="consultantplus://offline/ref=133191723F46B75603ED90B81B7A95E480D2B7F5B8DB42CB8C29683DBF55581121CDD5830B164E8D43CE40S8QEH" TargetMode="External"/><Relationship Id="rId23" Type="http://schemas.openxmlformats.org/officeDocument/2006/relationships/hyperlink" Target="consultantplus://offline/ref=133191723F46B75603ED90B81B7A95E480D2B7F5B5D442CD8329683DBF555811S2Q1H" TargetMode="External"/><Relationship Id="rId28" Type="http://schemas.openxmlformats.org/officeDocument/2006/relationships/hyperlink" Target="consultantplus://offline/ref=133191723F46B75603ED90B81B7A95E480D2B7F5B8DA46C98929683DBF55581121CDD5830B164E8D43CE48S8QFH" TargetMode="External"/><Relationship Id="rId49" Type="http://schemas.openxmlformats.org/officeDocument/2006/relationships/hyperlink" Target="consultantplus://offline/ref=133191723F46B75603ED90B81B7A95E480D2B7F5B8DA46C98929683DBF55581121CDD5830B164E8D43CE4BS8Q9H" TargetMode="External"/><Relationship Id="rId114" Type="http://schemas.openxmlformats.org/officeDocument/2006/relationships/hyperlink" Target="consultantplus://offline/ref=133191723F46B75603ED90B81B7A95E480D2B7F5B9DA48C98D29683DBF55581121CDD5830B164E8D43CE4DS8Q2H" TargetMode="External"/><Relationship Id="rId119" Type="http://schemas.openxmlformats.org/officeDocument/2006/relationships/hyperlink" Target="consultantplus://offline/ref=133191723F46B75603ED8EB50D16C2E984D0E8FAB6D04B99D7763360E85C524666828CSCQ1H" TargetMode="External"/><Relationship Id="rId44" Type="http://schemas.openxmlformats.org/officeDocument/2006/relationships/hyperlink" Target="consultantplus://offline/ref=133191723F46B75603ED90B81B7A95E480D2B7F5B9DA48C98D29683DBF55581121CDD5830B164E8D43CE48S8QFH" TargetMode="External"/><Relationship Id="rId60" Type="http://schemas.openxmlformats.org/officeDocument/2006/relationships/hyperlink" Target="consultantplus://offline/ref=133191723F46B75603ED90B81B7A95E480D2B7F5B8DA46C98929683DBF55581121CDD5830B164E8D43CE4AS8Q9H" TargetMode="External"/><Relationship Id="rId65" Type="http://schemas.openxmlformats.org/officeDocument/2006/relationships/hyperlink" Target="consultantplus://offline/ref=133191723F46B75603ED90B81B7A95E480D2B7F5B8DA46C98929683DBF55581121CDD5830B164E8D43CE4AS8QCH" TargetMode="External"/><Relationship Id="rId81" Type="http://schemas.openxmlformats.org/officeDocument/2006/relationships/hyperlink" Target="consultantplus://offline/ref=133191723F46B75603ED90B81B7A95E480D2B7F5B8DB42CB8C29683DBF55581121CDD5830B164E8D43CE4BS8Q9H" TargetMode="External"/><Relationship Id="rId86" Type="http://schemas.openxmlformats.org/officeDocument/2006/relationships/hyperlink" Target="consultantplus://offline/ref=133191723F46B75603ED90B81B7A95E480D2B7F5B9DA48C98D29683DBF55581121CDD5830B164E8D43CE4AS8QBH" TargetMode="External"/><Relationship Id="rId130" Type="http://schemas.openxmlformats.org/officeDocument/2006/relationships/hyperlink" Target="consultantplus://offline/ref=133191723F46B75603ED90B81B7A95E480D2B7F5B8DB42CB8C29683DBF55581121CDD5830B164E8D43CE4AS8QCH" TargetMode="External"/><Relationship Id="rId135" Type="http://schemas.openxmlformats.org/officeDocument/2006/relationships/hyperlink" Target="consultantplus://offline/ref=133191723F46B75603ED8EB50D16C2E984D9EAFBB1D34B99D7763360E85C524666828CC14F1B4F8CS4Q6H" TargetMode="External"/><Relationship Id="rId151" Type="http://schemas.openxmlformats.org/officeDocument/2006/relationships/hyperlink" Target="consultantplus://offline/ref=133191723F46B75603ED90B81B7A95E480D2B7F5B8DB42CB8C29683DBF55581121CDD5830B164E8D43CE4AS8Q2H" TargetMode="External"/><Relationship Id="rId156" Type="http://schemas.openxmlformats.org/officeDocument/2006/relationships/hyperlink" Target="consultantplus://offline/ref=133191723F46B75603ED90B81B7A95E480D2B7F5B6D449CA8F29683DBF55581121CDD5830B164E8D43CD48S8Q9H" TargetMode="External"/><Relationship Id="rId177" Type="http://schemas.openxmlformats.org/officeDocument/2006/relationships/hyperlink" Target="consultantplus://offline/ref=133191723F46B75603ED90B81B7A95E480D2B7F5B8DA46C98929683DBF55581121CDD5830B164E8D43CF49S8QEH" TargetMode="External"/><Relationship Id="rId198" Type="http://schemas.openxmlformats.org/officeDocument/2006/relationships/hyperlink" Target="consultantplus://offline/ref=133191723F46B75603ED90B81B7A95E480D2B7F5B9DA48C98D29683DBF55581121CDD5830B164E8D43CE4ES8Q3H" TargetMode="External"/><Relationship Id="rId172" Type="http://schemas.openxmlformats.org/officeDocument/2006/relationships/hyperlink" Target="consultantplus://offline/ref=133191723F46B75603ED90B81B7A95E480D2B7F5B9DA48C98D29683DBF55581121CDD5830B164E8D43CE4FS8QEH" TargetMode="External"/><Relationship Id="rId193" Type="http://schemas.openxmlformats.org/officeDocument/2006/relationships/hyperlink" Target="consultantplus://offline/ref=133191723F46B75603ED90B81B7A95E480D2B7F5B9D649CD8329683DBF55581121CDD5830B164E8D43CF4BS8QFH" TargetMode="External"/><Relationship Id="rId202" Type="http://schemas.openxmlformats.org/officeDocument/2006/relationships/hyperlink" Target="consultantplus://offline/ref=133191723F46B75603ED90B81B7A95E480D2B7F5B9DA48C98D29683DBF55581121CDD5830B164E8D43CE41S8QBH" TargetMode="External"/><Relationship Id="rId207" Type="http://schemas.openxmlformats.org/officeDocument/2006/relationships/hyperlink" Target="consultantplus://offline/ref=133191723F46B75603ED90B81B7A95E480D2B7F5B8DA46C98929683DBF55581121CDD5830B164E8D43CF48S8QAH" TargetMode="External"/><Relationship Id="rId223" Type="http://schemas.openxmlformats.org/officeDocument/2006/relationships/hyperlink" Target="consultantplus://offline/ref=133191723F46B75603ED90B81B7A95E480D2B7F5B9D649CD8329683DBF55581121CDD5830B164E8D43CF4CS8Q9H" TargetMode="External"/><Relationship Id="rId228" Type="http://schemas.openxmlformats.org/officeDocument/2006/relationships/hyperlink" Target="consultantplus://offline/ref=133191723F46B75603ED90B81B7A95E480D2B7F5B9DA48C98D29683DBF55581121CDD5830B164E8D43CE40S8QBH" TargetMode="External"/><Relationship Id="rId244" Type="http://schemas.openxmlformats.org/officeDocument/2006/relationships/hyperlink" Target="consultantplus://offline/ref=133191723F46B75603ED90B81B7A95E480D2B7F5B9DA48C98D29683DBF55581121CDD5830B164E8D43CE40S8QAH" TargetMode="External"/><Relationship Id="rId249" Type="http://schemas.openxmlformats.org/officeDocument/2006/relationships/hyperlink" Target="consultantplus://offline/ref=133191723F46B75603ED90B81B7A95E480D2B7F5B8DA46C98929683DBF55581121CDD5830B164E8D43CF4BS8Q9H" TargetMode="External"/><Relationship Id="rId13" Type="http://schemas.openxmlformats.org/officeDocument/2006/relationships/hyperlink" Target="consultantplus://offline/ref=133191723F46B75603ED90B81B7A95E480D2B7F5B8DA46C98929683DBF55581121CDD5830B164E8D43CE48S8QAH" TargetMode="External"/><Relationship Id="rId18" Type="http://schemas.openxmlformats.org/officeDocument/2006/relationships/hyperlink" Target="consultantplus://offline/ref=133191723F46B75603ED90B81B7A95E480D2B7F5B8DA46C98929683DBF55581121CDD5830B164E8D43CE48S8Q8H" TargetMode="External"/><Relationship Id="rId39" Type="http://schemas.openxmlformats.org/officeDocument/2006/relationships/hyperlink" Target="consultantplus://offline/ref=133191723F46B75603ED90B81B7A95E480D2B7F5B8DB47CD8329683DBF55581121CDD5830B164E8D43CE48S8QAH" TargetMode="External"/><Relationship Id="rId109" Type="http://schemas.openxmlformats.org/officeDocument/2006/relationships/hyperlink" Target="consultantplus://offline/ref=133191723F46B75603ED90B81B7A95E480D2B7F5B9DA48C98D29683DBF55581121CDD5830B164E8D43CE4DS8QEH" TargetMode="External"/><Relationship Id="rId260" Type="http://schemas.openxmlformats.org/officeDocument/2006/relationships/fontTable" Target="fontTable.xml"/><Relationship Id="rId34" Type="http://schemas.openxmlformats.org/officeDocument/2006/relationships/hyperlink" Target="consultantplus://offline/ref=133191723F46B75603ED90B81B7A95E480D2B7F5B9D649CD8329683DBF55581121CDD5830B164E8D43CE48S8QBH" TargetMode="External"/><Relationship Id="rId50" Type="http://schemas.openxmlformats.org/officeDocument/2006/relationships/hyperlink" Target="consultantplus://offline/ref=133191723F46B75603ED90B81B7A95E480D2B7F5B8DA46C98929683DBF55581121CDD5830B164E8D43CE4BS8QFH" TargetMode="External"/><Relationship Id="rId55" Type="http://schemas.openxmlformats.org/officeDocument/2006/relationships/hyperlink" Target="consultantplus://offline/ref=133191723F46B75603ED90B81B7A95E480D2B7F5B9D742C98229683DBF55581121CDD5830B164E8D43CE48S8Q8H" TargetMode="External"/><Relationship Id="rId76" Type="http://schemas.openxmlformats.org/officeDocument/2006/relationships/hyperlink" Target="consultantplus://offline/ref=133191723F46B75603ED90B81B7A95E480D2B7F5B8DA46C98929683DBF55581121CDD5830B164E8D43CE4DS8Q8H" TargetMode="External"/><Relationship Id="rId97" Type="http://schemas.openxmlformats.org/officeDocument/2006/relationships/hyperlink" Target="consultantplus://offline/ref=133191723F46B75603ED8EB50D16C2E984D1EEFDBA841C9B86233DS6Q5H" TargetMode="External"/><Relationship Id="rId104" Type="http://schemas.openxmlformats.org/officeDocument/2006/relationships/hyperlink" Target="consultantplus://offline/ref=133191723F46B75603ED90B81B7A95E480D2B7F5B0D245CB88203537B70C541326SCQ2H" TargetMode="External"/><Relationship Id="rId120" Type="http://schemas.openxmlformats.org/officeDocument/2006/relationships/hyperlink" Target="consultantplus://offline/ref=133191723F46B75603ED8EB50D16C2E984D0E8FAB6D04B99D7763360E85C524666828CSCQ4H" TargetMode="External"/><Relationship Id="rId125" Type="http://schemas.openxmlformats.org/officeDocument/2006/relationships/hyperlink" Target="consultantplus://offline/ref=133191723F46B75603ED90B81B7A95E480D2B7F5B6D643C68329683DBF55581121CDD5830B164E8D43CE4BS8QEH" TargetMode="External"/><Relationship Id="rId141" Type="http://schemas.openxmlformats.org/officeDocument/2006/relationships/hyperlink" Target="consultantplus://offline/ref=133191723F46B75603ED90B81B7A95E480D2B7F5B8DA46C98929683DBF55581121CDD5830B164E8D43CE41S8Q8H" TargetMode="External"/><Relationship Id="rId146" Type="http://schemas.openxmlformats.org/officeDocument/2006/relationships/hyperlink" Target="consultantplus://offline/ref=133191723F46B75603ED90B81B7A95E480D2B7F5B7D345CB8829683DBF55581121CDD5830B164E8D43CE4AS8QAH" TargetMode="External"/><Relationship Id="rId167" Type="http://schemas.openxmlformats.org/officeDocument/2006/relationships/hyperlink" Target="consultantplus://offline/ref=133191723F46B75603ED90B81B7A95E480D2B7F5B9DA48C98D29683DBF55581121CDD5830B164E8D43CE4FS8Q8H" TargetMode="External"/><Relationship Id="rId188" Type="http://schemas.openxmlformats.org/officeDocument/2006/relationships/hyperlink" Target="consultantplus://offline/ref=133191723F46B75603ED90B81B7A95E480D2B7F5B9D649CD8329683DBF55581121CDD5830B164E8D43CF48S8Q8H" TargetMode="External"/><Relationship Id="rId7" Type="http://schemas.openxmlformats.org/officeDocument/2006/relationships/hyperlink" Target="consultantplus://offline/ref=133191723F46B75603ED90B81B7A95E480D2B7F5B6D643C68329683DBF55581121CDD5830B164E8D43CE4BS8Q9H" TargetMode="External"/><Relationship Id="rId71" Type="http://schemas.openxmlformats.org/officeDocument/2006/relationships/hyperlink" Target="consultantplus://offline/ref=133191723F46B75603ED90B81B7A95E480D2B7F5B7D345CB8829683DBF55581121CDD5830B164E8D43CE48S8QCH" TargetMode="External"/><Relationship Id="rId92" Type="http://schemas.openxmlformats.org/officeDocument/2006/relationships/hyperlink" Target="consultantplus://offline/ref=133191723F46B75603ED90B81B7A95E480D2B7F5B8DA46C98929683DBF55581121CDD5830B164E8D43CE4CS8Q3H" TargetMode="External"/><Relationship Id="rId162" Type="http://schemas.openxmlformats.org/officeDocument/2006/relationships/hyperlink" Target="consultantplus://offline/ref=133191723F46B75603ED90B81B7A95E480D2B7F5B9D742C98229683DBF55581121CDD5830B164E8D43CE4FS8Q9H" TargetMode="External"/><Relationship Id="rId183" Type="http://schemas.openxmlformats.org/officeDocument/2006/relationships/hyperlink" Target="consultantplus://offline/ref=133191723F46B75603ED90B81B7A95E480D2B7F5B9DA48C98D29683DBF55581121CDD5830B164E8D43CE4ES8QBH" TargetMode="External"/><Relationship Id="rId213" Type="http://schemas.openxmlformats.org/officeDocument/2006/relationships/hyperlink" Target="consultantplus://offline/ref=133191723F46B75603ED90B81B7A95E480D2B7F5B9D649CD8329683DBF55581121CDD5830B164E8D43CF4CS8QBH" TargetMode="External"/><Relationship Id="rId218" Type="http://schemas.openxmlformats.org/officeDocument/2006/relationships/hyperlink" Target="consultantplus://offline/ref=133191723F46B75603ED90B81B7A95E480D2B7F5B8DB42CB8C29683DBF55581121CDD5830B164E8D43CE4CS8QFH" TargetMode="External"/><Relationship Id="rId234" Type="http://schemas.openxmlformats.org/officeDocument/2006/relationships/hyperlink" Target="consultantplus://offline/ref=133191723F46B75603ED90B81B7A95E480D2B7F5B6D449CA8F29683DBF55581121CDD5830B164E8D43CD48S8QDH" TargetMode="External"/><Relationship Id="rId239" Type="http://schemas.openxmlformats.org/officeDocument/2006/relationships/hyperlink" Target="consultantplus://offline/ref=133191723F46B75603ED8EB50D16C2E984D0E8FAB6D04B99D7763360E85C524666828CC14ES1Q3H" TargetMode="External"/><Relationship Id="rId2" Type="http://schemas.openxmlformats.org/officeDocument/2006/relationships/settings" Target="settings.xml"/><Relationship Id="rId29" Type="http://schemas.openxmlformats.org/officeDocument/2006/relationships/hyperlink" Target="consultantplus://offline/ref=133191723F46B75603ED90B81B7A95E480D2B7F5B7D345CB8829683DBF55581121CDD5830B164E8D43CE49S8QEH" TargetMode="External"/><Relationship Id="rId250" Type="http://schemas.openxmlformats.org/officeDocument/2006/relationships/hyperlink" Target="consultantplus://offline/ref=133191723F46B75603ED90B81B7A95E480D2B7F5B8DA46C98929683DBF55581121CDD5830B164E8D43CF4BS8QFH" TargetMode="External"/><Relationship Id="rId255" Type="http://schemas.openxmlformats.org/officeDocument/2006/relationships/hyperlink" Target="consultantplus://offline/ref=133191723F46B75603ED90B81B7A95E480D2B7F5B8DA46C98929683DBF55581121CDD5830B164E8D43CF4AS8QBH" TargetMode="External"/><Relationship Id="rId24" Type="http://schemas.openxmlformats.org/officeDocument/2006/relationships/hyperlink" Target="consultantplus://offline/ref=133191723F46B75603ED90B81B7A95E480D2B7F5B4D646CB8829683DBF555811S2Q1H" TargetMode="External"/><Relationship Id="rId40" Type="http://schemas.openxmlformats.org/officeDocument/2006/relationships/hyperlink" Target="consultantplus://offline/ref=133191723F46B75603ED90B81B7A95E480D2B7F5B0D243CC8A203537B70C541326C28A940C5F428C43CE498AS3QEH" TargetMode="External"/><Relationship Id="rId45" Type="http://schemas.openxmlformats.org/officeDocument/2006/relationships/hyperlink" Target="consultantplus://offline/ref=133191723F46B75603ED90B81B7A95E480D2B7F5B9DA48C98D29683DBF55581121CDD5830B164E8D43CE48S8QDH" TargetMode="External"/><Relationship Id="rId66" Type="http://schemas.openxmlformats.org/officeDocument/2006/relationships/hyperlink" Target="consultantplus://offline/ref=133191723F46B75603ED90B81B7A95E480D2B7F5B9DA48C98D29683DBF55581121CDD5830B164E8D43CE4BS8QDH" TargetMode="External"/><Relationship Id="rId87" Type="http://schemas.openxmlformats.org/officeDocument/2006/relationships/hyperlink" Target="consultantplus://offline/ref=133191723F46B75603ED90B81B7A95E480D2B7F5B8DA46C98929683DBF55581121CDD5830B164E8D43CE4CS8Q8H" TargetMode="External"/><Relationship Id="rId110" Type="http://schemas.openxmlformats.org/officeDocument/2006/relationships/hyperlink" Target="consultantplus://offline/ref=133191723F46B75603ED90B81B7A95E480D2B7F5B8DA46C98929683DBF55581121CDD5830B164E8D43CE4FS8Q3H" TargetMode="External"/><Relationship Id="rId115" Type="http://schemas.openxmlformats.org/officeDocument/2006/relationships/hyperlink" Target="consultantplus://offline/ref=133191723F46B75603ED90B81B7A95E480D2B7F5B8DA46C98929683DBF55581121CDD5830B164E8D43CE4ES8QBH" TargetMode="External"/><Relationship Id="rId131" Type="http://schemas.openxmlformats.org/officeDocument/2006/relationships/hyperlink" Target="consultantplus://offline/ref=133191723F46B75603ED90B81B7A95E480D2B7F5B9D649CD8329683DBF55581121CDD5830B164E8D43CE4FS8QCH" TargetMode="External"/><Relationship Id="rId136" Type="http://schemas.openxmlformats.org/officeDocument/2006/relationships/hyperlink" Target="consultantplus://offline/ref=133191723F46B75603ED90B81B7A95E480D2B7F5B8DA46C98929683DBF55581121CDD5830B164E8D43CE41S8QAH" TargetMode="External"/><Relationship Id="rId157" Type="http://schemas.openxmlformats.org/officeDocument/2006/relationships/hyperlink" Target="consultantplus://offline/ref=133191723F46B75603ED90B81B7A95E480D2B7F5B9D649CD8329683DBF55581121CDD5830B164E8D43CE40S8QDH" TargetMode="External"/><Relationship Id="rId178" Type="http://schemas.openxmlformats.org/officeDocument/2006/relationships/hyperlink" Target="consultantplus://offline/ref=133191723F46B75603ED90B81B7A95E480D2B7F5B9D742C98329683DBF55581121CDD5830B164E8D43CE48S8QAH" TargetMode="External"/><Relationship Id="rId61" Type="http://schemas.openxmlformats.org/officeDocument/2006/relationships/hyperlink" Target="consultantplus://offline/ref=133191723F46B75603ED90B81B7A95E480D2B7F5B8DA46C98929683DBF55581121CDD5830B164E8D43CE4AS8QFH" TargetMode="External"/><Relationship Id="rId82" Type="http://schemas.openxmlformats.org/officeDocument/2006/relationships/hyperlink" Target="consultantplus://offline/ref=133191723F46B75603ED90B81B7A95E480D2B7F5B8DA46C98929683DBF55581121CDD5830B164E8D43CE4DS8QDH" TargetMode="External"/><Relationship Id="rId152" Type="http://schemas.openxmlformats.org/officeDocument/2006/relationships/hyperlink" Target="consultantplus://offline/ref=133191723F46B75603ED90B81B7A95E480D2B7F5B6D449CA8F29683DBF55581121CDD5830B164E8D43CD49S8Q2H" TargetMode="External"/><Relationship Id="rId173" Type="http://schemas.openxmlformats.org/officeDocument/2006/relationships/hyperlink" Target="consultantplus://offline/ref=133191723F46B75603ED90B81B7A95E480D2B7F5B9D649CD8329683DBF55581121CDD5830B164E8D43CF49S8QEH" TargetMode="External"/><Relationship Id="rId194" Type="http://schemas.openxmlformats.org/officeDocument/2006/relationships/hyperlink" Target="consultantplus://offline/ref=133191723F46B75603ED90B81B7A95E480D2B7F5B9DA48C98D29683DBF55581121CDD5830B164E8D43CE4ES8QDH" TargetMode="External"/><Relationship Id="rId199" Type="http://schemas.openxmlformats.org/officeDocument/2006/relationships/hyperlink" Target="consultantplus://offline/ref=133191723F46B75603ED90B81B7A95E480D2B7F5B9DA48C98D29683DBF55581121CDD5830B164E8D43CE4ES8Q2H" TargetMode="External"/><Relationship Id="rId203" Type="http://schemas.openxmlformats.org/officeDocument/2006/relationships/hyperlink" Target="consultantplus://offline/ref=133191723F46B75603ED90B81B7A95E480D2B7F5B9D649CD8329683DBF55581121CDD5830B164E8D43CF4DS8QAH" TargetMode="External"/><Relationship Id="rId208" Type="http://schemas.openxmlformats.org/officeDocument/2006/relationships/hyperlink" Target="consultantplus://offline/ref=133191723F46B75603ED90B81B7A95E480D2B7F5B9DA48C98D29683DBF55581121CDD5830B164E8D43CE41S8Q9H" TargetMode="External"/><Relationship Id="rId229" Type="http://schemas.openxmlformats.org/officeDocument/2006/relationships/hyperlink" Target="consultantplus://offline/ref=133191723F46B75603ED90B81B7A95E480D2B7F5B9D742C98329683DBF55581121CDD5830B164E8D43CE48S8QCH" TargetMode="External"/><Relationship Id="rId19" Type="http://schemas.openxmlformats.org/officeDocument/2006/relationships/hyperlink" Target="consultantplus://offline/ref=133191723F46B75603ED90B81B7A95E480D2B7F5B4D540CE8D29683DBF555811S2Q1H" TargetMode="External"/><Relationship Id="rId224" Type="http://schemas.openxmlformats.org/officeDocument/2006/relationships/hyperlink" Target="consultantplus://offline/ref=133191723F46B75603ED90B81B7A95E480D2B7F5B7D345CB8829683DBF55581121CDD5830B164E8D43CE4AS8QCH" TargetMode="External"/><Relationship Id="rId240" Type="http://schemas.openxmlformats.org/officeDocument/2006/relationships/hyperlink" Target="consultantplus://offline/ref=133191723F46B75603ED90B81B7A95E480D2B7F5B9D649CD8329683DBF55581121CDD5830B164E8D43CF4CS8QEH" TargetMode="External"/><Relationship Id="rId245" Type="http://schemas.openxmlformats.org/officeDocument/2006/relationships/hyperlink" Target="consultantplus://offline/ref=133191723F46B75603ED90B81B7A95E480D2B7F5B8DA46C98929683DBF55581121CDD5830B164E8D43CF48S8Q3H" TargetMode="External"/><Relationship Id="rId261" Type="http://schemas.openxmlformats.org/officeDocument/2006/relationships/theme" Target="theme/theme1.xml"/><Relationship Id="rId14" Type="http://schemas.openxmlformats.org/officeDocument/2006/relationships/hyperlink" Target="consultantplus://offline/ref=133191723F46B75603ED90B81B7A95E480D2B7F5B8DB42CB8C29683DBF55581121CDD5830B164E8D43CE49S8Q2H" TargetMode="External"/><Relationship Id="rId30" Type="http://schemas.openxmlformats.org/officeDocument/2006/relationships/hyperlink" Target="consultantplus://offline/ref=133191723F46B75603ED90B81B7A95E480D2B7F5B6D449CA8F29683DBF55581121CDD5830B164E8D43CC4CS8QEH" TargetMode="External"/><Relationship Id="rId35" Type="http://schemas.openxmlformats.org/officeDocument/2006/relationships/hyperlink" Target="consultantplus://offline/ref=133191723F46B75603ED90B81B7A95E480D2B7F5B9DA48C98D29683DBF55581121CDD5830B164E8D43CE48S8Q9H" TargetMode="External"/><Relationship Id="rId56" Type="http://schemas.openxmlformats.org/officeDocument/2006/relationships/hyperlink" Target="consultantplus://offline/ref=133191723F46B75603ED90B81B7A95E480D2B7F5B8DA46C98929683DBF55581121CDD5830B164E8D43CE4BS8Q3H" TargetMode="External"/><Relationship Id="rId77" Type="http://schemas.openxmlformats.org/officeDocument/2006/relationships/hyperlink" Target="consultantplus://offline/ref=133191723F46B75603ED90B81B7A95E480D2B7F5B8DA46C98929683DBF55581121CDD5830B164E8D43CE4DS8QFH" TargetMode="External"/><Relationship Id="rId100" Type="http://schemas.openxmlformats.org/officeDocument/2006/relationships/hyperlink" Target="consultantplus://offline/ref=133191723F46B75603ED90B81B7A95E480D2B7F5B0D245CF8F273537B70C541326SCQ2H" TargetMode="External"/><Relationship Id="rId105" Type="http://schemas.openxmlformats.org/officeDocument/2006/relationships/hyperlink" Target="consultantplus://offline/ref=133191723F46B75603ED90B81B7A95E480D2B7F5B9D649CD8329683DBF55581121CDD5830B164E8D43CE4DS8QAH" TargetMode="External"/><Relationship Id="rId126" Type="http://schemas.openxmlformats.org/officeDocument/2006/relationships/hyperlink" Target="consultantplus://offline/ref=133191723F46B75603ED90B81B7A95E480D2B7F5B9DA48C98D29683DBF55581121CDD5830B164E8D43CE4CS8QBH" TargetMode="External"/><Relationship Id="rId147" Type="http://schemas.openxmlformats.org/officeDocument/2006/relationships/hyperlink" Target="consultantplus://offline/ref=133191723F46B75603ED90B81B7A95E480D2B7F5B6D643C68329683DBF55581121CDD5830B164E8D43CE4BS8QCH" TargetMode="External"/><Relationship Id="rId168" Type="http://schemas.openxmlformats.org/officeDocument/2006/relationships/hyperlink" Target="consultantplus://offline/ref=133191723F46B75603ED90B81B7A95E480D2B7F5B9D649CD8329683DBF55581121CDD5830B164E8D43CE40S8Q3H" TargetMode="External"/><Relationship Id="rId8" Type="http://schemas.openxmlformats.org/officeDocument/2006/relationships/hyperlink" Target="consultantplus://offline/ref=133191723F46B75603ED90B81B7A95E480D2B7F5B9D742C98329683DBF55581121CDD5830B164E8D43CE49S8Q2H" TargetMode="External"/><Relationship Id="rId51" Type="http://schemas.openxmlformats.org/officeDocument/2006/relationships/hyperlink" Target="consultantplus://offline/ref=133191723F46B75603ED90B81B7A95E480D2B7F5B8DA46C98929683DBF55581121CDD5830B164E8D43CE4BS8QEH" TargetMode="External"/><Relationship Id="rId72" Type="http://schemas.openxmlformats.org/officeDocument/2006/relationships/hyperlink" Target="consultantplus://offline/ref=133191723F46B75603ED90B81B7A95E480D2B7F5B8DB42CB8C29683DBF55581121CDD5830B164E8D43CE48S8QBH" TargetMode="External"/><Relationship Id="rId93" Type="http://schemas.openxmlformats.org/officeDocument/2006/relationships/hyperlink" Target="consultantplus://offline/ref=133191723F46B75603ED90B81B7A95E480D2B7F5B8DA46C98929683DBF55581121CDD5830B164E8D43CE4CS8Q3H" TargetMode="External"/><Relationship Id="rId98" Type="http://schemas.openxmlformats.org/officeDocument/2006/relationships/hyperlink" Target="consultantplus://offline/ref=133191723F46B75603ED8EB50D16C2E984D0EBF0B6D64B99D7763360E8S5QCH" TargetMode="External"/><Relationship Id="rId121" Type="http://schemas.openxmlformats.org/officeDocument/2006/relationships/hyperlink" Target="consultantplus://offline/ref=133191723F46B75603ED90B81B7A95E480D2B7F5B8DA46C98929683DBF55581121CDD5830B164E8D43CE4ES8Q9H" TargetMode="External"/><Relationship Id="rId142" Type="http://schemas.openxmlformats.org/officeDocument/2006/relationships/hyperlink" Target="consultantplus://offline/ref=133191723F46B75603ED90B81B7A95E480D2B7F5B9D649CD8329683DBF55581121CDD5830B164E8D43CE40S8Q9H" TargetMode="External"/><Relationship Id="rId163" Type="http://schemas.openxmlformats.org/officeDocument/2006/relationships/hyperlink" Target="consultantplus://offline/ref=133191723F46B75603ED90B81B7A95E480D2B7F5B8DA46C98929683DBF55581121CDD5830B164E8D43CF49S8Q9H" TargetMode="External"/><Relationship Id="rId184" Type="http://schemas.openxmlformats.org/officeDocument/2006/relationships/hyperlink" Target="consultantplus://offline/ref=133191723F46B75603ED90B81B7A95E480D2B7F5B9DA48C98D29683DBF55581121CDD5830B164E8D43CE4ES8QAH" TargetMode="External"/><Relationship Id="rId189" Type="http://schemas.openxmlformats.org/officeDocument/2006/relationships/hyperlink" Target="consultantplus://offline/ref=133191723F46B75603ED90B81B7A95E480D2B7F5B9D649CD8329683DBF55581121CDD5830B164E8D43CF48S8Q2H" TargetMode="External"/><Relationship Id="rId219" Type="http://schemas.openxmlformats.org/officeDocument/2006/relationships/hyperlink" Target="consultantplus://offline/ref=133191723F46B75603ED90B81B7A95E480D2B7F5B6D643C68329683DBF55581121CDD5830B164E8D43CE4AS8QCH" TargetMode="External"/><Relationship Id="rId3" Type="http://schemas.openxmlformats.org/officeDocument/2006/relationships/webSettings" Target="webSettings.xml"/><Relationship Id="rId214" Type="http://schemas.openxmlformats.org/officeDocument/2006/relationships/hyperlink" Target="consultantplus://offline/ref=133191723F46B75603ED90B81B7A95E480D2B7F5B9DA48C98D29683DBF55581121CDD5830B164E8D43CE41S8QEH" TargetMode="External"/><Relationship Id="rId230" Type="http://schemas.openxmlformats.org/officeDocument/2006/relationships/hyperlink" Target="consultantplus://offline/ref=133191723F46B75603ED8EB50D16C2E984D0EBFFB2D14B99D7763360E85C524666828CC34C19S4Q8H" TargetMode="External"/><Relationship Id="rId235" Type="http://schemas.openxmlformats.org/officeDocument/2006/relationships/hyperlink" Target="consultantplus://offline/ref=133191723F46B75603ED90B81B7A95E480D2B7F5B9D742C98229683DBF55581121CDD5830B164E8D43CE4FS8QCH" TargetMode="External"/><Relationship Id="rId251" Type="http://schemas.openxmlformats.org/officeDocument/2006/relationships/hyperlink" Target="consultantplus://offline/ref=133191723F46B75603ED90B81B7A95E480D2B7F5B8DB47CD8329683DBF55581121CDD5830B164E8D43CE48S8QAH" TargetMode="External"/><Relationship Id="rId256" Type="http://schemas.openxmlformats.org/officeDocument/2006/relationships/hyperlink" Target="consultantplus://offline/ref=133191723F46B75603ED90B81B7A95E480D2B7F5B8DA46C98929683DBF55581121CDD5830B164E8D43CE4ES8QBH" TargetMode="External"/><Relationship Id="rId25" Type="http://schemas.openxmlformats.org/officeDocument/2006/relationships/hyperlink" Target="consultantplus://offline/ref=133191723F46B75603ED90B81B7A95E480D2B7F5B5D442CD8E29683DBF555811S2Q1H" TargetMode="External"/><Relationship Id="rId46" Type="http://schemas.openxmlformats.org/officeDocument/2006/relationships/hyperlink" Target="consultantplus://offline/ref=133191723F46B75603ED90B81B7A95E480D2B7F5B8DA46C98929683DBF55581121CDD5830B164E8D43CE4BS8QAH" TargetMode="External"/><Relationship Id="rId67" Type="http://schemas.openxmlformats.org/officeDocument/2006/relationships/hyperlink" Target="consultantplus://offline/ref=133191723F46B75603ED90B81B7A95E480D2B7F5B6D449CA8F29683DBF55581121CDD5830B164E8D43CC4FS8QAH" TargetMode="External"/><Relationship Id="rId116" Type="http://schemas.openxmlformats.org/officeDocument/2006/relationships/hyperlink" Target="consultantplus://offline/ref=133191723F46B75603ED90B81B7A95E480D2B7F5B9D649CD8329683DBF55581121CDD5830B164E8D43CE4CS8QFH" TargetMode="External"/><Relationship Id="rId137" Type="http://schemas.openxmlformats.org/officeDocument/2006/relationships/hyperlink" Target="consultantplus://offline/ref=133191723F46B75603ED90B81B7A95E480D2B7F5B8DA46C98929683DBF55581121CDD5830B164E8D43CE41S8Q9H" TargetMode="External"/><Relationship Id="rId158" Type="http://schemas.openxmlformats.org/officeDocument/2006/relationships/hyperlink" Target="consultantplus://offline/ref=133191723F46B75603ED90B81B7A95E480D2B7F5B8D749C98829683DBF55581121CDD5830B164E8D43CE48S8QDH" TargetMode="External"/><Relationship Id="rId20" Type="http://schemas.openxmlformats.org/officeDocument/2006/relationships/hyperlink" Target="consultantplus://offline/ref=133191723F46B75603ED90B81B7A95E480D2B7F5B7D049CC8D29683DBF55581121CDD5830B164E8D43CE49S8QDH" TargetMode="External"/><Relationship Id="rId41" Type="http://schemas.openxmlformats.org/officeDocument/2006/relationships/hyperlink" Target="consultantplus://offline/ref=133191723F46B75603ED8EB50D16C2E984D0E8FAB6D04B99D7763360E85C524666828CC14F1B4F84S4Q7H" TargetMode="External"/><Relationship Id="rId62" Type="http://schemas.openxmlformats.org/officeDocument/2006/relationships/hyperlink" Target="consultantplus://offline/ref=133191723F46B75603ED90B81B7A95E480D2B7F5B8DA46C98929683DBF55581121CDD5830B164E8D43CE4AS8QEH" TargetMode="External"/><Relationship Id="rId83" Type="http://schemas.openxmlformats.org/officeDocument/2006/relationships/hyperlink" Target="consultantplus://offline/ref=133191723F46B75603ED90B81B7A95E480D2B7F5B8DA46C98929683DBF55581121CDD5830B164E8D43CE4DS8Q3H" TargetMode="External"/><Relationship Id="rId88" Type="http://schemas.openxmlformats.org/officeDocument/2006/relationships/hyperlink" Target="consultantplus://offline/ref=133191723F46B75603ED90B81B7A95E480D2B7F5B8DB42CB8C29683DBF55581121CDD5830B164E8D43CE4AS8Q9H" TargetMode="External"/><Relationship Id="rId111" Type="http://schemas.openxmlformats.org/officeDocument/2006/relationships/hyperlink" Target="consultantplus://offline/ref=133191723F46B75603ED8EB50D16C2E984D8EFFDB8D24B99D7763360E85C524666828CC14F1B4F8CS4QBH" TargetMode="External"/><Relationship Id="rId132" Type="http://schemas.openxmlformats.org/officeDocument/2006/relationships/hyperlink" Target="consultantplus://offline/ref=133191723F46B75603ED90B81B7A95E480D2B7F5B9D649CD8329683DBF55581121CDD5830B164E8D43CE4FS8Q2H" TargetMode="External"/><Relationship Id="rId153" Type="http://schemas.openxmlformats.org/officeDocument/2006/relationships/hyperlink" Target="consultantplus://offline/ref=133191723F46B75603ED90B81B7A95E480D2B7F5B8DB42CB8C29683DBF55581121CDD5830B164E8D43CE4DS8Q9H" TargetMode="External"/><Relationship Id="rId174" Type="http://schemas.openxmlformats.org/officeDocument/2006/relationships/hyperlink" Target="consultantplus://offline/ref=133191723F46B75603ED90B81B7A95E480D2B7F5B9DA48C98D29683DBF55581121CDD5830B164E8D43CE4FS8QDH" TargetMode="External"/><Relationship Id="rId179" Type="http://schemas.openxmlformats.org/officeDocument/2006/relationships/hyperlink" Target="consultantplus://offline/ref=133191723F46B75603ED90B81B7A95E480D2B7F5B9DA48C98D29683DBF55581121CDD5830B164E8D43CE4FS8QCH" TargetMode="External"/><Relationship Id="rId195" Type="http://schemas.openxmlformats.org/officeDocument/2006/relationships/hyperlink" Target="consultantplus://offline/ref=133191723F46B75603ED90B81B7A95E480D2B7F5B7D345CB8829683DBF55581121CDD5830B164E8D43CE4AS8QFH" TargetMode="External"/><Relationship Id="rId209" Type="http://schemas.openxmlformats.org/officeDocument/2006/relationships/hyperlink" Target="consultantplus://offline/ref=133191723F46B75603ED90B81B7A95E480D2B7F5B8DA46C98929683DBF55581121CDD5830B164E8D43CF48S8Q8H" TargetMode="External"/><Relationship Id="rId190" Type="http://schemas.openxmlformats.org/officeDocument/2006/relationships/hyperlink" Target="consultantplus://offline/ref=133191723F46B75603ED90B81B7A95E480D2B7F5B9D649CD8329683DBF55581121CDD5830B164E8D43CF4BS8QAH" TargetMode="External"/><Relationship Id="rId204" Type="http://schemas.openxmlformats.org/officeDocument/2006/relationships/hyperlink" Target="consultantplus://offline/ref=133191723F46B75603ED90B81B7A95E480D2B7F5B9DA48C98D29683DBF55581121CDD5830B164E8D43CE41S8QAH" TargetMode="External"/><Relationship Id="rId220" Type="http://schemas.openxmlformats.org/officeDocument/2006/relationships/hyperlink" Target="consultantplus://offline/ref=133191723F46B75603ED90B81B7A95E480D2B7F5B9DA48C98D29683DBF55581121CDD5830B164E8D43CE41S8Q2H" TargetMode="External"/><Relationship Id="rId225" Type="http://schemas.openxmlformats.org/officeDocument/2006/relationships/hyperlink" Target="consultantplus://offline/ref=133191723F46B75603ED90B81B7A95E480D2B7F5B6D449CA8F29683DBF55581121CDD5830B164E8D43CD48S8QEH" TargetMode="External"/><Relationship Id="rId241" Type="http://schemas.openxmlformats.org/officeDocument/2006/relationships/hyperlink" Target="consultantplus://offline/ref=133191723F46B75603ED90B81B7A95E480D2B7F5B6D449CA8F29683DBF55581121CDD5830B164E8D43CD48S8QCH" TargetMode="External"/><Relationship Id="rId246" Type="http://schemas.openxmlformats.org/officeDocument/2006/relationships/hyperlink" Target="consultantplus://offline/ref=133191723F46B75603ED90B81B7A95E480D2B7F5B8DB47CD8329683DBF55581121CDD5830B164E8D43CE48S8QAH" TargetMode="External"/><Relationship Id="rId15" Type="http://schemas.openxmlformats.org/officeDocument/2006/relationships/hyperlink" Target="consultantplus://offline/ref=133191723F46B75603ED90B81B7A95E480D2B7F5B8DB47CD8329683DBF55581121CDD5830B164E8D43CE48S8QAH" TargetMode="External"/><Relationship Id="rId36" Type="http://schemas.openxmlformats.org/officeDocument/2006/relationships/hyperlink" Target="consultantplus://offline/ref=133191723F46B75603ED90B81B7A95E480D2B7F5B8D749C98829683DBF55581121CDD5830B164E8D43CE48S8QFH" TargetMode="External"/><Relationship Id="rId57" Type="http://schemas.openxmlformats.org/officeDocument/2006/relationships/hyperlink" Target="consultantplus://offline/ref=133191723F46B75603ED90B81B7A95E480D2B7F5B7D345CB8829683DBF55581121CDD5830B164E8D43CE48S8QAH" TargetMode="External"/><Relationship Id="rId106" Type="http://schemas.openxmlformats.org/officeDocument/2006/relationships/hyperlink" Target="consultantplus://offline/ref=133191723F46B75603ED90B81B7A95E480D2B7F5B8DA46C98929683DBF55581121CDD5830B164E8D43CE4FS8Q8H" TargetMode="External"/><Relationship Id="rId127" Type="http://schemas.openxmlformats.org/officeDocument/2006/relationships/hyperlink" Target="consultantplus://offline/ref=133191723F46B75603ED90B81B7A95E480D2B7F5B8DA46C98929683DBF55581121CDD5830B164E8D43CE4ES8QDH" TargetMode="External"/><Relationship Id="rId10" Type="http://schemas.openxmlformats.org/officeDocument/2006/relationships/hyperlink" Target="consultantplus://offline/ref=133191723F46B75603ED90B81B7A95E480D2B7F5B9D649CD8329683DBF55581121CDD5830B164E8D43CE49S8QEH" TargetMode="External"/><Relationship Id="rId31" Type="http://schemas.openxmlformats.org/officeDocument/2006/relationships/hyperlink" Target="consultantplus://offline/ref=133191723F46B75603ED90B81B7A95E480D2B7F5B6D643C68329683DBF55581121CDD5830B164E8D43CE4BS8Q9H" TargetMode="External"/><Relationship Id="rId52" Type="http://schemas.openxmlformats.org/officeDocument/2006/relationships/hyperlink" Target="consultantplus://offline/ref=133191723F46B75603ED90B81B7A95E480D2B7F5B8DA46C98929683DBF55581121CDD5830B164E8D43CE4BS8QDH" TargetMode="External"/><Relationship Id="rId73" Type="http://schemas.openxmlformats.org/officeDocument/2006/relationships/hyperlink" Target="consultantplus://offline/ref=133191723F46B75603ED90B81B7A95E480D2B7F5B8DA46C98929683DBF55581121CDD5830B164E8D43CE4AS8Q2H" TargetMode="External"/><Relationship Id="rId78" Type="http://schemas.openxmlformats.org/officeDocument/2006/relationships/hyperlink" Target="consultantplus://offline/ref=133191723F46B75603ED8EB50D16C2E984D1E0F0B9D54B99D7763360E85C524666828CC14F1B488AS4Q6H" TargetMode="External"/><Relationship Id="rId94" Type="http://schemas.openxmlformats.org/officeDocument/2006/relationships/hyperlink" Target="consultantplus://offline/ref=133191723F46B75603ED90B81B7A95E480D2B7F5B8DA46C98929683DBF55581121CDD5830B164E8D43CE4CS8Q3H" TargetMode="External"/><Relationship Id="rId99" Type="http://schemas.openxmlformats.org/officeDocument/2006/relationships/hyperlink" Target="consultantplus://offline/ref=133191723F46B75603ED8EB50D16C2E984D0E8FAB6D04B99D7763360E85C524666828CC14F1B4F84S4Q7H" TargetMode="External"/><Relationship Id="rId101" Type="http://schemas.openxmlformats.org/officeDocument/2006/relationships/hyperlink" Target="consultantplus://offline/ref=133191723F46B75603ED90B81B7A95E480D2B7F5B8D543C88A29683DBF55581121CDD5830B164E8D43CE4BS8Q3H" TargetMode="External"/><Relationship Id="rId122" Type="http://schemas.openxmlformats.org/officeDocument/2006/relationships/hyperlink" Target="consultantplus://offline/ref=133191723F46B75603ED90B81B7A95E480D2B7F5B8DA46C98929683DBF55581121CDD5830B164E8D43CE4ES8Q8H" TargetMode="External"/><Relationship Id="rId143" Type="http://schemas.openxmlformats.org/officeDocument/2006/relationships/hyperlink" Target="consultantplus://offline/ref=133191723F46B75603ED90B81B7A95E480D2B7F5B7D345CB8829683DBF55581121CDD5830B164E8D43CE4AS8QBH" TargetMode="External"/><Relationship Id="rId148" Type="http://schemas.openxmlformats.org/officeDocument/2006/relationships/hyperlink" Target="consultantplus://offline/ref=133191723F46B75603ED90B81B7A95E480D2B7F5B8DA46C98929683DBF55581121CDD5830B164E8D43CE40S8QDH" TargetMode="External"/><Relationship Id="rId164" Type="http://schemas.openxmlformats.org/officeDocument/2006/relationships/hyperlink" Target="consultantplus://offline/ref=133191723F46B75603ED90B81B7A95E480D2B7F5B8DB42CB8C29683DBF55581121CDD5830B164E8D43CE4CS8Q8H" TargetMode="External"/><Relationship Id="rId169" Type="http://schemas.openxmlformats.org/officeDocument/2006/relationships/hyperlink" Target="consultantplus://offline/ref=133191723F46B75603ED90B81B7A95E480D2B7F5B9DA48C98D29683DBF55581121CDD5830B164E8D43CE4FS8QFH" TargetMode="External"/><Relationship Id="rId185" Type="http://schemas.openxmlformats.org/officeDocument/2006/relationships/hyperlink" Target="consultantplus://offline/ref=133191723F46B75603ED90B81B7A95E480D2B7F5B8DA46C98929683DBF55581121CDD5830B164E8D43CF49S8Q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33191723F46B75603ED90B81B7A95E480D2B7F5B9D742C98229683DBF55581121CDD5830B164E8D43CE49S8Q2H" TargetMode="External"/><Relationship Id="rId180" Type="http://schemas.openxmlformats.org/officeDocument/2006/relationships/hyperlink" Target="consultantplus://offline/ref=133191723F46B75603ED90B81B7A95E480D2B7F5B9D649CD8329683DBF55581121CDD5830B164E8D43CF48S8QBH" TargetMode="External"/><Relationship Id="rId210" Type="http://schemas.openxmlformats.org/officeDocument/2006/relationships/hyperlink" Target="consultantplus://offline/ref=133191723F46B75603ED90B81B7A95E480D2B7F5B8DA46C98929683DBF55581121CDD5830B164E8D43CF48S8QFH" TargetMode="External"/><Relationship Id="rId215" Type="http://schemas.openxmlformats.org/officeDocument/2006/relationships/hyperlink" Target="consultantplus://offline/ref=133191723F46B75603ED90B81B7A95E480D2B7F5B9DA48C98D29683DBF55581121CDD5830B164E8D43CE41S8QCH" TargetMode="External"/><Relationship Id="rId236" Type="http://schemas.openxmlformats.org/officeDocument/2006/relationships/hyperlink" Target="consultantplus://offline/ref=133191723F46B75603ED90B81B7A95E480D2B7F5B9D742C98229683DBF55581121CDD5830B164E8D43CE4FS8Q3H" TargetMode="External"/><Relationship Id="rId257" Type="http://schemas.openxmlformats.org/officeDocument/2006/relationships/hyperlink" Target="consultantplus://offline/ref=133191723F46B75603ED90B81B7A95E480D2B7F5B9DA48C98D29683DBF55581121CDD5830B164E8D43CF41S8QBH" TargetMode="External"/><Relationship Id="rId26" Type="http://schemas.openxmlformats.org/officeDocument/2006/relationships/hyperlink" Target="consultantplus://offline/ref=133191723F46B75603ED90B81B7A95E480D2B7F5B7D049CC8D29683DBF55581121CDD5830B164E8D43CE49S8Q3H" TargetMode="External"/><Relationship Id="rId231" Type="http://schemas.openxmlformats.org/officeDocument/2006/relationships/hyperlink" Target="consultantplus://offline/ref=133191723F46B75603ED90B81B7A95E480D2B7F5B0D243CB83213537B70C541326C28A940C5F428C43CE4D8FS3QDH" TargetMode="External"/><Relationship Id="rId252" Type="http://schemas.openxmlformats.org/officeDocument/2006/relationships/hyperlink" Target="consultantplus://offline/ref=133191723F46B75603ED90B81B7A95E480D2B7F5B8DA46C98929683DBF55581121CDD5830B164E8D43CF4BS8QDH" TargetMode="External"/><Relationship Id="rId47" Type="http://schemas.openxmlformats.org/officeDocument/2006/relationships/hyperlink" Target="consultantplus://offline/ref=133191723F46B75603ED90B81B7A95E480D2B7F5B9DA48C98D29683DBF55581121CDD5830B164E8D43CE48S8Q3H" TargetMode="External"/><Relationship Id="rId68" Type="http://schemas.openxmlformats.org/officeDocument/2006/relationships/hyperlink" Target="consultantplus://offline/ref=133191723F46B75603ED8EB50D16C2E984D1EAFDB6DA4B99D7763360E8S5QCH" TargetMode="External"/><Relationship Id="rId89" Type="http://schemas.openxmlformats.org/officeDocument/2006/relationships/hyperlink" Target="consultantplus://offline/ref=133191723F46B75603ED90B81B7A95E480D2B7F5B9D649CD8329683DBF55581121CDD5830B164E8D43CE4AS8Q2H" TargetMode="External"/><Relationship Id="rId112" Type="http://schemas.openxmlformats.org/officeDocument/2006/relationships/hyperlink" Target="consultantplus://offline/ref=133191723F46B75603ED90B81B7A95E480D2B7F5B9DA48C98D29683DBF55581121CDD5830B164E8D43CE4DS8QDH" TargetMode="External"/><Relationship Id="rId133" Type="http://schemas.openxmlformats.org/officeDocument/2006/relationships/hyperlink" Target="consultantplus://offline/ref=133191723F46B75603ED90B81B7A95E480D2B7F5B8DA46C98929683DBF55581121CDD5830B164E8D43CE4ES8Q2H" TargetMode="External"/><Relationship Id="rId154" Type="http://schemas.openxmlformats.org/officeDocument/2006/relationships/hyperlink" Target="consultantplus://offline/ref=133191723F46B75603ED90B81B7A95E480D2B7F5B6D643C68329683DBF55581121CDD5830B164E8D43CE4AS8QAH" TargetMode="External"/><Relationship Id="rId175" Type="http://schemas.openxmlformats.org/officeDocument/2006/relationships/hyperlink" Target="consultantplus://offline/ref=133191723F46B75603ED90B81B7A95E480D2B7F5B9D649CD8329683DBF55581121CDD5830B164E8D43CF49S8Q3H" TargetMode="External"/><Relationship Id="rId196" Type="http://schemas.openxmlformats.org/officeDocument/2006/relationships/hyperlink" Target="consultantplus://offline/ref=133191723F46B75603ED90B81B7A95E480D2B7F5B9D649CD8329683DBF55581121CDD5830B164E8D43CF4BS8QEH" TargetMode="External"/><Relationship Id="rId200" Type="http://schemas.openxmlformats.org/officeDocument/2006/relationships/hyperlink" Target="consultantplus://offline/ref=133191723F46B75603ED90B81B7A95E480D2B7F5B9D649CD8329683DBF55581121CDD5830B164E8D43CF4AS8QCH" TargetMode="External"/><Relationship Id="rId16" Type="http://schemas.openxmlformats.org/officeDocument/2006/relationships/hyperlink" Target="consultantplus://offline/ref=133191723F46B75603ED90B81B7A95E480D2B7F5B0D243CC8A203537B70C541326C28A940C5F428C43CE498AS3QEH" TargetMode="External"/><Relationship Id="rId221" Type="http://schemas.openxmlformats.org/officeDocument/2006/relationships/hyperlink" Target="consultantplus://offline/ref=133191723F46B75603ED90B81B7A95E480D2B7F5B7D345CB8829683DBF55581121CDD5830B164E8D43CE4AS8QEH" TargetMode="External"/><Relationship Id="rId242" Type="http://schemas.openxmlformats.org/officeDocument/2006/relationships/hyperlink" Target="consultantplus://offline/ref=133191723F46B75603ED90B81B7A95E480D2B7F5B6D449CA8F29683DBF55581121CDD5830B164E8D43CD48S8Q2H" TargetMode="External"/><Relationship Id="rId37" Type="http://schemas.openxmlformats.org/officeDocument/2006/relationships/hyperlink" Target="consultantplus://offline/ref=133191723F46B75603ED90B81B7A95E480D2B7F5B8DA46C98929683DBF55581121CDD5830B164E8D43CE48S8QDH" TargetMode="External"/><Relationship Id="rId58" Type="http://schemas.openxmlformats.org/officeDocument/2006/relationships/hyperlink" Target="consultantplus://offline/ref=133191723F46B75603ED90B81B7A95E480D2B7F5B6D449CA8F29683DBF55581121CDD5830B164E8D43CC4CS8Q3H" TargetMode="External"/><Relationship Id="rId79" Type="http://schemas.openxmlformats.org/officeDocument/2006/relationships/hyperlink" Target="consultantplus://offline/ref=133191723F46B75603ED8EB50D16C2E984D1E0F0B9D54B99D7763360E85C524666828CC14F1B488AS4Q6H" TargetMode="External"/><Relationship Id="rId102" Type="http://schemas.openxmlformats.org/officeDocument/2006/relationships/hyperlink" Target="consultantplus://offline/ref=133191723F46B75603ED90B81B7A95E480D2B7F5B8DB45C88A29683DBF555811S2Q1H" TargetMode="External"/><Relationship Id="rId123" Type="http://schemas.openxmlformats.org/officeDocument/2006/relationships/hyperlink" Target="consultantplus://offline/ref=133191723F46B75603ED90B81B7A95E480D2B7F5B9D649CD8329683DBF55581121CDD5830B164E8D43CE4CS8QDH" TargetMode="External"/><Relationship Id="rId144" Type="http://schemas.openxmlformats.org/officeDocument/2006/relationships/hyperlink" Target="consultantplus://offline/ref=133191723F46B75603ED90B81B7A95E480D2B7F5B6D449CA8F29683DBF55581121CDD5830B164E8D43CD49S8QCH" TargetMode="External"/><Relationship Id="rId90" Type="http://schemas.openxmlformats.org/officeDocument/2006/relationships/hyperlink" Target="consultantplus://offline/ref=133191723F46B75603ED90B81B7A95E480D2B7F5B8DA46C98929683DBF55581121CDD5830B164E8D43CE4CS8QFH" TargetMode="External"/><Relationship Id="rId165" Type="http://schemas.openxmlformats.org/officeDocument/2006/relationships/hyperlink" Target="consultantplus://offline/ref=133191723F46B75603ED90B81B7A95E480D2B7F5B6D643C68329683DBF55581121CDD5830B164E8D43CE4AS8QDH" TargetMode="External"/><Relationship Id="rId186" Type="http://schemas.openxmlformats.org/officeDocument/2006/relationships/hyperlink" Target="consultantplus://offline/ref=133191723F46B75603ED90B81B7A95E480D2B7F5B8DA46C98929683DBF55581121CDD5830B164E8D43CF49S8Q3H" TargetMode="External"/><Relationship Id="rId211" Type="http://schemas.openxmlformats.org/officeDocument/2006/relationships/hyperlink" Target="consultantplus://offline/ref=133191723F46B75603ED90B81B7A95E480D2B7F5B8DA46C98929683DBF55581121CDD5830B164E8D43CF48S8QDH" TargetMode="External"/><Relationship Id="rId232" Type="http://schemas.openxmlformats.org/officeDocument/2006/relationships/hyperlink" Target="consultantplus://offline/ref=133191723F46B75603ED90B81B7A95E480D2B7F5B9D742C98329683DBF55581121CDD5830B164E8D43CE48S8Q2H" TargetMode="External"/><Relationship Id="rId253" Type="http://schemas.openxmlformats.org/officeDocument/2006/relationships/hyperlink" Target="consultantplus://offline/ref=133191723F46B75603ED90B81B7A95E480D2B7F5B8DA46C98929683DBF55581121CDD5830B164E8D43CF4BS8Q3H" TargetMode="External"/><Relationship Id="rId27" Type="http://schemas.openxmlformats.org/officeDocument/2006/relationships/hyperlink" Target="consultantplus://offline/ref=133191723F46B75603ED90B81B7A95E480D2B7F5B5D442CD8829683DBF55581121CDD5830B164E8D43CE48S8Q3H" TargetMode="External"/><Relationship Id="rId48" Type="http://schemas.openxmlformats.org/officeDocument/2006/relationships/hyperlink" Target="consultantplus://offline/ref=133191723F46B75603ED90B81B7A95E480D2B7F5B8DB45C88A29683DBF55581121CDD5830B164E8D41CB4ES8QDH" TargetMode="External"/><Relationship Id="rId69" Type="http://schemas.openxmlformats.org/officeDocument/2006/relationships/hyperlink" Target="consultantplus://offline/ref=133191723F46B75603ED90B81B7A95E480D2B7F5B9DA48C98D29683DBF55581121CDD5830B164E8D43CE4BS8QCH" TargetMode="External"/><Relationship Id="rId113" Type="http://schemas.openxmlformats.org/officeDocument/2006/relationships/hyperlink" Target="consultantplus://offline/ref=133191723F46B75603ED8EB50D16C2E984D8EFFDB8D24B99D7763360E85C524666828CC14F1B4F8CS4QBH" TargetMode="External"/><Relationship Id="rId134" Type="http://schemas.openxmlformats.org/officeDocument/2006/relationships/hyperlink" Target="consultantplus://offline/ref=133191723F46B75603ED90B81B7A95E480D2B7F5B8DA46C98929683DBF55581121CDD5830B164E8D43CE41S8QBH" TargetMode="External"/><Relationship Id="rId80" Type="http://schemas.openxmlformats.org/officeDocument/2006/relationships/hyperlink" Target="consultantplus://offline/ref=133191723F46B75603ED90B81B7A95E480D2B7F5B9D649CD8329683DBF55581121CDD5830B164E8D43CE48S8QAH" TargetMode="External"/><Relationship Id="rId155" Type="http://schemas.openxmlformats.org/officeDocument/2006/relationships/hyperlink" Target="consultantplus://offline/ref=133191723F46B75603ED90B81B7A95E480D2B7F5B9DA48C98D29683DBF55581121CDD5830B164E8D43CE4FS8Q9H" TargetMode="External"/><Relationship Id="rId176" Type="http://schemas.openxmlformats.org/officeDocument/2006/relationships/hyperlink" Target="consultantplus://offline/ref=133191723F46B75603ED90B81B7A95E480D2B7F5B9D649CD8329683DBF55581121CDD5830B164E8D43CF49S8Q2H" TargetMode="External"/><Relationship Id="rId197" Type="http://schemas.openxmlformats.org/officeDocument/2006/relationships/hyperlink" Target="consultantplus://offline/ref=133191723F46B75603ED90B81B7A95E480D2B7F5B8DA46C98929683DBF55581121CDD5830B164E8D43CF48S8QBH" TargetMode="External"/><Relationship Id="rId201" Type="http://schemas.openxmlformats.org/officeDocument/2006/relationships/hyperlink" Target="consultantplus://offline/ref=133191723F46B75603ED90B81B7A95E480D2B7F5B9D649CD8329683DBF55581121CDD5830B164E8D43CF4AS8Q2H" TargetMode="External"/><Relationship Id="rId222" Type="http://schemas.openxmlformats.org/officeDocument/2006/relationships/hyperlink" Target="consultantplus://offline/ref=133191723F46B75603ED90B81B7A95E480D2B7F5B9D742C98329683DBF55581121CDD5830B164E8D43CE48S8Q8H" TargetMode="External"/><Relationship Id="rId243" Type="http://schemas.openxmlformats.org/officeDocument/2006/relationships/hyperlink" Target="consultantplus://offline/ref=133191723F46B75603ED90B81B7A95E480D2B7F5B9D742C98229683DBF55581121CDD5830B164E8D43CE4ES8Q9H" TargetMode="External"/><Relationship Id="rId17" Type="http://schemas.openxmlformats.org/officeDocument/2006/relationships/hyperlink" Target="consultantplus://offline/ref=133191723F46B75603ED8EB50D16C2E984D0E8FAB6D04B99D7763360E85C524666828CC14F1B4F84S4Q7H" TargetMode="External"/><Relationship Id="rId38" Type="http://schemas.openxmlformats.org/officeDocument/2006/relationships/hyperlink" Target="consultantplus://offline/ref=133191723F46B75603ED90B81B7A95E480D2B7F5B8DB42CB8C29683DBF55581121CDD5830B164E8D43CE49S8Q2H" TargetMode="External"/><Relationship Id="rId59" Type="http://schemas.openxmlformats.org/officeDocument/2006/relationships/hyperlink" Target="consultantplus://offline/ref=133191723F46B75603ED90B81B7A95E480D2B7F5B8DA46C98929683DBF55581121CDD5830B164E8D43CE4AS8QBH" TargetMode="External"/><Relationship Id="rId103" Type="http://schemas.openxmlformats.org/officeDocument/2006/relationships/hyperlink" Target="consultantplus://offline/ref=133191723F46B75603ED90B81B7A95E480D2B7F5B8DA46C98929683DBF55581121CDD5830B164E8D43CE4FS8QAH" TargetMode="External"/><Relationship Id="rId124" Type="http://schemas.openxmlformats.org/officeDocument/2006/relationships/hyperlink" Target="consultantplus://offline/ref=133191723F46B75603ED90B81B7A95E480D2B7F5B8DA46C98929683DBF55581121CDD5830B164E8D43CE4ES8QFH" TargetMode="External"/><Relationship Id="rId70" Type="http://schemas.openxmlformats.org/officeDocument/2006/relationships/hyperlink" Target="consultantplus://offline/ref=133191723F46B75603ED90B81B7A95E480D2B7F5B9DA48C98D29683DBF55581121CDD5830B164E8D43CE4BS8Q2H" TargetMode="External"/><Relationship Id="rId91" Type="http://schemas.openxmlformats.org/officeDocument/2006/relationships/hyperlink" Target="consultantplus://offline/ref=133191723F46B75603ED90B81B7A95E480D2B7F5B8DA46C98929683DBF55581121CDD5830B164E8D43CE4CS8Q3H" TargetMode="External"/><Relationship Id="rId145" Type="http://schemas.openxmlformats.org/officeDocument/2006/relationships/hyperlink" Target="consultantplus://offline/ref=133191723F46B75603ED90B81B7A95E480D2B7F5B8DA46C98929683DBF55581121CDD5830B164E8D43CE40S8QEH" TargetMode="External"/><Relationship Id="rId166" Type="http://schemas.openxmlformats.org/officeDocument/2006/relationships/hyperlink" Target="consultantplus://offline/ref=133191723F46B75603ED90B81B7A95E480D2B7F5B9D649CD8329683DBF55581121CDD5830B164E8D43CE40S8QCH" TargetMode="External"/><Relationship Id="rId187" Type="http://schemas.openxmlformats.org/officeDocument/2006/relationships/hyperlink" Target="consultantplus://offline/ref=133191723F46B75603ED90B81B7A95E480D2B7F5B9DA48C98D29683DBF55581121CDD5830B164E8D43CE4ES8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22799</Words>
  <Characters>129957</Characters>
  <Application>Microsoft Office Word</Application>
  <DocSecurity>0</DocSecurity>
  <Lines>1082</Lines>
  <Paragraphs>304</Paragraphs>
  <ScaleCrop>false</ScaleCrop>
  <Company>USZN</Company>
  <LinksUpToDate>false</LinksUpToDate>
  <CharactersWithSpaces>152452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2018-03-23T07:16:00Z</dcterms:created>
  <dcterms:modified xsi:type="dcterms:W3CDTF">2018-03-23T07:16:00Z</dcterms:modified>
</cp:coreProperties>
</file>