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75" w:rsidRDefault="00834775" w:rsidP="00834775">
      <w:pPr>
        <w:pStyle w:val="a3"/>
        <w:ind w:firstLine="0"/>
        <w:rPr>
          <w:sz w:val="22"/>
        </w:rPr>
      </w:pPr>
      <w:bookmarkStart w:id="0" w:name="_Toc402252257"/>
      <w:bookmarkStart w:id="1" w:name="_Toc402268519"/>
      <w:bookmarkStart w:id="2" w:name="_Toc427659306"/>
      <w:r w:rsidRPr="001628E0">
        <w:rPr>
          <w:rStyle w:val="40"/>
          <w:color w:val="943634" w:themeColor="accent2" w:themeShade="BF"/>
          <w:sz w:val="26"/>
          <w:szCs w:val="26"/>
        </w:rPr>
        <w:t>Назначение и выплата пособия по уходу за ребенком</w:t>
      </w:r>
      <w:bookmarkEnd w:id="0"/>
      <w:bookmarkEnd w:id="1"/>
      <w:bookmarkEnd w:id="2"/>
      <w:r>
        <w:t xml:space="preserve"> </w:t>
      </w:r>
    </w:p>
    <w:tbl>
      <w:tblPr>
        <w:tblStyle w:val="a4"/>
        <w:tblW w:w="10740" w:type="dxa"/>
        <w:tblLayout w:type="fixed"/>
        <w:tblLook w:val="04A0"/>
      </w:tblPr>
      <w:tblGrid>
        <w:gridCol w:w="4219"/>
        <w:gridCol w:w="6521"/>
      </w:tblGrid>
      <w:tr w:rsidR="00834775" w:rsidRPr="00834775" w:rsidTr="00834775">
        <w:trPr>
          <w:trHeight w:val="402"/>
        </w:trPr>
        <w:tc>
          <w:tcPr>
            <w:tcW w:w="10740" w:type="dxa"/>
            <w:gridSpan w:val="2"/>
            <w:vAlign w:val="center"/>
          </w:tcPr>
          <w:p w:rsidR="00834775" w:rsidRPr="00834775" w:rsidRDefault="00834775" w:rsidP="00834775">
            <w:pPr>
              <w:autoSpaceDE w:val="0"/>
              <w:autoSpaceDN w:val="0"/>
              <w:adjustRightInd w:val="0"/>
              <w:ind w:firstLine="0"/>
              <w:jc w:val="center"/>
              <w:rPr>
                <w:rFonts w:cs="Times New Roman"/>
                <w:b/>
                <w:bCs/>
                <w:i/>
                <w:sz w:val="20"/>
                <w:szCs w:val="20"/>
              </w:rPr>
            </w:pPr>
            <w:r w:rsidRPr="00834775">
              <w:rPr>
                <w:rFonts w:cs="Times New Roman"/>
                <w:b/>
                <w:bCs/>
                <w:i/>
                <w:sz w:val="20"/>
                <w:szCs w:val="20"/>
              </w:rPr>
              <w:t xml:space="preserve">Административный регламент, утвержденный </w:t>
            </w:r>
            <w:r w:rsidRPr="00834775">
              <w:rPr>
                <w:b/>
                <w:bCs/>
                <w:i/>
                <w:sz w:val="20"/>
                <w:szCs w:val="20"/>
                <w:lang w:eastAsia="ru-RU"/>
              </w:rPr>
              <w:t>постановлением Правительства ЯНАО от 17.07.2013 № 567-П</w:t>
            </w:r>
          </w:p>
        </w:tc>
      </w:tr>
      <w:tr w:rsidR="00834775" w:rsidRPr="00834775" w:rsidTr="00BF368C">
        <w:trPr>
          <w:trHeight w:val="474"/>
        </w:trPr>
        <w:tc>
          <w:tcPr>
            <w:tcW w:w="10740" w:type="dxa"/>
            <w:gridSpan w:val="2"/>
            <w:shd w:val="clear" w:color="auto" w:fill="DBE5F1" w:themeFill="accent1" w:themeFillTint="33"/>
          </w:tcPr>
          <w:p w:rsidR="00834775" w:rsidRPr="00834775" w:rsidRDefault="00834775" w:rsidP="00BF368C">
            <w:pPr>
              <w:autoSpaceDE w:val="0"/>
              <w:autoSpaceDN w:val="0"/>
              <w:adjustRightInd w:val="0"/>
              <w:ind w:firstLine="540"/>
              <w:contextualSpacing w:val="0"/>
              <w:rPr>
                <w:rFonts w:cs="Times New Roman"/>
                <w:b/>
                <w:bCs/>
                <w:i/>
                <w:iCs/>
                <w:sz w:val="20"/>
                <w:szCs w:val="20"/>
              </w:rPr>
            </w:pPr>
            <w:r w:rsidRPr="00834775">
              <w:rPr>
                <w:rFonts w:cs="Times New Roman"/>
                <w:b/>
                <w:bCs/>
                <w:i/>
                <w:iCs/>
                <w:sz w:val="20"/>
                <w:szCs w:val="20"/>
              </w:rPr>
              <w:t>Заявители</w:t>
            </w:r>
          </w:p>
          <w:p w:rsidR="00834775" w:rsidRPr="00834775" w:rsidRDefault="00834775" w:rsidP="00BF368C">
            <w:pPr>
              <w:autoSpaceDE w:val="0"/>
              <w:autoSpaceDN w:val="0"/>
              <w:adjustRightInd w:val="0"/>
              <w:ind w:firstLine="540"/>
              <w:contextualSpacing w:val="0"/>
              <w:rPr>
                <w:rFonts w:cs="Times New Roman"/>
                <w:bCs/>
                <w:iCs/>
                <w:sz w:val="20"/>
                <w:szCs w:val="20"/>
              </w:rPr>
            </w:pPr>
            <w:proofErr w:type="gramStart"/>
            <w:r w:rsidRPr="00834775">
              <w:rPr>
                <w:rFonts w:cs="Times New Roman"/>
                <w:bCs/>
                <w:iCs/>
                <w:sz w:val="20"/>
                <w:szCs w:val="20"/>
              </w:rPr>
              <w:t>Физические лица либо их уполномоченные представители - из числа граждан Российской Федерации, проживающих на территории Российской Федерации, постоянно проживающих на территории Российской Федерации иностранных граждан и лиц без гражданства, беженцев, а также на иностранных граждан, лиц без гражданства, временно проживающих на территории Российской Федерации на законных основаниях по состоянию на 31 декабря 2006 года:</w:t>
            </w:r>
            <w:proofErr w:type="gramEnd"/>
          </w:p>
          <w:p w:rsidR="00834775" w:rsidRPr="00834775" w:rsidRDefault="00834775" w:rsidP="00BF368C">
            <w:pPr>
              <w:autoSpaceDE w:val="0"/>
              <w:autoSpaceDN w:val="0"/>
              <w:adjustRightInd w:val="0"/>
              <w:ind w:firstLine="540"/>
              <w:contextualSpacing w:val="0"/>
              <w:rPr>
                <w:rFonts w:cs="Times New Roman"/>
                <w:bCs/>
                <w:iCs/>
                <w:sz w:val="20"/>
                <w:szCs w:val="20"/>
              </w:rPr>
            </w:pPr>
            <w:r w:rsidRPr="00834775">
              <w:rPr>
                <w:rFonts w:cs="Times New Roman"/>
                <w:bCs/>
                <w:iCs/>
                <w:sz w:val="20"/>
                <w:szCs w:val="20"/>
              </w:rPr>
              <w:t>- матерям либо отцам, другим родственникам, опекунам, фактически осуществляющим уход за ребенком, уволенным в период отпуска по уходу за ребенком, матерям, уволенным в период отпуска по беременности и родам в связи с ликвидацией организаций;</w:t>
            </w:r>
          </w:p>
          <w:p w:rsidR="00834775" w:rsidRPr="00834775" w:rsidRDefault="00834775" w:rsidP="00BF368C">
            <w:pPr>
              <w:autoSpaceDE w:val="0"/>
              <w:autoSpaceDN w:val="0"/>
              <w:adjustRightInd w:val="0"/>
              <w:ind w:firstLine="540"/>
              <w:contextualSpacing w:val="0"/>
              <w:rPr>
                <w:rFonts w:cs="Times New Roman"/>
                <w:bCs/>
                <w:iCs/>
                <w:sz w:val="20"/>
                <w:szCs w:val="20"/>
              </w:rPr>
            </w:pPr>
            <w:r w:rsidRPr="00834775">
              <w:rPr>
                <w:rFonts w:cs="Times New Roman"/>
                <w:bCs/>
                <w:iCs/>
                <w:sz w:val="20"/>
                <w:szCs w:val="20"/>
              </w:rPr>
              <w:t>- матерям, уволенным в период беременности в связи с ликвидацией организаций;</w:t>
            </w:r>
          </w:p>
          <w:p w:rsidR="00834775" w:rsidRPr="00834775" w:rsidRDefault="00834775" w:rsidP="00BF368C">
            <w:pPr>
              <w:autoSpaceDE w:val="0"/>
              <w:autoSpaceDN w:val="0"/>
              <w:adjustRightInd w:val="0"/>
              <w:ind w:firstLine="540"/>
              <w:contextualSpacing w:val="0"/>
              <w:rPr>
                <w:rFonts w:cs="Times New Roman"/>
                <w:bCs/>
                <w:iCs/>
                <w:sz w:val="20"/>
                <w:szCs w:val="20"/>
              </w:rPr>
            </w:pPr>
            <w:r w:rsidRPr="00834775">
              <w:rPr>
                <w:rFonts w:cs="Times New Roman"/>
                <w:bCs/>
                <w:iCs/>
                <w:sz w:val="20"/>
                <w:szCs w:val="20"/>
              </w:rPr>
              <w:t>- матерям либо отцам, опекунам,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w:t>
            </w:r>
          </w:p>
          <w:p w:rsidR="00834775" w:rsidRPr="00834775" w:rsidRDefault="00834775" w:rsidP="00BF368C">
            <w:pPr>
              <w:autoSpaceDE w:val="0"/>
              <w:autoSpaceDN w:val="0"/>
              <w:adjustRightInd w:val="0"/>
              <w:ind w:firstLine="540"/>
              <w:contextualSpacing w:val="0"/>
              <w:rPr>
                <w:rFonts w:cs="Times New Roman"/>
                <w:b/>
                <w:bCs/>
                <w:i/>
                <w:sz w:val="20"/>
                <w:szCs w:val="20"/>
              </w:rPr>
            </w:pPr>
            <w:r w:rsidRPr="00834775">
              <w:rPr>
                <w:rFonts w:cs="Times New Roman"/>
                <w:bCs/>
                <w:iCs/>
                <w:sz w:val="20"/>
                <w:szCs w:val="20"/>
              </w:rPr>
              <w:t>- другим родственникам,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и т.д.</w:t>
            </w:r>
          </w:p>
        </w:tc>
      </w:tr>
      <w:tr w:rsidR="00834775" w:rsidRPr="00834775" w:rsidTr="00BF368C">
        <w:trPr>
          <w:trHeight w:val="474"/>
        </w:trPr>
        <w:tc>
          <w:tcPr>
            <w:tcW w:w="10740" w:type="dxa"/>
            <w:gridSpan w:val="2"/>
            <w:shd w:val="clear" w:color="auto" w:fill="F2DBDB" w:themeFill="accent2" w:themeFillTint="33"/>
          </w:tcPr>
          <w:p w:rsidR="00834775" w:rsidRPr="00834775" w:rsidRDefault="00834775" w:rsidP="00BF368C">
            <w:pPr>
              <w:autoSpaceDE w:val="0"/>
              <w:autoSpaceDN w:val="0"/>
              <w:adjustRightInd w:val="0"/>
              <w:ind w:firstLine="0"/>
              <w:contextualSpacing w:val="0"/>
              <w:rPr>
                <w:rFonts w:cs="Times New Roman"/>
                <w:b/>
                <w:bCs/>
                <w:i/>
                <w:iCs/>
                <w:sz w:val="20"/>
                <w:szCs w:val="20"/>
              </w:rPr>
            </w:pPr>
            <w:r w:rsidRPr="00834775">
              <w:rPr>
                <w:rFonts w:cs="Times New Roman"/>
                <w:b/>
                <w:bCs/>
                <w:i/>
                <w:iCs/>
                <w:sz w:val="20"/>
                <w:szCs w:val="20"/>
              </w:rPr>
              <w:t>К сведению:</w:t>
            </w:r>
          </w:p>
          <w:p w:rsidR="00834775" w:rsidRPr="00834775" w:rsidRDefault="00834775" w:rsidP="00BF368C">
            <w:pPr>
              <w:autoSpaceDE w:val="0"/>
              <w:autoSpaceDN w:val="0"/>
              <w:adjustRightInd w:val="0"/>
              <w:ind w:firstLine="0"/>
              <w:contextualSpacing w:val="0"/>
              <w:rPr>
                <w:rFonts w:cs="Times New Roman"/>
                <w:bCs/>
                <w:iCs/>
                <w:sz w:val="20"/>
                <w:szCs w:val="20"/>
              </w:rPr>
            </w:pPr>
            <w:r w:rsidRPr="00834775">
              <w:rPr>
                <w:rFonts w:cs="Times New Roman"/>
                <w:bCs/>
                <w:iCs/>
                <w:sz w:val="20"/>
                <w:szCs w:val="20"/>
              </w:rPr>
              <w:t>1. Государственная услуга не предоставляется:</w:t>
            </w:r>
          </w:p>
          <w:p w:rsidR="00834775" w:rsidRPr="00834775" w:rsidRDefault="00834775" w:rsidP="00BF368C">
            <w:pPr>
              <w:autoSpaceDE w:val="0"/>
              <w:autoSpaceDN w:val="0"/>
              <w:adjustRightInd w:val="0"/>
              <w:ind w:firstLine="0"/>
              <w:contextualSpacing w:val="0"/>
              <w:rPr>
                <w:rFonts w:cs="Times New Roman"/>
                <w:bCs/>
                <w:iCs/>
                <w:sz w:val="20"/>
                <w:szCs w:val="20"/>
              </w:rPr>
            </w:pPr>
            <w:r w:rsidRPr="00834775">
              <w:rPr>
                <w:rFonts w:cs="Times New Roman"/>
                <w:bCs/>
                <w:iCs/>
                <w:sz w:val="20"/>
                <w:szCs w:val="20"/>
              </w:rPr>
              <w:t xml:space="preserve">- гражданам Российской Федерации (иностранным гражданам и лицам без гражданства), дети которых находятся на полном государственном обеспечении либо лишенным родительских </w:t>
            </w:r>
            <w:proofErr w:type="gramStart"/>
            <w:r w:rsidRPr="00834775">
              <w:rPr>
                <w:rFonts w:cs="Times New Roman"/>
                <w:bCs/>
                <w:iCs/>
                <w:sz w:val="20"/>
                <w:szCs w:val="20"/>
              </w:rPr>
              <w:t>прав</w:t>
            </w:r>
            <w:proofErr w:type="gramEnd"/>
            <w:r w:rsidRPr="00834775">
              <w:rPr>
                <w:rFonts w:cs="Times New Roman"/>
                <w:bCs/>
                <w:iCs/>
                <w:sz w:val="20"/>
                <w:szCs w:val="20"/>
              </w:rPr>
              <w:t xml:space="preserve"> либо ограниченным в родительских правах в отношении ребенка;</w:t>
            </w:r>
          </w:p>
          <w:p w:rsidR="00834775" w:rsidRPr="00834775" w:rsidRDefault="00834775" w:rsidP="00BF368C">
            <w:pPr>
              <w:autoSpaceDE w:val="0"/>
              <w:autoSpaceDN w:val="0"/>
              <w:adjustRightInd w:val="0"/>
              <w:ind w:firstLine="0"/>
              <w:contextualSpacing w:val="0"/>
              <w:rPr>
                <w:rFonts w:cs="Times New Roman"/>
                <w:bCs/>
                <w:iCs/>
                <w:sz w:val="20"/>
                <w:szCs w:val="20"/>
              </w:rPr>
            </w:pPr>
            <w:r w:rsidRPr="00834775">
              <w:rPr>
                <w:rFonts w:cs="Times New Roman"/>
                <w:bCs/>
                <w:iCs/>
                <w:sz w:val="20"/>
                <w:szCs w:val="20"/>
              </w:rPr>
              <w:t>- гражданам Российской Федерации, выехавшим на постоянное место жительства за пределы Российской Федерации.</w:t>
            </w:r>
          </w:p>
          <w:p w:rsidR="00834775" w:rsidRPr="00834775" w:rsidRDefault="00834775" w:rsidP="00BF368C">
            <w:pPr>
              <w:autoSpaceDE w:val="0"/>
              <w:autoSpaceDN w:val="0"/>
              <w:adjustRightInd w:val="0"/>
              <w:ind w:firstLine="0"/>
              <w:contextualSpacing w:val="0"/>
              <w:rPr>
                <w:rFonts w:cs="Times New Roman"/>
                <w:sz w:val="20"/>
                <w:szCs w:val="20"/>
              </w:rPr>
            </w:pPr>
            <w:r w:rsidRPr="00834775">
              <w:rPr>
                <w:rFonts w:cs="Times New Roman"/>
                <w:sz w:val="20"/>
                <w:szCs w:val="20"/>
              </w:rPr>
              <w:t>2. Лицам, имеющим право как на пособие по уходу за ребенком, так и на пособие по безработице, предоставляется право выбора получения пособия по одному из оснований.</w:t>
            </w:r>
          </w:p>
          <w:p w:rsidR="00834775" w:rsidRPr="00834775" w:rsidRDefault="00834775" w:rsidP="00BF368C">
            <w:pPr>
              <w:autoSpaceDE w:val="0"/>
              <w:autoSpaceDN w:val="0"/>
              <w:adjustRightInd w:val="0"/>
              <w:ind w:firstLine="0"/>
              <w:contextualSpacing w:val="0"/>
              <w:rPr>
                <w:rFonts w:cs="Times New Roman"/>
                <w:sz w:val="20"/>
                <w:szCs w:val="20"/>
              </w:rPr>
            </w:pPr>
            <w:r w:rsidRPr="00834775">
              <w:rPr>
                <w:rFonts w:cs="Times New Roman"/>
                <w:sz w:val="20"/>
                <w:szCs w:val="20"/>
              </w:rPr>
              <w:t>Лицам, имеющим право на пособие по уходу за ребенком по нескольким основаниям, предоставляется право выбора получения пособия по одному из оснований.</w:t>
            </w:r>
          </w:p>
          <w:p w:rsidR="00834775" w:rsidRPr="00834775" w:rsidRDefault="00834775" w:rsidP="00BF368C">
            <w:pPr>
              <w:autoSpaceDE w:val="0"/>
              <w:autoSpaceDN w:val="0"/>
              <w:adjustRightInd w:val="0"/>
              <w:ind w:firstLine="0"/>
              <w:contextualSpacing w:val="0"/>
              <w:rPr>
                <w:rFonts w:cs="Times New Roman"/>
                <w:sz w:val="20"/>
                <w:szCs w:val="20"/>
              </w:rPr>
            </w:pPr>
            <w:r w:rsidRPr="00834775">
              <w:rPr>
                <w:rFonts w:cs="Times New Roman"/>
                <w:sz w:val="20"/>
                <w:szCs w:val="20"/>
              </w:rPr>
              <w:t>В случае если уход за ребенком осуществляется одновременно несколькими лицами, право на получение пособия по уходу за ребенком предоставляется одному из указанных лиц.</w:t>
            </w:r>
          </w:p>
          <w:p w:rsidR="00834775" w:rsidRPr="00834775" w:rsidRDefault="00834775" w:rsidP="00BF368C">
            <w:pPr>
              <w:autoSpaceDE w:val="0"/>
              <w:autoSpaceDN w:val="0"/>
              <w:adjustRightInd w:val="0"/>
              <w:ind w:firstLine="0"/>
              <w:contextualSpacing w:val="0"/>
              <w:rPr>
                <w:rFonts w:cs="Times New Roman"/>
                <w:sz w:val="20"/>
                <w:szCs w:val="20"/>
              </w:rPr>
            </w:pPr>
            <w:r w:rsidRPr="00834775">
              <w:rPr>
                <w:rFonts w:cs="Times New Roman"/>
                <w:sz w:val="20"/>
                <w:szCs w:val="20"/>
              </w:rPr>
              <w:t>3. Назначение государственной услуги осуществляется не позднее 10 дней с даты приема (регистрации) органом социальной защиты населения заявления о предоставлении государственной услуги со всеми необходимыми документами.</w:t>
            </w:r>
          </w:p>
          <w:p w:rsidR="00834775" w:rsidRPr="00834775" w:rsidRDefault="00834775" w:rsidP="00BF368C">
            <w:pPr>
              <w:autoSpaceDE w:val="0"/>
              <w:autoSpaceDN w:val="0"/>
              <w:adjustRightInd w:val="0"/>
              <w:ind w:firstLine="0"/>
              <w:contextualSpacing w:val="0"/>
              <w:rPr>
                <w:rFonts w:cs="Times New Roman"/>
                <w:b/>
                <w:bCs/>
                <w:i/>
                <w:iCs/>
                <w:sz w:val="20"/>
                <w:szCs w:val="20"/>
              </w:rPr>
            </w:pPr>
            <w:r w:rsidRPr="00834775">
              <w:rPr>
                <w:rFonts w:cs="Times New Roman"/>
                <w:sz w:val="20"/>
                <w:szCs w:val="20"/>
              </w:rPr>
              <w:t>4. Выплата пособия осуществляется ежемесячно, не позднее 26 числа месяца, следующего за месяцем приема (регистрации) заявления, со всеми необходимыми документами.</w:t>
            </w:r>
          </w:p>
        </w:tc>
      </w:tr>
      <w:tr w:rsidR="00834775" w:rsidRPr="00834775" w:rsidTr="00BF368C">
        <w:trPr>
          <w:trHeight w:val="474"/>
        </w:trPr>
        <w:tc>
          <w:tcPr>
            <w:tcW w:w="10740" w:type="dxa"/>
            <w:gridSpan w:val="2"/>
            <w:shd w:val="clear" w:color="auto" w:fill="C2D69B" w:themeFill="accent3" w:themeFillTint="99"/>
          </w:tcPr>
          <w:p w:rsidR="00834775" w:rsidRPr="00834775" w:rsidRDefault="00834775" w:rsidP="00BF368C">
            <w:pPr>
              <w:tabs>
                <w:tab w:val="left" w:pos="1701"/>
              </w:tabs>
              <w:autoSpaceDE w:val="0"/>
              <w:autoSpaceDN w:val="0"/>
              <w:adjustRightInd w:val="0"/>
              <w:ind w:firstLine="0"/>
              <w:rPr>
                <w:rFonts w:cs="Times New Roman"/>
                <w:b/>
                <w:sz w:val="20"/>
                <w:szCs w:val="20"/>
              </w:rPr>
            </w:pPr>
            <w:r w:rsidRPr="00834775">
              <w:rPr>
                <w:rFonts w:cs="Times New Roman"/>
                <w:b/>
                <w:sz w:val="20"/>
                <w:szCs w:val="20"/>
              </w:rPr>
              <w:t>Документы, общие к представлению для всех категорий</w:t>
            </w:r>
          </w:p>
          <w:p w:rsidR="00834775" w:rsidRPr="00834775" w:rsidRDefault="00834775" w:rsidP="00834775">
            <w:pPr>
              <w:tabs>
                <w:tab w:val="left" w:pos="1701"/>
              </w:tabs>
              <w:autoSpaceDE w:val="0"/>
              <w:autoSpaceDN w:val="0"/>
              <w:adjustRightInd w:val="0"/>
              <w:ind w:firstLine="0"/>
              <w:rPr>
                <w:rFonts w:cs="Times New Roman"/>
                <w:b/>
                <w:sz w:val="20"/>
                <w:szCs w:val="20"/>
              </w:rPr>
            </w:pPr>
            <w:r w:rsidRPr="00834775">
              <w:rPr>
                <w:rFonts w:cs="Times New Roman"/>
                <w:b/>
                <w:sz w:val="20"/>
                <w:szCs w:val="20"/>
                <w:highlight w:val="yellow"/>
              </w:rPr>
              <w:t>!!!Копии документов представляются с оригиналами либо заверенными нотариально!!</w:t>
            </w:r>
          </w:p>
        </w:tc>
      </w:tr>
      <w:tr w:rsidR="00834775" w:rsidRPr="00834775" w:rsidTr="00BF368C">
        <w:trPr>
          <w:trHeight w:val="1586"/>
        </w:trPr>
        <w:tc>
          <w:tcPr>
            <w:tcW w:w="10740" w:type="dxa"/>
            <w:gridSpan w:val="2"/>
          </w:tcPr>
          <w:p w:rsidR="00834775" w:rsidRDefault="00834775" w:rsidP="00BF368C">
            <w:pPr>
              <w:autoSpaceDE w:val="0"/>
              <w:autoSpaceDN w:val="0"/>
              <w:adjustRightInd w:val="0"/>
              <w:ind w:firstLine="0"/>
              <w:contextualSpacing w:val="0"/>
              <w:rPr>
                <w:rFonts w:cs="Times New Roman"/>
                <w:b/>
                <w:sz w:val="20"/>
                <w:szCs w:val="20"/>
              </w:rPr>
            </w:pPr>
            <w:r w:rsidRPr="00834775">
              <w:rPr>
                <w:b/>
                <w:sz w:val="20"/>
                <w:szCs w:val="20"/>
              </w:rPr>
              <w:t xml:space="preserve">Паспорт заявителя </w:t>
            </w:r>
            <w:r w:rsidRPr="00834775">
              <w:rPr>
                <w:sz w:val="20"/>
                <w:szCs w:val="20"/>
              </w:rPr>
              <w:t>либо иной документ, удостоверяющий личность</w:t>
            </w:r>
          </w:p>
          <w:p w:rsidR="00834775" w:rsidRPr="00834775" w:rsidRDefault="00834775" w:rsidP="00BF368C">
            <w:pPr>
              <w:autoSpaceDE w:val="0"/>
              <w:autoSpaceDN w:val="0"/>
              <w:adjustRightInd w:val="0"/>
              <w:ind w:firstLine="0"/>
              <w:contextualSpacing w:val="0"/>
              <w:rPr>
                <w:rFonts w:cs="Times New Roman"/>
                <w:b/>
                <w:sz w:val="20"/>
                <w:szCs w:val="20"/>
              </w:rPr>
            </w:pPr>
            <w:r w:rsidRPr="00834775">
              <w:rPr>
                <w:rFonts w:cs="Times New Roman"/>
                <w:b/>
                <w:sz w:val="20"/>
                <w:szCs w:val="20"/>
              </w:rPr>
              <w:t>Свидетельство</w:t>
            </w:r>
            <w:r w:rsidRPr="00834775">
              <w:rPr>
                <w:rFonts w:cs="Times New Roman"/>
                <w:b/>
                <w:bCs/>
                <w:sz w:val="20"/>
                <w:szCs w:val="20"/>
              </w:rPr>
              <w:t xml:space="preserve"> </w:t>
            </w:r>
            <w:r w:rsidRPr="00834775">
              <w:rPr>
                <w:rFonts w:cs="Times New Roman"/>
                <w:bCs/>
                <w:sz w:val="20"/>
                <w:szCs w:val="20"/>
              </w:rPr>
              <w:t>о рождении (усыновлении) ребенка (детей), за которым осуществляется уход, и его копия либо выписка из решения об установлении над ребенком опеки (в том числе выданные иностранными государствами с переводом на русский язык)</w:t>
            </w:r>
          </w:p>
          <w:p w:rsidR="00834775" w:rsidRPr="00834775" w:rsidRDefault="00834775" w:rsidP="00BF368C">
            <w:pPr>
              <w:autoSpaceDE w:val="0"/>
              <w:autoSpaceDN w:val="0"/>
              <w:adjustRightInd w:val="0"/>
              <w:ind w:firstLine="0"/>
              <w:rPr>
                <w:rFonts w:cs="Times New Roman"/>
                <w:b/>
                <w:i/>
                <w:color w:val="FF0000"/>
                <w:sz w:val="20"/>
                <w:szCs w:val="20"/>
              </w:rPr>
            </w:pPr>
            <w:proofErr w:type="gramStart"/>
            <w:r w:rsidRPr="00834775">
              <w:rPr>
                <w:rFonts w:cs="Times New Roman"/>
                <w:b/>
                <w:bCs/>
                <w:sz w:val="20"/>
                <w:szCs w:val="20"/>
              </w:rPr>
              <w:t xml:space="preserve">Документ, </w:t>
            </w:r>
            <w:r w:rsidRPr="00834775">
              <w:rPr>
                <w:rFonts w:cs="Times New Roman"/>
                <w:bCs/>
                <w:sz w:val="20"/>
                <w:szCs w:val="20"/>
              </w:rPr>
              <w:t>подтверждающий совместное проживание на территории Российской Федерации ребенка с одним из родителей либо лицом, его заменяющим, осуществляющим уход за ним, выданный организацией, уполномоченной на его выдачу (</w:t>
            </w:r>
            <w:r w:rsidRPr="00834775">
              <w:rPr>
                <w:rFonts w:cs="Times New Roman"/>
                <w:b/>
                <w:bCs/>
                <w:i/>
                <w:sz w:val="20"/>
                <w:szCs w:val="20"/>
              </w:rPr>
              <w:t>справка о составе семьи из ПВС формы 9ф</w:t>
            </w:r>
            <w:r w:rsidRPr="00834775">
              <w:rPr>
                <w:rFonts w:cs="Times New Roman"/>
                <w:bCs/>
                <w:sz w:val="20"/>
                <w:szCs w:val="20"/>
              </w:rPr>
              <w:t>)</w:t>
            </w:r>
            <w:proofErr w:type="gramEnd"/>
          </w:p>
        </w:tc>
      </w:tr>
      <w:tr w:rsidR="00834775" w:rsidRPr="00834775" w:rsidTr="00BF368C">
        <w:trPr>
          <w:trHeight w:val="223"/>
        </w:trPr>
        <w:tc>
          <w:tcPr>
            <w:tcW w:w="10740" w:type="dxa"/>
            <w:gridSpan w:val="2"/>
            <w:shd w:val="clear" w:color="auto" w:fill="FFFF99"/>
          </w:tcPr>
          <w:p w:rsidR="00834775" w:rsidRPr="00834775" w:rsidRDefault="00834775" w:rsidP="00BF368C">
            <w:pPr>
              <w:pStyle w:val="a3"/>
              <w:ind w:firstLine="7"/>
              <w:jc w:val="left"/>
              <w:rPr>
                <w:rFonts w:cs="Times New Roman"/>
                <w:b/>
                <w:sz w:val="20"/>
                <w:szCs w:val="20"/>
              </w:rPr>
            </w:pPr>
            <w:r w:rsidRPr="00834775">
              <w:rPr>
                <w:rFonts w:cs="Times New Roman"/>
                <w:b/>
                <w:sz w:val="20"/>
                <w:szCs w:val="20"/>
              </w:rPr>
              <w:t xml:space="preserve">Обязательные документы (для некоторых категорий) </w:t>
            </w:r>
          </w:p>
        </w:tc>
      </w:tr>
      <w:tr w:rsidR="00834775" w:rsidRPr="00834775" w:rsidTr="00BF368C">
        <w:trPr>
          <w:trHeight w:val="202"/>
        </w:trPr>
        <w:tc>
          <w:tcPr>
            <w:tcW w:w="4219" w:type="dxa"/>
          </w:tcPr>
          <w:p w:rsidR="00834775" w:rsidRPr="00834775" w:rsidRDefault="00834775" w:rsidP="00BF368C">
            <w:pPr>
              <w:ind w:firstLine="0"/>
              <w:rPr>
                <w:rFonts w:cs="Times New Roman"/>
                <w:b/>
                <w:i/>
                <w:sz w:val="20"/>
                <w:szCs w:val="20"/>
              </w:rPr>
            </w:pPr>
            <w:r w:rsidRPr="00834775">
              <w:rPr>
                <w:b/>
                <w:i/>
                <w:sz w:val="20"/>
                <w:szCs w:val="20"/>
              </w:rPr>
              <w:t>В случае увольнения в период отпуска по уходу за ребенком до 1,5 лет</w:t>
            </w:r>
          </w:p>
        </w:tc>
        <w:tc>
          <w:tcPr>
            <w:tcW w:w="6521" w:type="dxa"/>
          </w:tcPr>
          <w:p w:rsidR="00834775" w:rsidRPr="00834775" w:rsidRDefault="00834775" w:rsidP="00BF368C">
            <w:pPr>
              <w:autoSpaceDE w:val="0"/>
              <w:autoSpaceDN w:val="0"/>
              <w:adjustRightInd w:val="0"/>
              <w:ind w:firstLine="0"/>
              <w:contextualSpacing w:val="0"/>
              <w:rPr>
                <w:rFonts w:cs="Times New Roman"/>
                <w:sz w:val="20"/>
                <w:szCs w:val="20"/>
              </w:rPr>
            </w:pPr>
            <w:r w:rsidRPr="00834775">
              <w:rPr>
                <w:rFonts w:cs="Times New Roman"/>
                <w:b/>
                <w:sz w:val="20"/>
                <w:szCs w:val="20"/>
              </w:rPr>
              <w:t>Выписка</w:t>
            </w:r>
            <w:r w:rsidRPr="00834775">
              <w:rPr>
                <w:rFonts w:cs="Times New Roman"/>
                <w:sz w:val="20"/>
                <w:szCs w:val="20"/>
              </w:rPr>
              <w:t xml:space="preserve"> из трудовой книжки о последнем месте работы, заверенная в установленном порядке с предъявлением оригинала </w:t>
            </w:r>
            <w:r w:rsidRPr="00834775">
              <w:rPr>
                <w:rFonts w:cs="Times New Roman"/>
                <w:bCs/>
                <w:sz w:val="20"/>
                <w:szCs w:val="20"/>
              </w:rPr>
              <w:t>либо трудовая книжка и ее копия</w:t>
            </w:r>
          </w:p>
          <w:p w:rsidR="00834775" w:rsidRPr="00834775" w:rsidRDefault="00834775" w:rsidP="00BF368C">
            <w:pPr>
              <w:autoSpaceDE w:val="0"/>
              <w:autoSpaceDN w:val="0"/>
              <w:adjustRightInd w:val="0"/>
              <w:ind w:firstLine="0"/>
              <w:contextualSpacing w:val="0"/>
              <w:rPr>
                <w:rFonts w:cs="Times New Roman"/>
                <w:sz w:val="20"/>
                <w:szCs w:val="20"/>
              </w:rPr>
            </w:pPr>
            <w:r w:rsidRPr="00834775">
              <w:rPr>
                <w:rFonts w:cs="Times New Roman"/>
                <w:b/>
                <w:sz w:val="20"/>
                <w:szCs w:val="20"/>
              </w:rPr>
              <w:t>Копия</w:t>
            </w:r>
            <w:r w:rsidRPr="00834775">
              <w:rPr>
                <w:rFonts w:cs="Times New Roman"/>
                <w:sz w:val="20"/>
                <w:szCs w:val="20"/>
              </w:rPr>
              <w:t xml:space="preserve"> </w:t>
            </w:r>
            <w:r w:rsidRPr="00834775">
              <w:rPr>
                <w:rFonts w:cs="Times New Roman"/>
                <w:b/>
                <w:sz w:val="20"/>
                <w:szCs w:val="20"/>
              </w:rPr>
              <w:t>приказа</w:t>
            </w:r>
            <w:r w:rsidRPr="00834775">
              <w:rPr>
                <w:rFonts w:cs="Times New Roman"/>
                <w:sz w:val="20"/>
                <w:szCs w:val="20"/>
              </w:rPr>
              <w:t xml:space="preserve"> о предоставлении отпуска по уходу за ребенком</w:t>
            </w:r>
          </w:p>
          <w:p w:rsidR="00834775" w:rsidRPr="00834775" w:rsidRDefault="00834775" w:rsidP="00BF368C">
            <w:pPr>
              <w:autoSpaceDE w:val="0"/>
              <w:autoSpaceDN w:val="0"/>
              <w:adjustRightInd w:val="0"/>
              <w:ind w:firstLine="0"/>
              <w:contextualSpacing w:val="0"/>
              <w:rPr>
                <w:rFonts w:cs="Times New Roman"/>
                <w:sz w:val="20"/>
                <w:szCs w:val="20"/>
              </w:rPr>
            </w:pPr>
            <w:r w:rsidRPr="00834775">
              <w:rPr>
                <w:rFonts w:cs="Times New Roman"/>
                <w:b/>
                <w:sz w:val="20"/>
                <w:szCs w:val="20"/>
              </w:rPr>
              <w:t>Справка</w:t>
            </w:r>
            <w:r w:rsidRPr="00834775">
              <w:rPr>
                <w:rFonts w:cs="Times New Roman"/>
                <w:sz w:val="20"/>
                <w:szCs w:val="20"/>
              </w:rPr>
              <w:t xml:space="preserve"> о размере ранее выплаченного пособия по беременности и родам, ежемесячного пособия по уходу за ребенком</w:t>
            </w:r>
          </w:p>
          <w:p w:rsidR="00834775" w:rsidRPr="00834775" w:rsidRDefault="00834775" w:rsidP="00BF368C">
            <w:pPr>
              <w:autoSpaceDE w:val="0"/>
              <w:autoSpaceDN w:val="0"/>
              <w:adjustRightInd w:val="0"/>
              <w:ind w:firstLine="0"/>
              <w:contextualSpacing w:val="0"/>
              <w:rPr>
                <w:rFonts w:cs="Times New Roman"/>
                <w:bCs/>
                <w:sz w:val="20"/>
                <w:szCs w:val="20"/>
              </w:rPr>
            </w:pPr>
            <w:r w:rsidRPr="00834775">
              <w:rPr>
                <w:rFonts w:cs="Times New Roman"/>
                <w:b/>
                <w:bCs/>
                <w:sz w:val="20"/>
                <w:szCs w:val="20"/>
              </w:rPr>
              <w:t xml:space="preserve">Справка с места работы </w:t>
            </w:r>
            <w:r w:rsidRPr="00834775">
              <w:rPr>
                <w:rFonts w:cs="Times New Roman"/>
                <w:bCs/>
                <w:sz w:val="20"/>
                <w:szCs w:val="20"/>
              </w:rPr>
              <w:t>(службы) отца (матери, обоих родителей) ребенка о том, что он (она, они) не использует указанный отпуск и не получает пособия</w:t>
            </w:r>
          </w:p>
        </w:tc>
      </w:tr>
      <w:tr w:rsidR="00834775" w:rsidRPr="00834775" w:rsidTr="00BF368C">
        <w:trPr>
          <w:trHeight w:val="202"/>
        </w:trPr>
        <w:tc>
          <w:tcPr>
            <w:tcW w:w="4219" w:type="dxa"/>
          </w:tcPr>
          <w:p w:rsidR="00834775" w:rsidRPr="00834775" w:rsidRDefault="00834775" w:rsidP="00BF368C">
            <w:pPr>
              <w:ind w:firstLine="0"/>
              <w:rPr>
                <w:rFonts w:cs="Times New Roman"/>
                <w:b/>
                <w:i/>
                <w:sz w:val="20"/>
                <w:szCs w:val="20"/>
              </w:rPr>
            </w:pPr>
            <w:r w:rsidRPr="00834775">
              <w:rPr>
                <w:b/>
                <w:i/>
                <w:sz w:val="20"/>
                <w:szCs w:val="20"/>
              </w:rPr>
              <w:t>В случае увольнения в период отпуска по беременности и родам</w:t>
            </w:r>
          </w:p>
        </w:tc>
        <w:tc>
          <w:tcPr>
            <w:tcW w:w="6521" w:type="dxa"/>
          </w:tcPr>
          <w:p w:rsidR="00834775" w:rsidRPr="00834775" w:rsidRDefault="00834775" w:rsidP="00BF368C">
            <w:pPr>
              <w:autoSpaceDE w:val="0"/>
              <w:autoSpaceDN w:val="0"/>
              <w:adjustRightInd w:val="0"/>
              <w:ind w:firstLine="0"/>
              <w:contextualSpacing w:val="0"/>
              <w:rPr>
                <w:rFonts w:cs="Times New Roman"/>
                <w:bCs/>
                <w:sz w:val="20"/>
                <w:szCs w:val="20"/>
              </w:rPr>
            </w:pPr>
            <w:r w:rsidRPr="00834775">
              <w:rPr>
                <w:rFonts w:cs="Times New Roman"/>
                <w:b/>
                <w:bCs/>
                <w:sz w:val="20"/>
                <w:szCs w:val="20"/>
              </w:rPr>
              <w:t xml:space="preserve">Выписка из трудовой книжки </w:t>
            </w:r>
            <w:r w:rsidRPr="00834775">
              <w:rPr>
                <w:rFonts w:cs="Times New Roman"/>
                <w:bCs/>
                <w:sz w:val="20"/>
                <w:szCs w:val="20"/>
              </w:rPr>
              <w:t>о последнем месте работы, заверенная в установленном порядке либо трудовая книжка и ее копия</w:t>
            </w:r>
          </w:p>
          <w:p w:rsidR="00834775" w:rsidRPr="00834775" w:rsidRDefault="00834775" w:rsidP="00BF368C">
            <w:pPr>
              <w:autoSpaceDE w:val="0"/>
              <w:autoSpaceDN w:val="0"/>
              <w:adjustRightInd w:val="0"/>
              <w:ind w:firstLine="0"/>
              <w:contextualSpacing w:val="0"/>
              <w:rPr>
                <w:b/>
                <w:sz w:val="20"/>
                <w:szCs w:val="20"/>
              </w:rPr>
            </w:pPr>
            <w:r w:rsidRPr="00834775">
              <w:rPr>
                <w:rFonts w:cs="Times New Roman"/>
                <w:b/>
                <w:bCs/>
                <w:sz w:val="20"/>
                <w:szCs w:val="20"/>
              </w:rPr>
              <w:t>Сведения</w:t>
            </w:r>
            <w:r w:rsidRPr="00834775">
              <w:rPr>
                <w:rFonts w:cs="Times New Roman"/>
                <w:bCs/>
                <w:sz w:val="20"/>
                <w:szCs w:val="20"/>
              </w:rPr>
              <w:t xml:space="preserve"> о среднем заработке</w:t>
            </w:r>
          </w:p>
        </w:tc>
      </w:tr>
      <w:tr w:rsidR="00834775" w:rsidRPr="00834775" w:rsidTr="00BF368C">
        <w:trPr>
          <w:trHeight w:val="202"/>
        </w:trPr>
        <w:tc>
          <w:tcPr>
            <w:tcW w:w="4219" w:type="dxa"/>
          </w:tcPr>
          <w:p w:rsidR="00834775" w:rsidRPr="00834775" w:rsidRDefault="00834775" w:rsidP="00BF368C">
            <w:pPr>
              <w:ind w:firstLine="0"/>
              <w:rPr>
                <w:b/>
                <w:i/>
                <w:sz w:val="20"/>
                <w:szCs w:val="20"/>
              </w:rPr>
            </w:pPr>
            <w:r w:rsidRPr="00834775">
              <w:rPr>
                <w:rFonts w:cs="Times New Roman"/>
                <w:b/>
                <w:i/>
                <w:sz w:val="20"/>
                <w:szCs w:val="20"/>
              </w:rPr>
              <w:t>Если второй родитель работает, либо работал на момент рождения ребенка</w:t>
            </w:r>
          </w:p>
        </w:tc>
        <w:tc>
          <w:tcPr>
            <w:tcW w:w="6521" w:type="dxa"/>
          </w:tcPr>
          <w:p w:rsidR="00834775" w:rsidRPr="00834775" w:rsidRDefault="00834775" w:rsidP="00BF368C">
            <w:pPr>
              <w:autoSpaceDE w:val="0"/>
              <w:autoSpaceDN w:val="0"/>
              <w:adjustRightInd w:val="0"/>
              <w:ind w:left="76" w:firstLine="0"/>
              <w:contextualSpacing w:val="0"/>
              <w:rPr>
                <w:rFonts w:cs="Times New Roman"/>
                <w:b/>
                <w:sz w:val="20"/>
                <w:szCs w:val="20"/>
              </w:rPr>
            </w:pPr>
            <w:r w:rsidRPr="00834775">
              <w:rPr>
                <w:b/>
                <w:sz w:val="20"/>
                <w:szCs w:val="20"/>
              </w:rPr>
              <w:t>Справка с места работы</w:t>
            </w:r>
            <w:r w:rsidRPr="00834775">
              <w:rPr>
                <w:sz w:val="20"/>
                <w:szCs w:val="20"/>
              </w:rPr>
              <w:t xml:space="preserve"> (службы) </w:t>
            </w:r>
            <w:r w:rsidRPr="00834775">
              <w:rPr>
                <w:b/>
                <w:sz w:val="20"/>
                <w:szCs w:val="20"/>
              </w:rPr>
              <w:t>отца (матери, обоих родителей)</w:t>
            </w:r>
            <w:r w:rsidRPr="00834775">
              <w:rPr>
                <w:sz w:val="20"/>
                <w:szCs w:val="20"/>
              </w:rPr>
              <w:t xml:space="preserve"> ребенка о том, что он (они) не использует отпуск по уходу и не получает пособие по уходу за ребенком до 1,5 лет</w:t>
            </w:r>
          </w:p>
        </w:tc>
      </w:tr>
      <w:tr w:rsidR="00834775" w:rsidRPr="00834775" w:rsidTr="00BF368C">
        <w:trPr>
          <w:trHeight w:val="474"/>
        </w:trPr>
        <w:tc>
          <w:tcPr>
            <w:tcW w:w="4219" w:type="dxa"/>
          </w:tcPr>
          <w:p w:rsidR="00834775" w:rsidRPr="00834775" w:rsidRDefault="00834775" w:rsidP="00BF368C">
            <w:pPr>
              <w:ind w:firstLine="0"/>
              <w:rPr>
                <w:b/>
                <w:i/>
                <w:sz w:val="20"/>
                <w:szCs w:val="20"/>
              </w:rPr>
            </w:pPr>
            <w:r w:rsidRPr="00834775">
              <w:rPr>
                <w:b/>
                <w:i/>
                <w:sz w:val="20"/>
                <w:szCs w:val="20"/>
              </w:rPr>
              <w:t>В случае увольнения в период беременности</w:t>
            </w:r>
          </w:p>
        </w:tc>
        <w:tc>
          <w:tcPr>
            <w:tcW w:w="6521" w:type="dxa"/>
          </w:tcPr>
          <w:p w:rsidR="00834775" w:rsidRPr="00834775" w:rsidRDefault="00834775" w:rsidP="00BF368C">
            <w:pPr>
              <w:autoSpaceDE w:val="0"/>
              <w:autoSpaceDN w:val="0"/>
              <w:adjustRightInd w:val="0"/>
              <w:ind w:firstLine="0"/>
              <w:contextualSpacing w:val="0"/>
              <w:rPr>
                <w:rFonts w:cs="Times New Roman"/>
                <w:b/>
                <w:sz w:val="20"/>
                <w:szCs w:val="20"/>
              </w:rPr>
            </w:pPr>
            <w:r w:rsidRPr="00834775">
              <w:rPr>
                <w:rFonts w:cs="Times New Roman"/>
                <w:b/>
                <w:bCs/>
                <w:sz w:val="20"/>
                <w:szCs w:val="20"/>
              </w:rPr>
              <w:t xml:space="preserve">Выписка из трудовой книжки </w:t>
            </w:r>
            <w:r w:rsidRPr="00834775">
              <w:rPr>
                <w:rFonts w:cs="Times New Roman"/>
                <w:bCs/>
                <w:sz w:val="20"/>
                <w:szCs w:val="20"/>
              </w:rPr>
              <w:t>о последнем месте работы, заверенная в установленном порядке</w:t>
            </w:r>
            <w:r w:rsidRPr="00834775">
              <w:rPr>
                <w:rFonts w:cs="Times New Roman"/>
                <w:b/>
                <w:bCs/>
                <w:sz w:val="20"/>
                <w:szCs w:val="20"/>
              </w:rPr>
              <w:t xml:space="preserve"> </w:t>
            </w:r>
            <w:r w:rsidRPr="00834775">
              <w:rPr>
                <w:rFonts w:cs="Times New Roman"/>
                <w:bCs/>
                <w:sz w:val="20"/>
                <w:szCs w:val="20"/>
              </w:rPr>
              <w:t>либо трудовая книжка и ее копия</w:t>
            </w:r>
          </w:p>
        </w:tc>
      </w:tr>
      <w:tr w:rsidR="00834775" w:rsidRPr="00834775" w:rsidTr="00BF368C">
        <w:trPr>
          <w:trHeight w:val="474"/>
        </w:trPr>
        <w:tc>
          <w:tcPr>
            <w:tcW w:w="4219" w:type="dxa"/>
          </w:tcPr>
          <w:p w:rsidR="00834775" w:rsidRPr="00834775" w:rsidRDefault="00834775" w:rsidP="00BF368C">
            <w:pPr>
              <w:ind w:firstLine="0"/>
              <w:rPr>
                <w:b/>
                <w:i/>
                <w:sz w:val="20"/>
                <w:szCs w:val="20"/>
              </w:rPr>
            </w:pPr>
            <w:r w:rsidRPr="00834775">
              <w:rPr>
                <w:b/>
                <w:i/>
                <w:sz w:val="20"/>
                <w:szCs w:val="20"/>
              </w:rPr>
              <w:t>В случае обучения заявителя</w:t>
            </w:r>
          </w:p>
        </w:tc>
        <w:tc>
          <w:tcPr>
            <w:tcW w:w="6521" w:type="dxa"/>
          </w:tcPr>
          <w:p w:rsidR="00834775" w:rsidRPr="00834775" w:rsidRDefault="00834775" w:rsidP="00BF368C">
            <w:pPr>
              <w:autoSpaceDE w:val="0"/>
              <w:autoSpaceDN w:val="0"/>
              <w:adjustRightInd w:val="0"/>
              <w:ind w:firstLine="0"/>
              <w:contextualSpacing w:val="0"/>
              <w:rPr>
                <w:rFonts w:cs="Times New Roman"/>
                <w:bCs/>
                <w:sz w:val="20"/>
                <w:szCs w:val="20"/>
              </w:rPr>
            </w:pPr>
            <w:r w:rsidRPr="00834775">
              <w:rPr>
                <w:rFonts w:cs="Times New Roman"/>
                <w:b/>
                <w:bCs/>
                <w:sz w:val="20"/>
                <w:szCs w:val="20"/>
              </w:rPr>
              <w:t xml:space="preserve">Справка с места учебы, </w:t>
            </w:r>
            <w:r w:rsidRPr="00834775">
              <w:rPr>
                <w:rFonts w:cs="Times New Roman"/>
                <w:bCs/>
                <w:sz w:val="20"/>
                <w:szCs w:val="20"/>
              </w:rPr>
              <w:t>подтверждающая, что лицо обучается по очной форме обучения</w:t>
            </w:r>
          </w:p>
          <w:p w:rsidR="00834775" w:rsidRPr="00834775" w:rsidRDefault="00834775" w:rsidP="00BF368C">
            <w:pPr>
              <w:autoSpaceDE w:val="0"/>
              <w:autoSpaceDN w:val="0"/>
              <w:adjustRightInd w:val="0"/>
              <w:ind w:firstLine="0"/>
              <w:contextualSpacing w:val="0"/>
              <w:rPr>
                <w:rFonts w:cs="Times New Roman"/>
                <w:b/>
                <w:sz w:val="20"/>
                <w:szCs w:val="20"/>
              </w:rPr>
            </w:pPr>
            <w:r w:rsidRPr="00834775">
              <w:rPr>
                <w:rFonts w:cs="Times New Roman"/>
                <w:b/>
                <w:bCs/>
                <w:sz w:val="20"/>
                <w:szCs w:val="20"/>
              </w:rPr>
              <w:t xml:space="preserve">Справка с места учебы </w:t>
            </w:r>
            <w:r w:rsidRPr="00834775">
              <w:rPr>
                <w:rFonts w:cs="Times New Roman"/>
                <w:bCs/>
                <w:sz w:val="20"/>
                <w:szCs w:val="20"/>
              </w:rPr>
              <w:t>о ранее выплаченном матери ребенка пособии по беременности и родам</w:t>
            </w:r>
          </w:p>
        </w:tc>
      </w:tr>
      <w:tr w:rsidR="00834775" w:rsidRPr="00834775" w:rsidTr="00BF368C">
        <w:trPr>
          <w:trHeight w:val="474"/>
        </w:trPr>
        <w:tc>
          <w:tcPr>
            <w:tcW w:w="4219" w:type="dxa"/>
          </w:tcPr>
          <w:p w:rsidR="00834775" w:rsidRPr="00834775" w:rsidRDefault="00834775" w:rsidP="00BF368C">
            <w:pPr>
              <w:ind w:firstLine="0"/>
              <w:rPr>
                <w:b/>
                <w:i/>
                <w:sz w:val="20"/>
                <w:szCs w:val="20"/>
              </w:rPr>
            </w:pPr>
            <w:r w:rsidRPr="00834775">
              <w:rPr>
                <w:b/>
                <w:i/>
                <w:sz w:val="20"/>
                <w:szCs w:val="20"/>
              </w:rPr>
              <w:t>В случае если заявитель осуществляет собственную трудовую деятельность</w:t>
            </w:r>
          </w:p>
        </w:tc>
        <w:tc>
          <w:tcPr>
            <w:tcW w:w="6521" w:type="dxa"/>
          </w:tcPr>
          <w:p w:rsidR="00834775" w:rsidRPr="00834775" w:rsidRDefault="00834775" w:rsidP="00BF368C">
            <w:pPr>
              <w:autoSpaceDE w:val="0"/>
              <w:autoSpaceDN w:val="0"/>
              <w:adjustRightInd w:val="0"/>
              <w:ind w:firstLine="0"/>
              <w:contextualSpacing w:val="0"/>
              <w:rPr>
                <w:rFonts w:cs="Times New Roman"/>
                <w:sz w:val="20"/>
                <w:szCs w:val="20"/>
              </w:rPr>
            </w:pPr>
            <w:r w:rsidRPr="00834775">
              <w:rPr>
                <w:rFonts w:cs="Times New Roman"/>
                <w:b/>
                <w:sz w:val="20"/>
                <w:szCs w:val="20"/>
              </w:rPr>
              <w:t>Копии документов</w:t>
            </w:r>
            <w:r w:rsidRPr="00834775">
              <w:rPr>
                <w:rFonts w:cs="Times New Roman"/>
                <w:sz w:val="20"/>
                <w:szCs w:val="20"/>
              </w:rPr>
              <w:t xml:space="preserve">, подтверждающих статус для физических лиц, осуществляющих деятельность в качестве индивидуальных </w:t>
            </w:r>
            <w:r w:rsidRPr="00834775">
              <w:rPr>
                <w:rFonts w:cs="Times New Roman"/>
                <w:sz w:val="20"/>
                <w:szCs w:val="20"/>
              </w:rPr>
              <w:lastRenderedPageBreak/>
              <w:t>предпринимателей, адвокатов, нотариусов,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w:t>
            </w:r>
          </w:p>
        </w:tc>
      </w:tr>
      <w:tr w:rsidR="00834775" w:rsidRPr="00834775" w:rsidTr="00BF368C">
        <w:trPr>
          <w:trHeight w:val="474"/>
        </w:trPr>
        <w:tc>
          <w:tcPr>
            <w:tcW w:w="4219" w:type="dxa"/>
          </w:tcPr>
          <w:p w:rsidR="00834775" w:rsidRPr="00834775" w:rsidRDefault="00834775" w:rsidP="00BF368C">
            <w:pPr>
              <w:autoSpaceDE w:val="0"/>
              <w:autoSpaceDN w:val="0"/>
              <w:adjustRightInd w:val="0"/>
              <w:ind w:firstLine="0"/>
              <w:contextualSpacing w:val="0"/>
              <w:rPr>
                <w:b/>
                <w:i/>
                <w:sz w:val="20"/>
                <w:szCs w:val="20"/>
              </w:rPr>
            </w:pPr>
            <w:r w:rsidRPr="00834775">
              <w:rPr>
                <w:b/>
                <w:i/>
                <w:sz w:val="20"/>
                <w:szCs w:val="20"/>
              </w:rPr>
              <w:lastRenderedPageBreak/>
              <w:t xml:space="preserve">В случае если родители (родитель) не осуществляет трудовую деятельность </w:t>
            </w:r>
          </w:p>
          <w:p w:rsidR="00834775" w:rsidRPr="00834775" w:rsidRDefault="00834775" w:rsidP="00BF368C">
            <w:pPr>
              <w:autoSpaceDE w:val="0"/>
              <w:autoSpaceDN w:val="0"/>
              <w:adjustRightInd w:val="0"/>
              <w:ind w:firstLine="0"/>
              <w:contextualSpacing w:val="0"/>
              <w:rPr>
                <w:b/>
                <w:i/>
                <w:color w:val="FF0000"/>
                <w:sz w:val="20"/>
                <w:szCs w:val="20"/>
              </w:rPr>
            </w:pPr>
          </w:p>
        </w:tc>
        <w:tc>
          <w:tcPr>
            <w:tcW w:w="6521" w:type="dxa"/>
          </w:tcPr>
          <w:p w:rsidR="00834775" w:rsidRPr="00834775" w:rsidRDefault="00834775" w:rsidP="00BF368C">
            <w:pPr>
              <w:autoSpaceDE w:val="0"/>
              <w:autoSpaceDN w:val="0"/>
              <w:adjustRightInd w:val="0"/>
              <w:ind w:firstLine="0"/>
              <w:contextualSpacing w:val="0"/>
              <w:rPr>
                <w:rFonts w:cs="Times New Roman"/>
                <w:b/>
                <w:sz w:val="20"/>
                <w:szCs w:val="20"/>
              </w:rPr>
            </w:pPr>
            <w:r w:rsidRPr="00834775">
              <w:rPr>
                <w:rFonts w:cs="Times New Roman"/>
                <w:b/>
                <w:bCs/>
                <w:sz w:val="20"/>
                <w:szCs w:val="20"/>
              </w:rPr>
              <w:t xml:space="preserve">Копия трудовой книжки, </w:t>
            </w:r>
            <w:r w:rsidRPr="00834775">
              <w:rPr>
                <w:rFonts w:cs="Times New Roman"/>
                <w:bCs/>
                <w:sz w:val="20"/>
                <w:szCs w:val="20"/>
              </w:rPr>
              <w:t>заверенная в установленном порядке либо с предъявлением оригинала, с предъявлением документа, удостоверяющего личность</w:t>
            </w:r>
          </w:p>
        </w:tc>
      </w:tr>
      <w:tr w:rsidR="00834775" w:rsidRPr="00834775" w:rsidTr="00BF368C">
        <w:trPr>
          <w:trHeight w:val="474"/>
        </w:trPr>
        <w:tc>
          <w:tcPr>
            <w:tcW w:w="4219" w:type="dxa"/>
          </w:tcPr>
          <w:p w:rsidR="00834775" w:rsidRPr="00834775" w:rsidRDefault="00834775" w:rsidP="00BF368C">
            <w:pPr>
              <w:ind w:firstLine="0"/>
              <w:rPr>
                <w:b/>
                <w:i/>
                <w:sz w:val="20"/>
                <w:szCs w:val="20"/>
              </w:rPr>
            </w:pPr>
            <w:r w:rsidRPr="00834775">
              <w:rPr>
                <w:b/>
                <w:i/>
                <w:sz w:val="20"/>
                <w:szCs w:val="20"/>
              </w:rPr>
              <w:t>В случае</w:t>
            </w:r>
            <w:proofErr w:type="gramStart"/>
            <w:r w:rsidRPr="00834775">
              <w:rPr>
                <w:b/>
                <w:i/>
                <w:sz w:val="20"/>
                <w:szCs w:val="20"/>
              </w:rPr>
              <w:t>,</w:t>
            </w:r>
            <w:proofErr w:type="gramEnd"/>
            <w:r w:rsidRPr="00834775">
              <w:rPr>
                <w:b/>
                <w:i/>
                <w:sz w:val="20"/>
                <w:szCs w:val="20"/>
              </w:rPr>
              <w:t xml:space="preserve"> если заявитель постоянно проживающий</w:t>
            </w:r>
          </w:p>
          <w:p w:rsidR="00834775" w:rsidRPr="00834775" w:rsidRDefault="00834775" w:rsidP="00BF368C">
            <w:pPr>
              <w:ind w:firstLine="0"/>
              <w:rPr>
                <w:b/>
                <w:i/>
                <w:sz w:val="20"/>
                <w:szCs w:val="20"/>
              </w:rPr>
            </w:pPr>
            <w:r w:rsidRPr="00834775">
              <w:rPr>
                <w:b/>
                <w:i/>
                <w:sz w:val="20"/>
                <w:szCs w:val="20"/>
              </w:rPr>
              <w:t>не гражданин РФ либо лицо без гражданства</w:t>
            </w:r>
          </w:p>
          <w:p w:rsidR="00834775" w:rsidRPr="00834775" w:rsidRDefault="00834775" w:rsidP="00BF368C">
            <w:pPr>
              <w:ind w:firstLine="0"/>
              <w:rPr>
                <w:b/>
                <w:i/>
                <w:sz w:val="20"/>
                <w:szCs w:val="20"/>
              </w:rPr>
            </w:pPr>
          </w:p>
          <w:p w:rsidR="00834775" w:rsidRPr="00834775" w:rsidRDefault="00834775" w:rsidP="00BF368C">
            <w:pPr>
              <w:ind w:firstLine="0"/>
              <w:rPr>
                <w:b/>
                <w:i/>
                <w:sz w:val="20"/>
                <w:szCs w:val="20"/>
              </w:rPr>
            </w:pPr>
            <w:r w:rsidRPr="00834775">
              <w:rPr>
                <w:rFonts w:cs="Times New Roman"/>
                <w:b/>
                <w:bCs/>
                <w:i/>
                <w:sz w:val="20"/>
                <w:szCs w:val="20"/>
              </w:rPr>
              <w:t>беженец</w:t>
            </w:r>
          </w:p>
        </w:tc>
        <w:tc>
          <w:tcPr>
            <w:tcW w:w="6521" w:type="dxa"/>
          </w:tcPr>
          <w:p w:rsidR="00834775" w:rsidRPr="00834775" w:rsidRDefault="00834775" w:rsidP="00BF368C">
            <w:pPr>
              <w:autoSpaceDE w:val="0"/>
              <w:autoSpaceDN w:val="0"/>
              <w:adjustRightInd w:val="0"/>
              <w:ind w:firstLine="0"/>
              <w:contextualSpacing w:val="0"/>
              <w:rPr>
                <w:rFonts w:cs="Times New Roman"/>
                <w:b/>
                <w:bCs/>
                <w:sz w:val="20"/>
                <w:szCs w:val="20"/>
              </w:rPr>
            </w:pPr>
          </w:p>
          <w:p w:rsidR="00834775" w:rsidRPr="00834775" w:rsidRDefault="00834775" w:rsidP="00BF368C">
            <w:pPr>
              <w:autoSpaceDE w:val="0"/>
              <w:autoSpaceDN w:val="0"/>
              <w:adjustRightInd w:val="0"/>
              <w:ind w:firstLine="0"/>
              <w:contextualSpacing w:val="0"/>
              <w:rPr>
                <w:rFonts w:cs="Times New Roman"/>
                <w:b/>
                <w:bCs/>
                <w:sz w:val="20"/>
                <w:szCs w:val="20"/>
              </w:rPr>
            </w:pPr>
          </w:p>
          <w:p w:rsidR="00834775" w:rsidRPr="00834775" w:rsidRDefault="00834775" w:rsidP="00BF368C">
            <w:pPr>
              <w:autoSpaceDE w:val="0"/>
              <w:autoSpaceDN w:val="0"/>
              <w:adjustRightInd w:val="0"/>
              <w:ind w:firstLine="0"/>
              <w:contextualSpacing w:val="0"/>
              <w:rPr>
                <w:rFonts w:cs="Times New Roman"/>
                <w:bCs/>
                <w:sz w:val="20"/>
                <w:szCs w:val="20"/>
              </w:rPr>
            </w:pPr>
            <w:r w:rsidRPr="00834775">
              <w:rPr>
                <w:rFonts w:cs="Times New Roman"/>
                <w:b/>
                <w:bCs/>
                <w:sz w:val="20"/>
                <w:szCs w:val="20"/>
              </w:rPr>
              <w:t>Копия документа</w:t>
            </w:r>
            <w:r w:rsidRPr="00834775">
              <w:rPr>
                <w:rFonts w:cs="Times New Roman"/>
                <w:bCs/>
                <w:sz w:val="20"/>
                <w:szCs w:val="20"/>
              </w:rPr>
              <w:t>, удостоверяющего личность, с отметкой о выдаче вида на жительство</w:t>
            </w:r>
          </w:p>
          <w:p w:rsidR="00834775" w:rsidRPr="00834775" w:rsidRDefault="00834775" w:rsidP="00BF368C">
            <w:pPr>
              <w:autoSpaceDE w:val="0"/>
              <w:autoSpaceDN w:val="0"/>
              <w:adjustRightInd w:val="0"/>
              <w:ind w:firstLine="0"/>
              <w:contextualSpacing w:val="0"/>
              <w:rPr>
                <w:rFonts w:cs="Times New Roman"/>
                <w:b/>
                <w:bCs/>
                <w:sz w:val="20"/>
                <w:szCs w:val="20"/>
              </w:rPr>
            </w:pPr>
          </w:p>
          <w:p w:rsidR="00834775" w:rsidRPr="00834775" w:rsidRDefault="00834775" w:rsidP="00BF368C">
            <w:pPr>
              <w:autoSpaceDE w:val="0"/>
              <w:autoSpaceDN w:val="0"/>
              <w:adjustRightInd w:val="0"/>
              <w:ind w:firstLine="0"/>
              <w:contextualSpacing w:val="0"/>
              <w:rPr>
                <w:rFonts w:cs="Times New Roman"/>
                <w:b/>
                <w:sz w:val="20"/>
                <w:szCs w:val="20"/>
              </w:rPr>
            </w:pPr>
            <w:r w:rsidRPr="00834775">
              <w:rPr>
                <w:rFonts w:cs="Times New Roman"/>
                <w:b/>
                <w:bCs/>
                <w:sz w:val="20"/>
                <w:szCs w:val="20"/>
              </w:rPr>
              <w:t>Копия удостоверения беженца</w:t>
            </w:r>
          </w:p>
        </w:tc>
      </w:tr>
      <w:tr w:rsidR="00834775" w:rsidRPr="00834775" w:rsidTr="00BF368C">
        <w:trPr>
          <w:trHeight w:val="474"/>
        </w:trPr>
        <w:tc>
          <w:tcPr>
            <w:tcW w:w="4219" w:type="dxa"/>
          </w:tcPr>
          <w:p w:rsidR="00834775" w:rsidRPr="00834775" w:rsidRDefault="00834775" w:rsidP="00BF368C">
            <w:pPr>
              <w:ind w:firstLine="0"/>
              <w:rPr>
                <w:b/>
                <w:sz w:val="20"/>
                <w:szCs w:val="20"/>
              </w:rPr>
            </w:pPr>
            <w:r w:rsidRPr="00834775">
              <w:rPr>
                <w:b/>
                <w:i/>
                <w:sz w:val="20"/>
                <w:szCs w:val="20"/>
              </w:rPr>
              <w:t xml:space="preserve">В случае, если </w:t>
            </w:r>
            <w:proofErr w:type="gramStart"/>
            <w:r w:rsidRPr="00834775">
              <w:rPr>
                <w:b/>
                <w:i/>
                <w:sz w:val="20"/>
                <w:szCs w:val="20"/>
              </w:rPr>
              <w:t>заявитель</w:t>
            </w:r>
            <w:proofErr w:type="gramEnd"/>
            <w:r w:rsidRPr="00834775">
              <w:rPr>
                <w:b/>
                <w:i/>
                <w:sz w:val="20"/>
                <w:szCs w:val="20"/>
              </w:rPr>
              <w:t xml:space="preserve"> временно проживающий не гражданин РФ либо лицо без гражданства</w:t>
            </w:r>
          </w:p>
        </w:tc>
        <w:tc>
          <w:tcPr>
            <w:tcW w:w="6521" w:type="dxa"/>
          </w:tcPr>
          <w:p w:rsidR="00834775" w:rsidRPr="00834775" w:rsidRDefault="00834775" w:rsidP="00BF368C">
            <w:pPr>
              <w:autoSpaceDE w:val="0"/>
              <w:autoSpaceDN w:val="0"/>
              <w:adjustRightInd w:val="0"/>
              <w:ind w:firstLine="0"/>
              <w:contextualSpacing w:val="0"/>
              <w:rPr>
                <w:rFonts w:cs="Times New Roman"/>
                <w:bCs/>
                <w:sz w:val="20"/>
                <w:szCs w:val="20"/>
              </w:rPr>
            </w:pPr>
            <w:r w:rsidRPr="00834775">
              <w:rPr>
                <w:rFonts w:cs="Times New Roman"/>
                <w:b/>
                <w:bCs/>
                <w:sz w:val="20"/>
                <w:szCs w:val="20"/>
              </w:rPr>
              <w:t xml:space="preserve">Копия разрешения на временное проживание </w:t>
            </w:r>
            <w:r w:rsidRPr="00834775">
              <w:rPr>
                <w:rFonts w:cs="Times New Roman"/>
                <w:bCs/>
                <w:sz w:val="20"/>
                <w:szCs w:val="20"/>
              </w:rPr>
              <w:t>по состоянию на 31 декабря 2006 года</w:t>
            </w:r>
          </w:p>
          <w:p w:rsidR="00834775" w:rsidRPr="00834775" w:rsidRDefault="00834775" w:rsidP="00BF368C">
            <w:pPr>
              <w:autoSpaceDE w:val="0"/>
              <w:autoSpaceDN w:val="0"/>
              <w:adjustRightInd w:val="0"/>
              <w:ind w:left="76" w:firstLine="0"/>
              <w:contextualSpacing w:val="0"/>
              <w:rPr>
                <w:rFonts w:cs="Times New Roman"/>
                <w:b/>
                <w:sz w:val="20"/>
                <w:szCs w:val="20"/>
              </w:rPr>
            </w:pPr>
          </w:p>
        </w:tc>
      </w:tr>
      <w:tr w:rsidR="00834775" w:rsidRPr="00834775" w:rsidTr="00BF368C">
        <w:trPr>
          <w:trHeight w:val="474"/>
        </w:trPr>
        <w:tc>
          <w:tcPr>
            <w:tcW w:w="4219" w:type="dxa"/>
          </w:tcPr>
          <w:p w:rsidR="00834775" w:rsidRPr="00834775" w:rsidRDefault="00834775" w:rsidP="00BF368C">
            <w:pPr>
              <w:ind w:firstLine="0"/>
              <w:rPr>
                <w:b/>
                <w:i/>
                <w:sz w:val="20"/>
                <w:szCs w:val="20"/>
              </w:rPr>
            </w:pPr>
            <w:r w:rsidRPr="00834775">
              <w:rPr>
                <w:b/>
                <w:i/>
                <w:sz w:val="20"/>
                <w:szCs w:val="20"/>
              </w:rPr>
              <w:t>В случае обращения за пособием по уходу за вторым и последующим ребенком</w:t>
            </w:r>
          </w:p>
        </w:tc>
        <w:tc>
          <w:tcPr>
            <w:tcW w:w="6521" w:type="dxa"/>
          </w:tcPr>
          <w:p w:rsidR="00834775" w:rsidRPr="00834775" w:rsidRDefault="00834775" w:rsidP="00BF368C">
            <w:pPr>
              <w:autoSpaceDE w:val="0"/>
              <w:autoSpaceDN w:val="0"/>
              <w:adjustRightInd w:val="0"/>
              <w:ind w:left="76" w:firstLine="0"/>
              <w:contextualSpacing w:val="0"/>
              <w:rPr>
                <w:rFonts w:cs="Times New Roman"/>
                <w:b/>
                <w:sz w:val="20"/>
                <w:szCs w:val="20"/>
              </w:rPr>
            </w:pPr>
            <w:r w:rsidRPr="00834775">
              <w:rPr>
                <w:rFonts w:cs="Times New Roman"/>
                <w:b/>
                <w:sz w:val="20"/>
                <w:szCs w:val="20"/>
              </w:rPr>
              <w:t>Свидетельство</w:t>
            </w:r>
            <w:r w:rsidRPr="00834775">
              <w:rPr>
                <w:rFonts w:cs="Times New Roman"/>
                <w:b/>
                <w:bCs/>
                <w:sz w:val="20"/>
                <w:szCs w:val="20"/>
              </w:rPr>
              <w:t xml:space="preserve"> </w:t>
            </w:r>
            <w:r w:rsidRPr="00834775">
              <w:rPr>
                <w:rFonts w:cs="Times New Roman"/>
                <w:bCs/>
                <w:sz w:val="20"/>
                <w:szCs w:val="20"/>
              </w:rPr>
              <w:t>о рождении (усыновлении) предыдущего ребенка (детей), за которым осуществляется уход, и его копия либо выписка из решения об установлении над ребенком опеки (в том числе выданные иностранными государствами с переводом)</w:t>
            </w:r>
          </w:p>
        </w:tc>
      </w:tr>
      <w:tr w:rsidR="00834775" w:rsidRPr="00834775" w:rsidTr="00BF368C">
        <w:trPr>
          <w:trHeight w:val="474"/>
        </w:trPr>
        <w:tc>
          <w:tcPr>
            <w:tcW w:w="4219" w:type="dxa"/>
          </w:tcPr>
          <w:p w:rsidR="00834775" w:rsidRPr="00834775" w:rsidRDefault="00834775" w:rsidP="00BF368C">
            <w:pPr>
              <w:autoSpaceDE w:val="0"/>
              <w:autoSpaceDN w:val="0"/>
              <w:adjustRightInd w:val="0"/>
              <w:ind w:firstLine="0"/>
              <w:contextualSpacing w:val="0"/>
              <w:rPr>
                <w:rFonts w:cs="Times New Roman"/>
                <w:b/>
                <w:bCs/>
                <w:i/>
                <w:iCs/>
                <w:sz w:val="20"/>
                <w:szCs w:val="20"/>
              </w:rPr>
            </w:pPr>
            <w:r w:rsidRPr="00834775">
              <w:rPr>
                <w:rFonts w:cs="Times New Roman"/>
                <w:b/>
                <w:bCs/>
                <w:i/>
                <w:iCs/>
                <w:sz w:val="20"/>
                <w:szCs w:val="20"/>
              </w:rPr>
              <w:t>В случае если уход осуществляют неработающие родственники</w:t>
            </w:r>
          </w:p>
          <w:p w:rsidR="00834775" w:rsidRPr="00834775" w:rsidRDefault="00834775" w:rsidP="00BF368C">
            <w:pPr>
              <w:autoSpaceDE w:val="0"/>
              <w:autoSpaceDN w:val="0"/>
              <w:adjustRightInd w:val="0"/>
              <w:ind w:firstLine="540"/>
              <w:contextualSpacing w:val="0"/>
              <w:rPr>
                <w:rFonts w:cs="Times New Roman"/>
                <w:b/>
                <w:bCs/>
                <w:i/>
                <w:iCs/>
                <w:sz w:val="20"/>
                <w:szCs w:val="20"/>
              </w:rPr>
            </w:pPr>
          </w:p>
          <w:p w:rsidR="00834775" w:rsidRPr="00834775" w:rsidRDefault="00834775" w:rsidP="00BF368C">
            <w:pPr>
              <w:autoSpaceDE w:val="0"/>
              <w:autoSpaceDN w:val="0"/>
              <w:adjustRightInd w:val="0"/>
              <w:ind w:firstLine="540"/>
              <w:contextualSpacing w:val="0"/>
              <w:rPr>
                <w:rFonts w:cs="Times New Roman"/>
                <w:b/>
                <w:bCs/>
                <w:i/>
                <w:iCs/>
                <w:sz w:val="20"/>
                <w:szCs w:val="20"/>
              </w:rPr>
            </w:pPr>
          </w:p>
          <w:p w:rsidR="00834775" w:rsidRPr="00834775" w:rsidRDefault="00834775" w:rsidP="00BF368C">
            <w:pPr>
              <w:autoSpaceDE w:val="0"/>
              <w:autoSpaceDN w:val="0"/>
              <w:adjustRightInd w:val="0"/>
              <w:ind w:firstLine="540"/>
              <w:contextualSpacing w:val="0"/>
              <w:rPr>
                <w:rFonts w:cs="Times New Roman"/>
                <w:b/>
                <w:bCs/>
                <w:i/>
                <w:iCs/>
                <w:sz w:val="20"/>
                <w:szCs w:val="20"/>
              </w:rPr>
            </w:pPr>
          </w:p>
          <w:p w:rsidR="00834775" w:rsidRPr="00834775" w:rsidRDefault="00834775" w:rsidP="00834775">
            <w:pPr>
              <w:autoSpaceDE w:val="0"/>
              <w:autoSpaceDN w:val="0"/>
              <w:adjustRightInd w:val="0"/>
              <w:ind w:firstLine="0"/>
              <w:contextualSpacing w:val="0"/>
              <w:jc w:val="left"/>
              <w:rPr>
                <w:b/>
                <w:sz w:val="20"/>
                <w:szCs w:val="20"/>
              </w:rPr>
            </w:pPr>
          </w:p>
        </w:tc>
        <w:tc>
          <w:tcPr>
            <w:tcW w:w="6521" w:type="dxa"/>
          </w:tcPr>
          <w:p w:rsidR="00834775" w:rsidRPr="00834775" w:rsidRDefault="00834775" w:rsidP="00BF368C">
            <w:pPr>
              <w:autoSpaceDE w:val="0"/>
              <w:autoSpaceDN w:val="0"/>
              <w:adjustRightInd w:val="0"/>
              <w:ind w:left="76" w:firstLine="0"/>
              <w:contextualSpacing w:val="0"/>
              <w:rPr>
                <w:rFonts w:cs="Times New Roman"/>
                <w:bCs/>
                <w:iCs/>
                <w:sz w:val="20"/>
                <w:szCs w:val="20"/>
              </w:rPr>
            </w:pPr>
            <w:r w:rsidRPr="00834775">
              <w:rPr>
                <w:rFonts w:cs="Times New Roman"/>
                <w:b/>
                <w:bCs/>
                <w:iCs/>
                <w:sz w:val="20"/>
                <w:szCs w:val="20"/>
              </w:rPr>
              <w:t>Копия трудовой книжки</w:t>
            </w:r>
            <w:r w:rsidRPr="00834775">
              <w:rPr>
                <w:rFonts w:cs="Times New Roman"/>
                <w:bCs/>
                <w:iCs/>
                <w:sz w:val="20"/>
                <w:szCs w:val="20"/>
              </w:rPr>
              <w:t>, заверенная в установленном порядке либо с предъявлением оригинала</w:t>
            </w:r>
          </w:p>
          <w:p w:rsidR="00834775" w:rsidRPr="00834775" w:rsidRDefault="00834775" w:rsidP="00BF368C">
            <w:pPr>
              <w:autoSpaceDE w:val="0"/>
              <w:autoSpaceDN w:val="0"/>
              <w:adjustRightInd w:val="0"/>
              <w:ind w:left="76" w:firstLine="0"/>
              <w:contextualSpacing w:val="0"/>
              <w:rPr>
                <w:rFonts w:cs="Times New Roman"/>
                <w:bCs/>
                <w:iCs/>
                <w:sz w:val="20"/>
                <w:szCs w:val="20"/>
              </w:rPr>
            </w:pPr>
            <w:r w:rsidRPr="00834775">
              <w:rPr>
                <w:rFonts w:cs="Times New Roman"/>
                <w:b/>
                <w:bCs/>
                <w:iCs/>
                <w:sz w:val="20"/>
                <w:szCs w:val="20"/>
              </w:rPr>
              <w:t>Копии</w:t>
            </w:r>
            <w:r w:rsidRPr="00834775">
              <w:rPr>
                <w:rFonts w:cs="Times New Roman"/>
                <w:bCs/>
                <w:iCs/>
                <w:sz w:val="20"/>
                <w:szCs w:val="20"/>
              </w:rPr>
              <w:t xml:space="preserve"> документов, подтверждающих отсутствие родителей или невозможность воспитания ими детей (любой </w:t>
            </w:r>
            <w:proofErr w:type="gramStart"/>
            <w:r w:rsidRPr="00834775">
              <w:rPr>
                <w:rFonts w:cs="Times New Roman"/>
                <w:bCs/>
                <w:iCs/>
                <w:sz w:val="20"/>
                <w:szCs w:val="20"/>
              </w:rPr>
              <w:t>из</w:t>
            </w:r>
            <w:proofErr w:type="gramEnd"/>
            <w:r w:rsidRPr="00834775">
              <w:rPr>
                <w:rFonts w:cs="Times New Roman"/>
                <w:bCs/>
                <w:iCs/>
                <w:sz w:val="20"/>
                <w:szCs w:val="20"/>
              </w:rPr>
              <w:t xml:space="preserve"> перечисленных):</w:t>
            </w:r>
          </w:p>
          <w:p w:rsidR="00834775" w:rsidRPr="00834775" w:rsidRDefault="00834775" w:rsidP="00BF368C">
            <w:pPr>
              <w:autoSpaceDE w:val="0"/>
              <w:autoSpaceDN w:val="0"/>
              <w:adjustRightInd w:val="0"/>
              <w:ind w:left="76" w:firstLine="0"/>
              <w:contextualSpacing w:val="0"/>
              <w:rPr>
                <w:rFonts w:cs="Times New Roman"/>
                <w:bCs/>
                <w:iCs/>
                <w:sz w:val="20"/>
                <w:szCs w:val="20"/>
              </w:rPr>
            </w:pPr>
            <w:r w:rsidRPr="00834775">
              <w:rPr>
                <w:rFonts w:cs="Times New Roman"/>
                <w:b/>
                <w:bCs/>
                <w:iCs/>
                <w:sz w:val="20"/>
                <w:szCs w:val="20"/>
              </w:rPr>
              <w:t xml:space="preserve">- </w:t>
            </w:r>
            <w:r w:rsidRPr="00834775">
              <w:rPr>
                <w:rFonts w:cs="Times New Roman"/>
                <w:bCs/>
                <w:iCs/>
                <w:sz w:val="20"/>
                <w:szCs w:val="20"/>
              </w:rPr>
              <w:t>свидетельство о смерти родителей</w:t>
            </w:r>
          </w:p>
          <w:p w:rsidR="00834775" w:rsidRPr="00834775" w:rsidRDefault="00834775" w:rsidP="00BF368C">
            <w:pPr>
              <w:autoSpaceDE w:val="0"/>
              <w:autoSpaceDN w:val="0"/>
              <w:adjustRightInd w:val="0"/>
              <w:ind w:left="76" w:firstLine="0"/>
              <w:contextualSpacing w:val="0"/>
              <w:rPr>
                <w:rFonts w:cs="Times New Roman"/>
                <w:bCs/>
                <w:iCs/>
                <w:sz w:val="20"/>
                <w:szCs w:val="20"/>
              </w:rPr>
            </w:pPr>
            <w:r w:rsidRPr="00834775">
              <w:rPr>
                <w:rFonts w:cs="Times New Roman"/>
                <w:bCs/>
                <w:iCs/>
                <w:sz w:val="20"/>
                <w:szCs w:val="20"/>
              </w:rPr>
              <w:t>- решение суда о лишении родительских прав (об ограничении в родительских правах)</w:t>
            </w:r>
          </w:p>
          <w:p w:rsidR="00834775" w:rsidRPr="00834775" w:rsidRDefault="00834775" w:rsidP="00BF368C">
            <w:pPr>
              <w:autoSpaceDE w:val="0"/>
              <w:autoSpaceDN w:val="0"/>
              <w:adjustRightInd w:val="0"/>
              <w:ind w:left="76" w:firstLine="0"/>
              <w:contextualSpacing w:val="0"/>
              <w:rPr>
                <w:rFonts w:cs="Times New Roman"/>
                <w:bCs/>
                <w:iCs/>
                <w:sz w:val="20"/>
                <w:szCs w:val="20"/>
              </w:rPr>
            </w:pPr>
            <w:r w:rsidRPr="00834775">
              <w:rPr>
                <w:rFonts w:cs="Times New Roman"/>
                <w:bCs/>
                <w:iCs/>
                <w:sz w:val="20"/>
                <w:szCs w:val="20"/>
              </w:rPr>
              <w:t xml:space="preserve">- признании родителей </w:t>
            </w:r>
            <w:proofErr w:type="gramStart"/>
            <w:r w:rsidRPr="00834775">
              <w:rPr>
                <w:rFonts w:cs="Times New Roman"/>
                <w:bCs/>
                <w:iCs/>
                <w:sz w:val="20"/>
                <w:szCs w:val="20"/>
              </w:rPr>
              <w:t>недееспособными</w:t>
            </w:r>
            <w:proofErr w:type="gramEnd"/>
            <w:r w:rsidRPr="00834775">
              <w:rPr>
                <w:rFonts w:cs="Times New Roman"/>
                <w:bCs/>
                <w:iCs/>
                <w:sz w:val="20"/>
                <w:szCs w:val="20"/>
              </w:rPr>
              <w:t xml:space="preserve"> (ограниченно дееспособными)</w:t>
            </w:r>
          </w:p>
          <w:p w:rsidR="00834775" w:rsidRPr="00834775" w:rsidRDefault="00834775" w:rsidP="00BF368C">
            <w:pPr>
              <w:autoSpaceDE w:val="0"/>
              <w:autoSpaceDN w:val="0"/>
              <w:adjustRightInd w:val="0"/>
              <w:ind w:left="76" w:firstLine="0"/>
              <w:contextualSpacing w:val="0"/>
              <w:rPr>
                <w:rFonts w:cs="Times New Roman"/>
                <w:bCs/>
                <w:iCs/>
                <w:sz w:val="20"/>
                <w:szCs w:val="20"/>
              </w:rPr>
            </w:pPr>
            <w:r w:rsidRPr="00834775">
              <w:rPr>
                <w:rFonts w:cs="Times New Roman"/>
                <w:bCs/>
                <w:iCs/>
                <w:sz w:val="20"/>
                <w:szCs w:val="20"/>
              </w:rPr>
              <w:t xml:space="preserve">- </w:t>
            </w:r>
            <w:proofErr w:type="gramStart"/>
            <w:r w:rsidRPr="00834775">
              <w:rPr>
                <w:rFonts w:cs="Times New Roman"/>
                <w:bCs/>
                <w:iCs/>
                <w:sz w:val="20"/>
                <w:szCs w:val="20"/>
              </w:rPr>
              <w:t>признании</w:t>
            </w:r>
            <w:proofErr w:type="gramEnd"/>
            <w:r w:rsidRPr="00834775">
              <w:rPr>
                <w:rFonts w:cs="Times New Roman"/>
                <w:bCs/>
                <w:iCs/>
                <w:sz w:val="20"/>
                <w:szCs w:val="20"/>
              </w:rPr>
              <w:t xml:space="preserve"> безвестно отсутствующими или умершими</w:t>
            </w:r>
          </w:p>
          <w:p w:rsidR="00834775" w:rsidRPr="00834775" w:rsidRDefault="00834775" w:rsidP="00BF368C">
            <w:pPr>
              <w:autoSpaceDE w:val="0"/>
              <w:autoSpaceDN w:val="0"/>
              <w:adjustRightInd w:val="0"/>
              <w:ind w:left="76" w:firstLine="0"/>
              <w:contextualSpacing w:val="0"/>
              <w:rPr>
                <w:rFonts w:cs="Times New Roman"/>
                <w:bCs/>
                <w:iCs/>
                <w:sz w:val="20"/>
                <w:szCs w:val="20"/>
              </w:rPr>
            </w:pPr>
            <w:r w:rsidRPr="00834775">
              <w:rPr>
                <w:rFonts w:cs="Times New Roman"/>
                <w:bCs/>
                <w:iCs/>
                <w:sz w:val="20"/>
                <w:szCs w:val="20"/>
              </w:rPr>
              <w:t>- документ об обнаружении найденного (подкинутого) ребенка, выданный органом внутренних дел или органом опеки и попечительства</w:t>
            </w:r>
          </w:p>
          <w:p w:rsidR="00834775" w:rsidRPr="00834775" w:rsidRDefault="00834775" w:rsidP="00BF368C">
            <w:pPr>
              <w:autoSpaceDE w:val="0"/>
              <w:autoSpaceDN w:val="0"/>
              <w:adjustRightInd w:val="0"/>
              <w:ind w:left="76" w:firstLine="0"/>
              <w:contextualSpacing w:val="0"/>
              <w:rPr>
                <w:rFonts w:cs="Times New Roman"/>
                <w:bCs/>
                <w:iCs/>
                <w:sz w:val="20"/>
                <w:szCs w:val="20"/>
              </w:rPr>
            </w:pPr>
            <w:r w:rsidRPr="00834775">
              <w:rPr>
                <w:rFonts w:cs="Times New Roman"/>
                <w:bCs/>
                <w:iCs/>
                <w:sz w:val="20"/>
                <w:szCs w:val="20"/>
              </w:rPr>
              <w:t>- заявление родителей о согласии на усыновление (удочерение) ребенка, оформленное в установленном порядке</w:t>
            </w:r>
          </w:p>
          <w:p w:rsidR="00834775" w:rsidRPr="00834775" w:rsidRDefault="00834775" w:rsidP="00BF368C">
            <w:pPr>
              <w:autoSpaceDE w:val="0"/>
              <w:autoSpaceDN w:val="0"/>
              <w:adjustRightInd w:val="0"/>
              <w:ind w:left="76" w:firstLine="0"/>
              <w:contextualSpacing w:val="0"/>
              <w:rPr>
                <w:rFonts w:cs="Times New Roman"/>
                <w:bCs/>
                <w:iCs/>
                <w:sz w:val="20"/>
                <w:szCs w:val="20"/>
              </w:rPr>
            </w:pPr>
            <w:r w:rsidRPr="00834775">
              <w:rPr>
                <w:rFonts w:cs="Times New Roman"/>
                <w:bCs/>
                <w:iCs/>
                <w:sz w:val="20"/>
                <w:szCs w:val="20"/>
              </w:rPr>
              <w:t>- справка о нахождении родителей под стражей или об отбывании ими наказания в виде лишения свободы, выданная учреждением, в котором находятся или отбывают наказание родители</w:t>
            </w:r>
          </w:p>
          <w:p w:rsidR="00834775" w:rsidRPr="00834775" w:rsidRDefault="00834775" w:rsidP="00BF368C">
            <w:pPr>
              <w:autoSpaceDE w:val="0"/>
              <w:autoSpaceDN w:val="0"/>
              <w:adjustRightInd w:val="0"/>
              <w:ind w:left="76" w:firstLine="0"/>
              <w:contextualSpacing w:val="0"/>
              <w:rPr>
                <w:rFonts w:cs="Times New Roman"/>
                <w:bCs/>
                <w:iCs/>
                <w:sz w:val="20"/>
                <w:szCs w:val="20"/>
              </w:rPr>
            </w:pPr>
            <w:r w:rsidRPr="00834775">
              <w:rPr>
                <w:rFonts w:cs="Times New Roman"/>
                <w:bCs/>
                <w:iCs/>
                <w:sz w:val="20"/>
                <w:szCs w:val="20"/>
              </w:rPr>
              <w:t>-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w:t>
            </w:r>
            <w:proofErr w:type="gramStart"/>
            <w:r w:rsidRPr="00834775">
              <w:rPr>
                <w:rFonts w:cs="Times New Roman"/>
                <w:bCs/>
                <w:iCs/>
                <w:sz w:val="20"/>
                <w:szCs w:val="20"/>
              </w:rPr>
              <w:t>е(</w:t>
            </w:r>
            <w:proofErr w:type="gramEnd"/>
            <w:r w:rsidRPr="00834775">
              <w:rPr>
                <w:rFonts w:cs="Times New Roman"/>
                <w:bCs/>
                <w:iCs/>
                <w:sz w:val="20"/>
                <w:szCs w:val="20"/>
              </w:rPr>
              <w:t>лях) из актовой записи о рождении ребенка</w:t>
            </w:r>
          </w:p>
          <w:p w:rsidR="00834775" w:rsidRPr="00834775" w:rsidRDefault="00834775" w:rsidP="00BF368C">
            <w:pPr>
              <w:autoSpaceDE w:val="0"/>
              <w:autoSpaceDN w:val="0"/>
              <w:adjustRightInd w:val="0"/>
              <w:ind w:left="76" w:firstLine="0"/>
              <w:contextualSpacing w:val="0"/>
              <w:rPr>
                <w:rFonts w:cs="Times New Roman"/>
                <w:bCs/>
                <w:iCs/>
                <w:sz w:val="20"/>
                <w:szCs w:val="20"/>
              </w:rPr>
            </w:pPr>
            <w:r w:rsidRPr="00834775">
              <w:rPr>
                <w:rFonts w:cs="Times New Roman"/>
                <w:bCs/>
                <w:iCs/>
                <w:sz w:val="20"/>
                <w:szCs w:val="20"/>
              </w:rPr>
              <w:t>- справка органов внутренних дел о том, что место нахождения разыскиваемых родителей не установлено</w:t>
            </w:r>
          </w:p>
          <w:p w:rsidR="00834775" w:rsidRPr="00834775" w:rsidRDefault="00834775" w:rsidP="00BF368C">
            <w:pPr>
              <w:autoSpaceDE w:val="0"/>
              <w:autoSpaceDN w:val="0"/>
              <w:adjustRightInd w:val="0"/>
              <w:ind w:left="76" w:firstLine="0"/>
              <w:contextualSpacing w:val="0"/>
              <w:rPr>
                <w:rFonts w:cs="Times New Roman"/>
                <w:bCs/>
                <w:iCs/>
                <w:sz w:val="20"/>
                <w:szCs w:val="20"/>
              </w:rPr>
            </w:pPr>
            <w:r w:rsidRPr="00834775">
              <w:rPr>
                <w:rFonts w:cs="Times New Roman"/>
                <w:bCs/>
                <w:iCs/>
                <w:sz w:val="20"/>
                <w:szCs w:val="20"/>
              </w:rPr>
              <w:t>- акт об оставлении ребенка матерью, не предъявившей документ, удостоверяющий ее личность, в медицинской организации</w:t>
            </w:r>
          </w:p>
          <w:p w:rsidR="00834775" w:rsidRPr="00834775" w:rsidRDefault="00834775" w:rsidP="00BF368C">
            <w:pPr>
              <w:autoSpaceDE w:val="0"/>
              <w:autoSpaceDN w:val="0"/>
              <w:adjustRightInd w:val="0"/>
              <w:ind w:left="76" w:firstLine="0"/>
              <w:contextualSpacing w:val="0"/>
              <w:rPr>
                <w:rFonts w:cs="Times New Roman"/>
                <w:sz w:val="20"/>
                <w:szCs w:val="20"/>
              </w:rPr>
            </w:pPr>
            <w:r w:rsidRPr="00834775">
              <w:rPr>
                <w:rFonts w:cs="Times New Roman"/>
                <w:bCs/>
                <w:iCs/>
                <w:sz w:val="20"/>
                <w:szCs w:val="20"/>
              </w:rPr>
              <w:t xml:space="preserve"> - свидетельство о рождении, в строках "мать" и "отец" которого стоят прочерки, с предъявлением документа, удостоверяющего личность</w:t>
            </w:r>
          </w:p>
        </w:tc>
      </w:tr>
      <w:tr w:rsidR="00834775" w:rsidRPr="00834775" w:rsidTr="00BF368C">
        <w:trPr>
          <w:trHeight w:val="332"/>
        </w:trPr>
        <w:tc>
          <w:tcPr>
            <w:tcW w:w="10740" w:type="dxa"/>
            <w:gridSpan w:val="2"/>
            <w:shd w:val="clear" w:color="auto" w:fill="CCC0D9" w:themeFill="accent4" w:themeFillTint="66"/>
          </w:tcPr>
          <w:p w:rsidR="00834775" w:rsidRPr="00834775" w:rsidRDefault="00834775" w:rsidP="00BF368C">
            <w:pPr>
              <w:autoSpaceDE w:val="0"/>
              <w:autoSpaceDN w:val="0"/>
              <w:adjustRightInd w:val="0"/>
              <w:ind w:left="76" w:firstLine="0"/>
              <w:contextualSpacing w:val="0"/>
              <w:rPr>
                <w:rFonts w:cs="Times New Roman"/>
                <w:b/>
                <w:sz w:val="20"/>
                <w:szCs w:val="20"/>
              </w:rPr>
            </w:pPr>
            <w:r w:rsidRPr="00834775">
              <w:rPr>
                <w:rFonts w:cs="Times New Roman"/>
                <w:b/>
                <w:sz w:val="20"/>
                <w:szCs w:val="20"/>
              </w:rPr>
              <w:t>Документы, представляемые в рамках межведомственного взаимодействия</w:t>
            </w:r>
          </w:p>
        </w:tc>
      </w:tr>
      <w:tr w:rsidR="00834775" w:rsidRPr="00834775" w:rsidTr="00BF368C">
        <w:trPr>
          <w:trHeight w:val="474"/>
        </w:trPr>
        <w:tc>
          <w:tcPr>
            <w:tcW w:w="10740" w:type="dxa"/>
            <w:gridSpan w:val="2"/>
            <w:shd w:val="clear" w:color="auto" w:fill="auto"/>
          </w:tcPr>
          <w:p w:rsidR="00834775" w:rsidRPr="00834775" w:rsidRDefault="00834775" w:rsidP="00834775">
            <w:pPr>
              <w:pStyle w:val="ConsPlusNormal"/>
              <w:ind w:firstLine="284"/>
              <w:jc w:val="both"/>
              <w:rPr>
                <w:b w:val="0"/>
              </w:rPr>
            </w:pPr>
            <w:r w:rsidRPr="00834775">
              <w:rPr>
                <w:b w:val="0"/>
              </w:rPr>
              <w:t xml:space="preserve">- </w:t>
            </w:r>
            <w:r w:rsidRPr="00834775">
              <w:t>справка</w:t>
            </w:r>
            <w:r w:rsidRPr="00834775">
              <w:rPr>
                <w:b w:val="0"/>
              </w:rPr>
              <w:t xml:space="preserve"> органа социальной защиты населения по месту жительства о сроках прекращения назначения и выплаты пособия по уходу за ребенком (в случае обращения за предоставлением государственной услуги по месту пребывания);</w:t>
            </w:r>
          </w:p>
          <w:p w:rsidR="00834775" w:rsidRPr="00834775" w:rsidRDefault="00834775" w:rsidP="00834775">
            <w:pPr>
              <w:pStyle w:val="ConsPlusNormal"/>
              <w:ind w:firstLine="284"/>
              <w:jc w:val="both"/>
              <w:rPr>
                <w:b w:val="0"/>
              </w:rPr>
            </w:pPr>
            <w:proofErr w:type="gramStart"/>
            <w:r w:rsidRPr="00834775">
              <w:rPr>
                <w:b w:val="0"/>
              </w:rPr>
              <w:t xml:space="preserve">- </w:t>
            </w:r>
            <w:r w:rsidRPr="00834775">
              <w:t>справка</w:t>
            </w:r>
            <w:r w:rsidRPr="00834775">
              <w:rPr>
                <w:b w:val="0"/>
              </w:rPr>
              <w:t xml:space="preserve"> органа социальной защиты населения по месту жительства отца, матери ребенка о неполучении ежемесячного пособия по уходу за ребенком (для одного из родителей в соответствующих случаях), а также для лиц, фактически осуществляющих уход за ребенком вместо матери (отца, обоих родителей) ребенка (в случае, если отец (мать, оба родителя) ребенка не работает (не служит) либо обучается по очной форме обучения в</w:t>
            </w:r>
            <w:proofErr w:type="gramEnd"/>
            <w:r w:rsidRPr="00834775">
              <w:rPr>
                <w:b w:val="0"/>
              </w:rPr>
              <w:t xml:space="preserve"> </w:t>
            </w:r>
            <w:proofErr w:type="gramStart"/>
            <w:r w:rsidRPr="00834775">
              <w:rPr>
                <w:b w:val="0"/>
              </w:rPr>
              <w:t>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roofErr w:type="gramEnd"/>
          </w:p>
          <w:p w:rsidR="00834775" w:rsidRPr="00834775" w:rsidRDefault="00834775" w:rsidP="00834775">
            <w:pPr>
              <w:pStyle w:val="ConsPlusNormal"/>
              <w:ind w:firstLine="284"/>
              <w:jc w:val="both"/>
              <w:rPr>
                <w:b w:val="0"/>
              </w:rPr>
            </w:pPr>
            <w:proofErr w:type="gramStart"/>
            <w:r w:rsidRPr="00834775">
              <w:rPr>
                <w:b w:val="0"/>
              </w:rPr>
              <w:t xml:space="preserve">- </w:t>
            </w:r>
            <w:r w:rsidRPr="00834775">
              <w:t>справка</w:t>
            </w:r>
            <w:r w:rsidRPr="00834775">
              <w:rPr>
                <w:b w:val="0"/>
              </w:rPr>
              <w:t xml:space="preserve">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физических лиц, профессиональная деятельность которых в соответствии с федеральными законами подлежит</w:t>
            </w:r>
            <w:proofErr w:type="gramEnd"/>
            <w:r w:rsidRPr="00834775">
              <w:rPr>
                <w:b w:val="0"/>
              </w:rPr>
              <w:t xml:space="preserve"> государственной регистрации и (или) лицензированию);</w:t>
            </w:r>
          </w:p>
          <w:p w:rsidR="00834775" w:rsidRPr="00834775" w:rsidRDefault="00834775" w:rsidP="00834775">
            <w:pPr>
              <w:pStyle w:val="ConsPlusNormal"/>
              <w:ind w:firstLine="284"/>
              <w:jc w:val="both"/>
            </w:pPr>
            <w:r w:rsidRPr="00834775">
              <w:rPr>
                <w:b w:val="0"/>
              </w:rPr>
              <w:t xml:space="preserve">- </w:t>
            </w:r>
            <w:r w:rsidRPr="00834775">
              <w:t>справка</w:t>
            </w:r>
            <w:r w:rsidRPr="00834775">
              <w:rPr>
                <w:b w:val="0"/>
              </w:rPr>
              <w:t xml:space="preserve"> из органа государственной службы занятости населения о невыплате пособия по безработице (кроме лиц, обучающихся по очной форме обучения в образовательных организациях)</w:t>
            </w:r>
          </w:p>
        </w:tc>
      </w:tr>
    </w:tbl>
    <w:p w:rsidR="00E60693" w:rsidRDefault="00E60693"/>
    <w:sectPr w:rsidR="00E60693" w:rsidSect="00834775">
      <w:pgSz w:w="11906" w:h="16838"/>
      <w:pgMar w:top="255" w:right="284" w:bottom="425"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34775"/>
    <w:rsid w:val="00834775"/>
    <w:rsid w:val="008D5344"/>
    <w:rsid w:val="00A5570B"/>
    <w:rsid w:val="00CF751F"/>
    <w:rsid w:val="00E60693"/>
    <w:rsid w:val="00F63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775"/>
    <w:pPr>
      <w:spacing w:line="240" w:lineRule="auto"/>
      <w:ind w:firstLine="709"/>
      <w:contextualSpacing/>
      <w:jc w:val="both"/>
    </w:pPr>
    <w:rPr>
      <w:rFonts w:ascii="Times New Roman" w:eastAsia="Times New Roman" w:hAnsi="Times New Roman"/>
      <w:sz w:val="24"/>
    </w:rPr>
  </w:style>
  <w:style w:type="paragraph" w:styleId="4">
    <w:name w:val="heading 4"/>
    <w:basedOn w:val="a"/>
    <w:next w:val="a"/>
    <w:link w:val="40"/>
    <w:uiPriority w:val="9"/>
    <w:unhideWhenUsed/>
    <w:qFormat/>
    <w:rsid w:val="008347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1"/>
    <w:uiPriority w:val="1"/>
    <w:qFormat/>
    <w:rsid w:val="00F63DC4"/>
    <w:pPr>
      <w:spacing w:after="0" w:line="240" w:lineRule="auto"/>
      <w:ind w:firstLine="709"/>
      <w:jc w:val="both"/>
    </w:pPr>
    <w:rPr>
      <w:rFonts w:ascii="Times New Roman" w:hAnsi="Times New Roman"/>
      <w:sz w:val="24"/>
    </w:rPr>
  </w:style>
  <w:style w:type="character" w:customStyle="1" w:styleId="40">
    <w:name w:val="Заголовок 4 Знак"/>
    <w:basedOn w:val="a0"/>
    <w:link w:val="4"/>
    <w:uiPriority w:val="9"/>
    <w:rsid w:val="00834775"/>
    <w:rPr>
      <w:rFonts w:asciiTheme="majorHAnsi" w:eastAsiaTheme="majorEastAsia" w:hAnsiTheme="majorHAnsi" w:cstheme="majorBidi"/>
      <w:b/>
      <w:bCs/>
      <w:i/>
      <w:iCs/>
      <w:color w:val="4F81BD" w:themeColor="accent1"/>
      <w:sz w:val="24"/>
    </w:rPr>
  </w:style>
  <w:style w:type="table" w:styleId="a4">
    <w:name w:val="Table Grid"/>
    <w:basedOn w:val="a1"/>
    <w:uiPriority w:val="59"/>
    <w:rsid w:val="00834775"/>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834775"/>
    <w:pPr>
      <w:autoSpaceDE w:val="0"/>
      <w:autoSpaceDN w:val="0"/>
      <w:adjustRightInd w:val="0"/>
      <w:spacing w:after="0" w:line="240" w:lineRule="auto"/>
    </w:pPr>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yadnesv</dc:creator>
  <cp:lastModifiedBy>yadnesv</cp:lastModifiedBy>
  <cp:revision>1</cp:revision>
  <dcterms:created xsi:type="dcterms:W3CDTF">2015-08-18T09:56:00Z</dcterms:created>
  <dcterms:modified xsi:type="dcterms:W3CDTF">2015-08-18T09:59:00Z</dcterms:modified>
</cp:coreProperties>
</file>