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14" w:rsidRDefault="00175614" w:rsidP="00B44C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4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Вопросы-ответы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Кому положена единовременная выплата в размере 5 тысяч рублей?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выплату получат все семьи с детьми, которым по состоянию на 17 декабря еще не исполнилось 8 лет.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Как получить единовременную выплату?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 Сами средства будут перечислены до конца месяца.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родился после 1 июля 2020 года либо вы ранее не подавали заявление ни на одну из этих выплат, вам необходимо подать заявление на портале </w:t>
      </w:r>
      <w:proofErr w:type="spellStart"/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клиентской службе ПФР, указав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 2021 года.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Выплата дается за каждого ребенка?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в семье один ребенок до 8 лет, выплачивается 5 тыс. рублей, если два ребенка – 10 тыс. рублей, и так далее.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Может ли претендовать на выплату семья, у которой нет права на материнский капитал?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может. Право на единовременную выплату не связано с правом на материнский капитал.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Могут ли опекуны получить выплату?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могут. Если опекун ранее уже получал выплаты на детей, 5 тыс. рублей в декабре будут предоставлены </w:t>
      </w:r>
      <w:proofErr w:type="spellStart"/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ранее опекун не получал выплаты на детей, ему необходимо подать заявление в любую клиентскую службу Пенсионного фонда России.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Может ли получить выплату российская семья, живущая за пределами РФ?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сожалению, нет. Выплата предоставляется только семьям, проживающим в России. Если семья раньше жила в другой стране, а затем вернулась в Россию, для получения единовременной выплаты понадобятся документы, подтверждающие проживание в РФ.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Из каких средств идет выплата?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обеспечивается из федерального бюджета в качестве дополнительной меры поддержки.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3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Зависит ли выплата от доходов семьи?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Выплата не зависит от доходов семьи, наличия работы и получения заработной платы, а также пенсий, пособий, социальных выплат и других мер социальной поддержки.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До какого числа можно подать заявление на выплату?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 выплату принимаются до 1 апреля 2021 года.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5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Нужна ли для получения выплат карта «МИР»?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единовременная выплата на детей до 8 лет может быть перечислена на банковский счет, привязанный к карте любой платежной системы.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6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Что делать, если сменились реквизиты счета для зачисления выплаты?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счет, который вы указали в предыдущих заявлениях на ежемесячную выплату на детей до 3 лет или единовременную выплату на детей от 3 до 16 лет, был закрыт, нужно сообщить новые реквизиты.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подается заявление об изменении реквизитов с новыми данными банковского счета. После этого выплата поступит на новый счет.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заявление для назначения новой выплаты подавать не нужно.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подано с неправильным или недействительным номером банковского счета, Пенсионный фонд сообщит родителю, обратившемуся за выплатой, о том, что необходимо представить корректные реквизиты для перечисления средств. Такое уведомление направляется в личный кабинет на портале </w:t>
      </w:r>
      <w:proofErr w:type="spellStart"/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заказным письмом с уведомлением – в зависимости от того, как было подано заявление о выплате: в электронной форме через портал или при личном обращении.</w:t>
      </w:r>
    </w:p>
    <w:p w:rsidR="00184E0A" w:rsidRPr="00184E0A" w:rsidRDefault="00184E0A" w:rsidP="00184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7" w:history="1">
        <w:r w:rsidRPr="00184E0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Что делать, если выплата не приходит?</w:t>
        </w:r>
      </w:hyperlink>
    </w:p>
    <w:p w:rsidR="00184E0A" w:rsidRPr="00184E0A" w:rsidRDefault="00184E0A" w:rsidP="0018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Возникающие вопросы относительно получения единовременной выплаты родители могут задать через электронный сервис </w:t>
      </w:r>
      <w:hyperlink r:id="rId18" w:tgtFrame="_blank" w:history="1">
        <w:r w:rsidRPr="00184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online.pfrf.ru</w:t>
        </w:r>
      </w:hyperlink>
      <w:r w:rsidRPr="00184E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 запущенный для информационной поддержки и консультирования семей относительно выплат на детей.</w:t>
      </w:r>
    </w:p>
    <w:p w:rsidR="00927AAE" w:rsidRPr="00216481" w:rsidRDefault="00927AAE" w:rsidP="002758A7">
      <w:pPr>
        <w:tabs>
          <w:tab w:val="center" w:pos="4153"/>
          <w:tab w:val="right" w:pos="8306"/>
        </w:tabs>
        <w:suppressAutoHyphens/>
        <w:spacing w:after="0"/>
        <w:ind w:left="-284" w:right="35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</w:p>
    <w:sectPr w:rsidR="00927AAE" w:rsidRPr="0021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E6E"/>
    <w:multiLevelType w:val="multilevel"/>
    <w:tmpl w:val="332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F7845"/>
    <w:multiLevelType w:val="multilevel"/>
    <w:tmpl w:val="81F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3"/>
    <w:rsid w:val="0000078C"/>
    <w:rsid w:val="000A7269"/>
    <w:rsid w:val="000C46A2"/>
    <w:rsid w:val="000F1731"/>
    <w:rsid w:val="0015341A"/>
    <w:rsid w:val="00175614"/>
    <w:rsid w:val="00184E0A"/>
    <w:rsid w:val="001861E5"/>
    <w:rsid w:val="00193AF0"/>
    <w:rsid w:val="001B3AA3"/>
    <w:rsid w:val="001E1BAD"/>
    <w:rsid w:val="00216481"/>
    <w:rsid w:val="002758A7"/>
    <w:rsid w:val="0029007E"/>
    <w:rsid w:val="002977C7"/>
    <w:rsid w:val="002B59BC"/>
    <w:rsid w:val="00344051"/>
    <w:rsid w:val="003478B9"/>
    <w:rsid w:val="00360B41"/>
    <w:rsid w:val="00364ABA"/>
    <w:rsid w:val="003A3407"/>
    <w:rsid w:val="003B38B3"/>
    <w:rsid w:val="00444A64"/>
    <w:rsid w:val="0048225E"/>
    <w:rsid w:val="004D0A56"/>
    <w:rsid w:val="004E45EA"/>
    <w:rsid w:val="004E464A"/>
    <w:rsid w:val="004F5255"/>
    <w:rsid w:val="00547679"/>
    <w:rsid w:val="00553D35"/>
    <w:rsid w:val="00583C9B"/>
    <w:rsid w:val="005C57AC"/>
    <w:rsid w:val="00636DE3"/>
    <w:rsid w:val="00641FA5"/>
    <w:rsid w:val="006629F7"/>
    <w:rsid w:val="006D0200"/>
    <w:rsid w:val="007539FA"/>
    <w:rsid w:val="00784F3B"/>
    <w:rsid w:val="007B6C30"/>
    <w:rsid w:val="007C2281"/>
    <w:rsid w:val="0080729C"/>
    <w:rsid w:val="008448C2"/>
    <w:rsid w:val="00857CD4"/>
    <w:rsid w:val="008D099A"/>
    <w:rsid w:val="00907352"/>
    <w:rsid w:val="00926E01"/>
    <w:rsid w:val="00927AAE"/>
    <w:rsid w:val="009353B0"/>
    <w:rsid w:val="00947CA8"/>
    <w:rsid w:val="0096312D"/>
    <w:rsid w:val="009631FA"/>
    <w:rsid w:val="00AC4668"/>
    <w:rsid w:val="00AD1E2A"/>
    <w:rsid w:val="00B000F7"/>
    <w:rsid w:val="00B351DB"/>
    <w:rsid w:val="00B44CEF"/>
    <w:rsid w:val="00B87ACB"/>
    <w:rsid w:val="00BA2296"/>
    <w:rsid w:val="00C30F6B"/>
    <w:rsid w:val="00C82DE5"/>
    <w:rsid w:val="00CB5BB1"/>
    <w:rsid w:val="00CB774A"/>
    <w:rsid w:val="00CF64F6"/>
    <w:rsid w:val="00D778B7"/>
    <w:rsid w:val="00D96D27"/>
    <w:rsid w:val="00DA5899"/>
    <w:rsid w:val="00DA6FB3"/>
    <w:rsid w:val="00DF172B"/>
    <w:rsid w:val="00E34F55"/>
    <w:rsid w:val="00E378EB"/>
    <w:rsid w:val="00E930C7"/>
    <w:rsid w:val="00EF43AD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2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1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3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7_years/~4885" TargetMode="External"/><Relationship Id="rId13" Type="http://schemas.openxmlformats.org/officeDocument/2006/relationships/hyperlink" Target="http://www.pfrf.ru/grazdanam/family_with_children/up_to_7_years/~4885" TargetMode="External"/><Relationship Id="rId18" Type="http://schemas.openxmlformats.org/officeDocument/2006/relationships/hyperlink" Target="https://online.pf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grazdanam/family_with_children/up_to_7_years/~4885" TargetMode="External"/><Relationship Id="rId12" Type="http://schemas.openxmlformats.org/officeDocument/2006/relationships/hyperlink" Target="http://www.pfrf.ru/grazdanam/family_with_children/up_to_7_years/~4885" TargetMode="External"/><Relationship Id="rId17" Type="http://schemas.openxmlformats.org/officeDocument/2006/relationships/hyperlink" Target="http://www.pfrf.ru/grazdanam/family_with_children/up_to_7_years/~48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grazdanam/family_with_children/up_to_7_years/~48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family_with_children/up_to_7_years/~4885" TargetMode="External"/><Relationship Id="rId11" Type="http://schemas.openxmlformats.org/officeDocument/2006/relationships/hyperlink" Target="http://www.pfrf.ru/grazdanam/family_with_children/up_to_7_years/~48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grazdanam/family_with_children/up_to_7_years/~4885" TargetMode="External"/><Relationship Id="rId10" Type="http://schemas.openxmlformats.org/officeDocument/2006/relationships/hyperlink" Target="http://www.pfrf.ru/grazdanam/family_with_children/up_to_7_years/~48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family_with_children/up_to_7_years/~4885" TargetMode="External"/><Relationship Id="rId14" Type="http://schemas.openxmlformats.org/officeDocument/2006/relationships/hyperlink" Target="http://www.pfrf.ru/grazdanam/family_with_children/up_to_7_years/~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Вопросы-ответы </vt:lpstr>
      <vt:lpstr>        Кому положена единовременная выплата в размере 5 тысяч рублей?</vt:lpstr>
      <vt:lpstr>        Как получить единовременную выплату?</vt:lpstr>
      <vt:lpstr>        Выплата дается за каждого ребенка?</vt:lpstr>
      <vt:lpstr>        Может ли претендовать на выплату семья, у которой нет права на материнский капит</vt:lpstr>
      <vt:lpstr>        Могут ли опекуны получить выплату?</vt:lpstr>
      <vt:lpstr>        Может ли получить выплату российская семья, живущая за пределами РФ?</vt:lpstr>
      <vt:lpstr>        Из каких средств идет выплата?</vt:lpstr>
      <vt:lpstr>        Зависит ли выплата от доходов семьи?</vt:lpstr>
      <vt:lpstr>        До какого числа можно подать заявление на выплату?</vt:lpstr>
      <vt:lpstr>        Нужна ли для получения выплат карта «МИР»?</vt:lpstr>
      <vt:lpstr>        Что делать, если сменились реквизиты счета для зачисления выплаты?</vt:lpstr>
      <vt:lpstr>        Что делать, если выплата не приходит?</vt:lpstr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000-0702 Остертак А. А.</dc:creator>
  <cp:lastModifiedBy>000-0702 Остертак А. А.</cp:lastModifiedBy>
  <cp:revision>2</cp:revision>
  <cp:lastPrinted>2020-07-31T06:05:00Z</cp:lastPrinted>
  <dcterms:created xsi:type="dcterms:W3CDTF">2020-12-18T09:04:00Z</dcterms:created>
  <dcterms:modified xsi:type="dcterms:W3CDTF">2020-12-18T09:04:00Z</dcterms:modified>
</cp:coreProperties>
</file>