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4D" w:rsidRPr="00487B16" w:rsidRDefault="005423D7" w:rsidP="00487B16">
      <w:pPr>
        <w:pStyle w:val="ad"/>
        <w:rPr>
          <w:rFonts w:ascii="PT Astra Serif" w:hAnsi="PT Astra Serif"/>
          <w:color w:val="auto"/>
          <w:szCs w:val="24"/>
        </w:rPr>
      </w:pPr>
      <w:r w:rsidRPr="00487B16">
        <w:rPr>
          <w:rFonts w:ascii="PT Astra Serif" w:hAnsi="PT Astra Serif"/>
          <w:color w:val="auto"/>
          <w:szCs w:val="24"/>
        </w:rPr>
        <w:t xml:space="preserve">                                                                  </w:t>
      </w:r>
      <w:r w:rsidR="00C25C4D" w:rsidRPr="00487B16">
        <w:rPr>
          <w:rFonts w:ascii="PT Astra Serif" w:hAnsi="PT Astra Serif"/>
          <w:color w:val="auto"/>
          <w:szCs w:val="24"/>
        </w:rPr>
        <w:t xml:space="preserve">                                                                                                                                                                                                                                                                                                                                                                                                                                                                                                                                                                                           </w:t>
      </w:r>
    </w:p>
    <w:p w:rsidR="00C25C4D" w:rsidRPr="00487B16" w:rsidRDefault="00C25C4D" w:rsidP="00487B16">
      <w:pPr>
        <w:pStyle w:val="31"/>
        <w:jc w:val="both"/>
        <w:rPr>
          <w:rFonts w:ascii="PT Astra Serif" w:hAnsi="PT Astra Serif"/>
          <w:b w:val="0"/>
          <w:sz w:val="24"/>
          <w:szCs w:val="24"/>
        </w:rPr>
      </w:pPr>
    </w:p>
    <w:p w:rsidR="00831D02" w:rsidRPr="00487B16" w:rsidRDefault="00831D02" w:rsidP="00487B16">
      <w:pPr>
        <w:pStyle w:val="31"/>
        <w:jc w:val="both"/>
        <w:rPr>
          <w:rFonts w:ascii="PT Astra Serif" w:hAnsi="PT Astra Serif"/>
          <w:b w:val="0"/>
          <w:sz w:val="24"/>
          <w:szCs w:val="24"/>
        </w:rPr>
      </w:pPr>
    </w:p>
    <w:p w:rsidR="00831D02" w:rsidRPr="00487B16" w:rsidRDefault="00831D02"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034BA5" w:rsidRDefault="00C25C4D" w:rsidP="00034BA5">
      <w:pPr>
        <w:pStyle w:val="31"/>
        <w:jc w:val="both"/>
        <w:rPr>
          <w:rFonts w:ascii="PT Astra Serif" w:hAnsi="PT Astra Serif"/>
          <w:b w:val="0"/>
          <w:sz w:val="24"/>
          <w:szCs w:val="24"/>
        </w:rPr>
      </w:pPr>
    </w:p>
    <w:p w:rsidR="00C25C4D" w:rsidRPr="00034BA5"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5F1819" w:rsidRPr="00E76DDA" w:rsidRDefault="005F1819" w:rsidP="00034BA5">
      <w:pPr>
        <w:pStyle w:val="31"/>
        <w:rPr>
          <w:rFonts w:ascii="PT Astra Serif" w:hAnsi="PT Astra Serif"/>
          <w:sz w:val="24"/>
          <w:szCs w:val="24"/>
        </w:rPr>
      </w:pPr>
      <w:r w:rsidRPr="00E76DDA">
        <w:rPr>
          <w:rFonts w:ascii="PT Astra Serif" w:hAnsi="PT Astra Serif"/>
          <w:sz w:val="24"/>
          <w:szCs w:val="24"/>
        </w:rPr>
        <w:t xml:space="preserve">АНАЛИЗ </w:t>
      </w:r>
    </w:p>
    <w:p w:rsidR="00EA42FA" w:rsidRPr="00E76DDA" w:rsidRDefault="004F7A3E" w:rsidP="00034BA5">
      <w:pPr>
        <w:pStyle w:val="31"/>
        <w:rPr>
          <w:rFonts w:ascii="PT Astra Serif" w:hAnsi="PT Astra Serif"/>
          <w:sz w:val="24"/>
          <w:szCs w:val="24"/>
        </w:rPr>
      </w:pPr>
      <w:r w:rsidRPr="00E76DDA">
        <w:rPr>
          <w:rFonts w:ascii="PT Astra Serif" w:hAnsi="PT Astra Serif"/>
          <w:sz w:val="24"/>
          <w:szCs w:val="24"/>
        </w:rPr>
        <w:t>РАБОТЫ ДЕПАРТАМЕНТА</w:t>
      </w:r>
      <w:r w:rsidR="00261EC8" w:rsidRPr="00E76DDA">
        <w:rPr>
          <w:rFonts w:ascii="PT Astra Serif" w:hAnsi="PT Astra Serif"/>
          <w:sz w:val="24"/>
          <w:szCs w:val="24"/>
        </w:rPr>
        <w:t xml:space="preserve"> ПО ТРУДУ И СОЦИАЛЬН</w:t>
      </w:r>
      <w:r w:rsidR="00715385" w:rsidRPr="00E76DDA">
        <w:rPr>
          <w:rFonts w:ascii="PT Astra Serif" w:hAnsi="PT Astra Serif"/>
          <w:sz w:val="24"/>
          <w:szCs w:val="24"/>
        </w:rPr>
        <w:t xml:space="preserve">ОЙ ЗАЩИТЕ НАСЕЛЕНИЯ </w:t>
      </w:r>
      <w:r w:rsidR="00A25954" w:rsidRPr="00E76DDA">
        <w:rPr>
          <w:rFonts w:ascii="PT Astra Serif" w:hAnsi="PT Astra Serif"/>
          <w:sz w:val="24"/>
          <w:szCs w:val="24"/>
        </w:rPr>
        <w:t xml:space="preserve"> </w:t>
      </w:r>
      <w:r w:rsidR="00EA42FA" w:rsidRPr="00E76DDA">
        <w:rPr>
          <w:rFonts w:ascii="PT Astra Serif" w:hAnsi="PT Astra Serif"/>
          <w:sz w:val="24"/>
          <w:szCs w:val="24"/>
        </w:rPr>
        <w:t xml:space="preserve">АДМИНИСТРАЦИИ МУНИЦИПАЛЬНОГО ОБРАЗОВАНИЯ </w:t>
      </w:r>
      <w:r w:rsidR="00A25954" w:rsidRPr="00E76DDA">
        <w:rPr>
          <w:rFonts w:ascii="PT Astra Serif" w:hAnsi="PT Astra Serif"/>
          <w:sz w:val="24"/>
          <w:szCs w:val="24"/>
        </w:rPr>
        <w:t>ГОРОД САЛЕХАРД</w:t>
      </w:r>
    </w:p>
    <w:p w:rsidR="00261EC8" w:rsidRPr="00E76DDA" w:rsidRDefault="001B0E01" w:rsidP="00034BA5">
      <w:pPr>
        <w:pStyle w:val="31"/>
        <w:rPr>
          <w:rFonts w:ascii="PT Astra Serif" w:hAnsi="PT Astra Serif"/>
          <w:sz w:val="24"/>
          <w:szCs w:val="24"/>
        </w:rPr>
      </w:pPr>
      <w:r w:rsidRPr="00E76DDA">
        <w:rPr>
          <w:rFonts w:ascii="PT Astra Serif" w:hAnsi="PT Astra Serif"/>
          <w:sz w:val="24"/>
          <w:szCs w:val="24"/>
        </w:rPr>
        <w:t>ЗА 201</w:t>
      </w:r>
      <w:r w:rsidR="003E69AE" w:rsidRPr="00E76DDA">
        <w:rPr>
          <w:rFonts w:ascii="PT Astra Serif" w:hAnsi="PT Astra Serif"/>
          <w:sz w:val="24"/>
          <w:szCs w:val="24"/>
        </w:rPr>
        <w:t>8</w:t>
      </w:r>
      <w:r w:rsidR="001945D4" w:rsidRPr="00E76DDA">
        <w:rPr>
          <w:rFonts w:ascii="PT Astra Serif" w:hAnsi="PT Astra Serif"/>
          <w:sz w:val="24"/>
          <w:szCs w:val="24"/>
        </w:rPr>
        <w:t xml:space="preserve"> ГОД</w:t>
      </w:r>
    </w:p>
    <w:p w:rsidR="00EF3BC9" w:rsidRPr="00E76DDA" w:rsidRDefault="00EF3BC9" w:rsidP="00034BA5">
      <w:pPr>
        <w:pStyle w:val="31"/>
        <w:rPr>
          <w:rFonts w:ascii="PT Astra Serif" w:hAnsi="PT Astra Serif"/>
          <w:sz w:val="24"/>
          <w:szCs w:val="24"/>
        </w:rPr>
      </w:pPr>
    </w:p>
    <w:p w:rsidR="00224305" w:rsidRPr="00E76DDA" w:rsidRDefault="00224305" w:rsidP="00034BA5">
      <w:pPr>
        <w:pStyle w:val="31"/>
        <w:jc w:val="both"/>
        <w:rPr>
          <w:rFonts w:ascii="PT Astra Serif" w:hAnsi="PT Astra Serif"/>
          <w:sz w:val="24"/>
          <w:szCs w:val="24"/>
        </w:rPr>
      </w:pPr>
    </w:p>
    <w:p w:rsidR="00224305" w:rsidRPr="00E76DDA" w:rsidRDefault="00224305" w:rsidP="00034BA5">
      <w:pPr>
        <w:pStyle w:val="31"/>
        <w:jc w:val="both"/>
        <w:rPr>
          <w:rFonts w:ascii="PT Astra Serif" w:hAnsi="PT Astra Serif"/>
          <w:sz w:val="24"/>
          <w:szCs w:val="24"/>
        </w:rPr>
      </w:pPr>
    </w:p>
    <w:p w:rsidR="00224305" w:rsidRPr="00E76DDA" w:rsidRDefault="00224305" w:rsidP="00034BA5">
      <w:pPr>
        <w:pStyle w:val="31"/>
        <w:ind w:right="-2"/>
        <w:rPr>
          <w:rFonts w:ascii="PT Astra Serif" w:hAnsi="PT Astra Serif"/>
          <w:sz w:val="24"/>
          <w:szCs w:val="24"/>
        </w:rPr>
      </w:pPr>
    </w:p>
    <w:p w:rsidR="00224305" w:rsidRPr="00E76DDA" w:rsidRDefault="008B57CA" w:rsidP="00034BA5">
      <w:pPr>
        <w:pStyle w:val="31"/>
        <w:ind w:right="-2"/>
        <w:rPr>
          <w:rFonts w:ascii="PT Astra Serif" w:hAnsi="PT Astra Serif"/>
          <w:sz w:val="24"/>
          <w:szCs w:val="24"/>
        </w:rPr>
      </w:pPr>
      <w:r w:rsidRPr="00E76DDA">
        <w:rPr>
          <w:rFonts w:ascii="PT Astra Serif" w:hAnsi="PT Astra Serif"/>
          <w:sz w:val="24"/>
          <w:szCs w:val="24"/>
        </w:rPr>
        <w:t xml:space="preserve"> </w:t>
      </w:r>
    </w:p>
    <w:p w:rsidR="008B57CA" w:rsidRPr="00E76DDA" w:rsidRDefault="008B57CA" w:rsidP="00034BA5">
      <w:pPr>
        <w:pStyle w:val="31"/>
        <w:ind w:right="-2"/>
        <w:rPr>
          <w:rFonts w:ascii="PT Astra Serif" w:hAnsi="PT Astra Serif"/>
          <w:sz w:val="24"/>
          <w:szCs w:val="24"/>
        </w:rPr>
      </w:pPr>
    </w:p>
    <w:p w:rsidR="008B57CA" w:rsidRPr="00E76DDA" w:rsidRDefault="008B57CA" w:rsidP="00034BA5">
      <w:pPr>
        <w:pStyle w:val="31"/>
        <w:ind w:right="-2"/>
        <w:rPr>
          <w:rFonts w:ascii="PT Astra Serif" w:hAnsi="PT Astra Serif"/>
          <w:sz w:val="24"/>
          <w:szCs w:val="24"/>
        </w:rPr>
      </w:pPr>
    </w:p>
    <w:p w:rsidR="008B57CA" w:rsidRPr="00E76DDA" w:rsidRDefault="008B57CA" w:rsidP="00034BA5">
      <w:pPr>
        <w:pStyle w:val="31"/>
        <w:ind w:right="-2"/>
        <w:rPr>
          <w:rFonts w:ascii="PT Astra Serif" w:hAnsi="PT Astra Serif"/>
          <w:sz w:val="24"/>
          <w:szCs w:val="24"/>
        </w:rPr>
      </w:pPr>
    </w:p>
    <w:p w:rsidR="008B57CA" w:rsidRPr="00E76DDA" w:rsidRDefault="008B57CA" w:rsidP="00034BA5">
      <w:pPr>
        <w:pStyle w:val="31"/>
        <w:ind w:right="-2"/>
        <w:rPr>
          <w:rFonts w:ascii="PT Astra Serif" w:hAnsi="PT Astra Serif"/>
          <w:sz w:val="24"/>
          <w:szCs w:val="24"/>
        </w:rPr>
      </w:pPr>
    </w:p>
    <w:p w:rsidR="00224305" w:rsidRPr="00E76DDA" w:rsidRDefault="00224305" w:rsidP="00034BA5">
      <w:pPr>
        <w:pStyle w:val="31"/>
        <w:ind w:right="-2"/>
        <w:jc w:val="both"/>
        <w:rPr>
          <w:rFonts w:ascii="PT Astra Serif" w:hAnsi="PT Astra Serif"/>
          <w:sz w:val="24"/>
          <w:szCs w:val="24"/>
        </w:rPr>
      </w:pPr>
    </w:p>
    <w:p w:rsidR="00224305" w:rsidRPr="00E76DDA" w:rsidRDefault="00224305" w:rsidP="00034BA5">
      <w:pPr>
        <w:pStyle w:val="31"/>
        <w:ind w:right="-2"/>
        <w:jc w:val="both"/>
        <w:rPr>
          <w:rFonts w:ascii="PT Astra Serif" w:hAnsi="PT Astra Serif"/>
          <w:sz w:val="24"/>
          <w:szCs w:val="24"/>
        </w:rPr>
      </w:pPr>
    </w:p>
    <w:p w:rsidR="00224305" w:rsidRPr="00E76DDA" w:rsidRDefault="00224305" w:rsidP="00034BA5">
      <w:pPr>
        <w:pStyle w:val="31"/>
        <w:ind w:right="-2"/>
        <w:jc w:val="both"/>
        <w:rPr>
          <w:rFonts w:ascii="PT Astra Serif" w:hAnsi="PT Astra Serif"/>
          <w:sz w:val="24"/>
          <w:szCs w:val="24"/>
        </w:rPr>
      </w:pPr>
    </w:p>
    <w:p w:rsidR="00224305" w:rsidRPr="00E76DDA" w:rsidRDefault="00224305" w:rsidP="00034BA5">
      <w:pPr>
        <w:pStyle w:val="31"/>
        <w:ind w:right="-2"/>
        <w:jc w:val="both"/>
        <w:rPr>
          <w:rFonts w:ascii="PT Astra Serif" w:hAnsi="PT Astra Serif"/>
          <w:sz w:val="24"/>
          <w:szCs w:val="24"/>
        </w:rPr>
      </w:pPr>
    </w:p>
    <w:p w:rsidR="00224305" w:rsidRPr="00E76DDA" w:rsidRDefault="00224305" w:rsidP="00034BA5">
      <w:pPr>
        <w:pStyle w:val="31"/>
        <w:ind w:right="-2"/>
        <w:jc w:val="both"/>
        <w:rPr>
          <w:rFonts w:ascii="PT Astra Serif" w:hAnsi="PT Astra Serif"/>
          <w:sz w:val="24"/>
          <w:szCs w:val="24"/>
        </w:rPr>
      </w:pPr>
    </w:p>
    <w:p w:rsidR="00CA0978" w:rsidRPr="00E76DDA" w:rsidRDefault="00CA0978" w:rsidP="00034BA5">
      <w:pPr>
        <w:pStyle w:val="31"/>
        <w:ind w:right="-2"/>
        <w:jc w:val="both"/>
        <w:rPr>
          <w:rFonts w:ascii="PT Astra Serif" w:hAnsi="PT Astra Serif"/>
          <w:sz w:val="24"/>
          <w:szCs w:val="24"/>
        </w:rPr>
      </w:pPr>
    </w:p>
    <w:p w:rsidR="00CA0978" w:rsidRPr="00E76DDA" w:rsidRDefault="00CA0978" w:rsidP="00034BA5">
      <w:pPr>
        <w:pStyle w:val="31"/>
        <w:ind w:right="-2"/>
        <w:jc w:val="both"/>
        <w:rPr>
          <w:rFonts w:ascii="PT Astra Serif" w:hAnsi="PT Astra Serif"/>
          <w:sz w:val="24"/>
          <w:szCs w:val="24"/>
        </w:rPr>
      </w:pPr>
    </w:p>
    <w:p w:rsidR="00CA0978" w:rsidRPr="00E76DDA" w:rsidRDefault="00CA0978" w:rsidP="00034BA5">
      <w:pPr>
        <w:pStyle w:val="31"/>
        <w:ind w:right="-2"/>
        <w:jc w:val="both"/>
        <w:rPr>
          <w:rFonts w:ascii="PT Astra Serif" w:hAnsi="PT Astra Serif"/>
          <w:sz w:val="24"/>
          <w:szCs w:val="24"/>
        </w:rPr>
      </w:pPr>
    </w:p>
    <w:p w:rsidR="00B97647" w:rsidRPr="00E76DDA" w:rsidRDefault="00B97647" w:rsidP="00034BA5">
      <w:pPr>
        <w:pStyle w:val="31"/>
        <w:ind w:right="-2"/>
        <w:jc w:val="both"/>
        <w:rPr>
          <w:rFonts w:ascii="PT Astra Serif" w:hAnsi="PT Astra Serif"/>
          <w:sz w:val="24"/>
          <w:szCs w:val="24"/>
        </w:rPr>
      </w:pPr>
    </w:p>
    <w:p w:rsidR="00B97647" w:rsidRPr="00E76DDA" w:rsidRDefault="00B97647" w:rsidP="00034BA5">
      <w:pPr>
        <w:pStyle w:val="31"/>
        <w:ind w:right="-2"/>
        <w:jc w:val="both"/>
        <w:rPr>
          <w:rFonts w:ascii="PT Astra Serif" w:hAnsi="PT Astra Serif"/>
          <w:sz w:val="24"/>
          <w:szCs w:val="24"/>
        </w:rPr>
      </w:pPr>
    </w:p>
    <w:p w:rsidR="00B97647" w:rsidRPr="00E76DDA" w:rsidRDefault="00B97647" w:rsidP="00034BA5">
      <w:pPr>
        <w:pStyle w:val="31"/>
        <w:ind w:right="-2"/>
        <w:jc w:val="both"/>
        <w:rPr>
          <w:rFonts w:ascii="PT Astra Serif" w:hAnsi="PT Astra Serif"/>
          <w:sz w:val="24"/>
          <w:szCs w:val="24"/>
        </w:rPr>
      </w:pPr>
    </w:p>
    <w:p w:rsidR="00B97647" w:rsidRPr="00E76DDA" w:rsidRDefault="00B97647" w:rsidP="00034BA5">
      <w:pPr>
        <w:pStyle w:val="31"/>
        <w:ind w:right="-2"/>
        <w:jc w:val="both"/>
        <w:rPr>
          <w:rFonts w:ascii="PT Astra Serif" w:hAnsi="PT Astra Serif"/>
          <w:sz w:val="24"/>
          <w:szCs w:val="24"/>
        </w:rPr>
      </w:pPr>
    </w:p>
    <w:p w:rsidR="00B97647" w:rsidRPr="00E76DDA" w:rsidRDefault="00B97647" w:rsidP="00034BA5">
      <w:pPr>
        <w:pStyle w:val="31"/>
        <w:ind w:right="-2"/>
        <w:jc w:val="both"/>
        <w:rPr>
          <w:rFonts w:ascii="PT Astra Serif" w:hAnsi="PT Astra Serif"/>
          <w:sz w:val="24"/>
          <w:szCs w:val="24"/>
        </w:rPr>
      </w:pPr>
    </w:p>
    <w:p w:rsidR="00B97647" w:rsidRPr="00E76DDA" w:rsidRDefault="00B97647" w:rsidP="00034BA5">
      <w:pPr>
        <w:pStyle w:val="31"/>
        <w:ind w:right="-2"/>
        <w:jc w:val="both"/>
        <w:rPr>
          <w:rFonts w:ascii="PT Astra Serif" w:hAnsi="PT Astra Serif"/>
          <w:sz w:val="24"/>
          <w:szCs w:val="24"/>
        </w:rPr>
      </w:pPr>
    </w:p>
    <w:p w:rsidR="00CA0978" w:rsidRPr="00E76DDA" w:rsidRDefault="00CA0978" w:rsidP="00034BA5">
      <w:pPr>
        <w:pStyle w:val="31"/>
        <w:ind w:right="-2"/>
        <w:jc w:val="both"/>
        <w:rPr>
          <w:rFonts w:ascii="PT Astra Serif" w:hAnsi="PT Astra Serif"/>
          <w:sz w:val="24"/>
          <w:szCs w:val="24"/>
        </w:rPr>
      </w:pPr>
    </w:p>
    <w:p w:rsidR="00CA0978" w:rsidRPr="00E76DDA" w:rsidRDefault="00CA0978" w:rsidP="00034BA5">
      <w:pPr>
        <w:pStyle w:val="31"/>
        <w:ind w:right="-2"/>
        <w:jc w:val="both"/>
        <w:rPr>
          <w:rFonts w:ascii="PT Astra Serif" w:hAnsi="PT Astra Serif"/>
          <w:sz w:val="24"/>
          <w:szCs w:val="24"/>
        </w:rPr>
      </w:pPr>
    </w:p>
    <w:p w:rsidR="00CA0978" w:rsidRPr="00E76DDA" w:rsidRDefault="00CA0978" w:rsidP="00034BA5">
      <w:pPr>
        <w:pStyle w:val="31"/>
        <w:ind w:right="-2"/>
        <w:jc w:val="both"/>
        <w:rPr>
          <w:rFonts w:ascii="PT Astra Serif" w:hAnsi="PT Astra Serif"/>
          <w:sz w:val="24"/>
          <w:szCs w:val="24"/>
        </w:rPr>
      </w:pPr>
    </w:p>
    <w:p w:rsidR="007D3B37" w:rsidRPr="00E76DDA" w:rsidRDefault="007D3B37" w:rsidP="00034BA5">
      <w:pPr>
        <w:pStyle w:val="31"/>
        <w:ind w:right="-2"/>
        <w:jc w:val="both"/>
        <w:rPr>
          <w:rFonts w:ascii="PT Astra Serif" w:hAnsi="PT Astra Serif"/>
          <w:sz w:val="24"/>
          <w:szCs w:val="24"/>
        </w:rPr>
      </w:pPr>
    </w:p>
    <w:p w:rsidR="007D3B37" w:rsidRPr="00E76DDA" w:rsidRDefault="007D3B37" w:rsidP="00034BA5">
      <w:pPr>
        <w:pStyle w:val="31"/>
        <w:ind w:right="-2"/>
        <w:jc w:val="both"/>
        <w:rPr>
          <w:rFonts w:ascii="PT Astra Serif" w:hAnsi="PT Astra Serif"/>
          <w:sz w:val="24"/>
          <w:szCs w:val="24"/>
        </w:rPr>
      </w:pPr>
    </w:p>
    <w:p w:rsidR="003E4325" w:rsidRPr="00E76DDA" w:rsidRDefault="003E4325" w:rsidP="00034BA5">
      <w:pPr>
        <w:pStyle w:val="31"/>
        <w:ind w:right="-2"/>
        <w:jc w:val="both"/>
        <w:rPr>
          <w:rFonts w:ascii="PT Astra Serif" w:hAnsi="PT Astra Serif"/>
          <w:sz w:val="24"/>
          <w:szCs w:val="24"/>
        </w:rPr>
      </w:pPr>
    </w:p>
    <w:p w:rsidR="00224305" w:rsidRPr="00E76DDA" w:rsidRDefault="001D6A4D" w:rsidP="00034BA5">
      <w:pPr>
        <w:pStyle w:val="31"/>
        <w:ind w:right="-2"/>
        <w:rPr>
          <w:rFonts w:ascii="PT Astra Serif" w:hAnsi="PT Astra Serif"/>
          <w:sz w:val="24"/>
          <w:szCs w:val="24"/>
        </w:rPr>
      </w:pPr>
      <w:r w:rsidRPr="00E76DDA">
        <w:rPr>
          <w:rFonts w:ascii="PT Astra Serif" w:hAnsi="PT Astra Serif"/>
          <w:sz w:val="24"/>
          <w:szCs w:val="24"/>
        </w:rPr>
        <w:t>САЛЕХАРД</w:t>
      </w:r>
      <w:r w:rsidR="00241F98" w:rsidRPr="00E76DDA">
        <w:rPr>
          <w:rFonts w:ascii="PT Astra Serif" w:hAnsi="PT Astra Serif"/>
          <w:sz w:val="24"/>
          <w:szCs w:val="24"/>
        </w:rPr>
        <w:t xml:space="preserve"> </w:t>
      </w:r>
      <w:r w:rsidR="00F6684D" w:rsidRPr="00E76DDA">
        <w:rPr>
          <w:rFonts w:ascii="PT Astra Serif" w:hAnsi="PT Astra Serif"/>
          <w:sz w:val="24"/>
          <w:szCs w:val="24"/>
        </w:rPr>
        <w:t>–</w:t>
      </w:r>
      <w:r w:rsidR="00241F98" w:rsidRPr="00E76DDA">
        <w:rPr>
          <w:rFonts w:ascii="PT Astra Serif" w:hAnsi="PT Astra Serif"/>
          <w:sz w:val="24"/>
          <w:szCs w:val="24"/>
        </w:rPr>
        <w:t xml:space="preserve"> </w:t>
      </w:r>
      <w:r w:rsidR="001B0E01" w:rsidRPr="00E76DDA">
        <w:rPr>
          <w:rFonts w:ascii="PT Astra Serif" w:hAnsi="PT Astra Serif"/>
          <w:sz w:val="24"/>
          <w:szCs w:val="24"/>
        </w:rPr>
        <w:t>201</w:t>
      </w:r>
      <w:r w:rsidR="00DA0B9B" w:rsidRPr="00E76DDA">
        <w:rPr>
          <w:rFonts w:ascii="PT Astra Serif" w:hAnsi="PT Astra Serif"/>
          <w:sz w:val="24"/>
          <w:szCs w:val="24"/>
        </w:rPr>
        <w:t>9</w:t>
      </w:r>
    </w:p>
    <w:p w:rsidR="001E45CB" w:rsidRPr="00E76DDA" w:rsidRDefault="001E45CB" w:rsidP="00034BA5">
      <w:pPr>
        <w:ind w:left="3720"/>
        <w:rPr>
          <w:rFonts w:ascii="PT Astra Serif" w:hAnsi="PT Astra Serif"/>
          <w:b/>
          <w:sz w:val="24"/>
          <w:szCs w:val="24"/>
        </w:rPr>
      </w:pPr>
    </w:p>
    <w:p w:rsidR="001E45CB" w:rsidRPr="00E76DDA" w:rsidRDefault="001E45CB" w:rsidP="00034BA5">
      <w:pPr>
        <w:ind w:left="3720"/>
        <w:rPr>
          <w:rFonts w:ascii="PT Astra Serif" w:hAnsi="PT Astra Serif"/>
          <w:b/>
          <w:sz w:val="24"/>
          <w:szCs w:val="24"/>
        </w:rPr>
      </w:pPr>
    </w:p>
    <w:p w:rsidR="00DA0B9B" w:rsidRPr="00E76DDA" w:rsidRDefault="00DA0B9B" w:rsidP="00034BA5">
      <w:pPr>
        <w:ind w:left="3720"/>
        <w:rPr>
          <w:rFonts w:ascii="PT Astra Serif" w:hAnsi="PT Astra Serif"/>
          <w:b/>
          <w:sz w:val="24"/>
          <w:szCs w:val="24"/>
        </w:rPr>
      </w:pPr>
    </w:p>
    <w:p w:rsidR="00DA0B9B" w:rsidRPr="00E76DDA" w:rsidRDefault="00DA0B9B" w:rsidP="00034BA5">
      <w:pPr>
        <w:jc w:val="center"/>
        <w:rPr>
          <w:rFonts w:ascii="PT Astra Serif" w:hAnsi="PT Astra Serif"/>
          <w:b/>
          <w:sz w:val="24"/>
          <w:szCs w:val="24"/>
        </w:rPr>
      </w:pPr>
    </w:p>
    <w:p w:rsidR="00D126B2" w:rsidRPr="00E76DDA" w:rsidRDefault="007A5482" w:rsidP="00034BA5">
      <w:pPr>
        <w:jc w:val="center"/>
        <w:rPr>
          <w:rFonts w:ascii="PT Astra Serif" w:hAnsi="PT Astra Serif"/>
          <w:b/>
          <w:sz w:val="24"/>
          <w:szCs w:val="24"/>
        </w:rPr>
      </w:pPr>
      <w:r w:rsidRPr="00E76DDA">
        <w:rPr>
          <w:rFonts w:ascii="PT Astra Serif" w:hAnsi="PT Astra Serif"/>
          <w:b/>
          <w:sz w:val="24"/>
          <w:szCs w:val="24"/>
        </w:rPr>
        <w:t>ВВЕДЕНИЕ</w:t>
      </w:r>
    </w:p>
    <w:p w:rsidR="000C0E75" w:rsidRPr="00E76DDA" w:rsidRDefault="000C0E75" w:rsidP="00034BA5">
      <w:pPr>
        <w:jc w:val="center"/>
        <w:rPr>
          <w:rFonts w:ascii="PT Astra Serif" w:hAnsi="PT Astra Serif"/>
          <w:b/>
          <w:sz w:val="24"/>
          <w:szCs w:val="24"/>
        </w:rPr>
      </w:pPr>
    </w:p>
    <w:p w:rsidR="00DA0B9B" w:rsidRPr="00E76DDA" w:rsidRDefault="00DA0B9B" w:rsidP="00034BA5">
      <w:pPr>
        <w:jc w:val="center"/>
        <w:rPr>
          <w:rFonts w:ascii="PT Astra Serif" w:hAnsi="PT Astra Serif"/>
          <w:b/>
          <w:sz w:val="24"/>
          <w:szCs w:val="24"/>
        </w:rPr>
      </w:pPr>
    </w:p>
    <w:p w:rsidR="00A66E91" w:rsidRPr="00E76DDA" w:rsidRDefault="00A66E91" w:rsidP="00034BA5">
      <w:pPr>
        <w:pStyle w:val="13"/>
        <w:ind w:firstLine="709"/>
        <w:jc w:val="both"/>
        <w:rPr>
          <w:rFonts w:ascii="PT Astra Serif" w:hAnsi="PT Astra Serif"/>
        </w:rPr>
      </w:pPr>
      <w:r w:rsidRPr="00E76DDA">
        <w:rPr>
          <w:rFonts w:ascii="PT Astra Serif" w:eastAsia="Calibri" w:hAnsi="PT Astra Serif"/>
        </w:rPr>
        <w:t>Социальная защита населения города Салехарда – одно из приоритетных направлений деятельности Администрации города, важный инструмент поддержания социальной стабильности в городском сообществе</w:t>
      </w:r>
      <w:r w:rsidRPr="00E76DDA">
        <w:rPr>
          <w:rFonts w:ascii="PT Astra Serif" w:hAnsi="PT Astra Serif"/>
        </w:rPr>
        <w:t>.</w:t>
      </w:r>
    </w:p>
    <w:p w:rsidR="00A66E91" w:rsidRPr="00E76DDA" w:rsidRDefault="00A66E91" w:rsidP="00034BA5">
      <w:pPr>
        <w:pStyle w:val="13"/>
        <w:ind w:firstLine="709"/>
        <w:jc w:val="both"/>
        <w:rPr>
          <w:rStyle w:val="apple-converted-space"/>
          <w:rFonts w:ascii="PT Astra Serif" w:hAnsi="PT Astra Serif"/>
        </w:rPr>
      </w:pPr>
      <w:r w:rsidRPr="00E76DDA">
        <w:rPr>
          <w:rStyle w:val="apple-converted-space"/>
          <w:rFonts w:ascii="PT Astra Serif" w:hAnsi="PT Astra Serif"/>
        </w:rPr>
        <w:t>Социальные гарантии сохранены в полном объеме как на федеральном и окружном уровнях, так и на уровне муниципалитета. Расходы консолидированного бюджета на предоставление мер социальной поддержки ежегодно увеличиваются.</w:t>
      </w:r>
    </w:p>
    <w:p w:rsidR="008C2F50" w:rsidRPr="00E76DDA" w:rsidRDefault="00A66E91" w:rsidP="00034BA5">
      <w:pPr>
        <w:pStyle w:val="13"/>
        <w:ind w:firstLine="709"/>
        <w:jc w:val="both"/>
        <w:rPr>
          <w:rStyle w:val="apple-converted-space"/>
          <w:rFonts w:ascii="PT Astra Serif" w:hAnsi="PT Astra Serif"/>
        </w:rPr>
      </w:pPr>
      <w:r w:rsidRPr="00E76DDA">
        <w:rPr>
          <w:rFonts w:ascii="PT Astra Serif" w:hAnsi="PT Astra Serif"/>
        </w:rPr>
        <w:t>В соответствии с основными задачами, поставленными на 201</w:t>
      </w:r>
      <w:r w:rsidR="00CA741F" w:rsidRPr="00E76DDA">
        <w:rPr>
          <w:rFonts w:ascii="PT Astra Serif" w:hAnsi="PT Astra Serif"/>
        </w:rPr>
        <w:t>8</w:t>
      </w:r>
      <w:r w:rsidRPr="00E76DDA">
        <w:rPr>
          <w:rFonts w:ascii="PT Astra Serif" w:hAnsi="PT Astra Serif"/>
        </w:rPr>
        <w:t xml:space="preserve"> год, специалистами </w:t>
      </w:r>
      <w:r w:rsidR="007F72ED" w:rsidRPr="00E76DDA">
        <w:rPr>
          <w:rFonts w:ascii="PT Astra Serif" w:hAnsi="PT Astra Serif"/>
        </w:rPr>
        <w:t>д</w:t>
      </w:r>
      <w:r w:rsidRPr="00E76DDA">
        <w:rPr>
          <w:rFonts w:ascii="PT Astra Serif" w:hAnsi="PT Astra Serif"/>
        </w:rPr>
        <w:t xml:space="preserve">епартамента по труду и социальной защите населения </w:t>
      </w:r>
      <w:r w:rsidR="00E52F48" w:rsidRPr="00E76DDA">
        <w:rPr>
          <w:rFonts w:ascii="PT Astra Serif" w:hAnsi="PT Astra Serif"/>
        </w:rPr>
        <w:t xml:space="preserve">Администрации муниципального образования </w:t>
      </w:r>
      <w:r w:rsidRPr="00E76DDA">
        <w:rPr>
          <w:rFonts w:ascii="PT Astra Serif" w:hAnsi="PT Astra Serif"/>
        </w:rPr>
        <w:t xml:space="preserve">город Салехард (далее – Департамент) за отчетный год проводилась работа по реализации отдельных государственных полномочий. </w:t>
      </w:r>
      <w:r w:rsidRPr="00E76DDA">
        <w:rPr>
          <w:rStyle w:val="apple-converted-space"/>
          <w:rFonts w:ascii="PT Astra Serif" w:hAnsi="PT Astra Serif"/>
        </w:rPr>
        <w:t>Основные компетенции Д</w:t>
      </w:r>
      <w:r w:rsidR="008C2F50" w:rsidRPr="00E76DDA">
        <w:rPr>
          <w:rStyle w:val="apple-converted-space"/>
          <w:rFonts w:ascii="PT Astra Serif" w:hAnsi="PT Astra Serif"/>
        </w:rPr>
        <w:t>епартамента:</w:t>
      </w:r>
    </w:p>
    <w:p w:rsidR="008C2F50" w:rsidRPr="00E76DDA" w:rsidRDefault="008C2F50" w:rsidP="00034BA5">
      <w:pPr>
        <w:pStyle w:val="13"/>
        <w:ind w:firstLine="709"/>
        <w:jc w:val="both"/>
        <w:rPr>
          <w:rStyle w:val="apple-converted-space"/>
          <w:rFonts w:ascii="PT Astra Serif" w:hAnsi="PT Astra Serif"/>
        </w:rPr>
      </w:pPr>
      <w:r w:rsidRPr="00E76DDA">
        <w:rPr>
          <w:rStyle w:val="apple-converted-space"/>
          <w:rFonts w:ascii="PT Astra Serif" w:hAnsi="PT Astra Serif"/>
        </w:rPr>
        <w:t>- предоставление государственных и муниципальных услуг в сфере социальной поддержки;</w:t>
      </w:r>
    </w:p>
    <w:p w:rsidR="008C2F50" w:rsidRPr="00E76DDA" w:rsidRDefault="008C2F50" w:rsidP="00034BA5">
      <w:pPr>
        <w:pStyle w:val="13"/>
        <w:ind w:firstLine="709"/>
        <w:jc w:val="both"/>
        <w:rPr>
          <w:rStyle w:val="apple-converted-space"/>
          <w:rFonts w:ascii="PT Astra Serif" w:hAnsi="PT Astra Serif"/>
        </w:rPr>
      </w:pPr>
      <w:r w:rsidRPr="00E76DDA">
        <w:rPr>
          <w:rStyle w:val="apple-converted-space"/>
          <w:rFonts w:ascii="PT Astra Serif" w:hAnsi="PT Astra Serif"/>
        </w:rPr>
        <w:t>- исполнение переданных отдельных государственных полномочий в сфере трудовых отношений и охраны труда;</w:t>
      </w:r>
    </w:p>
    <w:p w:rsidR="008C2F50" w:rsidRPr="00E76DDA" w:rsidRDefault="008C2F50" w:rsidP="00034BA5">
      <w:pPr>
        <w:pStyle w:val="13"/>
        <w:ind w:firstLine="709"/>
        <w:jc w:val="both"/>
        <w:rPr>
          <w:rStyle w:val="apple-converted-space"/>
          <w:rFonts w:ascii="PT Astra Serif" w:hAnsi="PT Astra Serif"/>
        </w:rPr>
      </w:pPr>
      <w:r w:rsidRPr="00E76DDA">
        <w:rPr>
          <w:rStyle w:val="apple-converted-space"/>
          <w:rFonts w:ascii="PT Astra Serif" w:hAnsi="PT Astra Serif"/>
        </w:rPr>
        <w:t>- исполнение переданных отдельных государственных полномочий в сфере опеки и попечительства над совершеннолетними недееспособными гражданами.</w:t>
      </w:r>
    </w:p>
    <w:p w:rsidR="00F64248" w:rsidRPr="00E76DDA" w:rsidRDefault="00F64248" w:rsidP="00034BA5">
      <w:pPr>
        <w:ind w:firstLine="709"/>
        <w:jc w:val="both"/>
        <w:rPr>
          <w:rFonts w:ascii="PT Astra Serif" w:hAnsi="PT Astra Serif"/>
          <w:sz w:val="24"/>
          <w:szCs w:val="24"/>
        </w:rPr>
      </w:pPr>
      <w:r w:rsidRPr="00E76DDA">
        <w:rPr>
          <w:rFonts w:ascii="PT Astra Serif" w:hAnsi="PT Astra Serif"/>
          <w:sz w:val="24"/>
          <w:szCs w:val="24"/>
        </w:rPr>
        <w:t xml:space="preserve">В течение отчетного периода обеспечивалось своевременное и качественное исполнение государственных полномочий по предоставлению государственных услуг, а также реализация деятельности по предоставлению муниципальных услуг. </w:t>
      </w:r>
    </w:p>
    <w:p w:rsidR="00F64248" w:rsidRPr="00E76DDA" w:rsidRDefault="00F64248" w:rsidP="00034BA5">
      <w:pPr>
        <w:ind w:firstLine="709"/>
        <w:jc w:val="both"/>
        <w:rPr>
          <w:rFonts w:ascii="PT Astra Serif" w:hAnsi="PT Astra Serif"/>
          <w:sz w:val="24"/>
          <w:szCs w:val="24"/>
        </w:rPr>
      </w:pPr>
      <w:r w:rsidRPr="00E76DDA">
        <w:rPr>
          <w:rFonts w:ascii="PT Astra Serif" w:hAnsi="PT Astra Serif"/>
          <w:sz w:val="24"/>
          <w:szCs w:val="24"/>
        </w:rPr>
        <w:t xml:space="preserve">Продолжает уделяться внимание ветеранам Великой Отечественной войны, проводится комплекс мероприятий по работе с инвалидами. </w:t>
      </w:r>
    </w:p>
    <w:p w:rsidR="00F64248" w:rsidRPr="00E76DDA" w:rsidRDefault="00F64248" w:rsidP="00034BA5">
      <w:pPr>
        <w:ind w:firstLine="709"/>
        <w:jc w:val="both"/>
        <w:rPr>
          <w:rFonts w:ascii="PT Astra Serif" w:hAnsi="PT Astra Serif"/>
          <w:sz w:val="24"/>
          <w:szCs w:val="24"/>
        </w:rPr>
      </w:pPr>
      <w:r w:rsidRPr="00E76DDA">
        <w:rPr>
          <w:rFonts w:ascii="PT Astra Serif" w:hAnsi="PT Astra Serif"/>
          <w:sz w:val="24"/>
          <w:szCs w:val="24"/>
        </w:rPr>
        <w:t xml:space="preserve">Реализуются планы по укреплению института семьи и улучшению демографической ситуации, проводится оздоровительной кампании льготной категории граждан. </w:t>
      </w:r>
    </w:p>
    <w:p w:rsidR="00F64248" w:rsidRPr="00E76DDA" w:rsidRDefault="00F64248" w:rsidP="00034BA5">
      <w:pPr>
        <w:ind w:firstLine="709"/>
        <w:jc w:val="both"/>
        <w:rPr>
          <w:rFonts w:ascii="PT Astra Serif" w:hAnsi="PT Astra Serif"/>
          <w:sz w:val="24"/>
          <w:szCs w:val="24"/>
        </w:rPr>
      </w:pPr>
      <w:r w:rsidRPr="00E76DDA">
        <w:rPr>
          <w:rFonts w:ascii="PT Astra Serif" w:hAnsi="PT Astra Serif"/>
          <w:sz w:val="24"/>
          <w:szCs w:val="24"/>
        </w:rPr>
        <w:t>Налажена система эффективного межведомственного взаимодействия в вопросах предоставления государственных и муниципальных услуг.</w:t>
      </w:r>
    </w:p>
    <w:p w:rsidR="00F64248" w:rsidRPr="00E76DDA" w:rsidRDefault="00F64248" w:rsidP="00034BA5">
      <w:pPr>
        <w:ind w:firstLine="709"/>
        <w:jc w:val="both"/>
        <w:rPr>
          <w:rFonts w:ascii="PT Astra Serif" w:hAnsi="PT Astra Serif"/>
          <w:sz w:val="24"/>
          <w:szCs w:val="24"/>
        </w:rPr>
      </w:pPr>
      <w:r w:rsidRPr="00E76DDA">
        <w:rPr>
          <w:rFonts w:ascii="PT Astra Serif" w:hAnsi="PT Astra Serif"/>
          <w:sz w:val="24"/>
          <w:szCs w:val="24"/>
        </w:rPr>
        <w:t xml:space="preserve">Продолжено тесное сотрудничество с общественными организациями ветеранов и инвалидов, органами государственной власти автономного округа и местного самоуправления, депутатами Законодательного Собрания Ямало-Ненецкого автономного округа и Городской Думы города Салехарда, средствами массовой информации. </w:t>
      </w:r>
    </w:p>
    <w:p w:rsidR="00F64248" w:rsidRPr="00E76DDA" w:rsidRDefault="00F64248" w:rsidP="00034BA5">
      <w:pPr>
        <w:ind w:firstLine="709"/>
        <w:jc w:val="both"/>
        <w:rPr>
          <w:rFonts w:ascii="PT Astra Serif" w:hAnsi="PT Astra Serif"/>
          <w:sz w:val="24"/>
          <w:szCs w:val="24"/>
        </w:rPr>
      </w:pPr>
      <w:r w:rsidRPr="00E76DDA">
        <w:rPr>
          <w:rFonts w:ascii="PT Astra Serif" w:hAnsi="PT Astra Serif"/>
          <w:sz w:val="24"/>
          <w:szCs w:val="24"/>
        </w:rPr>
        <w:t>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F64248" w:rsidRPr="00E76DDA" w:rsidRDefault="00F64248" w:rsidP="00034BA5">
      <w:pPr>
        <w:ind w:firstLine="709"/>
        <w:jc w:val="both"/>
        <w:rPr>
          <w:rFonts w:ascii="PT Astra Serif" w:hAnsi="PT Astra Serif"/>
          <w:iCs/>
          <w:sz w:val="24"/>
          <w:szCs w:val="24"/>
        </w:rPr>
      </w:pPr>
      <w:r w:rsidRPr="00E76DDA">
        <w:rPr>
          <w:rFonts w:ascii="PT Astra Serif" w:hAnsi="PT Astra Serif"/>
          <w:iCs/>
          <w:sz w:val="24"/>
          <w:szCs w:val="24"/>
        </w:rPr>
        <w:t>Ведется ежедневная работа с региональным порталом «Доступная среда»</w:t>
      </w:r>
      <w:r w:rsidR="00352C20" w:rsidRPr="00E76DDA">
        <w:rPr>
          <w:rFonts w:ascii="PT Astra Serif" w:hAnsi="PT Astra Serif"/>
          <w:iCs/>
          <w:sz w:val="24"/>
          <w:szCs w:val="24"/>
        </w:rPr>
        <w:t>,</w:t>
      </w:r>
      <w:r w:rsidRPr="00E76DDA">
        <w:rPr>
          <w:rFonts w:ascii="PT Astra Serif" w:hAnsi="PT Astra Serif"/>
          <w:iCs/>
          <w:sz w:val="24"/>
          <w:szCs w:val="24"/>
        </w:rPr>
        <w:t xml:space="preserve"> </w:t>
      </w:r>
      <w:r w:rsidR="00E33336" w:rsidRPr="00E76DDA">
        <w:rPr>
          <w:rFonts w:ascii="PT Astra Serif" w:hAnsi="PT Astra Serif"/>
          <w:iCs/>
          <w:sz w:val="24"/>
          <w:szCs w:val="24"/>
        </w:rPr>
        <w:t xml:space="preserve">на котором </w:t>
      </w:r>
      <w:r w:rsidRPr="00E76DDA">
        <w:rPr>
          <w:rFonts w:ascii="PT Astra Serif" w:hAnsi="PT Astra Serif"/>
          <w:iCs/>
          <w:sz w:val="24"/>
          <w:szCs w:val="24"/>
        </w:rPr>
        <w:t>в дальнейшем</w:t>
      </w:r>
      <w:r w:rsidRPr="00E76DDA">
        <w:rPr>
          <w:rFonts w:ascii="PT Astra Serif" w:hAnsi="PT Astra Serif"/>
          <w:sz w:val="24"/>
          <w:szCs w:val="24"/>
        </w:rPr>
        <w:t xml:space="preserve"> люди с ограниченными возможностями </w:t>
      </w:r>
      <w:r w:rsidRPr="00E76DDA">
        <w:rPr>
          <w:rFonts w:ascii="PT Astra Serif" w:hAnsi="PT Astra Serif"/>
          <w:iCs/>
          <w:sz w:val="24"/>
          <w:szCs w:val="24"/>
        </w:rPr>
        <w:t xml:space="preserve">могут ознакомиться с доступностью учреждений и организаций города. </w:t>
      </w:r>
    </w:p>
    <w:p w:rsidR="00DE692C" w:rsidRPr="00E76DDA" w:rsidRDefault="00DE692C"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В 2018 году успешно реализовывались мероприятия по адаптации объектов социальной инфраструктуры в рамках муниципальной программы муниципального образования город Салехард «Доступная среда на 2017-2021 годы, </w:t>
      </w:r>
      <w:r w:rsidRPr="00E76DDA">
        <w:rPr>
          <w:rFonts w:ascii="PT Astra Serif" w:hAnsi="PT Astra Serif" w:cs="PT Astra Serif"/>
          <w:bCs/>
          <w:iCs/>
          <w:sz w:val="24"/>
          <w:szCs w:val="24"/>
        </w:rPr>
        <w:t>комплексной программы Ямало-Ненецкого автономного округа «Доступная среда» на 2016 - 2020 годы</w:t>
      </w:r>
      <w:r w:rsidRPr="00E76DDA">
        <w:rPr>
          <w:rFonts w:ascii="PT Astra Serif" w:hAnsi="PT Astra Serif"/>
          <w:sz w:val="24"/>
          <w:szCs w:val="24"/>
        </w:rPr>
        <w:t>.</w:t>
      </w:r>
    </w:p>
    <w:p w:rsidR="00CA741F" w:rsidRPr="00E76DDA" w:rsidRDefault="00CA741F"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DA0B9B" w:rsidRPr="00E76DDA" w:rsidRDefault="00DA0B9B" w:rsidP="00034BA5">
      <w:pPr>
        <w:pStyle w:val="ConsPlusNormal"/>
        <w:ind w:firstLine="709"/>
        <w:jc w:val="center"/>
        <w:rPr>
          <w:rFonts w:ascii="PT Astra Serif" w:hAnsi="PT Astra Serif" w:cs="Times New Roman"/>
          <w:b/>
          <w:sz w:val="24"/>
          <w:szCs w:val="24"/>
        </w:rPr>
      </w:pPr>
    </w:p>
    <w:p w:rsidR="00CC66C0" w:rsidRPr="00E76DDA" w:rsidRDefault="00CC66C0" w:rsidP="00034BA5">
      <w:pPr>
        <w:pStyle w:val="ConsPlusNormal"/>
        <w:ind w:firstLine="709"/>
        <w:jc w:val="center"/>
        <w:rPr>
          <w:rFonts w:ascii="PT Astra Serif" w:hAnsi="PT Astra Serif" w:cs="Times New Roman"/>
          <w:b/>
          <w:sz w:val="24"/>
          <w:szCs w:val="24"/>
        </w:rPr>
      </w:pPr>
    </w:p>
    <w:p w:rsidR="005C54D8" w:rsidRPr="00E76DDA" w:rsidRDefault="005C54D8" w:rsidP="00034BA5">
      <w:pPr>
        <w:pStyle w:val="ConsPlusNormal"/>
        <w:ind w:firstLine="709"/>
        <w:jc w:val="center"/>
        <w:rPr>
          <w:rFonts w:ascii="PT Astra Serif" w:hAnsi="PT Astra Serif" w:cs="Times New Roman"/>
          <w:b/>
          <w:sz w:val="24"/>
          <w:szCs w:val="24"/>
        </w:rPr>
      </w:pPr>
      <w:r w:rsidRPr="00E76DDA">
        <w:rPr>
          <w:rFonts w:ascii="PT Astra Serif" w:hAnsi="PT Astra Serif" w:cs="Times New Roman"/>
          <w:b/>
          <w:sz w:val="24"/>
          <w:szCs w:val="24"/>
        </w:rPr>
        <w:t xml:space="preserve">ОСНОВНЫЕ ПОКАЗАТЕЛИ ДЕЯТЕЛЬНОСТИ  СФЕРЫ СОЦИАЛЬНОЙ ЗАЩИТЫ НАСЕЛЕНИЯ МУНИЦИПАЛЬНОГО ОБРАЗОВАНИЯ ГОРОД САЛЕХАРД </w:t>
      </w:r>
    </w:p>
    <w:p w:rsidR="005C54D8" w:rsidRPr="00E76DDA" w:rsidRDefault="005C54D8"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ЗА 201</w:t>
      </w:r>
      <w:r w:rsidR="00DE692C" w:rsidRPr="00E76DDA">
        <w:rPr>
          <w:rFonts w:ascii="PT Astra Serif" w:hAnsi="PT Astra Serif" w:cs="Times New Roman"/>
          <w:b/>
          <w:sz w:val="24"/>
          <w:szCs w:val="24"/>
        </w:rPr>
        <w:t>6</w:t>
      </w:r>
      <w:r w:rsidRPr="00E76DDA">
        <w:rPr>
          <w:rFonts w:ascii="PT Astra Serif" w:hAnsi="PT Astra Serif" w:cs="Times New Roman"/>
          <w:b/>
          <w:sz w:val="24"/>
          <w:szCs w:val="24"/>
        </w:rPr>
        <w:t xml:space="preserve"> - 201</w:t>
      </w:r>
      <w:r w:rsidR="00DE692C" w:rsidRPr="00E76DDA">
        <w:rPr>
          <w:rFonts w:ascii="PT Astra Serif" w:hAnsi="PT Astra Serif" w:cs="Times New Roman"/>
          <w:b/>
          <w:sz w:val="24"/>
          <w:szCs w:val="24"/>
        </w:rPr>
        <w:t>8</w:t>
      </w:r>
      <w:r w:rsidRPr="00E76DDA">
        <w:rPr>
          <w:rFonts w:ascii="PT Astra Serif" w:hAnsi="PT Astra Serif" w:cs="Times New Roman"/>
          <w:b/>
          <w:sz w:val="24"/>
          <w:szCs w:val="24"/>
        </w:rPr>
        <w:t xml:space="preserve"> ГОДЫ</w:t>
      </w:r>
    </w:p>
    <w:p w:rsidR="00DE692C" w:rsidRPr="00E76DDA" w:rsidRDefault="00DE692C" w:rsidP="00034BA5">
      <w:pPr>
        <w:ind w:firstLine="709"/>
        <w:jc w:val="both"/>
        <w:rPr>
          <w:rStyle w:val="apple-converted-space"/>
          <w:rFonts w:ascii="PT Astra Serif" w:hAnsi="PT Astra Serif"/>
          <w:sz w:val="24"/>
          <w:szCs w:val="24"/>
        </w:rPr>
      </w:pPr>
    </w:p>
    <w:p w:rsidR="00DE692C" w:rsidRPr="00E76DDA" w:rsidRDefault="00DE692C" w:rsidP="00034BA5">
      <w:pPr>
        <w:ind w:firstLine="709"/>
        <w:jc w:val="both"/>
        <w:rPr>
          <w:rFonts w:ascii="PT Astra Serif" w:hAnsi="PT Astra Serif"/>
          <w:sz w:val="24"/>
          <w:szCs w:val="24"/>
        </w:rPr>
      </w:pPr>
      <w:r w:rsidRPr="00E76DDA">
        <w:rPr>
          <w:rStyle w:val="apple-converted-space"/>
          <w:rFonts w:ascii="PT Astra Serif" w:hAnsi="PT Astra Serif"/>
          <w:sz w:val="24"/>
          <w:szCs w:val="24"/>
        </w:rPr>
        <w:t xml:space="preserve">Ежегодный рост льготополучателей, состоящих на учете в Департаменте, в среднем составляет 3,3%. (975 чел. – за 2018 год). </w:t>
      </w:r>
      <w:r w:rsidRPr="00E76DDA">
        <w:rPr>
          <w:rFonts w:ascii="PT Astra Serif" w:hAnsi="PT Astra Serif"/>
          <w:sz w:val="24"/>
          <w:szCs w:val="24"/>
        </w:rPr>
        <w:t>Сумма предоставленных мер социальной поддержки на одного получателя в 2018 году в среднем составила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10"/>
        <w:gridCol w:w="2977"/>
        <w:gridCol w:w="3402"/>
      </w:tblGrid>
      <w:tr w:rsidR="00DE692C" w:rsidRPr="00E76DDA" w:rsidTr="008569DB">
        <w:tc>
          <w:tcPr>
            <w:tcW w:w="1134" w:type="dxa"/>
          </w:tcPr>
          <w:p w:rsidR="00DE692C" w:rsidRPr="00E76DDA" w:rsidRDefault="00DE692C"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Годы</w:t>
            </w:r>
          </w:p>
        </w:tc>
        <w:tc>
          <w:tcPr>
            <w:tcW w:w="2410" w:type="dxa"/>
          </w:tcPr>
          <w:p w:rsidR="00DE692C" w:rsidRPr="00E76DDA" w:rsidRDefault="00DE692C"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Количество льготополучателей</w:t>
            </w:r>
          </w:p>
        </w:tc>
        <w:tc>
          <w:tcPr>
            <w:tcW w:w="2977" w:type="dxa"/>
          </w:tcPr>
          <w:p w:rsidR="00DE692C" w:rsidRPr="00E76DDA" w:rsidRDefault="00DE692C"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Объемы финансирования мер социальной поддержки, тыс.руб.</w:t>
            </w:r>
          </w:p>
        </w:tc>
        <w:tc>
          <w:tcPr>
            <w:tcW w:w="3402" w:type="dxa"/>
          </w:tcPr>
          <w:p w:rsidR="00DE692C" w:rsidRPr="00E76DDA" w:rsidRDefault="00DE692C"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Сумма предоставленных мер социальной поддержки на одного получателя (средняя), руб.</w:t>
            </w:r>
          </w:p>
        </w:tc>
      </w:tr>
      <w:tr w:rsidR="00DE692C" w:rsidRPr="00E76DDA" w:rsidTr="008569DB">
        <w:tc>
          <w:tcPr>
            <w:tcW w:w="1134" w:type="dxa"/>
          </w:tcPr>
          <w:p w:rsidR="00DE692C" w:rsidRPr="00E76DDA" w:rsidRDefault="00DE692C"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 xml:space="preserve">2016 </w:t>
            </w:r>
          </w:p>
        </w:tc>
        <w:tc>
          <w:tcPr>
            <w:tcW w:w="2410"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 xml:space="preserve">28 936 </w:t>
            </w:r>
          </w:p>
        </w:tc>
        <w:tc>
          <w:tcPr>
            <w:tcW w:w="2977"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588 724,4</w:t>
            </w:r>
          </w:p>
        </w:tc>
        <w:tc>
          <w:tcPr>
            <w:tcW w:w="3402"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20 345,7</w:t>
            </w:r>
          </w:p>
        </w:tc>
      </w:tr>
      <w:tr w:rsidR="00DE692C" w:rsidRPr="00E76DDA" w:rsidTr="008569DB">
        <w:trPr>
          <w:trHeight w:val="398"/>
        </w:trPr>
        <w:tc>
          <w:tcPr>
            <w:tcW w:w="1134" w:type="dxa"/>
          </w:tcPr>
          <w:p w:rsidR="00DE692C" w:rsidRPr="00E76DDA" w:rsidRDefault="00DE692C"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2017</w:t>
            </w:r>
          </w:p>
        </w:tc>
        <w:tc>
          <w:tcPr>
            <w:tcW w:w="2410"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29 370</w:t>
            </w:r>
          </w:p>
        </w:tc>
        <w:tc>
          <w:tcPr>
            <w:tcW w:w="2977"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598 838,1</w:t>
            </w:r>
          </w:p>
        </w:tc>
        <w:tc>
          <w:tcPr>
            <w:tcW w:w="3402"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20 389,45</w:t>
            </w:r>
          </w:p>
        </w:tc>
      </w:tr>
      <w:tr w:rsidR="00DE692C" w:rsidRPr="00E76DDA" w:rsidTr="008569DB">
        <w:trPr>
          <w:trHeight w:val="398"/>
        </w:trPr>
        <w:tc>
          <w:tcPr>
            <w:tcW w:w="1134" w:type="dxa"/>
          </w:tcPr>
          <w:p w:rsidR="00DE692C" w:rsidRPr="00E76DDA" w:rsidRDefault="00DE692C"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2018</w:t>
            </w:r>
          </w:p>
        </w:tc>
        <w:tc>
          <w:tcPr>
            <w:tcW w:w="2410"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30 342</w:t>
            </w:r>
          </w:p>
        </w:tc>
        <w:tc>
          <w:tcPr>
            <w:tcW w:w="2977"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631 195,0</w:t>
            </w:r>
          </w:p>
        </w:tc>
        <w:tc>
          <w:tcPr>
            <w:tcW w:w="3402" w:type="dxa"/>
            <w:vAlign w:val="center"/>
          </w:tcPr>
          <w:p w:rsidR="00DE692C" w:rsidRPr="00E76DDA" w:rsidRDefault="00DE692C"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20 802,60</w:t>
            </w:r>
          </w:p>
        </w:tc>
      </w:tr>
    </w:tbl>
    <w:p w:rsidR="00DE692C" w:rsidRPr="00E76DDA" w:rsidRDefault="00DE692C" w:rsidP="00034BA5">
      <w:pPr>
        <w:pStyle w:val="ConsPlusNormal"/>
        <w:ind w:firstLine="709"/>
        <w:jc w:val="center"/>
        <w:rPr>
          <w:rFonts w:ascii="PT Astra Serif" w:hAnsi="PT Astra Serif" w:cs="Times New Roman"/>
          <w:b/>
          <w:i/>
          <w:sz w:val="24"/>
          <w:szCs w:val="24"/>
        </w:rPr>
      </w:pPr>
    </w:p>
    <w:p w:rsidR="003E69AE" w:rsidRPr="00E76DDA" w:rsidRDefault="003E69AE" w:rsidP="00034BA5">
      <w:pPr>
        <w:pStyle w:val="ConsPlusNormal"/>
        <w:ind w:firstLine="709"/>
        <w:jc w:val="both"/>
        <w:rPr>
          <w:rFonts w:ascii="PT Astra Serif" w:hAnsi="PT Astra Serif" w:cs="Times New Roman"/>
          <w:b/>
          <w:bCs/>
          <w:i/>
          <w:iCs/>
          <w:sz w:val="24"/>
          <w:szCs w:val="24"/>
        </w:rPr>
      </w:pPr>
      <w:r w:rsidRPr="00E76DDA">
        <w:rPr>
          <w:rFonts w:ascii="PT Astra Serif" w:hAnsi="PT Astra Serif" w:cs="Times New Roman"/>
          <w:b/>
          <w:bCs/>
          <w:i/>
          <w:iCs/>
          <w:sz w:val="24"/>
          <w:szCs w:val="24"/>
        </w:rPr>
        <w:t>Наиболее востребованными мерами социальной поддержки являются:</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субсидии на оплату жилого помещения и коммунальных услуг;</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xml:space="preserve">- возмещение расходов на оплату жилищно-коммунальных услуг (жилищно-коммунальная выплата); </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xml:space="preserve">- ежемесячная денежная выплата;  </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единовременное пособие при рождении 2-го и последующих детей;</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выплаты для многодетных и малоимущих семей;</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выдача свидетельств на материнский (семейный) капитал;</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присвоение званий «Ветеран труда», «Ветеран Ямало-Ненецкого автономного округа»,</w:t>
      </w:r>
    </w:p>
    <w:p w:rsidR="003E69AE" w:rsidRPr="00E76DDA" w:rsidRDefault="003E69AE" w:rsidP="00034BA5">
      <w:pPr>
        <w:ind w:firstLine="709"/>
        <w:jc w:val="both"/>
        <w:rPr>
          <w:rFonts w:ascii="PT Astra Serif" w:hAnsi="PT Astra Serif"/>
          <w:sz w:val="24"/>
          <w:szCs w:val="24"/>
        </w:rPr>
      </w:pPr>
      <w:r w:rsidRPr="00E76DDA">
        <w:rPr>
          <w:rFonts w:ascii="PT Astra Serif" w:hAnsi="PT Astra Serif"/>
          <w:sz w:val="24"/>
          <w:szCs w:val="24"/>
        </w:rPr>
        <w:t>- возмещение расходов за самостоятельно приобретенную санаторно-курортную путевку неработающих пенсионеров.</w:t>
      </w:r>
    </w:p>
    <w:p w:rsidR="003E69AE" w:rsidRPr="00E76DDA" w:rsidRDefault="003E69AE" w:rsidP="00034BA5">
      <w:pPr>
        <w:autoSpaceDE w:val="0"/>
        <w:autoSpaceDN w:val="0"/>
        <w:adjustRightInd w:val="0"/>
        <w:ind w:firstLine="709"/>
        <w:jc w:val="both"/>
        <w:rPr>
          <w:rFonts w:ascii="PT Astra Serif" w:hAnsi="PT Astra Serif"/>
          <w:iCs/>
          <w:sz w:val="24"/>
          <w:szCs w:val="24"/>
        </w:rPr>
      </w:pPr>
      <w:r w:rsidRPr="00E76DDA">
        <w:rPr>
          <w:rFonts w:ascii="PT Astra Serif" w:hAnsi="PT Astra Serif"/>
          <w:b/>
          <w:i/>
          <w:sz w:val="24"/>
          <w:szCs w:val="24"/>
        </w:rPr>
        <w:t>Наиболее финансово емкой мерой социальной поддержки</w:t>
      </w:r>
      <w:r w:rsidRPr="00E76DDA">
        <w:rPr>
          <w:rFonts w:ascii="PT Astra Serif" w:hAnsi="PT Astra Serif"/>
          <w:sz w:val="24"/>
          <w:szCs w:val="24"/>
        </w:rPr>
        <w:t xml:space="preserve"> в отчетном периоде по-прежнему остаются ежемесячное пособие неработающим пенсионерам и инвалидам.</w:t>
      </w:r>
    </w:p>
    <w:p w:rsidR="003E69AE" w:rsidRPr="00E76DDA" w:rsidRDefault="003E69AE" w:rsidP="00034BA5">
      <w:pPr>
        <w:pStyle w:val="ConsPlusNormal"/>
        <w:ind w:firstLine="709"/>
        <w:jc w:val="both"/>
        <w:rPr>
          <w:rFonts w:ascii="PT Astra Serif" w:hAnsi="PT Astra Serif" w:cs="Times New Roman"/>
          <w:b/>
          <w:bCs/>
          <w:i/>
          <w:iCs/>
          <w:sz w:val="24"/>
          <w:szCs w:val="24"/>
        </w:rPr>
      </w:pPr>
      <w:r w:rsidRPr="00E76DDA">
        <w:rPr>
          <w:rFonts w:ascii="PT Astra Serif" w:hAnsi="PT Astra Serif" w:cs="Times New Roman"/>
          <w:b/>
          <w:bCs/>
          <w:i/>
          <w:iCs/>
          <w:sz w:val="24"/>
          <w:szCs w:val="24"/>
        </w:rPr>
        <w:t>Наименее востребованными мерами социальной поддержки являются:</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обеспечение инвалидов и детей-инвалидов техническими средствами реабилитации, не входящими в федеральный базовый перечень;</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компенсационные выплаты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осуществление выплаты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3E69AE" w:rsidRPr="00E76DDA" w:rsidRDefault="003E69AE"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региональная социальная доплата к пенсии (РСД).</w:t>
      </w:r>
    </w:p>
    <w:p w:rsidR="00D126B2" w:rsidRPr="00E76DDA" w:rsidRDefault="00D126B2" w:rsidP="00034BA5">
      <w:pPr>
        <w:pStyle w:val="ConsPlusNormal"/>
        <w:ind w:firstLine="0"/>
        <w:jc w:val="center"/>
        <w:rPr>
          <w:rFonts w:ascii="PT Astra Serif" w:hAnsi="PT Astra Serif" w:cs="Times New Roman"/>
          <w:b/>
          <w:sz w:val="24"/>
          <w:szCs w:val="24"/>
        </w:rPr>
      </w:pPr>
    </w:p>
    <w:p w:rsidR="006C20F3" w:rsidRPr="00E76DDA" w:rsidRDefault="00067037" w:rsidP="00034BA5">
      <w:pPr>
        <w:pStyle w:val="ConsPlusNormal"/>
        <w:ind w:firstLine="709"/>
        <w:rPr>
          <w:rFonts w:ascii="PT Astra Serif" w:hAnsi="PT Astra Serif" w:cs="Times New Roman"/>
          <w:b/>
          <w:i/>
          <w:sz w:val="24"/>
          <w:szCs w:val="24"/>
        </w:rPr>
      </w:pPr>
      <w:r w:rsidRPr="00E76DDA">
        <w:rPr>
          <w:rFonts w:ascii="PT Astra Serif" w:hAnsi="PT Astra Serif" w:cs="Times New Roman"/>
          <w:b/>
          <w:sz w:val="24"/>
          <w:szCs w:val="24"/>
        </w:rPr>
        <w:t xml:space="preserve">                            </w:t>
      </w:r>
      <w:r w:rsidR="00353D2E" w:rsidRPr="00E76DDA">
        <w:rPr>
          <w:rFonts w:ascii="PT Astra Serif" w:hAnsi="PT Astra Serif" w:cs="Times New Roman"/>
          <w:b/>
          <w:i/>
          <w:sz w:val="24"/>
          <w:szCs w:val="24"/>
        </w:rPr>
        <w:t xml:space="preserve">Структура расходов ДТСЗН в </w:t>
      </w:r>
      <w:r w:rsidR="005E45F6" w:rsidRPr="00E76DDA">
        <w:rPr>
          <w:rFonts w:ascii="PT Astra Serif" w:hAnsi="PT Astra Serif" w:cs="Times New Roman"/>
          <w:b/>
          <w:i/>
          <w:sz w:val="24"/>
          <w:szCs w:val="24"/>
        </w:rPr>
        <w:t>201</w:t>
      </w:r>
      <w:r w:rsidR="003E69AE" w:rsidRPr="00E76DDA">
        <w:rPr>
          <w:rFonts w:ascii="PT Astra Serif" w:hAnsi="PT Astra Serif" w:cs="Times New Roman"/>
          <w:b/>
          <w:i/>
          <w:sz w:val="24"/>
          <w:szCs w:val="24"/>
        </w:rPr>
        <w:t>6</w:t>
      </w:r>
      <w:r w:rsidR="005E45F6" w:rsidRPr="00E76DDA">
        <w:rPr>
          <w:rFonts w:ascii="PT Astra Serif" w:hAnsi="PT Astra Serif" w:cs="Times New Roman"/>
          <w:b/>
          <w:i/>
          <w:sz w:val="24"/>
          <w:szCs w:val="24"/>
        </w:rPr>
        <w:t>-201</w:t>
      </w:r>
      <w:r w:rsidR="003E69AE" w:rsidRPr="00E76DDA">
        <w:rPr>
          <w:rFonts w:ascii="PT Astra Serif" w:hAnsi="PT Astra Serif" w:cs="Times New Roman"/>
          <w:b/>
          <w:i/>
          <w:sz w:val="24"/>
          <w:szCs w:val="24"/>
        </w:rPr>
        <w:t>8</w:t>
      </w:r>
      <w:r w:rsidR="00AC6A45" w:rsidRPr="00E76DDA">
        <w:rPr>
          <w:rFonts w:ascii="PT Astra Serif" w:hAnsi="PT Astra Serif" w:cs="Times New Roman"/>
          <w:b/>
          <w:i/>
          <w:sz w:val="24"/>
          <w:szCs w:val="24"/>
        </w:rPr>
        <w:t xml:space="preserve"> годах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126"/>
        <w:gridCol w:w="2268"/>
        <w:gridCol w:w="1985"/>
        <w:gridCol w:w="2268"/>
      </w:tblGrid>
      <w:tr w:rsidR="00E6142B" w:rsidRPr="00E76DDA" w:rsidTr="00621A03">
        <w:tc>
          <w:tcPr>
            <w:tcW w:w="1276" w:type="dxa"/>
            <w:vMerge w:val="restart"/>
          </w:tcPr>
          <w:p w:rsidR="00E6142B" w:rsidRPr="00E76DDA" w:rsidRDefault="00E6142B"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Годы</w:t>
            </w:r>
          </w:p>
        </w:tc>
        <w:tc>
          <w:tcPr>
            <w:tcW w:w="6379" w:type="dxa"/>
            <w:gridSpan w:val="3"/>
          </w:tcPr>
          <w:p w:rsidR="00E6142B" w:rsidRPr="00E76DDA" w:rsidRDefault="00E6142B" w:rsidP="00034BA5">
            <w:pPr>
              <w:pStyle w:val="ConsPlusNormal"/>
              <w:tabs>
                <w:tab w:val="left" w:pos="984"/>
                <w:tab w:val="center" w:pos="3081"/>
              </w:tabs>
              <w:ind w:firstLine="0"/>
              <w:jc w:val="center"/>
              <w:rPr>
                <w:rFonts w:ascii="PT Astra Serif" w:hAnsi="PT Astra Serif" w:cs="Times New Roman"/>
                <w:b/>
                <w:sz w:val="24"/>
                <w:szCs w:val="24"/>
              </w:rPr>
            </w:pPr>
            <w:r w:rsidRPr="00E76DDA">
              <w:rPr>
                <w:rFonts w:ascii="PT Astra Serif" w:hAnsi="PT Astra Serif" w:cs="Times New Roman"/>
                <w:b/>
                <w:sz w:val="24"/>
                <w:szCs w:val="24"/>
              </w:rPr>
              <w:t>Бюджет (тыс. руб.)</w:t>
            </w:r>
          </w:p>
        </w:tc>
        <w:tc>
          <w:tcPr>
            <w:tcW w:w="2268" w:type="dxa"/>
            <w:vMerge w:val="restart"/>
          </w:tcPr>
          <w:p w:rsidR="00E6142B" w:rsidRPr="00E76DDA" w:rsidRDefault="00E6142B"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ИТОГО</w:t>
            </w:r>
          </w:p>
        </w:tc>
      </w:tr>
      <w:tr w:rsidR="00E6142B" w:rsidRPr="00E76DDA" w:rsidTr="00621A03">
        <w:tc>
          <w:tcPr>
            <w:tcW w:w="1276" w:type="dxa"/>
            <w:vMerge/>
          </w:tcPr>
          <w:p w:rsidR="00E6142B" w:rsidRPr="00E76DDA" w:rsidRDefault="00E6142B" w:rsidP="00034BA5">
            <w:pPr>
              <w:pStyle w:val="ConsPlusNormal"/>
              <w:ind w:firstLine="0"/>
              <w:jc w:val="center"/>
              <w:rPr>
                <w:rFonts w:ascii="PT Astra Serif" w:hAnsi="PT Astra Serif" w:cs="Times New Roman"/>
                <w:b/>
                <w:sz w:val="24"/>
                <w:szCs w:val="24"/>
              </w:rPr>
            </w:pPr>
          </w:p>
        </w:tc>
        <w:tc>
          <w:tcPr>
            <w:tcW w:w="2126" w:type="dxa"/>
          </w:tcPr>
          <w:p w:rsidR="00E6142B" w:rsidRPr="00E76DDA" w:rsidRDefault="00E6142B"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Федеральный</w:t>
            </w:r>
          </w:p>
        </w:tc>
        <w:tc>
          <w:tcPr>
            <w:tcW w:w="2268" w:type="dxa"/>
          </w:tcPr>
          <w:p w:rsidR="00E6142B" w:rsidRPr="00E76DDA" w:rsidRDefault="00E6142B"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Региональный</w:t>
            </w:r>
          </w:p>
        </w:tc>
        <w:tc>
          <w:tcPr>
            <w:tcW w:w="1985" w:type="dxa"/>
          </w:tcPr>
          <w:p w:rsidR="00E6142B" w:rsidRPr="00E76DDA" w:rsidRDefault="00E6142B"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Местный</w:t>
            </w:r>
          </w:p>
        </w:tc>
        <w:tc>
          <w:tcPr>
            <w:tcW w:w="2268" w:type="dxa"/>
            <w:vMerge/>
          </w:tcPr>
          <w:p w:rsidR="00E6142B" w:rsidRPr="00E76DDA" w:rsidRDefault="00E6142B" w:rsidP="00034BA5">
            <w:pPr>
              <w:pStyle w:val="ConsPlusNormal"/>
              <w:ind w:firstLine="0"/>
              <w:jc w:val="center"/>
              <w:rPr>
                <w:rFonts w:ascii="PT Astra Serif" w:hAnsi="PT Astra Serif" w:cs="Times New Roman"/>
                <w:b/>
                <w:sz w:val="24"/>
                <w:szCs w:val="24"/>
              </w:rPr>
            </w:pPr>
          </w:p>
        </w:tc>
      </w:tr>
      <w:tr w:rsidR="00C965FA" w:rsidRPr="00E76DDA" w:rsidTr="00621A03">
        <w:tc>
          <w:tcPr>
            <w:tcW w:w="1276" w:type="dxa"/>
          </w:tcPr>
          <w:p w:rsidR="00C965FA" w:rsidRPr="00E76DDA" w:rsidRDefault="00C965FA"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2016</w:t>
            </w:r>
          </w:p>
        </w:tc>
        <w:tc>
          <w:tcPr>
            <w:tcW w:w="2126" w:type="dxa"/>
          </w:tcPr>
          <w:p w:rsidR="00C965FA" w:rsidRPr="00E76DDA" w:rsidRDefault="00C965FA"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50 321,3</w:t>
            </w:r>
          </w:p>
        </w:tc>
        <w:tc>
          <w:tcPr>
            <w:tcW w:w="2268" w:type="dxa"/>
          </w:tcPr>
          <w:p w:rsidR="00C965FA" w:rsidRPr="00E76DDA" w:rsidRDefault="00C965FA"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554 854,5</w:t>
            </w:r>
          </w:p>
        </w:tc>
        <w:tc>
          <w:tcPr>
            <w:tcW w:w="1985" w:type="dxa"/>
          </w:tcPr>
          <w:p w:rsidR="00C965FA" w:rsidRPr="00E76DDA" w:rsidRDefault="00C965FA"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79 787</w:t>
            </w:r>
          </w:p>
        </w:tc>
        <w:tc>
          <w:tcPr>
            <w:tcW w:w="2268" w:type="dxa"/>
          </w:tcPr>
          <w:p w:rsidR="00C965FA" w:rsidRPr="00E76DDA" w:rsidRDefault="00C965FA"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684 962,8</w:t>
            </w:r>
          </w:p>
        </w:tc>
      </w:tr>
      <w:tr w:rsidR="00F64248" w:rsidRPr="00E76DDA" w:rsidTr="00621A03">
        <w:tc>
          <w:tcPr>
            <w:tcW w:w="1276" w:type="dxa"/>
          </w:tcPr>
          <w:p w:rsidR="00F64248" w:rsidRPr="00E76DDA" w:rsidRDefault="00F64248"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2017</w:t>
            </w:r>
          </w:p>
        </w:tc>
        <w:tc>
          <w:tcPr>
            <w:tcW w:w="2126" w:type="dxa"/>
          </w:tcPr>
          <w:p w:rsidR="00F64248" w:rsidRPr="00E76DDA" w:rsidRDefault="00F64248"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50 889,30</w:t>
            </w:r>
          </w:p>
        </w:tc>
        <w:tc>
          <w:tcPr>
            <w:tcW w:w="2268" w:type="dxa"/>
          </w:tcPr>
          <w:p w:rsidR="00F64248" w:rsidRPr="00E76DDA" w:rsidRDefault="00F64248"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563 180,00</w:t>
            </w:r>
          </w:p>
        </w:tc>
        <w:tc>
          <w:tcPr>
            <w:tcW w:w="1985" w:type="dxa"/>
          </w:tcPr>
          <w:p w:rsidR="00F64248" w:rsidRPr="00E76DDA" w:rsidRDefault="00F64248"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88 452,30</w:t>
            </w:r>
          </w:p>
        </w:tc>
        <w:tc>
          <w:tcPr>
            <w:tcW w:w="2268" w:type="dxa"/>
          </w:tcPr>
          <w:p w:rsidR="00F64248" w:rsidRPr="00E76DDA" w:rsidRDefault="00F64248"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702 521,60</w:t>
            </w:r>
          </w:p>
        </w:tc>
      </w:tr>
      <w:tr w:rsidR="007643EE" w:rsidRPr="00E76DDA" w:rsidTr="00621A03">
        <w:tc>
          <w:tcPr>
            <w:tcW w:w="1276" w:type="dxa"/>
          </w:tcPr>
          <w:p w:rsidR="007643EE" w:rsidRPr="00E76DDA" w:rsidRDefault="007643EE" w:rsidP="00034BA5">
            <w:pPr>
              <w:pStyle w:val="ConsPlusNormal"/>
              <w:ind w:firstLine="0"/>
              <w:jc w:val="center"/>
              <w:rPr>
                <w:rFonts w:ascii="PT Astra Serif" w:hAnsi="PT Astra Serif" w:cs="Times New Roman"/>
                <w:b/>
                <w:sz w:val="24"/>
                <w:szCs w:val="24"/>
              </w:rPr>
            </w:pPr>
            <w:r w:rsidRPr="00E76DDA">
              <w:rPr>
                <w:rFonts w:ascii="PT Astra Serif" w:hAnsi="PT Astra Serif" w:cs="Times New Roman"/>
                <w:b/>
                <w:sz w:val="24"/>
                <w:szCs w:val="24"/>
              </w:rPr>
              <w:t>2018</w:t>
            </w:r>
          </w:p>
        </w:tc>
        <w:tc>
          <w:tcPr>
            <w:tcW w:w="2126" w:type="dxa"/>
          </w:tcPr>
          <w:p w:rsidR="007643EE" w:rsidRPr="00E76DDA" w:rsidRDefault="007643EE"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58 135,30</w:t>
            </w:r>
          </w:p>
        </w:tc>
        <w:tc>
          <w:tcPr>
            <w:tcW w:w="2268" w:type="dxa"/>
          </w:tcPr>
          <w:p w:rsidR="007643EE" w:rsidRPr="00E76DDA" w:rsidRDefault="007643EE"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583 024,40</w:t>
            </w:r>
          </w:p>
        </w:tc>
        <w:tc>
          <w:tcPr>
            <w:tcW w:w="1985" w:type="dxa"/>
          </w:tcPr>
          <w:p w:rsidR="007643EE" w:rsidRPr="00E76DDA" w:rsidRDefault="007643EE"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89 285,50</w:t>
            </w:r>
          </w:p>
        </w:tc>
        <w:tc>
          <w:tcPr>
            <w:tcW w:w="2268" w:type="dxa"/>
          </w:tcPr>
          <w:p w:rsidR="007643EE" w:rsidRPr="00E76DDA" w:rsidRDefault="007643EE" w:rsidP="00034BA5">
            <w:pPr>
              <w:pStyle w:val="ConsPlusNormal"/>
              <w:ind w:firstLine="0"/>
              <w:jc w:val="center"/>
              <w:rPr>
                <w:rFonts w:ascii="PT Astra Serif" w:hAnsi="PT Astra Serif" w:cs="Times New Roman"/>
                <w:sz w:val="24"/>
                <w:szCs w:val="24"/>
              </w:rPr>
            </w:pPr>
            <w:r w:rsidRPr="00E76DDA">
              <w:rPr>
                <w:rFonts w:ascii="PT Astra Serif" w:hAnsi="PT Astra Serif" w:cs="Times New Roman"/>
                <w:sz w:val="24"/>
                <w:szCs w:val="24"/>
              </w:rPr>
              <w:t>730 445,20</w:t>
            </w:r>
          </w:p>
        </w:tc>
      </w:tr>
    </w:tbl>
    <w:p w:rsidR="00F64248" w:rsidRPr="00E76DDA" w:rsidRDefault="00F64248" w:rsidP="00034BA5">
      <w:pPr>
        <w:pStyle w:val="13"/>
        <w:ind w:firstLine="709"/>
        <w:jc w:val="both"/>
        <w:rPr>
          <w:rStyle w:val="apple-converted-space"/>
          <w:rFonts w:ascii="PT Astra Serif" w:hAnsi="PT Astra Serif"/>
        </w:rPr>
      </w:pPr>
    </w:p>
    <w:p w:rsidR="00E6142B" w:rsidRPr="00E76DDA" w:rsidRDefault="00F91F84" w:rsidP="00034BA5">
      <w:pPr>
        <w:pStyle w:val="13"/>
        <w:ind w:firstLine="709"/>
        <w:jc w:val="both"/>
        <w:rPr>
          <w:rFonts w:ascii="PT Astra Serif" w:hAnsi="PT Astra Serif"/>
          <w:b/>
        </w:rPr>
      </w:pPr>
      <w:r w:rsidRPr="00E76DDA">
        <w:rPr>
          <w:rStyle w:val="apple-converted-space"/>
          <w:rFonts w:ascii="PT Astra Serif" w:hAnsi="PT Astra Serif"/>
        </w:rPr>
        <w:t>В соответствии со структурой расходов по уровням бюджетов основная доля – окружной бюджет – более 80%. Муниципалитет исполняет отдельные переданные как с федерального уровня, так и регионального, государственные полномочия в сфере социальной поддержки, но при этом и за счет местного бюджета в силу особенностей обеспечиваются дополнительные муниципальные обязательства.</w:t>
      </w:r>
    </w:p>
    <w:p w:rsidR="00F64248" w:rsidRPr="00E76DDA" w:rsidRDefault="00F64248" w:rsidP="00034BA5">
      <w:pPr>
        <w:pStyle w:val="ConsPlusNormal"/>
        <w:ind w:left="900" w:firstLine="0"/>
        <w:jc w:val="center"/>
        <w:rPr>
          <w:rFonts w:ascii="PT Astra Serif" w:hAnsi="PT Astra Serif" w:cs="Times New Roman"/>
          <w:b/>
          <w:sz w:val="24"/>
          <w:szCs w:val="24"/>
        </w:rPr>
      </w:pPr>
    </w:p>
    <w:p w:rsidR="00DA0B9B" w:rsidRPr="00E76DDA" w:rsidRDefault="00DA0B9B" w:rsidP="00034BA5">
      <w:pPr>
        <w:pStyle w:val="ConsPlusNormal"/>
        <w:ind w:left="900" w:firstLine="0"/>
        <w:jc w:val="center"/>
        <w:rPr>
          <w:rFonts w:ascii="PT Astra Serif" w:hAnsi="PT Astra Serif" w:cs="Times New Roman"/>
          <w:b/>
          <w:sz w:val="24"/>
          <w:szCs w:val="24"/>
        </w:rPr>
      </w:pPr>
    </w:p>
    <w:p w:rsidR="00DA0B9B" w:rsidRPr="00E76DDA" w:rsidRDefault="00DA0B9B" w:rsidP="00034BA5">
      <w:pPr>
        <w:pStyle w:val="ConsPlusNormal"/>
        <w:ind w:left="900" w:firstLine="0"/>
        <w:jc w:val="center"/>
        <w:rPr>
          <w:rFonts w:ascii="PT Astra Serif" w:hAnsi="PT Astra Serif" w:cs="Times New Roman"/>
          <w:b/>
          <w:sz w:val="24"/>
          <w:szCs w:val="24"/>
        </w:rPr>
      </w:pPr>
    </w:p>
    <w:p w:rsidR="00CC66C0" w:rsidRPr="00E76DDA" w:rsidRDefault="00CC66C0" w:rsidP="00034BA5">
      <w:pPr>
        <w:pStyle w:val="ConsPlusNormal"/>
        <w:ind w:left="900" w:firstLine="0"/>
        <w:jc w:val="center"/>
        <w:rPr>
          <w:rFonts w:ascii="PT Astra Serif" w:hAnsi="PT Astra Serif" w:cs="Times New Roman"/>
          <w:b/>
          <w:sz w:val="24"/>
          <w:szCs w:val="24"/>
        </w:rPr>
      </w:pPr>
    </w:p>
    <w:p w:rsidR="00BE4271" w:rsidRPr="00E76DDA" w:rsidRDefault="00BE4271" w:rsidP="00023FED">
      <w:pPr>
        <w:pStyle w:val="ConsPlusNormal"/>
        <w:numPr>
          <w:ilvl w:val="0"/>
          <w:numId w:val="3"/>
        </w:numPr>
        <w:ind w:left="0" w:firstLine="709"/>
        <w:jc w:val="center"/>
        <w:rPr>
          <w:rFonts w:ascii="PT Astra Serif" w:hAnsi="PT Astra Serif" w:cs="Times New Roman"/>
          <w:b/>
          <w:sz w:val="24"/>
          <w:szCs w:val="24"/>
        </w:rPr>
      </w:pPr>
      <w:r w:rsidRPr="00E76DDA">
        <w:rPr>
          <w:rFonts w:ascii="PT Astra Serif" w:hAnsi="PT Astra Serif" w:cs="Times New Roman"/>
          <w:b/>
          <w:sz w:val="24"/>
          <w:szCs w:val="24"/>
        </w:rPr>
        <w:t>МЕРЫ СОЦИАЛЬНОЙ ПОДДЕРЖКИ</w:t>
      </w:r>
    </w:p>
    <w:p w:rsidR="00651732" w:rsidRPr="00E76DDA" w:rsidRDefault="00651732" w:rsidP="00034BA5">
      <w:pPr>
        <w:pStyle w:val="ConsPlusNormal"/>
        <w:ind w:left="709" w:firstLine="0"/>
        <w:jc w:val="center"/>
        <w:rPr>
          <w:rFonts w:ascii="PT Astra Serif" w:hAnsi="PT Astra Serif" w:cs="Times New Roman"/>
          <w:b/>
          <w:sz w:val="24"/>
          <w:szCs w:val="24"/>
        </w:rPr>
      </w:pPr>
    </w:p>
    <w:p w:rsidR="00651732" w:rsidRPr="00E76DDA" w:rsidRDefault="00C91A89" w:rsidP="00023FED">
      <w:pPr>
        <w:pStyle w:val="ConsPlusNormal"/>
        <w:numPr>
          <w:ilvl w:val="1"/>
          <w:numId w:val="3"/>
        </w:numPr>
        <w:ind w:left="0" w:firstLine="0"/>
        <w:jc w:val="center"/>
        <w:rPr>
          <w:rFonts w:ascii="PT Astra Serif" w:hAnsi="PT Astra Serif" w:cs="Times New Roman"/>
          <w:b/>
          <w:sz w:val="24"/>
          <w:szCs w:val="24"/>
        </w:rPr>
      </w:pPr>
      <w:r w:rsidRPr="00E76DDA">
        <w:rPr>
          <w:rFonts w:ascii="PT Astra Serif" w:hAnsi="PT Astra Serif" w:cs="Times New Roman"/>
          <w:b/>
          <w:sz w:val="24"/>
          <w:szCs w:val="24"/>
        </w:rPr>
        <w:t>П</w:t>
      </w:r>
      <w:r w:rsidR="00651732" w:rsidRPr="00E76DDA">
        <w:rPr>
          <w:rFonts w:ascii="PT Astra Serif" w:hAnsi="PT Astra Serif" w:cs="Times New Roman"/>
          <w:b/>
          <w:sz w:val="24"/>
          <w:szCs w:val="24"/>
        </w:rPr>
        <w:t>редоставление госуда</w:t>
      </w:r>
      <w:r w:rsidRPr="00E76DDA">
        <w:rPr>
          <w:rFonts w:ascii="PT Astra Serif" w:hAnsi="PT Astra Serif" w:cs="Times New Roman"/>
          <w:b/>
          <w:sz w:val="24"/>
          <w:szCs w:val="24"/>
        </w:rPr>
        <w:t>рственных и муниципальных услуг</w:t>
      </w:r>
    </w:p>
    <w:p w:rsidR="00C91A89" w:rsidRPr="00E76DDA" w:rsidRDefault="00C91A89" w:rsidP="00034BA5">
      <w:pPr>
        <w:pStyle w:val="ConsPlusNormal"/>
        <w:ind w:left="709" w:firstLine="0"/>
        <w:jc w:val="both"/>
        <w:rPr>
          <w:rFonts w:ascii="PT Astra Serif" w:hAnsi="PT Astra Serif" w:cs="Times New Roman"/>
          <w:b/>
          <w:i/>
          <w:sz w:val="24"/>
          <w:szCs w:val="24"/>
        </w:rPr>
      </w:pPr>
    </w:p>
    <w:p w:rsidR="00C91A89" w:rsidRPr="00E76DDA" w:rsidRDefault="00C91A89" w:rsidP="00034BA5">
      <w:pPr>
        <w:ind w:firstLine="709"/>
        <w:jc w:val="both"/>
        <w:rPr>
          <w:rFonts w:ascii="PT Astra Serif" w:hAnsi="PT Astra Serif"/>
          <w:sz w:val="24"/>
          <w:szCs w:val="24"/>
        </w:rPr>
      </w:pPr>
      <w:r w:rsidRPr="00E76DDA">
        <w:rPr>
          <w:rFonts w:ascii="PT Astra Serif" w:hAnsi="PT Astra Serif"/>
          <w:sz w:val="24"/>
          <w:szCs w:val="24"/>
        </w:rPr>
        <w:t xml:space="preserve">Город Салехард – </w:t>
      </w:r>
      <w:r w:rsidRPr="00E76DDA">
        <w:rPr>
          <w:rFonts w:ascii="PT Astra Serif" w:hAnsi="PT Astra Serif"/>
          <w:b/>
          <w:sz w:val="24"/>
          <w:szCs w:val="24"/>
        </w:rPr>
        <w:t>первое и единственное</w:t>
      </w:r>
      <w:r w:rsidRPr="00E76DDA">
        <w:rPr>
          <w:rFonts w:ascii="PT Astra Serif" w:hAnsi="PT Astra Serif"/>
          <w:sz w:val="24"/>
          <w:szCs w:val="24"/>
        </w:rPr>
        <w:t xml:space="preserve"> муниципальное образование в Ямало-Ненецком автономном округе, на территории которого реализован с 2012 года в полном объеме прием заявлений и документов на предоставление государственных и муниципальных услуг в сфере социальной поддержки населения </w:t>
      </w:r>
      <w:r w:rsidRPr="00E76DDA">
        <w:rPr>
          <w:rFonts w:ascii="PT Astra Serif" w:hAnsi="PT Astra Serif"/>
          <w:b/>
          <w:sz w:val="24"/>
          <w:szCs w:val="24"/>
        </w:rPr>
        <w:t>в МФЦ</w:t>
      </w:r>
      <w:r w:rsidRPr="00E76DDA">
        <w:rPr>
          <w:rFonts w:ascii="PT Astra Serif" w:hAnsi="PT Astra Serif"/>
          <w:sz w:val="24"/>
          <w:szCs w:val="24"/>
        </w:rPr>
        <w:t>, 92% жителей города с заявлениями о предоставлении услуг обращаются в МФЦ.</w:t>
      </w:r>
    </w:p>
    <w:p w:rsidR="00C91A89" w:rsidRPr="00E76DDA" w:rsidRDefault="00C91A89" w:rsidP="00034BA5">
      <w:pPr>
        <w:pStyle w:val="ConsPlusNormal"/>
        <w:ind w:firstLine="0"/>
        <w:jc w:val="center"/>
        <w:rPr>
          <w:rFonts w:ascii="PT Astra Serif" w:hAnsi="PT Astra Serif" w:cs="Times New Roman"/>
          <w:b/>
          <w:i/>
          <w:sz w:val="24"/>
          <w:szCs w:val="24"/>
        </w:rPr>
      </w:pPr>
    </w:p>
    <w:p w:rsidR="00C45222" w:rsidRPr="00E76DDA" w:rsidRDefault="00C45222" w:rsidP="00034BA5">
      <w:pPr>
        <w:pStyle w:val="ConsPlusNormal"/>
        <w:ind w:firstLine="0"/>
        <w:jc w:val="center"/>
        <w:rPr>
          <w:rFonts w:ascii="PT Astra Serif" w:hAnsi="PT Astra Serif" w:cs="Times New Roman"/>
          <w:b/>
          <w:i/>
          <w:sz w:val="24"/>
          <w:szCs w:val="24"/>
        </w:rPr>
      </w:pPr>
      <w:r w:rsidRPr="00E76DDA">
        <w:rPr>
          <w:rFonts w:ascii="PT Astra Serif" w:hAnsi="PT Astra Serif" w:cs="Times New Roman"/>
          <w:b/>
          <w:i/>
          <w:sz w:val="24"/>
          <w:szCs w:val="24"/>
        </w:rPr>
        <w:t>Общее к</w:t>
      </w:r>
      <w:r w:rsidR="00C91A89" w:rsidRPr="00E76DDA">
        <w:rPr>
          <w:rFonts w:ascii="PT Astra Serif" w:hAnsi="PT Astra Serif" w:cs="Times New Roman"/>
          <w:b/>
          <w:i/>
          <w:sz w:val="24"/>
          <w:szCs w:val="24"/>
        </w:rPr>
        <w:t xml:space="preserve">оличество обращений за предоставлением </w:t>
      </w:r>
    </w:p>
    <w:p w:rsidR="00C91A89" w:rsidRPr="00E76DDA" w:rsidRDefault="00C91A89" w:rsidP="00034BA5">
      <w:pPr>
        <w:pStyle w:val="ConsPlusNormal"/>
        <w:ind w:firstLine="0"/>
        <w:jc w:val="center"/>
        <w:rPr>
          <w:rFonts w:ascii="PT Astra Serif" w:hAnsi="PT Astra Serif" w:cs="Times New Roman"/>
          <w:b/>
          <w:i/>
          <w:sz w:val="24"/>
          <w:szCs w:val="24"/>
        </w:rPr>
      </w:pPr>
      <w:r w:rsidRPr="00E76DDA">
        <w:rPr>
          <w:rFonts w:ascii="PT Astra Serif" w:hAnsi="PT Astra Serif" w:cs="Times New Roman"/>
          <w:b/>
          <w:i/>
          <w:sz w:val="24"/>
          <w:szCs w:val="24"/>
        </w:rPr>
        <w:t>государственных и муниципальных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3261"/>
        <w:gridCol w:w="3260"/>
      </w:tblGrid>
      <w:tr w:rsidR="00DA0B9B" w:rsidRPr="00E76DDA" w:rsidTr="00C91A89">
        <w:tc>
          <w:tcPr>
            <w:tcW w:w="3402" w:type="dxa"/>
          </w:tcPr>
          <w:p w:rsidR="00DA0B9B" w:rsidRPr="00E76DDA" w:rsidRDefault="00DA0B9B" w:rsidP="00034BA5">
            <w:pPr>
              <w:jc w:val="center"/>
              <w:rPr>
                <w:rFonts w:ascii="PT Astra Serif" w:hAnsi="PT Astra Serif"/>
                <w:b/>
                <w:sz w:val="24"/>
                <w:szCs w:val="24"/>
              </w:rPr>
            </w:pPr>
            <w:r w:rsidRPr="00E76DDA">
              <w:rPr>
                <w:rFonts w:ascii="PT Astra Serif" w:hAnsi="PT Astra Serif"/>
                <w:b/>
                <w:sz w:val="24"/>
                <w:szCs w:val="24"/>
              </w:rPr>
              <w:t>2016 год (чел.)</w:t>
            </w:r>
          </w:p>
        </w:tc>
        <w:tc>
          <w:tcPr>
            <w:tcW w:w="3261" w:type="dxa"/>
          </w:tcPr>
          <w:p w:rsidR="00DA0B9B" w:rsidRPr="00E76DDA" w:rsidRDefault="00DA0B9B" w:rsidP="00034BA5">
            <w:pPr>
              <w:jc w:val="center"/>
              <w:rPr>
                <w:rFonts w:ascii="PT Astra Serif" w:hAnsi="PT Astra Serif"/>
                <w:b/>
                <w:sz w:val="24"/>
                <w:szCs w:val="24"/>
              </w:rPr>
            </w:pPr>
            <w:r w:rsidRPr="00E76DDA">
              <w:rPr>
                <w:rFonts w:ascii="PT Astra Serif" w:hAnsi="PT Astra Serif"/>
                <w:b/>
                <w:sz w:val="24"/>
                <w:szCs w:val="24"/>
              </w:rPr>
              <w:t>2017 год (чел.)</w:t>
            </w:r>
          </w:p>
        </w:tc>
        <w:tc>
          <w:tcPr>
            <w:tcW w:w="3260" w:type="dxa"/>
          </w:tcPr>
          <w:p w:rsidR="00DA0B9B" w:rsidRPr="00E76DDA" w:rsidRDefault="00DA0B9B" w:rsidP="00034BA5">
            <w:pPr>
              <w:jc w:val="center"/>
              <w:rPr>
                <w:rFonts w:ascii="PT Astra Serif" w:hAnsi="PT Astra Serif"/>
                <w:b/>
                <w:sz w:val="24"/>
                <w:szCs w:val="24"/>
              </w:rPr>
            </w:pPr>
            <w:r w:rsidRPr="00E76DDA">
              <w:rPr>
                <w:rFonts w:ascii="PT Astra Serif" w:hAnsi="PT Astra Serif"/>
                <w:b/>
                <w:sz w:val="24"/>
                <w:szCs w:val="24"/>
              </w:rPr>
              <w:t>2018 год (чел.)</w:t>
            </w:r>
          </w:p>
        </w:tc>
      </w:tr>
      <w:tr w:rsidR="00DA0B9B" w:rsidRPr="00E76DDA" w:rsidTr="00C91A89">
        <w:tc>
          <w:tcPr>
            <w:tcW w:w="3402" w:type="dxa"/>
          </w:tcPr>
          <w:p w:rsidR="00DA0B9B" w:rsidRPr="00E76DDA" w:rsidRDefault="00DA0B9B" w:rsidP="00034BA5">
            <w:pPr>
              <w:jc w:val="center"/>
              <w:rPr>
                <w:rFonts w:ascii="PT Astra Serif" w:hAnsi="PT Astra Serif"/>
                <w:sz w:val="24"/>
                <w:szCs w:val="24"/>
              </w:rPr>
            </w:pPr>
            <w:r w:rsidRPr="00E76DDA">
              <w:rPr>
                <w:rFonts w:ascii="PT Astra Serif" w:hAnsi="PT Astra Serif"/>
                <w:sz w:val="24"/>
                <w:szCs w:val="24"/>
              </w:rPr>
              <w:t xml:space="preserve">Количество принятых заявлений – </w:t>
            </w:r>
            <w:r w:rsidRPr="00E76DDA">
              <w:rPr>
                <w:rFonts w:ascii="PT Astra Serif" w:hAnsi="PT Astra Serif"/>
                <w:b/>
                <w:sz w:val="24"/>
                <w:szCs w:val="24"/>
              </w:rPr>
              <w:t>11 918</w:t>
            </w:r>
          </w:p>
        </w:tc>
        <w:tc>
          <w:tcPr>
            <w:tcW w:w="3261" w:type="dxa"/>
          </w:tcPr>
          <w:p w:rsidR="00DA0B9B" w:rsidRPr="00E76DDA" w:rsidRDefault="00DA0B9B" w:rsidP="00034BA5">
            <w:pPr>
              <w:jc w:val="center"/>
              <w:rPr>
                <w:rFonts w:ascii="PT Astra Serif" w:hAnsi="PT Astra Serif"/>
                <w:sz w:val="24"/>
                <w:szCs w:val="24"/>
              </w:rPr>
            </w:pPr>
            <w:r w:rsidRPr="00E76DDA">
              <w:rPr>
                <w:rFonts w:ascii="PT Astra Serif" w:hAnsi="PT Astra Serif"/>
                <w:sz w:val="24"/>
                <w:szCs w:val="24"/>
              </w:rPr>
              <w:t xml:space="preserve">Количество принятых заявлений – </w:t>
            </w:r>
            <w:r w:rsidRPr="00E76DDA">
              <w:rPr>
                <w:rFonts w:ascii="PT Astra Serif" w:hAnsi="PT Astra Serif"/>
                <w:b/>
                <w:sz w:val="24"/>
                <w:szCs w:val="24"/>
              </w:rPr>
              <w:t>11 975</w:t>
            </w:r>
          </w:p>
        </w:tc>
        <w:tc>
          <w:tcPr>
            <w:tcW w:w="3260" w:type="dxa"/>
          </w:tcPr>
          <w:p w:rsidR="00DA0B9B" w:rsidRPr="00E76DDA" w:rsidRDefault="00DA0B9B" w:rsidP="00034BA5">
            <w:pPr>
              <w:jc w:val="center"/>
              <w:rPr>
                <w:rFonts w:ascii="PT Astra Serif" w:hAnsi="PT Astra Serif"/>
                <w:sz w:val="24"/>
                <w:szCs w:val="24"/>
              </w:rPr>
            </w:pPr>
            <w:r w:rsidRPr="00E76DDA">
              <w:rPr>
                <w:rFonts w:ascii="PT Astra Serif" w:hAnsi="PT Astra Serif"/>
                <w:sz w:val="24"/>
                <w:szCs w:val="24"/>
              </w:rPr>
              <w:t xml:space="preserve">Количество принятых заявлений – </w:t>
            </w:r>
            <w:r w:rsidRPr="00E76DDA">
              <w:rPr>
                <w:rFonts w:ascii="PT Astra Serif" w:hAnsi="PT Astra Serif"/>
                <w:b/>
                <w:sz w:val="24"/>
                <w:szCs w:val="24"/>
              </w:rPr>
              <w:t>12 094</w:t>
            </w:r>
          </w:p>
        </w:tc>
      </w:tr>
    </w:tbl>
    <w:p w:rsidR="00651732" w:rsidRPr="00E76DDA" w:rsidRDefault="00651732" w:rsidP="00034BA5">
      <w:pPr>
        <w:pStyle w:val="ConsPlusNormal"/>
        <w:jc w:val="both"/>
        <w:rPr>
          <w:rFonts w:ascii="PT Astra Serif" w:hAnsi="PT Astra Serif" w:cs="Times New Roman"/>
          <w:i/>
          <w:sz w:val="24"/>
          <w:szCs w:val="24"/>
        </w:rPr>
      </w:pPr>
      <w:r w:rsidRPr="00E76DDA">
        <w:rPr>
          <w:rFonts w:ascii="PT Astra Serif" w:hAnsi="PT Astra Serif" w:cs="Times New Roman"/>
          <w:i/>
          <w:sz w:val="24"/>
          <w:szCs w:val="24"/>
        </w:rPr>
        <w:t>Увеличилось количество обращений за предоставлением госуда</w:t>
      </w:r>
      <w:r w:rsidR="00DA0B9B" w:rsidRPr="00E76DDA">
        <w:rPr>
          <w:rFonts w:ascii="PT Astra Serif" w:hAnsi="PT Astra Serif" w:cs="Times New Roman"/>
          <w:i/>
          <w:sz w:val="24"/>
          <w:szCs w:val="24"/>
        </w:rPr>
        <w:t xml:space="preserve">рственных и муниципальных услуг по сравнению с прошлым периодом 2016 года на </w:t>
      </w:r>
      <w:r w:rsidR="00DA0B9B" w:rsidRPr="00E76DDA">
        <w:rPr>
          <w:rFonts w:ascii="PT Astra Serif" w:hAnsi="PT Astra Serif" w:cs="Times New Roman"/>
          <w:b/>
          <w:i/>
          <w:sz w:val="24"/>
          <w:szCs w:val="24"/>
        </w:rPr>
        <w:t>1,5%.</w:t>
      </w:r>
    </w:p>
    <w:p w:rsidR="00C91A89" w:rsidRPr="00E76DDA" w:rsidRDefault="00C91A89" w:rsidP="00034BA5">
      <w:pPr>
        <w:pStyle w:val="ConsPlusNormal"/>
        <w:jc w:val="both"/>
        <w:rPr>
          <w:rFonts w:ascii="PT Astra Serif" w:hAnsi="PT Astra Serif" w:cs="Times New Roman"/>
          <w:b/>
          <w:i/>
          <w:sz w:val="24"/>
          <w:szCs w:val="24"/>
        </w:rPr>
      </w:pPr>
    </w:p>
    <w:p w:rsidR="00121FDD" w:rsidRPr="00E76DDA" w:rsidRDefault="00C45222" w:rsidP="00C45222">
      <w:pPr>
        <w:pStyle w:val="ConsPlusNormal"/>
        <w:ind w:firstLine="0"/>
        <w:jc w:val="center"/>
        <w:rPr>
          <w:rFonts w:ascii="PT Astra Serif" w:hAnsi="PT Astra Serif" w:cs="Times New Roman"/>
          <w:b/>
          <w:i/>
          <w:sz w:val="24"/>
          <w:szCs w:val="24"/>
        </w:rPr>
      </w:pPr>
      <w:r w:rsidRPr="00E76DDA">
        <w:rPr>
          <w:rFonts w:ascii="PT Astra Serif" w:hAnsi="PT Astra Serif" w:cs="Times New Roman"/>
          <w:b/>
          <w:i/>
          <w:sz w:val="24"/>
          <w:szCs w:val="24"/>
        </w:rPr>
        <w:t xml:space="preserve">Количество обращений за предоставлением государственных и муниципальных услуг </w:t>
      </w:r>
    </w:p>
    <w:p w:rsidR="00C45222" w:rsidRPr="00E76DDA" w:rsidRDefault="00C45222" w:rsidP="00C45222">
      <w:pPr>
        <w:pStyle w:val="ConsPlusNormal"/>
        <w:ind w:firstLine="0"/>
        <w:jc w:val="center"/>
        <w:rPr>
          <w:rFonts w:ascii="PT Astra Serif" w:hAnsi="PT Astra Serif" w:cs="Times New Roman"/>
          <w:b/>
          <w:i/>
          <w:sz w:val="24"/>
          <w:szCs w:val="24"/>
        </w:rPr>
      </w:pPr>
      <w:r w:rsidRPr="00E76DDA">
        <w:rPr>
          <w:rFonts w:ascii="PT Astra Serif" w:hAnsi="PT Astra Serif" w:cs="Times New Roman"/>
          <w:b/>
          <w:i/>
          <w:sz w:val="24"/>
          <w:szCs w:val="24"/>
        </w:rPr>
        <w:t>в электронном виде</w:t>
      </w:r>
      <w:r w:rsidR="00121FDD" w:rsidRPr="00E76DDA">
        <w:rPr>
          <w:rFonts w:ascii="PT Astra Serif" w:hAnsi="PT Astra Serif" w:cs="Times New Roman"/>
          <w:b/>
          <w:i/>
          <w:sz w:val="24"/>
          <w:szCs w:val="24"/>
        </w:rPr>
        <w:t xml:space="preserve"> в 2018 году</w:t>
      </w:r>
    </w:p>
    <w:tbl>
      <w:tblPr>
        <w:tblStyle w:val="af"/>
        <w:tblW w:w="0" w:type="auto"/>
        <w:tblInd w:w="108" w:type="dxa"/>
        <w:tblLook w:val="04A0"/>
      </w:tblPr>
      <w:tblGrid>
        <w:gridCol w:w="6663"/>
        <w:gridCol w:w="3260"/>
      </w:tblGrid>
      <w:tr w:rsidR="00C45222" w:rsidRPr="00E76DDA" w:rsidTr="00121FDD">
        <w:tc>
          <w:tcPr>
            <w:tcW w:w="6663" w:type="dxa"/>
          </w:tcPr>
          <w:p w:rsidR="00C45222" w:rsidRPr="00E76DDA" w:rsidRDefault="00121FDD" w:rsidP="00034BA5">
            <w:pPr>
              <w:pStyle w:val="ConsPlusNormal"/>
              <w:ind w:firstLine="0"/>
              <w:jc w:val="both"/>
              <w:rPr>
                <w:rFonts w:ascii="PT Astra Serif" w:hAnsi="PT Astra Serif" w:cs="Times New Roman"/>
                <w:b/>
                <w:i/>
                <w:sz w:val="24"/>
                <w:szCs w:val="24"/>
              </w:rPr>
            </w:pPr>
            <w:r w:rsidRPr="00E76DDA">
              <w:rPr>
                <w:rFonts w:ascii="PT Astra Serif" w:hAnsi="PT Astra Serif"/>
                <w:sz w:val="24"/>
                <w:szCs w:val="24"/>
              </w:rPr>
              <w:t>Количество принятых заявлений</w:t>
            </w:r>
          </w:p>
        </w:tc>
        <w:tc>
          <w:tcPr>
            <w:tcW w:w="3260" w:type="dxa"/>
          </w:tcPr>
          <w:p w:rsidR="00C45222" w:rsidRPr="00E76DDA" w:rsidRDefault="00121FDD" w:rsidP="00034BA5">
            <w:pPr>
              <w:pStyle w:val="ConsPlusNormal"/>
              <w:ind w:firstLine="0"/>
              <w:jc w:val="both"/>
              <w:rPr>
                <w:rFonts w:ascii="PT Astra Serif" w:hAnsi="PT Astra Serif" w:cs="Times New Roman"/>
                <w:b/>
                <w:i/>
                <w:sz w:val="24"/>
                <w:szCs w:val="24"/>
              </w:rPr>
            </w:pPr>
            <w:r w:rsidRPr="00E76DDA">
              <w:rPr>
                <w:rFonts w:ascii="PT Astra Serif" w:hAnsi="PT Astra Serif" w:cs="Times New Roman"/>
                <w:b/>
                <w:i/>
                <w:sz w:val="24"/>
                <w:szCs w:val="24"/>
              </w:rPr>
              <w:t>3077</w:t>
            </w:r>
          </w:p>
        </w:tc>
      </w:tr>
    </w:tbl>
    <w:p w:rsidR="00C91A89" w:rsidRPr="00E76DDA" w:rsidRDefault="00C91A89" w:rsidP="00034BA5">
      <w:pPr>
        <w:pStyle w:val="ConsPlusNormal"/>
        <w:jc w:val="both"/>
        <w:rPr>
          <w:rFonts w:ascii="PT Astra Serif" w:hAnsi="PT Astra Serif" w:cs="Times New Roman"/>
          <w:b/>
          <w:i/>
          <w:sz w:val="24"/>
          <w:szCs w:val="24"/>
        </w:rPr>
      </w:pPr>
    </w:p>
    <w:p w:rsidR="00E15F8A" w:rsidRPr="00E76DDA" w:rsidRDefault="00E15F8A" w:rsidP="00034BA5">
      <w:pPr>
        <w:pStyle w:val="afa"/>
        <w:shd w:val="clear" w:color="auto" w:fill="FFFFFF"/>
        <w:spacing w:before="0" w:beforeAutospacing="0" w:after="0"/>
        <w:ind w:firstLine="709"/>
        <w:contextualSpacing/>
        <w:jc w:val="both"/>
        <w:rPr>
          <w:rFonts w:ascii="PT Astra Serif" w:hAnsi="PT Astra Serif"/>
        </w:rPr>
      </w:pPr>
      <w:r w:rsidRPr="00E76DDA">
        <w:rPr>
          <w:rFonts w:ascii="PT Astra Serif" w:hAnsi="PT Astra Serif"/>
        </w:rPr>
        <w:t xml:space="preserve">Только в муниципальном образовании город Салехард в текущем году реализовано предоставление </w:t>
      </w:r>
      <w:r w:rsidRPr="00E76DDA">
        <w:rPr>
          <w:rFonts w:ascii="PT Astra Serif" w:hAnsi="PT Astra Serif"/>
          <w:b/>
          <w:i/>
        </w:rPr>
        <w:t>муниципальной услуги в электронном виде</w:t>
      </w:r>
      <w:r w:rsidRPr="00E76DDA">
        <w:rPr>
          <w:rFonts w:ascii="PT Astra Serif" w:hAnsi="PT Astra Serif"/>
        </w:rPr>
        <w:t xml:space="preserve"> </w:t>
      </w:r>
      <w:r w:rsidRPr="00E76DDA">
        <w:rPr>
          <w:rFonts w:ascii="PT Astra Serif" w:hAnsi="PT Astra Serif"/>
          <w:b/>
          <w:i/>
        </w:rPr>
        <w:t>в сфере социальной защиты</w:t>
      </w:r>
      <w:r w:rsidRPr="00E76DDA">
        <w:rPr>
          <w:rFonts w:ascii="PT Astra Serif" w:hAnsi="PT Astra Serif"/>
        </w:rPr>
        <w:t xml:space="preserve"> - «Выдача справок  о принадлежности граждан к отдельной категории» - через Региональный портал государственных и муниципальных услуг.</w:t>
      </w:r>
    </w:p>
    <w:p w:rsidR="00E15F8A" w:rsidRPr="00E76DDA" w:rsidRDefault="00E15F8A" w:rsidP="00034BA5">
      <w:pPr>
        <w:ind w:firstLine="708"/>
        <w:jc w:val="both"/>
        <w:outlineLvl w:val="0"/>
        <w:rPr>
          <w:rFonts w:ascii="PT Astra Serif" w:hAnsi="PT Astra Serif"/>
          <w:sz w:val="24"/>
          <w:szCs w:val="24"/>
        </w:rPr>
      </w:pPr>
      <w:r w:rsidRPr="00E76DDA">
        <w:rPr>
          <w:rFonts w:ascii="PT Astra Serif" w:hAnsi="PT Astra Serif"/>
          <w:sz w:val="24"/>
          <w:szCs w:val="24"/>
        </w:rPr>
        <w:t xml:space="preserve">На официальном сайте департамента по труду и социальной защите населения Администрации муниципального образования город Салехард (далее – департамент) </w:t>
      </w:r>
      <w:r w:rsidRPr="00E76DDA">
        <w:rPr>
          <w:rFonts w:ascii="PT Astra Serif" w:hAnsi="PT Astra Serif"/>
          <w:b/>
          <w:i/>
          <w:sz w:val="24"/>
          <w:szCs w:val="24"/>
          <w:u w:val="single"/>
        </w:rPr>
        <w:t>создан раздел</w:t>
      </w:r>
      <w:r w:rsidRPr="00E76DDA">
        <w:rPr>
          <w:rFonts w:ascii="PT Astra Serif" w:hAnsi="PT Astra Serif"/>
          <w:sz w:val="24"/>
          <w:szCs w:val="24"/>
        </w:rPr>
        <w:t xml:space="preserve"> «Госуслуги. Проще, чем кажется», также размещены </w:t>
      </w:r>
      <w:r w:rsidRPr="00E76DDA">
        <w:rPr>
          <w:rFonts w:ascii="PT Astra Serif" w:hAnsi="PT Astra Serif"/>
          <w:b/>
          <w:i/>
          <w:sz w:val="24"/>
          <w:szCs w:val="24"/>
          <w:u w:val="single"/>
        </w:rPr>
        <w:t>ссылка на портал</w:t>
      </w:r>
      <w:r w:rsidRPr="00E76DDA">
        <w:rPr>
          <w:rFonts w:ascii="PT Astra Serif" w:hAnsi="PT Astra Serif"/>
          <w:sz w:val="24"/>
          <w:szCs w:val="24"/>
        </w:rPr>
        <w:t xml:space="preserve"> государственных услуг Российской Федерации и </w:t>
      </w:r>
      <w:r w:rsidRPr="00E76DDA">
        <w:rPr>
          <w:rFonts w:ascii="PT Astra Serif" w:hAnsi="PT Astra Serif"/>
          <w:b/>
          <w:i/>
          <w:sz w:val="24"/>
          <w:szCs w:val="24"/>
          <w:u w:val="single"/>
        </w:rPr>
        <w:t>схемы по регистрации и подтверждению личности</w:t>
      </w:r>
      <w:r w:rsidRPr="00E76DDA">
        <w:rPr>
          <w:rFonts w:ascii="PT Astra Serif" w:hAnsi="PT Astra Serif"/>
          <w:sz w:val="24"/>
          <w:szCs w:val="24"/>
        </w:rPr>
        <w:t xml:space="preserve"> при регистрации в Единой системе идентификации и аутентификации (ЕСИА).</w:t>
      </w:r>
    </w:p>
    <w:p w:rsidR="00E15F8A" w:rsidRPr="00E76DDA" w:rsidRDefault="00E15F8A" w:rsidP="00034BA5">
      <w:pPr>
        <w:pStyle w:val="afd"/>
        <w:ind w:firstLine="709"/>
        <w:jc w:val="both"/>
        <w:rPr>
          <w:rFonts w:ascii="PT Astra Serif" w:hAnsi="PT Astra Serif"/>
        </w:rPr>
      </w:pPr>
      <w:r w:rsidRPr="00E76DDA">
        <w:rPr>
          <w:rFonts w:ascii="PT Astra Serif" w:hAnsi="PT Astra Serif"/>
          <w:bCs/>
          <w:kern w:val="36"/>
        </w:rPr>
        <w:t>Р</w:t>
      </w:r>
      <w:r w:rsidRPr="00E76DDA">
        <w:rPr>
          <w:rFonts w:ascii="PT Astra Serif" w:hAnsi="PT Astra Serif"/>
        </w:rPr>
        <w:t xml:space="preserve">азработан </w:t>
      </w:r>
      <w:r w:rsidRPr="00E76DDA">
        <w:rPr>
          <w:rFonts w:ascii="PT Astra Serif" w:hAnsi="PT Astra Serif"/>
          <w:b/>
          <w:i/>
          <w:u w:val="single"/>
        </w:rPr>
        <w:t>перечень вопросов об удовлетворённости</w:t>
      </w:r>
      <w:r w:rsidRPr="00E76DDA">
        <w:rPr>
          <w:rFonts w:ascii="PT Astra Serif" w:hAnsi="PT Astra Serif"/>
        </w:rPr>
        <w:t xml:space="preserve"> получения государственных и муниципальных услуг в электронной форме для проведения анкетирования заявителей, обратившихся за предоставлением государственных услуг через портал государственных услуг </w:t>
      </w:r>
      <w:hyperlink r:id="rId8" w:history="1">
        <w:r w:rsidRPr="00E76DDA">
          <w:rPr>
            <w:rStyle w:val="afb"/>
            <w:rFonts w:ascii="PT Astra Serif" w:hAnsi="PT Astra Serif"/>
            <w:color w:val="auto"/>
          </w:rPr>
          <w:t>https://www.gosuslugi.ru/</w:t>
        </w:r>
      </w:hyperlink>
      <w:r w:rsidRPr="00E76DDA">
        <w:rPr>
          <w:rFonts w:ascii="PT Astra Serif" w:hAnsi="PT Astra Serif"/>
        </w:rPr>
        <w:t>. Анкеты предлагаются к заполнению при получении документов (уведомлений, решений и др.).</w:t>
      </w:r>
    </w:p>
    <w:p w:rsidR="00E91937" w:rsidRPr="00E76DDA" w:rsidRDefault="00E91937" w:rsidP="00E91937">
      <w:pPr>
        <w:pStyle w:val="afd"/>
        <w:ind w:firstLine="708"/>
        <w:jc w:val="both"/>
        <w:rPr>
          <w:rFonts w:ascii="PT Astra Serif" w:hAnsi="PT Astra Serif"/>
        </w:rPr>
      </w:pPr>
      <w:r w:rsidRPr="00E76DDA">
        <w:rPr>
          <w:rFonts w:ascii="PT Astra Serif" w:hAnsi="PT Astra Serif"/>
        </w:rPr>
        <w:t xml:space="preserve">Размещен в местах предоставления услуг </w:t>
      </w:r>
      <w:r w:rsidRPr="00E76DDA">
        <w:rPr>
          <w:rFonts w:ascii="PT Astra Serif" w:hAnsi="PT Astra Serif"/>
          <w:b/>
          <w:i/>
          <w:u w:val="single"/>
        </w:rPr>
        <w:t>перечень государственных и муниципальных услуг</w:t>
      </w:r>
      <w:r w:rsidRPr="00E76DDA">
        <w:rPr>
          <w:rFonts w:ascii="PT Astra Serif" w:hAnsi="PT Astra Serif"/>
        </w:rPr>
        <w:t>, доступных для получения в электронной форме.</w:t>
      </w:r>
    </w:p>
    <w:p w:rsidR="00E91937" w:rsidRPr="00E76DDA" w:rsidRDefault="00E91937" w:rsidP="00E91937">
      <w:pPr>
        <w:pStyle w:val="afd"/>
        <w:ind w:firstLine="708"/>
        <w:jc w:val="both"/>
        <w:rPr>
          <w:rFonts w:ascii="PT Astra Serif" w:hAnsi="PT Astra Serif"/>
        </w:rPr>
      </w:pPr>
      <w:r w:rsidRPr="00E76DDA">
        <w:rPr>
          <w:rFonts w:ascii="PT Astra Serif" w:hAnsi="PT Astra Serif"/>
        </w:rPr>
        <w:t xml:space="preserve">На стендах в Департаменте размещена </w:t>
      </w:r>
      <w:r w:rsidRPr="00E76DDA">
        <w:rPr>
          <w:rFonts w:ascii="PT Astra Serif" w:hAnsi="PT Astra Serif"/>
          <w:b/>
          <w:i/>
          <w:u w:val="single"/>
        </w:rPr>
        <w:t>информация о преимуществах</w:t>
      </w:r>
      <w:r w:rsidRPr="00E76DDA">
        <w:rPr>
          <w:rFonts w:ascii="PT Astra Serif" w:hAnsi="PT Astra Serif"/>
        </w:rPr>
        <w:t xml:space="preserve"> получения государственных и муниципальных услуг в электронной форме и отличии от получения традиционным способом.</w:t>
      </w:r>
    </w:p>
    <w:p w:rsidR="00E91937" w:rsidRPr="00E76DDA" w:rsidRDefault="00E91937" w:rsidP="00E91937">
      <w:pPr>
        <w:ind w:firstLine="708"/>
        <w:jc w:val="both"/>
        <w:outlineLvl w:val="0"/>
        <w:rPr>
          <w:rFonts w:ascii="PT Astra Serif" w:hAnsi="PT Astra Serif"/>
          <w:sz w:val="24"/>
          <w:szCs w:val="24"/>
        </w:rPr>
      </w:pPr>
      <w:r w:rsidRPr="00E76DDA">
        <w:rPr>
          <w:rFonts w:ascii="PT Astra Serif" w:hAnsi="PT Astra Serif"/>
          <w:sz w:val="24"/>
          <w:szCs w:val="24"/>
        </w:rPr>
        <w:t xml:space="preserve">Сформирован </w:t>
      </w:r>
      <w:r w:rsidRPr="00E76DDA">
        <w:rPr>
          <w:rFonts w:ascii="PT Astra Serif" w:hAnsi="PT Astra Serif"/>
          <w:b/>
          <w:i/>
          <w:sz w:val="24"/>
          <w:szCs w:val="24"/>
          <w:u w:val="single"/>
        </w:rPr>
        <w:t>перечень преимуществ</w:t>
      </w:r>
      <w:r w:rsidRPr="00E76DDA">
        <w:rPr>
          <w:rFonts w:ascii="PT Astra Serif" w:hAnsi="PT Astra Serif"/>
          <w:sz w:val="24"/>
          <w:szCs w:val="24"/>
        </w:rPr>
        <w:t xml:space="preserve"> получения государственных услуг в электронной форме в отличие от получения услуг традиционным способом применительно к муниципальному образованию город Салехарда;</w:t>
      </w:r>
    </w:p>
    <w:p w:rsidR="00E91937" w:rsidRPr="00E76DDA" w:rsidRDefault="00E91937" w:rsidP="00E91937">
      <w:pPr>
        <w:ind w:firstLine="708"/>
        <w:jc w:val="both"/>
        <w:outlineLvl w:val="0"/>
        <w:rPr>
          <w:rFonts w:ascii="PT Astra Serif" w:hAnsi="PT Astra Serif"/>
          <w:sz w:val="24"/>
          <w:szCs w:val="24"/>
        </w:rPr>
      </w:pPr>
      <w:r w:rsidRPr="00E76DDA">
        <w:rPr>
          <w:rFonts w:ascii="PT Astra Serif" w:hAnsi="PT Astra Serif"/>
          <w:sz w:val="24"/>
          <w:szCs w:val="24"/>
        </w:rPr>
        <w:t xml:space="preserve">Разработаны </w:t>
      </w:r>
      <w:r w:rsidRPr="00E76DDA">
        <w:rPr>
          <w:rFonts w:ascii="PT Astra Serif" w:hAnsi="PT Astra Serif"/>
          <w:b/>
          <w:i/>
          <w:sz w:val="24"/>
          <w:szCs w:val="24"/>
          <w:u w:val="single"/>
        </w:rPr>
        <w:t>памятки</w:t>
      </w:r>
      <w:r w:rsidRPr="00E76DDA">
        <w:rPr>
          <w:rFonts w:ascii="PT Astra Serif" w:hAnsi="PT Astra Serif"/>
          <w:b/>
          <w:bCs/>
          <w:i/>
          <w:kern w:val="36"/>
          <w:sz w:val="24"/>
          <w:szCs w:val="24"/>
          <w:u w:val="single"/>
        </w:rPr>
        <w:t xml:space="preserve"> </w:t>
      </w:r>
      <w:r w:rsidRPr="00E76DDA">
        <w:rPr>
          <w:rFonts w:ascii="PT Astra Serif" w:hAnsi="PT Astra Serif"/>
          <w:bCs/>
          <w:kern w:val="36"/>
          <w:sz w:val="24"/>
          <w:szCs w:val="24"/>
        </w:rPr>
        <w:t>о преимуществах и порядке получения государственных и муниципальных услуг в электронной форме для жителей города, которые</w:t>
      </w:r>
      <w:r w:rsidRPr="00E76DDA">
        <w:rPr>
          <w:rFonts w:ascii="PT Astra Serif" w:hAnsi="PT Astra Serif"/>
          <w:sz w:val="24"/>
          <w:szCs w:val="24"/>
        </w:rPr>
        <w:t xml:space="preserve"> раздаются заявителям при посещении ими Департамента.</w:t>
      </w:r>
    </w:p>
    <w:p w:rsidR="00E15F8A" w:rsidRPr="00E76DDA" w:rsidRDefault="00E15F8A" w:rsidP="00034BA5">
      <w:pPr>
        <w:pStyle w:val="afd"/>
        <w:ind w:firstLine="708"/>
        <w:jc w:val="both"/>
        <w:rPr>
          <w:rFonts w:ascii="PT Astra Serif" w:hAnsi="PT Astra Serif"/>
        </w:rPr>
      </w:pPr>
      <w:r w:rsidRPr="00E76DDA">
        <w:rPr>
          <w:rFonts w:ascii="PT Astra Serif" w:hAnsi="PT Astra Serif"/>
        </w:rPr>
        <w:t xml:space="preserve">Специалисты Департамента один раз в два месяца даются </w:t>
      </w:r>
      <w:r w:rsidRPr="00E76DDA">
        <w:rPr>
          <w:rFonts w:ascii="PT Astra Serif" w:hAnsi="PT Astra Serif"/>
          <w:b/>
          <w:i/>
          <w:u w:val="single"/>
        </w:rPr>
        <w:t xml:space="preserve">интервью </w:t>
      </w:r>
      <w:r w:rsidRPr="00E76DDA">
        <w:rPr>
          <w:rFonts w:ascii="PT Astra Serif" w:hAnsi="PT Astra Serif"/>
        </w:rPr>
        <w:t xml:space="preserve">о преимуществах услуг в электронной форме МБИУ «Северный ветер». </w:t>
      </w:r>
    </w:p>
    <w:p w:rsidR="00E15F8A" w:rsidRPr="00E76DDA" w:rsidRDefault="00E15F8A" w:rsidP="00034BA5">
      <w:pPr>
        <w:ind w:firstLine="709"/>
        <w:jc w:val="both"/>
        <w:rPr>
          <w:rFonts w:ascii="PT Astra Serif" w:hAnsi="PT Astra Serif"/>
          <w:sz w:val="24"/>
          <w:szCs w:val="24"/>
        </w:rPr>
      </w:pPr>
      <w:r w:rsidRPr="00E76DDA">
        <w:rPr>
          <w:rFonts w:ascii="PT Astra Serif" w:hAnsi="PT Astra Serif"/>
          <w:sz w:val="24"/>
          <w:szCs w:val="24"/>
        </w:rPr>
        <w:t xml:space="preserve">На телевидении «Северный ветер» транслируется видеоролик под названием «Вам помогут Госуслуги!» подготовленный в рамках муниципальной программы муниципального образования город Салехард </w:t>
      </w:r>
      <w:r w:rsidRPr="00E76DDA">
        <w:rPr>
          <w:rFonts w:ascii="PT Astra Serif" w:eastAsia="Calibri" w:hAnsi="PT Astra Serif"/>
          <w:sz w:val="24"/>
          <w:szCs w:val="24"/>
        </w:rPr>
        <w:t xml:space="preserve">«Социальная поддержка граждан и охрана труда» на 2017-2020 годы подпрограммы «Дети Салехарда» </w:t>
      </w:r>
      <w:r w:rsidRPr="00E76DDA">
        <w:rPr>
          <w:rFonts w:ascii="PT Astra Serif" w:hAnsi="PT Astra Serif"/>
          <w:sz w:val="24"/>
          <w:szCs w:val="24"/>
        </w:rPr>
        <w:t>в 2018 году.</w:t>
      </w:r>
    </w:p>
    <w:p w:rsidR="00E15F8A" w:rsidRPr="00E76DDA" w:rsidRDefault="00E15F8A" w:rsidP="00034BA5">
      <w:pPr>
        <w:ind w:firstLine="709"/>
        <w:jc w:val="both"/>
        <w:rPr>
          <w:rFonts w:ascii="PT Astra Serif" w:hAnsi="PT Astra Serif"/>
          <w:b/>
          <w:sz w:val="24"/>
          <w:szCs w:val="24"/>
          <w:u w:val="single"/>
        </w:rPr>
      </w:pPr>
    </w:p>
    <w:p w:rsidR="00DA0B9B" w:rsidRPr="00E76DDA" w:rsidRDefault="00DA0B9B" w:rsidP="00034BA5">
      <w:pPr>
        <w:pStyle w:val="ConsPlusNormal"/>
        <w:jc w:val="both"/>
        <w:rPr>
          <w:rFonts w:ascii="PT Astra Serif" w:hAnsi="PT Astra Serif" w:cs="Times New Roman"/>
          <w:b/>
          <w:i/>
          <w:sz w:val="24"/>
          <w:szCs w:val="24"/>
        </w:rPr>
      </w:pPr>
    </w:p>
    <w:p w:rsidR="00A17E9D" w:rsidRPr="00E76DDA" w:rsidRDefault="00977C10" w:rsidP="00977C10">
      <w:pPr>
        <w:pStyle w:val="af4"/>
        <w:numPr>
          <w:ilvl w:val="1"/>
          <w:numId w:val="3"/>
        </w:numPr>
        <w:ind w:left="0" w:firstLine="0"/>
        <w:jc w:val="center"/>
        <w:outlineLvl w:val="0"/>
        <w:rPr>
          <w:rFonts w:ascii="PT Astra Serif" w:hAnsi="PT Astra Serif"/>
          <w:b/>
        </w:rPr>
      </w:pPr>
      <w:r w:rsidRPr="00E76DDA">
        <w:rPr>
          <w:rFonts w:ascii="PT Astra Serif" w:hAnsi="PT Astra Serif"/>
          <w:b/>
          <w:lang w:val="ru-RU"/>
        </w:rPr>
        <w:t xml:space="preserve"> </w:t>
      </w:r>
      <w:r w:rsidR="00A17E9D" w:rsidRPr="00E76DDA">
        <w:rPr>
          <w:rFonts w:ascii="PT Astra Serif" w:hAnsi="PT Astra Serif"/>
          <w:b/>
        </w:rPr>
        <w:t>Льготные категории граждан</w:t>
      </w:r>
    </w:p>
    <w:p w:rsidR="00A17E9D" w:rsidRPr="00E76DDA" w:rsidRDefault="00A17E9D" w:rsidP="00034BA5">
      <w:pPr>
        <w:ind w:firstLine="720"/>
        <w:jc w:val="both"/>
        <w:outlineLvl w:val="0"/>
        <w:rPr>
          <w:rFonts w:ascii="PT Astra Serif" w:hAnsi="PT Astra Serif"/>
          <w:sz w:val="24"/>
          <w:szCs w:val="24"/>
        </w:rPr>
      </w:pPr>
    </w:p>
    <w:p w:rsidR="0092051B" w:rsidRPr="00E76DDA" w:rsidRDefault="00A17E9D" w:rsidP="00977C10">
      <w:pPr>
        <w:numPr>
          <w:ilvl w:val="2"/>
          <w:numId w:val="3"/>
        </w:numPr>
        <w:ind w:left="0" w:firstLine="0"/>
        <w:jc w:val="center"/>
        <w:rPr>
          <w:rFonts w:ascii="PT Astra Serif" w:hAnsi="PT Astra Serif"/>
          <w:b/>
          <w:bCs/>
          <w:sz w:val="24"/>
          <w:szCs w:val="24"/>
        </w:rPr>
      </w:pPr>
      <w:r w:rsidRPr="00E76DDA">
        <w:rPr>
          <w:rFonts w:ascii="PT Astra Serif" w:hAnsi="PT Astra Serif"/>
          <w:b/>
          <w:bCs/>
          <w:sz w:val="24"/>
          <w:szCs w:val="24"/>
        </w:rPr>
        <w:t>Ветераны</w:t>
      </w:r>
    </w:p>
    <w:p w:rsidR="00DA30D6" w:rsidRPr="00E76DDA" w:rsidRDefault="00DA30D6" w:rsidP="00034BA5">
      <w:pPr>
        <w:ind w:firstLine="720"/>
        <w:jc w:val="center"/>
        <w:rPr>
          <w:rFonts w:ascii="PT Astra Serif" w:hAnsi="PT Astra Serif"/>
          <w:b/>
          <w:bCs/>
          <w:sz w:val="24"/>
          <w:szCs w:val="24"/>
        </w:rPr>
      </w:pPr>
    </w:p>
    <w:p w:rsidR="00DA30D6" w:rsidRPr="00E76DDA" w:rsidRDefault="00DA30D6" w:rsidP="00034BA5">
      <w:pPr>
        <w:ind w:firstLine="720"/>
        <w:jc w:val="both"/>
        <w:rPr>
          <w:rFonts w:ascii="PT Astra Serif" w:hAnsi="PT Astra Serif"/>
          <w:sz w:val="24"/>
          <w:szCs w:val="24"/>
        </w:rPr>
      </w:pPr>
      <w:r w:rsidRPr="00E76DDA">
        <w:rPr>
          <w:rFonts w:ascii="PT Astra Serif" w:hAnsi="PT Astra Serif"/>
          <w:sz w:val="24"/>
          <w:szCs w:val="24"/>
        </w:rPr>
        <w:t>Социальная политика Администрации города</w:t>
      </w:r>
      <w:r w:rsidR="00CE119C" w:rsidRPr="00E76DDA">
        <w:rPr>
          <w:rFonts w:ascii="PT Astra Serif" w:hAnsi="PT Astra Serif"/>
          <w:sz w:val="24"/>
          <w:szCs w:val="24"/>
        </w:rPr>
        <w:t xml:space="preserve"> Салехарда </w:t>
      </w:r>
      <w:r w:rsidRPr="00E76DDA">
        <w:rPr>
          <w:rFonts w:ascii="PT Astra Serif" w:hAnsi="PT Astra Serif"/>
          <w:sz w:val="24"/>
          <w:szCs w:val="24"/>
        </w:rPr>
        <w:t xml:space="preserve">направлена, в значительной степени, на решение проблем ветеранов, граждан пожилого возраста. Ни один из ветеранов не состоит на учете в Департаменте как малоимущий гражданин. </w:t>
      </w:r>
    </w:p>
    <w:p w:rsidR="00DA30D6" w:rsidRPr="00E76DDA" w:rsidRDefault="00DA30D6" w:rsidP="00034BA5">
      <w:pPr>
        <w:pStyle w:val="a4"/>
        <w:ind w:firstLine="720"/>
        <w:jc w:val="both"/>
        <w:rPr>
          <w:rFonts w:ascii="PT Astra Serif" w:hAnsi="PT Astra Serif"/>
          <w:szCs w:val="24"/>
        </w:rPr>
      </w:pPr>
      <w:r w:rsidRPr="00E76DDA">
        <w:rPr>
          <w:rFonts w:ascii="PT Astra Serif" w:hAnsi="PT Astra Serif"/>
          <w:szCs w:val="24"/>
        </w:rPr>
        <w:t xml:space="preserve">В городе живет традиция уважительного отношения к людям старшего поколения. Без них не проходит ни одно городское мероприятие, будь то праздник или обсуждение вопросов развития города. </w:t>
      </w:r>
    </w:p>
    <w:p w:rsidR="00DA30D6" w:rsidRPr="00E76DDA" w:rsidRDefault="00DA30D6" w:rsidP="00034BA5">
      <w:pPr>
        <w:pStyle w:val="a4"/>
        <w:ind w:firstLine="720"/>
        <w:jc w:val="both"/>
        <w:rPr>
          <w:rFonts w:ascii="PT Astra Serif" w:hAnsi="PT Astra Serif"/>
          <w:szCs w:val="24"/>
        </w:rPr>
      </w:pPr>
      <w:r w:rsidRPr="00E76DDA">
        <w:rPr>
          <w:rFonts w:ascii="PT Astra Serif" w:hAnsi="PT Astra Serif"/>
          <w:szCs w:val="24"/>
        </w:rPr>
        <w:t xml:space="preserve">Активную помощь в решении вопросов жизнедеятельности ветеранов оказывает Городской совет ветеранов войны, труда, Вооруженных сил и правоохранительных органов. </w:t>
      </w:r>
    </w:p>
    <w:p w:rsidR="00B24686" w:rsidRPr="00E76DDA" w:rsidRDefault="00B24686" w:rsidP="00034BA5">
      <w:pPr>
        <w:pStyle w:val="13"/>
        <w:ind w:firstLine="709"/>
        <w:jc w:val="both"/>
        <w:rPr>
          <w:rFonts w:ascii="PT Astra Serif" w:hAnsi="PT Astra Serif"/>
        </w:rPr>
      </w:pPr>
      <w:r w:rsidRPr="00E76DDA">
        <w:rPr>
          <w:rFonts w:ascii="PT Astra Serif" w:hAnsi="PT Astra Serif"/>
        </w:rPr>
        <w:t xml:space="preserve">Забота о ветеранах всегда была и остается одним из наиболее значимых направлений социальной защиты населения, которая предусматривает осуществление системы мер, направленных на создание условий, обеспечивающих экономическое благополучие и моральную поддержку ветеранов, уважение в обществе. </w:t>
      </w:r>
    </w:p>
    <w:p w:rsidR="008B5741" w:rsidRPr="00E76DDA" w:rsidRDefault="008B5741" w:rsidP="00034BA5">
      <w:pPr>
        <w:ind w:firstLine="709"/>
        <w:jc w:val="both"/>
        <w:rPr>
          <w:rFonts w:ascii="PT Astra Serif" w:hAnsi="PT Astra Serif"/>
          <w:sz w:val="24"/>
          <w:szCs w:val="24"/>
        </w:rPr>
      </w:pPr>
      <w:r w:rsidRPr="00E76DDA">
        <w:rPr>
          <w:rFonts w:ascii="PT Astra Serif" w:hAnsi="PT Astra Serif"/>
          <w:sz w:val="24"/>
          <w:szCs w:val="24"/>
        </w:rPr>
        <w:t>На территории муниципального образования город Салехард на протяжении ряда лет, как и в целом по России, наблюдается увеличение численности пожилых людей (женщины – 60 лет и старше, мужчины – 65 лет и старше). Если в 2010 году численность пожилых людей составляла 5,4% от всего населения города, то к началу 201</w:t>
      </w:r>
      <w:r w:rsidR="00560D38" w:rsidRPr="00E76DDA">
        <w:rPr>
          <w:rFonts w:ascii="PT Astra Serif" w:hAnsi="PT Astra Serif"/>
          <w:sz w:val="24"/>
          <w:szCs w:val="24"/>
        </w:rPr>
        <w:t>9</w:t>
      </w:r>
      <w:r w:rsidRPr="00E76DDA">
        <w:rPr>
          <w:rFonts w:ascii="PT Astra Serif" w:hAnsi="PT Astra Serif"/>
          <w:sz w:val="24"/>
          <w:szCs w:val="24"/>
        </w:rPr>
        <w:t xml:space="preserve"> года она достигла </w:t>
      </w:r>
      <w:r w:rsidRPr="00E76DDA">
        <w:rPr>
          <w:rFonts w:ascii="PT Astra Serif" w:hAnsi="PT Astra Serif"/>
          <w:b/>
          <w:sz w:val="24"/>
          <w:szCs w:val="24"/>
        </w:rPr>
        <w:t>1</w:t>
      </w:r>
      <w:r w:rsidR="00560D38" w:rsidRPr="00E76DDA">
        <w:rPr>
          <w:rFonts w:ascii="PT Astra Serif" w:hAnsi="PT Astra Serif"/>
          <w:b/>
          <w:sz w:val="24"/>
          <w:szCs w:val="24"/>
        </w:rPr>
        <w:t>1</w:t>
      </w:r>
      <w:r w:rsidRPr="00E76DDA">
        <w:rPr>
          <w:rFonts w:ascii="PT Astra Serif" w:hAnsi="PT Astra Serif"/>
          <w:b/>
          <w:sz w:val="24"/>
          <w:szCs w:val="24"/>
        </w:rPr>
        <w:t>%.</w:t>
      </w:r>
      <w:r w:rsidRPr="00E76DDA">
        <w:rPr>
          <w:rFonts w:ascii="PT Astra Serif" w:hAnsi="PT Astra Serif"/>
          <w:sz w:val="24"/>
          <w:szCs w:val="24"/>
        </w:rPr>
        <w:t xml:space="preserve"> </w:t>
      </w:r>
    </w:p>
    <w:p w:rsidR="00AB1506" w:rsidRPr="00E76DDA" w:rsidRDefault="00AB1506" w:rsidP="00034BA5">
      <w:pPr>
        <w:widowControl w:val="0"/>
        <w:shd w:val="clear" w:color="auto" w:fill="FFFFFF"/>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Возраст старейших жителей муниципального образования город Салехард 97 лет, таких долгожителей 2 человека. Всего же старожилов – 90 лет и старше в нашем городе  39 человек.</w:t>
      </w:r>
    </w:p>
    <w:p w:rsidR="008B5741" w:rsidRPr="00E76DDA" w:rsidRDefault="008B5741" w:rsidP="00034BA5">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Все ветераны ВОВ - юбиляры, достигших 90-летнего, 95-летнего возраста и более, принимают личные поздравления Главы Администрации города Салехарда на дому.</w:t>
      </w:r>
    </w:p>
    <w:p w:rsidR="00E86008" w:rsidRPr="00E76DDA" w:rsidRDefault="00E86008" w:rsidP="00034BA5">
      <w:pPr>
        <w:pStyle w:val="82"/>
        <w:shd w:val="clear" w:color="auto" w:fill="auto"/>
        <w:spacing w:line="240" w:lineRule="auto"/>
        <w:ind w:right="-2" w:firstLine="709"/>
        <w:jc w:val="both"/>
        <w:rPr>
          <w:rFonts w:ascii="PT Astra Serif" w:hAnsi="PT Astra Serif"/>
          <w:b w:val="0"/>
          <w:sz w:val="24"/>
          <w:szCs w:val="24"/>
        </w:rPr>
      </w:pPr>
      <w:r w:rsidRPr="00E76DDA">
        <w:rPr>
          <w:rFonts w:ascii="PT Astra Serif" w:hAnsi="PT Astra Serif"/>
          <w:b w:val="0"/>
          <w:sz w:val="24"/>
          <w:szCs w:val="24"/>
        </w:rPr>
        <w:t xml:space="preserve">В соответствии с Законом автономного округа № 55-ЗАО от 27 октября 2006 года                 «О государственной социальной помощи в Ямало-Ненецком автономном округе» и </w:t>
      </w:r>
      <w:r w:rsidR="00EB14D1" w:rsidRPr="00E76DDA">
        <w:rPr>
          <w:rFonts w:ascii="PT Astra Serif" w:hAnsi="PT Astra Serif"/>
          <w:b w:val="0"/>
          <w:sz w:val="24"/>
          <w:szCs w:val="24"/>
        </w:rPr>
        <w:t>постановлением Администрации муниципального образования город Салехард от 05 апреля 2018 года № 786 «О выплате материальной помощи ко Дню Победы» ветеранам Великой Отечественной войны выплачена материальная помощь в</w:t>
      </w:r>
      <w:r w:rsidRPr="00E76DDA">
        <w:rPr>
          <w:rFonts w:ascii="PT Astra Serif" w:hAnsi="PT Astra Serif"/>
          <w:b w:val="0"/>
          <w:sz w:val="24"/>
          <w:szCs w:val="24"/>
        </w:rPr>
        <w:t xml:space="preserve"> следующих размерах:</w:t>
      </w:r>
    </w:p>
    <w:p w:rsidR="00DC22B5" w:rsidRPr="00E76DDA" w:rsidRDefault="00DC22B5" w:rsidP="00034BA5">
      <w:pPr>
        <w:ind w:firstLine="709"/>
        <w:jc w:val="both"/>
        <w:rPr>
          <w:rFonts w:ascii="PT Astra Serif" w:hAnsi="PT Astra Serif"/>
          <w:sz w:val="24"/>
          <w:szCs w:val="24"/>
        </w:rPr>
      </w:pPr>
    </w:p>
    <w:p w:rsidR="00E86008" w:rsidRPr="00E76DDA" w:rsidRDefault="00E86008" w:rsidP="00034BA5">
      <w:pPr>
        <w:ind w:firstLine="720"/>
        <w:jc w:val="both"/>
        <w:outlineLvl w:val="0"/>
        <w:rPr>
          <w:rFonts w:ascii="PT Astra Serif" w:hAnsi="PT Astra Serif"/>
          <w:sz w:val="24"/>
          <w:szCs w:val="24"/>
          <w:u w:val="single"/>
        </w:rPr>
      </w:pPr>
      <w:r w:rsidRPr="00E76DDA">
        <w:rPr>
          <w:rFonts w:ascii="PT Astra Serif" w:hAnsi="PT Astra Serif"/>
          <w:sz w:val="24"/>
          <w:szCs w:val="24"/>
        </w:rPr>
        <w:tab/>
      </w:r>
      <w:r w:rsidRPr="00E76DDA">
        <w:rPr>
          <w:rFonts w:ascii="PT Astra Serif" w:hAnsi="PT Astra Serif"/>
          <w:sz w:val="24"/>
          <w:szCs w:val="24"/>
        </w:rPr>
        <w:tab/>
      </w:r>
      <w:r w:rsidRPr="00E76DDA">
        <w:rPr>
          <w:rFonts w:ascii="PT Astra Serif" w:hAnsi="PT Astra Serif"/>
          <w:sz w:val="24"/>
          <w:szCs w:val="24"/>
        </w:rPr>
        <w:tab/>
      </w:r>
      <w:r w:rsidRPr="00E76DDA">
        <w:rPr>
          <w:rFonts w:ascii="PT Astra Serif" w:hAnsi="PT Astra Serif"/>
          <w:sz w:val="24"/>
          <w:szCs w:val="24"/>
        </w:rPr>
        <w:tab/>
      </w:r>
      <w:r w:rsidRPr="00E76DDA">
        <w:rPr>
          <w:rFonts w:ascii="PT Astra Serif" w:hAnsi="PT Astra Serif"/>
          <w:sz w:val="24"/>
          <w:szCs w:val="24"/>
        </w:rPr>
        <w:tab/>
      </w:r>
      <w:r w:rsidRPr="00E76DDA">
        <w:rPr>
          <w:rFonts w:ascii="PT Astra Serif" w:hAnsi="PT Astra Serif"/>
          <w:sz w:val="24"/>
          <w:szCs w:val="24"/>
          <w:u w:val="single"/>
        </w:rPr>
        <w:t>окружной бюджет</w:t>
      </w:r>
      <w:r w:rsidRPr="00E76DDA">
        <w:rPr>
          <w:rFonts w:ascii="PT Astra Serif" w:hAnsi="PT Astra Serif"/>
          <w:sz w:val="24"/>
          <w:szCs w:val="24"/>
          <w:u w:val="single"/>
        </w:rPr>
        <w:tab/>
      </w:r>
      <w:r w:rsidRPr="00E76DDA">
        <w:rPr>
          <w:rFonts w:ascii="PT Astra Serif" w:hAnsi="PT Astra Serif"/>
          <w:sz w:val="24"/>
          <w:szCs w:val="24"/>
          <w:u w:val="single"/>
        </w:rPr>
        <w:tab/>
        <w:t>муниципальный бюджет</w:t>
      </w:r>
    </w:p>
    <w:p w:rsidR="00E86008" w:rsidRPr="00E76DDA" w:rsidRDefault="00E86008" w:rsidP="00023FED">
      <w:pPr>
        <w:pStyle w:val="af4"/>
        <w:numPr>
          <w:ilvl w:val="0"/>
          <w:numId w:val="4"/>
        </w:numPr>
        <w:jc w:val="both"/>
        <w:outlineLvl w:val="0"/>
        <w:rPr>
          <w:rFonts w:ascii="PT Astra Serif" w:hAnsi="PT Astra Serif"/>
          <w:lang w:val="ru-RU"/>
        </w:rPr>
      </w:pPr>
      <w:r w:rsidRPr="00E76DDA">
        <w:rPr>
          <w:rFonts w:ascii="PT Astra Serif" w:hAnsi="PT Astra Serif"/>
          <w:lang w:val="ru-RU"/>
        </w:rPr>
        <w:t>участники ВОВ</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5 тыс.руб.</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p>
    <w:p w:rsidR="00E86008" w:rsidRPr="00E76DDA" w:rsidRDefault="00E86008" w:rsidP="00023FED">
      <w:pPr>
        <w:pStyle w:val="af4"/>
        <w:numPr>
          <w:ilvl w:val="0"/>
          <w:numId w:val="4"/>
        </w:numPr>
        <w:jc w:val="both"/>
        <w:outlineLvl w:val="0"/>
        <w:rPr>
          <w:rFonts w:ascii="PT Astra Serif" w:hAnsi="PT Astra Serif"/>
          <w:lang w:val="ru-RU"/>
        </w:rPr>
      </w:pPr>
      <w:r w:rsidRPr="00E76DDA">
        <w:rPr>
          <w:rFonts w:ascii="PT Astra Serif" w:hAnsi="PT Astra Serif"/>
          <w:lang w:val="ru-RU"/>
        </w:rPr>
        <w:t>инвалиды ВОВ</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5 тыс.руб.</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p>
    <w:p w:rsidR="00E86008" w:rsidRPr="00E76DDA" w:rsidRDefault="00E86008" w:rsidP="00023FED">
      <w:pPr>
        <w:pStyle w:val="af4"/>
        <w:numPr>
          <w:ilvl w:val="0"/>
          <w:numId w:val="4"/>
        </w:numPr>
        <w:jc w:val="both"/>
        <w:outlineLvl w:val="0"/>
        <w:rPr>
          <w:rFonts w:ascii="PT Astra Serif" w:hAnsi="PT Astra Serif"/>
          <w:lang w:val="ru-RU"/>
        </w:rPr>
      </w:pPr>
      <w:r w:rsidRPr="00E76DDA">
        <w:rPr>
          <w:rFonts w:ascii="PT Astra Serif" w:hAnsi="PT Astra Serif"/>
          <w:lang w:val="ru-RU"/>
        </w:rPr>
        <w:t>бывшие узники концлагерей</w:t>
      </w:r>
      <w:r w:rsidRPr="00E76DDA">
        <w:rPr>
          <w:rFonts w:ascii="PT Astra Serif" w:hAnsi="PT Astra Serif"/>
          <w:lang w:val="ru-RU"/>
        </w:rPr>
        <w:tab/>
      </w:r>
      <w:r w:rsidRPr="00E76DDA">
        <w:rPr>
          <w:rFonts w:ascii="PT Astra Serif" w:hAnsi="PT Astra Serif"/>
          <w:lang w:val="ru-RU"/>
        </w:rPr>
        <w:tab/>
        <w:t>5 тыс.руб.</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p>
    <w:p w:rsidR="00E86008" w:rsidRPr="00E76DDA" w:rsidRDefault="00E86008" w:rsidP="00023FED">
      <w:pPr>
        <w:pStyle w:val="af4"/>
        <w:numPr>
          <w:ilvl w:val="0"/>
          <w:numId w:val="4"/>
        </w:numPr>
        <w:jc w:val="both"/>
        <w:outlineLvl w:val="0"/>
        <w:rPr>
          <w:rFonts w:ascii="PT Astra Serif" w:hAnsi="PT Astra Serif"/>
          <w:lang w:val="ru-RU"/>
        </w:rPr>
      </w:pPr>
      <w:r w:rsidRPr="00E76DDA">
        <w:rPr>
          <w:rFonts w:ascii="PT Astra Serif" w:hAnsi="PT Astra Serif"/>
          <w:lang w:val="ru-RU"/>
        </w:rPr>
        <w:t>жители блокадного Ленинграда</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p>
    <w:p w:rsidR="00E86008" w:rsidRPr="00E76DDA" w:rsidRDefault="00E86008" w:rsidP="00023FED">
      <w:pPr>
        <w:pStyle w:val="af4"/>
        <w:numPr>
          <w:ilvl w:val="0"/>
          <w:numId w:val="4"/>
        </w:numPr>
        <w:jc w:val="both"/>
        <w:outlineLvl w:val="0"/>
        <w:rPr>
          <w:rFonts w:ascii="PT Astra Serif" w:hAnsi="PT Astra Serif"/>
          <w:lang w:val="ru-RU"/>
        </w:rPr>
      </w:pPr>
      <w:r w:rsidRPr="00E76DDA">
        <w:rPr>
          <w:rFonts w:ascii="PT Astra Serif" w:hAnsi="PT Astra Serif"/>
          <w:lang w:val="ru-RU"/>
        </w:rPr>
        <w:t>труженики тыла</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p>
    <w:p w:rsidR="00E86008" w:rsidRPr="00E76DDA" w:rsidRDefault="00E86008" w:rsidP="00023FED">
      <w:pPr>
        <w:pStyle w:val="af4"/>
        <w:numPr>
          <w:ilvl w:val="0"/>
          <w:numId w:val="4"/>
        </w:numPr>
        <w:jc w:val="both"/>
        <w:outlineLvl w:val="0"/>
        <w:rPr>
          <w:rFonts w:ascii="PT Astra Serif" w:hAnsi="PT Astra Serif"/>
          <w:lang w:val="ru-RU"/>
        </w:rPr>
      </w:pPr>
      <w:r w:rsidRPr="00E76DDA">
        <w:rPr>
          <w:rFonts w:ascii="PT Astra Serif" w:hAnsi="PT Astra Serif"/>
          <w:lang w:val="ru-RU"/>
        </w:rPr>
        <w:t>вдовы участников ВОВ</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2 тыс.руб.</w:t>
      </w:r>
    </w:p>
    <w:p w:rsidR="00E86008" w:rsidRPr="00E76DDA" w:rsidRDefault="00E86008" w:rsidP="00023FED">
      <w:pPr>
        <w:pStyle w:val="af4"/>
        <w:numPr>
          <w:ilvl w:val="0"/>
          <w:numId w:val="4"/>
        </w:numPr>
        <w:jc w:val="both"/>
        <w:outlineLvl w:val="0"/>
        <w:rPr>
          <w:rFonts w:ascii="PT Astra Serif" w:hAnsi="PT Astra Serif"/>
          <w:lang w:val="ru-RU"/>
        </w:rPr>
      </w:pPr>
      <w:r w:rsidRPr="00E76DDA">
        <w:rPr>
          <w:rFonts w:ascii="PT Astra Serif" w:hAnsi="PT Astra Serif"/>
          <w:lang w:val="ru-RU"/>
        </w:rPr>
        <w:t>«Дети войны»</w:t>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r>
      <w:r w:rsidRPr="00E76DDA">
        <w:rPr>
          <w:rFonts w:ascii="PT Astra Serif" w:hAnsi="PT Astra Serif"/>
          <w:lang w:val="ru-RU"/>
        </w:rPr>
        <w:tab/>
        <w:t>500 руб.</w:t>
      </w:r>
    </w:p>
    <w:p w:rsidR="00646751" w:rsidRPr="00E76DDA" w:rsidRDefault="00646751" w:rsidP="00034BA5">
      <w:pPr>
        <w:pStyle w:val="af4"/>
        <w:jc w:val="both"/>
        <w:outlineLvl w:val="0"/>
        <w:rPr>
          <w:rFonts w:ascii="PT Astra Serif" w:hAnsi="PT Astra Serif"/>
          <w:highlight w:val="green"/>
          <w:lang w:val="ru-RU"/>
        </w:rPr>
      </w:pPr>
    </w:p>
    <w:p w:rsidR="004527B6" w:rsidRPr="00E76DDA" w:rsidRDefault="004527B6" w:rsidP="00921204">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Лицам, награжденным знаком «Жител</w:t>
      </w:r>
      <w:r w:rsidR="00560D38" w:rsidRPr="00E76DDA">
        <w:rPr>
          <w:rFonts w:ascii="PT Astra Serif" w:hAnsi="PT Astra Serif"/>
          <w:sz w:val="24"/>
          <w:szCs w:val="24"/>
        </w:rPr>
        <w:t>ю</w:t>
      </w:r>
      <w:r w:rsidRPr="00E76DDA">
        <w:rPr>
          <w:rFonts w:ascii="PT Astra Serif" w:hAnsi="PT Astra Serif"/>
          <w:sz w:val="24"/>
          <w:szCs w:val="24"/>
        </w:rPr>
        <w:t xml:space="preserve"> блокадного Ленинграда»</w:t>
      </w:r>
      <w:r w:rsidR="000161D7" w:rsidRPr="00E76DDA">
        <w:rPr>
          <w:rFonts w:ascii="PT Astra Serif" w:hAnsi="PT Astra Serif"/>
          <w:sz w:val="24"/>
          <w:szCs w:val="24"/>
        </w:rPr>
        <w:t xml:space="preserve"> предусмотрена материальная помощь в размере </w:t>
      </w:r>
      <w:r w:rsidR="000161D7" w:rsidRPr="00E76DDA">
        <w:rPr>
          <w:rFonts w:ascii="PT Astra Serif" w:hAnsi="PT Astra Serif"/>
          <w:b/>
          <w:sz w:val="24"/>
          <w:szCs w:val="24"/>
          <w:u w:val="single"/>
        </w:rPr>
        <w:t>2000 рублей</w:t>
      </w:r>
      <w:r w:rsidR="000161D7" w:rsidRPr="00E76DDA">
        <w:rPr>
          <w:rFonts w:ascii="PT Astra Serif" w:hAnsi="PT Astra Serif"/>
          <w:sz w:val="24"/>
          <w:szCs w:val="24"/>
        </w:rPr>
        <w:t xml:space="preserve"> к памятной дате </w:t>
      </w:r>
      <w:r w:rsidR="000161D7" w:rsidRPr="00E76DDA">
        <w:rPr>
          <w:rFonts w:ascii="PT Astra Serif" w:hAnsi="PT Astra Serif"/>
          <w:b/>
          <w:sz w:val="24"/>
          <w:szCs w:val="24"/>
        </w:rPr>
        <w:t>27 января</w:t>
      </w:r>
      <w:r w:rsidR="000161D7" w:rsidRPr="00E76DDA">
        <w:rPr>
          <w:rFonts w:ascii="PT Astra Serif" w:hAnsi="PT Astra Serif"/>
          <w:sz w:val="24"/>
          <w:szCs w:val="24"/>
        </w:rPr>
        <w:t xml:space="preserve"> (День полного освобождения Ленинграда от фашистской блокады (1944 год) - лицам, награжденным медалью «За оборону Ленинграда», и лицам, награжденным знаком «Жителю блокадного Ленинграда»</w:t>
      </w:r>
      <w:r w:rsidR="002E71E5" w:rsidRPr="00E76DDA">
        <w:rPr>
          <w:rFonts w:ascii="PT Astra Serif" w:hAnsi="PT Astra Serif"/>
          <w:sz w:val="24"/>
          <w:szCs w:val="24"/>
        </w:rPr>
        <w:t xml:space="preserve"> </w:t>
      </w:r>
      <w:r w:rsidR="000161D7" w:rsidRPr="00E76DDA">
        <w:rPr>
          <w:rFonts w:ascii="PT Astra Serif" w:hAnsi="PT Astra Serif"/>
          <w:sz w:val="24"/>
          <w:szCs w:val="24"/>
        </w:rPr>
        <w:t xml:space="preserve">в соответствии с Законом автономного округа № 55-ЗАО от 27 октября 2006 года </w:t>
      </w:r>
      <w:r w:rsidR="007C069B" w:rsidRPr="00E76DDA">
        <w:rPr>
          <w:rFonts w:ascii="PT Astra Serif" w:hAnsi="PT Astra Serif"/>
          <w:sz w:val="24"/>
          <w:szCs w:val="24"/>
        </w:rPr>
        <w:t xml:space="preserve">                                  </w:t>
      </w:r>
      <w:r w:rsidR="000161D7" w:rsidRPr="00E76DDA">
        <w:rPr>
          <w:rFonts w:ascii="PT Astra Serif" w:hAnsi="PT Astra Serif"/>
          <w:sz w:val="24"/>
          <w:szCs w:val="24"/>
        </w:rPr>
        <w:t xml:space="preserve">«О государственной социальной помощи в Ямало-Ненецком автономном округе».  </w:t>
      </w:r>
    </w:p>
    <w:p w:rsidR="002E71E5" w:rsidRPr="00E76DDA" w:rsidRDefault="00B12FF0" w:rsidP="00921204">
      <w:pPr>
        <w:ind w:firstLine="709"/>
        <w:jc w:val="both"/>
        <w:outlineLvl w:val="0"/>
        <w:rPr>
          <w:rFonts w:ascii="PT Astra Serif" w:hAnsi="PT Astra Serif"/>
          <w:sz w:val="24"/>
          <w:szCs w:val="24"/>
        </w:rPr>
      </w:pPr>
      <w:r w:rsidRPr="00E76DDA">
        <w:rPr>
          <w:rFonts w:ascii="PT Astra Serif" w:hAnsi="PT Astra Serif"/>
          <w:sz w:val="24"/>
          <w:szCs w:val="24"/>
        </w:rPr>
        <w:t xml:space="preserve">Помимо бюджетных ресурсов, привлекаются благотворительные средства в ходе проведения ежегодно, ставшей традиционной, акции </w:t>
      </w:r>
      <w:r w:rsidR="00EB14D1" w:rsidRPr="00E76DDA">
        <w:rPr>
          <w:rFonts w:ascii="PT Astra Serif" w:hAnsi="PT Astra Serif"/>
          <w:b/>
          <w:sz w:val="24"/>
          <w:szCs w:val="24"/>
        </w:rPr>
        <w:t>«Память поколений»</w:t>
      </w:r>
      <w:r w:rsidR="00D27539">
        <w:rPr>
          <w:rFonts w:ascii="PT Astra Serif" w:hAnsi="PT Astra Serif"/>
          <w:b/>
          <w:sz w:val="24"/>
          <w:szCs w:val="24"/>
        </w:rPr>
        <w:t>,</w:t>
      </w:r>
      <w:r w:rsidR="00EB14D1" w:rsidRPr="00E76DDA">
        <w:rPr>
          <w:rFonts w:ascii="PT Astra Serif" w:hAnsi="PT Astra Serif"/>
          <w:sz w:val="24"/>
          <w:szCs w:val="24"/>
        </w:rPr>
        <w:t xml:space="preserve"> посвященной </w:t>
      </w:r>
      <w:r w:rsidR="00D27539">
        <w:rPr>
          <w:rFonts w:ascii="PT Astra Serif" w:hAnsi="PT Astra Serif"/>
          <w:sz w:val="24"/>
          <w:szCs w:val="24"/>
        </w:rPr>
        <w:t xml:space="preserve">            </w:t>
      </w:r>
      <w:r w:rsidR="00EB14D1" w:rsidRPr="00E76DDA">
        <w:rPr>
          <w:rFonts w:ascii="PT Astra Serif" w:hAnsi="PT Astra Serif"/>
          <w:sz w:val="24"/>
          <w:szCs w:val="24"/>
        </w:rPr>
        <w:t xml:space="preserve"> 73-летию Победы в Великой Отечественной войне</w:t>
      </w:r>
      <w:r w:rsidR="00EB14D1" w:rsidRPr="00E76DDA">
        <w:rPr>
          <w:rFonts w:ascii="PT Astra Serif" w:hAnsi="PT Astra Serif"/>
          <w:b/>
          <w:sz w:val="24"/>
          <w:szCs w:val="24"/>
        </w:rPr>
        <w:t>.</w:t>
      </w:r>
    </w:p>
    <w:p w:rsidR="00EB14D1" w:rsidRPr="00E76DDA" w:rsidRDefault="00EB14D1" w:rsidP="00921204">
      <w:pPr>
        <w:ind w:firstLine="709"/>
        <w:jc w:val="both"/>
        <w:outlineLvl w:val="0"/>
        <w:rPr>
          <w:rFonts w:ascii="PT Astra Serif" w:hAnsi="PT Astra Serif"/>
          <w:sz w:val="24"/>
          <w:szCs w:val="24"/>
        </w:rPr>
      </w:pPr>
      <w:r w:rsidRPr="00E76DDA">
        <w:rPr>
          <w:rFonts w:ascii="PT Astra Serif" w:hAnsi="PT Astra Serif"/>
          <w:bCs/>
          <w:kern w:val="36"/>
          <w:sz w:val="24"/>
          <w:szCs w:val="24"/>
        </w:rPr>
        <w:t xml:space="preserve">В мероприятии «Зарплата одного дня» приняли участие более </w:t>
      </w:r>
      <w:r w:rsidRPr="00E76DDA">
        <w:rPr>
          <w:rFonts w:ascii="PT Astra Serif" w:hAnsi="PT Astra Serif"/>
          <w:b/>
          <w:bCs/>
          <w:kern w:val="36"/>
          <w:sz w:val="24"/>
          <w:szCs w:val="24"/>
        </w:rPr>
        <w:t>20</w:t>
      </w:r>
      <w:r w:rsidRPr="00E76DDA">
        <w:rPr>
          <w:rFonts w:ascii="PT Astra Serif" w:hAnsi="PT Astra Serif"/>
          <w:sz w:val="24"/>
          <w:szCs w:val="24"/>
        </w:rPr>
        <w:t xml:space="preserve"> организаций города. Сумма денежных средств, направленная на поддержку ветеранов Великой Отечественной войны, «Детей войны», составила  </w:t>
      </w:r>
      <w:r w:rsidRPr="00E76DDA">
        <w:rPr>
          <w:rFonts w:ascii="PT Astra Serif" w:hAnsi="PT Astra Serif"/>
          <w:b/>
          <w:sz w:val="24"/>
          <w:szCs w:val="24"/>
        </w:rPr>
        <w:t>274 800 рублей</w:t>
      </w:r>
      <w:r w:rsidRPr="00E76DDA">
        <w:rPr>
          <w:rFonts w:ascii="PT Astra Serif" w:hAnsi="PT Astra Serif"/>
          <w:sz w:val="24"/>
          <w:szCs w:val="24"/>
        </w:rPr>
        <w:t>. Следует отметить, что в данном мероприятии не первый год принимают участие федеральные, окружные структуры, а также индивидуальные предприниматели города, акционерные предприятия.</w:t>
      </w:r>
    </w:p>
    <w:p w:rsidR="00EB14D1" w:rsidRPr="00E76DDA" w:rsidRDefault="00EB14D1" w:rsidP="00921204">
      <w:pPr>
        <w:ind w:firstLine="709"/>
        <w:jc w:val="both"/>
        <w:outlineLvl w:val="0"/>
        <w:rPr>
          <w:rFonts w:ascii="PT Astra Serif" w:hAnsi="PT Astra Serif"/>
          <w:sz w:val="24"/>
          <w:szCs w:val="24"/>
        </w:rPr>
      </w:pPr>
      <w:r w:rsidRPr="00E76DDA">
        <w:rPr>
          <w:rFonts w:ascii="PT Astra Serif" w:hAnsi="PT Astra Serif"/>
          <w:sz w:val="24"/>
          <w:szCs w:val="24"/>
        </w:rPr>
        <w:lastRenderedPageBreak/>
        <w:t>Организациями города в рамках мероприятия «Адресная материальная помощь в виде благотворительных пожертвований конкретному ветерану» приобретены товары.</w:t>
      </w:r>
    </w:p>
    <w:p w:rsidR="00EB14D1" w:rsidRPr="00E76DDA" w:rsidRDefault="00EB14D1" w:rsidP="00921204">
      <w:pPr>
        <w:ind w:firstLine="709"/>
        <w:jc w:val="both"/>
        <w:outlineLvl w:val="0"/>
        <w:rPr>
          <w:rFonts w:ascii="PT Astra Serif" w:hAnsi="PT Astra Serif"/>
          <w:sz w:val="24"/>
          <w:szCs w:val="24"/>
        </w:rPr>
      </w:pPr>
      <w:r w:rsidRPr="00E76DDA">
        <w:rPr>
          <w:rFonts w:ascii="PT Astra Serif" w:hAnsi="PT Astra Serif"/>
          <w:sz w:val="24"/>
          <w:szCs w:val="24"/>
        </w:rPr>
        <w:t xml:space="preserve">Потребность в бытовой технике удовлетворена для 17 человек (электрический чайник, мультиварка, холодильник, электрическая печь, утюг, морозильная камера, пылесос, телевизор). Так же были приобретены 2 дивана, 1 стул, 1 кресло-качалка. </w:t>
      </w:r>
    </w:p>
    <w:p w:rsidR="00EB14D1" w:rsidRPr="00E76DDA" w:rsidRDefault="00EB14D1" w:rsidP="00921204">
      <w:pPr>
        <w:ind w:firstLine="709"/>
        <w:jc w:val="both"/>
        <w:outlineLvl w:val="0"/>
        <w:rPr>
          <w:rFonts w:ascii="PT Astra Serif" w:hAnsi="PT Astra Serif"/>
          <w:sz w:val="24"/>
          <w:szCs w:val="24"/>
        </w:rPr>
      </w:pPr>
      <w:r w:rsidRPr="00E76DDA">
        <w:rPr>
          <w:rFonts w:ascii="PT Astra Serif" w:hAnsi="PT Astra Serif"/>
          <w:sz w:val="24"/>
          <w:szCs w:val="24"/>
        </w:rPr>
        <w:t>Помощь на реабилитационные мероприятия, включая приобретение средств реабилитации (ходунки, памперсы, урологические прокладки), получили 7 человек.</w:t>
      </w:r>
    </w:p>
    <w:p w:rsidR="00EB14D1" w:rsidRPr="00E76DDA" w:rsidRDefault="00EB14D1" w:rsidP="00921204">
      <w:pPr>
        <w:ind w:firstLine="709"/>
        <w:jc w:val="both"/>
        <w:outlineLvl w:val="0"/>
        <w:rPr>
          <w:rFonts w:ascii="PT Astra Serif" w:hAnsi="PT Astra Serif"/>
          <w:sz w:val="24"/>
          <w:szCs w:val="24"/>
        </w:rPr>
      </w:pPr>
      <w:r w:rsidRPr="00E76DDA">
        <w:rPr>
          <w:rFonts w:ascii="PT Astra Serif" w:hAnsi="PT Astra Serif"/>
          <w:sz w:val="24"/>
          <w:szCs w:val="24"/>
        </w:rPr>
        <w:t>Натуральную помощь в виде продуктовых наборов получили 60 человек.</w:t>
      </w:r>
    </w:p>
    <w:p w:rsidR="002A0EBD" w:rsidRPr="00E76DDA" w:rsidRDefault="002A0EBD" w:rsidP="00034BA5">
      <w:pPr>
        <w:pStyle w:val="afd"/>
        <w:ind w:firstLine="709"/>
        <w:jc w:val="both"/>
        <w:rPr>
          <w:rFonts w:ascii="PT Astra Serif" w:hAnsi="PT Astra Serif"/>
        </w:rPr>
      </w:pPr>
      <w:r w:rsidRPr="00E76DDA">
        <w:rPr>
          <w:rFonts w:ascii="PT Astra Serif" w:hAnsi="PT Astra Serif"/>
        </w:rPr>
        <w:t xml:space="preserve">Организовано поздравление </w:t>
      </w:r>
      <w:r w:rsidR="00624390" w:rsidRPr="00E76DDA">
        <w:rPr>
          <w:rFonts w:ascii="PT Astra Serif" w:hAnsi="PT Astra Serif"/>
        </w:rPr>
        <w:t xml:space="preserve">с юбилейными датами рождения 90 лет </w:t>
      </w:r>
      <w:r w:rsidRPr="00E76DDA">
        <w:rPr>
          <w:rFonts w:ascii="PT Astra Serif" w:hAnsi="PT Astra Serif"/>
        </w:rPr>
        <w:t>ветеранов В</w:t>
      </w:r>
      <w:r w:rsidR="00624390" w:rsidRPr="00E76DDA">
        <w:rPr>
          <w:rFonts w:ascii="PT Astra Serif" w:hAnsi="PT Astra Serif"/>
        </w:rPr>
        <w:t xml:space="preserve">еликой </w:t>
      </w:r>
      <w:r w:rsidRPr="00E76DDA">
        <w:rPr>
          <w:rFonts w:ascii="PT Astra Serif" w:hAnsi="PT Astra Serif"/>
        </w:rPr>
        <w:t>О</w:t>
      </w:r>
      <w:r w:rsidR="00624390" w:rsidRPr="00E76DDA">
        <w:rPr>
          <w:rFonts w:ascii="PT Astra Serif" w:hAnsi="PT Astra Serif"/>
        </w:rPr>
        <w:t>течественной войны</w:t>
      </w:r>
      <w:r w:rsidRPr="00E76DDA">
        <w:rPr>
          <w:rFonts w:ascii="PT Astra Serif" w:hAnsi="PT Astra Serif"/>
        </w:rPr>
        <w:t xml:space="preserve">, </w:t>
      </w:r>
      <w:r w:rsidR="00742177" w:rsidRPr="00E76DDA">
        <w:rPr>
          <w:rFonts w:ascii="PT Astra Serif" w:hAnsi="PT Astra Serif"/>
          <w:b/>
        </w:rPr>
        <w:t>1</w:t>
      </w:r>
      <w:r w:rsidR="00CA741F" w:rsidRPr="00E76DDA">
        <w:rPr>
          <w:rFonts w:ascii="PT Astra Serif" w:hAnsi="PT Astra Serif"/>
          <w:b/>
        </w:rPr>
        <w:t>1</w:t>
      </w:r>
      <w:r w:rsidRPr="00E76DDA">
        <w:rPr>
          <w:rFonts w:ascii="PT Astra Serif" w:hAnsi="PT Astra Serif"/>
          <w:b/>
        </w:rPr>
        <w:t xml:space="preserve"> </w:t>
      </w:r>
      <w:r w:rsidRPr="00E76DDA">
        <w:rPr>
          <w:rFonts w:ascii="PT Astra Serif" w:hAnsi="PT Astra Serif"/>
        </w:rPr>
        <w:t>ветеран</w:t>
      </w:r>
      <w:r w:rsidR="00E33336" w:rsidRPr="00E76DDA">
        <w:rPr>
          <w:rFonts w:ascii="PT Astra Serif" w:hAnsi="PT Astra Serif"/>
        </w:rPr>
        <w:t>ов</w:t>
      </w:r>
      <w:r w:rsidRPr="00E76DDA">
        <w:rPr>
          <w:rFonts w:ascii="PT Astra Serif" w:hAnsi="PT Astra Serif"/>
        </w:rPr>
        <w:t xml:space="preserve"> </w:t>
      </w:r>
      <w:r w:rsidR="00624390" w:rsidRPr="00E76DDA">
        <w:rPr>
          <w:rFonts w:ascii="PT Astra Serif" w:hAnsi="PT Astra Serif"/>
        </w:rPr>
        <w:t xml:space="preserve">данной категории </w:t>
      </w:r>
      <w:r w:rsidRPr="00E76DDA">
        <w:rPr>
          <w:rFonts w:ascii="PT Astra Serif" w:hAnsi="PT Astra Serif"/>
        </w:rPr>
        <w:t>отметили юбилей в 201</w:t>
      </w:r>
      <w:r w:rsidR="00EB14D1" w:rsidRPr="00E76DDA">
        <w:rPr>
          <w:rFonts w:ascii="PT Astra Serif" w:hAnsi="PT Astra Serif"/>
        </w:rPr>
        <w:t>8</w:t>
      </w:r>
      <w:r w:rsidRPr="00E76DDA">
        <w:rPr>
          <w:rFonts w:ascii="PT Astra Serif" w:hAnsi="PT Astra Serif"/>
        </w:rPr>
        <w:t xml:space="preserve"> году.</w:t>
      </w:r>
    </w:p>
    <w:p w:rsidR="00E97231" w:rsidRPr="00E76DDA" w:rsidRDefault="00E97231" w:rsidP="00034BA5">
      <w:pPr>
        <w:ind w:firstLine="720"/>
        <w:jc w:val="both"/>
        <w:rPr>
          <w:rFonts w:ascii="PT Astra Serif" w:hAnsi="PT Astra Serif"/>
          <w:bCs/>
          <w:sz w:val="24"/>
          <w:szCs w:val="24"/>
        </w:rPr>
      </w:pPr>
      <w:r w:rsidRPr="00E76DDA">
        <w:rPr>
          <w:rFonts w:ascii="PT Astra Serif" w:hAnsi="PT Astra Serif"/>
          <w:bCs/>
          <w:sz w:val="24"/>
          <w:szCs w:val="24"/>
        </w:rPr>
        <w:t>Проведена работа по оказанию мер социальной поддержки льготной категории гра</w:t>
      </w:r>
      <w:r w:rsidR="002A2467" w:rsidRPr="00E76DDA">
        <w:rPr>
          <w:rFonts w:ascii="PT Astra Serif" w:hAnsi="PT Astra Serif"/>
          <w:bCs/>
          <w:sz w:val="24"/>
          <w:szCs w:val="24"/>
        </w:rPr>
        <w:t>ждан - «Ветераны». В</w:t>
      </w:r>
      <w:r w:rsidRPr="00E76DDA">
        <w:rPr>
          <w:rFonts w:ascii="PT Astra Serif" w:hAnsi="PT Astra Serif"/>
          <w:bCs/>
          <w:sz w:val="24"/>
          <w:szCs w:val="24"/>
        </w:rPr>
        <w:t>оспользовались мерами социальной поддержки: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3"/>
        <w:gridCol w:w="1273"/>
        <w:gridCol w:w="1413"/>
        <w:gridCol w:w="1304"/>
      </w:tblGrid>
      <w:tr w:rsidR="003E69AE" w:rsidRPr="00E76DDA" w:rsidTr="00E91937">
        <w:tc>
          <w:tcPr>
            <w:tcW w:w="5933" w:type="dxa"/>
            <w:vAlign w:val="center"/>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Категории</w:t>
            </w:r>
          </w:p>
        </w:tc>
        <w:tc>
          <w:tcPr>
            <w:tcW w:w="1273" w:type="dxa"/>
          </w:tcPr>
          <w:p w:rsidR="003E69AE" w:rsidRPr="00E76DDA" w:rsidRDefault="003E69AE" w:rsidP="00034BA5">
            <w:pPr>
              <w:jc w:val="center"/>
              <w:outlineLvl w:val="0"/>
              <w:rPr>
                <w:rFonts w:ascii="PT Astra Serif" w:hAnsi="PT Astra Serif"/>
                <w:b/>
                <w:bCs/>
                <w:sz w:val="24"/>
                <w:szCs w:val="24"/>
              </w:rPr>
            </w:pPr>
            <w:r w:rsidRPr="00E76DDA">
              <w:rPr>
                <w:rFonts w:ascii="PT Astra Serif" w:hAnsi="PT Astra Serif"/>
                <w:b/>
                <w:bCs/>
                <w:sz w:val="24"/>
                <w:szCs w:val="24"/>
              </w:rPr>
              <w:t>2016 год/ чел.</w:t>
            </w:r>
          </w:p>
        </w:tc>
        <w:tc>
          <w:tcPr>
            <w:tcW w:w="1413" w:type="dxa"/>
          </w:tcPr>
          <w:p w:rsidR="003E69AE" w:rsidRPr="00E76DDA" w:rsidRDefault="003E69AE" w:rsidP="00034BA5">
            <w:pPr>
              <w:jc w:val="center"/>
              <w:outlineLvl w:val="0"/>
              <w:rPr>
                <w:rFonts w:ascii="PT Astra Serif" w:hAnsi="PT Astra Serif"/>
                <w:b/>
                <w:sz w:val="24"/>
                <w:szCs w:val="24"/>
              </w:rPr>
            </w:pPr>
            <w:r w:rsidRPr="00E76DDA">
              <w:rPr>
                <w:rFonts w:ascii="PT Astra Serif" w:hAnsi="PT Astra Serif"/>
                <w:b/>
                <w:sz w:val="24"/>
                <w:szCs w:val="24"/>
              </w:rPr>
              <w:t xml:space="preserve">За 2017/ чел. </w:t>
            </w:r>
          </w:p>
          <w:p w:rsidR="003E69AE" w:rsidRPr="00E76DDA" w:rsidRDefault="003E69AE" w:rsidP="00034BA5">
            <w:pPr>
              <w:jc w:val="center"/>
              <w:outlineLvl w:val="0"/>
              <w:rPr>
                <w:rFonts w:ascii="PT Astra Serif" w:hAnsi="PT Astra Serif"/>
                <w:sz w:val="24"/>
                <w:szCs w:val="24"/>
              </w:rPr>
            </w:pPr>
          </w:p>
        </w:tc>
        <w:tc>
          <w:tcPr>
            <w:tcW w:w="1304" w:type="dxa"/>
          </w:tcPr>
          <w:p w:rsidR="003E69AE" w:rsidRPr="00E76DDA" w:rsidRDefault="003E69AE" w:rsidP="00034BA5">
            <w:pPr>
              <w:jc w:val="center"/>
              <w:outlineLvl w:val="0"/>
              <w:rPr>
                <w:rFonts w:ascii="PT Astra Serif" w:hAnsi="PT Astra Serif"/>
                <w:b/>
                <w:sz w:val="24"/>
                <w:szCs w:val="24"/>
              </w:rPr>
            </w:pPr>
            <w:r w:rsidRPr="00E76DDA">
              <w:rPr>
                <w:rFonts w:ascii="PT Astra Serif" w:hAnsi="PT Astra Serif"/>
                <w:b/>
                <w:sz w:val="24"/>
                <w:szCs w:val="24"/>
              </w:rPr>
              <w:t xml:space="preserve">За 2018/ чел. </w:t>
            </w:r>
          </w:p>
          <w:p w:rsidR="003E69AE" w:rsidRPr="00E76DDA" w:rsidRDefault="003E69AE" w:rsidP="00034BA5">
            <w:pPr>
              <w:jc w:val="center"/>
              <w:outlineLvl w:val="0"/>
              <w:rPr>
                <w:rFonts w:ascii="PT Astra Serif" w:hAnsi="PT Astra Serif"/>
                <w:b/>
                <w:sz w:val="24"/>
                <w:szCs w:val="24"/>
              </w:rPr>
            </w:pPr>
          </w:p>
        </w:tc>
      </w:tr>
      <w:tr w:rsidR="003E69AE" w:rsidRPr="00E76DDA" w:rsidTr="00E91937">
        <w:tc>
          <w:tcPr>
            <w:tcW w:w="5933" w:type="dxa"/>
            <w:vAlign w:val="bottom"/>
          </w:tcPr>
          <w:p w:rsidR="003E69AE" w:rsidRPr="00E76DDA" w:rsidRDefault="003E69AE" w:rsidP="00034BA5">
            <w:pPr>
              <w:jc w:val="center"/>
              <w:rPr>
                <w:rFonts w:ascii="PT Astra Serif" w:hAnsi="PT Astra Serif"/>
                <w:b/>
                <w:i/>
                <w:sz w:val="24"/>
                <w:szCs w:val="24"/>
              </w:rPr>
            </w:pPr>
            <w:r w:rsidRPr="00E76DDA">
              <w:rPr>
                <w:rFonts w:ascii="PT Astra Serif" w:hAnsi="PT Astra Serif"/>
                <w:b/>
                <w:i/>
                <w:sz w:val="24"/>
                <w:szCs w:val="24"/>
              </w:rPr>
              <w:t>ВЕТЕРАНЫ ВЕЛИКОЙ ОТЕЧЕСТВЕННОЙ ВОЙНЫ:</w:t>
            </w:r>
          </w:p>
        </w:tc>
        <w:tc>
          <w:tcPr>
            <w:tcW w:w="1273" w:type="dxa"/>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144</w:t>
            </w:r>
          </w:p>
        </w:tc>
        <w:tc>
          <w:tcPr>
            <w:tcW w:w="1413" w:type="dxa"/>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129</w:t>
            </w:r>
          </w:p>
        </w:tc>
        <w:tc>
          <w:tcPr>
            <w:tcW w:w="1304" w:type="dxa"/>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116</w:t>
            </w:r>
          </w:p>
        </w:tc>
      </w:tr>
      <w:tr w:rsidR="003E69AE" w:rsidRPr="00E76DDA" w:rsidTr="00E91937">
        <w:tc>
          <w:tcPr>
            <w:tcW w:w="5933" w:type="dxa"/>
            <w:vAlign w:val="bottom"/>
          </w:tcPr>
          <w:p w:rsidR="003E69AE" w:rsidRPr="00E76DDA" w:rsidRDefault="003E69AE" w:rsidP="00034BA5">
            <w:pPr>
              <w:rPr>
                <w:rFonts w:ascii="PT Astra Serif" w:hAnsi="PT Astra Serif"/>
                <w:sz w:val="24"/>
                <w:szCs w:val="24"/>
              </w:rPr>
            </w:pPr>
            <w:r w:rsidRPr="00E76DDA">
              <w:rPr>
                <w:rFonts w:ascii="PT Astra Serif" w:hAnsi="PT Astra Serif"/>
                <w:sz w:val="24"/>
                <w:szCs w:val="24"/>
              </w:rPr>
              <w:t>Инвалиды ВОВ</w:t>
            </w:r>
          </w:p>
        </w:tc>
        <w:tc>
          <w:tcPr>
            <w:tcW w:w="1273" w:type="dxa"/>
          </w:tcPr>
          <w:p w:rsidR="003E69AE" w:rsidRPr="00E76DDA" w:rsidRDefault="003E69AE" w:rsidP="00034BA5">
            <w:pPr>
              <w:jc w:val="center"/>
              <w:rPr>
                <w:rFonts w:ascii="PT Astra Serif" w:hAnsi="PT Astra Serif"/>
                <w:bCs/>
                <w:sz w:val="24"/>
                <w:szCs w:val="24"/>
              </w:rPr>
            </w:pPr>
            <w:r w:rsidRPr="00E76DDA">
              <w:rPr>
                <w:rFonts w:ascii="PT Astra Serif" w:hAnsi="PT Astra Serif"/>
                <w:bCs/>
                <w:sz w:val="24"/>
                <w:szCs w:val="24"/>
              </w:rPr>
              <w:t>1</w:t>
            </w:r>
          </w:p>
        </w:tc>
        <w:tc>
          <w:tcPr>
            <w:tcW w:w="1413" w:type="dxa"/>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1</w:t>
            </w:r>
          </w:p>
        </w:tc>
        <w:tc>
          <w:tcPr>
            <w:tcW w:w="1304" w:type="dxa"/>
          </w:tcPr>
          <w:p w:rsidR="003E69AE" w:rsidRPr="00F01CBB" w:rsidRDefault="003E69AE" w:rsidP="00034BA5">
            <w:pPr>
              <w:jc w:val="center"/>
              <w:rPr>
                <w:rFonts w:ascii="PT Astra Serif" w:hAnsi="PT Astra Serif"/>
                <w:sz w:val="24"/>
                <w:szCs w:val="24"/>
              </w:rPr>
            </w:pPr>
            <w:r w:rsidRPr="00F01CBB">
              <w:rPr>
                <w:rFonts w:ascii="PT Astra Serif" w:hAnsi="PT Astra Serif"/>
                <w:sz w:val="24"/>
                <w:szCs w:val="24"/>
              </w:rPr>
              <w:t>1</w:t>
            </w:r>
          </w:p>
        </w:tc>
      </w:tr>
      <w:tr w:rsidR="003E69AE" w:rsidRPr="00E76DDA" w:rsidTr="00E91937">
        <w:tc>
          <w:tcPr>
            <w:tcW w:w="5933" w:type="dxa"/>
            <w:vAlign w:val="bottom"/>
          </w:tcPr>
          <w:p w:rsidR="003E69AE" w:rsidRPr="00E76DDA" w:rsidRDefault="003E69AE" w:rsidP="00034BA5">
            <w:pPr>
              <w:rPr>
                <w:rFonts w:ascii="PT Astra Serif" w:hAnsi="PT Astra Serif"/>
                <w:sz w:val="24"/>
                <w:szCs w:val="24"/>
              </w:rPr>
            </w:pPr>
            <w:r w:rsidRPr="00E76DDA">
              <w:rPr>
                <w:rFonts w:ascii="PT Astra Serif" w:hAnsi="PT Astra Serif"/>
                <w:sz w:val="24"/>
                <w:szCs w:val="24"/>
              </w:rPr>
              <w:t>Участники ВОВ, ставшие инвалидами</w:t>
            </w:r>
          </w:p>
        </w:tc>
        <w:tc>
          <w:tcPr>
            <w:tcW w:w="1273" w:type="dxa"/>
          </w:tcPr>
          <w:p w:rsidR="003E69AE" w:rsidRPr="00E76DDA" w:rsidRDefault="003E69AE" w:rsidP="00034BA5">
            <w:pPr>
              <w:jc w:val="center"/>
              <w:rPr>
                <w:rFonts w:ascii="PT Astra Serif" w:hAnsi="PT Astra Serif"/>
                <w:bCs/>
                <w:sz w:val="24"/>
                <w:szCs w:val="24"/>
              </w:rPr>
            </w:pPr>
            <w:r w:rsidRPr="00E76DDA">
              <w:rPr>
                <w:rFonts w:ascii="PT Astra Serif" w:hAnsi="PT Astra Serif"/>
                <w:bCs/>
                <w:sz w:val="24"/>
                <w:szCs w:val="24"/>
              </w:rPr>
              <w:t>1</w:t>
            </w:r>
          </w:p>
        </w:tc>
        <w:tc>
          <w:tcPr>
            <w:tcW w:w="1413" w:type="dxa"/>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1</w:t>
            </w:r>
          </w:p>
        </w:tc>
        <w:tc>
          <w:tcPr>
            <w:tcW w:w="1304" w:type="dxa"/>
          </w:tcPr>
          <w:p w:rsidR="003E69AE" w:rsidRPr="00F01CBB" w:rsidRDefault="003E69AE" w:rsidP="00034BA5">
            <w:pPr>
              <w:jc w:val="center"/>
              <w:rPr>
                <w:rFonts w:ascii="PT Astra Serif" w:hAnsi="PT Astra Serif"/>
                <w:sz w:val="24"/>
                <w:szCs w:val="24"/>
              </w:rPr>
            </w:pPr>
            <w:r w:rsidRPr="00F01CBB">
              <w:rPr>
                <w:rFonts w:ascii="PT Astra Serif" w:hAnsi="PT Astra Serif"/>
                <w:sz w:val="24"/>
                <w:szCs w:val="24"/>
              </w:rPr>
              <w:t>1</w:t>
            </w:r>
          </w:p>
        </w:tc>
      </w:tr>
      <w:tr w:rsidR="003E69AE" w:rsidRPr="00E76DDA" w:rsidTr="00E91937">
        <w:tc>
          <w:tcPr>
            <w:tcW w:w="5933" w:type="dxa"/>
            <w:vAlign w:val="bottom"/>
          </w:tcPr>
          <w:p w:rsidR="003E69AE" w:rsidRPr="00E76DDA" w:rsidRDefault="003E69AE" w:rsidP="00034BA5">
            <w:pPr>
              <w:rPr>
                <w:rFonts w:ascii="PT Astra Serif" w:hAnsi="PT Astra Serif"/>
                <w:sz w:val="24"/>
                <w:szCs w:val="24"/>
              </w:rPr>
            </w:pPr>
            <w:r w:rsidRPr="00E76DDA">
              <w:rPr>
                <w:rFonts w:ascii="PT Astra Serif" w:hAnsi="PT Astra Serif"/>
                <w:sz w:val="24"/>
                <w:szCs w:val="24"/>
              </w:rPr>
              <w:t>Участники ВОВ в т.ч. не в составе действующей армии</w:t>
            </w:r>
          </w:p>
        </w:tc>
        <w:tc>
          <w:tcPr>
            <w:tcW w:w="1273" w:type="dxa"/>
          </w:tcPr>
          <w:p w:rsidR="003E69AE" w:rsidRPr="00E76DDA" w:rsidRDefault="003E69AE" w:rsidP="00034BA5">
            <w:pPr>
              <w:jc w:val="center"/>
              <w:rPr>
                <w:rFonts w:ascii="PT Astra Serif" w:hAnsi="PT Astra Serif"/>
                <w:bCs/>
                <w:sz w:val="24"/>
                <w:szCs w:val="24"/>
              </w:rPr>
            </w:pPr>
            <w:r w:rsidRPr="00E76DDA">
              <w:rPr>
                <w:rFonts w:ascii="PT Astra Serif" w:hAnsi="PT Astra Serif"/>
                <w:bCs/>
                <w:sz w:val="24"/>
                <w:szCs w:val="24"/>
              </w:rPr>
              <w:t>4</w:t>
            </w:r>
          </w:p>
        </w:tc>
        <w:tc>
          <w:tcPr>
            <w:tcW w:w="1413" w:type="dxa"/>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3</w:t>
            </w:r>
          </w:p>
        </w:tc>
        <w:tc>
          <w:tcPr>
            <w:tcW w:w="1304" w:type="dxa"/>
          </w:tcPr>
          <w:p w:rsidR="003E69AE" w:rsidRPr="00F01CBB" w:rsidRDefault="00F01CBB" w:rsidP="00034BA5">
            <w:pPr>
              <w:jc w:val="center"/>
              <w:rPr>
                <w:rFonts w:ascii="PT Astra Serif" w:hAnsi="PT Astra Serif"/>
                <w:sz w:val="24"/>
                <w:szCs w:val="24"/>
              </w:rPr>
            </w:pPr>
            <w:r w:rsidRPr="00F01CBB">
              <w:rPr>
                <w:rFonts w:ascii="PT Astra Serif" w:hAnsi="PT Astra Serif"/>
                <w:sz w:val="24"/>
                <w:szCs w:val="24"/>
              </w:rPr>
              <w:t>3</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Труженики тыла</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104</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91</w:t>
            </w:r>
          </w:p>
        </w:tc>
        <w:tc>
          <w:tcPr>
            <w:tcW w:w="1304" w:type="dxa"/>
          </w:tcPr>
          <w:p w:rsidR="00F01CBB" w:rsidRPr="00F01CBB" w:rsidRDefault="00F01CBB" w:rsidP="005E58D0">
            <w:pPr>
              <w:jc w:val="center"/>
              <w:rPr>
                <w:rFonts w:ascii="PT Astra Serif" w:hAnsi="PT Astra Serif"/>
                <w:sz w:val="24"/>
                <w:szCs w:val="24"/>
              </w:rPr>
            </w:pPr>
            <w:r w:rsidRPr="00F01CBB">
              <w:rPr>
                <w:rFonts w:ascii="PT Astra Serif" w:hAnsi="PT Astra Serif"/>
                <w:sz w:val="24"/>
                <w:szCs w:val="24"/>
              </w:rPr>
              <w:t>80</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Граждане, награжденные знаком «Жителю блокадного Ленинграда»</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6</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6</w:t>
            </w:r>
          </w:p>
        </w:tc>
        <w:tc>
          <w:tcPr>
            <w:tcW w:w="1304" w:type="dxa"/>
          </w:tcPr>
          <w:p w:rsidR="00F01CBB" w:rsidRPr="00F01CBB" w:rsidRDefault="00F01CBB" w:rsidP="005E58D0">
            <w:pPr>
              <w:jc w:val="center"/>
              <w:rPr>
                <w:rFonts w:ascii="PT Astra Serif" w:hAnsi="PT Astra Serif"/>
                <w:sz w:val="24"/>
                <w:szCs w:val="24"/>
              </w:rPr>
            </w:pPr>
            <w:r w:rsidRPr="00F01CBB">
              <w:rPr>
                <w:rFonts w:ascii="PT Astra Serif" w:hAnsi="PT Astra Serif"/>
                <w:sz w:val="24"/>
                <w:szCs w:val="24"/>
              </w:rPr>
              <w:t>6</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Бывшие несовершеннолетние узники фашизма</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4</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4</w:t>
            </w:r>
          </w:p>
        </w:tc>
        <w:tc>
          <w:tcPr>
            <w:tcW w:w="1304" w:type="dxa"/>
          </w:tcPr>
          <w:p w:rsidR="00F01CBB" w:rsidRPr="00F01CBB" w:rsidRDefault="00F01CBB" w:rsidP="005E58D0">
            <w:pPr>
              <w:jc w:val="center"/>
              <w:rPr>
                <w:rFonts w:ascii="PT Astra Serif" w:hAnsi="PT Astra Serif"/>
                <w:sz w:val="24"/>
                <w:szCs w:val="24"/>
              </w:rPr>
            </w:pPr>
            <w:r w:rsidRPr="00F01CBB">
              <w:rPr>
                <w:rFonts w:ascii="PT Astra Serif" w:hAnsi="PT Astra Serif"/>
                <w:sz w:val="24"/>
                <w:szCs w:val="24"/>
              </w:rPr>
              <w:t>4</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Бывшие совершеннолетние узники фашизма</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0</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0</w:t>
            </w:r>
          </w:p>
        </w:tc>
        <w:tc>
          <w:tcPr>
            <w:tcW w:w="1304" w:type="dxa"/>
          </w:tcPr>
          <w:p w:rsidR="00F01CBB" w:rsidRPr="00F01CBB" w:rsidRDefault="00F01CBB" w:rsidP="00034BA5">
            <w:pPr>
              <w:jc w:val="center"/>
              <w:rPr>
                <w:rFonts w:ascii="PT Astra Serif" w:hAnsi="PT Astra Serif"/>
                <w:sz w:val="24"/>
                <w:szCs w:val="24"/>
              </w:rPr>
            </w:pPr>
            <w:r w:rsidRPr="00F01CBB">
              <w:rPr>
                <w:rFonts w:ascii="PT Astra Serif" w:hAnsi="PT Astra Serif"/>
                <w:sz w:val="24"/>
                <w:szCs w:val="24"/>
              </w:rPr>
              <w:t>0</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Вдова погибшего/умершего участника ВОВ</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24</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23</w:t>
            </w:r>
          </w:p>
        </w:tc>
        <w:tc>
          <w:tcPr>
            <w:tcW w:w="1304"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21</w:t>
            </w:r>
          </w:p>
        </w:tc>
      </w:tr>
      <w:tr w:rsidR="00F01CBB" w:rsidRPr="00E76DDA" w:rsidTr="00E91937">
        <w:tc>
          <w:tcPr>
            <w:tcW w:w="5933" w:type="dxa"/>
            <w:vAlign w:val="bottom"/>
          </w:tcPr>
          <w:p w:rsidR="00F01CBB" w:rsidRPr="00E76DDA" w:rsidRDefault="00F01CBB" w:rsidP="00034BA5">
            <w:pPr>
              <w:jc w:val="center"/>
              <w:rPr>
                <w:rFonts w:ascii="PT Astra Serif" w:hAnsi="PT Astra Serif"/>
                <w:sz w:val="24"/>
                <w:szCs w:val="24"/>
              </w:rPr>
            </w:pPr>
            <w:r w:rsidRPr="00E76DDA">
              <w:rPr>
                <w:rFonts w:ascii="PT Astra Serif" w:hAnsi="PT Astra Serif"/>
                <w:b/>
                <w:i/>
                <w:sz w:val="24"/>
                <w:szCs w:val="24"/>
              </w:rPr>
              <w:t>ВЕТЕРАНЫ:</w:t>
            </w:r>
          </w:p>
        </w:tc>
        <w:tc>
          <w:tcPr>
            <w:tcW w:w="1273" w:type="dxa"/>
          </w:tcPr>
          <w:p w:rsidR="00F01CBB" w:rsidRPr="00E76DDA" w:rsidRDefault="00F01CBB" w:rsidP="00034BA5">
            <w:pPr>
              <w:jc w:val="center"/>
              <w:rPr>
                <w:rFonts w:ascii="PT Astra Serif" w:hAnsi="PT Astra Serif"/>
                <w:b/>
                <w:bCs/>
                <w:sz w:val="24"/>
                <w:szCs w:val="24"/>
              </w:rPr>
            </w:pPr>
            <w:r w:rsidRPr="00E76DDA">
              <w:rPr>
                <w:rFonts w:ascii="PT Astra Serif" w:hAnsi="PT Astra Serif"/>
                <w:b/>
                <w:bCs/>
                <w:sz w:val="24"/>
                <w:szCs w:val="24"/>
              </w:rPr>
              <w:t>4 660</w:t>
            </w:r>
          </w:p>
        </w:tc>
        <w:tc>
          <w:tcPr>
            <w:tcW w:w="1413" w:type="dxa"/>
          </w:tcPr>
          <w:p w:rsidR="00F01CBB" w:rsidRPr="00E76DDA" w:rsidRDefault="00F01CBB" w:rsidP="00034BA5">
            <w:pPr>
              <w:jc w:val="center"/>
              <w:rPr>
                <w:rFonts w:ascii="PT Astra Serif" w:hAnsi="PT Astra Serif"/>
                <w:b/>
                <w:bCs/>
                <w:sz w:val="24"/>
                <w:szCs w:val="24"/>
              </w:rPr>
            </w:pPr>
            <w:r w:rsidRPr="00E76DDA">
              <w:rPr>
                <w:rFonts w:ascii="PT Astra Serif" w:hAnsi="PT Astra Serif"/>
                <w:b/>
                <w:bCs/>
                <w:sz w:val="24"/>
                <w:szCs w:val="24"/>
              </w:rPr>
              <w:t>4 928</w:t>
            </w:r>
          </w:p>
        </w:tc>
        <w:tc>
          <w:tcPr>
            <w:tcW w:w="1304" w:type="dxa"/>
          </w:tcPr>
          <w:p w:rsidR="00F01CBB" w:rsidRPr="00E76DDA" w:rsidRDefault="00F01CBB" w:rsidP="00034BA5">
            <w:pPr>
              <w:jc w:val="center"/>
              <w:rPr>
                <w:rFonts w:ascii="PT Astra Serif" w:hAnsi="PT Astra Serif"/>
                <w:b/>
                <w:bCs/>
                <w:sz w:val="24"/>
                <w:szCs w:val="24"/>
              </w:rPr>
            </w:pPr>
            <w:r w:rsidRPr="00E76DDA">
              <w:rPr>
                <w:rFonts w:ascii="PT Astra Serif" w:hAnsi="PT Astra Serif"/>
                <w:b/>
                <w:bCs/>
                <w:sz w:val="24"/>
                <w:szCs w:val="24"/>
              </w:rPr>
              <w:t>5 003</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Ветераны труда</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2 998</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3 078</w:t>
            </w:r>
          </w:p>
        </w:tc>
        <w:tc>
          <w:tcPr>
            <w:tcW w:w="1304"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3 028</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Ветераны Ямало-Ненецкого автономного округа</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1 304</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1 472</w:t>
            </w:r>
          </w:p>
        </w:tc>
        <w:tc>
          <w:tcPr>
            <w:tcW w:w="1304"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1 583</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sz w:val="24"/>
                <w:szCs w:val="24"/>
              </w:rPr>
              <w:t>Ветераны боевых действий</w:t>
            </w:r>
          </w:p>
        </w:tc>
        <w:tc>
          <w:tcPr>
            <w:tcW w:w="1273" w:type="dxa"/>
          </w:tcPr>
          <w:p w:rsidR="00F01CBB" w:rsidRPr="00E76DDA" w:rsidRDefault="00F01CBB" w:rsidP="00034BA5">
            <w:pPr>
              <w:jc w:val="center"/>
              <w:rPr>
                <w:rFonts w:ascii="PT Astra Serif" w:hAnsi="PT Astra Serif"/>
                <w:bCs/>
                <w:sz w:val="24"/>
                <w:szCs w:val="24"/>
              </w:rPr>
            </w:pPr>
            <w:r w:rsidRPr="00E76DDA">
              <w:rPr>
                <w:rFonts w:ascii="PT Astra Serif" w:hAnsi="PT Astra Serif"/>
                <w:bCs/>
                <w:sz w:val="24"/>
                <w:szCs w:val="24"/>
              </w:rPr>
              <w:t>358</w:t>
            </w:r>
          </w:p>
        </w:tc>
        <w:tc>
          <w:tcPr>
            <w:tcW w:w="1413"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378</w:t>
            </w:r>
          </w:p>
        </w:tc>
        <w:tc>
          <w:tcPr>
            <w:tcW w:w="1304" w:type="dxa"/>
          </w:tcPr>
          <w:p w:rsidR="00F01CBB" w:rsidRPr="00E76DDA" w:rsidRDefault="00F01CBB" w:rsidP="00034BA5">
            <w:pPr>
              <w:jc w:val="center"/>
              <w:rPr>
                <w:rFonts w:ascii="PT Astra Serif" w:hAnsi="PT Astra Serif"/>
                <w:sz w:val="24"/>
                <w:szCs w:val="24"/>
              </w:rPr>
            </w:pPr>
            <w:r w:rsidRPr="00E76DDA">
              <w:rPr>
                <w:rFonts w:ascii="PT Astra Serif" w:hAnsi="PT Astra Serif"/>
                <w:sz w:val="24"/>
                <w:szCs w:val="24"/>
              </w:rPr>
              <w:t>392</w:t>
            </w:r>
          </w:p>
        </w:tc>
      </w:tr>
      <w:tr w:rsidR="00F01CBB" w:rsidRPr="00E76DDA" w:rsidTr="00E91937">
        <w:tc>
          <w:tcPr>
            <w:tcW w:w="5933" w:type="dxa"/>
            <w:vAlign w:val="bottom"/>
          </w:tcPr>
          <w:p w:rsidR="00F01CBB" w:rsidRPr="00E76DDA" w:rsidRDefault="00F01CBB" w:rsidP="00034BA5">
            <w:pPr>
              <w:rPr>
                <w:rFonts w:ascii="PT Astra Serif" w:hAnsi="PT Astra Serif"/>
                <w:sz w:val="24"/>
                <w:szCs w:val="24"/>
              </w:rPr>
            </w:pPr>
            <w:r w:rsidRPr="00E76DDA">
              <w:rPr>
                <w:rFonts w:ascii="PT Astra Serif" w:hAnsi="PT Astra Serif"/>
                <w:b/>
                <w:bCs/>
                <w:sz w:val="24"/>
                <w:szCs w:val="24"/>
              </w:rPr>
              <w:t>ВСЕГО:</w:t>
            </w:r>
          </w:p>
        </w:tc>
        <w:tc>
          <w:tcPr>
            <w:tcW w:w="1273" w:type="dxa"/>
          </w:tcPr>
          <w:p w:rsidR="00F01CBB" w:rsidRPr="00E76DDA" w:rsidRDefault="00F01CBB" w:rsidP="00034BA5">
            <w:pPr>
              <w:jc w:val="center"/>
              <w:rPr>
                <w:rFonts w:ascii="PT Astra Serif" w:hAnsi="PT Astra Serif"/>
                <w:b/>
                <w:bCs/>
                <w:sz w:val="24"/>
                <w:szCs w:val="24"/>
              </w:rPr>
            </w:pPr>
            <w:r w:rsidRPr="00E76DDA">
              <w:rPr>
                <w:rFonts w:ascii="PT Astra Serif" w:hAnsi="PT Astra Serif"/>
                <w:b/>
                <w:bCs/>
                <w:sz w:val="24"/>
                <w:szCs w:val="24"/>
              </w:rPr>
              <w:t xml:space="preserve">4 804 </w:t>
            </w:r>
          </w:p>
        </w:tc>
        <w:tc>
          <w:tcPr>
            <w:tcW w:w="1413" w:type="dxa"/>
          </w:tcPr>
          <w:p w:rsidR="00F01CBB" w:rsidRPr="00E76DDA" w:rsidRDefault="00F01CBB" w:rsidP="00034BA5">
            <w:pPr>
              <w:jc w:val="center"/>
              <w:rPr>
                <w:rFonts w:ascii="PT Astra Serif" w:hAnsi="PT Astra Serif"/>
                <w:b/>
                <w:bCs/>
                <w:sz w:val="24"/>
                <w:szCs w:val="24"/>
              </w:rPr>
            </w:pPr>
            <w:r w:rsidRPr="00E76DDA">
              <w:rPr>
                <w:rFonts w:ascii="PT Astra Serif" w:hAnsi="PT Astra Serif"/>
                <w:b/>
                <w:bCs/>
                <w:sz w:val="24"/>
                <w:szCs w:val="24"/>
              </w:rPr>
              <w:t>5 057</w:t>
            </w:r>
          </w:p>
        </w:tc>
        <w:tc>
          <w:tcPr>
            <w:tcW w:w="1304" w:type="dxa"/>
          </w:tcPr>
          <w:p w:rsidR="00F01CBB" w:rsidRPr="00E76DDA" w:rsidRDefault="00F01CBB" w:rsidP="00034BA5">
            <w:pPr>
              <w:jc w:val="center"/>
              <w:rPr>
                <w:rFonts w:ascii="PT Astra Serif" w:hAnsi="PT Astra Serif"/>
                <w:b/>
                <w:bCs/>
                <w:sz w:val="24"/>
                <w:szCs w:val="24"/>
              </w:rPr>
            </w:pPr>
            <w:r w:rsidRPr="00E76DDA">
              <w:rPr>
                <w:rFonts w:ascii="PT Astra Serif" w:hAnsi="PT Astra Serif"/>
                <w:b/>
                <w:bCs/>
                <w:sz w:val="24"/>
                <w:szCs w:val="24"/>
              </w:rPr>
              <w:t>5 119</w:t>
            </w:r>
          </w:p>
        </w:tc>
      </w:tr>
    </w:tbl>
    <w:p w:rsidR="003E69AE" w:rsidRPr="00E76DDA" w:rsidRDefault="003E69AE" w:rsidP="00034BA5">
      <w:pPr>
        <w:ind w:firstLine="709"/>
        <w:jc w:val="both"/>
        <w:outlineLvl w:val="0"/>
        <w:rPr>
          <w:rFonts w:ascii="PT Astra Serif" w:hAnsi="PT Astra Serif"/>
          <w:sz w:val="24"/>
          <w:szCs w:val="24"/>
        </w:rPr>
      </w:pPr>
      <w:r w:rsidRPr="00E76DDA">
        <w:rPr>
          <w:rFonts w:ascii="PT Astra Serif" w:hAnsi="PT Astra Serif"/>
          <w:sz w:val="24"/>
          <w:szCs w:val="24"/>
        </w:rPr>
        <w:t xml:space="preserve">По состоянию на 31 декабря 2018 года ветеранов Великой отечественной войны, состоящих на учете в Департаменте, – </w:t>
      </w:r>
      <w:r w:rsidRPr="00E76DDA">
        <w:rPr>
          <w:rFonts w:ascii="PT Astra Serif" w:hAnsi="PT Astra Serif"/>
          <w:b/>
          <w:sz w:val="24"/>
          <w:szCs w:val="24"/>
        </w:rPr>
        <w:t xml:space="preserve">102 </w:t>
      </w:r>
      <w:r w:rsidRPr="00E76DDA">
        <w:rPr>
          <w:rFonts w:ascii="PT Astra Serif" w:hAnsi="PT Astra Serif"/>
          <w:sz w:val="24"/>
          <w:szCs w:val="24"/>
        </w:rPr>
        <w:t>человека.</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 xml:space="preserve">Инвалиды ВОВ – </w:t>
      </w:r>
      <w:r w:rsidRPr="00E76DDA">
        <w:rPr>
          <w:rFonts w:ascii="PT Astra Serif" w:hAnsi="PT Astra Serif"/>
          <w:b/>
          <w:sz w:val="24"/>
          <w:szCs w:val="24"/>
        </w:rPr>
        <w:t>1</w:t>
      </w:r>
      <w:r w:rsidRPr="00E76DDA">
        <w:rPr>
          <w:rFonts w:ascii="PT Astra Serif" w:hAnsi="PT Astra Serif"/>
          <w:sz w:val="24"/>
          <w:szCs w:val="24"/>
        </w:rPr>
        <w:t xml:space="preserve"> чел.</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 xml:space="preserve">Участники ВОВ, ставшие инвалидами – </w:t>
      </w:r>
      <w:r w:rsidRPr="00E76DDA">
        <w:rPr>
          <w:rFonts w:ascii="PT Astra Serif" w:hAnsi="PT Astra Serif"/>
          <w:b/>
          <w:sz w:val="24"/>
          <w:szCs w:val="24"/>
        </w:rPr>
        <w:t>1</w:t>
      </w:r>
      <w:r w:rsidRPr="00E76DDA">
        <w:rPr>
          <w:rFonts w:ascii="PT Astra Serif" w:hAnsi="PT Astra Serif"/>
          <w:sz w:val="24"/>
          <w:szCs w:val="24"/>
        </w:rPr>
        <w:t xml:space="preserve"> чел.</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 xml:space="preserve">Участники ВОВ – </w:t>
      </w:r>
      <w:r w:rsidRPr="00E76DDA">
        <w:rPr>
          <w:rFonts w:ascii="PT Astra Serif" w:hAnsi="PT Astra Serif"/>
          <w:b/>
          <w:sz w:val="24"/>
          <w:szCs w:val="24"/>
        </w:rPr>
        <w:t>1</w:t>
      </w:r>
      <w:r w:rsidRPr="00E76DDA">
        <w:rPr>
          <w:rFonts w:ascii="PT Astra Serif" w:hAnsi="PT Astra Serif"/>
          <w:sz w:val="24"/>
          <w:szCs w:val="24"/>
        </w:rPr>
        <w:t xml:space="preserve"> чел. </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Участники ВОВ не в составе действующей армии –</w:t>
      </w:r>
      <w:r w:rsidRPr="00E76DDA">
        <w:rPr>
          <w:rFonts w:ascii="PT Astra Serif" w:hAnsi="PT Astra Serif"/>
          <w:b/>
          <w:sz w:val="24"/>
          <w:szCs w:val="24"/>
        </w:rPr>
        <w:t xml:space="preserve"> 1</w:t>
      </w:r>
      <w:r w:rsidRPr="00E76DDA">
        <w:rPr>
          <w:rFonts w:ascii="PT Astra Serif" w:hAnsi="PT Astra Serif"/>
          <w:sz w:val="24"/>
          <w:szCs w:val="24"/>
        </w:rPr>
        <w:t xml:space="preserve"> чел.</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 xml:space="preserve">Труженики тыла – </w:t>
      </w:r>
      <w:r w:rsidRPr="00E76DDA">
        <w:rPr>
          <w:rFonts w:ascii="PT Astra Serif" w:hAnsi="PT Astra Serif"/>
          <w:b/>
          <w:sz w:val="24"/>
          <w:szCs w:val="24"/>
        </w:rPr>
        <w:t>68</w:t>
      </w:r>
      <w:r w:rsidRPr="00E76DDA">
        <w:rPr>
          <w:rFonts w:ascii="PT Astra Serif" w:hAnsi="PT Astra Serif"/>
          <w:sz w:val="24"/>
          <w:szCs w:val="24"/>
        </w:rPr>
        <w:t xml:space="preserve"> чел.</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Граждане, награжденные знаком «Жител</w:t>
      </w:r>
      <w:r w:rsidR="00560D38" w:rsidRPr="00E76DDA">
        <w:rPr>
          <w:rFonts w:ascii="PT Astra Serif" w:hAnsi="PT Astra Serif"/>
          <w:sz w:val="24"/>
          <w:szCs w:val="24"/>
        </w:rPr>
        <w:t>ю</w:t>
      </w:r>
      <w:r w:rsidRPr="00E76DDA">
        <w:rPr>
          <w:rFonts w:ascii="PT Astra Serif" w:hAnsi="PT Astra Serif"/>
          <w:sz w:val="24"/>
          <w:szCs w:val="24"/>
        </w:rPr>
        <w:t xml:space="preserve"> блокадного Ленинграда» - </w:t>
      </w:r>
      <w:r w:rsidRPr="00E76DDA">
        <w:rPr>
          <w:rFonts w:ascii="PT Astra Serif" w:hAnsi="PT Astra Serif"/>
          <w:b/>
          <w:sz w:val="24"/>
          <w:szCs w:val="24"/>
        </w:rPr>
        <w:t>6</w:t>
      </w:r>
      <w:r w:rsidRPr="00E76DDA">
        <w:rPr>
          <w:rFonts w:ascii="PT Astra Serif" w:hAnsi="PT Astra Serif"/>
          <w:sz w:val="24"/>
          <w:szCs w:val="24"/>
        </w:rPr>
        <w:t xml:space="preserve"> чел.</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 xml:space="preserve">Бывшие несовершеннолетние узники фашизма – </w:t>
      </w:r>
      <w:r w:rsidRPr="00E76DDA">
        <w:rPr>
          <w:rFonts w:ascii="PT Astra Serif" w:hAnsi="PT Astra Serif"/>
          <w:b/>
          <w:sz w:val="24"/>
          <w:szCs w:val="24"/>
        </w:rPr>
        <w:t>3</w:t>
      </w:r>
      <w:r w:rsidRPr="00E76DDA">
        <w:rPr>
          <w:rFonts w:ascii="PT Astra Serif" w:hAnsi="PT Astra Serif"/>
          <w:sz w:val="24"/>
          <w:szCs w:val="24"/>
        </w:rPr>
        <w:t xml:space="preserve"> чел.</w:t>
      </w:r>
    </w:p>
    <w:p w:rsidR="003E69AE" w:rsidRPr="00E76DDA" w:rsidRDefault="003E69AE" w:rsidP="00034BA5">
      <w:pPr>
        <w:jc w:val="both"/>
        <w:outlineLvl w:val="0"/>
        <w:rPr>
          <w:rFonts w:ascii="PT Astra Serif" w:hAnsi="PT Astra Serif"/>
          <w:sz w:val="24"/>
          <w:szCs w:val="24"/>
        </w:rPr>
      </w:pPr>
      <w:r w:rsidRPr="00E76DDA">
        <w:rPr>
          <w:rFonts w:ascii="PT Astra Serif" w:hAnsi="PT Astra Serif"/>
          <w:sz w:val="24"/>
          <w:szCs w:val="24"/>
        </w:rPr>
        <w:t xml:space="preserve">Вдова погибшего/умершего участника ВОВ – </w:t>
      </w:r>
      <w:r w:rsidRPr="00E76DDA">
        <w:rPr>
          <w:rFonts w:ascii="PT Astra Serif" w:hAnsi="PT Astra Serif"/>
          <w:b/>
          <w:sz w:val="24"/>
          <w:szCs w:val="24"/>
        </w:rPr>
        <w:t>19</w:t>
      </w:r>
      <w:r w:rsidRPr="00E76DDA">
        <w:rPr>
          <w:rFonts w:ascii="PT Astra Serif" w:hAnsi="PT Astra Serif"/>
          <w:sz w:val="24"/>
          <w:szCs w:val="24"/>
        </w:rPr>
        <w:t xml:space="preserve"> чел.</w:t>
      </w:r>
    </w:p>
    <w:p w:rsidR="003E69AE" w:rsidRPr="00E76DDA" w:rsidRDefault="003E69AE" w:rsidP="00034BA5">
      <w:pPr>
        <w:ind w:firstLine="709"/>
        <w:jc w:val="both"/>
        <w:outlineLvl w:val="0"/>
        <w:rPr>
          <w:rFonts w:ascii="PT Astra Serif" w:hAnsi="PT Astra Serif"/>
          <w:sz w:val="24"/>
          <w:szCs w:val="24"/>
        </w:rPr>
      </w:pPr>
      <w:r w:rsidRPr="00E76DDA">
        <w:rPr>
          <w:rFonts w:ascii="PT Astra Serif" w:hAnsi="PT Astra Serif"/>
          <w:sz w:val="24"/>
          <w:szCs w:val="24"/>
        </w:rPr>
        <w:t>Ежегодно увеличивается количество ветеранов Ямало-Ненецкого автономного округа.</w:t>
      </w:r>
    </w:p>
    <w:p w:rsidR="003E69AE" w:rsidRPr="00E76DDA" w:rsidRDefault="003E69AE" w:rsidP="00034BA5">
      <w:pPr>
        <w:ind w:firstLine="709"/>
        <w:jc w:val="both"/>
        <w:outlineLvl w:val="0"/>
        <w:rPr>
          <w:rFonts w:ascii="PT Astra Serif" w:hAnsi="PT Astra Serif"/>
          <w:sz w:val="24"/>
          <w:szCs w:val="24"/>
        </w:rPr>
      </w:pPr>
      <w:r w:rsidRPr="00E76DDA">
        <w:rPr>
          <w:rFonts w:ascii="PT Astra Serif" w:hAnsi="PT Astra Serif"/>
          <w:sz w:val="24"/>
          <w:szCs w:val="24"/>
        </w:rPr>
        <w:t xml:space="preserve">Уменьшение показателей отдельных категорий, таких, как численность ветеранов ВОВ, связано с естественной убылью ввиду преклонного возраста граждан. Количество ветеранов ВОВ сократилось на </w:t>
      </w:r>
      <w:r w:rsidRPr="00E76DDA">
        <w:rPr>
          <w:rFonts w:ascii="PT Astra Serif" w:hAnsi="PT Astra Serif"/>
          <w:b/>
          <w:sz w:val="24"/>
          <w:szCs w:val="24"/>
        </w:rPr>
        <w:t>13</w:t>
      </w:r>
      <w:r w:rsidRPr="00E76DDA">
        <w:rPr>
          <w:rFonts w:ascii="PT Astra Serif" w:hAnsi="PT Astra Serif"/>
          <w:sz w:val="24"/>
          <w:szCs w:val="24"/>
        </w:rPr>
        <w:t xml:space="preserve"> человек.</w:t>
      </w:r>
    </w:p>
    <w:p w:rsidR="000E6CEE" w:rsidRPr="00E76DDA" w:rsidRDefault="000E6CEE" w:rsidP="00921204">
      <w:pPr>
        <w:pStyle w:val="13"/>
        <w:ind w:firstLine="709"/>
        <w:jc w:val="both"/>
        <w:rPr>
          <w:rStyle w:val="apple-converted-space"/>
          <w:rFonts w:ascii="PT Astra Serif" w:hAnsi="PT Astra Serif"/>
        </w:rPr>
      </w:pPr>
      <w:r w:rsidRPr="00E76DDA">
        <w:rPr>
          <w:rStyle w:val="apple-converted-space"/>
          <w:rFonts w:ascii="PT Astra Serif" w:hAnsi="PT Astra Serif"/>
        </w:rPr>
        <w:t>Системность материальной поддержки ветеранов В</w:t>
      </w:r>
      <w:r w:rsidR="00624390" w:rsidRPr="00E76DDA">
        <w:rPr>
          <w:rStyle w:val="apple-converted-space"/>
          <w:rFonts w:ascii="PT Astra Serif" w:hAnsi="PT Astra Serif"/>
        </w:rPr>
        <w:t xml:space="preserve">еликой </w:t>
      </w:r>
      <w:r w:rsidRPr="00E76DDA">
        <w:rPr>
          <w:rStyle w:val="apple-converted-space"/>
          <w:rFonts w:ascii="PT Astra Serif" w:hAnsi="PT Astra Serif"/>
        </w:rPr>
        <w:t>О</w:t>
      </w:r>
      <w:r w:rsidR="00624390" w:rsidRPr="00E76DDA">
        <w:rPr>
          <w:rStyle w:val="apple-converted-space"/>
          <w:rFonts w:ascii="PT Astra Serif" w:hAnsi="PT Astra Serif"/>
        </w:rPr>
        <w:t>течественной войны</w:t>
      </w:r>
      <w:r w:rsidRPr="00E76DDA">
        <w:rPr>
          <w:rStyle w:val="apple-converted-space"/>
          <w:rFonts w:ascii="PT Astra Serif" w:hAnsi="PT Astra Serif"/>
        </w:rPr>
        <w:t xml:space="preserve"> проходит красной нитью не только в федеральном законодательстве и законодательстве Ямало-Ненецкого автономного округа, но и на муниципальном уровне.</w:t>
      </w:r>
    </w:p>
    <w:p w:rsidR="008B5741" w:rsidRPr="00E76DDA" w:rsidRDefault="008B5741" w:rsidP="00034BA5">
      <w:pPr>
        <w:pStyle w:val="13"/>
        <w:ind w:firstLine="567"/>
        <w:jc w:val="both"/>
        <w:rPr>
          <w:rStyle w:val="apple-converted-space"/>
          <w:rFonts w:ascii="PT Astra Serif" w:hAnsi="PT Astra Serif"/>
        </w:rPr>
      </w:pPr>
    </w:p>
    <w:p w:rsidR="000E6CEE" w:rsidRPr="00E76DDA" w:rsidRDefault="000E6CEE" w:rsidP="00034BA5">
      <w:pPr>
        <w:pStyle w:val="13"/>
        <w:ind w:firstLine="567"/>
        <w:jc w:val="center"/>
        <w:rPr>
          <w:rStyle w:val="apple-converted-space"/>
          <w:rFonts w:ascii="PT Astra Serif" w:hAnsi="PT Astra Serif"/>
          <w:b/>
          <w:i/>
        </w:rPr>
      </w:pPr>
      <w:r w:rsidRPr="00E76DDA">
        <w:rPr>
          <w:rStyle w:val="apple-converted-space"/>
          <w:rFonts w:ascii="PT Astra Serif" w:hAnsi="PT Astra Serif"/>
          <w:b/>
          <w:i/>
        </w:rPr>
        <w:t>Основной перечень выплат ветеранам В</w:t>
      </w:r>
      <w:r w:rsidR="00624390" w:rsidRPr="00E76DDA">
        <w:rPr>
          <w:rStyle w:val="apple-converted-space"/>
          <w:rFonts w:ascii="PT Astra Serif" w:hAnsi="PT Astra Serif"/>
          <w:b/>
          <w:i/>
        </w:rPr>
        <w:t xml:space="preserve">еликой </w:t>
      </w:r>
      <w:r w:rsidRPr="00E76DDA">
        <w:rPr>
          <w:rStyle w:val="apple-converted-space"/>
          <w:rFonts w:ascii="PT Astra Serif" w:hAnsi="PT Astra Serif"/>
          <w:b/>
          <w:i/>
        </w:rPr>
        <w:t>О</w:t>
      </w:r>
      <w:r w:rsidR="00624390" w:rsidRPr="00E76DDA">
        <w:rPr>
          <w:rStyle w:val="apple-converted-space"/>
          <w:rFonts w:ascii="PT Astra Serif" w:hAnsi="PT Astra Serif"/>
          <w:b/>
          <w:i/>
        </w:rPr>
        <w:t>течественной войны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560D38" w:rsidRPr="00E76DDA" w:rsidTr="00921204">
        <w:tc>
          <w:tcPr>
            <w:tcW w:w="851" w:type="dxa"/>
            <w:vAlign w:val="center"/>
          </w:tcPr>
          <w:p w:rsidR="00560D38" w:rsidRPr="00E76DDA" w:rsidRDefault="00560D38" w:rsidP="00921204">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 п/п</w:t>
            </w:r>
          </w:p>
        </w:tc>
        <w:tc>
          <w:tcPr>
            <w:tcW w:w="9072" w:type="dxa"/>
            <w:vAlign w:val="center"/>
          </w:tcPr>
          <w:p w:rsidR="00560D38" w:rsidRPr="00E76DDA" w:rsidRDefault="00560D38" w:rsidP="00921204">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Виды выплат</w:t>
            </w:r>
          </w:p>
        </w:tc>
      </w:tr>
      <w:tr w:rsidR="00560D38" w:rsidRPr="00E76DDA" w:rsidTr="009629B9">
        <w:tc>
          <w:tcPr>
            <w:tcW w:w="851" w:type="dxa"/>
            <w:vAlign w:val="center"/>
          </w:tcPr>
          <w:p w:rsidR="00560D38" w:rsidRPr="00E76DDA" w:rsidRDefault="00560D38" w:rsidP="009629B9">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w:t>
            </w:r>
          </w:p>
        </w:tc>
        <w:tc>
          <w:tcPr>
            <w:tcW w:w="9072" w:type="dxa"/>
          </w:tcPr>
          <w:p w:rsidR="00560D38" w:rsidRPr="00E76DDA" w:rsidRDefault="00560D38"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Ежемесячное пособие неработающим пенсионерам, имеющим стаж работы в Ямало-Ненецком автономном округе не менее 15 календарных лет, и инвалидам, имеющим стаж работы в Ямало-Ненецком автономном округе не менее 10 календарных лет.</w:t>
            </w:r>
          </w:p>
        </w:tc>
      </w:tr>
      <w:tr w:rsidR="00560D38" w:rsidRPr="00E76DDA" w:rsidTr="009629B9">
        <w:tc>
          <w:tcPr>
            <w:tcW w:w="851" w:type="dxa"/>
            <w:vAlign w:val="center"/>
          </w:tcPr>
          <w:p w:rsidR="00560D38" w:rsidRPr="00E76DDA" w:rsidRDefault="00560D38" w:rsidP="009629B9">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lastRenderedPageBreak/>
              <w:t>2.</w:t>
            </w:r>
          </w:p>
        </w:tc>
        <w:tc>
          <w:tcPr>
            <w:tcW w:w="9072" w:type="dxa"/>
          </w:tcPr>
          <w:p w:rsidR="00560D38" w:rsidRPr="00E76DDA" w:rsidRDefault="00560D38"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Ежемесячная жилищно-коммунальная выплата отдельным категориям пенсионеров (инвалидам и участникам Великой Отечественной войны, труженикам тыла, бывшим несовершеннолетним узникам фашизма, лицам, награжденным знаком «Жителю блокадного Ленинграда», вдовам погибших (умерших) участников Великой Отечественной войны, не вступившим в повторный брак, ветеранам труда, ветеранам Ямало-Ненецкого автономного округа, реабилитированным лицам)</w:t>
            </w:r>
          </w:p>
        </w:tc>
      </w:tr>
      <w:tr w:rsidR="00560D38" w:rsidRPr="00E76DDA" w:rsidTr="009629B9">
        <w:tc>
          <w:tcPr>
            <w:tcW w:w="851" w:type="dxa"/>
            <w:vAlign w:val="center"/>
          </w:tcPr>
          <w:p w:rsidR="00560D38" w:rsidRPr="00E76DDA" w:rsidRDefault="00560D38" w:rsidP="009629B9">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3.</w:t>
            </w:r>
          </w:p>
        </w:tc>
        <w:tc>
          <w:tcPr>
            <w:tcW w:w="9072" w:type="dxa"/>
          </w:tcPr>
          <w:p w:rsidR="00560D38" w:rsidRPr="00E76DDA" w:rsidRDefault="00560D38"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Возмещение расходов стоимости установки квартирного проводного телефона и абонентская выплата при наличии квартирного проводного телефона отдельным категориям пенсионеров (ветераны Великой Отечественной войны, бывшие несовершеннолетние узники фашизма, вдовы участников Великой Отечественной войны, не вступившие в новый брак, лица, награжденные знаком «Жителю блокадного Ленинграда»)</w:t>
            </w:r>
          </w:p>
        </w:tc>
      </w:tr>
      <w:tr w:rsidR="00560D38" w:rsidRPr="00E76DDA" w:rsidTr="009629B9">
        <w:tc>
          <w:tcPr>
            <w:tcW w:w="851" w:type="dxa"/>
            <w:vAlign w:val="center"/>
          </w:tcPr>
          <w:p w:rsidR="00560D38" w:rsidRPr="00E76DDA" w:rsidRDefault="00560D38" w:rsidP="009629B9">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4.</w:t>
            </w:r>
          </w:p>
        </w:tc>
        <w:tc>
          <w:tcPr>
            <w:tcW w:w="9072" w:type="dxa"/>
          </w:tcPr>
          <w:p w:rsidR="00560D38" w:rsidRPr="00E76DDA" w:rsidRDefault="00560D38"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Пожизненное денежное содержание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бывшим совершеннолетним узникам нацистских концлагерей, тюрем и гетто, лицам, проживающим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в Ямало-Ненецком автономном округе 15 лет и более, инвалидам, имеющим стаж в Ямало-Ненецком автономном округе 10 лет и более.</w:t>
            </w:r>
          </w:p>
        </w:tc>
      </w:tr>
      <w:tr w:rsidR="00560D38" w:rsidRPr="00E76DDA" w:rsidTr="009629B9">
        <w:tc>
          <w:tcPr>
            <w:tcW w:w="851" w:type="dxa"/>
            <w:vAlign w:val="center"/>
          </w:tcPr>
          <w:p w:rsidR="00560D38" w:rsidRPr="00E76DDA" w:rsidRDefault="00560D38" w:rsidP="009629B9">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5.</w:t>
            </w:r>
          </w:p>
        </w:tc>
        <w:tc>
          <w:tcPr>
            <w:tcW w:w="9072" w:type="dxa"/>
          </w:tcPr>
          <w:p w:rsidR="00560D38" w:rsidRPr="00E76DDA" w:rsidRDefault="00560D38"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Ежемесячное дополнительное материальное обеспечение гражданам, внесшим наибольший вклад в социально-экономическое развитие автономного округа</w:t>
            </w:r>
          </w:p>
        </w:tc>
      </w:tr>
      <w:tr w:rsidR="00560D38" w:rsidRPr="00E76DDA" w:rsidTr="009629B9">
        <w:tc>
          <w:tcPr>
            <w:tcW w:w="851" w:type="dxa"/>
            <w:vAlign w:val="center"/>
          </w:tcPr>
          <w:p w:rsidR="00560D38" w:rsidRPr="00E76DDA" w:rsidRDefault="00560D38" w:rsidP="009629B9">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6.</w:t>
            </w:r>
          </w:p>
        </w:tc>
        <w:tc>
          <w:tcPr>
            <w:tcW w:w="9072" w:type="dxa"/>
          </w:tcPr>
          <w:p w:rsidR="00560D38" w:rsidRPr="00E76DDA" w:rsidRDefault="00560D38"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Материальная помощь отдельным категориям пожилых граждан к памятным датам истории (полное освобождение Ленинграда от вражеской блокады в годы Великой Отечественной войны 1941 - 1945 годов, День защитника Отечества, День Победы, День пожилых людей, День памяти жертв политических репрессий). Выплачивается инвалидам и участникам Великой Отечественной войны, труженикам тыла, бывшим несовершеннолетним узникам фашизма, лицам, награжденным знаком «Жителю блокадного Ленинграда», вдовам погибших (умерших) участников Великой Отечественной войны, не вступившим в повторный брак, лицам, проживающим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в Ямало-Ненецком автономном округе 15 лет и более, инвалидам, имеющим стаж в Ямало-Ненецком автономном округе 10 лет и более.</w:t>
            </w:r>
          </w:p>
        </w:tc>
      </w:tr>
      <w:tr w:rsidR="00560D38" w:rsidRPr="00E76DDA" w:rsidTr="009629B9">
        <w:trPr>
          <w:trHeight w:val="60"/>
        </w:trPr>
        <w:tc>
          <w:tcPr>
            <w:tcW w:w="851" w:type="dxa"/>
            <w:vAlign w:val="center"/>
          </w:tcPr>
          <w:p w:rsidR="00560D38" w:rsidRPr="00E76DDA" w:rsidRDefault="00560D38" w:rsidP="009629B9">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7.</w:t>
            </w:r>
          </w:p>
        </w:tc>
        <w:tc>
          <w:tcPr>
            <w:tcW w:w="9072" w:type="dxa"/>
          </w:tcPr>
          <w:p w:rsidR="00560D38" w:rsidRPr="00E76DDA" w:rsidRDefault="00560D38"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Ежемесячная денежная компенсация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вдовам погибших (умерших) участников Великой Отечественной войны, не вступившим в повторный брак, неработающим реабилитированным лицам и лицам, признанным пострадавшими от политических репрессий</w:t>
            </w:r>
          </w:p>
        </w:tc>
      </w:tr>
    </w:tbl>
    <w:p w:rsidR="003E69AE" w:rsidRPr="00E76DDA" w:rsidRDefault="003E69AE" w:rsidP="00034BA5">
      <w:pPr>
        <w:ind w:firstLine="709"/>
        <w:jc w:val="both"/>
        <w:outlineLvl w:val="0"/>
        <w:rPr>
          <w:rFonts w:ascii="PT Astra Serif" w:hAnsi="PT Astra Serif"/>
          <w:sz w:val="24"/>
          <w:szCs w:val="24"/>
        </w:rPr>
      </w:pPr>
      <w:r w:rsidRPr="00E76DDA">
        <w:rPr>
          <w:rFonts w:ascii="PT Astra Serif" w:hAnsi="PT Astra Serif"/>
          <w:sz w:val="24"/>
          <w:szCs w:val="24"/>
        </w:rPr>
        <w:t xml:space="preserve">За 2018 год в среднем </w:t>
      </w:r>
      <w:r w:rsidRPr="00E76DDA">
        <w:rPr>
          <w:rFonts w:ascii="PT Astra Serif" w:hAnsi="PT Astra Serif"/>
          <w:b/>
          <w:bCs/>
          <w:sz w:val="24"/>
          <w:szCs w:val="24"/>
        </w:rPr>
        <w:t>ежемесячно</w:t>
      </w:r>
      <w:r w:rsidRPr="00E76DDA">
        <w:rPr>
          <w:rFonts w:ascii="PT Astra Serif" w:hAnsi="PT Astra Serif"/>
          <w:sz w:val="24"/>
          <w:szCs w:val="24"/>
        </w:rPr>
        <w:t xml:space="preserve"> получили социальную поддержку в виде жилищно-коммунальной выплаты, ежемесячной денежной выплаты, пожизненного денежного содержания:</w:t>
      </w:r>
    </w:p>
    <w:p w:rsidR="008B5741" w:rsidRPr="00E76DDA" w:rsidRDefault="008B5741" w:rsidP="00034BA5">
      <w:pPr>
        <w:ind w:firstLine="720"/>
        <w:jc w:val="both"/>
        <w:outlineLvl w:val="0"/>
        <w:rPr>
          <w:rFonts w:ascii="PT Astra Serif" w:hAnsi="PT Astra Serif"/>
          <w:b/>
          <w:i/>
          <w:sz w:val="24"/>
          <w:szCs w:val="24"/>
        </w:rPr>
      </w:pPr>
      <w:r w:rsidRPr="00E76DDA">
        <w:rPr>
          <w:rFonts w:ascii="PT Astra Serif" w:hAnsi="PT Astra Serif"/>
          <w:b/>
          <w:i/>
          <w:sz w:val="24"/>
          <w:szCs w:val="24"/>
          <w:u w:val="single"/>
        </w:rPr>
        <w:t>Ветераны Великой Отечественной войны, в т.ч</w:t>
      </w:r>
      <w:r w:rsidRPr="00E76DDA">
        <w:rPr>
          <w:rFonts w:ascii="PT Astra Serif" w:hAnsi="PT Astra Serif"/>
          <w:b/>
          <w:i/>
          <w:sz w:val="24"/>
          <w:szCs w:val="24"/>
        </w:rPr>
        <w:t>.:</w:t>
      </w:r>
    </w:p>
    <w:p w:rsidR="008B5741" w:rsidRPr="00E76DDA" w:rsidRDefault="008B5741" w:rsidP="00034BA5">
      <w:pPr>
        <w:ind w:firstLine="720"/>
        <w:jc w:val="both"/>
        <w:outlineLvl w:val="0"/>
        <w:rPr>
          <w:rFonts w:ascii="PT Astra Serif" w:hAnsi="PT Astra Serif"/>
          <w:sz w:val="24"/>
          <w:szCs w:val="24"/>
        </w:rPr>
      </w:pPr>
      <w:r w:rsidRPr="00E76DDA">
        <w:rPr>
          <w:rFonts w:ascii="PT Astra Serif" w:hAnsi="PT Astra Serif"/>
          <w:sz w:val="24"/>
          <w:szCs w:val="24"/>
        </w:rPr>
        <w:t xml:space="preserve">1) </w:t>
      </w:r>
      <w:r w:rsidRPr="00E76DDA">
        <w:rPr>
          <w:rFonts w:ascii="PT Astra Serif" w:hAnsi="PT Astra Serif"/>
          <w:i/>
          <w:sz w:val="24"/>
          <w:szCs w:val="24"/>
          <w:u w:val="single"/>
        </w:rPr>
        <w:t>узники, участники и инвалиды ВОВ</w:t>
      </w:r>
      <w:r w:rsidRPr="00E76DDA">
        <w:rPr>
          <w:rFonts w:ascii="PT Astra Serif" w:hAnsi="PT Astra Serif"/>
          <w:sz w:val="24"/>
          <w:szCs w:val="24"/>
        </w:rPr>
        <w:t xml:space="preserve">– </w:t>
      </w:r>
      <w:r w:rsidR="003E69AE" w:rsidRPr="00E76DDA">
        <w:rPr>
          <w:rFonts w:ascii="PT Astra Serif" w:hAnsi="PT Astra Serif"/>
          <w:b/>
          <w:sz w:val="24"/>
          <w:szCs w:val="24"/>
        </w:rPr>
        <w:t>30 781,52</w:t>
      </w:r>
      <w:r w:rsidR="003E69AE" w:rsidRPr="00E76DDA">
        <w:rPr>
          <w:rFonts w:ascii="PT Astra Serif" w:hAnsi="PT Astra Serif"/>
          <w:sz w:val="24"/>
          <w:szCs w:val="24"/>
        </w:rPr>
        <w:t xml:space="preserve"> руб. </w:t>
      </w:r>
      <w:r w:rsidRPr="00E76DDA">
        <w:rPr>
          <w:rFonts w:ascii="PT Astra Serif" w:hAnsi="PT Astra Serif"/>
          <w:sz w:val="24"/>
          <w:szCs w:val="24"/>
        </w:rPr>
        <w:t>(</w:t>
      </w:r>
      <w:r w:rsidR="004C7233" w:rsidRPr="00E76DDA">
        <w:rPr>
          <w:rFonts w:ascii="PT Astra Serif" w:hAnsi="PT Astra Serif"/>
          <w:sz w:val="24"/>
          <w:szCs w:val="24"/>
        </w:rPr>
        <w:t xml:space="preserve">2013 год – 33 348,3 руб., 2014 - 32 356,22 руб., 2015 – 30 886,46 руб., </w:t>
      </w:r>
      <w:r w:rsidRPr="00E76DDA">
        <w:rPr>
          <w:rFonts w:ascii="PT Astra Serif" w:hAnsi="PT Astra Serif"/>
          <w:sz w:val="24"/>
          <w:szCs w:val="24"/>
        </w:rPr>
        <w:t>2016 год – 33 541,8 руб.</w:t>
      </w:r>
      <w:r w:rsidR="003E69AE" w:rsidRPr="00E76DDA">
        <w:rPr>
          <w:rFonts w:ascii="PT Astra Serif" w:hAnsi="PT Astra Serif"/>
          <w:sz w:val="24"/>
          <w:szCs w:val="24"/>
        </w:rPr>
        <w:t>, 2017 год – 29 145,82 руб.</w:t>
      </w:r>
      <w:r w:rsidRPr="00E76DDA">
        <w:rPr>
          <w:rFonts w:ascii="PT Astra Serif" w:hAnsi="PT Astra Serif"/>
          <w:sz w:val="24"/>
          <w:szCs w:val="24"/>
        </w:rPr>
        <w:t>);</w:t>
      </w:r>
    </w:p>
    <w:p w:rsidR="008B5741" w:rsidRPr="00E76DDA" w:rsidRDefault="008B5741" w:rsidP="00034BA5">
      <w:pPr>
        <w:ind w:firstLine="720"/>
        <w:jc w:val="both"/>
        <w:outlineLvl w:val="0"/>
        <w:rPr>
          <w:rFonts w:ascii="PT Astra Serif" w:hAnsi="PT Astra Serif"/>
          <w:sz w:val="24"/>
          <w:szCs w:val="24"/>
        </w:rPr>
      </w:pPr>
      <w:r w:rsidRPr="00E76DDA">
        <w:rPr>
          <w:rFonts w:ascii="PT Astra Serif" w:hAnsi="PT Astra Serif"/>
          <w:sz w:val="24"/>
          <w:szCs w:val="24"/>
        </w:rPr>
        <w:t xml:space="preserve">2) </w:t>
      </w:r>
      <w:r w:rsidRPr="00E76DDA">
        <w:rPr>
          <w:rFonts w:ascii="PT Astra Serif" w:hAnsi="PT Astra Serif"/>
          <w:i/>
          <w:sz w:val="24"/>
          <w:szCs w:val="24"/>
          <w:u w:val="single"/>
        </w:rPr>
        <w:t>блокадники и труженики тыла</w:t>
      </w:r>
      <w:r w:rsidRPr="00E76DDA">
        <w:rPr>
          <w:rFonts w:ascii="PT Astra Serif" w:hAnsi="PT Astra Serif"/>
          <w:sz w:val="24"/>
          <w:szCs w:val="24"/>
        </w:rPr>
        <w:t xml:space="preserve"> – </w:t>
      </w:r>
      <w:r w:rsidR="003E69AE" w:rsidRPr="00E76DDA">
        <w:rPr>
          <w:rFonts w:ascii="PT Astra Serif" w:hAnsi="PT Astra Serif"/>
          <w:b/>
          <w:sz w:val="24"/>
          <w:szCs w:val="24"/>
        </w:rPr>
        <w:t>16 055,95</w:t>
      </w:r>
      <w:r w:rsidR="003E69AE" w:rsidRPr="00E76DDA">
        <w:rPr>
          <w:rFonts w:ascii="PT Astra Serif" w:hAnsi="PT Astra Serif"/>
          <w:sz w:val="24"/>
          <w:szCs w:val="24"/>
        </w:rPr>
        <w:t xml:space="preserve"> руб. </w:t>
      </w:r>
      <w:r w:rsidRPr="00E76DDA">
        <w:rPr>
          <w:rFonts w:ascii="PT Astra Serif" w:hAnsi="PT Astra Serif"/>
          <w:sz w:val="24"/>
          <w:szCs w:val="24"/>
        </w:rPr>
        <w:t>(</w:t>
      </w:r>
      <w:r w:rsidR="004C7233" w:rsidRPr="00E76DDA">
        <w:rPr>
          <w:rFonts w:ascii="PT Astra Serif" w:hAnsi="PT Astra Serif"/>
          <w:sz w:val="24"/>
          <w:szCs w:val="24"/>
        </w:rPr>
        <w:t xml:space="preserve">2013 год – 15 015,7 руб., 2014 - 15 897,85 руб., 2015 – 14 844,35 руб., </w:t>
      </w:r>
      <w:r w:rsidRPr="00E76DDA">
        <w:rPr>
          <w:rFonts w:ascii="PT Astra Serif" w:hAnsi="PT Astra Serif"/>
          <w:sz w:val="24"/>
          <w:szCs w:val="24"/>
        </w:rPr>
        <w:t>2016 год – 15 136,68 руб.</w:t>
      </w:r>
      <w:r w:rsidR="003E69AE" w:rsidRPr="00E76DDA">
        <w:rPr>
          <w:rFonts w:ascii="PT Astra Serif" w:hAnsi="PT Astra Serif"/>
          <w:sz w:val="24"/>
          <w:szCs w:val="24"/>
        </w:rPr>
        <w:t>, 2017 год – 15 093,81 руб.</w:t>
      </w:r>
      <w:r w:rsidRPr="00E76DDA">
        <w:rPr>
          <w:rFonts w:ascii="PT Astra Serif" w:hAnsi="PT Astra Serif"/>
          <w:sz w:val="24"/>
          <w:szCs w:val="24"/>
        </w:rPr>
        <w:t>);</w:t>
      </w:r>
    </w:p>
    <w:p w:rsidR="008B5741" w:rsidRPr="00E76DDA" w:rsidRDefault="008B5741" w:rsidP="00034BA5">
      <w:pPr>
        <w:ind w:firstLine="720"/>
        <w:jc w:val="both"/>
        <w:outlineLvl w:val="0"/>
        <w:rPr>
          <w:rFonts w:ascii="PT Astra Serif" w:hAnsi="PT Astra Serif"/>
          <w:sz w:val="24"/>
          <w:szCs w:val="24"/>
        </w:rPr>
      </w:pPr>
      <w:r w:rsidRPr="00E76DDA">
        <w:rPr>
          <w:rFonts w:ascii="PT Astra Serif" w:hAnsi="PT Astra Serif"/>
          <w:sz w:val="24"/>
          <w:szCs w:val="24"/>
        </w:rPr>
        <w:t xml:space="preserve">3) </w:t>
      </w:r>
      <w:r w:rsidRPr="00E76DDA">
        <w:rPr>
          <w:rFonts w:ascii="PT Astra Serif" w:hAnsi="PT Astra Serif"/>
          <w:i/>
          <w:sz w:val="24"/>
          <w:szCs w:val="24"/>
          <w:u w:val="single"/>
        </w:rPr>
        <w:t>вдовы</w:t>
      </w:r>
      <w:r w:rsidRPr="00E76DDA">
        <w:rPr>
          <w:rFonts w:ascii="PT Astra Serif" w:hAnsi="PT Astra Serif"/>
          <w:sz w:val="24"/>
          <w:szCs w:val="24"/>
        </w:rPr>
        <w:t xml:space="preserve"> –</w:t>
      </w:r>
      <w:r w:rsidR="003E69AE" w:rsidRPr="00E76DDA">
        <w:rPr>
          <w:rFonts w:ascii="PT Astra Serif" w:hAnsi="PT Astra Serif"/>
          <w:sz w:val="24"/>
          <w:szCs w:val="24"/>
        </w:rPr>
        <w:t xml:space="preserve"> </w:t>
      </w:r>
      <w:r w:rsidR="003E69AE" w:rsidRPr="00E76DDA">
        <w:rPr>
          <w:rFonts w:ascii="PT Astra Serif" w:hAnsi="PT Astra Serif"/>
          <w:b/>
          <w:sz w:val="24"/>
          <w:szCs w:val="24"/>
        </w:rPr>
        <w:t>2 241,00</w:t>
      </w:r>
      <w:r w:rsidR="003E69AE" w:rsidRPr="00E76DDA">
        <w:rPr>
          <w:rFonts w:ascii="PT Astra Serif" w:hAnsi="PT Astra Serif"/>
          <w:sz w:val="24"/>
          <w:szCs w:val="24"/>
        </w:rPr>
        <w:t xml:space="preserve"> руб. </w:t>
      </w:r>
      <w:r w:rsidRPr="00E76DDA">
        <w:rPr>
          <w:rFonts w:ascii="PT Astra Serif" w:hAnsi="PT Astra Serif"/>
          <w:sz w:val="24"/>
          <w:szCs w:val="24"/>
        </w:rPr>
        <w:t xml:space="preserve"> (</w:t>
      </w:r>
      <w:r w:rsidR="004C7233" w:rsidRPr="00E76DDA">
        <w:rPr>
          <w:rFonts w:ascii="PT Astra Serif" w:hAnsi="PT Astra Serif"/>
          <w:sz w:val="24"/>
          <w:szCs w:val="24"/>
        </w:rPr>
        <w:t xml:space="preserve">2013 год – 2 015,7 руб., 2014 - 2 240,87 руб., 2015 – 1 927,83 руб., </w:t>
      </w:r>
      <w:r w:rsidRPr="00E76DDA">
        <w:rPr>
          <w:rFonts w:ascii="PT Astra Serif" w:hAnsi="PT Astra Serif"/>
          <w:sz w:val="24"/>
          <w:szCs w:val="24"/>
        </w:rPr>
        <w:t>2016 год  – 2 132,77 руб.</w:t>
      </w:r>
      <w:r w:rsidR="003E69AE" w:rsidRPr="00E76DDA">
        <w:rPr>
          <w:rFonts w:ascii="PT Astra Serif" w:hAnsi="PT Astra Serif"/>
          <w:sz w:val="24"/>
          <w:szCs w:val="24"/>
        </w:rPr>
        <w:t>, 2017 год  – 2 233,37 руб.</w:t>
      </w:r>
      <w:r w:rsidRPr="00E76DDA">
        <w:rPr>
          <w:rFonts w:ascii="PT Astra Serif" w:hAnsi="PT Astra Serif"/>
          <w:sz w:val="24"/>
          <w:szCs w:val="24"/>
        </w:rPr>
        <w:t>).</w:t>
      </w:r>
    </w:p>
    <w:p w:rsidR="008B5741" w:rsidRPr="00E76DDA" w:rsidRDefault="008B5741" w:rsidP="00034BA5">
      <w:pPr>
        <w:ind w:firstLine="720"/>
        <w:jc w:val="both"/>
        <w:outlineLvl w:val="0"/>
        <w:rPr>
          <w:rFonts w:ascii="PT Astra Serif" w:hAnsi="PT Astra Serif"/>
          <w:sz w:val="24"/>
          <w:szCs w:val="24"/>
        </w:rPr>
      </w:pPr>
      <w:r w:rsidRPr="00E76DDA">
        <w:rPr>
          <w:rFonts w:ascii="PT Astra Serif" w:hAnsi="PT Astra Serif"/>
          <w:b/>
          <w:i/>
          <w:sz w:val="24"/>
          <w:szCs w:val="24"/>
          <w:u w:val="single"/>
        </w:rPr>
        <w:t>Ветераны труда и ветераны ЯНАО</w:t>
      </w:r>
      <w:r w:rsidRPr="00E76DDA">
        <w:rPr>
          <w:rFonts w:ascii="PT Astra Serif" w:hAnsi="PT Astra Serif"/>
          <w:sz w:val="24"/>
          <w:szCs w:val="24"/>
        </w:rPr>
        <w:t xml:space="preserve"> – </w:t>
      </w:r>
      <w:r w:rsidR="003E69AE" w:rsidRPr="00E76DDA">
        <w:rPr>
          <w:rFonts w:ascii="PT Astra Serif" w:hAnsi="PT Astra Serif"/>
          <w:b/>
          <w:sz w:val="24"/>
          <w:szCs w:val="24"/>
        </w:rPr>
        <w:t>2 362,7</w:t>
      </w:r>
      <w:r w:rsidR="003E69AE" w:rsidRPr="00E76DDA">
        <w:rPr>
          <w:rFonts w:ascii="PT Astra Serif" w:hAnsi="PT Astra Serif"/>
          <w:sz w:val="24"/>
          <w:szCs w:val="24"/>
        </w:rPr>
        <w:t xml:space="preserve"> руб. </w:t>
      </w:r>
      <w:r w:rsidRPr="00E76DDA">
        <w:rPr>
          <w:rFonts w:ascii="PT Astra Serif" w:hAnsi="PT Astra Serif"/>
          <w:sz w:val="24"/>
          <w:szCs w:val="24"/>
        </w:rPr>
        <w:t>(</w:t>
      </w:r>
      <w:r w:rsidR="004C7233" w:rsidRPr="00E76DDA">
        <w:rPr>
          <w:rFonts w:ascii="PT Astra Serif" w:hAnsi="PT Astra Serif"/>
          <w:sz w:val="24"/>
          <w:szCs w:val="24"/>
        </w:rPr>
        <w:t xml:space="preserve">2013 год – 2 204,8 руб., 2014 - 2 172,97 руб., 2015 – 2 185,56 руб., </w:t>
      </w:r>
      <w:r w:rsidRPr="00E76DDA">
        <w:rPr>
          <w:rFonts w:ascii="PT Astra Serif" w:hAnsi="PT Astra Serif"/>
          <w:sz w:val="24"/>
          <w:szCs w:val="24"/>
        </w:rPr>
        <w:t>2016 год – 2 268,30 руб.</w:t>
      </w:r>
      <w:r w:rsidR="003E69AE" w:rsidRPr="00E76DDA">
        <w:rPr>
          <w:rFonts w:ascii="PT Astra Serif" w:hAnsi="PT Astra Serif"/>
          <w:sz w:val="24"/>
          <w:szCs w:val="24"/>
        </w:rPr>
        <w:t>, 2017 год – 2 299,56 руб.</w:t>
      </w:r>
      <w:r w:rsidRPr="00E76DDA">
        <w:rPr>
          <w:rFonts w:ascii="PT Astra Serif" w:hAnsi="PT Astra Serif"/>
          <w:sz w:val="24"/>
          <w:szCs w:val="24"/>
        </w:rPr>
        <w:t>);</w:t>
      </w:r>
    </w:p>
    <w:p w:rsidR="008B5741" w:rsidRPr="00E76DDA" w:rsidRDefault="008B5741" w:rsidP="00034BA5">
      <w:pPr>
        <w:ind w:firstLine="720"/>
        <w:jc w:val="both"/>
        <w:outlineLvl w:val="0"/>
        <w:rPr>
          <w:rFonts w:ascii="PT Astra Serif" w:hAnsi="PT Astra Serif"/>
          <w:sz w:val="24"/>
          <w:szCs w:val="24"/>
        </w:rPr>
      </w:pPr>
      <w:r w:rsidRPr="00E76DDA">
        <w:rPr>
          <w:rFonts w:ascii="PT Astra Serif" w:hAnsi="PT Astra Serif"/>
          <w:b/>
          <w:i/>
          <w:sz w:val="24"/>
          <w:szCs w:val="24"/>
          <w:u w:val="single"/>
        </w:rPr>
        <w:t>Ветераны боевых действий</w:t>
      </w:r>
      <w:r w:rsidRPr="00E76DDA">
        <w:rPr>
          <w:rFonts w:ascii="PT Astra Serif" w:hAnsi="PT Astra Serif"/>
          <w:sz w:val="24"/>
          <w:szCs w:val="24"/>
        </w:rPr>
        <w:t xml:space="preserve"> – </w:t>
      </w:r>
      <w:r w:rsidRPr="00E76DDA">
        <w:rPr>
          <w:rFonts w:ascii="PT Astra Serif" w:hAnsi="PT Astra Serif"/>
          <w:b/>
          <w:sz w:val="24"/>
          <w:szCs w:val="24"/>
        </w:rPr>
        <w:t>2 635,02</w:t>
      </w:r>
      <w:r w:rsidRPr="00E76DDA">
        <w:rPr>
          <w:rFonts w:ascii="PT Astra Serif" w:hAnsi="PT Astra Serif"/>
          <w:sz w:val="24"/>
          <w:szCs w:val="24"/>
        </w:rPr>
        <w:t xml:space="preserve"> руб. (</w:t>
      </w:r>
      <w:r w:rsidR="004C7233" w:rsidRPr="00E76DDA">
        <w:rPr>
          <w:rFonts w:ascii="PT Astra Serif" w:hAnsi="PT Astra Serif"/>
          <w:sz w:val="24"/>
          <w:szCs w:val="24"/>
        </w:rPr>
        <w:t xml:space="preserve">2013 год - 2 442,9 руб., 2014 - 2 396, 24 руб., 2015 – 2 508,52 руб., </w:t>
      </w:r>
      <w:r w:rsidRPr="00E76DDA">
        <w:rPr>
          <w:rFonts w:ascii="PT Astra Serif" w:hAnsi="PT Astra Serif"/>
          <w:sz w:val="24"/>
          <w:szCs w:val="24"/>
        </w:rPr>
        <w:t xml:space="preserve">2016 год  – </w:t>
      </w:r>
      <w:r w:rsidR="003E69AE" w:rsidRPr="00E76DDA">
        <w:rPr>
          <w:rFonts w:ascii="PT Astra Serif" w:hAnsi="PT Astra Serif"/>
          <w:b/>
          <w:sz w:val="24"/>
          <w:szCs w:val="24"/>
        </w:rPr>
        <w:t>2 685,69</w:t>
      </w:r>
      <w:r w:rsidR="003E69AE" w:rsidRPr="00E76DDA">
        <w:rPr>
          <w:rFonts w:ascii="PT Astra Serif" w:hAnsi="PT Astra Serif"/>
          <w:sz w:val="24"/>
          <w:szCs w:val="24"/>
        </w:rPr>
        <w:t xml:space="preserve"> руб. (2017 год  – 2 635,02 руб.</w:t>
      </w:r>
      <w:r w:rsidRPr="00E76DDA">
        <w:rPr>
          <w:rFonts w:ascii="PT Astra Serif" w:hAnsi="PT Astra Serif"/>
          <w:sz w:val="24"/>
          <w:szCs w:val="24"/>
        </w:rPr>
        <w:t>).</w:t>
      </w:r>
    </w:p>
    <w:p w:rsidR="008B5741" w:rsidRPr="00E76DDA" w:rsidRDefault="008B5741" w:rsidP="00034BA5">
      <w:pPr>
        <w:ind w:firstLine="720"/>
        <w:jc w:val="both"/>
        <w:outlineLvl w:val="0"/>
        <w:rPr>
          <w:rFonts w:ascii="PT Astra Serif" w:hAnsi="PT Astra Serif"/>
          <w:sz w:val="24"/>
          <w:szCs w:val="24"/>
        </w:rPr>
      </w:pPr>
    </w:p>
    <w:p w:rsidR="00A62EC1" w:rsidRPr="00E76DDA" w:rsidRDefault="00A62EC1" w:rsidP="00034BA5">
      <w:pPr>
        <w:ind w:firstLine="708"/>
        <w:jc w:val="both"/>
        <w:rPr>
          <w:rFonts w:ascii="PT Astra Serif" w:hAnsi="PT Astra Serif"/>
          <w:sz w:val="24"/>
          <w:szCs w:val="24"/>
        </w:rPr>
      </w:pPr>
      <w:r w:rsidRPr="00E76DDA">
        <w:rPr>
          <w:rFonts w:ascii="PT Astra Serif" w:hAnsi="PT Astra Serif"/>
          <w:sz w:val="24"/>
          <w:szCs w:val="24"/>
        </w:rPr>
        <w:t>С 2016 года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Ямало-Ненецкого автономного округа не менее 15 календарных лет, и с июля текущего года категория расширена за счет лиц, проживавших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имеющих стаж работы на территории Ямало-Ненецкого автономного округа не менее 10 календарных лет, из числа инвалидов (далее – «Дети войны») предусмотрены меры социальной поддержки в форме пожизненного денежного содержания в размере 1040 рублей ежемесячно и материальная помощь к памятным датам истории (9 мая – «День Победы» - 500 рублей).</w:t>
      </w:r>
    </w:p>
    <w:p w:rsidR="00A62EC1" w:rsidRPr="00E76DDA" w:rsidRDefault="00A62EC1" w:rsidP="00034BA5">
      <w:pPr>
        <w:ind w:firstLine="708"/>
        <w:jc w:val="both"/>
        <w:rPr>
          <w:rFonts w:ascii="PT Astra Serif" w:hAnsi="PT Astra Serif"/>
          <w:sz w:val="24"/>
          <w:szCs w:val="24"/>
        </w:rPr>
      </w:pPr>
      <w:r w:rsidRPr="00E76DDA">
        <w:rPr>
          <w:rFonts w:ascii="PT Astra Serif" w:hAnsi="PT Astra Serif"/>
          <w:sz w:val="24"/>
          <w:szCs w:val="24"/>
        </w:rPr>
        <w:t>В 2018 году реализовали свое право указанные меры социальной поддержки</w:t>
      </w:r>
      <w:r w:rsidRPr="00E76DDA">
        <w:rPr>
          <w:rFonts w:ascii="PT Astra Serif" w:hAnsi="PT Astra Serif"/>
          <w:b/>
          <w:sz w:val="24"/>
          <w:szCs w:val="24"/>
        </w:rPr>
        <w:t xml:space="preserve"> 835 человек  </w:t>
      </w:r>
      <w:r w:rsidRPr="00E76DDA">
        <w:rPr>
          <w:rFonts w:ascii="PT Astra Serif" w:hAnsi="PT Astra Serif"/>
          <w:sz w:val="24"/>
          <w:szCs w:val="24"/>
        </w:rPr>
        <w:t xml:space="preserve">по категории «Дети войны», из которых – </w:t>
      </w:r>
      <w:r w:rsidRPr="00E76DDA">
        <w:rPr>
          <w:rFonts w:ascii="PT Astra Serif" w:hAnsi="PT Astra Serif"/>
          <w:b/>
          <w:sz w:val="24"/>
          <w:szCs w:val="24"/>
        </w:rPr>
        <w:t>6 человек,</w:t>
      </w:r>
      <w:r w:rsidRPr="00E76DDA">
        <w:rPr>
          <w:rFonts w:ascii="PT Astra Serif" w:hAnsi="PT Astra Serif"/>
          <w:sz w:val="24"/>
          <w:szCs w:val="24"/>
        </w:rPr>
        <w:t xml:space="preserve"> из числа инвалидов (в 2017 году </w:t>
      </w:r>
      <w:r w:rsidRPr="00E76DDA">
        <w:rPr>
          <w:rFonts w:ascii="PT Astra Serif" w:hAnsi="PT Astra Serif"/>
          <w:b/>
          <w:sz w:val="24"/>
          <w:szCs w:val="24"/>
        </w:rPr>
        <w:t xml:space="preserve">925 человек </w:t>
      </w:r>
      <w:r w:rsidRPr="00E76DDA">
        <w:rPr>
          <w:rFonts w:ascii="PT Astra Serif" w:hAnsi="PT Astra Serif"/>
          <w:sz w:val="24"/>
          <w:szCs w:val="24"/>
        </w:rPr>
        <w:t xml:space="preserve">по категории «Дети войны», из которых – </w:t>
      </w:r>
      <w:r w:rsidRPr="00E76DDA">
        <w:rPr>
          <w:rFonts w:ascii="PT Astra Serif" w:hAnsi="PT Astra Serif"/>
          <w:b/>
          <w:sz w:val="24"/>
          <w:szCs w:val="24"/>
        </w:rPr>
        <w:t>8 человек</w:t>
      </w:r>
      <w:r w:rsidRPr="00E76DDA">
        <w:rPr>
          <w:rFonts w:ascii="PT Astra Serif" w:hAnsi="PT Astra Serif"/>
          <w:sz w:val="24"/>
          <w:szCs w:val="24"/>
        </w:rPr>
        <w:t xml:space="preserve"> инвалидов).</w:t>
      </w:r>
    </w:p>
    <w:p w:rsidR="00CA741F" w:rsidRPr="00E76DDA" w:rsidRDefault="00CA741F" w:rsidP="00034BA5">
      <w:pPr>
        <w:ind w:firstLine="720"/>
        <w:jc w:val="both"/>
        <w:outlineLvl w:val="0"/>
        <w:rPr>
          <w:rFonts w:ascii="PT Astra Serif" w:hAnsi="PT Astra Serif"/>
          <w:sz w:val="24"/>
          <w:szCs w:val="24"/>
        </w:rPr>
      </w:pPr>
    </w:p>
    <w:p w:rsidR="00E97231" w:rsidRPr="00E76DDA" w:rsidRDefault="0092051B" w:rsidP="00977C10">
      <w:pPr>
        <w:numPr>
          <w:ilvl w:val="2"/>
          <w:numId w:val="3"/>
        </w:numPr>
        <w:ind w:left="0" w:firstLine="0"/>
        <w:jc w:val="center"/>
        <w:outlineLvl w:val="0"/>
        <w:rPr>
          <w:rFonts w:ascii="PT Astra Serif" w:hAnsi="PT Astra Serif"/>
          <w:b/>
          <w:sz w:val="24"/>
          <w:szCs w:val="24"/>
        </w:rPr>
      </w:pPr>
      <w:r w:rsidRPr="00E76DDA">
        <w:rPr>
          <w:rFonts w:ascii="PT Astra Serif" w:hAnsi="PT Astra Serif"/>
          <w:b/>
          <w:sz w:val="24"/>
          <w:szCs w:val="24"/>
        </w:rPr>
        <w:t>Инвалиды</w:t>
      </w:r>
    </w:p>
    <w:p w:rsidR="00E97231" w:rsidRPr="00E76DDA" w:rsidRDefault="00E97231" w:rsidP="00034BA5">
      <w:pPr>
        <w:jc w:val="both"/>
        <w:outlineLvl w:val="0"/>
        <w:rPr>
          <w:rFonts w:ascii="PT Astra Serif" w:hAnsi="PT Astra Serif"/>
          <w:b/>
          <w:sz w:val="24"/>
          <w:szCs w:val="24"/>
        </w:rPr>
      </w:pPr>
    </w:p>
    <w:p w:rsidR="00E97231" w:rsidRPr="00E76DDA" w:rsidRDefault="000D6D8A" w:rsidP="00034BA5">
      <w:pPr>
        <w:ind w:firstLine="720"/>
        <w:jc w:val="both"/>
        <w:outlineLvl w:val="0"/>
        <w:rPr>
          <w:rFonts w:ascii="PT Astra Serif" w:hAnsi="PT Astra Serif"/>
          <w:sz w:val="24"/>
          <w:szCs w:val="24"/>
        </w:rPr>
      </w:pPr>
      <w:r w:rsidRPr="00E76DDA">
        <w:rPr>
          <w:rFonts w:ascii="PT Astra Serif" w:hAnsi="PT Astra Serif"/>
          <w:sz w:val="24"/>
          <w:szCs w:val="24"/>
        </w:rPr>
        <w:t>В муниципальном образовании город Салехард у</w:t>
      </w:r>
      <w:r w:rsidR="00F4318E" w:rsidRPr="00E76DDA">
        <w:rPr>
          <w:rFonts w:ascii="PT Astra Serif" w:hAnsi="PT Astra Serif"/>
          <w:sz w:val="24"/>
          <w:szCs w:val="24"/>
        </w:rPr>
        <w:t>деляется постоянное внимание развитию социальной интеграции инвалидов, оказанию им мер социальной поддержки и созданию доступной для инвалидов среды жизнедеятельности</w:t>
      </w:r>
      <w:r w:rsidR="00E97231" w:rsidRPr="00E76DDA">
        <w:rPr>
          <w:rFonts w:ascii="PT Astra Serif" w:hAnsi="PT Astra Serif"/>
          <w:sz w:val="24"/>
          <w:szCs w:val="24"/>
        </w:rPr>
        <w:t>.</w:t>
      </w:r>
    </w:p>
    <w:p w:rsidR="00F4318E" w:rsidRPr="00E76DDA" w:rsidRDefault="00F4318E" w:rsidP="00034BA5">
      <w:pPr>
        <w:ind w:firstLine="720"/>
        <w:jc w:val="both"/>
        <w:outlineLvl w:val="0"/>
        <w:rPr>
          <w:rFonts w:ascii="PT Astra Serif" w:hAnsi="PT Astra Serif"/>
          <w:sz w:val="24"/>
          <w:szCs w:val="24"/>
        </w:rPr>
      </w:pPr>
    </w:p>
    <w:p w:rsidR="00E97231" w:rsidRPr="00E76DDA" w:rsidRDefault="00067037" w:rsidP="00034BA5">
      <w:pPr>
        <w:ind w:firstLine="720"/>
        <w:jc w:val="center"/>
        <w:outlineLvl w:val="0"/>
        <w:rPr>
          <w:rFonts w:ascii="PT Astra Serif" w:hAnsi="PT Astra Serif"/>
          <w:b/>
          <w:i/>
          <w:sz w:val="24"/>
          <w:szCs w:val="24"/>
        </w:rPr>
      </w:pPr>
      <w:r w:rsidRPr="00E76DDA">
        <w:rPr>
          <w:rFonts w:ascii="PT Astra Serif" w:hAnsi="PT Astra Serif"/>
          <w:b/>
          <w:i/>
          <w:sz w:val="24"/>
          <w:szCs w:val="24"/>
        </w:rPr>
        <w:t>Общая численность инвалидов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417"/>
        <w:gridCol w:w="1560"/>
        <w:gridCol w:w="1417"/>
      </w:tblGrid>
      <w:tr w:rsidR="003E69AE" w:rsidRPr="00E76DDA" w:rsidTr="00E91937">
        <w:trPr>
          <w:trHeight w:val="253"/>
        </w:trPr>
        <w:tc>
          <w:tcPr>
            <w:tcW w:w="5529"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Категории</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2016 год/</w:t>
            </w:r>
          </w:p>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чел.</w:t>
            </w: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2017 год/</w:t>
            </w:r>
          </w:p>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2018 год/</w:t>
            </w:r>
          </w:p>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чел.</w:t>
            </w:r>
          </w:p>
        </w:tc>
      </w:tr>
      <w:tr w:rsidR="003E69AE" w:rsidRPr="00E76DDA" w:rsidTr="00E91937">
        <w:trPr>
          <w:trHeight w:val="231"/>
        </w:trPr>
        <w:tc>
          <w:tcPr>
            <w:tcW w:w="5529" w:type="dxa"/>
            <w:tcBorders>
              <w:top w:val="single" w:sz="4" w:space="0" w:color="auto"/>
              <w:left w:val="single" w:sz="4" w:space="0" w:color="auto"/>
              <w:bottom w:val="single" w:sz="4" w:space="0" w:color="auto"/>
              <w:right w:val="single" w:sz="4" w:space="0" w:color="auto"/>
            </w:tcBorders>
            <w:vAlign w:val="bottom"/>
          </w:tcPr>
          <w:p w:rsidR="003E69AE" w:rsidRPr="00E76DDA" w:rsidRDefault="003E69AE" w:rsidP="00034BA5">
            <w:pPr>
              <w:rPr>
                <w:rFonts w:ascii="PT Astra Serif" w:hAnsi="PT Astra Serif"/>
                <w:sz w:val="24"/>
                <w:szCs w:val="24"/>
              </w:rPr>
            </w:pPr>
            <w:r w:rsidRPr="00E76DDA">
              <w:rPr>
                <w:rFonts w:ascii="PT Astra Serif" w:hAnsi="PT Astra Serif"/>
                <w:sz w:val="24"/>
                <w:szCs w:val="24"/>
              </w:rPr>
              <w:t>Инвалиды I, II, III группы</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 xml:space="preserve">1 425 </w:t>
            </w: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1 430</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1 445</w:t>
            </w:r>
          </w:p>
        </w:tc>
      </w:tr>
      <w:tr w:rsidR="003E69AE" w:rsidRPr="00E76DDA" w:rsidTr="00E91937">
        <w:trPr>
          <w:trHeight w:val="310"/>
        </w:trPr>
        <w:tc>
          <w:tcPr>
            <w:tcW w:w="5529" w:type="dxa"/>
            <w:tcBorders>
              <w:top w:val="single" w:sz="4" w:space="0" w:color="auto"/>
              <w:left w:val="single" w:sz="4" w:space="0" w:color="auto"/>
              <w:bottom w:val="single" w:sz="4" w:space="0" w:color="auto"/>
              <w:right w:val="single" w:sz="4" w:space="0" w:color="auto"/>
            </w:tcBorders>
            <w:vAlign w:val="bottom"/>
          </w:tcPr>
          <w:p w:rsidR="003E69AE" w:rsidRPr="00E76DDA" w:rsidRDefault="003E69AE" w:rsidP="00034BA5">
            <w:pPr>
              <w:rPr>
                <w:rFonts w:ascii="PT Astra Serif" w:hAnsi="PT Astra Serif"/>
                <w:sz w:val="24"/>
                <w:szCs w:val="24"/>
              </w:rPr>
            </w:pPr>
            <w:r w:rsidRPr="00E76DDA">
              <w:rPr>
                <w:rFonts w:ascii="PT Astra Serif" w:hAnsi="PT Astra Serif"/>
                <w:sz w:val="24"/>
                <w:szCs w:val="24"/>
              </w:rPr>
              <w:t>Дети-инвалиды</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240</w:t>
            </w: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271</w:t>
            </w:r>
          </w:p>
        </w:tc>
      </w:tr>
      <w:tr w:rsidR="003E69AE" w:rsidRPr="00E76DDA" w:rsidTr="00E91937">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 xml:space="preserve">1 665 </w:t>
            </w: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1 682</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1 716</w:t>
            </w:r>
          </w:p>
        </w:tc>
      </w:tr>
      <w:tr w:rsidR="003E69AE" w:rsidRPr="00E76DDA" w:rsidTr="00E91937">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3E69AE" w:rsidRPr="00E76DDA" w:rsidRDefault="003E69AE" w:rsidP="00034BA5">
            <w:pPr>
              <w:rPr>
                <w:rFonts w:ascii="PT Astra Serif" w:hAnsi="PT Astra Serif"/>
                <w:bCs/>
                <w:sz w:val="24"/>
                <w:szCs w:val="24"/>
              </w:rPr>
            </w:pPr>
            <w:r w:rsidRPr="00E76DDA">
              <w:rPr>
                <w:rFonts w:ascii="PT Astra Serif" w:hAnsi="PT Astra Serif"/>
                <w:bCs/>
                <w:sz w:val="24"/>
                <w:szCs w:val="24"/>
              </w:rPr>
              <w:t>Воспользовалось мерами социальной поддержки:</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Cs/>
                <w:sz w:val="24"/>
                <w:szCs w:val="24"/>
              </w:rPr>
            </w:pPr>
          </w:p>
        </w:tc>
      </w:tr>
      <w:tr w:rsidR="003E69AE" w:rsidRPr="00E76DDA" w:rsidTr="00E91937">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3E69AE" w:rsidRPr="00E76DDA" w:rsidRDefault="003E69AE" w:rsidP="00034BA5">
            <w:pPr>
              <w:rPr>
                <w:rFonts w:ascii="PT Astra Serif" w:hAnsi="PT Astra Serif"/>
                <w:sz w:val="24"/>
                <w:szCs w:val="24"/>
              </w:rPr>
            </w:pPr>
            <w:r w:rsidRPr="00E76DDA">
              <w:rPr>
                <w:rFonts w:ascii="PT Astra Serif" w:hAnsi="PT Astra Serif"/>
                <w:sz w:val="24"/>
                <w:szCs w:val="24"/>
              </w:rPr>
              <w:t>Инвалиды I, II, III группы</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 xml:space="preserve">1 199 </w:t>
            </w: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1 292</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1 261</w:t>
            </w:r>
          </w:p>
        </w:tc>
      </w:tr>
      <w:tr w:rsidR="003E69AE" w:rsidRPr="00E76DDA" w:rsidTr="00E91937">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3E69AE" w:rsidRPr="00E76DDA" w:rsidRDefault="003E69AE" w:rsidP="00034BA5">
            <w:pPr>
              <w:rPr>
                <w:rFonts w:ascii="PT Astra Serif" w:hAnsi="PT Astra Serif"/>
                <w:sz w:val="24"/>
                <w:szCs w:val="24"/>
              </w:rPr>
            </w:pPr>
            <w:r w:rsidRPr="00E76DDA">
              <w:rPr>
                <w:rFonts w:ascii="PT Astra Serif" w:hAnsi="PT Astra Serif"/>
                <w:sz w:val="24"/>
                <w:szCs w:val="24"/>
              </w:rPr>
              <w:t>Дети-инвалиды</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221</w:t>
            </w: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251</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sz w:val="24"/>
                <w:szCs w:val="24"/>
              </w:rPr>
            </w:pPr>
            <w:r w:rsidRPr="00E76DDA">
              <w:rPr>
                <w:rFonts w:ascii="PT Astra Serif" w:hAnsi="PT Astra Serif"/>
                <w:sz w:val="24"/>
                <w:szCs w:val="24"/>
              </w:rPr>
              <w:t>258</w:t>
            </w:r>
          </w:p>
        </w:tc>
      </w:tr>
      <w:tr w:rsidR="003E69AE" w:rsidRPr="00E76DDA" w:rsidTr="00E91937">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 xml:space="preserve">1 420 </w:t>
            </w:r>
          </w:p>
        </w:tc>
        <w:tc>
          <w:tcPr>
            <w:tcW w:w="1560"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1 543</w:t>
            </w:r>
          </w:p>
        </w:tc>
        <w:tc>
          <w:tcPr>
            <w:tcW w:w="1417" w:type="dxa"/>
            <w:tcBorders>
              <w:top w:val="single" w:sz="4" w:space="0" w:color="auto"/>
              <w:left w:val="single" w:sz="4" w:space="0" w:color="auto"/>
              <w:bottom w:val="single" w:sz="4" w:space="0" w:color="auto"/>
              <w:right w:val="single" w:sz="4" w:space="0" w:color="auto"/>
            </w:tcBorders>
          </w:tcPr>
          <w:p w:rsidR="003E69AE" w:rsidRPr="00E76DDA" w:rsidRDefault="003E69AE" w:rsidP="00034BA5">
            <w:pPr>
              <w:jc w:val="center"/>
              <w:rPr>
                <w:rFonts w:ascii="PT Astra Serif" w:hAnsi="PT Astra Serif"/>
                <w:b/>
                <w:bCs/>
                <w:sz w:val="24"/>
                <w:szCs w:val="24"/>
              </w:rPr>
            </w:pPr>
            <w:r w:rsidRPr="00E76DDA">
              <w:rPr>
                <w:rFonts w:ascii="PT Astra Serif" w:hAnsi="PT Astra Serif"/>
                <w:b/>
                <w:bCs/>
                <w:sz w:val="24"/>
                <w:szCs w:val="24"/>
              </w:rPr>
              <w:t>1 519</w:t>
            </w:r>
          </w:p>
        </w:tc>
      </w:tr>
    </w:tbl>
    <w:p w:rsidR="003E69AE" w:rsidRPr="00E76DDA" w:rsidRDefault="003E69AE" w:rsidP="00034BA5">
      <w:pPr>
        <w:tabs>
          <w:tab w:val="left" w:pos="540"/>
        </w:tabs>
        <w:ind w:firstLine="709"/>
        <w:jc w:val="both"/>
        <w:outlineLvl w:val="0"/>
        <w:rPr>
          <w:rFonts w:ascii="PT Astra Serif" w:hAnsi="PT Astra Serif"/>
          <w:sz w:val="24"/>
          <w:szCs w:val="24"/>
        </w:rPr>
      </w:pPr>
      <w:r w:rsidRPr="00E76DDA">
        <w:rPr>
          <w:rFonts w:ascii="PT Astra Serif" w:hAnsi="PT Astra Serif"/>
          <w:sz w:val="24"/>
          <w:szCs w:val="24"/>
        </w:rPr>
        <w:t>Разница между численностью получателей мер социальной поддержки и численностью имеющих право на меры социальной поддержки связана с тем, что граждане, имеющие инвалидность со сроком после продления справки медико-социальной экспертизы (МСЭ), не обращаются в Департамент за продлением мер социальной поддержки на новый срок инвалидности, либо продлевают социальные выплаты позже установленной инвалидности. Кроме того, некоторые граждане предпочитают получение мер социальной поддержки по иным льготным основаниям, более выгодным для них.</w:t>
      </w:r>
    </w:p>
    <w:p w:rsidR="004C7233" w:rsidRPr="00E76DDA" w:rsidRDefault="004C7233" w:rsidP="00034BA5">
      <w:pPr>
        <w:ind w:firstLine="709"/>
        <w:jc w:val="both"/>
        <w:rPr>
          <w:rFonts w:ascii="PT Astra Serif" w:hAnsi="PT Astra Serif"/>
          <w:sz w:val="24"/>
          <w:szCs w:val="24"/>
        </w:rPr>
      </w:pPr>
      <w:r w:rsidRPr="00E76DDA">
        <w:rPr>
          <w:rFonts w:ascii="PT Astra Serif" w:hAnsi="PT Astra Serif"/>
          <w:sz w:val="24"/>
          <w:szCs w:val="24"/>
        </w:rPr>
        <w:t>В среднем за 201</w:t>
      </w:r>
      <w:r w:rsidR="00D270E8" w:rsidRPr="00E76DDA">
        <w:rPr>
          <w:rFonts w:ascii="PT Astra Serif" w:hAnsi="PT Astra Serif"/>
          <w:sz w:val="24"/>
          <w:szCs w:val="24"/>
        </w:rPr>
        <w:t>8</w:t>
      </w:r>
      <w:r w:rsidRPr="00E76DDA">
        <w:rPr>
          <w:rFonts w:ascii="PT Astra Serif" w:hAnsi="PT Astra Serif"/>
          <w:sz w:val="24"/>
          <w:szCs w:val="24"/>
        </w:rPr>
        <w:t xml:space="preserve"> год </w:t>
      </w:r>
      <w:r w:rsidRPr="00E76DDA">
        <w:rPr>
          <w:rFonts w:ascii="PT Astra Serif" w:hAnsi="PT Astra Serif"/>
          <w:b/>
          <w:sz w:val="24"/>
          <w:szCs w:val="24"/>
        </w:rPr>
        <w:t>ежемесячно</w:t>
      </w:r>
      <w:r w:rsidRPr="00E76DDA">
        <w:rPr>
          <w:rFonts w:ascii="PT Astra Serif" w:hAnsi="PT Astra Serif"/>
          <w:sz w:val="24"/>
          <w:szCs w:val="24"/>
        </w:rPr>
        <w:t xml:space="preserve"> каждый инвалид получил социальную поддержку в виде жилищно-коммунальной выплаты, абонентской платы за телефон на сумму – </w:t>
      </w:r>
      <w:r w:rsidR="00D270E8" w:rsidRPr="00E76DDA">
        <w:rPr>
          <w:rFonts w:ascii="PT Astra Serif" w:hAnsi="PT Astra Serif"/>
          <w:b/>
          <w:sz w:val="24"/>
          <w:szCs w:val="24"/>
        </w:rPr>
        <w:t>3 592,00</w:t>
      </w:r>
      <w:r w:rsidR="00D270E8" w:rsidRPr="00E76DDA">
        <w:rPr>
          <w:rFonts w:ascii="PT Astra Serif" w:hAnsi="PT Astra Serif"/>
          <w:sz w:val="24"/>
          <w:szCs w:val="24"/>
        </w:rPr>
        <w:t xml:space="preserve"> </w:t>
      </w:r>
      <w:r w:rsidRPr="00E76DDA">
        <w:rPr>
          <w:rFonts w:ascii="PT Astra Serif" w:hAnsi="PT Astra Serif"/>
          <w:sz w:val="24"/>
          <w:szCs w:val="24"/>
        </w:rPr>
        <w:t>руб. (2013 год – 2 708,8 руб., 2014 - 2 706,91 руб., 2015 – 2 733,8</w:t>
      </w:r>
      <w:r w:rsidR="00D270E8" w:rsidRPr="00E76DDA">
        <w:rPr>
          <w:rFonts w:ascii="PT Astra Serif" w:hAnsi="PT Astra Serif"/>
          <w:sz w:val="24"/>
          <w:szCs w:val="24"/>
        </w:rPr>
        <w:t>3 руб., 2016 год – 2 776,92 руб., 2017 год – 3 027,78 руб.</w:t>
      </w:r>
      <w:r w:rsidRPr="00E76DDA">
        <w:rPr>
          <w:rFonts w:ascii="PT Astra Serif" w:hAnsi="PT Astra Serif"/>
          <w:sz w:val="24"/>
          <w:szCs w:val="24"/>
        </w:rPr>
        <w:t xml:space="preserve">). </w:t>
      </w:r>
    </w:p>
    <w:p w:rsidR="004C7233" w:rsidRPr="00E76DDA" w:rsidRDefault="004C7233" w:rsidP="00034BA5">
      <w:pPr>
        <w:ind w:firstLine="709"/>
        <w:jc w:val="both"/>
        <w:rPr>
          <w:rFonts w:ascii="PT Astra Serif" w:hAnsi="PT Astra Serif"/>
          <w:sz w:val="24"/>
          <w:szCs w:val="24"/>
        </w:rPr>
      </w:pPr>
      <w:r w:rsidRPr="00E76DDA">
        <w:rPr>
          <w:rFonts w:ascii="PT Astra Serif" w:hAnsi="PT Astra Serif"/>
          <w:sz w:val="24"/>
          <w:szCs w:val="24"/>
        </w:rPr>
        <w:t xml:space="preserve">Каждая семья ребёнка-инвалида (льгота семейная) получила социальную поддержку в виде жилищно-коммунальной выплаты, абонентской платы за телефон на сумму – </w:t>
      </w:r>
      <w:r w:rsidR="00D270E8" w:rsidRPr="00E76DDA">
        <w:rPr>
          <w:rFonts w:ascii="PT Astra Serif" w:hAnsi="PT Astra Serif"/>
          <w:b/>
          <w:sz w:val="24"/>
          <w:szCs w:val="24"/>
        </w:rPr>
        <w:t xml:space="preserve">7 543,86 </w:t>
      </w:r>
      <w:r w:rsidRPr="00E76DDA">
        <w:rPr>
          <w:rFonts w:ascii="PT Astra Serif" w:hAnsi="PT Astra Serif"/>
          <w:sz w:val="24"/>
          <w:szCs w:val="24"/>
        </w:rPr>
        <w:t>руб. (2013 год – 6 476,3 руб., 2014 - 6 090,79 руб., 2015 – 6 582,27 руб., 2016 год – 6 727,78 руб.</w:t>
      </w:r>
      <w:r w:rsidR="00D270E8" w:rsidRPr="00E76DDA">
        <w:rPr>
          <w:rFonts w:ascii="PT Astra Serif" w:hAnsi="PT Astra Serif"/>
          <w:sz w:val="24"/>
          <w:szCs w:val="24"/>
        </w:rPr>
        <w:t xml:space="preserve">, 2017 год – </w:t>
      </w:r>
      <w:r w:rsidR="00D270E8" w:rsidRPr="00E76DDA">
        <w:rPr>
          <w:rFonts w:ascii="PT Astra Serif" w:hAnsi="PT Astra Serif"/>
          <w:b/>
          <w:sz w:val="24"/>
          <w:szCs w:val="24"/>
        </w:rPr>
        <w:t>7 554,49</w:t>
      </w:r>
      <w:r w:rsidR="00D270E8" w:rsidRPr="00E76DDA">
        <w:rPr>
          <w:rFonts w:ascii="PT Astra Serif" w:hAnsi="PT Astra Serif"/>
          <w:sz w:val="24"/>
          <w:szCs w:val="24"/>
        </w:rPr>
        <w:t xml:space="preserve"> руб.</w:t>
      </w:r>
      <w:r w:rsidRPr="00E76DDA">
        <w:rPr>
          <w:rFonts w:ascii="PT Astra Serif" w:hAnsi="PT Astra Serif"/>
          <w:sz w:val="24"/>
          <w:szCs w:val="24"/>
        </w:rPr>
        <w:t xml:space="preserve">). </w:t>
      </w:r>
    </w:p>
    <w:p w:rsidR="004C7233" w:rsidRPr="00E76DDA" w:rsidRDefault="00D270E8" w:rsidP="00034BA5">
      <w:pPr>
        <w:ind w:firstLine="709"/>
        <w:jc w:val="both"/>
        <w:rPr>
          <w:rFonts w:ascii="PT Astra Serif" w:hAnsi="PT Astra Serif"/>
          <w:sz w:val="24"/>
          <w:szCs w:val="24"/>
        </w:rPr>
      </w:pPr>
      <w:r w:rsidRPr="00E76DDA">
        <w:rPr>
          <w:rFonts w:ascii="PT Astra Serif" w:hAnsi="PT Astra Serif"/>
          <w:sz w:val="24"/>
          <w:szCs w:val="24"/>
        </w:rPr>
        <w:t xml:space="preserve">Также в семье ребёнка-инвалида выплачивается ежемесячная компенсационная выплата одному из неработающих трудоспособных родителей по уходу за ребенком-инвалидом, размер которой составляет </w:t>
      </w:r>
      <w:r w:rsidRPr="00E76DDA">
        <w:rPr>
          <w:rStyle w:val="green"/>
          <w:rFonts w:ascii="PT Astra Serif" w:hAnsi="PT Astra Serif"/>
          <w:b/>
          <w:bCs/>
          <w:sz w:val="24"/>
          <w:szCs w:val="24"/>
        </w:rPr>
        <w:t>17 500,00</w:t>
      </w:r>
      <w:r w:rsidRPr="00E76DDA">
        <w:rPr>
          <w:rFonts w:ascii="PT Astra Serif" w:hAnsi="PT Astra Serif"/>
          <w:b/>
          <w:sz w:val="24"/>
          <w:szCs w:val="24"/>
        </w:rPr>
        <w:t xml:space="preserve"> руб., </w:t>
      </w:r>
      <w:r w:rsidRPr="00E76DDA">
        <w:rPr>
          <w:rFonts w:ascii="PT Astra Serif" w:hAnsi="PT Astra Serif"/>
          <w:sz w:val="24"/>
          <w:szCs w:val="24"/>
        </w:rPr>
        <w:t xml:space="preserve">в 2018 года данной мерой воспользовались </w:t>
      </w:r>
      <w:r w:rsidRPr="00E76DDA">
        <w:rPr>
          <w:rFonts w:ascii="PT Astra Serif" w:hAnsi="PT Astra Serif"/>
          <w:b/>
          <w:sz w:val="24"/>
          <w:szCs w:val="24"/>
        </w:rPr>
        <w:t>118</w:t>
      </w:r>
      <w:r w:rsidRPr="00E76DDA">
        <w:rPr>
          <w:rFonts w:ascii="PT Astra Serif" w:hAnsi="PT Astra Serif"/>
          <w:sz w:val="24"/>
          <w:szCs w:val="24"/>
        </w:rPr>
        <w:t xml:space="preserve"> родителей </w:t>
      </w:r>
      <w:r w:rsidR="004C7233" w:rsidRPr="00E76DDA">
        <w:rPr>
          <w:rFonts w:ascii="PT Astra Serif" w:hAnsi="PT Astra Serif"/>
          <w:sz w:val="24"/>
          <w:szCs w:val="24"/>
        </w:rPr>
        <w:t xml:space="preserve">(2016 год – </w:t>
      </w:r>
      <w:r w:rsidR="004C7233" w:rsidRPr="00E76DDA">
        <w:rPr>
          <w:rFonts w:ascii="PT Astra Serif" w:hAnsi="PT Astra Serif"/>
          <w:b/>
          <w:sz w:val="24"/>
          <w:szCs w:val="24"/>
        </w:rPr>
        <w:t>102</w:t>
      </w:r>
      <w:r w:rsidR="004C7233" w:rsidRPr="00E76DDA">
        <w:rPr>
          <w:rFonts w:ascii="PT Astra Serif" w:hAnsi="PT Astra Serif"/>
          <w:sz w:val="24"/>
          <w:szCs w:val="24"/>
        </w:rPr>
        <w:t xml:space="preserve"> чел.</w:t>
      </w:r>
      <w:r w:rsidRPr="00E76DDA">
        <w:rPr>
          <w:rFonts w:ascii="PT Astra Serif" w:hAnsi="PT Astra Serif"/>
          <w:sz w:val="24"/>
          <w:szCs w:val="24"/>
        </w:rPr>
        <w:t xml:space="preserve">, 2017 год– </w:t>
      </w:r>
      <w:r w:rsidRPr="00E76DDA">
        <w:rPr>
          <w:rFonts w:ascii="PT Astra Serif" w:hAnsi="PT Astra Serif"/>
          <w:b/>
          <w:sz w:val="24"/>
          <w:szCs w:val="24"/>
        </w:rPr>
        <w:t>110</w:t>
      </w:r>
      <w:r w:rsidRPr="00E76DDA">
        <w:rPr>
          <w:rFonts w:ascii="PT Astra Serif" w:hAnsi="PT Astra Serif"/>
          <w:bCs/>
          <w:sz w:val="24"/>
          <w:szCs w:val="24"/>
        </w:rPr>
        <w:t xml:space="preserve"> чел.</w:t>
      </w:r>
      <w:r w:rsidR="004C7233" w:rsidRPr="00E76DDA">
        <w:rPr>
          <w:rFonts w:ascii="PT Astra Serif" w:hAnsi="PT Astra Serif"/>
          <w:sz w:val="24"/>
          <w:szCs w:val="24"/>
        </w:rPr>
        <w:t xml:space="preserve">). </w:t>
      </w:r>
    </w:p>
    <w:p w:rsidR="00977C10" w:rsidRPr="00E76DDA" w:rsidRDefault="00977C10" w:rsidP="00034BA5">
      <w:pPr>
        <w:ind w:firstLine="709"/>
        <w:jc w:val="both"/>
        <w:rPr>
          <w:rFonts w:ascii="PT Astra Serif" w:hAnsi="PT Astra Serif"/>
          <w:sz w:val="24"/>
          <w:szCs w:val="24"/>
        </w:rPr>
      </w:pPr>
    </w:p>
    <w:p w:rsidR="00977C10" w:rsidRPr="00E76DDA" w:rsidRDefault="00977C10" w:rsidP="00034BA5">
      <w:pPr>
        <w:ind w:firstLine="709"/>
        <w:jc w:val="both"/>
        <w:rPr>
          <w:rFonts w:ascii="PT Astra Serif" w:hAnsi="PT Astra Serif"/>
          <w:sz w:val="24"/>
          <w:szCs w:val="24"/>
        </w:rPr>
      </w:pPr>
    </w:p>
    <w:p w:rsidR="00977C10" w:rsidRPr="00E76DDA" w:rsidRDefault="00977C10" w:rsidP="00034BA5">
      <w:pPr>
        <w:ind w:firstLine="709"/>
        <w:jc w:val="both"/>
        <w:rPr>
          <w:rFonts w:ascii="PT Astra Serif" w:hAnsi="PT Astra Serif"/>
          <w:sz w:val="24"/>
          <w:szCs w:val="24"/>
        </w:rPr>
      </w:pPr>
    </w:p>
    <w:p w:rsidR="00977C10" w:rsidRPr="00E76DDA" w:rsidRDefault="00977C10" w:rsidP="00034BA5">
      <w:pPr>
        <w:ind w:firstLine="709"/>
        <w:jc w:val="both"/>
        <w:rPr>
          <w:rFonts w:ascii="PT Astra Serif" w:hAnsi="PT Astra Serif"/>
          <w:sz w:val="24"/>
          <w:szCs w:val="24"/>
        </w:rPr>
      </w:pPr>
    </w:p>
    <w:p w:rsidR="00977C10" w:rsidRPr="00E76DDA" w:rsidRDefault="00977C10" w:rsidP="00034BA5">
      <w:pPr>
        <w:ind w:firstLine="709"/>
        <w:jc w:val="both"/>
        <w:rPr>
          <w:rFonts w:ascii="PT Astra Serif" w:hAnsi="PT Astra Serif"/>
          <w:sz w:val="24"/>
          <w:szCs w:val="24"/>
        </w:rPr>
      </w:pPr>
    </w:p>
    <w:p w:rsidR="00B725A6" w:rsidRPr="00E76DDA" w:rsidRDefault="00B725A6" w:rsidP="00034BA5">
      <w:pPr>
        <w:ind w:left="1260"/>
        <w:jc w:val="center"/>
        <w:outlineLvl w:val="0"/>
        <w:rPr>
          <w:rFonts w:ascii="PT Astra Serif" w:hAnsi="PT Astra Serif"/>
          <w:b/>
          <w:sz w:val="24"/>
          <w:szCs w:val="24"/>
        </w:rPr>
      </w:pPr>
    </w:p>
    <w:p w:rsidR="00C51E9E" w:rsidRPr="00E76DDA" w:rsidRDefault="00C51E9E" w:rsidP="00977C10">
      <w:pPr>
        <w:numPr>
          <w:ilvl w:val="2"/>
          <w:numId w:val="3"/>
        </w:numPr>
        <w:ind w:left="0" w:firstLine="709"/>
        <w:jc w:val="center"/>
        <w:outlineLvl w:val="0"/>
        <w:rPr>
          <w:rFonts w:ascii="PT Astra Serif" w:hAnsi="PT Astra Serif"/>
          <w:b/>
          <w:sz w:val="24"/>
          <w:szCs w:val="24"/>
        </w:rPr>
      </w:pPr>
      <w:r w:rsidRPr="00E76DDA">
        <w:rPr>
          <w:rFonts w:ascii="PT Astra Serif" w:hAnsi="PT Astra Serif"/>
          <w:b/>
          <w:sz w:val="24"/>
          <w:szCs w:val="24"/>
        </w:rPr>
        <w:t>Реабилитированные лица и лица, признанные пострадавшими от политических репрессий</w:t>
      </w:r>
    </w:p>
    <w:p w:rsidR="00C51E9E" w:rsidRPr="00E76DDA" w:rsidRDefault="00C51E9E" w:rsidP="00034BA5">
      <w:pPr>
        <w:ind w:firstLine="709"/>
        <w:jc w:val="both"/>
        <w:outlineLvl w:val="0"/>
        <w:rPr>
          <w:rFonts w:ascii="PT Astra Serif" w:hAnsi="PT Astra Serif"/>
          <w:sz w:val="24"/>
          <w:szCs w:val="24"/>
        </w:rPr>
      </w:pPr>
    </w:p>
    <w:p w:rsidR="00C671E1" w:rsidRPr="00E76DDA" w:rsidRDefault="00C820C9" w:rsidP="00034BA5">
      <w:pPr>
        <w:ind w:firstLine="709"/>
        <w:jc w:val="both"/>
        <w:outlineLvl w:val="0"/>
        <w:rPr>
          <w:rFonts w:ascii="PT Astra Serif" w:hAnsi="PT Astra Serif"/>
          <w:sz w:val="24"/>
          <w:szCs w:val="24"/>
        </w:rPr>
      </w:pPr>
      <w:r w:rsidRPr="00E76DDA">
        <w:rPr>
          <w:rFonts w:ascii="PT Astra Serif" w:hAnsi="PT Astra Serif"/>
          <w:sz w:val="24"/>
          <w:szCs w:val="24"/>
        </w:rPr>
        <w:t>В муниципальном образовании город Салехард п</w:t>
      </w:r>
      <w:r w:rsidR="00C671E1" w:rsidRPr="00E76DDA">
        <w:rPr>
          <w:rFonts w:ascii="PT Astra Serif" w:hAnsi="PT Astra Serif"/>
          <w:sz w:val="24"/>
          <w:szCs w:val="24"/>
        </w:rPr>
        <w:t>остоянное внимание уделялось реабилитированным лицам и лицам, признанным пострадавшими от политических репрессий.</w:t>
      </w:r>
    </w:p>
    <w:p w:rsidR="00C671E1" w:rsidRPr="00E76DDA" w:rsidRDefault="00C671E1" w:rsidP="00034BA5">
      <w:pPr>
        <w:ind w:firstLine="709"/>
        <w:jc w:val="both"/>
        <w:outlineLvl w:val="0"/>
        <w:rPr>
          <w:rFonts w:ascii="PT Astra Serif" w:hAnsi="PT Astra Serif"/>
          <w:sz w:val="24"/>
          <w:szCs w:val="24"/>
          <w:u w:val="single"/>
        </w:rPr>
      </w:pPr>
    </w:p>
    <w:p w:rsidR="00C671E1" w:rsidRPr="00E76DDA" w:rsidRDefault="00C671E1" w:rsidP="00034BA5">
      <w:pPr>
        <w:jc w:val="center"/>
        <w:outlineLvl w:val="0"/>
        <w:rPr>
          <w:rFonts w:ascii="PT Astra Serif" w:hAnsi="PT Astra Serif"/>
          <w:i/>
          <w:sz w:val="24"/>
          <w:szCs w:val="24"/>
        </w:rPr>
      </w:pPr>
      <w:r w:rsidRPr="00E76DDA">
        <w:rPr>
          <w:rFonts w:ascii="PT Astra Serif" w:hAnsi="PT Astra Serif"/>
          <w:b/>
          <w:i/>
          <w:sz w:val="24"/>
          <w:szCs w:val="24"/>
        </w:rPr>
        <w:t>Количество лиц, воспользовавши</w:t>
      </w:r>
      <w:r w:rsidR="00067037" w:rsidRPr="00E76DDA">
        <w:rPr>
          <w:rFonts w:ascii="PT Astra Serif" w:hAnsi="PT Astra Serif"/>
          <w:b/>
          <w:i/>
          <w:sz w:val="24"/>
          <w:szCs w:val="24"/>
        </w:rPr>
        <w:t>хся мерами социальной поддержки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7"/>
        <w:gridCol w:w="1418"/>
        <w:gridCol w:w="1418"/>
      </w:tblGrid>
      <w:tr w:rsidR="00D270E8" w:rsidRPr="00E76DDA" w:rsidTr="00D270E8">
        <w:trPr>
          <w:trHeight w:val="330"/>
        </w:trPr>
        <w:tc>
          <w:tcPr>
            <w:tcW w:w="5670"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sz w:val="24"/>
                <w:szCs w:val="24"/>
              </w:rPr>
            </w:pPr>
            <w:r w:rsidRPr="00E76DDA">
              <w:rPr>
                <w:rFonts w:ascii="PT Astra Serif" w:hAnsi="PT Astra Serif"/>
                <w:b/>
                <w:sz w:val="24"/>
                <w:szCs w:val="24"/>
              </w:rPr>
              <w:t>Категории (количество)</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2016 год/ чел.</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2017 год/ чел.</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2018 год/ чел.</w:t>
            </w:r>
          </w:p>
        </w:tc>
      </w:tr>
      <w:tr w:rsidR="00D270E8" w:rsidRPr="00E76DDA" w:rsidTr="00D270E8">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D270E8" w:rsidRPr="00E76DDA" w:rsidRDefault="00D270E8" w:rsidP="00034BA5">
            <w:pPr>
              <w:rPr>
                <w:rFonts w:ascii="PT Astra Serif" w:hAnsi="PT Astra Serif"/>
                <w:sz w:val="24"/>
                <w:szCs w:val="24"/>
              </w:rPr>
            </w:pPr>
            <w:r w:rsidRPr="00E76DDA">
              <w:rPr>
                <w:rFonts w:ascii="PT Astra Serif" w:hAnsi="PT Astra Serif"/>
                <w:sz w:val="24"/>
                <w:szCs w:val="24"/>
              </w:rPr>
              <w:t>Реабилитированные лица</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225</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225</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217</w:t>
            </w:r>
          </w:p>
        </w:tc>
      </w:tr>
      <w:tr w:rsidR="00D270E8" w:rsidRPr="00E76DDA" w:rsidTr="00D270E8">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D270E8" w:rsidRPr="00E76DDA" w:rsidRDefault="00D270E8" w:rsidP="00034BA5">
            <w:pPr>
              <w:rPr>
                <w:rFonts w:ascii="PT Astra Serif" w:hAnsi="PT Astra Serif"/>
                <w:sz w:val="24"/>
                <w:szCs w:val="24"/>
              </w:rPr>
            </w:pPr>
            <w:r w:rsidRPr="00E76DDA">
              <w:rPr>
                <w:rFonts w:ascii="PT Astra Serif" w:hAnsi="PT Astra Serif"/>
                <w:sz w:val="24"/>
                <w:szCs w:val="24"/>
              </w:rPr>
              <w:t>Лица, признанные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1</w:t>
            </w:r>
          </w:p>
        </w:tc>
      </w:tr>
      <w:tr w:rsidR="00D270E8" w:rsidRPr="00E76DDA" w:rsidTr="00D270E8">
        <w:trPr>
          <w:trHeight w:val="300"/>
        </w:trPr>
        <w:tc>
          <w:tcPr>
            <w:tcW w:w="5670" w:type="dxa"/>
            <w:tcBorders>
              <w:top w:val="single" w:sz="4" w:space="0" w:color="auto"/>
              <w:left w:val="single" w:sz="4" w:space="0" w:color="auto"/>
              <w:bottom w:val="single" w:sz="4" w:space="0" w:color="auto"/>
              <w:right w:val="single" w:sz="4" w:space="0" w:color="auto"/>
            </w:tcBorders>
            <w:noWrap/>
            <w:vAlign w:val="bottom"/>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227</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226</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218</w:t>
            </w:r>
          </w:p>
        </w:tc>
      </w:tr>
    </w:tbl>
    <w:p w:rsidR="00D270E8" w:rsidRPr="00E76DDA" w:rsidRDefault="00D270E8" w:rsidP="00034BA5">
      <w:pPr>
        <w:tabs>
          <w:tab w:val="left" w:pos="540"/>
        </w:tabs>
        <w:ind w:firstLine="720"/>
        <w:jc w:val="both"/>
        <w:outlineLvl w:val="0"/>
        <w:rPr>
          <w:rFonts w:ascii="PT Astra Serif" w:hAnsi="PT Astra Serif"/>
          <w:sz w:val="24"/>
          <w:szCs w:val="24"/>
        </w:rPr>
      </w:pPr>
      <w:r w:rsidRPr="00E76DDA">
        <w:rPr>
          <w:rFonts w:ascii="PT Astra Serif" w:hAnsi="PT Astra Serif"/>
          <w:sz w:val="24"/>
          <w:szCs w:val="24"/>
        </w:rPr>
        <w:t xml:space="preserve">Всего </w:t>
      </w:r>
      <w:r w:rsidRPr="00E76DDA">
        <w:rPr>
          <w:rFonts w:ascii="PT Astra Serif" w:hAnsi="PT Astra Serif"/>
          <w:b/>
          <w:sz w:val="24"/>
          <w:szCs w:val="24"/>
        </w:rPr>
        <w:t>271</w:t>
      </w:r>
      <w:r w:rsidRPr="00E76DDA">
        <w:rPr>
          <w:rFonts w:ascii="PT Astra Serif" w:hAnsi="PT Astra Serif"/>
          <w:sz w:val="24"/>
          <w:szCs w:val="24"/>
        </w:rPr>
        <w:t xml:space="preserve"> человек являются </w:t>
      </w:r>
      <w:r w:rsidRPr="00E76DDA">
        <w:rPr>
          <w:rFonts w:ascii="PT Astra Serif" w:hAnsi="PT Astra Serif"/>
          <w:sz w:val="24"/>
          <w:szCs w:val="24"/>
          <w:u w:val="single"/>
        </w:rPr>
        <w:t>реабилитированными лицами</w:t>
      </w:r>
      <w:r w:rsidRPr="00E76DDA">
        <w:rPr>
          <w:rFonts w:ascii="PT Astra Serif" w:hAnsi="PT Astra Serif"/>
          <w:sz w:val="24"/>
          <w:szCs w:val="24"/>
        </w:rPr>
        <w:t xml:space="preserve">, вместе с тем </w:t>
      </w:r>
      <w:r w:rsidRPr="00E76DDA">
        <w:rPr>
          <w:rFonts w:ascii="PT Astra Serif" w:hAnsi="PT Astra Serif"/>
          <w:b/>
          <w:sz w:val="24"/>
          <w:szCs w:val="24"/>
        </w:rPr>
        <w:t xml:space="preserve">53 </w:t>
      </w:r>
      <w:r w:rsidRPr="00E76DDA">
        <w:rPr>
          <w:rFonts w:ascii="PT Astra Serif" w:hAnsi="PT Astra Serif"/>
          <w:sz w:val="24"/>
          <w:szCs w:val="24"/>
        </w:rPr>
        <w:t>человека предпочли получение мер социальной поддержки по иным льготным основаниям, более выгодным для них.</w:t>
      </w:r>
    </w:p>
    <w:p w:rsidR="004C7233" w:rsidRPr="00E76DDA" w:rsidRDefault="004C7233" w:rsidP="00034BA5">
      <w:pPr>
        <w:ind w:firstLine="720"/>
        <w:jc w:val="both"/>
        <w:outlineLvl w:val="0"/>
        <w:rPr>
          <w:rFonts w:ascii="PT Astra Serif" w:hAnsi="PT Astra Serif"/>
          <w:sz w:val="24"/>
          <w:szCs w:val="24"/>
        </w:rPr>
      </w:pPr>
      <w:r w:rsidRPr="00E76DDA">
        <w:rPr>
          <w:rFonts w:ascii="PT Astra Serif" w:hAnsi="PT Astra Serif"/>
          <w:sz w:val="24"/>
          <w:szCs w:val="24"/>
        </w:rPr>
        <w:t>В среднем за 201</w:t>
      </w:r>
      <w:r w:rsidR="00D270E8" w:rsidRPr="00E76DDA">
        <w:rPr>
          <w:rFonts w:ascii="PT Astra Serif" w:hAnsi="PT Astra Serif"/>
          <w:sz w:val="24"/>
          <w:szCs w:val="24"/>
        </w:rPr>
        <w:t>8</w:t>
      </w:r>
      <w:r w:rsidRPr="00E76DDA">
        <w:rPr>
          <w:rFonts w:ascii="PT Astra Serif" w:hAnsi="PT Astra Serif"/>
          <w:sz w:val="24"/>
          <w:szCs w:val="24"/>
        </w:rPr>
        <w:t xml:space="preserve"> год </w:t>
      </w:r>
      <w:r w:rsidRPr="00E76DDA">
        <w:rPr>
          <w:rFonts w:ascii="PT Astra Serif" w:hAnsi="PT Astra Serif"/>
          <w:b/>
          <w:bCs/>
          <w:sz w:val="24"/>
          <w:szCs w:val="24"/>
        </w:rPr>
        <w:t>ежемесячно</w:t>
      </w:r>
      <w:r w:rsidRPr="00E76DDA">
        <w:rPr>
          <w:rFonts w:ascii="PT Astra Serif" w:hAnsi="PT Astra Serif"/>
          <w:sz w:val="24"/>
          <w:szCs w:val="24"/>
        </w:rPr>
        <w:t xml:space="preserve"> каждый реабилитированный и пострадавший от политических репрессий получил социальную поддержку в виде жилищно-коммунальной выплаты и ежемесячной денежной выплаты на сумму – </w:t>
      </w:r>
      <w:r w:rsidR="00D270E8" w:rsidRPr="00E76DDA">
        <w:rPr>
          <w:rFonts w:ascii="PT Astra Serif" w:hAnsi="PT Astra Serif"/>
          <w:b/>
          <w:sz w:val="24"/>
          <w:szCs w:val="24"/>
        </w:rPr>
        <w:t>2 562,94</w:t>
      </w:r>
      <w:r w:rsidR="00D270E8" w:rsidRPr="00E76DDA">
        <w:rPr>
          <w:rFonts w:ascii="PT Astra Serif" w:hAnsi="PT Astra Serif"/>
          <w:sz w:val="24"/>
          <w:szCs w:val="24"/>
        </w:rPr>
        <w:t xml:space="preserve"> руб.</w:t>
      </w:r>
      <w:r w:rsidRPr="00E76DDA">
        <w:rPr>
          <w:rFonts w:ascii="PT Astra Serif" w:hAnsi="PT Astra Serif"/>
          <w:sz w:val="24"/>
          <w:szCs w:val="24"/>
        </w:rPr>
        <w:t xml:space="preserve"> (2013 год – 2 520 руб., 2014 - 2 394,22 руб., 2015 – 2 397 руб., 2016 год – 2 362,98 руб.</w:t>
      </w:r>
      <w:r w:rsidR="00D270E8" w:rsidRPr="00E76DDA">
        <w:rPr>
          <w:rFonts w:ascii="PT Astra Serif" w:hAnsi="PT Astra Serif"/>
          <w:sz w:val="24"/>
          <w:szCs w:val="24"/>
        </w:rPr>
        <w:t xml:space="preserve">, 2017 год – </w:t>
      </w:r>
      <w:r w:rsidR="00D270E8" w:rsidRPr="00E76DDA">
        <w:rPr>
          <w:rFonts w:ascii="PT Astra Serif" w:hAnsi="PT Astra Serif"/>
          <w:b/>
          <w:sz w:val="24"/>
          <w:szCs w:val="24"/>
        </w:rPr>
        <w:t>2 568,64</w:t>
      </w:r>
      <w:r w:rsidR="00D270E8" w:rsidRPr="00E76DDA">
        <w:rPr>
          <w:rFonts w:ascii="PT Astra Serif" w:hAnsi="PT Astra Serif"/>
          <w:sz w:val="24"/>
          <w:szCs w:val="24"/>
        </w:rPr>
        <w:t xml:space="preserve"> руб.</w:t>
      </w:r>
      <w:r w:rsidRPr="00E76DDA">
        <w:rPr>
          <w:rFonts w:ascii="PT Astra Serif" w:hAnsi="PT Astra Serif"/>
          <w:sz w:val="24"/>
          <w:szCs w:val="24"/>
        </w:rPr>
        <w:t xml:space="preserve">). </w:t>
      </w:r>
    </w:p>
    <w:p w:rsidR="00C671E1" w:rsidRPr="00E76DDA" w:rsidRDefault="00C671E1" w:rsidP="00034BA5">
      <w:pPr>
        <w:ind w:left="1260"/>
        <w:outlineLvl w:val="0"/>
        <w:rPr>
          <w:rFonts w:ascii="PT Astra Serif" w:hAnsi="PT Astra Serif"/>
          <w:b/>
          <w:sz w:val="24"/>
          <w:szCs w:val="24"/>
        </w:rPr>
      </w:pPr>
    </w:p>
    <w:p w:rsidR="00C671E1" w:rsidRPr="00E76DDA" w:rsidRDefault="00021EA8" w:rsidP="00977C10">
      <w:pPr>
        <w:numPr>
          <w:ilvl w:val="2"/>
          <w:numId w:val="3"/>
        </w:numPr>
        <w:ind w:left="0" w:firstLine="709"/>
        <w:jc w:val="center"/>
        <w:outlineLvl w:val="0"/>
        <w:rPr>
          <w:rFonts w:ascii="PT Astra Serif" w:hAnsi="PT Astra Serif"/>
          <w:b/>
          <w:sz w:val="24"/>
          <w:szCs w:val="24"/>
        </w:rPr>
      </w:pPr>
      <w:r w:rsidRPr="00E76DDA">
        <w:rPr>
          <w:rFonts w:ascii="PT Astra Serif" w:hAnsi="PT Astra Serif"/>
          <w:b/>
          <w:sz w:val="24"/>
          <w:szCs w:val="24"/>
        </w:rPr>
        <w:t>Граждане</w:t>
      </w:r>
      <w:r w:rsidR="00C2664D" w:rsidRPr="00E76DDA">
        <w:rPr>
          <w:rFonts w:ascii="PT Astra Serif" w:hAnsi="PT Astra Serif"/>
          <w:b/>
          <w:sz w:val="24"/>
          <w:szCs w:val="24"/>
        </w:rPr>
        <w:t>,</w:t>
      </w:r>
      <w:r w:rsidRPr="00E76DDA">
        <w:rPr>
          <w:rFonts w:ascii="PT Astra Serif" w:hAnsi="PT Astra Serif"/>
          <w:b/>
          <w:sz w:val="24"/>
          <w:szCs w:val="24"/>
        </w:rPr>
        <w:t xml:space="preserve"> </w:t>
      </w:r>
      <w:r w:rsidR="00C2664D" w:rsidRPr="00E76DDA">
        <w:rPr>
          <w:rFonts w:ascii="PT Astra Serif" w:hAnsi="PT Astra Serif"/>
          <w:b/>
          <w:sz w:val="24"/>
          <w:szCs w:val="24"/>
        </w:rPr>
        <w:t>п</w:t>
      </w:r>
      <w:r w:rsidRPr="00E76DDA">
        <w:rPr>
          <w:rFonts w:ascii="PT Astra Serif" w:hAnsi="PT Astra Serif"/>
          <w:b/>
          <w:sz w:val="24"/>
          <w:szCs w:val="24"/>
        </w:rPr>
        <w:t>одвергшиеся воздействию радиации</w:t>
      </w:r>
    </w:p>
    <w:p w:rsidR="00021EA8" w:rsidRPr="00E76DDA" w:rsidRDefault="00021EA8" w:rsidP="00034BA5">
      <w:pPr>
        <w:ind w:left="2340" w:firstLine="720"/>
        <w:outlineLvl w:val="0"/>
        <w:rPr>
          <w:rFonts w:ascii="PT Astra Serif" w:hAnsi="PT Astra Serif"/>
          <w:b/>
          <w:sz w:val="24"/>
          <w:szCs w:val="24"/>
        </w:rPr>
      </w:pPr>
    </w:p>
    <w:p w:rsidR="00021EA8" w:rsidRPr="00E76DDA" w:rsidRDefault="00021EA8" w:rsidP="00034BA5">
      <w:pPr>
        <w:ind w:firstLine="720"/>
        <w:jc w:val="both"/>
        <w:outlineLvl w:val="0"/>
        <w:rPr>
          <w:rFonts w:ascii="PT Astra Serif" w:hAnsi="PT Astra Serif"/>
          <w:sz w:val="24"/>
          <w:szCs w:val="24"/>
        </w:rPr>
      </w:pPr>
      <w:r w:rsidRPr="00E76DDA">
        <w:rPr>
          <w:rFonts w:ascii="PT Astra Serif" w:hAnsi="PT Astra Serif"/>
          <w:sz w:val="24"/>
          <w:szCs w:val="24"/>
        </w:rPr>
        <w:t>Оказывались меры социальной поддержки гражданам, подвергшимся воздействию радиации.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7"/>
        <w:gridCol w:w="1418"/>
        <w:gridCol w:w="1418"/>
      </w:tblGrid>
      <w:tr w:rsidR="00D270E8" w:rsidRPr="00E76DDA" w:rsidTr="00D270E8">
        <w:tc>
          <w:tcPr>
            <w:tcW w:w="5670"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pStyle w:val="33"/>
              <w:tabs>
                <w:tab w:val="left" w:pos="709"/>
                <w:tab w:val="left" w:pos="1892"/>
              </w:tabs>
              <w:ind w:firstLine="0"/>
              <w:jc w:val="center"/>
              <w:rPr>
                <w:rFonts w:ascii="PT Astra Serif" w:hAnsi="PT Astra Serif"/>
                <w:b/>
                <w:szCs w:val="24"/>
              </w:rPr>
            </w:pPr>
            <w:r w:rsidRPr="00E76DDA">
              <w:rPr>
                <w:rFonts w:ascii="PT Astra Serif" w:hAnsi="PT Astra Serif"/>
                <w:b/>
                <w:szCs w:val="24"/>
              </w:rPr>
              <w:t>Показатели</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pStyle w:val="33"/>
              <w:tabs>
                <w:tab w:val="left" w:pos="709"/>
                <w:tab w:val="left" w:pos="1892"/>
              </w:tabs>
              <w:ind w:firstLine="0"/>
              <w:jc w:val="center"/>
              <w:rPr>
                <w:rFonts w:ascii="PT Astra Serif" w:hAnsi="PT Astra Serif"/>
                <w:b/>
                <w:szCs w:val="24"/>
              </w:rPr>
            </w:pPr>
            <w:r w:rsidRPr="00E76DDA">
              <w:rPr>
                <w:rFonts w:ascii="PT Astra Serif" w:hAnsi="PT Astra Serif"/>
                <w:b/>
                <w:szCs w:val="24"/>
              </w:rPr>
              <w:t>2016 год/ чел.</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pStyle w:val="33"/>
              <w:tabs>
                <w:tab w:val="left" w:pos="709"/>
                <w:tab w:val="left" w:pos="1892"/>
              </w:tabs>
              <w:ind w:firstLine="0"/>
              <w:jc w:val="center"/>
              <w:rPr>
                <w:rFonts w:ascii="PT Astra Serif" w:hAnsi="PT Astra Serif"/>
                <w:b/>
                <w:szCs w:val="24"/>
              </w:rPr>
            </w:pPr>
            <w:r w:rsidRPr="00E76DDA">
              <w:rPr>
                <w:rFonts w:ascii="PT Astra Serif" w:hAnsi="PT Astra Serif"/>
                <w:b/>
                <w:szCs w:val="24"/>
              </w:rPr>
              <w:t>2017 год/ чел.</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pStyle w:val="33"/>
              <w:tabs>
                <w:tab w:val="left" w:pos="709"/>
                <w:tab w:val="left" w:pos="1892"/>
              </w:tabs>
              <w:ind w:firstLine="0"/>
              <w:jc w:val="center"/>
              <w:rPr>
                <w:rFonts w:ascii="PT Astra Serif" w:hAnsi="PT Astra Serif"/>
                <w:b/>
                <w:szCs w:val="24"/>
              </w:rPr>
            </w:pPr>
            <w:r w:rsidRPr="00E76DDA">
              <w:rPr>
                <w:rFonts w:ascii="PT Astra Serif" w:hAnsi="PT Astra Serif"/>
                <w:b/>
                <w:szCs w:val="24"/>
              </w:rPr>
              <w:t>2018 год/ чел.</w:t>
            </w:r>
          </w:p>
        </w:tc>
      </w:tr>
      <w:tr w:rsidR="00D270E8" w:rsidRPr="00E76DDA" w:rsidTr="00D270E8">
        <w:tc>
          <w:tcPr>
            <w:tcW w:w="5670"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pStyle w:val="33"/>
              <w:tabs>
                <w:tab w:val="left" w:pos="709"/>
                <w:tab w:val="left" w:pos="1892"/>
              </w:tabs>
              <w:ind w:firstLine="0"/>
              <w:jc w:val="left"/>
              <w:rPr>
                <w:rFonts w:ascii="PT Astra Serif" w:hAnsi="PT Astra Serif"/>
                <w:szCs w:val="24"/>
              </w:rPr>
            </w:pPr>
            <w:r w:rsidRPr="00E76DDA">
              <w:rPr>
                <w:rFonts w:ascii="PT Astra Serif" w:hAnsi="PT Astra Serif"/>
                <w:szCs w:val="24"/>
              </w:rPr>
              <w:t>Количество состоящих на учете граждан</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sz w:val="24"/>
                <w:szCs w:val="24"/>
              </w:rPr>
            </w:pPr>
            <w:r w:rsidRPr="00E76DDA">
              <w:rPr>
                <w:rFonts w:ascii="PT Astra Serif" w:hAnsi="PT Astra Serif"/>
                <w:b/>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 xml:space="preserve">19 </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19</w:t>
            </w:r>
          </w:p>
        </w:tc>
      </w:tr>
      <w:tr w:rsidR="00D270E8" w:rsidRPr="00E76DDA" w:rsidTr="00D270E8">
        <w:tc>
          <w:tcPr>
            <w:tcW w:w="5670"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pStyle w:val="33"/>
              <w:tabs>
                <w:tab w:val="left" w:pos="709"/>
                <w:tab w:val="left" w:pos="1892"/>
              </w:tabs>
              <w:ind w:firstLine="0"/>
              <w:jc w:val="left"/>
              <w:rPr>
                <w:rFonts w:ascii="PT Astra Serif" w:hAnsi="PT Astra Serif"/>
                <w:szCs w:val="24"/>
              </w:rPr>
            </w:pPr>
            <w:r w:rsidRPr="00E76DDA">
              <w:rPr>
                <w:rFonts w:ascii="PT Astra Serif" w:hAnsi="PT Astra Serif"/>
                <w:szCs w:val="24"/>
              </w:rPr>
              <w:t>Количество получателей жилищно-коммунальной выплаты</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sz w:val="24"/>
                <w:szCs w:val="24"/>
              </w:rPr>
            </w:pPr>
            <w:r w:rsidRPr="00E76DDA">
              <w:rPr>
                <w:rFonts w:ascii="PT Astra Serif" w:hAnsi="PT Astra Serif"/>
                <w:b/>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 xml:space="preserve">15 </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b/>
                <w:bCs/>
                <w:sz w:val="24"/>
                <w:szCs w:val="24"/>
              </w:rPr>
            </w:pPr>
            <w:r w:rsidRPr="00E76DDA">
              <w:rPr>
                <w:rFonts w:ascii="PT Astra Serif" w:hAnsi="PT Astra Serif"/>
                <w:b/>
                <w:bCs/>
                <w:sz w:val="24"/>
                <w:szCs w:val="24"/>
              </w:rPr>
              <w:t>15</w:t>
            </w:r>
          </w:p>
        </w:tc>
      </w:tr>
      <w:tr w:rsidR="00D270E8" w:rsidRPr="00E76DDA" w:rsidTr="00D270E8">
        <w:tc>
          <w:tcPr>
            <w:tcW w:w="5670"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pStyle w:val="33"/>
              <w:tabs>
                <w:tab w:val="left" w:pos="709"/>
                <w:tab w:val="left" w:pos="1892"/>
              </w:tabs>
              <w:ind w:firstLine="0"/>
              <w:jc w:val="left"/>
              <w:rPr>
                <w:rFonts w:ascii="PT Astra Serif" w:hAnsi="PT Astra Serif"/>
                <w:szCs w:val="24"/>
              </w:rPr>
            </w:pPr>
            <w:r w:rsidRPr="00E76DDA">
              <w:rPr>
                <w:rFonts w:ascii="PT Astra Serif" w:hAnsi="PT Astra Serif"/>
                <w:szCs w:val="24"/>
              </w:rPr>
              <w:t xml:space="preserve">Средний размер выплаты ЖКВ в месяц (руб.) </w:t>
            </w:r>
          </w:p>
        </w:tc>
        <w:tc>
          <w:tcPr>
            <w:tcW w:w="1417"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1 482,89</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1 439,49</w:t>
            </w:r>
          </w:p>
        </w:tc>
        <w:tc>
          <w:tcPr>
            <w:tcW w:w="1418" w:type="dxa"/>
            <w:tcBorders>
              <w:top w:val="single" w:sz="4" w:space="0" w:color="auto"/>
              <w:left w:val="single" w:sz="4" w:space="0" w:color="auto"/>
              <w:bottom w:val="single" w:sz="4" w:space="0" w:color="auto"/>
              <w:right w:val="single" w:sz="4" w:space="0" w:color="auto"/>
            </w:tcBorders>
          </w:tcPr>
          <w:p w:rsidR="00D270E8" w:rsidRPr="00E76DDA" w:rsidRDefault="00D270E8" w:rsidP="00034BA5">
            <w:pPr>
              <w:jc w:val="center"/>
              <w:rPr>
                <w:rFonts w:ascii="PT Astra Serif" w:hAnsi="PT Astra Serif"/>
                <w:sz w:val="24"/>
                <w:szCs w:val="24"/>
              </w:rPr>
            </w:pPr>
            <w:r w:rsidRPr="00E76DDA">
              <w:rPr>
                <w:rFonts w:ascii="PT Astra Serif" w:hAnsi="PT Astra Serif"/>
                <w:sz w:val="24"/>
                <w:szCs w:val="24"/>
              </w:rPr>
              <w:t>1 210,00</w:t>
            </w:r>
          </w:p>
        </w:tc>
      </w:tr>
    </w:tbl>
    <w:p w:rsidR="00D270E8" w:rsidRPr="00E76DDA" w:rsidRDefault="00D270E8" w:rsidP="00034BA5">
      <w:pPr>
        <w:ind w:firstLine="720"/>
        <w:jc w:val="both"/>
        <w:outlineLvl w:val="0"/>
        <w:rPr>
          <w:rFonts w:ascii="PT Astra Serif" w:hAnsi="PT Astra Serif"/>
          <w:sz w:val="24"/>
          <w:szCs w:val="24"/>
        </w:rPr>
      </w:pPr>
      <w:r w:rsidRPr="00E76DDA">
        <w:rPr>
          <w:rFonts w:ascii="PT Astra Serif" w:hAnsi="PT Astra Serif"/>
          <w:sz w:val="24"/>
          <w:szCs w:val="24"/>
        </w:rPr>
        <w:t xml:space="preserve">В 2018 году </w:t>
      </w:r>
      <w:r w:rsidRPr="00E76DDA">
        <w:rPr>
          <w:rFonts w:ascii="PT Astra Serif" w:hAnsi="PT Astra Serif"/>
          <w:b/>
          <w:sz w:val="24"/>
          <w:szCs w:val="24"/>
        </w:rPr>
        <w:t>19</w:t>
      </w:r>
      <w:r w:rsidRPr="00E76DDA">
        <w:rPr>
          <w:rFonts w:ascii="PT Astra Serif" w:hAnsi="PT Astra Serif"/>
          <w:sz w:val="24"/>
          <w:szCs w:val="24"/>
        </w:rPr>
        <w:t xml:space="preserve"> граждан, подвергшихся воздействию радиации, получили единовременную материальную помощь к памятным датам истории. </w:t>
      </w:r>
    </w:p>
    <w:p w:rsidR="00D270E8" w:rsidRPr="00E76DDA" w:rsidRDefault="00D270E8" w:rsidP="00034BA5">
      <w:pPr>
        <w:ind w:firstLine="720"/>
        <w:jc w:val="both"/>
        <w:outlineLvl w:val="0"/>
        <w:rPr>
          <w:rFonts w:ascii="PT Astra Serif" w:hAnsi="PT Astra Serif"/>
          <w:sz w:val="24"/>
          <w:szCs w:val="24"/>
        </w:rPr>
      </w:pPr>
    </w:p>
    <w:p w:rsidR="0079177A" w:rsidRPr="00E76DDA" w:rsidRDefault="0079177A" w:rsidP="00977C10">
      <w:pPr>
        <w:numPr>
          <w:ilvl w:val="2"/>
          <w:numId w:val="3"/>
        </w:numPr>
        <w:ind w:left="0" w:firstLine="0"/>
        <w:jc w:val="center"/>
        <w:rPr>
          <w:rFonts w:ascii="PT Astra Serif" w:hAnsi="PT Astra Serif"/>
          <w:b/>
          <w:sz w:val="24"/>
          <w:szCs w:val="24"/>
        </w:rPr>
      </w:pPr>
      <w:r w:rsidRPr="00E76DDA">
        <w:rPr>
          <w:rFonts w:ascii="PT Astra Serif" w:hAnsi="PT Astra Serif"/>
          <w:b/>
          <w:sz w:val="24"/>
          <w:szCs w:val="24"/>
        </w:rPr>
        <w:t>Получатели ежемесячного</w:t>
      </w:r>
      <w:r w:rsidR="00C25580" w:rsidRPr="00E76DDA">
        <w:rPr>
          <w:rFonts w:ascii="PT Astra Serif" w:hAnsi="PT Astra Serif"/>
          <w:b/>
          <w:sz w:val="24"/>
          <w:szCs w:val="24"/>
        </w:rPr>
        <w:t xml:space="preserve"> пособия </w:t>
      </w:r>
      <w:r w:rsidR="00F60EA8" w:rsidRPr="00E76DDA">
        <w:rPr>
          <w:rFonts w:ascii="PT Astra Serif" w:hAnsi="PT Astra Serif"/>
          <w:b/>
          <w:sz w:val="24"/>
          <w:szCs w:val="24"/>
        </w:rPr>
        <w:t xml:space="preserve">неработающим пенсионерам </w:t>
      </w:r>
    </w:p>
    <w:p w:rsidR="00EF7FDC" w:rsidRPr="00E76DDA" w:rsidRDefault="00F60EA8" w:rsidP="00977C10">
      <w:pPr>
        <w:jc w:val="center"/>
        <w:rPr>
          <w:rFonts w:ascii="PT Astra Serif" w:hAnsi="PT Astra Serif"/>
          <w:b/>
          <w:sz w:val="24"/>
          <w:szCs w:val="24"/>
        </w:rPr>
      </w:pPr>
      <w:r w:rsidRPr="00E76DDA">
        <w:rPr>
          <w:rFonts w:ascii="PT Astra Serif" w:hAnsi="PT Astra Serif"/>
          <w:b/>
          <w:sz w:val="24"/>
          <w:szCs w:val="24"/>
        </w:rPr>
        <w:t>и инвалидам</w:t>
      </w:r>
    </w:p>
    <w:p w:rsidR="000904E7" w:rsidRPr="00E76DDA" w:rsidRDefault="000904E7" w:rsidP="00034BA5">
      <w:pPr>
        <w:jc w:val="center"/>
        <w:rPr>
          <w:rFonts w:ascii="PT Astra Serif" w:hAnsi="PT Astra Serif"/>
          <w:b/>
          <w:sz w:val="24"/>
          <w:szCs w:val="24"/>
        </w:rPr>
      </w:pPr>
    </w:p>
    <w:p w:rsidR="00A62EC1" w:rsidRPr="00E76DDA" w:rsidRDefault="00E86008" w:rsidP="00034BA5">
      <w:pPr>
        <w:ind w:firstLine="720"/>
        <w:jc w:val="both"/>
        <w:rPr>
          <w:rFonts w:ascii="PT Astra Serif" w:hAnsi="PT Astra Serif"/>
          <w:sz w:val="24"/>
          <w:szCs w:val="24"/>
        </w:rPr>
      </w:pPr>
      <w:r w:rsidRPr="00E76DDA">
        <w:rPr>
          <w:rFonts w:ascii="PT Astra Serif" w:hAnsi="PT Astra Serif"/>
          <w:sz w:val="24"/>
          <w:szCs w:val="24"/>
        </w:rPr>
        <w:t xml:space="preserve">Предоставление ежемесячного пособия неработающим пенсионерам и инвалидам (далее – ежемесячное пособие) осуществляется в соответствии с нормативными правовыми актами Ямало-Ненецкого автономного округа. </w:t>
      </w:r>
      <w:r w:rsidR="00A62EC1" w:rsidRPr="00E76DDA">
        <w:rPr>
          <w:rFonts w:ascii="PT Astra Serif" w:hAnsi="PT Astra Serif"/>
          <w:sz w:val="24"/>
          <w:szCs w:val="24"/>
        </w:rPr>
        <w:t xml:space="preserve">В 2018 году за предоставлением данного пособия обратилось </w:t>
      </w:r>
      <w:r w:rsidR="00A62EC1" w:rsidRPr="00E76DDA">
        <w:rPr>
          <w:rFonts w:ascii="PT Astra Serif" w:hAnsi="PT Astra Serif"/>
          <w:b/>
          <w:sz w:val="24"/>
          <w:szCs w:val="24"/>
        </w:rPr>
        <w:t>539</w:t>
      </w:r>
      <w:r w:rsidR="00A62EC1" w:rsidRPr="00E76DDA">
        <w:rPr>
          <w:rFonts w:ascii="PT Astra Serif" w:hAnsi="PT Astra Serif"/>
          <w:sz w:val="24"/>
          <w:szCs w:val="24"/>
        </w:rPr>
        <w:t xml:space="preserve"> человек (2016 год – </w:t>
      </w:r>
      <w:r w:rsidR="00A62EC1" w:rsidRPr="00E76DDA">
        <w:rPr>
          <w:rFonts w:ascii="PT Astra Serif" w:hAnsi="PT Astra Serif"/>
          <w:b/>
          <w:sz w:val="24"/>
          <w:szCs w:val="24"/>
        </w:rPr>
        <w:t>478</w:t>
      </w:r>
      <w:r w:rsidR="00A62EC1" w:rsidRPr="00E76DDA">
        <w:rPr>
          <w:rFonts w:ascii="PT Astra Serif" w:hAnsi="PT Astra Serif"/>
          <w:sz w:val="24"/>
          <w:szCs w:val="24"/>
        </w:rPr>
        <w:t xml:space="preserve"> чел., 2017 год – 610 чел.): из них пособие назначено </w:t>
      </w:r>
      <w:r w:rsidR="00A62EC1" w:rsidRPr="00E76DDA">
        <w:rPr>
          <w:rFonts w:ascii="PT Astra Serif" w:hAnsi="PT Astra Serif"/>
          <w:b/>
          <w:sz w:val="24"/>
          <w:szCs w:val="24"/>
        </w:rPr>
        <w:t xml:space="preserve">517 </w:t>
      </w:r>
      <w:r w:rsidR="00A62EC1" w:rsidRPr="00E76DDA">
        <w:rPr>
          <w:rFonts w:ascii="PT Astra Serif" w:hAnsi="PT Astra Serif"/>
          <w:sz w:val="24"/>
          <w:szCs w:val="24"/>
        </w:rPr>
        <w:t xml:space="preserve">гражданам, </w:t>
      </w:r>
      <w:r w:rsidR="00A62EC1" w:rsidRPr="00E76DDA">
        <w:rPr>
          <w:rFonts w:ascii="PT Astra Serif" w:hAnsi="PT Astra Serif"/>
          <w:b/>
          <w:sz w:val="24"/>
          <w:szCs w:val="24"/>
        </w:rPr>
        <w:t xml:space="preserve">22 </w:t>
      </w:r>
      <w:r w:rsidR="00A62EC1" w:rsidRPr="00E76DDA">
        <w:rPr>
          <w:rFonts w:ascii="PT Astra Serif" w:hAnsi="PT Astra Serif"/>
          <w:sz w:val="24"/>
          <w:szCs w:val="24"/>
        </w:rPr>
        <w:t xml:space="preserve">гражданам отказано по причине отсутствия необходимого трудового стажа, необходимого возраста, регистрации на территории муниципального образования город Салехард.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701"/>
        <w:gridCol w:w="1559"/>
        <w:gridCol w:w="1701"/>
      </w:tblGrid>
      <w:tr w:rsidR="00C542C4" w:rsidRPr="00E76DDA" w:rsidTr="00C542C4">
        <w:tc>
          <w:tcPr>
            <w:tcW w:w="4962" w:type="dxa"/>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Пособие неработающим пенсионерам и инвалидам:</w:t>
            </w:r>
          </w:p>
        </w:tc>
        <w:tc>
          <w:tcPr>
            <w:tcW w:w="1701" w:type="dxa"/>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2016 год/</w:t>
            </w:r>
          </w:p>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чел.</w:t>
            </w:r>
          </w:p>
        </w:tc>
        <w:tc>
          <w:tcPr>
            <w:tcW w:w="1559" w:type="dxa"/>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2017 год/</w:t>
            </w:r>
          </w:p>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чел.</w:t>
            </w:r>
          </w:p>
        </w:tc>
        <w:tc>
          <w:tcPr>
            <w:tcW w:w="1701" w:type="dxa"/>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2018 год/</w:t>
            </w:r>
          </w:p>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чел.</w:t>
            </w:r>
          </w:p>
        </w:tc>
      </w:tr>
      <w:tr w:rsidR="00C542C4" w:rsidRPr="00E76DDA" w:rsidTr="00C542C4">
        <w:tc>
          <w:tcPr>
            <w:tcW w:w="4962" w:type="dxa"/>
          </w:tcPr>
          <w:p w:rsidR="00C542C4" w:rsidRPr="00E76DDA" w:rsidRDefault="00C542C4" w:rsidP="00034BA5">
            <w:pPr>
              <w:jc w:val="both"/>
              <w:rPr>
                <w:rFonts w:ascii="PT Astra Serif" w:hAnsi="PT Astra Serif"/>
                <w:sz w:val="24"/>
                <w:szCs w:val="24"/>
              </w:rPr>
            </w:pPr>
            <w:r w:rsidRPr="00E76DDA">
              <w:rPr>
                <w:rFonts w:ascii="PT Astra Serif" w:hAnsi="PT Astra Serif"/>
                <w:sz w:val="24"/>
                <w:szCs w:val="24"/>
              </w:rPr>
              <w:t>Получателей, в том числе:</w:t>
            </w:r>
          </w:p>
        </w:tc>
        <w:tc>
          <w:tcPr>
            <w:tcW w:w="1701" w:type="dxa"/>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 xml:space="preserve">4 876 </w:t>
            </w:r>
          </w:p>
        </w:tc>
        <w:tc>
          <w:tcPr>
            <w:tcW w:w="1559" w:type="dxa"/>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5 468</w:t>
            </w:r>
          </w:p>
        </w:tc>
        <w:tc>
          <w:tcPr>
            <w:tcW w:w="1701" w:type="dxa"/>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5 617</w:t>
            </w:r>
          </w:p>
        </w:tc>
      </w:tr>
      <w:tr w:rsidR="00C542C4" w:rsidRPr="00E76DDA" w:rsidTr="00C542C4">
        <w:tc>
          <w:tcPr>
            <w:tcW w:w="4962" w:type="dxa"/>
          </w:tcPr>
          <w:p w:rsidR="00C542C4" w:rsidRPr="00E76DDA" w:rsidRDefault="00C542C4" w:rsidP="00034BA5">
            <w:pPr>
              <w:jc w:val="both"/>
              <w:rPr>
                <w:rFonts w:ascii="PT Astra Serif" w:hAnsi="PT Astra Serif"/>
                <w:sz w:val="24"/>
                <w:szCs w:val="24"/>
              </w:rPr>
            </w:pPr>
            <w:r w:rsidRPr="00E76DDA">
              <w:rPr>
                <w:rFonts w:ascii="PT Astra Serif" w:hAnsi="PT Astra Serif"/>
                <w:sz w:val="24"/>
                <w:szCs w:val="24"/>
              </w:rPr>
              <w:t>пенсионеров</w:t>
            </w:r>
          </w:p>
        </w:tc>
        <w:tc>
          <w:tcPr>
            <w:tcW w:w="1701" w:type="dxa"/>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 xml:space="preserve">4 711 </w:t>
            </w:r>
          </w:p>
        </w:tc>
        <w:tc>
          <w:tcPr>
            <w:tcW w:w="1559" w:type="dxa"/>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5303</w:t>
            </w:r>
          </w:p>
        </w:tc>
        <w:tc>
          <w:tcPr>
            <w:tcW w:w="1701" w:type="dxa"/>
          </w:tcPr>
          <w:p w:rsidR="00C542C4" w:rsidRPr="00E76DDA" w:rsidRDefault="00EB14D1" w:rsidP="00034BA5">
            <w:pPr>
              <w:jc w:val="center"/>
              <w:rPr>
                <w:rFonts w:ascii="PT Astra Serif" w:hAnsi="PT Astra Serif"/>
                <w:sz w:val="24"/>
                <w:szCs w:val="24"/>
              </w:rPr>
            </w:pPr>
            <w:r w:rsidRPr="00E76DDA">
              <w:rPr>
                <w:rFonts w:ascii="PT Astra Serif" w:hAnsi="PT Astra Serif"/>
                <w:sz w:val="24"/>
                <w:szCs w:val="24"/>
              </w:rPr>
              <w:t>5 447</w:t>
            </w:r>
          </w:p>
        </w:tc>
      </w:tr>
      <w:tr w:rsidR="00C542C4" w:rsidRPr="00E76DDA" w:rsidTr="00C542C4">
        <w:trPr>
          <w:trHeight w:val="70"/>
        </w:trPr>
        <w:tc>
          <w:tcPr>
            <w:tcW w:w="4962" w:type="dxa"/>
          </w:tcPr>
          <w:p w:rsidR="00C542C4" w:rsidRPr="00E76DDA" w:rsidRDefault="00C542C4" w:rsidP="00034BA5">
            <w:pPr>
              <w:jc w:val="both"/>
              <w:rPr>
                <w:rFonts w:ascii="PT Astra Serif" w:hAnsi="PT Astra Serif"/>
                <w:sz w:val="24"/>
                <w:szCs w:val="24"/>
              </w:rPr>
            </w:pPr>
            <w:r w:rsidRPr="00E76DDA">
              <w:rPr>
                <w:rFonts w:ascii="PT Astra Serif" w:hAnsi="PT Astra Serif"/>
                <w:sz w:val="24"/>
                <w:szCs w:val="24"/>
              </w:rPr>
              <w:t>инвалидов</w:t>
            </w:r>
          </w:p>
        </w:tc>
        <w:tc>
          <w:tcPr>
            <w:tcW w:w="1701" w:type="dxa"/>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165</w:t>
            </w:r>
          </w:p>
        </w:tc>
        <w:tc>
          <w:tcPr>
            <w:tcW w:w="1559" w:type="dxa"/>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165</w:t>
            </w:r>
          </w:p>
        </w:tc>
        <w:tc>
          <w:tcPr>
            <w:tcW w:w="1701" w:type="dxa"/>
          </w:tcPr>
          <w:p w:rsidR="00C542C4" w:rsidRPr="00E76DDA" w:rsidRDefault="00EB14D1" w:rsidP="00034BA5">
            <w:pPr>
              <w:jc w:val="center"/>
              <w:rPr>
                <w:rFonts w:ascii="PT Astra Serif" w:hAnsi="PT Astra Serif"/>
                <w:sz w:val="24"/>
                <w:szCs w:val="24"/>
              </w:rPr>
            </w:pPr>
            <w:r w:rsidRPr="00E76DDA">
              <w:rPr>
                <w:rFonts w:ascii="PT Astra Serif" w:hAnsi="PT Astra Serif"/>
                <w:sz w:val="24"/>
                <w:szCs w:val="24"/>
              </w:rPr>
              <w:t>170</w:t>
            </w:r>
          </w:p>
        </w:tc>
      </w:tr>
    </w:tbl>
    <w:p w:rsidR="00E86008" w:rsidRPr="00E76DDA" w:rsidRDefault="00E86008" w:rsidP="00034BA5">
      <w:pPr>
        <w:tabs>
          <w:tab w:val="left" w:pos="0"/>
        </w:tabs>
        <w:jc w:val="both"/>
        <w:rPr>
          <w:rFonts w:ascii="PT Astra Serif" w:hAnsi="PT Astra Serif"/>
          <w:sz w:val="24"/>
          <w:szCs w:val="24"/>
        </w:rPr>
      </w:pPr>
      <w:r w:rsidRPr="00E76DDA">
        <w:rPr>
          <w:rFonts w:ascii="PT Astra Serif" w:hAnsi="PT Astra Serif"/>
          <w:sz w:val="24"/>
          <w:szCs w:val="24"/>
        </w:rPr>
        <w:tab/>
        <w:t>Рост льготополучателей по сравнению с 201</w:t>
      </w:r>
      <w:r w:rsidR="00EB14D1" w:rsidRPr="00E76DDA">
        <w:rPr>
          <w:rFonts w:ascii="PT Astra Serif" w:hAnsi="PT Astra Serif"/>
          <w:sz w:val="24"/>
          <w:szCs w:val="24"/>
        </w:rPr>
        <w:t>6</w:t>
      </w:r>
      <w:r w:rsidRPr="00E76DDA">
        <w:rPr>
          <w:rFonts w:ascii="PT Astra Serif" w:hAnsi="PT Astra Serif"/>
          <w:sz w:val="24"/>
          <w:szCs w:val="24"/>
        </w:rPr>
        <w:t xml:space="preserve"> годом составил </w:t>
      </w:r>
      <w:r w:rsidR="00EB14D1" w:rsidRPr="00E76DDA">
        <w:rPr>
          <w:rFonts w:ascii="PT Astra Serif" w:hAnsi="PT Astra Serif"/>
          <w:sz w:val="24"/>
          <w:szCs w:val="24"/>
        </w:rPr>
        <w:t>13,2</w:t>
      </w:r>
      <w:r w:rsidRPr="00E76DDA">
        <w:rPr>
          <w:rFonts w:ascii="PT Astra Serif" w:hAnsi="PT Astra Serif"/>
          <w:sz w:val="24"/>
          <w:szCs w:val="24"/>
        </w:rPr>
        <w:t xml:space="preserve">%. Наиболее динамично отмечается рост среди пенсионеров.  </w:t>
      </w:r>
    </w:p>
    <w:p w:rsidR="00977C10" w:rsidRPr="00E76DDA" w:rsidRDefault="00977C10" w:rsidP="00034BA5">
      <w:pPr>
        <w:tabs>
          <w:tab w:val="left" w:pos="0"/>
        </w:tabs>
        <w:jc w:val="both"/>
        <w:rPr>
          <w:rFonts w:ascii="PT Astra Serif" w:hAnsi="PT Astra Serif"/>
          <w:sz w:val="24"/>
          <w:szCs w:val="24"/>
        </w:rPr>
      </w:pPr>
    </w:p>
    <w:p w:rsidR="00977C10" w:rsidRPr="00E76DDA" w:rsidRDefault="00977C10" w:rsidP="00034BA5">
      <w:pPr>
        <w:tabs>
          <w:tab w:val="left" w:pos="0"/>
        </w:tabs>
        <w:jc w:val="both"/>
        <w:rPr>
          <w:rFonts w:ascii="PT Astra Serif" w:hAnsi="PT Astra Serif"/>
          <w:sz w:val="24"/>
          <w:szCs w:val="24"/>
        </w:rPr>
      </w:pPr>
    </w:p>
    <w:p w:rsidR="00977C10" w:rsidRPr="00E76DDA" w:rsidRDefault="00977C10" w:rsidP="00034BA5">
      <w:pPr>
        <w:tabs>
          <w:tab w:val="left" w:pos="0"/>
        </w:tabs>
        <w:jc w:val="both"/>
        <w:rPr>
          <w:rFonts w:ascii="PT Astra Serif" w:hAnsi="PT Astra Serif"/>
          <w:sz w:val="24"/>
          <w:szCs w:val="24"/>
        </w:rPr>
      </w:pPr>
    </w:p>
    <w:p w:rsidR="003227E4" w:rsidRPr="00E76DDA" w:rsidRDefault="003227E4" w:rsidP="00034BA5">
      <w:pPr>
        <w:ind w:firstLine="720"/>
        <w:jc w:val="both"/>
        <w:rPr>
          <w:rFonts w:ascii="PT Astra Serif" w:hAnsi="PT Astra Serif"/>
          <w:sz w:val="24"/>
          <w:szCs w:val="24"/>
        </w:rPr>
      </w:pPr>
    </w:p>
    <w:p w:rsidR="003606AA" w:rsidRPr="00E76DDA" w:rsidRDefault="003606AA" w:rsidP="00977C10">
      <w:pPr>
        <w:numPr>
          <w:ilvl w:val="2"/>
          <w:numId w:val="3"/>
        </w:numPr>
        <w:ind w:left="0" w:firstLine="709"/>
        <w:jc w:val="center"/>
        <w:rPr>
          <w:rFonts w:ascii="PT Astra Serif" w:hAnsi="PT Astra Serif"/>
          <w:b/>
          <w:sz w:val="24"/>
          <w:szCs w:val="24"/>
        </w:rPr>
      </w:pPr>
      <w:r w:rsidRPr="00E76DDA">
        <w:rPr>
          <w:rFonts w:ascii="PT Astra Serif" w:hAnsi="PT Astra Serif"/>
          <w:b/>
          <w:sz w:val="24"/>
          <w:szCs w:val="24"/>
        </w:rPr>
        <w:t>Информация об иных</w:t>
      </w:r>
      <w:r w:rsidR="00A675CB" w:rsidRPr="00E76DDA">
        <w:rPr>
          <w:rFonts w:ascii="PT Astra Serif" w:hAnsi="PT Astra Serif"/>
          <w:b/>
          <w:sz w:val="24"/>
          <w:szCs w:val="24"/>
        </w:rPr>
        <w:t xml:space="preserve"> предоставляемых</w:t>
      </w:r>
      <w:r w:rsidRPr="00E76DDA">
        <w:rPr>
          <w:rFonts w:ascii="PT Astra Serif" w:hAnsi="PT Astra Serif"/>
          <w:b/>
          <w:sz w:val="24"/>
          <w:szCs w:val="24"/>
        </w:rPr>
        <w:t xml:space="preserve"> мерах социальной поддержки: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701"/>
        <w:gridCol w:w="1701"/>
      </w:tblGrid>
      <w:tr w:rsidR="00C542C4" w:rsidRPr="00E76DDA" w:rsidTr="00C542C4">
        <w:tc>
          <w:tcPr>
            <w:tcW w:w="4820"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Наименование выплаты</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 xml:space="preserve">Численность получателей по состоянию </w:t>
            </w:r>
          </w:p>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за 2016 год/ чел.</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 xml:space="preserve">Численность получателей по состоянию </w:t>
            </w:r>
          </w:p>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за 2017 год/ чел.</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 xml:space="preserve">Численность получателей по состоянию </w:t>
            </w:r>
          </w:p>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за 2018 год/ чел.</w:t>
            </w:r>
          </w:p>
        </w:tc>
      </w:tr>
      <w:tr w:rsidR="00C542C4" w:rsidRPr="00E76DDA" w:rsidTr="00C542C4">
        <w:trPr>
          <w:trHeight w:val="779"/>
        </w:trPr>
        <w:tc>
          <w:tcPr>
            <w:tcW w:w="4820"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rPr>
                <w:rFonts w:ascii="PT Astra Serif" w:hAnsi="PT Astra Serif"/>
                <w:sz w:val="24"/>
                <w:szCs w:val="24"/>
              </w:rPr>
            </w:pPr>
            <w:r w:rsidRPr="00E76DDA">
              <w:rPr>
                <w:rFonts w:ascii="PT Astra Serif" w:hAnsi="PT Astra Serif"/>
                <w:sz w:val="24"/>
                <w:szCs w:val="24"/>
              </w:rPr>
              <w:t xml:space="preserve">Денежная выплата гражданам, награжденным нагрудным знаком «Почетный донор СССР», «Почетный донор России» </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179</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184</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bCs/>
                <w:sz w:val="24"/>
                <w:szCs w:val="24"/>
              </w:rPr>
            </w:pPr>
            <w:r w:rsidRPr="00E76DDA">
              <w:rPr>
                <w:rFonts w:ascii="PT Astra Serif" w:hAnsi="PT Astra Serif"/>
                <w:bCs/>
                <w:sz w:val="24"/>
                <w:szCs w:val="24"/>
              </w:rPr>
              <w:t>209</w:t>
            </w:r>
          </w:p>
        </w:tc>
      </w:tr>
      <w:tr w:rsidR="00C542C4" w:rsidRPr="00E76DDA" w:rsidTr="00C542C4">
        <w:tc>
          <w:tcPr>
            <w:tcW w:w="4820"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rPr>
                <w:rFonts w:ascii="PT Astra Serif" w:hAnsi="PT Astra Serif"/>
                <w:sz w:val="24"/>
                <w:szCs w:val="24"/>
              </w:rPr>
            </w:pPr>
            <w:r w:rsidRPr="00E76DDA">
              <w:rPr>
                <w:rFonts w:ascii="PT Astra Serif" w:hAnsi="PT Astra Serif"/>
                <w:sz w:val="24"/>
                <w:szCs w:val="24"/>
              </w:rPr>
              <w:t>Ежемесячное дополнительное материальное обеспечение граждан за особые заслуги перед Ямало-Ненецким автономным округом</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233</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235</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243</w:t>
            </w:r>
          </w:p>
        </w:tc>
      </w:tr>
      <w:tr w:rsidR="00C542C4" w:rsidRPr="00E76DDA" w:rsidTr="00C542C4">
        <w:tc>
          <w:tcPr>
            <w:tcW w:w="4820"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rPr>
                <w:rFonts w:ascii="PT Astra Serif" w:hAnsi="PT Astra Serif"/>
                <w:sz w:val="24"/>
                <w:szCs w:val="24"/>
              </w:rPr>
            </w:pPr>
            <w:r w:rsidRPr="00E76DDA">
              <w:rPr>
                <w:rFonts w:ascii="PT Astra Serif" w:hAnsi="PT Astra Serif"/>
                <w:sz w:val="24"/>
                <w:szCs w:val="24"/>
              </w:rPr>
              <w:t xml:space="preserve">Региональная социальная доплата </w:t>
            </w:r>
          </w:p>
          <w:p w:rsidR="00C542C4" w:rsidRPr="00E76DDA" w:rsidRDefault="00C542C4" w:rsidP="00034BA5">
            <w:pPr>
              <w:rPr>
                <w:rFonts w:ascii="PT Astra Serif" w:hAnsi="PT Astra Serif"/>
                <w:sz w:val="24"/>
                <w:szCs w:val="24"/>
              </w:rPr>
            </w:pPr>
            <w:r w:rsidRPr="00E76DDA">
              <w:rPr>
                <w:rFonts w:ascii="PT Astra Serif" w:hAnsi="PT Astra Serif"/>
                <w:sz w:val="24"/>
                <w:szCs w:val="24"/>
              </w:rPr>
              <w:t>(лицам старше 18 лет)</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379</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456</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457</w:t>
            </w:r>
          </w:p>
        </w:tc>
      </w:tr>
      <w:tr w:rsidR="00C542C4" w:rsidRPr="00E76DDA" w:rsidTr="00C542C4">
        <w:tc>
          <w:tcPr>
            <w:tcW w:w="4820"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rPr>
                <w:rFonts w:ascii="PT Astra Serif" w:hAnsi="PT Astra Serif"/>
                <w:sz w:val="24"/>
                <w:szCs w:val="24"/>
              </w:rPr>
            </w:pPr>
            <w:r w:rsidRPr="00E76DDA">
              <w:rPr>
                <w:rFonts w:ascii="PT Astra Serif" w:hAnsi="PT Astra Serif"/>
                <w:sz w:val="24"/>
                <w:szCs w:val="24"/>
              </w:rPr>
              <w:t>Возмещение расходов по оплате за обучение участникам вооруженных конфликтов, получающих первое высшее или среднее специальное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0</w:t>
            </w:r>
          </w:p>
        </w:tc>
      </w:tr>
      <w:tr w:rsidR="00C542C4" w:rsidRPr="00E76DDA" w:rsidTr="00C542C4">
        <w:tc>
          <w:tcPr>
            <w:tcW w:w="4820"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rPr>
                <w:rFonts w:ascii="PT Astra Serif" w:hAnsi="PT Astra Serif"/>
                <w:sz w:val="24"/>
                <w:szCs w:val="24"/>
              </w:rPr>
            </w:pPr>
            <w:r w:rsidRPr="00E76DDA">
              <w:rPr>
                <w:rFonts w:ascii="PT Astra Serif" w:hAnsi="PT Astra Serif"/>
                <w:sz w:val="24"/>
                <w:szCs w:val="24"/>
              </w:rPr>
              <w:t>Возмещение расходов по оплате проезда:</w:t>
            </w:r>
          </w:p>
          <w:p w:rsidR="00C542C4" w:rsidRPr="00E76DDA" w:rsidRDefault="00C542C4" w:rsidP="00034BA5">
            <w:pPr>
              <w:rPr>
                <w:rFonts w:ascii="PT Astra Serif" w:hAnsi="PT Astra Serif"/>
                <w:sz w:val="24"/>
                <w:szCs w:val="24"/>
              </w:rPr>
            </w:pPr>
            <w:r w:rsidRPr="00E76DDA">
              <w:rPr>
                <w:rFonts w:ascii="PT Astra Serif" w:hAnsi="PT Astra Serif"/>
                <w:sz w:val="24"/>
                <w:szCs w:val="24"/>
              </w:rPr>
              <w:t>- реабилитированные лица;</w:t>
            </w:r>
          </w:p>
          <w:p w:rsidR="00C542C4" w:rsidRPr="00E76DDA" w:rsidRDefault="00C542C4" w:rsidP="00034BA5">
            <w:pPr>
              <w:rPr>
                <w:rFonts w:ascii="PT Astra Serif" w:hAnsi="PT Astra Serif"/>
                <w:sz w:val="24"/>
                <w:szCs w:val="24"/>
              </w:rPr>
            </w:pPr>
            <w:r w:rsidRPr="00E76DDA">
              <w:rPr>
                <w:rFonts w:ascii="PT Astra Serif" w:hAnsi="PT Astra Serif"/>
                <w:sz w:val="24"/>
                <w:szCs w:val="24"/>
              </w:rPr>
              <w:t>- дети-инвалиды и неработающие родители (сопровождающие);</w:t>
            </w:r>
          </w:p>
          <w:p w:rsidR="00C542C4" w:rsidRPr="00E76DDA" w:rsidRDefault="00C542C4" w:rsidP="00034BA5">
            <w:pPr>
              <w:rPr>
                <w:rFonts w:ascii="PT Astra Serif" w:hAnsi="PT Astra Serif"/>
                <w:sz w:val="24"/>
                <w:szCs w:val="24"/>
              </w:rPr>
            </w:pPr>
            <w:r w:rsidRPr="00E76DDA">
              <w:rPr>
                <w:rFonts w:ascii="PT Astra Serif" w:hAnsi="PT Astra Serif"/>
                <w:sz w:val="24"/>
                <w:szCs w:val="24"/>
              </w:rPr>
              <w:t>- инвалиды с детства</w:t>
            </w:r>
          </w:p>
          <w:p w:rsidR="00C542C4" w:rsidRPr="00E76DDA" w:rsidRDefault="00C542C4" w:rsidP="00034BA5">
            <w:pPr>
              <w:rPr>
                <w:rFonts w:ascii="PT Astra Serif" w:hAnsi="PT Astra Serif"/>
                <w:sz w:val="24"/>
                <w:szCs w:val="24"/>
              </w:rPr>
            </w:pPr>
            <w:r w:rsidRPr="00E76DDA">
              <w:rPr>
                <w:rFonts w:ascii="PT Astra Serif" w:hAnsi="PT Astra Serif"/>
                <w:sz w:val="24"/>
                <w:szCs w:val="24"/>
              </w:rPr>
              <w:t>-инвалиды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74</w:t>
            </w: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14</w:t>
            </w:r>
          </w:p>
          <w:p w:rsidR="00C542C4" w:rsidRPr="00E76DDA" w:rsidRDefault="00C542C4" w:rsidP="00034BA5">
            <w:pPr>
              <w:jc w:val="center"/>
              <w:rPr>
                <w:rFonts w:ascii="PT Astra Serif" w:hAnsi="PT Astra Serif"/>
                <w:sz w:val="24"/>
                <w:szCs w:val="24"/>
              </w:rPr>
            </w:pP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13</w:t>
            </w: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74</w:t>
            </w: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11</w:t>
            </w:r>
          </w:p>
          <w:p w:rsidR="00C542C4" w:rsidRPr="00E76DDA" w:rsidRDefault="00C542C4" w:rsidP="00034BA5">
            <w:pPr>
              <w:jc w:val="center"/>
              <w:rPr>
                <w:rFonts w:ascii="PT Astra Serif" w:hAnsi="PT Astra Serif"/>
                <w:sz w:val="24"/>
                <w:szCs w:val="24"/>
              </w:rPr>
            </w:pP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18</w:t>
            </w: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55</w:t>
            </w: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15</w:t>
            </w:r>
          </w:p>
          <w:p w:rsidR="00C542C4" w:rsidRPr="00E76DDA" w:rsidRDefault="00C542C4" w:rsidP="00034BA5">
            <w:pPr>
              <w:jc w:val="center"/>
              <w:rPr>
                <w:rFonts w:ascii="PT Astra Serif" w:hAnsi="PT Astra Serif"/>
                <w:sz w:val="24"/>
                <w:szCs w:val="24"/>
              </w:rPr>
            </w:pP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12</w:t>
            </w:r>
          </w:p>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w:t>
            </w:r>
          </w:p>
        </w:tc>
      </w:tr>
    </w:tbl>
    <w:p w:rsidR="00A675CB" w:rsidRPr="00E76DDA" w:rsidRDefault="00A675CB" w:rsidP="00034BA5">
      <w:pPr>
        <w:jc w:val="center"/>
        <w:rPr>
          <w:rFonts w:ascii="PT Astra Serif" w:hAnsi="PT Astra Serif"/>
          <w:b/>
          <w:sz w:val="24"/>
          <w:szCs w:val="24"/>
        </w:rPr>
      </w:pPr>
    </w:p>
    <w:p w:rsidR="00B42B9E" w:rsidRPr="00E76DDA" w:rsidRDefault="00FE735B" w:rsidP="00977C10">
      <w:pPr>
        <w:numPr>
          <w:ilvl w:val="2"/>
          <w:numId w:val="3"/>
        </w:numPr>
        <w:ind w:left="0" w:firstLine="709"/>
        <w:jc w:val="center"/>
        <w:rPr>
          <w:rFonts w:ascii="PT Astra Serif" w:hAnsi="PT Astra Serif"/>
          <w:b/>
          <w:sz w:val="24"/>
          <w:szCs w:val="24"/>
        </w:rPr>
      </w:pPr>
      <w:r w:rsidRPr="00E76DDA">
        <w:rPr>
          <w:rFonts w:ascii="PT Astra Serif" w:hAnsi="PT Astra Serif"/>
          <w:b/>
          <w:sz w:val="24"/>
          <w:szCs w:val="24"/>
        </w:rPr>
        <w:t>Получатели</w:t>
      </w:r>
      <w:r w:rsidR="004B5414" w:rsidRPr="00E76DDA">
        <w:rPr>
          <w:rFonts w:ascii="PT Astra Serif" w:hAnsi="PT Astra Serif"/>
          <w:b/>
          <w:sz w:val="24"/>
          <w:szCs w:val="24"/>
        </w:rPr>
        <w:t xml:space="preserve"> жилищно-коммунальной</w:t>
      </w:r>
      <w:r w:rsidR="0007681C" w:rsidRPr="00E76DDA">
        <w:rPr>
          <w:rFonts w:ascii="PT Astra Serif" w:hAnsi="PT Astra Serif"/>
          <w:b/>
          <w:sz w:val="24"/>
          <w:szCs w:val="24"/>
        </w:rPr>
        <w:t xml:space="preserve"> выплаты</w:t>
      </w:r>
      <w:r w:rsidR="004B5414" w:rsidRPr="00E76DDA">
        <w:rPr>
          <w:rFonts w:ascii="PT Astra Serif" w:hAnsi="PT Astra Serif"/>
          <w:b/>
          <w:sz w:val="24"/>
          <w:szCs w:val="24"/>
        </w:rPr>
        <w:t xml:space="preserve"> и субсидий</w:t>
      </w:r>
      <w:r w:rsidR="0070457B" w:rsidRPr="00E76DDA">
        <w:rPr>
          <w:rFonts w:ascii="PT Astra Serif" w:hAnsi="PT Astra Serif"/>
          <w:b/>
          <w:sz w:val="24"/>
          <w:szCs w:val="24"/>
        </w:rPr>
        <w:t xml:space="preserve"> на оплату жилого помещения и коммунальных услуг</w:t>
      </w:r>
    </w:p>
    <w:p w:rsidR="009D5FED" w:rsidRPr="00E76DDA" w:rsidRDefault="009D5FED" w:rsidP="00034BA5">
      <w:pPr>
        <w:ind w:left="1080"/>
        <w:rPr>
          <w:rFonts w:ascii="PT Astra Serif" w:hAnsi="PT Astra Serif"/>
          <w:b/>
          <w:sz w:val="24"/>
          <w:szCs w:val="24"/>
        </w:rPr>
      </w:pPr>
    </w:p>
    <w:p w:rsidR="00A62EC1" w:rsidRPr="00E76DDA" w:rsidRDefault="00A62EC1" w:rsidP="009629B9">
      <w:pPr>
        <w:pStyle w:val="afd"/>
        <w:ind w:firstLine="709"/>
        <w:jc w:val="both"/>
        <w:rPr>
          <w:rFonts w:ascii="PT Astra Serif" w:hAnsi="PT Astra Serif"/>
        </w:rPr>
      </w:pPr>
      <w:r w:rsidRPr="00E76DDA">
        <w:rPr>
          <w:rFonts w:ascii="PT Astra Serif" w:hAnsi="PT Astra Serif"/>
        </w:rPr>
        <w:t>Департаментом принимаются меры по своевременному обладанию актуальной информацией о задолженности по оплате жилищно-коммунальных услуг (далее – ЖКУ). С поставщиками ЖКУ заключены соглашения в части информационного взаимодействия в отношении льготополучателей, имеющих задолженность по  предоставленным жилищно-коммунальным услугам.</w:t>
      </w:r>
    </w:p>
    <w:p w:rsidR="00A62EC1" w:rsidRPr="00E76DDA" w:rsidRDefault="00A62EC1" w:rsidP="009629B9">
      <w:pPr>
        <w:pStyle w:val="afd"/>
        <w:ind w:firstLine="709"/>
        <w:jc w:val="both"/>
        <w:rPr>
          <w:rFonts w:ascii="PT Astra Serif" w:hAnsi="PT Astra Serif"/>
        </w:rPr>
      </w:pPr>
      <w:r w:rsidRPr="00E76DDA">
        <w:rPr>
          <w:rFonts w:ascii="PT Astra Serif" w:hAnsi="PT Astra Serif"/>
        </w:rPr>
        <w:t>С 01 января 2017 года  вступили в силу изменения, качающиеся оснований приостановления ЖКВ. ЖКВ приостанавливается при поступлении  в орган социальной защиты сведений о наличии у гражданина задолженности по оплате жилищно-коммунальных услуг или невыполнении гражданином соглашения по погашению задолженности по оплате жилищно-коммунальных услуг.</w:t>
      </w:r>
    </w:p>
    <w:p w:rsidR="00A62EC1" w:rsidRPr="00E76DDA" w:rsidRDefault="00A62EC1" w:rsidP="009629B9">
      <w:pPr>
        <w:pStyle w:val="afd"/>
        <w:ind w:firstLine="709"/>
        <w:jc w:val="both"/>
        <w:rPr>
          <w:rFonts w:ascii="PT Astra Serif" w:hAnsi="PT Astra Serif"/>
        </w:rPr>
      </w:pPr>
      <w:r w:rsidRPr="00E76DDA">
        <w:rPr>
          <w:rFonts w:ascii="PT Astra Serif" w:hAnsi="PT Astra Serif"/>
        </w:rPr>
        <w:t xml:space="preserve">В 2018 году выявлено </w:t>
      </w:r>
      <w:r w:rsidRPr="00E76DDA">
        <w:rPr>
          <w:rFonts w:ascii="PT Astra Serif" w:hAnsi="PT Astra Serif"/>
          <w:b/>
        </w:rPr>
        <w:t>123</w:t>
      </w:r>
      <w:r w:rsidRPr="00E76DDA">
        <w:rPr>
          <w:rFonts w:ascii="PT Astra Serif" w:hAnsi="PT Astra Serif"/>
        </w:rPr>
        <w:t xml:space="preserve"> человека, являющихся получателя ЖКВ и имеющим задолженность по предоставляемым жилищно-коммунальным услугам (ЖКВ приостановлена), из которых </w:t>
      </w:r>
      <w:r w:rsidRPr="00E76DDA">
        <w:rPr>
          <w:rFonts w:ascii="PT Astra Serif" w:hAnsi="PT Astra Serif"/>
          <w:b/>
        </w:rPr>
        <w:t>31</w:t>
      </w:r>
      <w:r w:rsidRPr="00E76DDA">
        <w:rPr>
          <w:rFonts w:ascii="PT Astra Serif" w:hAnsi="PT Astra Serif"/>
        </w:rPr>
        <w:t xml:space="preserve"> человек погасил имеющуюся у него задолженность.</w:t>
      </w:r>
    </w:p>
    <w:p w:rsidR="00A62EC1" w:rsidRPr="00E76DDA" w:rsidRDefault="00A62EC1" w:rsidP="009629B9">
      <w:pPr>
        <w:pStyle w:val="afd"/>
        <w:ind w:firstLine="709"/>
        <w:jc w:val="both"/>
        <w:rPr>
          <w:rFonts w:ascii="PT Astra Serif" w:hAnsi="PT Astra Serif"/>
        </w:rPr>
      </w:pPr>
      <w:r w:rsidRPr="00E76DDA">
        <w:rPr>
          <w:rFonts w:ascii="PT Astra Serif" w:hAnsi="PT Astra Serif"/>
        </w:rPr>
        <w:t xml:space="preserve">При этом, по состоянию на 31.12.2018 численность граждан, выплата которым приостановлена составляет </w:t>
      </w:r>
      <w:r w:rsidRPr="00E76DDA">
        <w:rPr>
          <w:rFonts w:ascii="PT Astra Serif" w:hAnsi="PT Astra Serif"/>
          <w:b/>
        </w:rPr>
        <w:t>223</w:t>
      </w:r>
      <w:r w:rsidRPr="00E76DDA">
        <w:rPr>
          <w:rFonts w:ascii="PT Astra Serif" w:hAnsi="PT Astra Serif"/>
        </w:rPr>
        <w:t xml:space="preserve"> человека, из которых </w:t>
      </w:r>
      <w:r w:rsidRPr="00E76DDA">
        <w:rPr>
          <w:rFonts w:ascii="PT Astra Serif" w:hAnsi="PT Astra Serif"/>
          <w:b/>
        </w:rPr>
        <w:t>72</w:t>
      </w:r>
      <w:r w:rsidRPr="00E76DDA">
        <w:rPr>
          <w:rFonts w:ascii="PT Astra Serif" w:hAnsi="PT Astra Serif"/>
        </w:rPr>
        <w:t xml:space="preserve"> гражданам выплата восстановлена                 (с учетом  лиц, выплата которым приостановлена с 2017 года).</w:t>
      </w:r>
    </w:p>
    <w:p w:rsidR="00A62EC1" w:rsidRPr="00E76DDA" w:rsidRDefault="00A62EC1" w:rsidP="00034BA5">
      <w:pPr>
        <w:pStyle w:val="afd"/>
        <w:ind w:firstLine="567"/>
        <w:jc w:val="both"/>
        <w:rPr>
          <w:rFonts w:ascii="PT Astra Serif" w:hAnsi="PT Astra Serif"/>
        </w:rPr>
      </w:pPr>
    </w:p>
    <w:tbl>
      <w:tblPr>
        <w:tblW w:w="9923" w:type="dxa"/>
        <w:tblInd w:w="108" w:type="dxa"/>
        <w:tblLayout w:type="fixed"/>
        <w:tblLook w:val="04A0"/>
      </w:tblPr>
      <w:tblGrid>
        <w:gridCol w:w="567"/>
        <w:gridCol w:w="5387"/>
        <w:gridCol w:w="2126"/>
        <w:gridCol w:w="1843"/>
      </w:tblGrid>
      <w:tr w:rsidR="00A62EC1" w:rsidRPr="00E76DDA" w:rsidTr="00A62EC1">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EC1" w:rsidRPr="00E76DDA" w:rsidRDefault="00A62EC1" w:rsidP="00034BA5">
            <w:pPr>
              <w:jc w:val="center"/>
              <w:rPr>
                <w:rFonts w:ascii="PT Astra Serif" w:hAnsi="PT Astra Serif"/>
                <w:b/>
                <w:sz w:val="24"/>
                <w:szCs w:val="24"/>
              </w:rPr>
            </w:pPr>
            <w:r w:rsidRPr="00E76DDA">
              <w:rPr>
                <w:rFonts w:ascii="PT Astra Serif" w:hAnsi="PT Astra Serif"/>
                <w:b/>
                <w:sz w:val="24"/>
                <w:szCs w:val="24"/>
              </w:rPr>
              <w:t xml:space="preserve">№ п/п </w:t>
            </w:r>
          </w:p>
          <w:p w:rsidR="00A62EC1" w:rsidRPr="00E76DDA" w:rsidRDefault="00A62EC1" w:rsidP="00034BA5">
            <w:pPr>
              <w:jc w:val="center"/>
              <w:rPr>
                <w:rFonts w:ascii="PT Astra Serif" w:hAnsi="PT Astra Serif"/>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b/>
                <w:sz w:val="24"/>
                <w:szCs w:val="24"/>
              </w:rPr>
              <w:t>Льготная категория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b/>
                <w:sz w:val="24"/>
                <w:szCs w:val="24"/>
              </w:rPr>
            </w:pPr>
            <w:r w:rsidRPr="00E76DDA">
              <w:rPr>
                <w:rFonts w:ascii="PT Astra Serif" w:hAnsi="PT Astra Serif"/>
                <w:b/>
                <w:sz w:val="24"/>
                <w:szCs w:val="24"/>
              </w:rPr>
              <w:t xml:space="preserve">Приостановлено ЖКВ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b/>
                <w:sz w:val="24"/>
                <w:szCs w:val="24"/>
              </w:rPr>
            </w:pPr>
            <w:r w:rsidRPr="00E76DDA">
              <w:rPr>
                <w:rFonts w:ascii="PT Astra Serif" w:hAnsi="PT Astra Serif"/>
                <w:b/>
                <w:sz w:val="24"/>
                <w:szCs w:val="24"/>
              </w:rPr>
              <w:t xml:space="preserve">Восстановлено ЖКВ </w:t>
            </w:r>
          </w:p>
        </w:tc>
      </w:tr>
      <w:tr w:rsidR="00A62EC1" w:rsidRPr="00E76DDA" w:rsidTr="00A62EC1">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w:t>
            </w:r>
          </w:p>
        </w:tc>
        <w:tc>
          <w:tcPr>
            <w:tcW w:w="5387" w:type="dxa"/>
            <w:tcBorders>
              <w:top w:val="nil"/>
              <w:left w:val="nil"/>
              <w:bottom w:val="single" w:sz="4" w:space="0" w:color="auto"/>
              <w:right w:val="single" w:sz="4" w:space="0" w:color="auto"/>
            </w:tcBorders>
            <w:shd w:val="clear" w:color="auto" w:fill="auto"/>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Участники ВОВ (в т.ч. инвалиды ВОВ, труженики тыла, несовершен. узники и т.д.)</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2</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Ветераны боевых действий</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7</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3</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lastRenderedPageBreak/>
              <w:t>3</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Ветераны труда</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92</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30</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4</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Ветераны ЯНАО</w:t>
            </w:r>
          </w:p>
        </w:tc>
        <w:tc>
          <w:tcPr>
            <w:tcW w:w="2126" w:type="dxa"/>
            <w:tcBorders>
              <w:top w:val="nil"/>
              <w:left w:val="nil"/>
              <w:bottom w:val="nil"/>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44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13</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5</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Инвалиды (1,2,3 гр.)</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28</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9</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6</w:t>
            </w:r>
          </w:p>
        </w:tc>
        <w:tc>
          <w:tcPr>
            <w:tcW w:w="5387" w:type="dxa"/>
            <w:tcBorders>
              <w:top w:val="nil"/>
              <w:left w:val="nil"/>
              <w:bottom w:val="nil"/>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Семья, имеющая ребенка-инвалида</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14</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5</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7</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Многодетные семьи</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29</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11</w:t>
            </w:r>
          </w:p>
        </w:tc>
      </w:tr>
      <w:tr w:rsidR="00A62EC1" w:rsidRPr="00E76DDA" w:rsidTr="00A62EC1">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8</w:t>
            </w:r>
          </w:p>
        </w:tc>
        <w:tc>
          <w:tcPr>
            <w:tcW w:w="5387" w:type="dxa"/>
            <w:tcBorders>
              <w:top w:val="nil"/>
              <w:left w:val="nil"/>
              <w:bottom w:val="single" w:sz="4" w:space="0" w:color="auto"/>
              <w:right w:val="single" w:sz="4" w:space="0" w:color="auto"/>
            </w:tcBorders>
            <w:shd w:val="clear" w:color="auto" w:fill="auto"/>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Реабилитированные лица (призн. пострад. от полит. репр.)</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7</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9</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ЧАЭС, Семипалат. Маяк</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10</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Семьи, погибших военнослужащих</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11</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Специалисты бюджетной сферы</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12</w:t>
            </w:r>
          </w:p>
        </w:tc>
        <w:tc>
          <w:tcPr>
            <w:tcW w:w="5387" w:type="dxa"/>
            <w:tcBorders>
              <w:top w:val="nil"/>
              <w:left w:val="nil"/>
              <w:bottom w:val="single" w:sz="4" w:space="0" w:color="auto"/>
              <w:right w:val="single" w:sz="4" w:space="0" w:color="auto"/>
            </w:tcBorders>
            <w:shd w:val="clear" w:color="auto" w:fill="auto"/>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Блокадники</w:t>
            </w:r>
          </w:p>
        </w:tc>
        <w:tc>
          <w:tcPr>
            <w:tcW w:w="2126"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0</w:t>
            </w:r>
          </w:p>
        </w:tc>
      </w:tr>
      <w:tr w:rsidR="00A62EC1" w:rsidRPr="00E76DDA" w:rsidTr="00A62EC1">
        <w:trPr>
          <w:trHeight w:val="255"/>
        </w:trPr>
        <w:tc>
          <w:tcPr>
            <w:tcW w:w="567" w:type="dxa"/>
            <w:tcBorders>
              <w:top w:val="nil"/>
              <w:left w:val="single" w:sz="4" w:space="0" w:color="auto"/>
              <w:bottom w:val="single" w:sz="4" w:space="0" w:color="auto"/>
              <w:right w:val="single" w:sz="4" w:space="0" w:color="auto"/>
            </w:tcBorders>
            <w:shd w:val="clear" w:color="auto" w:fill="F2F2F2"/>
            <w:noWrap/>
            <w:vAlign w:val="center"/>
            <w:hideMark/>
          </w:tcPr>
          <w:p w:rsidR="00A62EC1" w:rsidRPr="00E76DDA" w:rsidRDefault="00A62EC1" w:rsidP="00034BA5">
            <w:pPr>
              <w:jc w:val="center"/>
              <w:rPr>
                <w:rFonts w:ascii="PT Astra Serif" w:hAnsi="PT Astra Serif"/>
                <w:sz w:val="24"/>
                <w:szCs w:val="24"/>
              </w:rPr>
            </w:pPr>
          </w:p>
        </w:tc>
        <w:tc>
          <w:tcPr>
            <w:tcW w:w="5387" w:type="dxa"/>
            <w:tcBorders>
              <w:top w:val="nil"/>
              <w:left w:val="nil"/>
              <w:bottom w:val="single" w:sz="4" w:space="0" w:color="auto"/>
              <w:right w:val="single" w:sz="4" w:space="0" w:color="auto"/>
            </w:tcBorders>
            <w:shd w:val="clear" w:color="auto" w:fill="F2F2F2"/>
            <w:noWrap/>
            <w:vAlign w:val="bottom"/>
            <w:hideMark/>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Итого:</w:t>
            </w:r>
          </w:p>
        </w:tc>
        <w:tc>
          <w:tcPr>
            <w:tcW w:w="2126" w:type="dxa"/>
            <w:tcBorders>
              <w:top w:val="nil"/>
              <w:left w:val="nil"/>
              <w:bottom w:val="single" w:sz="4" w:space="0" w:color="auto"/>
              <w:right w:val="single" w:sz="4" w:space="0" w:color="auto"/>
            </w:tcBorders>
            <w:shd w:val="clear" w:color="auto" w:fill="F2F2F2"/>
            <w:noWrap/>
            <w:vAlign w:val="center"/>
            <w:hideMark/>
          </w:tcPr>
          <w:p w:rsidR="00A62EC1" w:rsidRPr="00E76DDA" w:rsidRDefault="00A62EC1" w:rsidP="00034BA5">
            <w:pPr>
              <w:jc w:val="center"/>
              <w:rPr>
                <w:rFonts w:ascii="PT Astra Serif" w:hAnsi="PT Astra Serif"/>
                <w:b/>
                <w:sz w:val="24"/>
                <w:szCs w:val="24"/>
              </w:rPr>
            </w:pPr>
            <w:r w:rsidRPr="00E76DDA">
              <w:rPr>
                <w:rFonts w:ascii="PT Astra Serif" w:hAnsi="PT Astra Serif"/>
                <w:b/>
                <w:sz w:val="24"/>
                <w:szCs w:val="24"/>
              </w:rPr>
              <w:t>223</w:t>
            </w:r>
          </w:p>
        </w:tc>
        <w:tc>
          <w:tcPr>
            <w:tcW w:w="1843" w:type="dxa"/>
            <w:tcBorders>
              <w:top w:val="nil"/>
              <w:left w:val="nil"/>
              <w:bottom w:val="single" w:sz="4" w:space="0" w:color="auto"/>
              <w:right w:val="single" w:sz="4" w:space="0" w:color="auto"/>
            </w:tcBorders>
            <w:shd w:val="clear" w:color="auto" w:fill="F2F2F2"/>
            <w:noWrap/>
            <w:vAlign w:val="center"/>
            <w:hideMark/>
          </w:tcPr>
          <w:p w:rsidR="00A62EC1" w:rsidRPr="00E76DDA" w:rsidRDefault="00A62EC1" w:rsidP="00034BA5">
            <w:pPr>
              <w:jc w:val="center"/>
              <w:rPr>
                <w:rFonts w:ascii="PT Astra Serif" w:hAnsi="PT Astra Serif"/>
                <w:b/>
                <w:sz w:val="24"/>
                <w:szCs w:val="24"/>
              </w:rPr>
            </w:pPr>
            <w:r w:rsidRPr="00E76DDA">
              <w:rPr>
                <w:rFonts w:ascii="PT Astra Serif" w:hAnsi="PT Astra Serif"/>
                <w:b/>
                <w:sz w:val="24"/>
                <w:szCs w:val="24"/>
              </w:rPr>
              <w:t>72</w:t>
            </w:r>
          </w:p>
        </w:tc>
      </w:tr>
    </w:tbl>
    <w:p w:rsidR="00A62EC1" w:rsidRPr="00E76DDA" w:rsidRDefault="00A62EC1" w:rsidP="009629B9">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В целях предоставления отдельным категориям населения мер социальной поддержки в форме ЖКВ введено новое условие для лиц, впервые обратившихся в 2017 году за предоставлением ЖКВ, а именно, требование о необходимости предоставления документа, подтверждающего начисление и</w:t>
      </w:r>
      <w:r w:rsidRPr="00E76DDA">
        <w:rPr>
          <w:rFonts w:ascii="PT Astra Serif" w:hAnsi="PT Astra Serif"/>
          <w:b/>
          <w:sz w:val="24"/>
          <w:szCs w:val="24"/>
        </w:rPr>
        <w:t xml:space="preserve"> оплату </w:t>
      </w:r>
      <w:r w:rsidRPr="00E76DDA">
        <w:rPr>
          <w:rFonts w:ascii="PT Astra Serif" w:hAnsi="PT Astra Serif"/>
          <w:sz w:val="24"/>
          <w:szCs w:val="24"/>
        </w:rPr>
        <w:t xml:space="preserve">платежей за жилищно-коммунальные услуги. Таким образом, при  наличии  задолженности по оплате ЖКВ  выносится решение об отказе. </w:t>
      </w:r>
    </w:p>
    <w:p w:rsidR="00E86008" w:rsidRPr="00E76DDA" w:rsidRDefault="00A62EC1" w:rsidP="009629B9">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В 2018 году за предоставлением ЖКВ впервые обратилось </w:t>
      </w:r>
      <w:r w:rsidRPr="00E76DDA">
        <w:rPr>
          <w:rFonts w:ascii="PT Astra Serif" w:hAnsi="PT Astra Serif"/>
          <w:b/>
          <w:sz w:val="24"/>
          <w:szCs w:val="24"/>
        </w:rPr>
        <w:t>1 125</w:t>
      </w:r>
      <w:r w:rsidRPr="00E76DDA">
        <w:rPr>
          <w:rFonts w:ascii="PT Astra Serif" w:hAnsi="PT Astra Serif"/>
          <w:sz w:val="24"/>
          <w:szCs w:val="24"/>
        </w:rPr>
        <w:t xml:space="preserve"> человек, из которых </w:t>
      </w:r>
      <w:r w:rsidRPr="00E76DDA">
        <w:rPr>
          <w:rFonts w:ascii="PT Astra Serif" w:hAnsi="PT Astra Serif"/>
          <w:b/>
          <w:sz w:val="24"/>
          <w:szCs w:val="24"/>
        </w:rPr>
        <w:t>33</w:t>
      </w:r>
      <w:r w:rsidRPr="00E76DDA">
        <w:rPr>
          <w:rFonts w:ascii="PT Astra Serif" w:hAnsi="PT Astra Serif"/>
          <w:sz w:val="24"/>
          <w:szCs w:val="24"/>
        </w:rPr>
        <w:t xml:space="preserve"> заявителям подготовлены решения об отказе, в том числе по причине наличия задолженности по оплате жилого помещения и коммунальных услуг (в</w:t>
      </w:r>
      <w:r w:rsidR="00E86008" w:rsidRPr="00E76DDA">
        <w:rPr>
          <w:rFonts w:ascii="PT Astra Serif" w:hAnsi="PT Astra Serif"/>
          <w:sz w:val="24"/>
          <w:szCs w:val="24"/>
        </w:rPr>
        <w:t xml:space="preserve"> 2017 году обратилось </w:t>
      </w:r>
      <w:r w:rsidRPr="00E76DDA">
        <w:rPr>
          <w:rFonts w:ascii="PT Astra Serif" w:hAnsi="PT Astra Serif"/>
          <w:sz w:val="24"/>
          <w:szCs w:val="24"/>
        </w:rPr>
        <w:t xml:space="preserve"> - </w:t>
      </w:r>
      <w:r w:rsidR="00E86008" w:rsidRPr="00E76DDA">
        <w:rPr>
          <w:rFonts w:ascii="PT Astra Serif" w:hAnsi="PT Astra Serif"/>
          <w:sz w:val="24"/>
          <w:szCs w:val="24"/>
        </w:rPr>
        <w:t>690 человек, из которых 8 заявителям подготовлены решения об отказе по причине наличия задолженности по оплате жилого помещения и коммунальных услуг</w:t>
      </w:r>
      <w:r w:rsidRPr="00E76DDA">
        <w:rPr>
          <w:rFonts w:ascii="PT Astra Serif" w:hAnsi="PT Astra Serif"/>
          <w:sz w:val="24"/>
          <w:szCs w:val="24"/>
        </w:rPr>
        <w:t>)</w:t>
      </w:r>
      <w:r w:rsidR="00E86008" w:rsidRPr="00E76DDA">
        <w:rPr>
          <w:rFonts w:ascii="PT Astra Serif" w:hAnsi="PT Astra Serif"/>
          <w:sz w:val="24"/>
          <w:szCs w:val="24"/>
        </w:rPr>
        <w:t>.</w:t>
      </w:r>
    </w:p>
    <w:p w:rsidR="00E86008" w:rsidRPr="00E76DDA" w:rsidRDefault="00E86008" w:rsidP="00034BA5">
      <w:pPr>
        <w:ind w:firstLine="720"/>
        <w:jc w:val="center"/>
        <w:rPr>
          <w:rFonts w:ascii="PT Astra Serif" w:hAnsi="PT Astra Serif"/>
          <w:b/>
          <w:i/>
          <w:sz w:val="24"/>
          <w:szCs w:val="24"/>
        </w:rPr>
      </w:pPr>
    </w:p>
    <w:p w:rsidR="00C2664D" w:rsidRPr="00E76DDA" w:rsidRDefault="00C2664D" w:rsidP="00034BA5">
      <w:pPr>
        <w:ind w:firstLine="720"/>
        <w:jc w:val="center"/>
        <w:rPr>
          <w:rFonts w:ascii="PT Astra Serif" w:hAnsi="PT Astra Serif"/>
          <w:i/>
          <w:sz w:val="24"/>
          <w:szCs w:val="24"/>
        </w:rPr>
      </w:pPr>
      <w:r w:rsidRPr="00E76DDA">
        <w:rPr>
          <w:rFonts w:ascii="PT Astra Serif" w:hAnsi="PT Astra Serif"/>
          <w:b/>
          <w:i/>
          <w:sz w:val="24"/>
          <w:szCs w:val="24"/>
        </w:rPr>
        <w:t>Жилищно-коммунальная выплата (региональный бюджет)</w:t>
      </w: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1946"/>
        <w:gridCol w:w="1960"/>
        <w:gridCol w:w="1843"/>
      </w:tblGrid>
      <w:tr w:rsidR="00A62EC1" w:rsidRPr="00E76DDA" w:rsidTr="00A62EC1">
        <w:trPr>
          <w:trHeight w:val="695"/>
        </w:trPr>
        <w:tc>
          <w:tcPr>
            <w:tcW w:w="4189" w:type="dxa"/>
          </w:tcPr>
          <w:p w:rsidR="00A62EC1" w:rsidRPr="00E76DDA" w:rsidRDefault="00A62EC1" w:rsidP="00034BA5">
            <w:pPr>
              <w:jc w:val="center"/>
              <w:rPr>
                <w:rFonts w:ascii="PT Astra Serif" w:hAnsi="PT Astra Serif"/>
                <w:b/>
                <w:sz w:val="24"/>
                <w:szCs w:val="24"/>
              </w:rPr>
            </w:pPr>
            <w:r w:rsidRPr="00E76DDA">
              <w:rPr>
                <w:rFonts w:ascii="PT Astra Serif" w:hAnsi="PT Astra Serif"/>
                <w:b/>
                <w:sz w:val="24"/>
                <w:szCs w:val="24"/>
              </w:rPr>
              <w:t>Показатели</w:t>
            </w:r>
          </w:p>
        </w:tc>
        <w:tc>
          <w:tcPr>
            <w:tcW w:w="1946" w:type="dxa"/>
          </w:tcPr>
          <w:p w:rsidR="00A62EC1" w:rsidRPr="00E76DDA" w:rsidRDefault="00A62EC1" w:rsidP="00034BA5">
            <w:pPr>
              <w:jc w:val="center"/>
              <w:rPr>
                <w:rFonts w:ascii="PT Astra Serif" w:hAnsi="PT Astra Serif"/>
                <w:b/>
                <w:bCs/>
                <w:sz w:val="24"/>
                <w:szCs w:val="24"/>
              </w:rPr>
            </w:pPr>
            <w:r w:rsidRPr="00E76DDA">
              <w:rPr>
                <w:rFonts w:ascii="PT Astra Serif" w:hAnsi="PT Astra Serif"/>
                <w:b/>
                <w:bCs/>
                <w:sz w:val="24"/>
                <w:szCs w:val="24"/>
              </w:rPr>
              <w:t>2016 год</w:t>
            </w:r>
          </w:p>
        </w:tc>
        <w:tc>
          <w:tcPr>
            <w:tcW w:w="1960" w:type="dxa"/>
          </w:tcPr>
          <w:p w:rsidR="00A62EC1" w:rsidRPr="00E76DDA" w:rsidRDefault="00A62EC1" w:rsidP="00034BA5">
            <w:pPr>
              <w:jc w:val="center"/>
              <w:rPr>
                <w:rFonts w:ascii="PT Astra Serif" w:hAnsi="PT Astra Serif"/>
                <w:b/>
                <w:bCs/>
                <w:sz w:val="24"/>
                <w:szCs w:val="24"/>
              </w:rPr>
            </w:pPr>
            <w:r w:rsidRPr="00E76DDA">
              <w:rPr>
                <w:rFonts w:ascii="PT Astra Serif" w:hAnsi="PT Astra Serif"/>
                <w:b/>
                <w:bCs/>
                <w:sz w:val="24"/>
                <w:szCs w:val="24"/>
              </w:rPr>
              <w:t>2017 год</w:t>
            </w:r>
          </w:p>
        </w:tc>
        <w:tc>
          <w:tcPr>
            <w:tcW w:w="1843" w:type="dxa"/>
          </w:tcPr>
          <w:p w:rsidR="00A62EC1" w:rsidRPr="00E76DDA" w:rsidRDefault="00A62EC1" w:rsidP="00034BA5">
            <w:pPr>
              <w:jc w:val="center"/>
              <w:rPr>
                <w:rFonts w:ascii="PT Astra Serif" w:hAnsi="PT Astra Serif"/>
                <w:b/>
                <w:bCs/>
                <w:sz w:val="24"/>
                <w:szCs w:val="24"/>
              </w:rPr>
            </w:pPr>
            <w:r w:rsidRPr="00E76DDA">
              <w:rPr>
                <w:rFonts w:ascii="PT Astra Serif" w:hAnsi="PT Astra Serif"/>
                <w:b/>
                <w:bCs/>
                <w:sz w:val="24"/>
                <w:szCs w:val="24"/>
              </w:rPr>
              <w:t>2018 год</w:t>
            </w:r>
          </w:p>
        </w:tc>
      </w:tr>
      <w:tr w:rsidR="00DE692C" w:rsidRPr="00E76DDA" w:rsidTr="00A62EC1">
        <w:trPr>
          <w:trHeight w:val="282"/>
        </w:trPr>
        <w:tc>
          <w:tcPr>
            <w:tcW w:w="4189" w:type="dxa"/>
            <w:vAlign w:val="bottom"/>
          </w:tcPr>
          <w:p w:rsidR="00DE692C" w:rsidRPr="00E76DDA" w:rsidRDefault="00DE692C" w:rsidP="00034BA5">
            <w:pPr>
              <w:rPr>
                <w:rFonts w:ascii="PT Astra Serif" w:hAnsi="PT Astra Serif"/>
                <w:sz w:val="24"/>
                <w:szCs w:val="24"/>
              </w:rPr>
            </w:pPr>
            <w:r w:rsidRPr="00E76DDA">
              <w:rPr>
                <w:rFonts w:ascii="PT Astra Serif" w:hAnsi="PT Astra Serif"/>
                <w:sz w:val="24"/>
                <w:szCs w:val="24"/>
              </w:rPr>
              <w:t>Количество льготников (чел.)</w:t>
            </w:r>
          </w:p>
        </w:tc>
        <w:tc>
          <w:tcPr>
            <w:tcW w:w="1946" w:type="dxa"/>
          </w:tcPr>
          <w:p w:rsidR="00DE692C" w:rsidRPr="00E76DDA" w:rsidRDefault="00DE692C" w:rsidP="00034BA5">
            <w:pPr>
              <w:jc w:val="center"/>
              <w:rPr>
                <w:rFonts w:ascii="PT Astra Serif" w:hAnsi="PT Astra Serif"/>
                <w:sz w:val="24"/>
                <w:szCs w:val="24"/>
              </w:rPr>
            </w:pPr>
            <w:r w:rsidRPr="00E76DDA">
              <w:rPr>
                <w:rFonts w:ascii="PT Astra Serif" w:hAnsi="PT Astra Serif"/>
                <w:sz w:val="24"/>
                <w:szCs w:val="24"/>
              </w:rPr>
              <w:t xml:space="preserve">5 510 </w:t>
            </w:r>
          </w:p>
        </w:tc>
        <w:tc>
          <w:tcPr>
            <w:tcW w:w="1960" w:type="dxa"/>
          </w:tcPr>
          <w:p w:rsidR="00DE692C" w:rsidRPr="00E76DDA" w:rsidRDefault="00DE692C" w:rsidP="00034BA5">
            <w:pPr>
              <w:jc w:val="center"/>
              <w:rPr>
                <w:rFonts w:ascii="PT Astra Serif" w:hAnsi="PT Astra Serif"/>
                <w:sz w:val="24"/>
                <w:szCs w:val="24"/>
              </w:rPr>
            </w:pPr>
            <w:r w:rsidRPr="00E76DDA">
              <w:rPr>
                <w:rFonts w:ascii="PT Astra Serif" w:hAnsi="PT Astra Serif"/>
                <w:sz w:val="24"/>
                <w:szCs w:val="24"/>
              </w:rPr>
              <w:t>5 573</w:t>
            </w:r>
          </w:p>
        </w:tc>
        <w:tc>
          <w:tcPr>
            <w:tcW w:w="1843" w:type="dxa"/>
          </w:tcPr>
          <w:p w:rsidR="00DE692C" w:rsidRPr="00E76DDA" w:rsidRDefault="00DE692C" w:rsidP="00034BA5">
            <w:pPr>
              <w:jc w:val="center"/>
              <w:rPr>
                <w:rFonts w:ascii="PT Astra Serif" w:hAnsi="PT Astra Serif"/>
                <w:sz w:val="24"/>
                <w:szCs w:val="24"/>
              </w:rPr>
            </w:pPr>
            <w:r w:rsidRPr="00E76DDA">
              <w:rPr>
                <w:rFonts w:ascii="PT Astra Serif" w:hAnsi="PT Astra Serif"/>
                <w:sz w:val="24"/>
                <w:szCs w:val="24"/>
              </w:rPr>
              <w:t>5 641</w:t>
            </w:r>
          </w:p>
        </w:tc>
      </w:tr>
      <w:tr w:rsidR="00DE692C" w:rsidRPr="00E76DDA" w:rsidTr="00A62EC1">
        <w:trPr>
          <w:trHeight w:val="282"/>
        </w:trPr>
        <w:tc>
          <w:tcPr>
            <w:tcW w:w="4189" w:type="dxa"/>
            <w:vAlign w:val="bottom"/>
          </w:tcPr>
          <w:p w:rsidR="00DE692C" w:rsidRPr="00E76DDA" w:rsidRDefault="00DE692C" w:rsidP="00034BA5">
            <w:pPr>
              <w:rPr>
                <w:rFonts w:ascii="PT Astra Serif" w:hAnsi="PT Astra Serif"/>
                <w:sz w:val="24"/>
                <w:szCs w:val="24"/>
              </w:rPr>
            </w:pPr>
            <w:r w:rsidRPr="00E76DDA">
              <w:rPr>
                <w:rFonts w:ascii="PT Astra Serif" w:hAnsi="PT Astra Serif"/>
                <w:sz w:val="24"/>
                <w:szCs w:val="24"/>
              </w:rPr>
              <w:t>Всего выплачено (тыс. руб.)</w:t>
            </w:r>
          </w:p>
        </w:tc>
        <w:tc>
          <w:tcPr>
            <w:tcW w:w="1946" w:type="dxa"/>
          </w:tcPr>
          <w:p w:rsidR="00DE692C" w:rsidRPr="00E76DDA" w:rsidRDefault="00DE692C" w:rsidP="00034BA5">
            <w:pPr>
              <w:jc w:val="center"/>
              <w:rPr>
                <w:rFonts w:ascii="PT Astra Serif" w:hAnsi="PT Astra Serif"/>
                <w:sz w:val="24"/>
                <w:szCs w:val="24"/>
              </w:rPr>
            </w:pPr>
            <w:r w:rsidRPr="00E76DDA">
              <w:rPr>
                <w:rFonts w:ascii="PT Astra Serif" w:hAnsi="PT Astra Serif"/>
                <w:sz w:val="24"/>
                <w:szCs w:val="24"/>
              </w:rPr>
              <w:t>102 295,9</w:t>
            </w:r>
          </w:p>
        </w:tc>
        <w:tc>
          <w:tcPr>
            <w:tcW w:w="1960" w:type="dxa"/>
          </w:tcPr>
          <w:p w:rsidR="00DE692C" w:rsidRPr="00E76DDA" w:rsidRDefault="00DE692C" w:rsidP="00034BA5">
            <w:pPr>
              <w:jc w:val="center"/>
              <w:rPr>
                <w:rFonts w:ascii="PT Astra Serif" w:hAnsi="PT Astra Serif"/>
                <w:sz w:val="24"/>
                <w:szCs w:val="24"/>
              </w:rPr>
            </w:pPr>
            <w:r w:rsidRPr="00E76DDA">
              <w:rPr>
                <w:rFonts w:ascii="PT Astra Serif" w:hAnsi="PT Astra Serif"/>
                <w:sz w:val="24"/>
                <w:szCs w:val="24"/>
              </w:rPr>
              <w:t>105 919,8</w:t>
            </w:r>
          </w:p>
        </w:tc>
        <w:tc>
          <w:tcPr>
            <w:tcW w:w="1843" w:type="dxa"/>
          </w:tcPr>
          <w:p w:rsidR="00DE692C" w:rsidRPr="00E76DDA" w:rsidRDefault="00DE692C" w:rsidP="00034BA5">
            <w:pPr>
              <w:jc w:val="center"/>
              <w:rPr>
                <w:rFonts w:ascii="PT Astra Serif" w:hAnsi="PT Astra Serif"/>
                <w:sz w:val="24"/>
                <w:szCs w:val="24"/>
              </w:rPr>
            </w:pPr>
            <w:r w:rsidRPr="00E76DDA">
              <w:rPr>
                <w:rFonts w:ascii="PT Astra Serif" w:hAnsi="PT Astra Serif"/>
                <w:sz w:val="24"/>
                <w:szCs w:val="24"/>
              </w:rPr>
              <w:t>108 331,7</w:t>
            </w:r>
          </w:p>
        </w:tc>
      </w:tr>
    </w:tbl>
    <w:p w:rsidR="00C2664D" w:rsidRPr="00E76DDA" w:rsidRDefault="00C2664D" w:rsidP="00034BA5">
      <w:pPr>
        <w:ind w:firstLine="720"/>
        <w:jc w:val="center"/>
        <w:rPr>
          <w:rFonts w:ascii="PT Astra Serif" w:hAnsi="PT Astra Serif"/>
          <w:i/>
          <w:sz w:val="24"/>
          <w:szCs w:val="24"/>
        </w:rPr>
      </w:pPr>
      <w:r w:rsidRPr="00E76DDA">
        <w:rPr>
          <w:rFonts w:ascii="PT Astra Serif" w:hAnsi="PT Astra Serif"/>
          <w:b/>
          <w:i/>
          <w:sz w:val="24"/>
          <w:szCs w:val="24"/>
        </w:rPr>
        <w:t>Жилищно-коммунальная выплата (федеральный бюджет)</w:t>
      </w: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936"/>
        <w:gridCol w:w="1969"/>
        <w:gridCol w:w="1843"/>
      </w:tblGrid>
      <w:tr w:rsidR="00A62EC1" w:rsidRPr="00E76DDA" w:rsidTr="00A62EC1">
        <w:trPr>
          <w:trHeight w:val="282"/>
        </w:trPr>
        <w:tc>
          <w:tcPr>
            <w:tcW w:w="4190" w:type="dxa"/>
          </w:tcPr>
          <w:p w:rsidR="00A62EC1" w:rsidRPr="00E76DDA" w:rsidRDefault="00A62EC1" w:rsidP="00034BA5">
            <w:pPr>
              <w:jc w:val="center"/>
              <w:rPr>
                <w:rFonts w:ascii="PT Astra Serif" w:hAnsi="PT Astra Serif"/>
                <w:b/>
                <w:sz w:val="24"/>
                <w:szCs w:val="24"/>
              </w:rPr>
            </w:pPr>
            <w:r w:rsidRPr="00E76DDA">
              <w:rPr>
                <w:rFonts w:ascii="PT Astra Serif" w:hAnsi="PT Astra Serif"/>
                <w:b/>
                <w:sz w:val="24"/>
                <w:szCs w:val="24"/>
              </w:rPr>
              <w:t>Показатели</w:t>
            </w:r>
          </w:p>
        </w:tc>
        <w:tc>
          <w:tcPr>
            <w:tcW w:w="1936" w:type="dxa"/>
          </w:tcPr>
          <w:p w:rsidR="00A62EC1" w:rsidRPr="00E76DDA" w:rsidRDefault="00A62EC1" w:rsidP="00034BA5">
            <w:pPr>
              <w:jc w:val="center"/>
              <w:rPr>
                <w:rFonts w:ascii="PT Astra Serif" w:hAnsi="PT Astra Serif"/>
                <w:b/>
                <w:bCs/>
                <w:sz w:val="24"/>
                <w:szCs w:val="24"/>
              </w:rPr>
            </w:pPr>
            <w:r w:rsidRPr="00E76DDA">
              <w:rPr>
                <w:rFonts w:ascii="PT Astra Serif" w:hAnsi="PT Astra Serif"/>
                <w:b/>
                <w:bCs/>
                <w:sz w:val="24"/>
                <w:szCs w:val="24"/>
              </w:rPr>
              <w:t>2016 год</w:t>
            </w:r>
          </w:p>
        </w:tc>
        <w:tc>
          <w:tcPr>
            <w:tcW w:w="1969" w:type="dxa"/>
          </w:tcPr>
          <w:p w:rsidR="00A62EC1" w:rsidRPr="00E76DDA" w:rsidRDefault="00A62EC1" w:rsidP="00034BA5">
            <w:pPr>
              <w:jc w:val="center"/>
              <w:rPr>
                <w:rFonts w:ascii="PT Astra Serif" w:hAnsi="PT Astra Serif"/>
                <w:b/>
                <w:bCs/>
                <w:sz w:val="24"/>
                <w:szCs w:val="24"/>
              </w:rPr>
            </w:pPr>
            <w:r w:rsidRPr="00E76DDA">
              <w:rPr>
                <w:rFonts w:ascii="PT Astra Serif" w:hAnsi="PT Astra Serif"/>
                <w:b/>
                <w:bCs/>
                <w:sz w:val="24"/>
                <w:szCs w:val="24"/>
              </w:rPr>
              <w:t>2017 год</w:t>
            </w:r>
          </w:p>
        </w:tc>
        <w:tc>
          <w:tcPr>
            <w:tcW w:w="1843" w:type="dxa"/>
          </w:tcPr>
          <w:p w:rsidR="00A62EC1" w:rsidRPr="00E76DDA" w:rsidRDefault="00A62EC1" w:rsidP="00034BA5">
            <w:pPr>
              <w:jc w:val="center"/>
              <w:rPr>
                <w:rFonts w:ascii="PT Astra Serif" w:hAnsi="PT Astra Serif"/>
                <w:b/>
                <w:bCs/>
                <w:sz w:val="24"/>
                <w:szCs w:val="24"/>
              </w:rPr>
            </w:pPr>
            <w:r w:rsidRPr="00E76DDA">
              <w:rPr>
                <w:rFonts w:ascii="PT Astra Serif" w:hAnsi="PT Astra Serif"/>
                <w:b/>
                <w:bCs/>
                <w:sz w:val="24"/>
                <w:szCs w:val="24"/>
              </w:rPr>
              <w:t>2018 год</w:t>
            </w:r>
          </w:p>
        </w:tc>
      </w:tr>
      <w:tr w:rsidR="00A62EC1" w:rsidRPr="00E76DDA" w:rsidTr="00A62EC1">
        <w:trPr>
          <w:trHeight w:val="282"/>
        </w:trPr>
        <w:tc>
          <w:tcPr>
            <w:tcW w:w="4190" w:type="dxa"/>
            <w:vAlign w:val="bottom"/>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Количество льготников (чел.)</w:t>
            </w:r>
          </w:p>
        </w:tc>
        <w:tc>
          <w:tcPr>
            <w:tcW w:w="1936" w:type="dxa"/>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 xml:space="preserve">1 747 </w:t>
            </w:r>
          </w:p>
        </w:tc>
        <w:tc>
          <w:tcPr>
            <w:tcW w:w="1969" w:type="dxa"/>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1 743</w:t>
            </w:r>
          </w:p>
        </w:tc>
        <w:tc>
          <w:tcPr>
            <w:tcW w:w="1843" w:type="dxa"/>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1 854</w:t>
            </w:r>
          </w:p>
        </w:tc>
      </w:tr>
      <w:tr w:rsidR="00A62EC1" w:rsidRPr="00E76DDA" w:rsidTr="00A62EC1">
        <w:trPr>
          <w:trHeight w:val="282"/>
        </w:trPr>
        <w:tc>
          <w:tcPr>
            <w:tcW w:w="4190" w:type="dxa"/>
            <w:vAlign w:val="bottom"/>
          </w:tcPr>
          <w:p w:rsidR="00A62EC1" w:rsidRPr="00E76DDA" w:rsidRDefault="00A62EC1" w:rsidP="00034BA5">
            <w:pPr>
              <w:rPr>
                <w:rFonts w:ascii="PT Astra Serif" w:hAnsi="PT Astra Serif"/>
                <w:sz w:val="24"/>
                <w:szCs w:val="24"/>
              </w:rPr>
            </w:pPr>
            <w:r w:rsidRPr="00E76DDA">
              <w:rPr>
                <w:rFonts w:ascii="PT Astra Serif" w:hAnsi="PT Astra Serif"/>
                <w:sz w:val="24"/>
                <w:szCs w:val="24"/>
              </w:rPr>
              <w:t>Всего выплачено (тыс. руб.)</w:t>
            </w:r>
          </w:p>
        </w:tc>
        <w:tc>
          <w:tcPr>
            <w:tcW w:w="1936" w:type="dxa"/>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29 142,9</w:t>
            </w:r>
          </w:p>
        </w:tc>
        <w:tc>
          <w:tcPr>
            <w:tcW w:w="1969" w:type="dxa"/>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30 700,9</w:t>
            </w:r>
          </w:p>
        </w:tc>
        <w:tc>
          <w:tcPr>
            <w:tcW w:w="1843" w:type="dxa"/>
          </w:tcPr>
          <w:p w:rsidR="00A62EC1" w:rsidRPr="00E76DDA" w:rsidRDefault="00A62EC1" w:rsidP="00034BA5">
            <w:pPr>
              <w:jc w:val="center"/>
              <w:rPr>
                <w:rFonts w:ascii="PT Astra Serif" w:hAnsi="PT Astra Serif"/>
                <w:sz w:val="24"/>
                <w:szCs w:val="24"/>
              </w:rPr>
            </w:pPr>
            <w:r w:rsidRPr="00E76DDA">
              <w:rPr>
                <w:rFonts w:ascii="PT Astra Serif" w:hAnsi="PT Astra Serif"/>
                <w:sz w:val="24"/>
                <w:szCs w:val="24"/>
              </w:rPr>
              <w:t>30 669,2</w:t>
            </w:r>
          </w:p>
        </w:tc>
      </w:tr>
    </w:tbl>
    <w:p w:rsidR="00A62EC1" w:rsidRPr="00E76DDA" w:rsidRDefault="00A62EC1" w:rsidP="00034BA5">
      <w:pPr>
        <w:pStyle w:val="13"/>
        <w:ind w:firstLine="540"/>
        <w:jc w:val="both"/>
        <w:rPr>
          <w:rFonts w:ascii="PT Astra Serif" w:hAnsi="PT Astra Serif"/>
        </w:rPr>
      </w:pPr>
    </w:p>
    <w:p w:rsidR="00A62EC1" w:rsidRPr="00E76DDA" w:rsidRDefault="00A62EC1" w:rsidP="009629B9">
      <w:pPr>
        <w:pStyle w:val="13"/>
        <w:ind w:firstLine="709"/>
        <w:jc w:val="both"/>
        <w:rPr>
          <w:rFonts w:ascii="PT Astra Serif" w:hAnsi="PT Astra Serif"/>
        </w:rPr>
      </w:pPr>
      <w:r w:rsidRPr="00E76DDA">
        <w:rPr>
          <w:rFonts w:ascii="PT Astra Serif" w:hAnsi="PT Astra Serif"/>
        </w:rPr>
        <w:t>В 2015 году Жилищным Кодексом Российской Федерации впервые установлена обязанность уплаты взноса на капитальный ремонт собственникам жилых помещений в многоквартирных домах. Капитальный ремонт общего имущества проводится в домах, включенных в Региональную программу капитального ремонта. Взнос на капитальный ремонт в размере 10,50 рублей на квадратный метр.  Перечень домов, в которые  включены в программу капитального ремонта  многоквартирных домов  общего имущества, утвержден постановлениями Правительства Ямало-Ненецкого автономного округа. Жилищно-коммунальная выплата предоставляется гражданам с учетом компенсации взноса на капитальный ремонт, средний размер выплаты в месяц составляет 130 руб.</w:t>
      </w:r>
    </w:p>
    <w:p w:rsidR="00320C6C" w:rsidRPr="00E76DDA" w:rsidRDefault="00320C6C" w:rsidP="00034BA5">
      <w:pPr>
        <w:pStyle w:val="33"/>
        <w:tabs>
          <w:tab w:val="left" w:pos="709"/>
          <w:tab w:val="left" w:pos="1892"/>
        </w:tabs>
        <w:ind w:firstLine="567"/>
        <w:jc w:val="center"/>
        <w:rPr>
          <w:rFonts w:ascii="PT Astra Serif" w:hAnsi="PT Astra Serif"/>
          <w:szCs w:val="24"/>
        </w:rPr>
      </w:pPr>
    </w:p>
    <w:p w:rsidR="00C2664D" w:rsidRPr="00E76DDA" w:rsidRDefault="00C2664D" w:rsidP="00034BA5">
      <w:pPr>
        <w:pStyle w:val="33"/>
        <w:tabs>
          <w:tab w:val="left" w:pos="709"/>
          <w:tab w:val="left" w:pos="1892"/>
        </w:tabs>
        <w:ind w:firstLine="567"/>
        <w:jc w:val="center"/>
        <w:rPr>
          <w:rFonts w:ascii="PT Astra Serif" w:hAnsi="PT Astra Serif"/>
          <w:b/>
          <w:szCs w:val="24"/>
        </w:rPr>
      </w:pPr>
      <w:r w:rsidRPr="00E76DDA">
        <w:rPr>
          <w:rFonts w:ascii="PT Astra Serif" w:hAnsi="PT Astra Serif"/>
          <w:b/>
          <w:i/>
          <w:szCs w:val="24"/>
        </w:rPr>
        <w:t>Субсидии на оплату жилого</w:t>
      </w:r>
      <w:r w:rsidR="00621A03" w:rsidRPr="00E76DDA">
        <w:rPr>
          <w:rFonts w:ascii="PT Astra Serif" w:hAnsi="PT Astra Serif"/>
          <w:b/>
          <w:i/>
          <w:szCs w:val="24"/>
        </w:rPr>
        <w:t xml:space="preserve"> помещения и коммунальных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417"/>
        <w:gridCol w:w="1418"/>
        <w:gridCol w:w="1559"/>
      </w:tblGrid>
      <w:tr w:rsidR="00DD3876" w:rsidRPr="00E76DDA" w:rsidTr="00DD3876">
        <w:tc>
          <w:tcPr>
            <w:tcW w:w="552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pStyle w:val="33"/>
              <w:tabs>
                <w:tab w:val="left" w:pos="709"/>
                <w:tab w:val="left" w:pos="1892"/>
              </w:tabs>
              <w:ind w:firstLine="0"/>
              <w:jc w:val="center"/>
              <w:rPr>
                <w:rFonts w:ascii="PT Astra Serif" w:hAnsi="PT Astra Serif"/>
                <w:b/>
                <w:szCs w:val="24"/>
              </w:rPr>
            </w:pPr>
            <w:r w:rsidRPr="00E76DDA">
              <w:rPr>
                <w:rFonts w:ascii="PT Astra Serif" w:hAnsi="PT Astra Serif"/>
                <w:b/>
                <w:szCs w:val="24"/>
              </w:rPr>
              <w:t>Показатели</w:t>
            </w:r>
          </w:p>
        </w:tc>
        <w:tc>
          <w:tcPr>
            <w:tcW w:w="1417"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pStyle w:val="33"/>
              <w:tabs>
                <w:tab w:val="left" w:pos="709"/>
                <w:tab w:val="left" w:pos="1892"/>
              </w:tabs>
              <w:ind w:firstLine="0"/>
              <w:jc w:val="center"/>
              <w:rPr>
                <w:rFonts w:ascii="PT Astra Serif" w:hAnsi="PT Astra Serif"/>
                <w:b/>
                <w:bCs/>
                <w:szCs w:val="24"/>
              </w:rPr>
            </w:pPr>
            <w:r w:rsidRPr="00E76DDA">
              <w:rPr>
                <w:rFonts w:ascii="PT Astra Serif" w:hAnsi="PT Astra Serif"/>
                <w:b/>
                <w:bCs/>
                <w:szCs w:val="24"/>
              </w:rPr>
              <w:t>2016 год</w:t>
            </w:r>
          </w:p>
        </w:tc>
        <w:tc>
          <w:tcPr>
            <w:tcW w:w="1418"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pStyle w:val="33"/>
              <w:tabs>
                <w:tab w:val="left" w:pos="709"/>
                <w:tab w:val="left" w:pos="1892"/>
              </w:tabs>
              <w:ind w:firstLine="0"/>
              <w:jc w:val="center"/>
              <w:rPr>
                <w:rFonts w:ascii="PT Astra Serif" w:hAnsi="PT Astra Serif"/>
                <w:b/>
                <w:bCs/>
                <w:szCs w:val="24"/>
              </w:rPr>
            </w:pPr>
            <w:r w:rsidRPr="00E76DDA">
              <w:rPr>
                <w:rFonts w:ascii="PT Astra Serif" w:hAnsi="PT Astra Serif"/>
                <w:b/>
                <w:bCs/>
                <w:szCs w:val="24"/>
              </w:rPr>
              <w:t>2017 год</w:t>
            </w:r>
          </w:p>
        </w:tc>
        <w:tc>
          <w:tcPr>
            <w:tcW w:w="155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pStyle w:val="33"/>
              <w:tabs>
                <w:tab w:val="left" w:pos="709"/>
                <w:tab w:val="left" w:pos="1892"/>
              </w:tabs>
              <w:ind w:firstLine="0"/>
              <w:jc w:val="center"/>
              <w:rPr>
                <w:rFonts w:ascii="PT Astra Serif" w:hAnsi="PT Astra Serif"/>
                <w:b/>
                <w:bCs/>
                <w:szCs w:val="24"/>
              </w:rPr>
            </w:pPr>
            <w:r w:rsidRPr="00E76DDA">
              <w:rPr>
                <w:rFonts w:ascii="PT Astra Serif" w:hAnsi="PT Astra Serif"/>
                <w:b/>
                <w:bCs/>
                <w:szCs w:val="24"/>
              </w:rPr>
              <w:t>2018 год</w:t>
            </w:r>
          </w:p>
        </w:tc>
      </w:tr>
      <w:tr w:rsidR="00DD3876" w:rsidRPr="00E76DDA" w:rsidTr="00DD3876">
        <w:tc>
          <w:tcPr>
            <w:tcW w:w="552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pStyle w:val="33"/>
              <w:tabs>
                <w:tab w:val="left" w:pos="709"/>
                <w:tab w:val="left" w:pos="1892"/>
              </w:tabs>
              <w:ind w:firstLine="0"/>
              <w:jc w:val="left"/>
              <w:rPr>
                <w:rFonts w:ascii="PT Astra Serif" w:hAnsi="PT Astra Serif"/>
                <w:szCs w:val="24"/>
              </w:rPr>
            </w:pPr>
            <w:r w:rsidRPr="00E76DDA">
              <w:rPr>
                <w:rFonts w:ascii="PT Astra Serif" w:hAnsi="PT Astra Serif"/>
                <w:szCs w:val="24"/>
              </w:rPr>
              <w:t>Число семей</w:t>
            </w:r>
          </w:p>
        </w:tc>
        <w:tc>
          <w:tcPr>
            <w:tcW w:w="1417"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473</w:t>
            </w:r>
          </w:p>
        </w:tc>
        <w:tc>
          <w:tcPr>
            <w:tcW w:w="1418"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468</w:t>
            </w:r>
          </w:p>
        </w:tc>
        <w:tc>
          <w:tcPr>
            <w:tcW w:w="155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417</w:t>
            </w:r>
          </w:p>
        </w:tc>
      </w:tr>
      <w:tr w:rsidR="00DD3876" w:rsidRPr="00E76DDA" w:rsidTr="00DD3876">
        <w:tc>
          <w:tcPr>
            <w:tcW w:w="552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pStyle w:val="33"/>
              <w:tabs>
                <w:tab w:val="left" w:pos="709"/>
                <w:tab w:val="left" w:pos="1892"/>
              </w:tabs>
              <w:ind w:firstLine="0"/>
              <w:jc w:val="left"/>
              <w:rPr>
                <w:rFonts w:ascii="PT Astra Serif" w:hAnsi="PT Astra Serif"/>
                <w:szCs w:val="24"/>
              </w:rPr>
            </w:pPr>
            <w:r w:rsidRPr="00E76DDA">
              <w:rPr>
                <w:rFonts w:ascii="PT Astra Serif" w:hAnsi="PT Astra Serif"/>
                <w:szCs w:val="24"/>
              </w:rPr>
              <w:t>Численность лиц, проживавших в семьях (чел.)</w:t>
            </w:r>
          </w:p>
        </w:tc>
        <w:tc>
          <w:tcPr>
            <w:tcW w:w="1417"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821</w:t>
            </w:r>
          </w:p>
        </w:tc>
        <w:tc>
          <w:tcPr>
            <w:tcW w:w="1418"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885</w:t>
            </w:r>
          </w:p>
        </w:tc>
        <w:tc>
          <w:tcPr>
            <w:tcW w:w="155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800</w:t>
            </w:r>
          </w:p>
        </w:tc>
      </w:tr>
      <w:tr w:rsidR="00DD3876" w:rsidRPr="00E76DDA" w:rsidTr="00DD3876">
        <w:tc>
          <w:tcPr>
            <w:tcW w:w="552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pStyle w:val="33"/>
              <w:tabs>
                <w:tab w:val="left" w:pos="709"/>
                <w:tab w:val="left" w:pos="1892"/>
              </w:tabs>
              <w:ind w:firstLine="0"/>
              <w:jc w:val="left"/>
              <w:rPr>
                <w:rFonts w:ascii="PT Astra Serif" w:hAnsi="PT Astra Serif"/>
                <w:szCs w:val="24"/>
              </w:rPr>
            </w:pPr>
            <w:r w:rsidRPr="00E76DDA">
              <w:rPr>
                <w:rFonts w:ascii="PT Astra Serif" w:hAnsi="PT Astra Serif"/>
                <w:szCs w:val="24"/>
              </w:rPr>
              <w:t xml:space="preserve">Средний размер субсидии в месяц (руб.) </w:t>
            </w:r>
          </w:p>
        </w:tc>
        <w:tc>
          <w:tcPr>
            <w:tcW w:w="1417"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1 982,60</w:t>
            </w:r>
          </w:p>
        </w:tc>
        <w:tc>
          <w:tcPr>
            <w:tcW w:w="1418"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2 372,61</w:t>
            </w:r>
          </w:p>
        </w:tc>
        <w:tc>
          <w:tcPr>
            <w:tcW w:w="1559" w:type="dxa"/>
            <w:tcBorders>
              <w:top w:val="single" w:sz="4" w:space="0" w:color="auto"/>
              <w:left w:val="single" w:sz="4" w:space="0" w:color="auto"/>
              <w:bottom w:val="single" w:sz="4" w:space="0" w:color="auto"/>
              <w:right w:val="single" w:sz="4" w:space="0" w:color="auto"/>
            </w:tcBorders>
          </w:tcPr>
          <w:p w:rsidR="00DD3876" w:rsidRPr="00E76DDA" w:rsidRDefault="00DD3876" w:rsidP="00034BA5">
            <w:pPr>
              <w:jc w:val="center"/>
              <w:rPr>
                <w:rFonts w:ascii="PT Astra Serif" w:hAnsi="PT Astra Serif"/>
                <w:sz w:val="24"/>
                <w:szCs w:val="24"/>
              </w:rPr>
            </w:pPr>
            <w:r w:rsidRPr="00E76DDA">
              <w:rPr>
                <w:rFonts w:ascii="PT Astra Serif" w:hAnsi="PT Astra Serif"/>
                <w:sz w:val="24"/>
                <w:szCs w:val="24"/>
              </w:rPr>
              <w:t>2 605,25</w:t>
            </w:r>
          </w:p>
        </w:tc>
      </w:tr>
    </w:tbl>
    <w:p w:rsidR="00D270E8" w:rsidRPr="00E76DDA" w:rsidRDefault="00D270E8"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Субсидии на оплату жилого помещения и коммунальных услуг предоставляются гражданам в соответствии с </w:t>
      </w:r>
      <w:hyperlink r:id="rId9" w:history="1">
        <w:r w:rsidRPr="00E76DDA">
          <w:rPr>
            <w:rFonts w:ascii="PT Astra Serif" w:hAnsi="PT Astra Serif"/>
            <w:sz w:val="24"/>
            <w:szCs w:val="24"/>
          </w:rPr>
          <w:t>Правила</w:t>
        </w:r>
      </w:hyperlink>
      <w:r w:rsidRPr="00E76DDA">
        <w:rPr>
          <w:rFonts w:ascii="PT Astra Serif" w:hAnsi="PT Astra Serif"/>
          <w:sz w:val="24"/>
          <w:szCs w:val="24"/>
        </w:rPr>
        <w:t xml:space="preserve">ми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 761 (далее - Правила). </w:t>
      </w:r>
    </w:p>
    <w:p w:rsidR="00D270E8" w:rsidRPr="00E76DDA" w:rsidRDefault="00D270E8" w:rsidP="00034BA5">
      <w:pPr>
        <w:autoSpaceDE w:val="0"/>
        <w:autoSpaceDN w:val="0"/>
        <w:adjustRightInd w:val="0"/>
        <w:ind w:firstLine="709"/>
        <w:jc w:val="both"/>
        <w:rPr>
          <w:rFonts w:ascii="PT Astra Serif" w:hAnsi="PT Astra Serif"/>
          <w:sz w:val="24"/>
          <w:szCs w:val="24"/>
        </w:rPr>
      </w:pPr>
      <w:r w:rsidRPr="00E76DDA">
        <w:rPr>
          <w:rFonts w:ascii="PT Astra Serif" w:hAnsi="PT Astra Serif"/>
          <w:i/>
          <w:iCs/>
          <w:sz w:val="24"/>
          <w:szCs w:val="24"/>
        </w:rPr>
        <w:t xml:space="preserve">Наблюдается уменьшение количества семей и лиц, проживающих в семьях, </w:t>
      </w:r>
      <w:r w:rsidRPr="00E76DDA">
        <w:rPr>
          <w:rFonts w:ascii="PT Astra Serif" w:hAnsi="PT Astra Serif"/>
          <w:sz w:val="24"/>
          <w:szCs w:val="24"/>
        </w:rPr>
        <w:t xml:space="preserve">получивших субсидию за 2018 год (в сравнении с </w:t>
      </w:r>
      <w:r w:rsidR="00DD3876" w:rsidRPr="00E76DDA">
        <w:rPr>
          <w:rFonts w:ascii="PT Astra Serif" w:hAnsi="PT Astra Serif"/>
          <w:sz w:val="24"/>
          <w:szCs w:val="24"/>
        </w:rPr>
        <w:t>предыдущими годами)</w:t>
      </w:r>
      <w:r w:rsidRPr="00E76DDA">
        <w:rPr>
          <w:rFonts w:ascii="PT Astra Serif" w:hAnsi="PT Astra Serif"/>
          <w:sz w:val="24"/>
          <w:szCs w:val="24"/>
        </w:rPr>
        <w:t xml:space="preserve">. </w:t>
      </w:r>
    </w:p>
    <w:p w:rsidR="00D270E8" w:rsidRPr="00E76DDA" w:rsidRDefault="00D270E8"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lastRenderedPageBreak/>
        <w:t>В целях информирования населения Департаментом предпринят ряд мер:</w:t>
      </w:r>
    </w:p>
    <w:p w:rsidR="00D270E8" w:rsidRPr="00E76DDA" w:rsidRDefault="00D270E8" w:rsidP="00034BA5">
      <w:pPr>
        <w:pStyle w:val="afd"/>
        <w:ind w:firstLine="709"/>
        <w:jc w:val="both"/>
        <w:rPr>
          <w:rFonts w:ascii="PT Astra Serif" w:hAnsi="PT Astra Serif"/>
        </w:rPr>
      </w:pPr>
      <w:r w:rsidRPr="00E76DDA">
        <w:rPr>
          <w:rFonts w:ascii="PT Astra Serif" w:hAnsi="PT Astra Serif"/>
        </w:rPr>
        <w:t>- ежеквартальное размещение информационных статей в газете «Полярный круг» и на официальном сайте Департамента;</w:t>
      </w:r>
    </w:p>
    <w:p w:rsidR="00D270E8" w:rsidRPr="00E76DDA" w:rsidRDefault="00D270E8" w:rsidP="00034BA5">
      <w:pPr>
        <w:pStyle w:val="afd"/>
        <w:ind w:firstLine="709"/>
        <w:jc w:val="both"/>
        <w:rPr>
          <w:rFonts w:ascii="PT Astra Serif" w:hAnsi="PT Astra Serif"/>
        </w:rPr>
      </w:pPr>
      <w:r w:rsidRPr="00E76DDA">
        <w:rPr>
          <w:rFonts w:ascii="PT Astra Serif" w:hAnsi="PT Astra Serif"/>
        </w:rPr>
        <w:t>- участие в тематических теле- и радиопрограммах;</w:t>
      </w:r>
    </w:p>
    <w:p w:rsidR="00D270E8" w:rsidRPr="00E76DDA" w:rsidRDefault="00D270E8"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направление в управляющие компании памяток о порядке предоставления субсидий для размещения на информационных стендах в местах приема граждан;</w:t>
      </w:r>
    </w:p>
    <w:p w:rsidR="00D270E8" w:rsidRPr="00E76DDA" w:rsidRDefault="00D270E8"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 каждый третий четверг месяца </w:t>
      </w:r>
      <w:r w:rsidRPr="00E76DDA">
        <w:rPr>
          <w:rFonts w:ascii="PT Astra Serif" w:hAnsi="PT Astra Serif"/>
          <w:i/>
          <w:sz w:val="24"/>
          <w:szCs w:val="24"/>
        </w:rPr>
        <w:t>(18.01.2018, 15.02.2018, 15.03.2018, 19.04.2018, 17.05.2018, 21.06.2018, 19.07.2018, 16.08.2018, 20.09.2018, 18.10.2018, 15.11.2018, 20.12.2018)</w:t>
      </w:r>
      <w:r w:rsidRPr="00E76DDA">
        <w:rPr>
          <w:rFonts w:ascii="PT Astra Serif" w:hAnsi="PT Astra Serif"/>
          <w:sz w:val="24"/>
          <w:szCs w:val="24"/>
        </w:rPr>
        <w:t xml:space="preserve"> на базе Государственного учреждения Ямало-Ненецкого автономного округа «Многофункциональный центр предоставления государственных и муниципальных услуг» специалистами Департамента проводилась информационная работа с гражданами о порядке предоставления субсидии на оплату жилья и коммунальных услуг.</w:t>
      </w:r>
    </w:p>
    <w:p w:rsidR="00D270E8" w:rsidRPr="00E76DDA" w:rsidRDefault="00D270E8" w:rsidP="00034BA5">
      <w:pPr>
        <w:pStyle w:val="afd"/>
        <w:ind w:firstLine="567"/>
        <w:jc w:val="both"/>
        <w:rPr>
          <w:rFonts w:ascii="PT Astra Serif" w:hAnsi="PT Astra Serif"/>
        </w:rPr>
      </w:pPr>
    </w:p>
    <w:p w:rsidR="0044734A" w:rsidRPr="00E76DDA" w:rsidRDefault="0044734A" w:rsidP="00977C10">
      <w:pPr>
        <w:pStyle w:val="33"/>
        <w:numPr>
          <w:ilvl w:val="2"/>
          <w:numId w:val="3"/>
        </w:numPr>
        <w:tabs>
          <w:tab w:val="left" w:pos="709"/>
          <w:tab w:val="left" w:pos="1892"/>
        </w:tabs>
        <w:jc w:val="center"/>
        <w:rPr>
          <w:rFonts w:ascii="PT Astra Serif" w:hAnsi="PT Astra Serif"/>
          <w:b/>
          <w:szCs w:val="24"/>
        </w:rPr>
      </w:pPr>
      <w:r w:rsidRPr="00E76DDA">
        <w:rPr>
          <w:rFonts w:ascii="PT Astra Serif" w:hAnsi="PT Astra Serif"/>
          <w:b/>
          <w:szCs w:val="24"/>
        </w:rPr>
        <w:t>Социальная поддержка семей, имеющих детей</w:t>
      </w:r>
    </w:p>
    <w:p w:rsidR="0044734A" w:rsidRPr="00E76DDA" w:rsidRDefault="0044734A" w:rsidP="00034BA5">
      <w:pPr>
        <w:pStyle w:val="33"/>
        <w:tabs>
          <w:tab w:val="left" w:pos="709"/>
          <w:tab w:val="left" w:pos="1892"/>
        </w:tabs>
        <w:ind w:left="900" w:firstLine="0"/>
        <w:rPr>
          <w:rFonts w:ascii="PT Astra Serif" w:hAnsi="PT Astra Serif"/>
          <w:szCs w:val="24"/>
        </w:rPr>
      </w:pPr>
    </w:p>
    <w:p w:rsidR="00742177" w:rsidRPr="00E76DDA" w:rsidRDefault="00742177" w:rsidP="00034BA5">
      <w:pPr>
        <w:ind w:firstLine="709"/>
        <w:jc w:val="both"/>
        <w:rPr>
          <w:rFonts w:ascii="PT Astra Serif" w:hAnsi="PT Astra Serif"/>
          <w:sz w:val="24"/>
          <w:szCs w:val="24"/>
        </w:rPr>
      </w:pPr>
      <w:r w:rsidRPr="00E76DDA">
        <w:rPr>
          <w:rFonts w:ascii="PT Astra Serif" w:hAnsi="PT Astra Serif"/>
          <w:sz w:val="24"/>
          <w:szCs w:val="24"/>
        </w:rPr>
        <w:t>Основными задачами на 201</w:t>
      </w:r>
      <w:r w:rsidR="009146E0" w:rsidRPr="00E76DDA">
        <w:rPr>
          <w:rFonts w:ascii="PT Astra Serif" w:hAnsi="PT Astra Serif"/>
          <w:sz w:val="24"/>
          <w:szCs w:val="24"/>
        </w:rPr>
        <w:t>8</w:t>
      </w:r>
      <w:r w:rsidRPr="00E76DDA">
        <w:rPr>
          <w:rFonts w:ascii="PT Astra Serif" w:hAnsi="PT Astra Serif"/>
          <w:sz w:val="24"/>
          <w:szCs w:val="24"/>
        </w:rPr>
        <w:t xml:space="preserve"> год являлись: дальнейшая реализация мероприятий по укреплению института семьи и улучшению демографической ситуации в городе; своевременное и качественное предоставление населению муниципального образования льгот, гарантий и компенсаций, предусмотренных федеральным и региональным законодательством. </w:t>
      </w:r>
    </w:p>
    <w:p w:rsidR="00742177" w:rsidRPr="00E76DDA" w:rsidRDefault="00742177" w:rsidP="00034BA5">
      <w:pPr>
        <w:ind w:firstLine="709"/>
        <w:jc w:val="both"/>
        <w:rPr>
          <w:rFonts w:ascii="PT Astra Serif" w:hAnsi="PT Astra Serif"/>
          <w:sz w:val="24"/>
          <w:szCs w:val="24"/>
        </w:rPr>
      </w:pPr>
      <w:r w:rsidRPr="00E76DDA">
        <w:rPr>
          <w:rFonts w:ascii="PT Astra Serif" w:hAnsi="PT Astra Serif"/>
          <w:sz w:val="24"/>
          <w:szCs w:val="24"/>
        </w:rPr>
        <w:t xml:space="preserve">Поддержка семей с детьми – одна из действенных мер улучшения демографической ситуации. В Салехарде наблюдается устойчивый рост рождаемости, это обусловлено повышением уровня жизни семей, проявлением заботы со стороны автономного округа и города. </w:t>
      </w:r>
    </w:p>
    <w:p w:rsidR="00742177" w:rsidRPr="00E76DDA" w:rsidRDefault="00742177" w:rsidP="00034BA5">
      <w:pPr>
        <w:ind w:firstLine="709"/>
        <w:jc w:val="both"/>
        <w:rPr>
          <w:rFonts w:ascii="PT Astra Serif" w:hAnsi="PT Astra Serif"/>
          <w:sz w:val="24"/>
          <w:szCs w:val="24"/>
        </w:rPr>
      </w:pPr>
      <w:r w:rsidRPr="00E76DDA">
        <w:rPr>
          <w:rFonts w:ascii="PT Astra Serif" w:hAnsi="PT Astra Serif"/>
          <w:sz w:val="24"/>
          <w:szCs w:val="24"/>
        </w:rPr>
        <w:t>Динамика большинства показателей по отношению к прошлым годам демонстрирует положительную направленность.</w:t>
      </w:r>
    </w:p>
    <w:p w:rsidR="00742177" w:rsidRPr="00E76DDA" w:rsidRDefault="00742177" w:rsidP="00034BA5">
      <w:pPr>
        <w:ind w:firstLine="709"/>
        <w:jc w:val="both"/>
        <w:rPr>
          <w:rFonts w:ascii="PT Astra Serif" w:hAnsi="PT Astra Serif"/>
          <w:sz w:val="24"/>
          <w:szCs w:val="24"/>
        </w:rPr>
      </w:pPr>
    </w:p>
    <w:p w:rsidR="00742177" w:rsidRPr="00E76DDA" w:rsidRDefault="00742177" w:rsidP="00034BA5">
      <w:pPr>
        <w:ind w:firstLine="709"/>
        <w:jc w:val="center"/>
        <w:rPr>
          <w:rFonts w:ascii="PT Astra Serif" w:hAnsi="PT Astra Serif"/>
          <w:b/>
          <w:i/>
          <w:sz w:val="24"/>
          <w:szCs w:val="24"/>
        </w:rPr>
      </w:pPr>
      <w:r w:rsidRPr="00E76DDA">
        <w:rPr>
          <w:rFonts w:ascii="PT Astra Serif" w:hAnsi="PT Astra Serif"/>
          <w:b/>
          <w:i/>
          <w:sz w:val="24"/>
          <w:szCs w:val="24"/>
        </w:rPr>
        <w:t xml:space="preserve">Численность семей с детьми, состоящих на учете в Департаменте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742177" w:rsidRPr="00E76DDA"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742177" w:rsidRPr="00E76DDA" w:rsidRDefault="00742177" w:rsidP="00034BA5">
            <w:pPr>
              <w:jc w:val="center"/>
              <w:rPr>
                <w:rFonts w:ascii="PT Astra Serif" w:hAnsi="PT Astra Serif"/>
                <w:b/>
                <w:sz w:val="24"/>
                <w:szCs w:val="24"/>
              </w:rPr>
            </w:pPr>
            <w:r w:rsidRPr="00E76DDA">
              <w:rPr>
                <w:rFonts w:ascii="PT Astra Serif" w:hAnsi="PT Astra Serif"/>
                <w:b/>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742177" w:rsidRPr="00E76DDA" w:rsidRDefault="00742177" w:rsidP="00034BA5">
            <w:pPr>
              <w:jc w:val="center"/>
              <w:rPr>
                <w:rFonts w:ascii="PT Astra Serif" w:hAnsi="PT Astra Serif"/>
                <w:b/>
                <w:sz w:val="24"/>
                <w:szCs w:val="24"/>
              </w:rPr>
            </w:pPr>
            <w:r w:rsidRPr="00E76DDA">
              <w:rPr>
                <w:rFonts w:ascii="PT Astra Serif" w:hAnsi="PT Astra Serif"/>
                <w:b/>
                <w:sz w:val="24"/>
                <w:szCs w:val="24"/>
              </w:rPr>
              <w:t>Количество семей, состоящих на учете в Департаменте</w:t>
            </w:r>
          </w:p>
        </w:tc>
      </w:tr>
      <w:tr w:rsidR="008569DB" w:rsidRPr="00E76DDA" w:rsidTr="008569DB">
        <w:trPr>
          <w:jc w:val="center"/>
        </w:trPr>
        <w:tc>
          <w:tcPr>
            <w:tcW w:w="1884" w:type="dxa"/>
            <w:tcBorders>
              <w:top w:val="single" w:sz="4" w:space="0" w:color="auto"/>
              <w:left w:val="single" w:sz="4" w:space="0" w:color="auto"/>
              <w:bottom w:val="single" w:sz="4" w:space="0" w:color="auto"/>
              <w:right w:val="single" w:sz="4" w:space="0" w:color="auto"/>
            </w:tcBorders>
          </w:tcPr>
          <w:p w:rsidR="008569DB" w:rsidRPr="00E76DDA" w:rsidRDefault="008569DB" w:rsidP="00034BA5">
            <w:pPr>
              <w:jc w:val="center"/>
              <w:rPr>
                <w:rFonts w:ascii="PT Astra Serif" w:hAnsi="PT Astra Serif"/>
                <w:b/>
                <w:sz w:val="24"/>
                <w:szCs w:val="24"/>
              </w:rPr>
            </w:pPr>
            <w:r w:rsidRPr="00E76DDA">
              <w:rPr>
                <w:rFonts w:ascii="PT Astra Serif" w:hAnsi="PT Astra Serif"/>
                <w:b/>
                <w:sz w:val="24"/>
                <w:szCs w:val="24"/>
              </w:rPr>
              <w:t>2016</w:t>
            </w:r>
          </w:p>
        </w:tc>
        <w:tc>
          <w:tcPr>
            <w:tcW w:w="7990" w:type="dxa"/>
            <w:tcBorders>
              <w:top w:val="single" w:sz="4" w:space="0" w:color="auto"/>
              <w:left w:val="single" w:sz="4" w:space="0" w:color="auto"/>
              <w:bottom w:val="single" w:sz="4" w:space="0" w:color="auto"/>
              <w:right w:val="single" w:sz="4" w:space="0" w:color="auto"/>
            </w:tcBorders>
          </w:tcPr>
          <w:p w:rsidR="008569DB" w:rsidRPr="00E76DDA" w:rsidRDefault="008569DB" w:rsidP="00034BA5">
            <w:pPr>
              <w:jc w:val="center"/>
              <w:rPr>
                <w:rFonts w:ascii="PT Astra Serif" w:hAnsi="PT Astra Serif"/>
                <w:sz w:val="24"/>
                <w:szCs w:val="24"/>
              </w:rPr>
            </w:pPr>
            <w:r w:rsidRPr="00E76DDA">
              <w:rPr>
                <w:rFonts w:ascii="PT Astra Serif" w:hAnsi="PT Astra Serif"/>
                <w:sz w:val="24"/>
                <w:szCs w:val="24"/>
              </w:rPr>
              <w:t xml:space="preserve">4 825 </w:t>
            </w:r>
          </w:p>
        </w:tc>
      </w:tr>
      <w:tr w:rsidR="008569DB" w:rsidRPr="00E76DDA" w:rsidTr="008569DB">
        <w:trPr>
          <w:jc w:val="center"/>
        </w:trPr>
        <w:tc>
          <w:tcPr>
            <w:tcW w:w="1884" w:type="dxa"/>
            <w:tcBorders>
              <w:top w:val="single" w:sz="4" w:space="0" w:color="auto"/>
              <w:left w:val="single" w:sz="4" w:space="0" w:color="auto"/>
              <w:bottom w:val="single" w:sz="4" w:space="0" w:color="auto"/>
              <w:right w:val="single" w:sz="4" w:space="0" w:color="auto"/>
            </w:tcBorders>
          </w:tcPr>
          <w:p w:rsidR="008569DB" w:rsidRPr="00E76DDA" w:rsidRDefault="008569DB" w:rsidP="00034BA5">
            <w:pPr>
              <w:jc w:val="center"/>
              <w:rPr>
                <w:rFonts w:ascii="PT Astra Serif" w:hAnsi="PT Astra Serif"/>
                <w:b/>
                <w:sz w:val="24"/>
                <w:szCs w:val="24"/>
              </w:rPr>
            </w:pPr>
            <w:r w:rsidRPr="00E76DDA">
              <w:rPr>
                <w:rFonts w:ascii="PT Astra Serif" w:hAnsi="PT Astra Serif"/>
                <w:b/>
                <w:sz w:val="24"/>
                <w:szCs w:val="24"/>
              </w:rPr>
              <w:t>2017</w:t>
            </w:r>
          </w:p>
        </w:tc>
        <w:tc>
          <w:tcPr>
            <w:tcW w:w="7990" w:type="dxa"/>
            <w:tcBorders>
              <w:top w:val="single" w:sz="4" w:space="0" w:color="auto"/>
              <w:left w:val="single" w:sz="4" w:space="0" w:color="auto"/>
              <w:bottom w:val="single" w:sz="4" w:space="0" w:color="auto"/>
              <w:right w:val="single" w:sz="4" w:space="0" w:color="auto"/>
            </w:tcBorders>
          </w:tcPr>
          <w:p w:rsidR="008569DB" w:rsidRPr="00E76DDA" w:rsidRDefault="008569DB" w:rsidP="00034BA5">
            <w:pPr>
              <w:pStyle w:val="af4"/>
              <w:ind w:left="-30" w:firstLine="30"/>
              <w:jc w:val="center"/>
              <w:rPr>
                <w:rFonts w:ascii="PT Astra Serif" w:hAnsi="PT Astra Serif"/>
              </w:rPr>
            </w:pPr>
            <w:r w:rsidRPr="00E76DDA">
              <w:rPr>
                <w:rFonts w:ascii="PT Astra Serif" w:hAnsi="PT Astra Serif"/>
                <w:lang w:val="ru-RU"/>
              </w:rPr>
              <w:t xml:space="preserve">5 </w:t>
            </w:r>
            <w:r w:rsidRPr="00E76DDA">
              <w:rPr>
                <w:rFonts w:ascii="PT Astra Serif" w:hAnsi="PT Astra Serif"/>
              </w:rPr>
              <w:t>085</w:t>
            </w:r>
          </w:p>
        </w:tc>
      </w:tr>
      <w:tr w:rsidR="008569DB" w:rsidRPr="00E76DDA" w:rsidTr="008569DB">
        <w:trPr>
          <w:jc w:val="center"/>
        </w:trPr>
        <w:tc>
          <w:tcPr>
            <w:tcW w:w="1884" w:type="dxa"/>
            <w:tcBorders>
              <w:top w:val="single" w:sz="4" w:space="0" w:color="auto"/>
              <w:left w:val="single" w:sz="4" w:space="0" w:color="auto"/>
              <w:bottom w:val="single" w:sz="4" w:space="0" w:color="auto"/>
              <w:right w:val="single" w:sz="4" w:space="0" w:color="auto"/>
            </w:tcBorders>
          </w:tcPr>
          <w:p w:rsidR="008569DB" w:rsidRPr="00E76DDA" w:rsidRDefault="008569DB" w:rsidP="00034BA5">
            <w:pPr>
              <w:jc w:val="center"/>
              <w:rPr>
                <w:rFonts w:ascii="PT Astra Serif" w:hAnsi="PT Astra Serif"/>
                <w:b/>
                <w:sz w:val="24"/>
                <w:szCs w:val="24"/>
              </w:rPr>
            </w:pPr>
            <w:r w:rsidRPr="00E76DDA">
              <w:rPr>
                <w:rFonts w:ascii="PT Astra Serif" w:hAnsi="PT Astra Serif"/>
                <w:b/>
                <w:sz w:val="24"/>
                <w:szCs w:val="24"/>
              </w:rPr>
              <w:t>2018</w:t>
            </w:r>
          </w:p>
        </w:tc>
        <w:tc>
          <w:tcPr>
            <w:tcW w:w="7990" w:type="dxa"/>
            <w:tcBorders>
              <w:top w:val="single" w:sz="4" w:space="0" w:color="auto"/>
              <w:left w:val="single" w:sz="4" w:space="0" w:color="auto"/>
              <w:bottom w:val="single" w:sz="4" w:space="0" w:color="auto"/>
              <w:right w:val="single" w:sz="4" w:space="0" w:color="auto"/>
            </w:tcBorders>
          </w:tcPr>
          <w:p w:rsidR="008569DB" w:rsidRPr="00E76DDA" w:rsidRDefault="008569DB" w:rsidP="00034BA5">
            <w:pPr>
              <w:pStyle w:val="af4"/>
              <w:ind w:left="-30" w:firstLine="30"/>
              <w:jc w:val="center"/>
              <w:rPr>
                <w:rFonts w:ascii="PT Astra Serif" w:hAnsi="PT Astra Serif"/>
                <w:lang w:val="ru-RU"/>
              </w:rPr>
            </w:pPr>
            <w:r w:rsidRPr="00E76DDA">
              <w:rPr>
                <w:rFonts w:ascii="PT Astra Serif" w:hAnsi="PT Astra Serif"/>
                <w:lang w:val="ru-RU"/>
              </w:rPr>
              <w:t>5</w:t>
            </w:r>
            <w:r w:rsidR="005E58D0">
              <w:rPr>
                <w:rFonts w:ascii="PT Astra Serif" w:hAnsi="PT Astra Serif"/>
                <w:lang w:val="ru-RU"/>
              </w:rPr>
              <w:t xml:space="preserve"> </w:t>
            </w:r>
            <w:r w:rsidRPr="00E76DDA">
              <w:rPr>
                <w:rFonts w:ascii="PT Astra Serif" w:hAnsi="PT Astra Serif"/>
                <w:lang w:val="ru-RU"/>
              </w:rPr>
              <w:t>828</w:t>
            </w:r>
          </w:p>
        </w:tc>
      </w:tr>
    </w:tbl>
    <w:p w:rsidR="000F0B3A" w:rsidRPr="00E76DDA" w:rsidRDefault="000F0B3A" w:rsidP="00034BA5">
      <w:pPr>
        <w:ind w:firstLine="709"/>
        <w:jc w:val="both"/>
        <w:rPr>
          <w:rFonts w:ascii="PT Astra Serif" w:hAnsi="PT Astra Serif"/>
          <w:sz w:val="24"/>
          <w:szCs w:val="24"/>
        </w:rPr>
      </w:pPr>
    </w:p>
    <w:p w:rsidR="008F6AA7" w:rsidRPr="00E76DDA" w:rsidRDefault="008F6AA7" w:rsidP="00977C10">
      <w:pPr>
        <w:pStyle w:val="af4"/>
        <w:numPr>
          <w:ilvl w:val="2"/>
          <w:numId w:val="3"/>
        </w:numPr>
        <w:ind w:left="0" w:firstLine="0"/>
        <w:jc w:val="center"/>
        <w:rPr>
          <w:rFonts w:ascii="PT Astra Serif" w:hAnsi="PT Astra Serif"/>
          <w:b/>
        </w:rPr>
      </w:pPr>
      <w:r w:rsidRPr="00E76DDA">
        <w:rPr>
          <w:rFonts w:ascii="PT Astra Serif" w:hAnsi="PT Astra Serif"/>
          <w:b/>
        </w:rPr>
        <w:t>Многодетные семьи</w:t>
      </w:r>
    </w:p>
    <w:p w:rsidR="008F6AA7" w:rsidRPr="00E76DDA" w:rsidRDefault="008F6AA7" w:rsidP="00034BA5">
      <w:pPr>
        <w:jc w:val="center"/>
        <w:rPr>
          <w:rFonts w:ascii="PT Astra Serif" w:hAnsi="PT Astra Serif"/>
          <w:b/>
          <w:sz w:val="24"/>
          <w:szCs w:val="24"/>
        </w:rPr>
      </w:pPr>
    </w:p>
    <w:p w:rsidR="00B87CFA" w:rsidRPr="00E76DDA" w:rsidRDefault="00B87CFA" w:rsidP="00034BA5">
      <w:pPr>
        <w:ind w:firstLine="709"/>
        <w:jc w:val="both"/>
        <w:rPr>
          <w:rFonts w:ascii="PT Astra Serif" w:hAnsi="PT Astra Serif"/>
          <w:sz w:val="24"/>
          <w:szCs w:val="24"/>
        </w:rPr>
      </w:pPr>
      <w:r w:rsidRPr="00E76DDA">
        <w:rPr>
          <w:rFonts w:ascii="PT Astra Serif" w:hAnsi="PT Astra Serif"/>
          <w:sz w:val="24"/>
          <w:szCs w:val="24"/>
        </w:rPr>
        <w:t xml:space="preserve">Количество многодетных семей в муниципальном образовании город Салехард за последние </w:t>
      </w:r>
      <w:r w:rsidR="001B2EDE" w:rsidRPr="00E76DDA">
        <w:rPr>
          <w:rFonts w:ascii="PT Astra Serif" w:hAnsi="PT Astra Serif"/>
          <w:sz w:val="24"/>
          <w:szCs w:val="24"/>
        </w:rPr>
        <w:t>три</w:t>
      </w:r>
      <w:r w:rsidRPr="00E76DDA">
        <w:rPr>
          <w:rFonts w:ascii="PT Astra Serif" w:hAnsi="PT Astra Serif"/>
          <w:sz w:val="24"/>
          <w:szCs w:val="24"/>
        </w:rPr>
        <w:t xml:space="preserve"> года постоянно увеличивается.</w:t>
      </w:r>
    </w:p>
    <w:p w:rsidR="00B87CFA" w:rsidRPr="00E76DDA" w:rsidRDefault="00B87CFA" w:rsidP="00034BA5">
      <w:pPr>
        <w:ind w:firstLine="709"/>
        <w:jc w:val="both"/>
        <w:rPr>
          <w:rFonts w:ascii="PT Astra Serif" w:hAnsi="PT Astra Serif"/>
          <w:sz w:val="24"/>
          <w:szCs w:val="24"/>
        </w:rPr>
      </w:pPr>
    </w:p>
    <w:p w:rsidR="00B87CFA" w:rsidRPr="00E76DDA" w:rsidRDefault="00B87CFA" w:rsidP="00034BA5">
      <w:pPr>
        <w:ind w:firstLine="709"/>
        <w:jc w:val="center"/>
        <w:rPr>
          <w:rFonts w:ascii="PT Astra Serif" w:hAnsi="PT Astra Serif"/>
          <w:b/>
          <w:i/>
          <w:sz w:val="24"/>
          <w:szCs w:val="24"/>
        </w:rPr>
      </w:pPr>
      <w:r w:rsidRPr="00E76DDA">
        <w:rPr>
          <w:rFonts w:ascii="PT Astra Serif" w:hAnsi="PT Astra Serif"/>
          <w:b/>
          <w:i/>
          <w:sz w:val="24"/>
          <w:szCs w:val="24"/>
        </w:rPr>
        <w:t>Количество многодетн</w:t>
      </w:r>
      <w:r w:rsidR="008540DD" w:rsidRPr="00E76DDA">
        <w:rPr>
          <w:rFonts w:ascii="PT Astra Serif" w:hAnsi="PT Astra Serif"/>
          <w:b/>
          <w:i/>
          <w:sz w:val="24"/>
          <w:szCs w:val="24"/>
        </w:rPr>
        <w:t>ых семей, состоящих на учете в Д</w:t>
      </w:r>
      <w:r w:rsidRPr="00E76DDA">
        <w:rPr>
          <w:rFonts w:ascii="PT Astra Serif" w:hAnsi="PT Astra Serif"/>
          <w:b/>
          <w:i/>
          <w:sz w:val="24"/>
          <w:szCs w:val="24"/>
        </w:rPr>
        <w:t xml:space="preserve">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B87CFA" w:rsidRPr="00E76DDA"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Количество многодетн</w:t>
            </w:r>
            <w:r w:rsidR="008540DD" w:rsidRPr="00E76DDA">
              <w:rPr>
                <w:rFonts w:ascii="PT Astra Serif" w:hAnsi="PT Astra Serif"/>
                <w:b/>
                <w:sz w:val="24"/>
                <w:szCs w:val="24"/>
              </w:rPr>
              <w:t>ых семей, состоящих на учете в Д</w:t>
            </w:r>
            <w:r w:rsidRPr="00E76DDA">
              <w:rPr>
                <w:rFonts w:ascii="PT Astra Serif" w:hAnsi="PT Astra Serif"/>
                <w:b/>
                <w:sz w:val="24"/>
                <w:szCs w:val="24"/>
              </w:rPr>
              <w:t>епартаменте/ количество детей</w:t>
            </w:r>
          </w:p>
        </w:tc>
      </w:tr>
      <w:tr w:rsidR="00B87CFA" w:rsidRPr="00E76DDA"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2016</w:t>
            </w:r>
          </w:p>
        </w:tc>
        <w:tc>
          <w:tcPr>
            <w:tcW w:w="7990"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sz w:val="24"/>
                <w:szCs w:val="24"/>
              </w:rPr>
            </w:pPr>
            <w:r w:rsidRPr="00E76DDA">
              <w:rPr>
                <w:rFonts w:ascii="PT Astra Serif" w:hAnsi="PT Astra Serif"/>
                <w:sz w:val="24"/>
                <w:szCs w:val="24"/>
              </w:rPr>
              <w:t>974/</w:t>
            </w:r>
            <w:r w:rsidR="001B2EDE" w:rsidRPr="00E76DDA">
              <w:rPr>
                <w:rFonts w:ascii="PT Astra Serif" w:hAnsi="PT Astra Serif"/>
                <w:sz w:val="24"/>
                <w:szCs w:val="24"/>
              </w:rPr>
              <w:t xml:space="preserve"> </w:t>
            </w:r>
            <w:r w:rsidRPr="00E76DDA">
              <w:rPr>
                <w:rFonts w:ascii="PT Astra Serif" w:hAnsi="PT Astra Serif"/>
                <w:sz w:val="24"/>
                <w:szCs w:val="24"/>
              </w:rPr>
              <w:t>3</w:t>
            </w:r>
            <w:r w:rsidR="001B2EDE" w:rsidRPr="00E76DDA">
              <w:rPr>
                <w:rFonts w:ascii="PT Astra Serif" w:hAnsi="PT Astra Serif"/>
                <w:sz w:val="24"/>
                <w:szCs w:val="24"/>
              </w:rPr>
              <w:t xml:space="preserve"> </w:t>
            </w:r>
            <w:r w:rsidRPr="00E76DDA">
              <w:rPr>
                <w:rFonts w:ascii="PT Astra Serif" w:hAnsi="PT Astra Serif"/>
                <w:sz w:val="24"/>
                <w:szCs w:val="24"/>
              </w:rPr>
              <w:t>155</w:t>
            </w:r>
            <w:r w:rsidR="008540DD" w:rsidRPr="00E76DDA">
              <w:rPr>
                <w:rFonts w:ascii="PT Astra Serif" w:hAnsi="PT Astra Serif"/>
                <w:sz w:val="24"/>
                <w:szCs w:val="24"/>
              </w:rPr>
              <w:t xml:space="preserve"> </w:t>
            </w:r>
          </w:p>
        </w:tc>
      </w:tr>
      <w:tr w:rsidR="00FF3A42" w:rsidRPr="00E76DDA"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FF3A42" w:rsidRPr="00E76DDA" w:rsidRDefault="00FF3A42" w:rsidP="00034BA5">
            <w:pPr>
              <w:jc w:val="center"/>
              <w:rPr>
                <w:rFonts w:ascii="PT Astra Serif" w:hAnsi="PT Astra Serif"/>
                <w:b/>
                <w:sz w:val="24"/>
                <w:szCs w:val="24"/>
              </w:rPr>
            </w:pPr>
            <w:r w:rsidRPr="00E76DDA">
              <w:rPr>
                <w:rFonts w:ascii="PT Astra Serif" w:hAnsi="PT Astra Serif"/>
                <w:b/>
                <w:sz w:val="24"/>
                <w:szCs w:val="24"/>
              </w:rPr>
              <w:t>2017</w:t>
            </w:r>
          </w:p>
        </w:tc>
        <w:tc>
          <w:tcPr>
            <w:tcW w:w="7990" w:type="dxa"/>
            <w:tcBorders>
              <w:top w:val="single" w:sz="4" w:space="0" w:color="auto"/>
              <w:left w:val="single" w:sz="4" w:space="0" w:color="auto"/>
              <w:bottom w:val="single" w:sz="4" w:space="0" w:color="auto"/>
              <w:right w:val="single" w:sz="4" w:space="0" w:color="auto"/>
            </w:tcBorders>
          </w:tcPr>
          <w:p w:rsidR="00FF3A42" w:rsidRPr="00E76DDA" w:rsidRDefault="001B2EDE" w:rsidP="00034BA5">
            <w:pPr>
              <w:jc w:val="center"/>
              <w:rPr>
                <w:rFonts w:ascii="PT Astra Serif" w:hAnsi="PT Astra Serif"/>
                <w:sz w:val="24"/>
                <w:szCs w:val="24"/>
              </w:rPr>
            </w:pPr>
            <w:r w:rsidRPr="00E76DDA">
              <w:rPr>
                <w:rFonts w:ascii="PT Astra Serif" w:hAnsi="PT Astra Serif"/>
                <w:sz w:val="24"/>
                <w:szCs w:val="24"/>
              </w:rPr>
              <w:t>1059/ 3 433</w:t>
            </w:r>
          </w:p>
        </w:tc>
      </w:tr>
      <w:tr w:rsidR="00C542C4" w:rsidRPr="00E76DDA"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b/>
                <w:sz w:val="24"/>
                <w:szCs w:val="24"/>
              </w:rPr>
            </w:pPr>
            <w:r w:rsidRPr="00E76DDA">
              <w:rPr>
                <w:rFonts w:ascii="PT Astra Serif" w:hAnsi="PT Astra Serif"/>
                <w:b/>
                <w:sz w:val="24"/>
                <w:szCs w:val="24"/>
              </w:rPr>
              <w:t>2018</w:t>
            </w:r>
          </w:p>
        </w:tc>
        <w:tc>
          <w:tcPr>
            <w:tcW w:w="7990" w:type="dxa"/>
            <w:tcBorders>
              <w:top w:val="single" w:sz="4" w:space="0" w:color="auto"/>
              <w:left w:val="single" w:sz="4" w:space="0" w:color="auto"/>
              <w:bottom w:val="single" w:sz="4" w:space="0" w:color="auto"/>
              <w:right w:val="single" w:sz="4" w:space="0" w:color="auto"/>
            </w:tcBorders>
          </w:tcPr>
          <w:p w:rsidR="00C542C4" w:rsidRPr="00E76DDA" w:rsidRDefault="00C542C4" w:rsidP="00034BA5">
            <w:pPr>
              <w:jc w:val="center"/>
              <w:rPr>
                <w:rFonts w:ascii="PT Astra Serif" w:hAnsi="PT Astra Serif"/>
                <w:sz w:val="24"/>
                <w:szCs w:val="24"/>
              </w:rPr>
            </w:pPr>
            <w:r w:rsidRPr="00E76DDA">
              <w:rPr>
                <w:rFonts w:ascii="PT Astra Serif" w:hAnsi="PT Astra Serif"/>
                <w:sz w:val="24"/>
                <w:szCs w:val="24"/>
              </w:rPr>
              <w:t>1132/3 710</w:t>
            </w:r>
          </w:p>
        </w:tc>
      </w:tr>
    </w:tbl>
    <w:p w:rsidR="00C91A89" w:rsidRPr="00E76DDA" w:rsidRDefault="00C91A89" w:rsidP="00034BA5">
      <w:pPr>
        <w:ind w:firstLine="709"/>
        <w:jc w:val="both"/>
        <w:rPr>
          <w:rFonts w:ascii="PT Astra Serif" w:hAnsi="PT Astra Serif"/>
          <w:sz w:val="24"/>
          <w:szCs w:val="24"/>
        </w:rPr>
      </w:pPr>
      <w:r w:rsidRPr="00E76DDA">
        <w:rPr>
          <w:rFonts w:ascii="PT Astra Serif" w:hAnsi="PT Astra Serif"/>
          <w:sz w:val="24"/>
          <w:szCs w:val="24"/>
        </w:rPr>
        <w:t>Количество многодетных семей состоящих на учете увеличилось на 7% по сравнению с предыдущим периодом 2017 года. Повышению рождаемости в муниципальном образовании способствует принятие ряда окружных законов, направленных на реализацию основных направлений государственной семейной, демографической политики.</w:t>
      </w:r>
    </w:p>
    <w:p w:rsidR="00F9368E" w:rsidRPr="00E76DDA" w:rsidRDefault="00F9368E" w:rsidP="00034BA5">
      <w:pPr>
        <w:jc w:val="center"/>
        <w:rPr>
          <w:rFonts w:ascii="PT Astra Serif" w:hAnsi="PT Astra Serif"/>
          <w:i/>
          <w:sz w:val="24"/>
          <w:szCs w:val="24"/>
        </w:rPr>
      </w:pPr>
    </w:p>
    <w:p w:rsidR="00DB4318" w:rsidRPr="00E76DDA" w:rsidRDefault="00DB4318" w:rsidP="00034BA5">
      <w:pPr>
        <w:ind w:firstLine="709"/>
        <w:jc w:val="center"/>
        <w:rPr>
          <w:rFonts w:ascii="PT Astra Serif" w:hAnsi="PT Astra Serif"/>
          <w:b/>
          <w:i/>
          <w:sz w:val="24"/>
          <w:szCs w:val="24"/>
        </w:rPr>
      </w:pPr>
      <w:r w:rsidRPr="00E76DDA">
        <w:rPr>
          <w:rFonts w:ascii="PT Astra Serif" w:hAnsi="PT Astra Serif"/>
          <w:i/>
          <w:sz w:val="24"/>
          <w:szCs w:val="24"/>
        </w:rPr>
        <w:tab/>
      </w:r>
      <w:r w:rsidRPr="00E76DDA">
        <w:rPr>
          <w:rFonts w:ascii="PT Astra Serif" w:hAnsi="PT Astra Serif"/>
          <w:b/>
          <w:i/>
          <w:sz w:val="24"/>
          <w:szCs w:val="24"/>
        </w:rPr>
        <w:t>Информация о количестве  многодетных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1499"/>
        <w:gridCol w:w="1656"/>
        <w:gridCol w:w="1579"/>
        <w:gridCol w:w="1701"/>
        <w:gridCol w:w="2126"/>
      </w:tblGrid>
      <w:tr w:rsidR="00DB4318" w:rsidRPr="00E76DDA" w:rsidTr="00DB4318">
        <w:tc>
          <w:tcPr>
            <w:tcW w:w="2861" w:type="dxa"/>
            <w:gridSpan w:val="2"/>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2016 год</w:t>
            </w:r>
          </w:p>
        </w:tc>
        <w:tc>
          <w:tcPr>
            <w:tcW w:w="3235" w:type="dxa"/>
            <w:gridSpan w:val="2"/>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2017 год</w:t>
            </w:r>
          </w:p>
        </w:tc>
        <w:tc>
          <w:tcPr>
            <w:tcW w:w="3827" w:type="dxa"/>
            <w:gridSpan w:val="2"/>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2018 год</w:t>
            </w:r>
          </w:p>
        </w:tc>
      </w:tr>
      <w:tr w:rsidR="00DB4318" w:rsidRPr="00E76DDA" w:rsidTr="00DB4318">
        <w:tc>
          <w:tcPr>
            <w:tcW w:w="1362" w:type="dxa"/>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Группа</w:t>
            </w:r>
          </w:p>
        </w:tc>
        <w:tc>
          <w:tcPr>
            <w:tcW w:w="1499" w:type="dxa"/>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Количество семей</w:t>
            </w:r>
          </w:p>
        </w:tc>
        <w:tc>
          <w:tcPr>
            <w:tcW w:w="1656" w:type="dxa"/>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Группа</w:t>
            </w:r>
          </w:p>
        </w:tc>
        <w:tc>
          <w:tcPr>
            <w:tcW w:w="1579" w:type="dxa"/>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Количество семей</w:t>
            </w:r>
          </w:p>
        </w:tc>
        <w:tc>
          <w:tcPr>
            <w:tcW w:w="1701" w:type="dxa"/>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Группа</w:t>
            </w:r>
          </w:p>
        </w:tc>
        <w:tc>
          <w:tcPr>
            <w:tcW w:w="2126" w:type="dxa"/>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Количество семей</w:t>
            </w:r>
          </w:p>
        </w:tc>
      </w:tr>
      <w:tr w:rsidR="00DB4318" w:rsidRPr="00E76DDA" w:rsidTr="00DB4318">
        <w:tc>
          <w:tcPr>
            <w:tcW w:w="1362"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3-мя детьми</w:t>
            </w:r>
          </w:p>
        </w:tc>
        <w:tc>
          <w:tcPr>
            <w:tcW w:w="149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803</w:t>
            </w:r>
          </w:p>
        </w:tc>
        <w:tc>
          <w:tcPr>
            <w:tcW w:w="1656"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3-мя детьми</w:t>
            </w:r>
          </w:p>
        </w:tc>
        <w:tc>
          <w:tcPr>
            <w:tcW w:w="157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878</w:t>
            </w:r>
          </w:p>
        </w:tc>
        <w:tc>
          <w:tcPr>
            <w:tcW w:w="1701"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3-мя детьми</w:t>
            </w:r>
          </w:p>
        </w:tc>
        <w:tc>
          <w:tcPr>
            <w:tcW w:w="2126" w:type="dxa"/>
          </w:tcPr>
          <w:p w:rsidR="00DB4318" w:rsidRPr="00E76DDA" w:rsidRDefault="00785C09"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920</w:t>
            </w:r>
          </w:p>
        </w:tc>
      </w:tr>
      <w:tr w:rsidR="00DB4318" w:rsidRPr="00E76DDA" w:rsidTr="00DB4318">
        <w:tc>
          <w:tcPr>
            <w:tcW w:w="1362"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 xml:space="preserve">С 4-мя </w:t>
            </w:r>
            <w:r w:rsidRPr="00E76DDA">
              <w:rPr>
                <w:rFonts w:ascii="PT Astra Serif" w:hAnsi="PT Astra Serif"/>
                <w:sz w:val="24"/>
                <w:szCs w:val="24"/>
              </w:rPr>
              <w:lastRenderedPageBreak/>
              <w:t>детьми</w:t>
            </w:r>
          </w:p>
        </w:tc>
        <w:tc>
          <w:tcPr>
            <w:tcW w:w="149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lastRenderedPageBreak/>
              <w:t>132</w:t>
            </w:r>
          </w:p>
        </w:tc>
        <w:tc>
          <w:tcPr>
            <w:tcW w:w="1656"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 xml:space="preserve">С 4-мя </w:t>
            </w:r>
            <w:r w:rsidRPr="00E76DDA">
              <w:rPr>
                <w:rFonts w:ascii="PT Astra Serif" w:hAnsi="PT Astra Serif"/>
                <w:sz w:val="24"/>
                <w:szCs w:val="24"/>
              </w:rPr>
              <w:lastRenderedPageBreak/>
              <w:t>детьми</w:t>
            </w:r>
          </w:p>
        </w:tc>
        <w:tc>
          <w:tcPr>
            <w:tcW w:w="157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lastRenderedPageBreak/>
              <w:t>135</w:t>
            </w:r>
          </w:p>
        </w:tc>
        <w:tc>
          <w:tcPr>
            <w:tcW w:w="1701"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4-мя детьми</w:t>
            </w:r>
          </w:p>
        </w:tc>
        <w:tc>
          <w:tcPr>
            <w:tcW w:w="2126"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w:t>
            </w:r>
            <w:r w:rsidR="00785C09" w:rsidRPr="00E76DDA">
              <w:rPr>
                <w:rFonts w:ascii="PT Astra Serif" w:hAnsi="PT Astra Serif"/>
                <w:sz w:val="24"/>
                <w:szCs w:val="24"/>
              </w:rPr>
              <w:t>53</w:t>
            </w:r>
          </w:p>
        </w:tc>
      </w:tr>
      <w:tr w:rsidR="00DB4318" w:rsidRPr="00E76DDA" w:rsidTr="00DB4318">
        <w:tc>
          <w:tcPr>
            <w:tcW w:w="1362"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lastRenderedPageBreak/>
              <w:t>С 5-ю детьми</w:t>
            </w:r>
          </w:p>
        </w:tc>
        <w:tc>
          <w:tcPr>
            <w:tcW w:w="1499" w:type="dxa"/>
          </w:tcPr>
          <w:p w:rsidR="00DB4318" w:rsidRPr="00E76DDA" w:rsidRDefault="00DB4318" w:rsidP="00034BA5">
            <w:pPr>
              <w:widowControl w:val="0"/>
              <w:autoSpaceDE w:val="0"/>
              <w:autoSpaceDN w:val="0"/>
              <w:adjustRightInd w:val="0"/>
              <w:ind w:firstLine="102"/>
              <w:jc w:val="center"/>
              <w:rPr>
                <w:rFonts w:ascii="PT Astra Serif" w:hAnsi="PT Astra Serif"/>
                <w:sz w:val="24"/>
                <w:szCs w:val="24"/>
              </w:rPr>
            </w:pPr>
            <w:r w:rsidRPr="00E76DDA">
              <w:rPr>
                <w:rFonts w:ascii="PT Astra Serif" w:hAnsi="PT Astra Serif"/>
                <w:sz w:val="24"/>
                <w:szCs w:val="24"/>
              </w:rPr>
              <w:t>24</w:t>
            </w:r>
          </w:p>
        </w:tc>
        <w:tc>
          <w:tcPr>
            <w:tcW w:w="1656"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5-ю детьми</w:t>
            </w:r>
          </w:p>
        </w:tc>
        <w:tc>
          <w:tcPr>
            <w:tcW w:w="1579" w:type="dxa"/>
          </w:tcPr>
          <w:p w:rsidR="00DB4318" w:rsidRPr="00E76DDA" w:rsidRDefault="00DB4318" w:rsidP="00034BA5">
            <w:pPr>
              <w:widowControl w:val="0"/>
              <w:autoSpaceDE w:val="0"/>
              <w:autoSpaceDN w:val="0"/>
              <w:adjustRightInd w:val="0"/>
              <w:ind w:firstLine="102"/>
              <w:jc w:val="center"/>
              <w:rPr>
                <w:rFonts w:ascii="PT Astra Serif" w:hAnsi="PT Astra Serif"/>
                <w:sz w:val="24"/>
                <w:szCs w:val="24"/>
              </w:rPr>
            </w:pPr>
            <w:r w:rsidRPr="00E76DDA">
              <w:rPr>
                <w:rFonts w:ascii="PT Astra Serif" w:hAnsi="PT Astra Serif"/>
                <w:sz w:val="24"/>
                <w:szCs w:val="24"/>
              </w:rPr>
              <w:t>32</w:t>
            </w:r>
          </w:p>
        </w:tc>
        <w:tc>
          <w:tcPr>
            <w:tcW w:w="1701"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5-ю детьми</w:t>
            </w:r>
          </w:p>
        </w:tc>
        <w:tc>
          <w:tcPr>
            <w:tcW w:w="2126" w:type="dxa"/>
          </w:tcPr>
          <w:p w:rsidR="00DB4318" w:rsidRPr="00E76DDA" w:rsidRDefault="00DB4318" w:rsidP="00034BA5">
            <w:pPr>
              <w:widowControl w:val="0"/>
              <w:autoSpaceDE w:val="0"/>
              <w:autoSpaceDN w:val="0"/>
              <w:adjustRightInd w:val="0"/>
              <w:ind w:firstLine="102"/>
              <w:jc w:val="center"/>
              <w:rPr>
                <w:rFonts w:ascii="PT Astra Serif" w:hAnsi="PT Astra Serif"/>
                <w:sz w:val="24"/>
                <w:szCs w:val="24"/>
              </w:rPr>
            </w:pPr>
            <w:r w:rsidRPr="00E76DDA">
              <w:rPr>
                <w:rFonts w:ascii="PT Astra Serif" w:hAnsi="PT Astra Serif"/>
                <w:sz w:val="24"/>
                <w:szCs w:val="24"/>
              </w:rPr>
              <w:t>3</w:t>
            </w:r>
            <w:r w:rsidR="00785C09" w:rsidRPr="00E76DDA">
              <w:rPr>
                <w:rFonts w:ascii="PT Astra Serif" w:hAnsi="PT Astra Serif"/>
                <w:sz w:val="24"/>
                <w:szCs w:val="24"/>
              </w:rPr>
              <w:t>8</w:t>
            </w:r>
          </w:p>
        </w:tc>
      </w:tr>
      <w:tr w:rsidR="00DB4318" w:rsidRPr="00E76DDA" w:rsidTr="00DB4318">
        <w:tc>
          <w:tcPr>
            <w:tcW w:w="1362"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6-ю детьми</w:t>
            </w:r>
          </w:p>
        </w:tc>
        <w:tc>
          <w:tcPr>
            <w:tcW w:w="149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12</w:t>
            </w:r>
          </w:p>
        </w:tc>
        <w:tc>
          <w:tcPr>
            <w:tcW w:w="1656"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6-ю детьми</w:t>
            </w:r>
          </w:p>
        </w:tc>
        <w:tc>
          <w:tcPr>
            <w:tcW w:w="157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9</w:t>
            </w:r>
          </w:p>
        </w:tc>
        <w:tc>
          <w:tcPr>
            <w:tcW w:w="1701"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6-ю детьми</w:t>
            </w:r>
          </w:p>
        </w:tc>
        <w:tc>
          <w:tcPr>
            <w:tcW w:w="2126"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w:t>
            </w:r>
            <w:r w:rsidR="00785C09" w:rsidRPr="00E76DDA">
              <w:rPr>
                <w:rFonts w:ascii="PT Astra Serif" w:hAnsi="PT Astra Serif"/>
                <w:sz w:val="24"/>
                <w:szCs w:val="24"/>
              </w:rPr>
              <w:t>4</w:t>
            </w:r>
          </w:p>
        </w:tc>
      </w:tr>
      <w:tr w:rsidR="00DB4318" w:rsidRPr="00E76DDA" w:rsidTr="00DB4318">
        <w:tc>
          <w:tcPr>
            <w:tcW w:w="1362"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7-ю детьми</w:t>
            </w:r>
          </w:p>
        </w:tc>
        <w:tc>
          <w:tcPr>
            <w:tcW w:w="149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w:t>
            </w:r>
          </w:p>
        </w:tc>
        <w:tc>
          <w:tcPr>
            <w:tcW w:w="1656"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7-ю детьми</w:t>
            </w:r>
          </w:p>
        </w:tc>
        <w:tc>
          <w:tcPr>
            <w:tcW w:w="157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4</w:t>
            </w:r>
          </w:p>
        </w:tc>
        <w:tc>
          <w:tcPr>
            <w:tcW w:w="1701"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7-ю детьми</w:t>
            </w:r>
          </w:p>
        </w:tc>
        <w:tc>
          <w:tcPr>
            <w:tcW w:w="2126" w:type="dxa"/>
          </w:tcPr>
          <w:p w:rsidR="00DB4318" w:rsidRPr="00E76DDA" w:rsidRDefault="00785C09"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5</w:t>
            </w:r>
          </w:p>
        </w:tc>
      </w:tr>
      <w:tr w:rsidR="00DB4318" w:rsidRPr="00E76DDA" w:rsidTr="00DB4318">
        <w:tc>
          <w:tcPr>
            <w:tcW w:w="1362"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8-ю и более детьми</w:t>
            </w:r>
          </w:p>
        </w:tc>
        <w:tc>
          <w:tcPr>
            <w:tcW w:w="149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w:t>
            </w:r>
          </w:p>
        </w:tc>
        <w:tc>
          <w:tcPr>
            <w:tcW w:w="1656"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8-ю и более детьми</w:t>
            </w:r>
          </w:p>
        </w:tc>
        <w:tc>
          <w:tcPr>
            <w:tcW w:w="1579"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w:t>
            </w:r>
          </w:p>
        </w:tc>
        <w:tc>
          <w:tcPr>
            <w:tcW w:w="1701" w:type="dxa"/>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 8-ю и более детьми</w:t>
            </w:r>
          </w:p>
        </w:tc>
        <w:tc>
          <w:tcPr>
            <w:tcW w:w="2126" w:type="dxa"/>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w:t>
            </w:r>
          </w:p>
        </w:tc>
      </w:tr>
      <w:tr w:rsidR="00DB4318" w:rsidRPr="00E76DDA" w:rsidTr="00DB4318">
        <w:tc>
          <w:tcPr>
            <w:tcW w:w="1362" w:type="dxa"/>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ИТОГО:</w:t>
            </w:r>
          </w:p>
        </w:tc>
        <w:tc>
          <w:tcPr>
            <w:tcW w:w="1499" w:type="dxa"/>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974</w:t>
            </w:r>
          </w:p>
        </w:tc>
        <w:tc>
          <w:tcPr>
            <w:tcW w:w="1656" w:type="dxa"/>
          </w:tcPr>
          <w:p w:rsidR="00DB4318" w:rsidRPr="00E76DDA" w:rsidRDefault="00DB4318" w:rsidP="00034BA5">
            <w:pPr>
              <w:jc w:val="center"/>
              <w:rPr>
                <w:rFonts w:ascii="PT Astra Serif" w:hAnsi="PT Astra Serif"/>
                <w:b/>
                <w:sz w:val="24"/>
                <w:szCs w:val="24"/>
              </w:rPr>
            </w:pPr>
          </w:p>
        </w:tc>
        <w:tc>
          <w:tcPr>
            <w:tcW w:w="1579" w:type="dxa"/>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1 059</w:t>
            </w:r>
          </w:p>
        </w:tc>
        <w:tc>
          <w:tcPr>
            <w:tcW w:w="1701" w:type="dxa"/>
          </w:tcPr>
          <w:p w:rsidR="00DB4318" w:rsidRPr="00E76DDA" w:rsidRDefault="00DB4318" w:rsidP="00034BA5">
            <w:pPr>
              <w:jc w:val="center"/>
              <w:rPr>
                <w:rFonts w:ascii="PT Astra Serif" w:hAnsi="PT Astra Serif"/>
                <w:b/>
                <w:sz w:val="24"/>
                <w:szCs w:val="24"/>
              </w:rPr>
            </w:pPr>
          </w:p>
        </w:tc>
        <w:tc>
          <w:tcPr>
            <w:tcW w:w="2126" w:type="dxa"/>
          </w:tcPr>
          <w:p w:rsidR="00DB4318" w:rsidRPr="00E76DDA" w:rsidRDefault="00785C09" w:rsidP="00034BA5">
            <w:pPr>
              <w:jc w:val="center"/>
              <w:rPr>
                <w:rFonts w:ascii="PT Astra Serif" w:hAnsi="PT Astra Serif"/>
                <w:b/>
                <w:sz w:val="24"/>
                <w:szCs w:val="24"/>
              </w:rPr>
            </w:pPr>
            <w:r w:rsidRPr="00E76DDA">
              <w:rPr>
                <w:rFonts w:ascii="PT Astra Serif" w:hAnsi="PT Astra Serif"/>
                <w:b/>
                <w:sz w:val="24"/>
                <w:szCs w:val="24"/>
              </w:rPr>
              <w:t>1 132</w:t>
            </w:r>
          </w:p>
        </w:tc>
      </w:tr>
    </w:tbl>
    <w:p w:rsidR="00DB4318" w:rsidRPr="00E76DDA" w:rsidRDefault="00DB4318" w:rsidP="00034BA5">
      <w:pPr>
        <w:ind w:firstLine="709"/>
        <w:jc w:val="both"/>
        <w:rPr>
          <w:rFonts w:ascii="PT Astra Serif" w:hAnsi="PT Astra Serif"/>
          <w:sz w:val="24"/>
          <w:szCs w:val="24"/>
        </w:rPr>
      </w:pPr>
      <w:r w:rsidRPr="00E76DDA">
        <w:rPr>
          <w:rFonts w:ascii="PT Astra Serif" w:hAnsi="PT Astra Serif"/>
          <w:sz w:val="24"/>
          <w:szCs w:val="24"/>
        </w:rPr>
        <w:t xml:space="preserve">Анализируя данную таблицу, очевидно, что в 2018 году наблюдается увеличение количества семей, в которых родились </w:t>
      </w:r>
      <w:r w:rsidR="00785C09" w:rsidRPr="00E76DDA">
        <w:rPr>
          <w:rFonts w:ascii="PT Astra Serif" w:hAnsi="PT Astra Serif"/>
          <w:sz w:val="24"/>
          <w:szCs w:val="24"/>
        </w:rPr>
        <w:t>третий</w:t>
      </w:r>
      <w:r w:rsidRPr="00E76DDA">
        <w:rPr>
          <w:rFonts w:ascii="PT Astra Serif" w:hAnsi="PT Astra Serif"/>
          <w:sz w:val="24"/>
          <w:szCs w:val="24"/>
        </w:rPr>
        <w:t xml:space="preserve"> ребенок и последующие дети. Прирост многодетных семей составил </w:t>
      </w:r>
      <w:r w:rsidR="00785C09" w:rsidRPr="00E76DDA">
        <w:rPr>
          <w:rFonts w:ascii="PT Astra Serif" w:hAnsi="PT Astra Serif"/>
          <w:sz w:val="24"/>
          <w:szCs w:val="24"/>
        </w:rPr>
        <w:t xml:space="preserve">по сравнению с </w:t>
      </w:r>
      <w:r w:rsidRPr="00E76DDA">
        <w:rPr>
          <w:rFonts w:ascii="PT Astra Serif" w:hAnsi="PT Astra Serif"/>
          <w:sz w:val="24"/>
          <w:szCs w:val="24"/>
        </w:rPr>
        <w:t>201</w:t>
      </w:r>
      <w:r w:rsidR="00785C09" w:rsidRPr="00E76DDA">
        <w:rPr>
          <w:rFonts w:ascii="PT Astra Serif" w:hAnsi="PT Astra Serif"/>
          <w:sz w:val="24"/>
          <w:szCs w:val="24"/>
        </w:rPr>
        <w:t>7</w:t>
      </w:r>
      <w:r w:rsidRPr="00E76DDA">
        <w:rPr>
          <w:rFonts w:ascii="PT Astra Serif" w:hAnsi="PT Astra Serif"/>
          <w:sz w:val="24"/>
          <w:szCs w:val="24"/>
        </w:rPr>
        <w:t xml:space="preserve"> год</w:t>
      </w:r>
      <w:r w:rsidR="00785C09" w:rsidRPr="00E76DDA">
        <w:rPr>
          <w:rFonts w:ascii="PT Astra Serif" w:hAnsi="PT Astra Serif"/>
          <w:sz w:val="24"/>
          <w:szCs w:val="24"/>
        </w:rPr>
        <w:t>ом</w:t>
      </w:r>
      <w:r w:rsidRPr="00E76DDA">
        <w:rPr>
          <w:rFonts w:ascii="PT Astra Serif" w:hAnsi="PT Astra Serif"/>
          <w:sz w:val="24"/>
          <w:szCs w:val="24"/>
        </w:rPr>
        <w:t xml:space="preserve"> </w:t>
      </w:r>
      <w:r w:rsidRPr="00E76DDA">
        <w:rPr>
          <w:rFonts w:ascii="PT Astra Serif" w:hAnsi="PT Astra Serif"/>
          <w:b/>
          <w:sz w:val="24"/>
          <w:szCs w:val="24"/>
        </w:rPr>
        <w:t xml:space="preserve">– </w:t>
      </w:r>
      <w:r w:rsidR="00785C09" w:rsidRPr="00E76DDA">
        <w:rPr>
          <w:rFonts w:ascii="PT Astra Serif" w:hAnsi="PT Astra Serif"/>
          <w:b/>
          <w:sz w:val="24"/>
          <w:szCs w:val="24"/>
        </w:rPr>
        <w:t>6</w:t>
      </w:r>
      <w:r w:rsidRPr="00E76DDA">
        <w:rPr>
          <w:rFonts w:ascii="PT Astra Serif" w:hAnsi="PT Astra Serif"/>
          <w:b/>
          <w:sz w:val="24"/>
          <w:szCs w:val="24"/>
        </w:rPr>
        <w:t>,</w:t>
      </w:r>
      <w:r w:rsidR="00785C09" w:rsidRPr="00E76DDA">
        <w:rPr>
          <w:rFonts w:ascii="PT Astra Serif" w:hAnsi="PT Astra Serif"/>
          <w:b/>
          <w:sz w:val="24"/>
          <w:szCs w:val="24"/>
        </w:rPr>
        <w:t>4</w:t>
      </w:r>
      <w:r w:rsidRPr="00E76DDA">
        <w:rPr>
          <w:rFonts w:ascii="PT Astra Serif" w:hAnsi="PT Astra Serif"/>
          <w:b/>
          <w:sz w:val="24"/>
          <w:szCs w:val="24"/>
        </w:rPr>
        <w:t>%,</w:t>
      </w:r>
      <w:r w:rsidRPr="00E76DDA">
        <w:rPr>
          <w:rFonts w:ascii="PT Astra Serif" w:hAnsi="PT Astra Serif"/>
          <w:sz w:val="24"/>
          <w:szCs w:val="24"/>
        </w:rPr>
        <w:t xml:space="preserve"> в 2016 - </w:t>
      </w:r>
      <w:r w:rsidRPr="00E76DDA">
        <w:rPr>
          <w:rFonts w:ascii="PT Astra Serif" w:hAnsi="PT Astra Serif"/>
          <w:b/>
          <w:sz w:val="24"/>
          <w:szCs w:val="24"/>
        </w:rPr>
        <w:t>1</w:t>
      </w:r>
      <w:r w:rsidR="00D06C3D" w:rsidRPr="00E76DDA">
        <w:rPr>
          <w:rFonts w:ascii="PT Astra Serif" w:hAnsi="PT Astra Serif"/>
          <w:b/>
          <w:sz w:val="24"/>
          <w:szCs w:val="24"/>
        </w:rPr>
        <w:t>6</w:t>
      </w:r>
      <w:r w:rsidRPr="00E76DDA">
        <w:rPr>
          <w:rFonts w:ascii="PT Astra Serif" w:hAnsi="PT Astra Serif"/>
          <w:b/>
          <w:sz w:val="24"/>
          <w:szCs w:val="24"/>
        </w:rPr>
        <w:t>,</w:t>
      </w:r>
      <w:r w:rsidR="00D06C3D" w:rsidRPr="00E76DDA">
        <w:rPr>
          <w:rFonts w:ascii="PT Astra Serif" w:hAnsi="PT Astra Serif"/>
          <w:b/>
          <w:sz w:val="24"/>
          <w:szCs w:val="24"/>
        </w:rPr>
        <w:t>2</w:t>
      </w:r>
      <w:r w:rsidRPr="00E76DDA">
        <w:rPr>
          <w:rFonts w:ascii="PT Astra Serif" w:hAnsi="PT Astra Serif"/>
          <w:b/>
          <w:sz w:val="24"/>
          <w:szCs w:val="24"/>
        </w:rPr>
        <w:t>%.</w:t>
      </w:r>
    </w:p>
    <w:p w:rsidR="00DB4318" w:rsidRPr="00E76DDA" w:rsidRDefault="00DB4318" w:rsidP="00034BA5">
      <w:pPr>
        <w:ind w:firstLine="709"/>
        <w:jc w:val="both"/>
        <w:rPr>
          <w:rFonts w:ascii="PT Astra Serif" w:hAnsi="PT Astra Serif"/>
          <w:sz w:val="24"/>
          <w:szCs w:val="24"/>
        </w:rPr>
      </w:pPr>
      <w:r w:rsidRPr="00E76DDA">
        <w:rPr>
          <w:rFonts w:ascii="PT Astra Serif" w:hAnsi="PT Astra Serif"/>
          <w:sz w:val="24"/>
          <w:szCs w:val="24"/>
        </w:rPr>
        <w:t>Повышению рождаемости в муниципальном образовании город Салехард способствует принятие ряда окружных законов, направленных на реализацию основных направлений государственной семейной, демографической политики:</w:t>
      </w:r>
    </w:p>
    <w:p w:rsidR="00DB4318" w:rsidRPr="00E76DDA" w:rsidRDefault="00DB4318" w:rsidP="00034BA5">
      <w:pPr>
        <w:ind w:firstLine="709"/>
        <w:jc w:val="both"/>
        <w:rPr>
          <w:rFonts w:ascii="PT Astra Serif" w:hAnsi="PT Astra Serif"/>
          <w:sz w:val="24"/>
          <w:szCs w:val="24"/>
        </w:rPr>
      </w:pPr>
      <w:r w:rsidRPr="00E76DDA">
        <w:rPr>
          <w:rFonts w:ascii="PT Astra Serif" w:hAnsi="PT Astra Serif"/>
          <w:sz w:val="24"/>
          <w:szCs w:val="24"/>
        </w:rPr>
        <w:t xml:space="preserve">1) Установлены единовременные пособия при рождении второго и последующих детей, одновременном рождении двойни и тройни. </w:t>
      </w:r>
    </w:p>
    <w:p w:rsidR="00DB4318" w:rsidRPr="00E76DDA" w:rsidRDefault="00DB4318" w:rsidP="00034BA5">
      <w:pPr>
        <w:ind w:firstLine="709"/>
        <w:jc w:val="both"/>
        <w:outlineLvl w:val="0"/>
        <w:rPr>
          <w:rFonts w:ascii="PT Astra Serif" w:hAnsi="PT Astra Serif"/>
          <w:b/>
          <w:sz w:val="24"/>
          <w:szCs w:val="24"/>
        </w:rPr>
      </w:pPr>
      <w:r w:rsidRPr="00E76DDA">
        <w:rPr>
          <w:rFonts w:ascii="PT Astra Serif" w:hAnsi="PT Astra Serif"/>
          <w:sz w:val="24"/>
          <w:szCs w:val="24"/>
        </w:rPr>
        <w:t>2)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E76DDA">
        <w:rPr>
          <w:rFonts w:ascii="PT Astra Serif" w:hAnsi="PT Astra Serif"/>
          <w:b/>
          <w:sz w:val="24"/>
          <w:szCs w:val="24"/>
        </w:rPr>
        <w:t xml:space="preserve">  </w:t>
      </w:r>
    </w:p>
    <w:p w:rsidR="008F6AA7" w:rsidRPr="00E76DDA" w:rsidRDefault="008F6AA7" w:rsidP="00034BA5">
      <w:pPr>
        <w:jc w:val="center"/>
        <w:rPr>
          <w:rFonts w:ascii="PT Astra Serif" w:hAnsi="PT Astra Serif"/>
          <w:sz w:val="24"/>
          <w:szCs w:val="24"/>
        </w:rPr>
      </w:pPr>
    </w:p>
    <w:p w:rsidR="008F7411" w:rsidRPr="00E76DDA" w:rsidRDefault="008F7411" w:rsidP="00034BA5">
      <w:pPr>
        <w:ind w:firstLine="720"/>
        <w:jc w:val="center"/>
        <w:rPr>
          <w:rFonts w:ascii="PT Astra Serif" w:hAnsi="PT Astra Serif"/>
          <w:b/>
          <w:i/>
          <w:sz w:val="24"/>
          <w:szCs w:val="24"/>
        </w:rPr>
      </w:pPr>
      <w:r w:rsidRPr="00E76DDA">
        <w:rPr>
          <w:rFonts w:ascii="PT Astra Serif" w:hAnsi="PT Astra Serif"/>
          <w:b/>
          <w:i/>
          <w:sz w:val="24"/>
          <w:szCs w:val="24"/>
        </w:rPr>
        <w:t>Количество получателей единовременного пособия при рождении второго и последующих детей независимо от уровня дохода</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10"/>
        <w:gridCol w:w="2410"/>
        <w:gridCol w:w="2410"/>
      </w:tblGrid>
      <w:tr w:rsidR="00D7387D" w:rsidRPr="00E76DDA" w:rsidTr="00D7387D">
        <w:tc>
          <w:tcPr>
            <w:tcW w:w="269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ind w:left="-468" w:firstLine="468"/>
              <w:jc w:val="center"/>
              <w:rPr>
                <w:rFonts w:ascii="PT Astra Serif" w:hAnsi="PT Astra Serif"/>
                <w:b/>
                <w:sz w:val="24"/>
                <w:szCs w:val="24"/>
              </w:rPr>
            </w:pPr>
          </w:p>
          <w:p w:rsidR="00D7387D" w:rsidRPr="00E76DDA" w:rsidRDefault="00D7387D" w:rsidP="00034BA5">
            <w:pPr>
              <w:ind w:left="-468" w:firstLine="468"/>
              <w:jc w:val="center"/>
              <w:rPr>
                <w:rFonts w:ascii="PT Astra Serif" w:hAnsi="PT Astra Serif"/>
                <w:b/>
                <w:sz w:val="24"/>
                <w:szCs w:val="24"/>
              </w:rPr>
            </w:pPr>
            <w:r w:rsidRPr="00E76DDA">
              <w:rPr>
                <w:rFonts w:ascii="PT Astra Serif" w:hAnsi="PT Astra Serif"/>
                <w:b/>
                <w:sz w:val="24"/>
                <w:szCs w:val="24"/>
              </w:rPr>
              <w:t>Категории получателей</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b/>
                <w:sz w:val="24"/>
                <w:szCs w:val="24"/>
              </w:rPr>
            </w:pPr>
            <w:r w:rsidRPr="00E76DDA">
              <w:rPr>
                <w:rFonts w:ascii="PT Astra Serif" w:hAnsi="PT Astra Serif"/>
                <w:b/>
                <w:sz w:val="24"/>
                <w:szCs w:val="24"/>
              </w:rPr>
              <w:t>Количество семей, воспользовавшихся правом на выплату в 2016 году</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b/>
                <w:sz w:val="24"/>
                <w:szCs w:val="24"/>
              </w:rPr>
            </w:pPr>
            <w:r w:rsidRPr="00E76DDA">
              <w:rPr>
                <w:rFonts w:ascii="PT Astra Serif" w:hAnsi="PT Astra Serif"/>
                <w:b/>
                <w:sz w:val="24"/>
                <w:szCs w:val="24"/>
              </w:rPr>
              <w:t>Количество семей, воспользовавшихся правом на выплату в 2017 году</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b/>
                <w:sz w:val="24"/>
                <w:szCs w:val="24"/>
              </w:rPr>
            </w:pPr>
            <w:r w:rsidRPr="00E76DDA">
              <w:rPr>
                <w:rFonts w:ascii="PT Astra Serif" w:hAnsi="PT Astra Serif"/>
                <w:b/>
                <w:sz w:val="24"/>
                <w:szCs w:val="24"/>
              </w:rPr>
              <w:t>Количество семей, воспользовавшихся правом на выплату в 2018 году</w:t>
            </w:r>
          </w:p>
        </w:tc>
      </w:tr>
      <w:tr w:rsidR="00D7387D" w:rsidRPr="00E76DDA" w:rsidTr="00D7387D">
        <w:tc>
          <w:tcPr>
            <w:tcW w:w="269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rPr>
                <w:rFonts w:ascii="PT Astra Serif" w:hAnsi="PT Astra Serif"/>
                <w:sz w:val="24"/>
                <w:szCs w:val="24"/>
              </w:rPr>
            </w:pPr>
            <w:r w:rsidRPr="00E76DDA">
              <w:rPr>
                <w:rFonts w:ascii="PT Astra Serif" w:hAnsi="PT Astra Serif"/>
                <w:sz w:val="24"/>
                <w:szCs w:val="24"/>
              </w:rPr>
              <w:t>При рождении второго ребенка</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209</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174</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169</w:t>
            </w:r>
          </w:p>
        </w:tc>
      </w:tr>
      <w:tr w:rsidR="00D7387D" w:rsidRPr="00E76DDA" w:rsidTr="00D7387D">
        <w:tc>
          <w:tcPr>
            <w:tcW w:w="269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rPr>
                <w:rFonts w:ascii="PT Astra Serif" w:hAnsi="PT Astra Serif"/>
                <w:sz w:val="24"/>
                <w:szCs w:val="24"/>
              </w:rPr>
            </w:pPr>
            <w:r w:rsidRPr="00E76DDA">
              <w:rPr>
                <w:rFonts w:ascii="PT Astra Serif" w:hAnsi="PT Astra Serif"/>
                <w:sz w:val="24"/>
                <w:szCs w:val="24"/>
              </w:rPr>
              <w:t>При рождении третьего и последующих детей</w:t>
            </w:r>
          </w:p>
        </w:tc>
        <w:tc>
          <w:tcPr>
            <w:tcW w:w="2410" w:type="dxa"/>
            <w:tcBorders>
              <w:top w:val="single" w:sz="4" w:space="0" w:color="auto"/>
              <w:left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172</w:t>
            </w:r>
          </w:p>
        </w:tc>
        <w:tc>
          <w:tcPr>
            <w:tcW w:w="2410" w:type="dxa"/>
            <w:tcBorders>
              <w:top w:val="single" w:sz="4" w:space="0" w:color="auto"/>
              <w:left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156</w:t>
            </w:r>
          </w:p>
        </w:tc>
        <w:tc>
          <w:tcPr>
            <w:tcW w:w="2410" w:type="dxa"/>
            <w:tcBorders>
              <w:top w:val="single" w:sz="4" w:space="0" w:color="auto"/>
              <w:left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157</w:t>
            </w:r>
          </w:p>
        </w:tc>
      </w:tr>
      <w:tr w:rsidR="00D7387D" w:rsidRPr="00E76DDA" w:rsidTr="00D7387D">
        <w:tc>
          <w:tcPr>
            <w:tcW w:w="269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rPr>
                <w:rFonts w:ascii="PT Astra Serif" w:hAnsi="PT Astra Serif"/>
                <w:sz w:val="24"/>
                <w:szCs w:val="24"/>
              </w:rPr>
            </w:pPr>
            <w:r w:rsidRPr="00E76DDA">
              <w:rPr>
                <w:rFonts w:ascii="PT Astra Serif" w:hAnsi="PT Astra Serif"/>
                <w:sz w:val="24"/>
                <w:szCs w:val="24"/>
              </w:rPr>
              <w:t>При рождении одновременно двух детей</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13</w:t>
            </w:r>
          </w:p>
        </w:tc>
      </w:tr>
      <w:tr w:rsidR="00D7387D" w:rsidRPr="00E76DDA" w:rsidTr="00D7387D">
        <w:tc>
          <w:tcPr>
            <w:tcW w:w="269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rPr>
                <w:rFonts w:ascii="PT Astra Serif" w:hAnsi="PT Astra Serif"/>
                <w:sz w:val="24"/>
                <w:szCs w:val="24"/>
              </w:rPr>
            </w:pPr>
            <w:r w:rsidRPr="00E76DDA">
              <w:rPr>
                <w:rFonts w:ascii="PT Astra Serif" w:hAnsi="PT Astra Serif"/>
                <w:sz w:val="24"/>
                <w:szCs w:val="24"/>
              </w:rPr>
              <w:t>При рождении одновременно трех и более детей</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1</w:t>
            </w:r>
          </w:p>
        </w:tc>
      </w:tr>
      <w:tr w:rsidR="00D7387D" w:rsidRPr="00E76DDA" w:rsidTr="00D7387D">
        <w:tc>
          <w:tcPr>
            <w:tcW w:w="269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both"/>
              <w:rPr>
                <w:rFonts w:ascii="PT Astra Serif" w:hAnsi="PT Astra Serif"/>
                <w:b/>
                <w:sz w:val="24"/>
                <w:szCs w:val="24"/>
              </w:rPr>
            </w:pPr>
            <w:r w:rsidRPr="00E76DDA">
              <w:rPr>
                <w:rFonts w:ascii="PT Astra Serif" w:hAnsi="PT Astra Serif"/>
                <w:b/>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b/>
                <w:sz w:val="24"/>
                <w:szCs w:val="24"/>
              </w:rPr>
            </w:pPr>
            <w:r w:rsidRPr="00E76DDA">
              <w:rPr>
                <w:rFonts w:ascii="PT Astra Serif" w:hAnsi="PT Astra Serif"/>
                <w:b/>
                <w:sz w:val="24"/>
                <w:szCs w:val="24"/>
              </w:rPr>
              <w:t>393</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b/>
                <w:sz w:val="24"/>
                <w:szCs w:val="24"/>
              </w:rPr>
            </w:pPr>
            <w:r w:rsidRPr="00E76DDA">
              <w:rPr>
                <w:rFonts w:ascii="PT Astra Serif" w:hAnsi="PT Astra Serif"/>
                <w:b/>
                <w:sz w:val="24"/>
                <w:szCs w:val="24"/>
              </w:rPr>
              <w:t>338</w:t>
            </w:r>
          </w:p>
        </w:tc>
        <w:tc>
          <w:tcPr>
            <w:tcW w:w="2410"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rPr>
                <w:rFonts w:ascii="PT Astra Serif" w:hAnsi="PT Astra Serif"/>
                <w:b/>
                <w:sz w:val="24"/>
                <w:szCs w:val="24"/>
              </w:rPr>
            </w:pPr>
            <w:r w:rsidRPr="00E76DDA">
              <w:rPr>
                <w:rFonts w:ascii="PT Astra Serif" w:hAnsi="PT Astra Serif"/>
                <w:b/>
                <w:sz w:val="24"/>
                <w:szCs w:val="24"/>
              </w:rPr>
              <w:t>340</w:t>
            </w:r>
          </w:p>
        </w:tc>
      </w:tr>
    </w:tbl>
    <w:p w:rsidR="008F7411" w:rsidRPr="00E76DDA" w:rsidRDefault="00977C10" w:rsidP="00034BA5">
      <w:pPr>
        <w:ind w:firstLine="709"/>
        <w:jc w:val="both"/>
        <w:outlineLvl w:val="0"/>
        <w:rPr>
          <w:rFonts w:ascii="PT Astra Serif" w:hAnsi="PT Astra Serif"/>
          <w:b/>
          <w:sz w:val="24"/>
          <w:szCs w:val="24"/>
        </w:rPr>
      </w:pPr>
      <w:r w:rsidRPr="00E76DDA">
        <w:rPr>
          <w:rFonts w:ascii="PT Astra Serif" w:hAnsi="PT Astra Serif"/>
          <w:sz w:val="24"/>
          <w:szCs w:val="24"/>
        </w:rPr>
        <w:t>3</w:t>
      </w:r>
      <w:r w:rsidR="008F7411" w:rsidRPr="00E76DDA">
        <w:rPr>
          <w:rFonts w:ascii="PT Astra Serif" w:hAnsi="PT Astra Serif"/>
          <w:sz w:val="24"/>
          <w:szCs w:val="24"/>
        </w:rPr>
        <w:t>)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008F7411" w:rsidRPr="00E76DDA">
        <w:rPr>
          <w:rFonts w:ascii="PT Astra Serif" w:hAnsi="PT Astra Serif"/>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412"/>
      </w:tblGrid>
      <w:tr w:rsidR="008F7411" w:rsidRPr="00E76DDA" w:rsidTr="00F0400A">
        <w:tc>
          <w:tcPr>
            <w:tcW w:w="3511"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b/>
                <w:sz w:val="24"/>
                <w:szCs w:val="24"/>
              </w:rPr>
            </w:pPr>
            <w:r w:rsidRPr="00E76DDA">
              <w:rPr>
                <w:rFonts w:ascii="PT Astra Serif" w:hAnsi="PT Astra Serif"/>
                <w:b/>
                <w:sz w:val="24"/>
                <w:szCs w:val="24"/>
              </w:rPr>
              <w:t>Годы</w:t>
            </w:r>
          </w:p>
        </w:tc>
        <w:tc>
          <w:tcPr>
            <w:tcW w:w="6412"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b/>
                <w:sz w:val="24"/>
                <w:szCs w:val="24"/>
              </w:rPr>
            </w:pPr>
            <w:r w:rsidRPr="00E76DDA">
              <w:rPr>
                <w:rFonts w:ascii="PT Astra Serif" w:hAnsi="PT Astra Serif"/>
                <w:b/>
                <w:sz w:val="24"/>
                <w:szCs w:val="24"/>
              </w:rPr>
              <w:t>Численность многодетных матерей</w:t>
            </w:r>
          </w:p>
        </w:tc>
      </w:tr>
      <w:tr w:rsidR="00DB4318" w:rsidRPr="00E76DDA" w:rsidTr="00DB4318">
        <w:tc>
          <w:tcPr>
            <w:tcW w:w="351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outlineLvl w:val="0"/>
              <w:rPr>
                <w:rFonts w:ascii="PT Astra Serif" w:hAnsi="PT Astra Serif"/>
                <w:b/>
                <w:sz w:val="24"/>
                <w:szCs w:val="24"/>
              </w:rPr>
            </w:pPr>
            <w:r w:rsidRPr="00E76DDA">
              <w:rPr>
                <w:rFonts w:ascii="PT Astra Serif" w:hAnsi="PT Astra Serif"/>
                <w:b/>
                <w:sz w:val="24"/>
                <w:szCs w:val="24"/>
              </w:rPr>
              <w:t>2016</w:t>
            </w:r>
          </w:p>
        </w:tc>
        <w:tc>
          <w:tcPr>
            <w:tcW w:w="641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outlineLvl w:val="0"/>
              <w:rPr>
                <w:rFonts w:ascii="PT Astra Serif" w:hAnsi="PT Astra Serif"/>
                <w:sz w:val="24"/>
                <w:szCs w:val="24"/>
              </w:rPr>
            </w:pPr>
            <w:r w:rsidRPr="00E76DDA">
              <w:rPr>
                <w:rFonts w:ascii="PT Astra Serif" w:hAnsi="PT Astra Serif"/>
                <w:sz w:val="24"/>
                <w:szCs w:val="24"/>
              </w:rPr>
              <w:t>191</w:t>
            </w:r>
          </w:p>
        </w:tc>
      </w:tr>
      <w:tr w:rsidR="00DB4318" w:rsidRPr="00E76DDA" w:rsidTr="00DB4318">
        <w:tc>
          <w:tcPr>
            <w:tcW w:w="351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outlineLvl w:val="0"/>
              <w:rPr>
                <w:rFonts w:ascii="PT Astra Serif" w:hAnsi="PT Astra Serif"/>
                <w:b/>
                <w:sz w:val="24"/>
                <w:szCs w:val="24"/>
              </w:rPr>
            </w:pPr>
            <w:r w:rsidRPr="00E76DDA">
              <w:rPr>
                <w:rFonts w:ascii="PT Astra Serif" w:hAnsi="PT Astra Serif"/>
                <w:b/>
                <w:sz w:val="24"/>
                <w:szCs w:val="24"/>
              </w:rPr>
              <w:t>2017</w:t>
            </w:r>
          </w:p>
        </w:tc>
        <w:tc>
          <w:tcPr>
            <w:tcW w:w="641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outlineLvl w:val="0"/>
              <w:rPr>
                <w:rFonts w:ascii="PT Astra Serif" w:hAnsi="PT Astra Serif"/>
                <w:sz w:val="24"/>
                <w:szCs w:val="24"/>
              </w:rPr>
            </w:pPr>
            <w:r w:rsidRPr="00E76DDA">
              <w:rPr>
                <w:rFonts w:ascii="PT Astra Serif" w:hAnsi="PT Astra Serif"/>
                <w:sz w:val="24"/>
                <w:szCs w:val="24"/>
              </w:rPr>
              <w:t>178</w:t>
            </w:r>
          </w:p>
        </w:tc>
      </w:tr>
      <w:tr w:rsidR="00DB4318" w:rsidRPr="00E76DDA" w:rsidTr="00DB4318">
        <w:tc>
          <w:tcPr>
            <w:tcW w:w="351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outlineLvl w:val="0"/>
              <w:rPr>
                <w:rFonts w:ascii="PT Astra Serif" w:hAnsi="PT Astra Serif"/>
                <w:b/>
                <w:sz w:val="24"/>
                <w:szCs w:val="24"/>
              </w:rPr>
            </w:pPr>
            <w:r w:rsidRPr="00E76DDA">
              <w:rPr>
                <w:rFonts w:ascii="PT Astra Serif" w:hAnsi="PT Astra Serif"/>
                <w:b/>
                <w:sz w:val="24"/>
                <w:szCs w:val="24"/>
              </w:rPr>
              <w:t>2018</w:t>
            </w:r>
          </w:p>
        </w:tc>
        <w:tc>
          <w:tcPr>
            <w:tcW w:w="641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outlineLvl w:val="0"/>
              <w:rPr>
                <w:rFonts w:ascii="PT Astra Serif" w:hAnsi="PT Astra Serif"/>
                <w:sz w:val="24"/>
                <w:szCs w:val="24"/>
              </w:rPr>
            </w:pPr>
            <w:r w:rsidRPr="00E76DDA">
              <w:rPr>
                <w:rFonts w:ascii="PT Astra Serif" w:hAnsi="PT Astra Serif"/>
                <w:sz w:val="24"/>
                <w:szCs w:val="24"/>
              </w:rPr>
              <w:t>187</w:t>
            </w:r>
          </w:p>
        </w:tc>
      </w:tr>
    </w:tbl>
    <w:p w:rsidR="00B87CFA" w:rsidRPr="00E76DDA" w:rsidRDefault="00977C10" w:rsidP="00034BA5">
      <w:pPr>
        <w:pStyle w:val="af4"/>
        <w:ind w:left="0" w:firstLine="720"/>
        <w:jc w:val="both"/>
        <w:rPr>
          <w:rFonts w:ascii="PT Astra Serif" w:hAnsi="PT Astra Serif"/>
          <w:lang w:val="ru-RU"/>
        </w:rPr>
      </w:pPr>
      <w:r w:rsidRPr="00E76DDA">
        <w:rPr>
          <w:rFonts w:ascii="PT Astra Serif" w:hAnsi="PT Astra Serif"/>
          <w:lang w:val="ru-RU"/>
        </w:rPr>
        <w:t>4</w:t>
      </w:r>
      <w:r w:rsidR="00B87CFA" w:rsidRPr="00E76DDA">
        <w:rPr>
          <w:rFonts w:ascii="PT Astra Serif" w:hAnsi="PT Astra Serif"/>
          <w:lang w:val="ru-RU"/>
        </w:rPr>
        <w:t xml:space="preserve">) С 2012 года на территории автономного округа введен региональный материнский капитал. Граждане России, постоянно проживающие на территории автономного округа не менее 5 лет, родившие (усыновившие) третьего и последующих детей, имеют право на материнский (семейный) капитал в размере 350 тыс. рублей.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789"/>
      </w:tblGrid>
      <w:tr w:rsidR="00B87CFA" w:rsidRPr="00E76DDA" w:rsidTr="00BC3801">
        <w:tc>
          <w:tcPr>
            <w:tcW w:w="1134"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outlineLvl w:val="0"/>
              <w:rPr>
                <w:rFonts w:ascii="PT Astra Serif" w:hAnsi="PT Astra Serif"/>
                <w:b/>
                <w:sz w:val="24"/>
                <w:szCs w:val="24"/>
              </w:rPr>
            </w:pPr>
            <w:r w:rsidRPr="00E76DDA">
              <w:rPr>
                <w:rFonts w:ascii="PT Astra Serif" w:hAnsi="PT Astra Serif"/>
                <w:b/>
                <w:sz w:val="24"/>
                <w:szCs w:val="24"/>
              </w:rPr>
              <w:t>Годы</w:t>
            </w:r>
          </w:p>
        </w:tc>
        <w:tc>
          <w:tcPr>
            <w:tcW w:w="8789"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outlineLvl w:val="0"/>
              <w:rPr>
                <w:rFonts w:ascii="PT Astra Serif" w:hAnsi="PT Astra Serif"/>
                <w:b/>
                <w:sz w:val="24"/>
                <w:szCs w:val="24"/>
              </w:rPr>
            </w:pPr>
            <w:r w:rsidRPr="00E76DDA">
              <w:rPr>
                <w:rFonts w:ascii="PT Astra Serif" w:hAnsi="PT Astra Serif"/>
                <w:b/>
                <w:sz w:val="24"/>
                <w:szCs w:val="24"/>
              </w:rPr>
              <w:t>Численность многодетных матерей, обратившихся за выдачей свидетельства</w:t>
            </w:r>
          </w:p>
        </w:tc>
      </w:tr>
      <w:tr w:rsidR="00B87CFA" w:rsidRPr="00E76DDA" w:rsidTr="00BC3801">
        <w:tc>
          <w:tcPr>
            <w:tcW w:w="1134"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outlineLvl w:val="0"/>
              <w:rPr>
                <w:rFonts w:ascii="PT Astra Serif" w:hAnsi="PT Astra Serif"/>
                <w:b/>
                <w:sz w:val="24"/>
                <w:szCs w:val="24"/>
              </w:rPr>
            </w:pPr>
            <w:r w:rsidRPr="00E76DDA">
              <w:rPr>
                <w:rFonts w:ascii="PT Astra Serif" w:hAnsi="PT Astra Serif"/>
                <w:b/>
                <w:sz w:val="24"/>
                <w:szCs w:val="24"/>
              </w:rPr>
              <w:t>2016</w:t>
            </w:r>
          </w:p>
        </w:tc>
        <w:tc>
          <w:tcPr>
            <w:tcW w:w="8789"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outlineLvl w:val="0"/>
              <w:rPr>
                <w:rFonts w:ascii="PT Astra Serif" w:hAnsi="PT Astra Serif"/>
                <w:sz w:val="24"/>
                <w:szCs w:val="24"/>
              </w:rPr>
            </w:pPr>
            <w:r w:rsidRPr="00E76DDA">
              <w:rPr>
                <w:rFonts w:ascii="PT Astra Serif" w:hAnsi="PT Astra Serif"/>
                <w:sz w:val="24"/>
                <w:szCs w:val="24"/>
              </w:rPr>
              <w:t>160</w:t>
            </w:r>
          </w:p>
        </w:tc>
      </w:tr>
      <w:tr w:rsidR="00FF3A42" w:rsidRPr="00E76DDA" w:rsidTr="00BC3801">
        <w:tc>
          <w:tcPr>
            <w:tcW w:w="1134" w:type="dxa"/>
            <w:tcBorders>
              <w:top w:val="single" w:sz="4" w:space="0" w:color="auto"/>
              <w:left w:val="single" w:sz="4" w:space="0" w:color="auto"/>
              <w:bottom w:val="single" w:sz="4" w:space="0" w:color="auto"/>
              <w:right w:val="single" w:sz="4" w:space="0" w:color="auto"/>
            </w:tcBorders>
          </w:tcPr>
          <w:p w:rsidR="00FF3A42" w:rsidRPr="00E76DDA" w:rsidRDefault="00FF3A42" w:rsidP="00034BA5">
            <w:pPr>
              <w:jc w:val="center"/>
              <w:outlineLvl w:val="0"/>
              <w:rPr>
                <w:rFonts w:ascii="PT Astra Serif" w:hAnsi="PT Astra Serif"/>
                <w:b/>
                <w:sz w:val="24"/>
                <w:szCs w:val="24"/>
              </w:rPr>
            </w:pPr>
            <w:r w:rsidRPr="00E76DDA">
              <w:rPr>
                <w:rFonts w:ascii="PT Astra Serif" w:hAnsi="PT Astra Serif"/>
                <w:b/>
                <w:sz w:val="24"/>
                <w:szCs w:val="24"/>
              </w:rPr>
              <w:t>2017</w:t>
            </w:r>
          </w:p>
        </w:tc>
        <w:tc>
          <w:tcPr>
            <w:tcW w:w="8789" w:type="dxa"/>
            <w:tcBorders>
              <w:top w:val="single" w:sz="4" w:space="0" w:color="auto"/>
              <w:left w:val="single" w:sz="4" w:space="0" w:color="auto"/>
              <w:bottom w:val="single" w:sz="4" w:space="0" w:color="auto"/>
              <w:right w:val="single" w:sz="4" w:space="0" w:color="auto"/>
            </w:tcBorders>
          </w:tcPr>
          <w:p w:rsidR="00FF3A42" w:rsidRPr="00E76DDA" w:rsidRDefault="001B2EDE" w:rsidP="00034BA5">
            <w:pPr>
              <w:jc w:val="center"/>
              <w:outlineLvl w:val="0"/>
              <w:rPr>
                <w:rFonts w:ascii="PT Astra Serif" w:hAnsi="PT Astra Serif"/>
                <w:sz w:val="24"/>
                <w:szCs w:val="24"/>
              </w:rPr>
            </w:pPr>
            <w:r w:rsidRPr="00E76DDA">
              <w:rPr>
                <w:rFonts w:ascii="PT Astra Serif" w:hAnsi="PT Astra Serif"/>
                <w:sz w:val="24"/>
                <w:szCs w:val="24"/>
              </w:rPr>
              <w:t>136</w:t>
            </w:r>
          </w:p>
        </w:tc>
      </w:tr>
      <w:tr w:rsidR="00D7387D" w:rsidRPr="00E76DDA" w:rsidTr="00BC3801">
        <w:tc>
          <w:tcPr>
            <w:tcW w:w="113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b/>
                <w:sz w:val="24"/>
                <w:szCs w:val="24"/>
              </w:rPr>
            </w:pPr>
            <w:r w:rsidRPr="00E76DDA">
              <w:rPr>
                <w:rFonts w:ascii="PT Astra Serif" w:hAnsi="PT Astra Serif"/>
                <w:b/>
                <w:sz w:val="24"/>
                <w:szCs w:val="24"/>
              </w:rPr>
              <w:t>2018</w:t>
            </w:r>
          </w:p>
        </w:tc>
        <w:tc>
          <w:tcPr>
            <w:tcW w:w="8789"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133</w:t>
            </w:r>
          </w:p>
        </w:tc>
      </w:tr>
    </w:tbl>
    <w:p w:rsidR="008F6AA7" w:rsidRPr="00E76DDA" w:rsidRDefault="008F6AA7" w:rsidP="00034BA5">
      <w:pPr>
        <w:pStyle w:val="af4"/>
        <w:ind w:left="0" w:firstLine="720"/>
        <w:jc w:val="both"/>
        <w:rPr>
          <w:rFonts w:ascii="PT Astra Serif" w:hAnsi="PT Astra Serif"/>
          <w:lang w:val="ru-RU"/>
        </w:rPr>
      </w:pPr>
    </w:p>
    <w:p w:rsidR="008F7411" w:rsidRPr="00E76DDA" w:rsidRDefault="00977C10" w:rsidP="00034BA5">
      <w:pPr>
        <w:ind w:firstLine="720"/>
        <w:jc w:val="both"/>
        <w:rPr>
          <w:rFonts w:ascii="PT Astra Serif" w:hAnsi="PT Astra Serif"/>
          <w:sz w:val="24"/>
          <w:szCs w:val="24"/>
        </w:rPr>
      </w:pPr>
      <w:r w:rsidRPr="00E76DDA">
        <w:rPr>
          <w:rFonts w:ascii="PT Astra Serif" w:hAnsi="PT Astra Serif"/>
          <w:sz w:val="24"/>
          <w:szCs w:val="24"/>
        </w:rPr>
        <w:t>5</w:t>
      </w:r>
      <w:r w:rsidR="008F7411" w:rsidRPr="00E76DDA">
        <w:rPr>
          <w:rFonts w:ascii="PT Astra Serif" w:hAnsi="PT Astra Serif"/>
          <w:sz w:val="24"/>
          <w:szCs w:val="24"/>
        </w:rPr>
        <w:t xml:space="preserve">) С 2012 года многодетным семьям на детей, обучающихся в образовательных учреждениях, к 1 сентября осуществлена выплата единовременного пособия (с </w:t>
      </w:r>
      <w:r w:rsidR="00D7387D" w:rsidRPr="00E76DDA">
        <w:rPr>
          <w:rFonts w:ascii="PT Astra Serif" w:hAnsi="PT Astra Serif"/>
          <w:sz w:val="24"/>
          <w:szCs w:val="24"/>
        </w:rPr>
        <w:t xml:space="preserve">учетом </w:t>
      </w:r>
      <w:r w:rsidR="008F7411" w:rsidRPr="00E76DDA">
        <w:rPr>
          <w:rFonts w:ascii="PT Astra Serif" w:hAnsi="PT Astra Serif"/>
          <w:sz w:val="24"/>
          <w:szCs w:val="24"/>
        </w:rPr>
        <w:t xml:space="preserve">индексацией </w:t>
      </w:r>
      <w:r w:rsidR="00D7387D" w:rsidRPr="00E76DDA">
        <w:rPr>
          <w:rFonts w:ascii="PT Astra Serif" w:hAnsi="PT Astra Serif"/>
          <w:sz w:val="24"/>
          <w:szCs w:val="24"/>
        </w:rPr>
        <w:t xml:space="preserve">с 01.01.2018 </w:t>
      </w:r>
      <w:r w:rsidR="008F7411" w:rsidRPr="00E76DDA">
        <w:rPr>
          <w:rFonts w:ascii="PT Astra Serif" w:hAnsi="PT Astra Serif"/>
          <w:sz w:val="24"/>
          <w:szCs w:val="24"/>
        </w:rPr>
        <w:t>– 3</w:t>
      </w:r>
      <w:r w:rsidR="00D7387D" w:rsidRPr="00E76DDA">
        <w:rPr>
          <w:rFonts w:ascii="PT Astra Serif" w:hAnsi="PT Astra Serif"/>
          <w:sz w:val="24"/>
          <w:szCs w:val="24"/>
        </w:rPr>
        <w:t> 489,1</w:t>
      </w:r>
      <w:r w:rsidR="008F7411" w:rsidRPr="00E76DDA">
        <w:rPr>
          <w:rFonts w:ascii="PT Astra Serif" w:hAnsi="PT Astra Serif"/>
          <w:sz w:val="24"/>
          <w:szCs w:val="24"/>
        </w:rPr>
        <w:t xml:space="preserve">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245"/>
        <w:gridCol w:w="3544"/>
      </w:tblGrid>
      <w:tr w:rsidR="008F7411" w:rsidRPr="00E76DDA" w:rsidTr="00F0400A">
        <w:tc>
          <w:tcPr>
            <w:tcW w:w="1134"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b/>
                <w:sz w:val="24"/>
                <w:szCs w:val="24"/>
              </w:rPr>
            </w:pPr>
            <w:r w:rsidRPr="00E76DDA">
              <w:rPr>
                <w:rFonts w:ascii="PT Astra Serif" w:hAnsi="PT Astra Serif"/>
                <w:b/>
                <w:sz w:val="24"/>
                <w:szCs w:val="24"/>
              </w:rPr>
              <w:t>Годы</w:t>
            </w:r>
          </w:p>
        </w:tc>
        <w:tc>
          <w:tcPr>
            <w:tcW w:w="5245"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b/>
                <w:sz w:val="24"/>
                <w:szCs w:val="24"/>
              </w:rPr>
            </w:pPr>
            <w:r w:rsidRPr="00E76DDA">
              <w:rPr>
                <w:rFonts w:ascii="PT Astra Serif" w:hAnsi="PT Astra Serif"/>
                <w:b/>
                <w:sz w:val="24"/>
                <w:szCs w:val="24"/>
              </w:rPr>
              <w:t>Количество семей/количество учащихся</w:t>
            </w:r>
          </w:p>
        </w:tc>
        <w:tc>
          <w:tcPr>
            <w:tcW w:w="3544"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b/>
                <w:sz w:val="24"/>
                <w:szCs w:val="24"/>
              </w:rPr>
            </w:pPr>
            <w:r w:rsidRPr="00E76DDA">
              <w:rPr>
                <w:rFonts w:ascii="PT Astra Serif" w:hAnsi="PT Astra Serif"/>
                <w:b/>
                <w:sz w:val="24"/>
                <w:szCs w:val="24"/>
              </w:rPr>
              <w:t>Сумма (тыс. руб.).</w:t>
            </w:r>
          </w:p>
        </w:tc>
      </w:tr>
      <w:tr w:rsidR="008F7411" w:rsidRPr="00E76DDA" w:rsidTr="00F0400A">
        <w:tc>
          <w:tcPr>
            <w:tcW w:w="1134"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b/>
                <w:sz w:val="24"/>
                <w:szCs w:val="24"/>
              </w:rPr>
            </w:pPr>
            <w:r w:rsidRPr="00E76DDA">
              <w:rPr>
                <w:rFonts w:ascii="PT Astra Serif" w:hAnsi="PT Astra Serif"/>
                <w:b/>
                <w:sz w:val="24"/>
                <w:szCs w:val="24"/>
              </w:rPr>
              <w:t>2016</w:t>
            </w:r>
          </w:p>
        </w:tc>
        <w:tc>
          <w:tcPr>
            <w:tcW w:w="5245"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sz w:val="24"/>
                <w:szCs w:val="24"/>
              </w:rPr>
            </w:pPr>
            <w:r w:rsidRPr="00E76DDA">
              <w:rPr>
                <w:rFonts w:ascii="PT Astra Serif" w:hAnsi="PT Astra Serif"/>
                <w:sz w:val="24"/>
                <w:szCs w:val="24"/>
              </w:rPr>
              <w:t xml:space="preserve">787/1 371 </w:t>
            </w:r>
          </w:p>
        </w:tc>
        <w:tc>
          <w:tcPr>
            <w:tcW w:w="3544"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sz w:val="24"/>
                <w:szCs w:val="24"/>
              </w:rPr>
            </w:pPr>
            <w:r w:rsidRPr="00E76DDA">
              <w:rPr>
                <w:rFonts w:ascii="PT Astra Serif" w:hAnsi="PT Astra Serif"/>
                <w:sz w:val="24"/>
                <w:szCs w:val="24"/>
              </w:rPr>
              <w:t>4 636,5</w:t>
            </w:r>
          </w:p>
        </w:tc>
      </w:tr>
      <w:tr w:rsidR="008F7411" w:rsidRPr="00E76DDA" w:rsidTr="00F0400A">
        <w:tc>
          <w:tcPr>
            <w:tcW w:w="1134"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b/>
                <w:sz w:val="24"/>
                <w:szCs w:val="24"/>
              </w:rPr>
            </w:pPr>
            <w:r w:rsidRPr="00E76DDA">
              <w:rPr>
                <w:rFonts w:ascii="PT Astra Serif" w:hAnsi="PT Astra Serif"/>
                <w:b/>
                <w:sz w:val="24"/>
                <w:szCs w:val="24"/>
              </w:rPr>
              <w:t>2017</w:t>
            </w:r>
          </w:p>
        </w:tc>
        <w:tc>
          <w:tcPr>
            <w:tcW w:w="5245"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sz w:val="24"/>
                <w:szCs w:val="24"/>
              </w:rPr>
            </w:pPr>
            <w:r w:rsidRPr="00E76DDA">
              <w:rPr>
                <w:rFonts w:ascii="PT Astra Serif" w:hAnsi="PT Astra Serif"/>
                <w:sz w:val="24"/>
                <w:szCs w:val="24"/>
              </w:rPr>
              <w:t>893/ 1 461</w:t>
            </w:r>
          </w:p>
        </w:tc>
        <w:tc>
          <w:tcPr>
            <w:tcW w:w="3544" w:type="dxa"/>
            <w:tcBorders>
              <w:top w:val="single" w:sz="4" w:space="0" w:color="auto"/>
              <w:left w:val="single" w:sz="4" w:space="0" w:color="auto"/>
              <w:bottom w:val="single" w:sz="4" w:space="0" w:color="auto"/>
              <w:right w:val="single" w:sz="4" w:space="0" w:color="auto"/>
            </w:tcBorders>
          </w:tcPr>
          <w:p w:rsidR="008F7411" w:rsidRPr="00E76DDA" w:rsidRDefault="008F7411" w:rsidP="00034BA5">
            <w:pPr>
              <w:jc w:val="center"/>
              <w:outlineLvl w:val="0"/>
              <w:rPr>
                <w:rFonts w:ascii="PT Astra Serif" w:hAnsi="PT Astra Serif"/>
                <w:sz w:val="24"/>
                <w:szCs w:val="24"/>
              </w:rPr>
            </w:pPr>
            <w:r w:rsidRPr="00E76DDA">
              <w:rPr>
                <w:rFonts w:ascii="PT Astra Serif" w:hAnsi="PT Astra Serif"/>
                <w:sz w:val="24"/>
                <w:szCs w:val="24"/>
              </w:rPr>
              <w:t>4 901,5</w:t>
            </w:r>
          </w:p>
        </w:tc>
      </w:tr>
      <w:tr w:rsidR="00D7387D" w:rsidRPr="00E76DDA" w:rsidTr="00F0400A">
        <w:tc>
          <w:tcPr>
            <w:tcW w:w="113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b/>
                <w:sz w:val="24"/>
                <w:szCs w:val="24"/>
              </w:rPr>
            </w:pPr>
            <w:r w:rsidRPr="00E76DDA">
              <w:rPr>
                <w:rFonts w:ascii="PT Astra Serif" w:hAnsi="PT Astra Serif"/>
                <w:b/>
                <w:sz w:val="24"/>
                <w:szCs w:val="24"/>
              </w:rPr>
              <w:t>2018</w:t>
            </w:r>
          </w:p>
        </w:tc>
        <w:tc>
          <w:tcPr>
            <w:tcW w:w="5245"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1 027/1 664</w:t>
            </w:r>
          </w:p>
        </w:tc>
        <w:tc>
          <w:tcPr>
            <w:tcW w:w="3544"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5 805,9</w:t>
            </w:r>
          </w:p>
        </w:tc>
      </w:tr>
    </w:tbl>
    <w:p w:rsidR="00B87CFA" w:rsidRPr="00E76DDA" w:rsidRDefault="00977C10" w:rsidP="00034BA5">
      <w:pPr>
        <w:ind w:firstLine="720"/>
        <w:jc w:val="both"/>
        <w:rPr>
          <w:rFonts w:ascii="PT Astra Serif" w:hAnsi="PT Astra Serif"/>
          <w:sz w:val="24"/>
          <w:szCs w:val="24"/>
        </w:rPr>
      </w:pPr>
      <w:r w:rsidRPr="00E76DDA">
        <w:rPr>
          <w:rFonts w:ascii="PT Astra Serif" w:hAnsi="PT Astra Serif"/>
          <w:sz w:val="24"/>
          <w:szCs w:val="24"/>
        </w:rPr>
        <w:t>6</w:t>
      </w:r>
      <w:r w:rsidR="00B87CFA" w:rsidRPr="00E76DDA">
        <w:rPr>
          <w:rFonts w:ascii="PT Astra Serif" w:hAnsi="PT Astra Serif"/>
          <w:sz w:val="24"/>
          <w:szCs w:val="24"/>
        </w:rPr>
        <w:t xml:space="preserve">) Также не забыты многодетные семьи, проживающие в пос. Пельвож, которым со стороны муниципального образования за счет средств местного бюджета с 4 квартала 2011 года предоставляется </w:t>
      </w:r>
      <w:r w:rsidR="00B87CFA" w:rsidRPr="00E76DDA">
        <w:rPr>
          <w:rFonts w:ascii="PT Astra Serif" w:hAnsi="PT Astra Serif"/>
          <w:bCs/>
          <w:sz w:val="24"/>
          <w:szCs w:val="24"/>
        </w:rPr>
        <w:t>ежемесячная социальная выплата</w:t>
      </w:r>
      <w:r w:rsidR="00B87CFA" w:rsidRPr="00E76DDA">
        <w:rPr>
          <w:rFonts w:ascii="PT Astra Serif" w:hAnsi="PT Astra Serif"/>
          <w:sz w:val="24"/>
          <w:szCs w:val="24"/>
        </w:rPr>
        <w:t xml:space="preserve"> в размере 1</w:t>
      </w:r>
      <w:r w:rsidR="007164F5" w:rsidRPr="00E76DDA">
        <w:rPr>
          <w:rFonts w:ascii="PT Astra Serif" w:hAnsi="PT Astra Serif"/>
          <w:sz w:val="24"/>
          <w:szCs w:val="24"/>
        </w:rPr>
        <w:t> </w:t>
      </w:r>
      <w:r w:rsidR="00B87CFA" w:rsidRPr="00E76DDA">
        <w:rPr>
          <w:rFonts w:ascii="PT Astra Serif" w:hAnsi="PT Astra Serif"/>
          <w:sz w:val="24"/>
          <w:szCs w:val="24"/>
        </w:rPr>
        <w:t>000</w:t>
      </w:r>
      <w:r w:rsidR="007164F5" w:rsidRPr="00E76DDA">
        <w:rPr>
          <w:rFonts w:ascii="PT Astra Serif" w:hAnsi="PT Astra Serif"/>
          <w:sz w:val="24"/>
          <w:szCs w:val="24"/>
        </w:rPr>
        <w:t xml:space="preserve"> </w:t>
      </w:r>
      <w:r w:rsidR="00B87CFA" w:rsidRPr="00E76DDA">
        <w:rPr>
          <w:rFonts w:ascii="PT Astra Serif" w:hAnsi="PT Astra Serif"/>
          <w:sz w:val="24"/>
          <w:szCs w:val="24"/>
        </w:rPr>
        <w:t xml:space="preserve">рублей на семью. Данная выплата предоставляется </w:t>
      </w:r>
      <w:r w:rsidR="001B2EDE" w:rsidRPr="00E76DDA">
        <w:rPr>
          <w:rFonts w:ascii="PT Astra Serif" w:hAnsi="PT Astra Serif"/>
          <w:b/>
          <w:sz w:val="24"/>
          <w:szCs w:val="24"/>
        </w:rPr>
        <w:t>6</w:t>
      </w:r>
      <w:r w:rsidR="00B87CFA" w:rsidRPr="00E76DDA">
        <w:rPr>
          <w:rFonts w:ascii="PT Astra Serif" w:hAnsi="PT Astra Serif"/>
          <w:sz w:val="24"/>
          <w:szCs w:val="24"/>
        </w:rPr>
        <w:t xml:space="preserve"> многодетным семьям.</w:t>
      </w:r>
    </w:p>
    <w:p w:rsidR="00D7387D" w:rsidRPr="00E76DDA" w:rsidRDefault="00340FA7" w:rsidP="00034BA5">
      <w:pPr>
        <w:ind w:firstLine="709"/>
        <w:jc w:val="both"/>
        <w:outlineLvl w:val="0"/>
        <w:rPr>
          <w:rFonts w:ascii="PT Astra Serif" w:hAnsi="PT Astra Serif"/>
          <w:b/>
          <w:bCs/>
          <w:sz w:val="24"/>
          <w:szCs w:val="24"/>
        </w:rPr>
      </w:pPr>
      <w:r w:rsidRPr="00E76DDA">
        <w:rPr>
          <w:rFonts w:ascii="PT Astra Serif" w:hAnsi="PT Astra Serif"/>
          <w:sz w:val="24"/>
          <w:szCs w:val="24"/>
        </w:rPr>
        <w:t>7</w:t>
      </w:r>
      <w:r w:rsidR="008F001F" w:rsidRPr="00E76DDA">
        <w:rPr>
          <w:rFonts w:ascii="PT Astra Serif" w:hAnsi="PT Astra Serif"/>
          <w:sz w:val="24"/>
          <w:szCs w:val="24"/>
        </w:rPr>
        <w:t xml:space="preserve">) </w:t>
      </w:r>
      <w:r w:rsidR="00D7387D" w:rsidRPr="00E76DDA">
        <w:rPr>
          <w:rFonts w:ascii="PT Astra Serif" w:hAnsi="PT Astra Serif"/>
          <w:sz w:val="24"/>
          <w:szCs w:val="24"/>
        </w:rPr>
        <w:t xml:space="preserve">За 2018 год </w:t>
      </w:r>
      <w:r w:rsidR="00D7387D" w:rsidRPr="00E76DDA">
        <w:rPr>
          <w:rFonts w:ascii="PT Astra Serif" w:hAnsi="PT Astra Serif"/>
          <w:b/>
          <w:sz w:val="24"/>
          <w:szCs w:val="24"/>
        </w:rPr>
        <w:t>695</w:t>
      </w:r>
      <w:r w:rsidR="00D7387D" w:rsidRPr="00E76DDA">
        <w:rPr>
          <w:rFonts w:ascii="PT Astra Serif" w:hAnsi="PT Astra Serif"/>
          <w:sz w:val="24"/>
          <w:szCs w:val="24"/>
        </w:rPr>
        <w:t xml:space="preserve"> семьям, имеющим трех и более детей, предоставлена жилищно-коммунальная выплата. Средний размер жилищно-коммунальной выплаты в месяц составил </w:t>
      </w:r>
      <w:r w:rsidR="00D7387D" w:rsidRPr="00E76DDA">
        <w:rPr>
          <w:rFonts w:ascii="PT Astra Serif" w:hAnsi="PT Astra Serif"/>
          <w:b/>
          <w:sz w:val="24"/>
          <w:szCs w:val="24"/>
        </w:rPr>
        <w:t>2 279,90 руб. на семью</w:t>
      </w:r>
      <w:r w:rsidR="00D7387D" w:rsidRPr="00E76DDA">
        <w:rPr>
          <w:rFonts w:ascii="PT Astra Serif" w:hAnsi="PT Astra Serif"/>
          <w:sz w:val="24"/>
          <w:szCs w:val="24"/>
        </w:rPr>
        <w:t xml:space="preserve">. За 2017 год </w:t>
      </w:r>
      <w:r w:rsidR="00D7387D" w:rsidRPr="00E76DDA">
        <w:rPr>
          <w:rFonts w:ascii="PT Astra Serif" w:hAnsi="PT Astra Serif"/>
          <w:b/>
          <w:sz w:val="24"/>
          <w:szCs w:val="24"/>
        </w:rPr>
        <w:t>670</w:t>
      </w:r>
      <w:r w:rsidR="00D7387D" w:rsidRPr="00E76DDA">
        <w:rPr>
          <w:rFonts w:ascii="PT Astra Serif" w:hAnsi="PT Astra Serif"/>
          <w:sz w:val="24"/>
          <w:szCs w:val="24"/>
        </w:rPr>
        <w:t xml:space="preserve"> семьям, имеющим трех и более детей, предоставлена жилищно-коммунальная выплата. Средний размер жилищно-коммунальной выплаты в месяц составил </w:t>
      </w:r>
      <w:r w:rsidR="00D7387D" w:rsidRPr="00E76DDA">
        <w:rPr>
          <w:rFonts w:ascii="PT Astra Serif" w:hAnsi="PT Astra Serif"/>
          <w:b/>
          <w:sz w:val="24"/>
          <w:szCs w:val="24"/>
        </w:rPr>
        <w:t>2 231,98 руб. на семью</w:t>
      </w:r>
      <w:r w:rsidR="00D7387D" w:rsidRPr="00E76DDA">
        <w:rPr>
          <w:rFonts w:ascii="PT Astra Serif" w:hAnsi="PT Astra Serif"/>
          <w:sz w:val="24"/>
          <w:szCs w:val="24"/>
        </w:rPr>
        <w:t>. Следует отметить увеличение количества многодетных семей по сравнению с 2017 годом на 25 семей, которые воспользовались жилищно-коммунальной выплатой</w:t>
      </w:r>
      <w:r w:rsidR="00D7387D" w:rsidRPr="00E76DDA">
        <w:rPr>
          <w:rFonts w:ascii="PT Astra Serif" w:hAnsi="PT Astra Serif"/>
          <w:b/>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7088"/>
      </w:tblGrid>
      <w:tr w:rsidR="00517256" w:rsidRPr="00E76DDA" w:rsidTr="00067037">
        <w:tc>
          <w:tcPr>
            <w:tcW w:w="1276" w:type="dxa"/>
          </w:tcPr>
          <w:p w:rsidR="00517256" w:rsidRPr="00E76DDA" w:rsidRDefault="00517256" w:rsidP="00034BA5">
            <w:pPr>
              <w:jc w:val="center"/>
              <w:outlineLvl w:val="0"/>
              <w:rPr>
                <w:rFonts w:ascii="PT Astra Serif" w:hAnsi="PT Astra Serif"/>
                <w:sz w:val="24"/>
                <w:szCs w:val="24"/>
              </w:rPr>
            </w:pPr>
            <w:r w:rsidRPr="00E76DDA">
              <w:rPr>
                <w:rFonts w:ascii="PT Astra Serif" w:hAnsi="PT Astra Serif"/>
                <w:b/>
                <w:sz w:val="24"/>
                <w:szCs w:val="24"/>
              </w:rPr>
              <w:t>Годы</w:t>
            </w:r>
          </w:p>
        </w:tc>
        <w:tc>
          <w:tcPr>
            <w:tcW w:w="1559" w:type="dxa"/>
          </w:tcPr>
          <w:p w:rsidR="00517256" w:rsidRPr="00E76DDA" w:rsidRDefault="00517256" w:rsidP="00034BA5">
            <w:pPr>
              <w:jc w:val="center"/>
              <w:outlineLvl w:val="0"/>
              <w:rPr>
                <w:rFonts w:ascii="PT Astra Serif" w:hAnsi="PT Astra Serif"/>
                <w:sz w:val="24"/>
                <w:szCs w:val="24"/>
              </w:rPr>
            </w:pPr>
            <w:r w:rsidRPr="00E76DDA">
              <w:rPr>
                <w:rFonts w:ascii="PT Astra Serif" w:hAnsi="PT Astra Serif"/>
                <w:b/>
                <w:sz w:val="24"/>
                <w:szCs w:val="24"/>
              </w:rPr>
              <w:t>Количество семей</w:t>
            </w:r>
          </w:p>
        </w:tc>
        <w:tc>
          <w:tcPr>
            <w:tcW w:w="7088" w:type="dxa"/>
          </w:tcPr>
          <w:p w:rsidR="00517256" w:rsidRPr="00E76DDA" w:rsidRDefault="0034170D" w:rsidP="00034BA5">
            <w:pPr>
              <w:jc w:val="center"/>
              <w:outlineLvl w:val="0"/>
              <w:rPr>
                <w:rFonts w:ascii="PT Astra Serif" w:hAnsi="PT Astra Serif"/>
                <w:sz w:val="24"/>
                <w:szCs w:val="24"/>
              </w:rPr>
            </w:pPr>
            <w:r w:rsidRPr="00E76DDA">
              <w:rPr>
                <w:rFonts w:ascii="PT Astra Serif" w:hAnsi="PT Astra Serif"/>
                <w:b/>
                <w:sz w:val="24"/>
                <w:szCs w:val="24"/>
              </w:rPr>
              <w:t>Средний размер жилищно-коммунальной выплаты в месяц</w:t>
            </w:r>
            <w:r w:rsidRPr="00E76DDA">
              <w:rPr>
                <w:rFonts w:ascii="PT Astra Serif" w:hAnsi="PT Astra Serif"/>
                <w:sz w:val="24"/>
                <w:szCs w:val="24"/>
              </w:rPr>
              <w:t xml:space="preserve"> </w:t>
            </w:r>
            <w:r w:rsidR="00517256" w:rsidRPr="00E76DDA">
              <w:rPr>
                <w:rFonts w:ascii="PT Astra Serif" w:hAnsi="PT Astra Serif"/>
                <w:b/>
                <w:sz w:val="24"/>
                <w:szCs w:val="24"/>
              </w:rPr>
              <w:t>(тыс. руб.)</w:t>
            </w:r>
          </w:p>
        </w:tc>
      </w:tr>
      <w:tr w:rsidR="00AE4C9B" w:rsidRPr="00E76DDA" w:rsidTr="00067037">
        <w:tc>
          <w:tcPr>
            <w:tcW w:w="1276" w:type="dxa"/>
          </w:tcPr>
          <w:p w:rsidR="00AE4C9B" w:rsidRPr="00E76DDA" w:rsidRDefault="00AE4C9B" w:rsidP="00034BA5">
            <w:pPr>
              <w:jc w:val="center"/>
              <w:outlineLvl w:val="0"/>
              <w:rPr>
                <w:rFonts w:ascii="PT Astra Serif" w:hAnsi="PT Astra Serif"/>
                <w:b/>
                <w:sz w:val="24"/>
                <w:szCs w:val="24"/>
              </w:rPr>
            </w:pPr>
            <w:r w:rsidRPr="00E76DDA">
              <w:rPr>
                <w:rFonts w:ascii="PT Astra Serif" w:hAnsi="PT Astra Serif"/>
                <w:b/>
                <w:sz w:val="24"/>
                <w:szCs w:val="24"/>
              </w:rPr>
              <w:t>2016</w:t>
            </w:r>
          </w:p>
        </w:tc>
        <w:tc>
          <w:tcPr>
            <w:tcW w:w="1559" w:type="dxa"/>
          </w:tcPr>
          <w:p w:rsidR="00AE4C9B" w:rsidRPr="00E76DDA" w:rsidRDefault="00AE4C9B" w:rsidP="00034BA5">
            <w:pPr>
              <w:jc w:val="center"/>
              <w:outlineLvl w:val="0"/>
              <w:rPr>
                <w:rFonts w:ascii="PT Astra Serif" w:hAnsi="PT Astra Serif"/>
                <w:sz w:val="24"/>
                <w:szCs w:val="24"/>
              </w:rPr>
            </w:pPr>
            <w:r w:rsidRPr="00E76DDA">
              <w:rPr>
                <w:rFonts w:ascii="PT Astra Serif" w:hAnsi="PT Astra Serif"/>
                <w:sz w:val="24"/>
                <w:szCs w:val="24"/>
              </w:rPr>
              <w:t>653</w:t>
            </w:r>
          </w:p>
        </w:tc>
        <w:tc>
          <w:tcPr>
            <w:tcW w:w="7088" w:type="dxa"/>
          </w:tcPr>
          <w:p w:rsidR="00AE4C9B" w:rsidRPr="00E76DDA" w:rsidRDefault="0034170D" w:rsidP="00034BA5">
            <w:pPr>
              <w:jc w:val="center"/>
              <w:outlineLvl w:val="0"/>
              <w:rPr>
                <w:rFonts w:ascii="PT Astra Serif" w:hAnsi="PT Astra Serif"/>
                <w:sz w:val="24"/>
                <w:szCs w:val="24"/>
              </w:rPr>
            </w:pPr>
            <w:r w:rsidRPr="00E76DDA">
              <w:rPr>
                <w:rFonts w:ascii="PT Astra Serif" w:hAnsi="PT Astra Serif"/>
                <w:sz w:val="24"/>
                <w:szCs w:val="24"/>
              </w:rPr>
              <w:t>2</w:t>
            </w:r>
            <w:r w:rsidR="007164F5" w:rsidRPr="00E76DDA">
              <w:rPr>
                <w:rFonts w:ascii="PT Astra Serif" w:hAnsi="PT Astra Serif"/>
                <w:sz w:val="24"/>
                <w:szCs w:val="24"/>
              </w:rPr>
              <w:t> </w:t>
            </w:r>
            <w:r w:rsidRPr="00E76DDA">
              <w:rPr>
                <w:rFonts w:ascii="PT Astra Serif" w:hAnsi="PT Astra Serif"/>
                <w:sz w:val="24"/>
                <w:szCs w:val="24"/>
              </w:rPr>
              <w:t>179,8</w:t>
            </w:r>
          </w:p>
        </w:tc>
      </w:tr>
      <w:tr w:rsidR="00FF3A42" w:rsidRPr="00E76DDA" w:rsidTr="00067037">
        <w:tc>
          <w:tcPr>
            <w:tcW w:w="1276" w:type="dxa"/>
          </w:tcPr>
          <w:p w:rsidR="00FF3A42" w:rsidRPr="00E76DDA" w:rsidRDefault="00FF3A42" w:rsidP="00034BA5">
            <w:pPr>
              <w:jc w:val="center"/>
              <w:outlineLvl w:val="0"/>
              <w:rPr>
                <w:rFonts w:ascii="PT Astra Serif" w:hAnsi="PT Astra Serif"/>
                <w:b/>
                <w:sz w:val="24"/>
                <w:szCs w:val="24"/>
              </w:rPr>
            </w:pPr>
            <w:r w:rsidRPr="00E76DDA">
              <w:rPr>
                <w:rFonts w:ascii="PT Astra Serif" w:hAnsi="PT Astra Serif"/>
                <w:b/>
                <w:sz w:val="24"/>
                <w:szCs w:val="24"/>
              </w:rPr>
              <w:t>2017</w:t>
            </w:r>
          </w:p>
        </w:tc>
        <w:tc>
          <w:tcPr>
            <w:tcW w:w="1559" w:type="dxa"/>
          </w:tcPr>
          <w:p w:rsidR="00FF3A42" w:rsidRPr="00E76DDA" w:rsidRDefault="00FF3A42" w:rsidP="00034BA5">
            <w:pPr>
              <w:jc w:val="center"/>
              <w:outlineLvl w:val="0"/>
              <w:rPr>
                <w:rFonts w:ascii="PT Astra Serif" w:hAnsi="PT Astra Serif"/>
                <w:sz w:val="24"/>
                <w:szCs w:val="24"/>
              </w:rPr>
            </w:pPr>
            <w:r w:rsidRPr="00E76DDA">
              <w:rPr>
                <w:rFonts w:ascii="PT Astra Serif" w:hAnsi="PT Astra Serif"/>
                <w:sz w:val="24"/>
                <w:szCs w:val="24"/>
              </w:rPr>
              <w:t>670</w:t>
            </w:r>
          </w:p>
        </w:tc>
        <w:tc>
          <w:tcPr>
            <w:tcW w:w="7088" w:type="dxa"/>
          </w:tcPr>
          <w:p w:rsidR="00FF3A42" w:rsidRPr="00E76DDA" w:rsidRDefault="00FF3A42" w:rsidP="00034BA5">
            <w:pPr>
              <w:jc w:val="center"/>
              <w:outlineLvl w:val="0"/>
              <w:rPr>
                <w:rFonts w:ascii="PT Astra Serif" w:hAnsi="PT Astra Serif"/>
                <w:sz w:val="24"/>
                <w:szCs w:val="24"/>
              </w:rPr>
            </w:pPr>
            <w:r w:rsidRPr="00E76DDA">
              <w:rPr>
                <w:rFonts w:ascii="PT Astra Serif" w:hAnsi="PT Astra Serif"/>
                <w:sz w:val="24"/>
                <w:szCs w:val="24"/>
              </w:rPr>
              <w:t>2 231,98</w:t>
            </w:r>
          </w:p>
        </w:tc>
      </w:tr>
      <w:tr w:rsidR="00D7387D" w:rsidRPr="00E76DDA" w:rsidTr="00067037">
        <w:tc>
          <w:tcPr>
            <w:tcW w:w="1276" w:type="dxa"/>
          </w:tcPr>
          <w:p w:rsidR="00D7387D" w:rsidRPr="00E76DDA" w:rsidRDefault="00D7387D" w:rsidP="00034BA5">
            <w:pPr>
              <w:jc w:val="center"/>
              <w:outlineLvl w:val="0"/>
              <w:rPr>
                <w:rFonts w:ascii="PT Astra Serif" w:hAnsi="PT Astra Serif"/>
                <w:b/>
                <w:sz w:val="24"/>
                <w:szCs w:val="24"/>
              </w:rPr>
            </w:pPr>
            <w:r w:rsidRPr="00E76DDA">
              <w:rPr>
                <w:rFonts w:ascii="PT Astra Serif" w:hAnsi="PT Astra Serif"/>
                <w:b/>
                <w:sz w:val="24"/>
                <w:szCs w:val="24"/>
              </w:rPr>
              <w:t>2018</w:t>
            </w:r>
          </w:p>
        </w:tc>
        <w:tc>
          <w:tcPr>
            <w:tcW w:w="1559" w:type="dxa"/>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695</w:t>
            </w:r>
          </w:p>
        </w:tc>
        <w:tc>
          <w:tcPr>
            <w:tcW w:w="7088" w:type="dxa"/>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2 279,90</w:t>
            </w:r>
          </w:p>
        </w:tc>
      </w:tr>
    </w:tbl>
    <w:p w:rsidR="002F3338" w:rsidRPr="00E76DDA" w:rsidRDefault="00A230DE" w:rsidP="00034BA5">
      <w:pPr>
        <w:pStyle w:val="33"/>
        <w:tabs>
          <w:tab w:val="left" w:pos="709"/>
          <w:tab w:val="left" w:pos="1892"/>
        </w:tabs>
        <w:rPr>
          <w:rFonts w:ascii="PT Astra Serif" w:hAnsi="PT Astra Serif"/>
          <w:szCs w:val="24"/>
        </w:rPr>
      </w:pPr>
      <w:r w:rsidRPr="00E76DDA">
        <w:rPr>
          <w:rFonts w:ascii="PT Astra Serif" w:hAnsi="PT Astra Serif"/>
          <w:szCs w:val="24"/>
        </w:rPr>
        <w:t>Р</w:t>
      </w:r>
      <w:r w:rsidR="002F3338" w:rsidRPr="00E76DDA">
        <w:rPr>
          <w:rFonts w:ascii="PT Astra Serif" w:hAnsi="PT Astra Serif"/>
          <w:szCs w:val="24"/>
        </w:rPr>
        <w:t>ост количества многодетных семей на территории города обусловлен проводимой</w:t>
      </w:r>
      <w:r w:rsidR="007164F5" w:rsidRPr="00E76DDA">
        <w:rPr>
          <w:rFonts w:ascii="PT Astra Serif" w:hAnsi="PT Astra Serif"/>
          <w:szCs w:val="24"/>
        </w:rPr>
        <w:t>,</w:t>
      </w:r>
      <w:r w:rsidR="002F3338" w:rsidRPr="00E76DDA">
        <w:rPr>
          <w:rFonts w:ascii="PT Astra Serif" w:hAnsi="PT Astra Serif"/>
          <w:szCs w:val="24"/>
        </w:rPr>
        <w:t xml:space="preserve"> как на региональном, так и на муниципальном уровнях эффективной семейной политики, направленной на улучшение условий и повышения качества жизни семей с детьми.</w:t>
      </w:r>
    </w:p>
    <w:p w:rsidR="008F6AA7" w:rsidRPr="00E76DDA" w:rsidRDefault="008F6AA7" w:rsidP="00034BA5">
      <w:pPr>
        <w:ind w:firstLine="720"/>
        <w:jc w:val="both"/>
        <w:rPr>
          <w:rFonts w:ascii="PT Astra Serif" w:hAnsi="PT Astra Serif"/>
          <w:sz w:val="24"/>
          <w:szCs w:val="24"/>
        </w:rPr>
      </w:pPr>
      <w:r w:rsidRPr="00E76DDA">
        <w:rPr>
          <w:rFonts w:ascii="PT Astra Serif" w:hAnsi="PT Astra Serif"/>
          <w:sz w:val="24"/>
          <w:szCs w:val="24"/>
        </w:rPr>
        <w:t>За последние три года наметилась тенденция стабилизации финансового положения, благополучия и самодостаточности многодетных семей. Из обще</w:t>
      </w:r>
      <w:r w:rsidR="007164F5" w:rsidRPr="00E76DDA">
        <w:rPr>
          <w:rFonts w:ascii="PT Astra Serif" w:hAnsi="PT Astra Serif"/>
          <w:sz w:val="24"/>
          <w:szCs w:val="24"/>
        </w:rPr>
        <w:t>го количества многодетных семей</w:t>
      </w:r>
      <w:r w:rsidRPr="00E76DDA">
        <w:rPr>
          <w:rFonts w:ascii="PT Astra Serif" w:hAnsi="PT Astra Serif"/>
          <w:sz w:val="24"/>
          <w:szCs w:val="24"/>
        </w:rPr>
        <w:t xml:space="preserve"> только </w:t>
      </w:r>
      <w:r w:rsidR="00A230DE" w:rsidRPr="00E76DDA">
        <w:rPr>
          <w:rFonts w:ascii="PT Astra Serif" w:hAnsi="PT Astra Serif"/>
          <w:b/>
          <w:sz w:val="24"/>
          <w:szCs w:val="24"/>
        </w:rPr>
        <w:t>25</w:t>
      </w:r>
      <w:r w:rsidRPr="00E76DDA">
        <w:rPr>
          <w:rFonts w:ascii="PT Astra Serif" w:hAnsi="PT Astra Serif"/>
          <w:b/>
          <w:sz w:val="24"/>
          <w:szCs w:val="24"/>
        </w:rPr>
        <w:t>%</w:t>
      </w:r>
      <w:r w:rsidRPr="00E76DDA">
        <w:rPr>
          <w:rFonts w:ascii="PT Astra Serif" w:hAnsi="PT Astra Serif"/>
          <w:sz w:val="24"/>
          <w:szCs w:val="24"/>
        </w:rPr>
        <w:t xml:space="preserve"> относится к категории «малоимущих» семей, которым предоставляются виды государственной социальной помощи.</w:t>
      </w:r>
    </w:p>
    <w:p w:rsidR="008F6AA7" w:rsidRPr="00E76DDA" w:rsidRDefault="008F6AA7" w:rsidP="00034BA5">
      <w:pPr>
        <w:ind w:firstLine="720"/>
        <w:jc w:val="both"/>
        <w:rPr>
          <w:rFonts w:ascii="PT Astra Serif" w:hAnsi="PT Astra Serif"/>
          <w:sz w:val="24"/>
          <w:szCs w:val="24"/>
        </w:rPr>
      </w:pPr>
    </w:p>
    <w:p w:rsidR="00B87CFA" w:rsidRPr="00E76DDA" w:rsidRDefault="00B87CFA" w:rsidP="00034BA5">
      <w:pPr>
        <w:ind w:firstLine="720"/>
        <w:jc w:val="center"/>
        <w:rPr>
          <w:rFonts w:ascii="PT Astra Serif" w:hAnsi="PT Astra Serif"/>
          <w:b/>
          <w:i/>
          <w:sz w:val="24"/>
          <w:szCs w:val="24"/>
        </w:rPr>
      </w:pPr>
      <w:r w:rsidRPr="00E76DDA">
        <w:rPr>
          <w:rFonts w:ascii="PT Astra Serif" w:hAnsi="PT Astra Serif"/>
          <w:b/>
          <w:i/>
          <w:sz w:val="24"/>
          <w:szCs w:val="24"/>
        </w:rPr>
        <w:t>Динамика получателей государственной социальной помощи из числа малоимущих многодетных семей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701"/>
        <w:gridCol w:w="1701"/>
        <w:gridCol w:w="1559"/>
      </w:tblGrid>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Наименование категории</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2016 год</w:t>
            </w:r>
          </w:p>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(кол-во)</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2017 год</w:t>
            </w:r>
          </w:p>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2018 год</w:t>
            </w:r>
          </w:p>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(кол-во)</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both"/>
              <w:rPr>
                <w:rFonts w:ascii="PT Astra Serif" w:hAnsi="PT Astra Serif"/>
                <w:sz w:val="24"/>
                <w:szCs w:val="24"/>
              </w:rPr>
            </w:pPr>
            <w:r w:rsidRPr="00E76DDA">
              <w:rPr>
                <w:rFonts w:ascii="PT Astra Serif" w:hAnsi="PT Astra Serif"/>
                <w:sz w:val="24"/>
                <w:szCs w:val="24"/>
              </w:rPr>
              <w:t>Численность малоимущих многодетных семей</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228</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286</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342</w:t>
            </w:r>
          </w:p>
        </w:tc>
      </w:tr>
    </w:tbl>
    <w:p w:rsidR="008F6AA7" w:rsidRPr="00E76DDA" w:rsidRDefault="008F6AA7" w:rsidP="00034BA5">
      <w:pPr>
        <w:jc w:val="center"/>
        <w:rPr>
          <w:rFonts w:ascii="PT Astra Serif" w:hAnsi="PT Astra Serif"/>
          <w:b/>
          <w:sz w:val="24"/>
          <w:szCs w:val="24"/>
          <w:highlight w:val="yellow"/>
        </w:rPr>
      </w:pPr>
    </w:p>
    <w:p w:rsidR="008F6AA7" w:rsidRPr="00E76DDA" w:rsidRDefault="008F6AA7" w:rsidP="00977C10">
      <w:pPr>
        <w:pStyle w:val="af4"/>
        <w:numPr>
          <w:ilvl w:val="2"/>
          <w:numId w:val="3"/>
        </w:numPr>
        <w:jc w:val="center"/>
        <w:rPr>
          <w:rFonts w:ascii="PT Astra Serif" w:hAnsi="PT Astra Serif"/>
          <w:b/>
          <w:lang w:val="ru-RU"/>
        </w:rPr>
      </w:pPr>
      <w:r w:rsidRPr="00E76DDA">
        <w:rPr>
          <w:rFonts w:ascii="PT Astra Serif" w:hAnsi="PT Astra Serif"/>
          <w:b/>
          <w:lang w:val="ru-RU"/>
        </w:rPr>
        <w:t>Малоимущие семьи и одиноко проживающие граждане</w:t>
      </w:r>
    </w:p>
    <w:p w:rsidR="008F6AA7" w:rsidRPr="00E76DDA" w:rsidRDefault="008F6AA7" w:rsidP="00034BA5">
      <w:pPr>
        <w:ind w:left="-180" w:firstLine="180"/>
        <w:jc w:val="both"/>
        <w:rPr>
          <w:rFonts w:ascii="PT Astra Serif" w:hAnsi="PT Astra Serif"/>
          <w:b/>
          <w:sz w:val="24"/>
          <w:szCs w:val="24"/>
        </w:rPr>
      </w:pPr>
    </w:p>
    <w:p w:rsidR="00DB4318" w:rsidRPr="00E76DDA" w:rsidRDefault="00DB4318" w:rsidP="009629B9">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Государственная социальная помощь малоимущим семьям и малоимущим одиноко проживающим гражданам осуществляется в соответствии с законодательством Ямало-Ненецкого автономного округа и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DB4318" w:rsidRPr="00E76DDA" w:rsidRDefault="00DB4318" w:rsidP="00034BA5">
      <w:pPr>
        <w:autoSpaceDE w:val="0"/>
        <w:autoSpaceDN w:val="0"/>
        <w:adjustRightInd w:val="0"/>
        <w:ind w:firstLine="900"/>
        <w:jc w:val="both"/>
        <w:rPr>
          <w:rFonts w:ascii="PT Astra Serif" w:hAnsi="PT Astra Serif"/>
          <w:sz w:val="24"/>
          <w:szCs w:val="24"/>
        </w:rPr>
      </w:pPr>
    </w:p>
    <w:p w:rsidR="00DB4318" w:rsidRPr="00E76DDA" w:rsidRDefault="00DB4318" w:rsidP="00034BA5">
      <w:pPr>
        <w:ind w:firstLine="720"/>
        <w:jc w:val="center"/>
        <w:rPr>
          <w:rFonts w:ascii="PT Astra Serif" w:hAnsi="PT Astra Serif"/>
          <w:b/>
          <w:i/>
          <w:sz w:val="24"/>
          <w:szCs w:val="24"/>
        </w:rPr>
      </w:pPr>
      <w:r w:rsidRPr="00E76DDA">
        <w:rPr>
          <w:rFonts w:ascii="PT Astra Serif" w:hAnsi="PT Astra Serif"/>
          <w:b/>
          <w:i/>
          <w:sz w:val="24"/>
          <w:szCs w:val="24"/>
        </w:rPr>
        <w:t xml:space="preserve">Численность малоимущих граждан, проживающих </w:t>
      </w:r>
    </w:p>
    <w:p w:rsidR="00DB4318" w:rsidRPr="00E76DDA" w:rsidRDefault="00DB4318" w:rsidP="00034BA5">
      <w:pPr>
        <w:ind w:firstLine="720"/>
        <w:jc w:val="center"/>
        <w:rPr>
          <w:rFonts w:ascii="PT Astra Serif" w:hAnsi="PT Astra Serif"/>
          <w:b/>
          <w:i/>
          <w:sz w:val="24"/>
          <w:szCs w:val="24"/>
        </w:rPr>
      </w:pPr>
      <w:r w:rsidRPr="00E76DDA">
        <w:rPr>
          <w:rFonts w:ascii="PT Astra Serif" w:hAnsi="PT Astra Serif"/>
          <w:b/>
          <w:i/>
          <w:sz w:val="24"/>
          <w:szCs w:val="24"/>
        </w:rPr>
        <w:t>в муниципальном образовании  город Салехард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701"/>
        <w:gridCol w:w="1701"/>
        <w:gridCol w:w="1559"/>
      </w:tblGrid>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b/>
                <w:sz w:val="24"/>
                <w:szCs w:val="24"/>
              </w:rPr>
            </w:pPr>
            <w:r w:rsidRPr="00E76DDA">
              <w:rPr>
                <w:rFonts w:ascii="PT Astra Serif" w:hAnsi="PT Astra Serif"/>
                <w:b/>
                <w:sz w:val="24"/>
                <w:szCs w:val="24"/>
              </w:rPr>
              <w:t>Наименование категории</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2016 год</w:t>
            </w:r>
          </w:p>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(кол-во)</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2017 год</w:t>
            </w:r>
          </w:p>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2018 год</w:t>
            </w:r>
          </w:p>
          <w:p w:rsidR="00DB4318" w:rsidRPr="00E76DDA" w:rsidRDefault="00DB4318" w:rsidP="00034BA5">
            <w:pPr>
              <w:ind w:left="-1318" w:firstLine="1318"/>
              <w:jc w:val="center"/>
              <w:rPr>
                <w:rFonts w:ascii="PT Astra Serif" w:hAnsi="PT Astra Serif"/>
                <w:b/>
                <w:sz w:val="24"/>
                <w:szCs w:val="24"/>
              </w:rPr>
            </w:pPr>
            <w:r w:rsidRPr="00E76DDA">
              <w:rPr>
                <w:rFonts w:ascii="PT Astra Serif" w:hAnsi="PT Astra Serif"/>
                <w:b/>
                <w:sz w:val="24"/>
                <w:szCs w:val="24"/>
              </w:rPr>
              <w:t>(кол-во)</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both"/>
              <w:rPr>
                <w:rFonts w:ascii="PT Astra Serif" w:hAnsi="PT Astra Serif"/>
                <w:sz w:val="24"/>
                <w:szCs w:val="24"/>
              </w:rPr>
            </w:pPr>
            <w:r w:rsidRPr="00E76DDA">
              <w:rPr>
                <w:rFonts w:ascii="PT Astra Serif" w:hAnsi="PT Astra Serif"/>
                <w:sz w:val="24"/>
                <w:szCs w:val="24"/>
              </w:rPr>
              <w:t>Численность малоимущих семей</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567</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887</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830</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both"/>
              <w:rPr>
                <w:rFonts w:ascii="PT Astra Serif" w:hAnsi="PT Astra Serif"/>
                <w:sz w:val="24"/>
                <w:szCs w:val="24"/>
              </w:rPr>
            </w:pPr>
            <w:r w:rsidRPr="00E76DDA">
              <w:rPr>
                <w:rFonts w:ascii="PT Astra Serif" w:hAnsi="PT Astra Serif"/>
                <w:sz w:val="24"/>
                <w:szCs w:val="24"/>
              </w:rPr>
              <w:t>В них человек</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 xml:space="preserve">2 287 </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3 336</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3194</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both"/>
              <w:rPr>
                <w:rFonts w:ascii="PT Astra Serif" w:hAnsi="PT Astra Serif"/>
                <w:sz w:val="24"/>
                <w:szCs w:val="24"/>
              </w:rPr>
            </w:pPr>
            <w:r w:rsidRPr="00E76DDA">
              <w:rPr>
                <w:rFonts w:ascii="PT Astra Serif" w:hAnsi="PT Astra Serif"/>
                <w:sz w:val="24"/>
                <w:szCs w:val="24"/>
              </w:rPr>
              <w:t>Из них:</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both"/>
              <w:rPr>
                <w:rFonts w:ascii="PT Astra Serif" w:hAnsi="PT Astra Serif"/>
                <w:sz w:val="24"/>
                <w:szCs w:val="24"/>
              </w:rPr>
            </w:pPr>
            <w:r w:rsidRPr="00E76DDA">
              <w:rPr>
                <w:rFonts w:ascii="PT Astra Serif" w:hAnsi="PT Astra Serif"/>
                <w:sz w:val="24"/>
                <w:szCs w:val="24"/>
              </w:rPr>
              <w:t>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644</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918</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878</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rPr>
                <w:rFonts w:ascii="PT Astra Serif" w:hAnsi="PT Astra Serif"/>
                <w:sz w:val="24"/>
                <w:szCs w:val="24"/>
              </w:rPr>
            </w:pPr>
            <w:r w:rsidRPr="00E76DDA">
              <w:rPr>
                <w:rFonts w:ascii="PT Astra Serif" w:hAnsi="PT Astra Serif"/>
                <w:sz w:val="24"/>
                <w:szCs w:val="24"/>
              </w:rPr>
              <w:lastRenderedPageBreak/>
              <w:t>обучающихся общеобразовательных организаций (школ)</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563</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764</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700</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rPr>
                <w:rFonts w:ascii="PT Astra Serif" w:hAnsi="PT Astra Serif"/>
                <w:sz w:val="24"/>
                <w:szCs w:val="24"/>
              </w:rPr>
            </w:pPr>
            <w:r w:rsidRPr="00E76DDA">
              <w:rPr>
                <w:rFonts w:ascii="PT Astra Serif" w:hAnsi="PT Astra Serif"/>
                <w:sz w:val="24"/>
                <w:szCs w:val="24"/>
              </w:rPr>
              <w:t>обучающихся студентов очного обучения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59</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76</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77</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rPr>
                <w:rFonts w:ascii="PT Astra Serif" w:hAnsi="PT Astra Serif"/>
                <w:sz w:val="24"/>
                <w:szCs w:val="24"/>
              </w:rPr>
            </w:pPr>
            <w:r w:rsidRPr="00E76DDA">
              <w:rPr>
                <w:rFonts w:ascii="PT Astra Serif" w:hAnsi="PT Astra Serif"/>
                <w:sz w:val="24"/>
                <w:szCs w:val="24"/>
              </w:rPr>
              <w:t>получателей пенсии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75</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67</w:t>
            </w:r>
          </w:p>
        </w:tc>
      </w:tr>
      <w:tr w:rsidR="00DB4318" w:rsidRPr="00E76DDA" w:rsidTr="00DB4318">
        <w:tc>
          <w:tcPr>
            <w:tcW w:w="4962"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both"/>
              <w:rPr>
                <w:rFonts w:ascii="PT Astra Serif" w:hAnsi="PT Astra Serif"/>
                <w:sz w:val="24"/>
                <w:szCs w:val="24"/>
              </w:rPr>
            </w:pPr>
            <w:r w:rsidRPr="00E76DDA">
              <w:rPr>
                <w:rFonts w:ascii="PT Astra Serif" w:hAnsi="PT Astra Serif"/>
                <w:sz w:val="24"/>
                <w:szCs w:val="24"/>
              </w:rPr>
              <w:t>Численность одиноко проживающих граждан</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57</w:t>
            </w:r>
          </w:p>
        </w:tc>
        <w:tc>
          <w:tcPr>
            <w:tcW w:w="1701"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111</w:t>
            </w:r>
          </w:p>
        </w:tc>
        <w:tc>
          <w:tcPr>
            <w:tcW w:w="1559" w:type="dxa"/>
            <w:tcBorders>
              <w:top w:val="single" w:sz="4" w:space="0" w:color="auto"/>
              <w:left w:val="single" w:sz="4" w:space="0" w:color="auto"/>
              <w:bottom w:val="single" w:sz="4" w:space="0" w:color="auto"/>
              <w:right w:val="single" w:sz="4" w:space="0" w:color="auto"/>
            </w:tcBorders>
          </w:tcPr>
          <w:p w:rsidR="00DB4318" w:rsidRPr="00E76DDA" w:rsidRDefault="00DB4318" w:rsidP="00034BA5">
            <w:pPr>
              <w:jc w:val="center"/>
              <w:rPr>
                <w:rFonts w:ascii="PT Astra Serif" w:hAnsi="PT Astra Serif"/>
                <w:sz w:val="24"/>
                <w:szCs w:val="24"/>
              </w:rPr>
            </w:pPr>
            <w:r w:rsidRPr="00E76DDA">
              <w:rPr>
                <w:rFonts w:ascii="PT Astra Serif" w:hAnsi="PT Astra Serif"/>
                <w:sz w:val="24"/>
                <w:szCs w:val="24"/>
              </w:rPr>
              <w:t>77</w:t>
            </w:r>
          </w:p>
        </w:tc>
      </w:tr>
    </w:tbl>
    <w:p w:rsidR="001B2EDE" w:rsidRPr="00E76DDA" w:rsidRDefault="001B2EDE" w:rsidP="009629B9">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Численность малоимущих семей и одиноко проживающих граждан значительно </w:t>
      </w:r>
      <w:r w:rsidR="000F0B3A" w:rsidRPr="00E76DDA">
        <w:rPr>
          <w:rFonts w:ascii="PT Astra Serif" w:hAnsi="PT Astra Serif"/>
          <w:sz w:val="24"/>
          <w:szCs w:val="24"/>
        </w:rPr>
        <w:t>уменьшилась</w:t>
      </w:r>
      <w:r w:rsidRPr="00E76DDA">
        <w:rPr>
          <w:rFonts w:ascii="PT Astra Serif" w:hAnsi="PT Astra Serif"/>
          <w:sz w:val="24"/>
          <w:szCs w:val="24"/>
        </w:rPr>
        <w:t xml:space="preserve"> по сравнению с 201</w:t>
      </w:r>
      <w:r w:rsidR="000F0B3A" w:rsidRPr="00E76DDA">
        <w:rPr>
          <w:rFonts w:ascii="PT Astra Serif" w:hAnsi="PT Astra Serif"/>
          <w:sz w:val="24"/>
          <w:szCs w:val="24"/>
        </w:rPr>
        <w:t>7</w:t>
      </w:r>
      <w:r w:rsidRPr="00E76DDA">
        <w:rPr>
          <w:rFonts w:ascii="PT Astra Serif" w:hAnsi="PT Astra Serif"/>
          <w:sz w:val="24"/>
          <w:szCs w:val="24"/>
        </w:rPr>
        <w:t xml:space="preserve"> годом, соответственно, на </w:t>
      </w:r>
      <w:r w:rsidR="000F0B3A" w:rsidRPr="00E76DDA">
        <w:rPr>
          <w:rFonts w:ascii="PT Astra Serif" w:hAnsi="PT Astra Serif"/>
          <w:sz w:val="24"/>
          <w:szCs w:val="24"/>
        </w:rPr>
        <w:t>57</w:t>
      </w:r>
      <w:r w:rsidRPr="00E76DDA">
        <w:rPr>
          <w:rFonts w:ascii="PT Astra Serif" w:hAnsi="PT Astra Serif"/>
          <w:sz w:val="24"/>
          <w:szCs w:val="24"/>
        </w:rPr>
        <w:t xml:space="preserve"> семей (или 6,</w:t>
      </w:r>
      <w:r w:rsidR="000F0B3A" w:rsidRPr="00E76DDA">
        <w:rPr>
          <w:rFonts w:ascii="PT Astra Serif" w:hAnsi="PT Astra Serif"/>
          <w:sz w:val="24"/>
          <w:szCs w:val="24"/>
        </w:rPr>
        <w:t>4</w:t>
      </w:r>
      <w:r w:rsidRPr="00E76DDA">
        <w:rPr>
          <w:rFonts w:ascii="PT Astra Serif" w:hAnsi="PT Astra Serif"/>
          <w:sz w:val="24"/>
          <w:szCs w:val="24"/>
        </w:rPr>
        <w:t xml:space="preserve">%) и на </w:t>
      </w:r>
      <w:r w:rsidR="000F0B3A" w:rsidRPr="00E76DDA">
        <w:rPr>
          <w:rFonts w:ascii="PT Astra Serif" w:hAnsi="PT Astra Serif"/>
          <w:sz w:val="24"/>
          <w:szCs w:val="24"/>
        </w:rPr>
        <w:t>3</w:t>
      </w:r>
      <w:r w:rsidRPr="00E76DDA">
        <w:rPr>
          <w:rFonts w:ascii="PT Astra Serif" w:hAnsi="PT Astra Serif"/>
          <w:sz w:val="24"/>
          <w:szCs w:val="24"/>
        </w:rPr>
        <w:t>4 граждан (</w:t>
      </w:r>
      <w:r w:rsidR="000F0B3A" w:rsidRPr="00E76DDA">
        <w:rPr>
          <w:rFonts w:ascii="PT Astra Serif" w:hAnsi="PT Astra Serif"/>
          <w:sz w:val="24"/>
          <w:szCs w:val="24"/>
        </w:rPr>
        <w:t>30</w:t>
      </w:r>
      <w:r w:rsidRPr="00E76DDA">
        <w:rPr>
          <w:rFonts w:ascii="PT Astra Serif" w:hAnsi="PT Astra Serif"/>
          <w:sz w:val="24"/>
          <w:szCs w:val="24"/>
        </w:rPr>
        <w:t>,</w:t>
      </w:r>
      <w:r w:rsidR="000F0B3A" w:rsidRPr="00E76DDA">
        <w:rPr>
          <w:rFonts w:ascii="PT Astra Serif" w:hAnsi="PT Astra Serif"/>
          <w:sz w:val="24"/>
          <w:szCs w:val="24"/>
        </w:rPr>
        <w:t>6</w:t>
      </w:r>
      <w:r w:rsidRPr="00E76DDA">
        <w:rPr>
          <w:rFonts w:ascii="PT Astra Serif" w:hAnsi="PT Astra Serif"/>
          <w:sz w:val="24"/>
          <w:szCs w:val="24"/>
        </w:rPr>
        <w:t xml:space="preserve">%). </w:t>
      </w:r>
    </w:p>
    <w:p w:rsidR="00D50FE5" w:rsidRPr="00E76DDA" w:rsidRDefault="001B2EDE" w:rsidP="00977C10">
      <w:pPr>
        <w:autoSpaceDE w:val="0"/>
        <w:autoSpaceDN w:val="0"/>
        <w:adjustRightInd w:val="0"/>
        <w:ind w:firstLine="709"/>
        <w:jc w:val="both"/>
        <w:rPr>
          <w:rFonts w:ascii="PT Astra Serif" w:hAnsi="PT Astra Serif"/>
          <w:b/>
          <w:i/>
          <w:sz w:val="24"/>
          <w:szCs w:val="24"/>
          <w:highlight w:val="yellow"/>
          <w:u w:val="single"/>
        </w:rPr>
      </w:pPr>
      <w:r w:rsidRPr="00E76DDA">
        <w:rPr>
          <w:rFonts w:ascii="PT Astra Serif" w:hAnsi="PT Astra Serif"/>
          <w:i/>
          <w:iCs/>
          <w:sz w:val="24"/>
          <w:szCs w:val="24"/>
        </w:rPr>
        <w:t xml:space="preserve">Основные причины </w:t>
      </w:r>
      <w:r w:rsidR="000F0B3A" w:rsidRPr="00E76DDA">
        <w:rPr>
          <w:rFonts w:ascii="PT Astra Serif" w:hAnsi="PT Astra Serif"/>
          <w:i/>
          <w:iCs/>
          <w:sz w:val="24"/>
          <w:szCs w:val="24"/>
        </w:rPr>
        <w:t>уменьшения</w:t>
      </w:r>
      <w:r w:rsidRPr="00E76DDA">
        <w:rPr>
          <w:rFonts w:ascii="PT Astra Serif" w:hAnsi="PT Astra Serif"/>
          <w:i/>
          <w:iCs/>
          <w:sz w:val="24"/>
          <w:szCs w:val="24"/>
        </w:rPr>
        <w:t xml:space="preserve"> численности малоимущих семей – это: </w:t>
      </w:r>
      <w:r w:rsidR="00F04030" w:rsidRPr="00E76DDA">
        <w:rPr>
          <w:rFonts w:ascii="PT Astra Serif" w:hAnsi="PT Astra Serif"/>
          <w:i/>
          <w:iCs/>
          <w:sz w:val="24"/>
          <w:szCs w:val="24"/>
        </w:rPr>
        <w:t xml:space="preserve">отсутствие независящих </w:t>
      </w:r>
      <w:r w:rsidR="00101328" w:rsidRPr="00E76DDA">
        <w:rPr>
          <w:rFonts w:ascii="PT Astra Serif" w:hAnsi="PT Astra Serif"/>
          <w:i/>
          <w:iCs/>
          <w:sz w:val="24"/>
          <w:szCs w:val="24"/>
        </w:rPr>
        <w:t>причин,</w:t>
      </w:r>
      <w:r w:rsidR="00F04030" w:rsidRPr="00E76DDA">
        <w:rPr>
          <w:rFonts w:ascii="PT Astra Serif" w:hAnsi="PT Astra Serif"/>
          <w:i/>
          <w:iCs/>
          <w:sz w:val="24"/>
          <w:szCs w:val="24"/>
        </w:rPr>
        <w:t xml:space="preserve"> </w:t>
      </w:r>
      <w:r w:rsidR="00101328" w:rsidRPr="00E76DDA">
        <w:rPr>
          <w:rFonts w:ascii="PT Astra Serif" w:hAnsi="PT Astra Serif"/>
          <w:i/>
          <w:iCs/>
          <w:sz w:val="24"/>
          <w:szCs w:val="24"/>
        </w:rPr>
        <w:t xml:space="preserve">по которым среднедушевой доход ниже величины прожиточного минимума установленную на душу населения, а также </w:t>
      </w:r>
      <w:r w:rsidR="00F04030" w:rsidRPr="00E76DDA">
        <w:rPr>
          <w:rFonts w:ascii="PT Astra Serif" w:hAnsi="PT Astra Serif"/>
          <w:i/>
          <w:iCs/>
          <w:sz w:val="24"/>
          <w:szCs w:val="24"/>
        </w:rPr>
        <w:t xml:space="preserve">превышение среднедушевого дохода семьи. </w:t>
      </w:r>
    </w:p>
    <w:p w:rsidR="00B87CFA" w:rsidRPr="00E76DDA" w:rsidRDefault="00BC3801" w:rsidP="00034BA5">
      <w:pPr>
        <w:ind w:firstLine="900"/>
        <w:jc w:val="center"/>
        <w:outlineLvl w:val="0"/>
        <w:rPr>
          <w:rFonts w:ascii="PT Astra Serif" w:hAnsi="PT Astra Serif"/>
          <w:b/>
          <w:i/>
          <w:sz w:val="24"/>
          <w:szCs w:val="24"/>
        </w:rPr>
      </w:pPr>
      <w:r w:rsidRPr="00E76DDA">
        <w:rPr>
          <w:rFonts w:ascii="PT Astra Serif" w:hAnsi="PT Astra Serif"/>
          <w:b/>
          <w:i/>
          <w:sz w:val="24"/>
          <w:szCs w:val="24"/>
        </w:rPr>
        <w:t>Основные виды помощи малоимущим</w:t>
      </w:r>
      <w:r w:rsidR="00D5723B" w:rsidRPr="00E76DDA">
        <w:rPr>
          <w:rFonts w:ascii="PT Astra Serif" w:hAnsi="PT Astra Serif"/>
          <w:b/>
          <w:i/>
          <w:sz w:val="24"/>
          <w:szCs w:val="24"/>
        </w:rPr>
        <w:t xml:space="preserve"> гражданам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418"/>
        <w:gridCol w:w="1276"/>
        <w:gridCol w:w="1275"/>
        <w:gridCol w:w="1276"/>
        <w:gridCol w:w="1134"/>
        <w:gridCol w:w="1276"/>
      </w:tblGrid>
      <w:tr w:rsidR="00851848" w:rsidRPr="00E76DDA" w:rsidTr="00BF4DC0">
        <w:tc>
          <w:tcPr>
            <w:tcW w:w="567"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 п</w:t>
            </w:r>
            <w:r w:rsidRPr="00E76DDA">
              <w:rPr>
                <w:rFonts w:ascii="PT Astra Serif" w:hAnsi="PT Astra Serif"/>
                <w:b/>
                <w:sz w:val="24"/>
                <w:szCs w:val="24"/>
                <w:lang w:val="en-US"/>
              </w:rPr>
              <w:t>/</w:t>
            </w:r>
            <w:r w:rsidRPr="00E76DDA">
              <w:rPr>
                <w:rFonts w:ascii="PT Astra Serif" w:hAnsi="PT Astra Serif"/>
                <w:b/>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Вид социальной поддержки</w:t>
            </w:r>
          </w:p>
        </w:tc>
        <w:tc>
          <w:tcPr>
            <w:tcW w:w="1418"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Кол-во льготополучателей в 2016 год</w:t>
            </w:r>
          </w:p>
        </w:tc>
        <w:tc>
          <w:tcPr>
            <w:tcW w:w="1276"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Сумма</w:t>
            </w:r>
          </w:p>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(тыс. руб.) в 2016 год</w:t>
            </w:r>
          </w:p>
        </w:tc>
        <w:tc>
          <w:tcPr>
            <w:tcW w:w="1275"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Кол-во льготополучателей в 2017 год</w:t>
            </w:r>
          </w:p>
        </w:tc>
        <w:tc>
          <w:tcPr>
            <w:tcW w:w="1276"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Сумма</w:t>
            </w:r>
          </w:p>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(тыс. руб.) в 2017 год</w:t>
            </w:r>
          </w:p>
        </w:tc>
        <w:tc>
          <w:tcPr>
            <w:tcW w:w="1134"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Кол-во льготополучателей в 2018 год</w:t>
            </w:r>
          </w:p>
        </w:tc>
        <w:tc>
          <w:tcPr>
            <w:tcW w:w="1276" w:type="dxa"/>
            <w:tcBorders>
              <w:top w:val="single" w:sz="4" w:space="0" w:color="auto"/>
              <w:left w:val="single" w:sz="4" w:space="0" w:color="auto"/>
              <w:bottom w:val="single" w:sz="4" w:space="0" w:color="auto"/>
              <w:right w:val="single" w:sz="4" w:space="0" w:color="auto"/>
            </w:tcBorders>
          </w:tcPr>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Сумма</w:t>
            </w:r>
          </w:p>
          <w:p w:rsidR="00851848" w:rsidRPr="00E76DDA" w:rsidRDefault="00851848" w:rsidP="00034BA5">
            <w:pPr>
              <w:jc w:val="center"/>
              <w:outlineLvl w:val="0"/>
              <w:rPr>
                <w:rFonts w:ascii="PT Astra Serif" w:hAnsi="PT Astra Serif"/>
                <w:b/>
                <w:sz w:val="24"/>
                <w:szCs w:val="24"/>
              </w:rPr>
            </w:pPr>
            <w:r w:rsidRPr="00E76DDA">
              <w:rPr>
                <w:rFonts w:ascii="PT Astra Serif" w:hAnsi="PT Astra Serif"/>
                <w:b/>
                <w:sz w:val="24"/>
                <w:szCs w:val="24"/>
              </w:rPr>
              <w:t>(тыс. руб.) в 2018 год</w:t>
            </w:r>
          </w:p>
        </w:tc>
      </w:tr>
      <w:tr w:rsidR="00D7387D" w:rsidRPr="00E76DDA" w:rsidTr="00BF4DC0">
        <w:tc>
          <w:tcPr>
            <w:tcW w:w="567"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both"/>
              <w:outlineLvl w:val="0"/>
              <w:rPr>
                <w:rFonts w:ascii="PT Astra Serif" w:hAnsi="PT Astra Serif"/>
                <w:sz w:val="24"/>
                <w:szCs w:val="24"/>
              </w:rPr>
            </w:pPr>
            <w:r w:rsidRPr="00E76DDA">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outlineLvl w:val="0"/>
              <w:rPr>
                <w:rFonts w:ascii="PT Astra Serif" w:hAnsi="PT Astra Serif"/>
                <w:sz w:val="24"/>
                <w:szCs w:val="24"/>
              </w:rPr>
            </w:pPr>
            <w:r w:rsidRPr="00E76DDA">
              <w:rPr>
                <w:rFonts w:ascii="PT Astra Serif" w:hAnsi="PT Astra Serif"/>
                <w:sz w:val="24"/>
                <w:szCs w:val="24"/>
              </w:rPr>
              <w:t>Ежемесячная адресная социальная помощь (до 31.12.2016)</w:t>
            </w:r>
          </w:p>
        </w:tc>
        <w:tc>
          <w:tcPr>
            <w:tcW w:w="1418"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 xml:space="preserve">1 267 </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5 825,2</w:t>
            </w:r>
          </w:p>
        </w:tc>
        <w:tc>
          <w:tcPr>
            <w:tcW w:w="1275"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7387D" w:rsidRPr="00E76DDA" w:rsidRDefault="00851848" w:rsidP="00034BA5">
            <w:pPr>
              <w:jc w:val="center"/>
              <w:outlineLvl w:val="0"/>
              <w:rPr>
                <w:rFonts w:ascii="PT Astra Serif" w:hAnsi="PT Astra Serif"/>
                <w:sz w:val="24"/>
                <w:szCs w:val="24"/>
              </w:rPr>
            </w:pPr>
            <w:r w:rsidRPr="00E76DDA">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851848" w:rsidP="00034BA5">
            <w:pPr>
              <w:jc w:val="center"/>
              <w:outlineLvl w:val="0"/>
              <w:rPr>
                <w:rFonts w:ascii="PT Astra Serif" w:hAnsi="PT Astra Serif"/>
                <w:sz w:val="24"/>
                <w:szCs w:val="24"/>
              </w:rPr>
            </w:pPr>
            <w:r w:rsidRPr="00E76DDA">
              <w:rPr>
                <w:rFonts w:ascii="PT Astra Serif" w:hAnsi="PT Astra Serif"/>
                <w:sz w:val="24"/>
                <w:szCs w:val="24"/>
              </w:rPr>
              <w:t>-</w:t>
            </w:r>
          </w:p>
        </w:tc>
      </w:tr>
      <w:tr w:rsidR="00D7387D" w:rsidRPr="00E76DDA" w:rsidTr="00BF4DC0">
        <w:tc>
          <w:tcPr>
            <w:tcW w:w="567"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both"/>
              <w:outlineLvl w:val="0"/>
              <w:rPr>
                <w:rFonts w:ascii="PT Astra Serif" w:hAnsi="PT Astra Serif"/>
                <w:sz w:val="24"/>
                <w:szCs w:val="24"/>
              </w:rPr>
            </w:pPr>
            <w:r w:rsidRPr="00E76DDA">
              <w:rPr>
                <w:rFonts w:ascii="PT Astra Serif" w:hAnsi="PT Astra Serif"/>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outlineLvl w:val="0"/>
              <w:rPr>
                <w:rFonts w:ascii="PT Astra Serif" w:hAnsi="PT Astra Serif"/>
                <w:sz w:val="24"/>
                <w:szCs w:val="24"/>
              </w:rPr>
            </w:pPr>
            <w:r w:rsidRPr="00E76DDA">
              <w:rPr>
                <w:rFonts w:ascii="PT Astra Serif" w:hAnsi="PT Astra Serif"/>
                <w:sz w:val="24"/>
                <w:szCs w:val="24"/>
              </w:rPr>
              <w:t xml:space="preserve">Государственная социальная помощь на основании социального контракта в виде </w:t>
            </w:r>
          </w:p>
          <w:p w:rsidR="00D7387D" w:rsidRPr="00E76DDA" w:rsidRDefault="00D7387D" w:rsidP="00034BA5">
            <w:pPr>
              <w:outlineLvl w:val="0"/>
              <w:rPr>
                <w:rFonts w:ascii="PT Astra Serif" w:hAnsi="PT Astra Serif"/>
                <w:sz w:val="24"/>
                <w:szCs w:val="24"/>
              </w:rPr>
            </w:pPr>
            <w:r w:rsidRPr="00E76DDA">
              <w:rPr>
                <w:rFonts w:ascii="PT Astra Serif" w:hAnsi="PT Astra Serif"/>
                <w:sz w:val="24"/>
                <w:szCs w:val="24"/>
              </w:rPr>
              <w:t>(с 01.10.2016):</w:t>
            </w:r>
          </w:p>
          <w:p w:rsidR="00D7387D" w:rsidRPr="00E76DDA" w:rsidRDefault="00D7387D" w:rsidP="00034BA5">
            <w:pPr>
              <w:outlineLvl w:val="0"/>
              <w:rPr>
                <w:rFonts w:ascii="PT Astra Serif" w:hAnsi="PT Astra Serif"/>
                <w:sz w:val="24"/>
                <w:szCs w:val="24"/>
              </w:rPr>
            </w:pPr>
            <w:r w:rsidRPr="00E76DDA">
              <w:rPr>
                <w:rFonts w:ascii="PT Astra Serif" w:hAnsi="PT Astra Serif"/>
                <w:sz w:val="24"/>
                <w:szCs w:val="24"/>
              </w:rPr>
              <w:t>ежемесячной</w:t>
            </w:r>
          </w:p>
          <w:p w:rsidR="00D7387D" w:rsidRPr="00E76DDA" w:rsidRDefault="00D7387D" w:rsidP="00034BA5">
            <w:pPr>
              <w:outlineLvl w:val="0"/>
              <w:rPr>
                <w:rFonts w:ascii="PT Astra Serif" w:hAnsi="PT Astra Serif"/>
                <w:sz w:val="24"/>
                <w:szCs w:val="24"/>
              </w:rPr>
            </w:pPr>
            <w:r w:rsidRPr="00E76DDA">
              <w:rPr>
                <w:rFonts w:ascii="PT Astra Serif" w:hAnsi="PT Astra Serif"/>
                <w:sz w:val="24"/>
                <w:szCs w:val="24"/>
              </w:rPr>
              <w:t>единовременной</w:t>
            </w:r>
          </w:p>
        </w:tc>
        <w:tc>
          <w:tcPr>
            <w:tcW w:w="1418"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353</w:t>
            </w: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BF4DC0" w:rsidRPr="00E76DDA" w:rsidRDefault="00BF4DC0" w:rsidP="00034BA5">
            <w:pPr>
              <w:jc w:val="center"/>
              <w:outlineLvl w:val="0"/>
              <w:rPr>
                <w:rFonts w:ascii="PT Astra Serif" w:hAnsi="PT Astra Serif"/>
                <w:sz w:val="24"/>
                <w:szCs w:val="24"/>
              </w:rPr>
            </w:pPr>
          </w:p>
          <w:p w:rsidR="00BF4DC0" w:rsidRPr="00E76DDA" w:rsidRDefault="00BF4DC0" w:rsidP="00034BA5">
            <w:pPr>
              <w:jc w:val="center"/>
              <w:outlineLvl w:val="0"/>
              <w:rPr>
                <w:rFonts w:ascii="PT Astra Serif" w:hAnsi="PT Astra Serif"/>
                <w:sz w:val="24"/>
                <w:szCs w:val="24"/>
              </w:rPr>
            </w:pPr>
          </w:p>
          <w:p w:rsidR="00BF4DC0" w:rsidRPr="00E76DDA" w:rsidRDefault="00BF4DC0"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256</w:t>
            </w:r>
          </w:p>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97</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1 316,5</w:t>
            </w: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p>
          <w:p w:rsidR="00BF4DC0" w:rsidRPr="00E76DDA" w:rsidRDefault="00BF4DC0" w:rsidP="00034BA5">
            <w:pPr>
              <w:jc w:val="center"/>
              <w:outlineLvl w:val="0"/>
              <w:rPr>
                <w:rFonts w:ascii="PT Astra Serif" w:hAnsi="PT Astra Serif"/>
                <w:sz w:val="24"/>
                <w:szCs w:val="24"/>
              </w:rPr>
            </w:pPr>
          </w:p>
          <w:p w:rsidR="00BF4DC0" w:rsidRPr="00E76DDA" w:rsidRDefault="00BF4DC0" w:rsidP="00034BA5">
            <w:pPr>
              <w:jc w:val="center"/>
              <w:outlineLvl w:val="0"/>
              <w:rPr>
                <w:rFonts w:ascii="PT Astra Serif" w:hAnsi="PT Astra Serif"/>
                <w:sz w:val="24"/>
                <w:szCs w:val="24"/>
              </w:rPr>
            </w:pPr>
          </w:p>
          <w:p w:rsidR="00BF4DC0" w:rsidRPr="00E76DDA" w:rsidRDefault="00BF4DC0" w:rsidP="00034BA5">
            <w:pPr>
              <w:jc w:val="center"/>
              <w:outlineLvl w:val="0"/>
              <w:rPr>
                <w:rFonts w:ascii="PT Astra Serif" w:hAnsi="PT Astra Serif"/>
                <w:sz w:val="24"/>
                <w:szCs w:val="24"/>
              </w:rPr>
            </w:pPr>
          </w:p>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257,3</w:t>
            </w:r>
          </w:p>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1 059,2</w:t>
            </w:r>
          </w:p>
        </w:tc>
        <w:tc>
          <w:tcPr>
            <w:tcW w:w="1275"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1245</w:t>
            </w: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539</w:t>
            </w:r>
          </w:p>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706</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7 758,7</w:t>
            </w: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D7387D" w:rsidRPr="00E76DDA" w:rsidRDefault="00D7387D" w:rsidP="00034BA5">
            <w:pPr>
              <w:jc w:val="center"/>
              <w:rPr>
                <w:rFonts w:ascii="PT Astra Serif" w:hAnsi="PT Astra Serif"/>
                <w:sz w:val="24"/>
                <w:szCs w:val="24"/>
              </w:rPr>
            </w:pPr>
            <w:r w:rsidRPr="00E76DDA">
              <w:rPr>
                <w:rFonts w:ascii="PT Astra Serif" w:hAnsi="PT Astra Serif"/>
                <w:sz w:val="24"/>
                <w:szCs w:val="24"/>
              </w:rPr>
              <w:t>5 939,4</w:t>
            </w:r>
          </w:p>
          <w:p w:rsidR="00D7387D" w:rsidRPr="00E76DDA" w:rsidRDefault="0088474F" w:rsidP="0088474F">
            <w:pPr>
              <w:jc w:val="center"/>
              <w:rPr>
                <w:rFonts w:ascii="PT Astra Serif" w:hAnsi="PT Astra Serif"/>
                <w:sz w:val="24"/>
                <w:szCs w:val="24"/>
              </w:rPr>
            </w:pPr>
            <w:r>
              <w:rPr>
                <w:rFonts w:ascii="PT Astra Serif" w:hAnsi="PT Astra Serif"/>
                <w:sz w:val="24"/>
                <w:szCs w:val="24"/>
              </w:rPr>
              <w:t>1 8</w:t>
            </w:r>
            <w:r w:rsidR="00D7387D" w:rsidRPr="00E76DDA">
              <w:rPr>
                <w:rFonts w:ascii="PT Astra Serif" w:hAnsi="PT Astra Serif"/>
                <w:sz w:val="24"/>
                <w:szCs w:val="24"/>
              </w:rPr>
              <w:t>19,3</w:t>
            </w:r>
          </w:p>
        </w:tc>
        <w:tc>
          <w:tcPr>
            <w:tcW w:w="1134"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outlineLvl w:val="0"/>
              <w:rPr>
                <w:rFonts w:ascii="PT Astra Serif" w:hAnsi="PT Astra Serif"/>
                <w:sz w:val="24"/>
                <w:szCs w:val="24"/>
              </w:rPr>
            </w:pPr>
            <w:r w:rsidRPr="00E76DDA">
              <w:rPr>
                <w:rFonts w:ascii="PT Astra Serif" w:hAnsi="PT Astra Serif"/>
                <w:sz w:val="24"/>
                <w:szCs w:val="24"/>
              </w:rPr>
              <w:t>1244</w:t>
            </w: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p>
          <w:p w:rsidR="00D7387D" w:rsidRPr="00E76DDA" w:rsidRDefault="00BF4DC0" w:rsidP="00034BA5">
            <w:pPr>
              <w:jc w:val="center"/>
              <w:rPr>
                <w:rFonts w:ascii="PT Astra Serif" w:hAnsi="PT Astra Serif"/>
                <w:sz w:val="24"/>
                <w:szCs w:val="24"/>
              </w:rPr>
            </w:pPr>
            <w:r w:rsidRPr="00E76DDA">
              <w:rPr>
                <w:rFonts w:ascii="PT Astra Serif" w:hAnsi="PT Astra Serif"/>
                <w:sz w:val="24"/>
                <w:szCs w:val="24"/>
              </w:rPr>
              <w:t>395</w:t>
            </w:r>
          </w:p>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849</w:t>
            </w:r>
          </w:p>
        </w:tc>
        <w:tc>
          <w:tcPr>
            <w:tcW w:w="1276"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outlineLvl w:val="0"/>
              <w:rPr>
                <w:rFonts w:ascii="PT Astra Serif" w:hAnsi="PT Astra Serif"/>
                <w:sz w:val="24"/>
                <w:szCs w:val="24"/>
              </w:rPr>
            </w:pPr>
            <w:r w:rsidRPr="00E76DDA">
              <w:rPr>
                <w:rFonts w:ascii="PT Astra Serif" w:hAnsi="PT Astra Serif"/>
                <w:sz w:val="24"/>
                <w:szCs w:val="24"/>
              </w:rPr>
              <w:t>8 376,40</w:t>
            </w:r>
          </w:p>
          <w:p w:rsidR="00BF4DC0" w:rsidRPr="00E76DDA" w:rsidRDefault="00BF4DC0" w:rsidP="00034BA5">
            <w:pPr>
              <w:rPr>
                <w:rFonts w:ascii="PT Astra Serif" w:hAnsi="PT Astra Serif"/>
                <w:sz w:val="24"/>
                <w:szCs w:val="24"/>
              </w:rPr>
            </w:pPr>
          </w:p>
          <w:p w:rsidR="00BF4DC0" w:rsidRPr="00E76DDA" w:rsidRDefault="00BF4DC0" w:rsidP="00034BA5">
            <w:pPr>
              <w:rPr>
                <w:rFonts w:ascii="PT Astra Serif" w:hAnsi="PT Astra Serif"/>
                <w:sz w:val="24"/>
                <w:szCs w:val="24"/>
              </w:rPr>
            </w:pPr>
          </w:p>
          <w:p w:rsidR="00BF4DC0" w:rsidRPr="00E76DDA" w:rsidRDefault="00BF4DC0" w:rsidP="00034BA5">
            <w:pPr>
              <w:rPr>
                <w:rFonts w:ascii="PT Astra Serif" w:hAnsi="PT Astra Serif"/>
                <w:sz w:val="24"/>
                <w:szCs w:val="24"/>
              </w:rPr>
            </w:pPr>
          </w:p>
          <w:p w:rsidR="00BF4DC0" w:rsidRPr="00E76DDA" w:rsidRDefault="00BF4DC0" w:rsidP="00034BA5">
            <w:pPr>
              <w:rPr>
                <w:rFonts w:ascii="PT Astra Serif" w:hAnsi="PT Astra Serif"/>
                <w:sz w:val="24"/>
                <w:szCs w:val="24"/>
              </w:rPr>
            </w:pPr>
          </w:p>
          <w:p w:rsidR="00BF4DC0" w:rsidRPr="00E76DDA" w:rsidRDefault="00BF4DC0" w:rsidP="00034BA5">
            <w:pPr>
              <w:rPr>
                <w:rFonts w:ascii="PT Astra Serif" w:hAnsi="PT Astra Serif"/>
                <w:sz w:val="24"/>
                <w:szCs w:val="24"/>
              </w:rPr>
            </w:pPr>
          </w:p>
          <w:p w:rsidR="00BF4DC0" w:rsidRPr="00E76DDA" w:rsidRDefault="00BF4DC0" w:rsidP="00034BA5">
            <w:pPr>
              <w:rPr>
                <w:rFonts w:ascii="PT Astra Serif" w:hAnsi="PT Astra Serif"/>
                <w:sz w:val="24"/>
                <w:szCs w:val="24"/>
              </w:rPr>
            </w:pPr>
          </w:p>
          <w:p w:rsidR="00BF4DC0" w:rsidRPr="00E76DDA" w:rsidRDefault="00BF4DC0" w:rsidP="00034BA5">
            <w:pPr>
              <w:rPr>
                <w:rFonts w:ascii="PT Astra Serif" w:hAnsi="PT Astra Serif"/>
                <w:sz w:val="24"/>
                <w:szCs w:val="24"/>
              </w:rPr>
            </w:pPr>
          </w:p>
          <w:p w:rsidR="00BF4DC0" w:rsidRPr="00E76DDA" w:rsidRDefault="00BF4DC0" w:rsidP="00034BA5">
            <w:pPr>
              <w:rPr>
                <w:rFonts w:ascii="PT Astra Serif" w:hAnsi="PT Astra Serif"/>
                <w:sz w:val="24"/>
                <w:szCs w:val="24"/>
              </w:rPr>
            </w:pPr>
          </w:p>
          <w:p w:rsidR="00D7387D" w:rsidRPr="00E76DDA" w:rsidRDefault="00BF4DC0" w:rsidP="00034BA5">
            <w:pPr>
              <w:jc w:val="center"/>
              <w:rPr>
                <w:rFonts w:ascii="PT Astra Serif" w:hAnsi="PT Astra Serif"/>
                <w:sz w:val="24"/>
                <w:szCs w:val="24"/>
              </w:rPr>
            </w:pPr>
            <w:r w:rsidRPr="00E76DDA">
              <w:rPr>
                <w:rFonts w:ascii="PT Astra Serif" w:hAnsi="PT Astra Serif"/>
                <w:sz w:val="24"/>
                <w:szCs w:val="24"/>
              </w:rPr>
              <w:t>5 771,0</w:t>
            </w:r>
          </w:p>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2 605,4</w:t>
            </w:r>
          </w:p>
        </w:tc>
      </w:tr>
      <w:tr w:rsidR="00D7387D" w:rsidRPr="00E76DDA" w:rsidTr="00BF4DC0">
        <w:tc>
          <w:tcPr>
            <w:tcW w:w="567"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both"/>
              <w:outlineLvl w:val="0"/>
              <w:rPr>
                <w:rFonts w:ascii="PT Astra Serif" w:hAnsi="PT Astra Serif"/>
                <w:sz w:val="24"/>
                <w:szCs w:val="24"/>
              </w:rPr>
            </w:pPr>
            <w:r w:rsidRPr="00E76DDA">
              <w:rPr>
                <w:rFonts w:ascii="PT Astra Serif" w:hAnsi="PT Astra Serif"/>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outlineLvl w:val="0"/>
              <w:rPr>
                <w:rFonts w:ascii="PT Astra Serif" w:hAnsi="PT Astra Serif"/>
                <w:sz w:val="24"/>
                <w:szCs w:val="24"/>
              </w:rPr>
            </w:pPr>
            <w:r w:rsidRPr="00E76DDA">
              <w:rPr>
                <w:rFonts w:ascii="PT Astra Serif" w:hAnsi="PT Astra Serif"/>
                <w:sz w:val="24"/>
                <w:szCs w:val="24"/>
              </w:rPr>
              <w:t>Государственная социальная помощь семьям, имеющим детей дошкольного возраста и учащихся образовательных учреждений, в том числе по возмещению расходов по питанию в образовательн</w:t>
            </w:r>
            <w:r w:rsidRPr="00E76DDA">
              <w:rPr>
                <w:rFonts w:ascii="PT Astra Serif" w:hAnsi="PT Astra Serif"/>
                <w:sz w:val="24"/>
                <w:szCs w:val="24"/>
              </w:rPr>
              <w:lastRenderedPageBreak/>
              <w:t xml:space="preserve">ых учреждениях и проезде на городском транспорте, оплата проезда по территории Российской Федерации </w:t>
            </w:r>
          </w:p>
        </w:tc>
        <w:tc>
          <w:tcPr>
            <w:tcW w:w="1418"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lastRenderedPageBreak/>
              <w:t>433</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4 138,6</w:t>
            </w:r>
          </w:p>
        </w:tc>
        <w:tc>
          <w:tcPr>
            <w:tcW w:w="1275"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727</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4 928,8</w:t>
            </w:r>
          </w:p>
        </w:tc>
        <w:tc>
          <w:tcPr>
            <w:tcW w:w="1134" w:type="dxa"/>
            <w:tcBorders>
              <w:top w:val="single" w:sz="4" w:space="0" w:color="auto"/>
              <w:left w:val="single" w:sz="4" w:space="0" w:color="auto"/>
              <w:bottom w:val="single" w:sz="4" w:space="0" w:color="auto"/>
              <w:right w:val="single" w:sz="4" w:space="0" w:color="auto"/>
            </w:tcBorders>
          </w:tcPr>
          <w:p w:rsidR="00D7387D" w:rsidRPr="00E76DDA" w:rsidRDefault="00BF4DC0" w:rsidP="00034BA5">
            <w:pPr>
              <w:jc w:val="center"/>
              <w:outlineLvl w:val="0"/>
              <w:rPr>
                <w:rFonts w:ascii="PT Astra Serif" w:hAnsi="PT Astra Serif"/>
                <w:sz w:val="24"/>
                <w:szCs w:val="24"/>
              </w:rPr>
            </w:pPr>
            <w:r w:rsidRPr="00E76DDA">
              <w:rPr>
                <w:rFonts w:ascii="PT Astra Serif" w:hAnsi="PT Astra Serif"/>
                <w:sz w:val="24"/>
                <w:szCs w:val="24"/>
              </w:rPr>
              <w:t>689</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BF4DC0" w:rsidP="00034BA5">
            <w:pPr>
              <w:jc w:val="center"/>
              <w:outlineLvl w:val="0"/>
              <w:rPr>
                <w:rFonts w:ascii="PT Astra Serif" w:hAnsi="PT Astra Serif"/>
                <w:sz w:val="24"/>
                <w:szCs w:val="24"/>
              </w:rPr>
            </w:pPr>
            <w:r w:rsidRPr="00E76DDA">
              <w:rPr>
                <w:rFonts w:ascii="PT Astra Serif" w:hAnsi="PT Astra Serif"/>
                <w:sz w:val="24"/>
                <w:szCs w:val="24"/>
              </w:rPr>
              <w:t>5 364,5</w:t>
            </w:r>
          </w:p>
        </w:tc>
      </w:tr>
      <w:tr w:rsidR="00D7387D" w:rsidRPr="00E76DDA" w:rsidTr="00BF4DC0">
        <w:tc>
          <w:tcPr>
            <w:tcW w:w="567"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both"/>
              <w:outlineLvl w:val="0"/>
              <w:rPr>
                <w:rFonts w:ascii="PT Astra Serif" w:hAnsi="PT Astra Serif"/>
                <w:sz w:val="24"/>
                <w:szCs w:val="24"/>
              </w:rPr>
            </w:pPr>
            <w:r w:rsidRPr="00E76DDA">
              <w:rPr>
                <w:rFonts w:ascii="PT Astra Serif" w:hAnsi="PT Astra Serif"/>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both"/>
              <w:outlineLvl w:val="0"/>
              <w:rPr>
                <w:rFonts w:ascii="PT Astra Serif" w:hAnsi="PT Astra Serif"/>
                <w:sz w:val="24"/>
                <w:szCs w:val="24"/>
              </w:rPr>
            </w:pPr>
            <w:r w:rsidRPr="00E76DDA">
              <w:rPr>
                <w:rFonts w:ascii="PT Astra Serif" w:hAnsi="PT Astra Serif"/>
                <w:sz w:val="24"/>
                <w:szCs w:val="24"/>
              </w:rPr>
              <w:t>Ежемесячное пособие многодетным семьям</w:t>
            </w:r>
          </w:p>
        </w:tc>
        <w:tc>
          <w:tcPr>
            <w:tcW w:w="1418"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79</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837,9</w:t>
            </w:r>
          </w:p>
        </w:tc>
        <w:tc>
          <w:tcPr>
            <w:tcW w:w="1275"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89</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D7387D" w:rsidP="00034BA5">
            <w:pPr>
              <w:jc w:val="center"/>
              <w:outlineLvl w:val="0"/>
              <w:rPr>
                <w:rFonts w:ascii="PT Astra Serif" w:hAnsi="PT Astra Serif"/>
                <w:sz w:val="24"/>
                <w:szCs w:val="24"/>
              </w:rPr>
            </w:pPr>
            <w:r w:rsidRPr="00E76DDA">
              <w:rPr>
                <w:rFonts w:ascii="PT Astra Serif" w:hAnsi="PT Astra Serif"/>
                <w:sz w:val="24"/>
                <w:szCs w:val="24"/>
              </w:rPr>
              <w:t>1 086,4</w:t>
            </w:r>
          </w:p>
        </w:tc>
        <w:tc>
          <w:tcPr>
            <w:tcW w:w="1134" w:type="dxa"/>
            <w:tcBorders>
              <w:top w:val="single" w:sz="4" w:space="0" w:color="auto"/>
              <w:left w:val="single" w:sz="4" w:space="0" w:color="auto"/>
              <w:bottom w:val="single" w:sz="4" w:space="0" w:color="auto"/>
              <w:right w:val="single" w:sz="4" w:space="0" w:color="auto"/>
            </w:tcBorders>
          </w:tcPr>
          <w:p w:rsidR="00D7387D" w:rsidRPr="00E76DDA" w:rsidRDefault="00BF4DC0" w:rsidP="00034BA5">
            <w:pPr>
              <w:jc w:val="center"/>
              <w:outlineLvl w:val="0"/>
              <w:rPr>
                <w:rFonts w:ascii="PT Astra Serif" w:hAnsi="PT Astra Serif"/>
                <w:sz w:val="24"/>
                <w:szCs w:val="24"/>
              </w:rPr>
            </w:pPr>
            <w:r w:rsidRPr="00E76DDA">
              <w:rPr>
                <w:rFonts w:ascii="PT Astra Serif" w:hAnsi="PT Astra Serif"/>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D7387D" w:rsidRPr="00E76DDA" w:rsidRDefault="00BF4DC0" w:rsidP="00034BA5">
            <w:pPr>
              <w:jc w:val="center"/>
              <w:outlineLvl w:val="0"/>
              <w:rPr>
                <w:rFonts w:ascii="PT Astra Serif" w:hAnsi="PT Astra Serif"/>
                <w:sz w:val="24"/>
                <w:szCs w:val="24"/>
              </w:rPr>
            </w:pPr>
            <w:r w:rsidRPr="00E76DDA">
              <w:rPr>
                <w:rFonts w:ascii="PT Astra Serif" w:hAnsi="PT Astra Serif"/>
                <w:sz w:val="24"/>
                <w:szCs w:val="24"/>
              </w:rPr>
              <w:t>1 116,6</w:t>
            </w:r>
          </w:p>
        </w:tc>
      </w:tr>
    </w:tbl>
    <w:p w:rsidR="008F7411" w:rsidRPr="00E76DDA" w:rsidRDefault="008F7411" w:rsidP="00034BA5">
      <w:pPr>
        <w:autoSpaceDE w:val="0"/>
        <w:autoSpaceDN w:val="0"/>
        <w:adjustRightInd w:val="0"/>
        <w:ind w:firstLine="709"/>
        <w:jc w:val="both"/>
        <w:outlineLvl w:val="2"/>
        <w:rPr>
          <w:rFonts w:ascii="PT Astra Serif" w:hAnsi="PT Astra Serif"/>
          <w:sz w:val="24"/>
          <w:szCs w:val="24"/>
        </w:rPr>
      </w:pPr>
      <w:r w:rsidRPr="00E76DDA">
        <w:rPr>
          <w:rFonts w:ascii="PT Astra Serif" w:hAnsi="PT Astra Serif"/>
          <w:sz w:val="24"/>
          <w:szCs w:val="24"/>
        </w:rPr>
        <w:t xml:space="preserve">Натуральная помощь предоставляется малоимущим семьям и малоимущим одиноко проживающим гражданам, имеющим по независящим от них причинам среднедушевой доход ниже величины прожиточного минимума на душу населения, установленного в Ямало-Ненецком автономном округе, </w:t>
      </w:r>
      <w:r w:rsidRPr="00E76DDA">
        <w:rPr>
          <w:rFonts w:ascii="PT Astra Serif" w:hAnsi="PT Astra Serif"/>
          <w:b/>
          <w:bCs/>
          <w:sz w:val="24"/>
          <w:szCs w:val="24"/>
        </w:rPr>
        <w:t>независимо от наличия трудной жизненной ситуации в семье, у одиноко проживающего гражданина</w:t>
      </w:r>
      <w:r w:rsidRPr="00E76DDA">
        <w:rPr>
          <w:rFonts w:ascii="PT Astra Serif" w:hAnsi="PT Astra Serif"/>
          <w:sz w:val="24"/>
          <w:szCs w:val="24"/>
        </w:rPr>
        <w:t xml:space="preserve">. </w:t>
      </w:r>
    </w:p>
    <w:p w:rsidR="008F7411" w:rsidRPr="00E76DDA" w:rsidRDefault="008F7411" w:rsidP="00034BA5">
      <w:pPr>
        <w:autoSpaceDE w:val="0"/>
        <w:autoSpaceDN w:val="0"/>
        <w:adjustRightInd w:val="0"/>
        <w:ind w:firstLine="709"/>
        <w:jc w:val="both"/>
        <w:outlineLvl w:val="2"/>
        <w:rPr>
          <w:rFonts w:ascii="PT Astra Serif" w:hAnsi="PT Astra Serif"/>
          <w:sz w:val="24"/>
          <w:szCs w:val="24"/>
          <w:u w:val="single"/>
        </w:rPr>
      </w:pPr>
      <w:r w:rsidRPr="00E76DDA">
        <w:rPr>
          <w:rFonts w:ascii="PT Astra Serif" w:hAnsi="PT Astra Serif"/>
          <w:sz w:val="24"/>
          <w:szCs w:val="24"/>
        </w:rPr>
        <w:t>Натуральная помощь оказывается в виде топлива, продуктов питания, предметов первой необходимости, одежды, обуви, а также в виде денежной выплаты в установленных размерах (в размере величины прожиточного минимума – для малоимущих семей с пятью и более детьми; 30% величины прожиточного минимума – для малоимущих семей и одиноко проживающих граждан).</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410"/>
        <w:gridCol w:w="2552"/>
        <w:gridCol w:w="2552"/>
      </w:tblGrid>
      <w:tr w:rsidR="00BF4DC0" w:rsidRPr="00E76DDA" w:rsidTr="00BF4DC0">
        <w:tc>
          <w:tcPr>
            <w:tcW w:w="2410"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Наименование помощи</w:t>
            </w:r>
          </w:p>
        </w:tc>
        <w:tc>
          <w:tcPr>
            <w:tcW w:w="2410"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 xml:space="preserve">2016 год </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(кол-во/сумма)</w:t>
            </w:r>
          </w:p>
          <w:p w:rsidR="00BF4DC0" w:rsidRPr="00E76DDA" w:rsidRDefault="00BF4DC0" w:rsidP="00034BA5">
            <w:pPr>
              <w:ind w:left="-1318" w:firstLine="1318"/>
              <w:jc w:val="center"/>
              <w:rPr>
                <w:rFonts w:ascii="PT Astra Serif" w:hAnsi="PT Astra Serif"/>
                <w:b/>
                <w:sz w:val="24"/>
                <w:szCs w:val="24"/>
              </w:rPr>
            </w:pPr>
            <w:r w:rsidRPr="00E76DDA">
              <w:rPr>
                <w:rFonts w:ascii="PT Astra Serif" w:hAnsi="PT Astra Serif"/>
                <w:b/>
                <w:sz w:val="24"/>
                <w:szCs w:val="24"/>
              </w:rPr>
              <w:t>тыс. руб.</w:t>
            </w:r>
          </w:p>
        </w:tc>
        <w:tc>
          <w:tcPr>
            <w:tcW w:w="2552"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 xml:space="preserve">2017 год </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(кол-во/сумма)</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тыс. руб.</w:t>
            </w:r>
          </w:p>
        </w:tc>
        <w:tc>
          <w:tcPr>
            <w:tcW w:w="2552"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 xml:space="preserve">2018 год </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(кол-во/сумма)</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тыс. руб.</w:t>
            </w:r>
          </w:p>
        </w:tc>
      </w:tr>
      <w:tr w:rsidR="00BF4DC0" w:rsidRPr="00E76DDA" w:rsidTr="00BF4DC0">
        <w:tc>
          <w:tcPr>
            <w:tcW w:w="2410"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rPr>
                <w:rFonts w:ascii="PT Astra Serif" w:hAnsi="PT Astra Serif"/>
                <w:sz w:val="24"/>
                <w:szCs w:val="24"/>
              </w:rPr>
            </w:pPr>
            <w:r w:rsidRPr="00E76DDA">
              <w:rPr>
                <w:rFonts w:ascii="PT Astra Serif" w:hAnsi="PT Astra Serif"/>
                <w:sz w:val="24"/>
                <w:szCs w:val="24"/>
              </w:rPr>
              <w:t>Натуральная помощь</w:t>
            </w:r>
          </w:p>
          <w:p w:rsidR="00BF4DC0" w:rsidRPr="00E76DDA" w:rsidRDefault="00BF4DC0" w:rsidP="00034BA5">
            <w:pPr>
              <w:rPr>
                <w:rFonts w:ascii="PT Astra Serif" w:hAnsi="PT Astra Serif"/>
                <w:sz w:val="24"/>
                <w:szCs w:val="24"/>
              </w:rPr>
            </w:pPr>
            <w:r w:rsidRPr="00E76DDA">
              <w:rPr>
                <w:rFonts w:ascii="PT Astra Serif" w:hAnsi="PT Astra Serif"/>
                <w:sz w:val="24"/>
                <w:szCs w:val="24"/>
              </w:rPr>
              <w:t>в виде денежной выплаты;</w:t>
            </w:r>
          </w:p>
          <w:p w:rsidR="00BF4DC0" w:rsidRPr="00E76DDA" w:rsidRDefault="00BF4DC0" w:rsidP="00034BA5">
            <w:pPr>
              <w:pStyle w:val="ConsPlusNormal"/>
              <w:ind w:firstLine="0"/>
              <w:rPr>
                <w:rFonts w:ascii="PT Astra Serif" w:hAnsi="PT Astra Serif" w:cs="Times New Roman"/>
                <w:sz w:val="24"/>
                <w:szCs w:val="24"/>
              </w:rPr>
            </w:pPr>
            <w:r w:rsidRPr="00E76DDA">
              <w:rPr>
                <w:rFonts w:ascii="PT Astra Serif" w:hAnsi="PT Astra Serif" w:cs="Times New Roman"/>
                <w:sz w:val="24"/>
                <w:szCs w:val="24"/>
              </w:rPr>
              <w:t>в виде продуктов питания, предметов первой необходимости, одежды, обуви</w:t>
            </w:r>
          </w:p>
        </w:tc>
        <w:tc>
          <w:tcPr>
            <w:tcW w:w="2410"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626/3 134,7</w:t>
            </w: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22/103,1</w:t>
            </w:r>
          </w:p>
        </w:tc>
        <w:tc>
          <w:tcPr>
            <w:tcW w:w="2552"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p>
          <w:p w:rsidR="00BF4DC0" w:rsidRPr="00E76DDA" w:rsidRDefault="00BF4DC0" w:rsidP="00034BA5">
            <w:pPr>
              <w:ind w:firstLine="720"/>
              <w:rPr>
                <w:rFonts w:ascii="PT Astra Serif" w:hAnsi="PT Astra Serif"/>
                <w:sz w:val="24"/>
                <w:szCs w:val="24"/>
              </w:rPr>
            </w:pPr>
            <w:r w:rsidRPr="00E76DDA">
              <w:rPr>
                <w:rFonts w:ascii="PT Astra Serif" w:hAnsi="PT Astra Serif"/>
                <w:sz w:val="24"/>
                <w:szCs w:val="24"/>
              </w:rPr>
              <w:t>690/2 796,3</w:t>
            </w:r>
          </w:p>
          <w:p w:rsidR="00BF4DC0" w:rsidRPr="00E76DDA" w:rsidRDefault="00BF4DC0" w:rsidP="00034BA5">
            <w:pPr>
              <w:rPr>
                <w:rFonts w:ascii="PT Astra Serif" w:hAnsi="PT Astra Serif"/>
                <w:sz w:val="24"/>
                <w:szCs w:val="24"/>
              </w:rPr>
            </w:pPr>
          </w:p>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14/42,9</w:t>
            </w:r>
          </w:p>
        </w:tc>
        <w:tc>
          <w:tcPr>
            <w:tcW w:w="2552"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565/2335,5</w:t>
            </w:r>
          </w:p>
          <w:p w:rsidR="00BF4DC0" w:rsidRPr="00E76DDA" w:rsidRDefault="00BF4DC0" w:rsidP="00034BA5">
            <w:pPr>
              <w:jc w:val="center"/>
              <w:rPr>
                <w:rFonts w:ascii="PT Astra Serif" w:hAnsi="PT Astra Serif"/>
                <w:sz w:val="24"/>
                <w:szCs w:val="24"/>
              </w:rPr>
            </w:pPr>
          </w:p>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2/4,2</w:t>
            </w:r>
          </w:p>
        </w:tc>
      </w:tr>
    </w:tbl>
    <w:p w:rsidR="00AE4C9B" w:rsidRPr="00E76DDA" w:rsidRDefault="00AE4C9B" w:rsidP="00034BA5">
      <w:pPr>
        <w:pStyle w:val="ConsPlusNormal"/>
        <w:jc w:val="both"/>
        <w:rPr>
          <w:rFonts w:ascii="PT Astra Serif" w:hAnsi="PT Astra Serif" w:cs="Times New Roman"/>
          <w:sz w:val="24"/>
          <w:szCs w:val="24"/>
        </w:rPr>
      </w:pPr>
      <w:r w:rsidRPr="00E76DDA">
        <w:rPr>
          <w:rFonts w:ascii="PT Astra Serif" w:hAnsi="PT Astra Serif" w:cs="Times New Roman"/>
          <w:sz w:val="24"/>
          <w:szCs w:val="24"/>
        </w:rPr>
        <w:t>Средний размер натуральной помощи в 201</w:t>
      </w:r>
      <w:r w:rsidR="00BF4DC0" w:rsidRPr="00E76DDA">
        <w:rPr>
          <w:rFonts w:ascii="PT Astra Serif" w:hAnsi="PT Astra Serif" w:cs="Times New Roman"/>
          <w:sz w:val="24"/>
          <w:szCs w:val="24"/>
        </w:rPr>
        <w:t>8</w:t>
      </w:r>
      <w:r w:rsidRPr="00E76DDA">
        <w:rPr>
          <w:rFonts w:ascii="PT Astra Serif" w:hAnsi="PT Astra Serif" w:cs="Times New Roman"/>
          <w:sz w:val="24"/>
          <w:szCs w:val="24"/>
        </w:rPr>
        <w:t xml:space="preserve"> году составил </w:t>
      </w:r>
      <w:r w:rsidRPr="00E76DDA">
        <w:rPr>
          <w:rFonts w:ascii="PT Astra Serif" w:hAnsi="PT Astra Serif" w:cs="Times New Roman"/>
          <w:b/>
          <w:bCs/>
          <w:sz w:val="24"/>
          <w:szCs w:val="24"/>
        </w:rPr>
        <w:t>4</w:t>
      </w:r>
      <w:r w:rsidR="00223CB8" w:rsidRPr="00E76DDA">
        <w:rPr>
          <w:rFonts w:ascii="PT Astra Serif" w:hAnsi="PT Astra Serif" w:cs="Times New Roman"/>
          <w:b/>
          <w:bCs/>
          <w:sz w:val="24"/>
          <w:szCs w:val="24"/>
        </w:rPr>
        <w:t> 80</w:t>
      </w:r>
      <w:r w:rsidR="00BF4DC0" w:rsidRPr="00E76DDA">
        <w:rPr>
          <w:rFonts w:ascii="PT Astra Serif" w:hAnsi="PT Astra Serif" w:cs="Times New Roman"/>
          <w:b/>
          <w:bCs/>
          <w:sz w:val="24"/>
          <w:szCs w:val="24"/>
        </w:rPr>
        <w:t>0</w:t>
      </w:r>
      <w:r w:rsidR="00223CB8" w:rsidRPr="00E76DDA">
        <w:rPr>
          <w:rFonts w:ascii="PT Astra Serif" w:hAnsi="PT Astra Serif" w:cs="Times New Roman"/>
          <w:b/>
          <w:bCs/>
          <w:sz w:val="24"/>
          <w:szCs w:val="24"/>
        </w:rPr>
        <w:t>,</w:t>
      </w:r>
      <w:r w:rsidR="00BF4DC0" w:rsidRPr="00E76DDA">
        <w:rPr>
          <w:rFonts w:ascii="PT Astra Serif" w:hAnsi="PT Astra Serif" w:cs="Times New Roman"/>
          <w:b/>
          <w:bCs/>
          <w:sz w:val="24"/>
          <w:szCs w:val="24"/>
        </w:rPr>
        <w:t>60</w:t>
      </w:r>
      <w:r w:rsidRPr="00E76DDA">
        <w:rPr>
          <w:rFonts w:ascii="PT Astra Serif" w:hAnsi="PT Astra Serif" w:cs="Times New Roman"/>
          <w:b/>
          <w:bCs/>
          <w:sz w:val="24"/>
          <w:szCs w:val="24"/>
        </w:rPr>
        <w:t xml:space="preserve"> </w:t>
      </w:r>
      <w:r w:rsidRPr="00E76DDA">
        <w:rPr>
          <w:rFonts w:ascii="PT Astra Serif" w:hAnsi="PT Astra Serif" w:cs="Times New Roman"/>
          <w:sz w:val="24"/>
          <w:szCs w:val="24"/>
        </w:rPr>
        <w:t xml:space="preserve">рублей. </w:t>
      </w:r>
    </w:p>
    <w:p w:rsidR="00223CB8" w:rsidRPr="00E76DDA" w:rsidRDefault="00223CB8" w:rsidP="00034BA5">
      <w:pPr>
        <w:pStyle w:val="ConsPlusNormal"/>
        <w:jc w:val="both"/>
        <w:rPr>
          <w:rFonts w:ascii="PT Astra Serif" w:hAnsi="PT Astra Serif" w:cs="Times New Roman"/>
          <w:sz w:val="24"/>
          <w:szCs w:val="24"/>
        </w:rPr>
      </w:pPr>
    </w:p>
    <w:p w:rsidR="00977C10" w:rsidRPr="00E76DDA" w:rsidRDefault="00977C10" w:rsidP="00977C10">
      <w:pPr>
        <w:ind w:left="-180" w:firstLine="180"/>
        <w:jc w:val="center"/>
        <w:rPr>
          <w:rStyle w:val="FontStyle106"/>
          <w:rFonts w:ascii="PT Astra Serif" w:hAnsi="PT Astra Serif"/>
          <w:i/>
          <w:spacing w:val="-10"/>
          <w:sz w:val="24"/>
          <w:szCs w:val="24"/>
        </w:rPr>
      </w:pPr>
      <w:r w:rsidRPr="00E76DDA">
        <w:rPr>
          <w:rStyle w:val="FontStyle106"/>
          <w:rFonts w:ascii="PT Astra Serif" w:hAnsi="PT Astra Serif"/>
          <w:i/>
          <w:spacing w:val="-10"/>
          <w:sz w:val="24"/>
          <w:szCs w:val="24"/>
        </w:rPr>
        <w:t>Региональная социальная доплата к пенсии</w:t>
      </w:r>
    </w:p>
    <w:p w:rsidR="00977C10" w:rsidRPr="00E76DDA" w:rsidRDefault="00977C10" w:rsidP="00977C10">
      <w:pPr>
        <w:ind w:left="-180" w:firstLine="180"/>
        <w:jc w:val="center"/>
        <w:rPr>
          <w:rFonts w:ascii="PT Astra Serif" w:hAnsi="PT Astra Serif"/>
          <w:sz w:val="24"/>
          <w:szCs w:val="24"/>
        </w:rPr>
      </w:pPr>
    </w:p>
    <w:p w:rsidR="00977C10" w:rsidRPr="00E76DDA" w:rsidRDefault="00977C10" w:rsidP="00977C10">
      <w:pPr>
        <w:ind w:firstLine="709"/>
        <w:jc w:val="both"/>
        <w:rPr>
          <w:rStyle w:val="FontStyle106"/>
          <w:rFonts w:ascii="PT Astra Serif" w:hAnsi="PT Astra Serif"/>
          <w:b w:val="0"/>
          <w:spacing w:val="-10"/>
          <w:sz w:val="24"/>
          <w:szCs w:val="24"/>
        </w:rPr>
      </w:pPr>
      <w:r w:rsidRPr="00E76DDA">
        <w:rPr>
          <w:rStyle w:val="FontStyle106"/>
          <w:rFonts w:ascii="PT Astra Serif" w:hAnsi="PT Astra Serif"/>
          <w:spacing w:val="-10"/>
          <w:sz w:val="24"/>
          <w:szCs w:val="24"/>
        </w:rPr>
        <w:t>С 2010 года действует Порядок предоставления региональной социальной доплаты к пенсии, утвержденный постановлением Администрации Ямало-Ненецкого автономного округа от 11 ноября 2009 года № 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Ямало-Ненецком автономном округе.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94"/>
      </w:tblGrid>
      <w:tr w:rsidR="00977C10" w:rsidRPr="00E76DDA" w:rsidTr="00E76DDA">
        <w:tc>
          <w:tcPr>
            <w:tcW w:w="1843"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b/>
                <w:sz w:val="24"/>
                <w:szCs w:val="24"/>
              </w:rPr>
            </w:pPr>
            <w:r w:rsidRPr="00E76DDA">
              <w:rPr>
                <w:rFonts w:ascii="PT Astra Serif" w:hAnsi="PT Astra Serif"/>
                <w:b/>
                <w:sz w:val="24"/>
                <w:szCs w:val="24"/>
              </w:rPr>
              <w:t>Годы</w:t>
            </w:r>
          </w:p>
        </w:tc>
        <w:tc>
          <w:tcPr>
            <w:tcW w:w="3686"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sz w:val="24"/>
                <w:szCs w:val="24"/>
              </w:rPr>
            </w:pPr>
            <w:r w:rsidRPr="00E76DDA">
              <w:rPr>
                <w:rFonts w:ascii="PT Astra Serif" w:hAnsi="PT Astra Serif"/>
                <w:b/>
                <w:sz w:val="24"/>
                <w:szCs w:val="24"/>
              </w:rPr>
              <w:t>Численность получателей пособия</w:t>
            </w:r>
            <w:r w:rsidRPr="00E76DDA">
              <w:rPr>
                <w:rFonts w:ascii="PT Astra Serif" w:hAnsi="PT Astra Serif"/>
                <w:sz w:val="24"/>
                <w:szCs w:val="24"/>
              </w:rPr>
              <w:t xml:space="preserve"> </w:t>
            </w:r>
          </w:p>
          <w:p w:rsidR="00977C10" w:rsidRPr="00E76DDA" w:rsidRDefault="00977C10" w:rsidP="00E76DDA">
            <w:pPr>
              <w:jc w:val="center"/>
              <w:rPr>
                <w:rFonts w:ascii="PT Astra Serif" w:hAnsi="PT Astra Serif"/>
                <w:b/>
                <w:sz w:val="24"/>
                <w:szCs w:val="24"/>
              </w:rPr>
            </w:pPr>
            <w:r w:rsidRPr="00E76DDA">
              <w:rPr>
                <w:rFonts w:ascii="PT Astra Serif" w:hAnsi="PT Astra Serif"/>
                <w:sz w:val="24"/>
                <w:szCs w:val="24"/>
              </w:rPr>
              <w:t>(</w:t>
            </w:r>
            <w:r w:rsidRPr="00E76DDA">
              <w:rPr>
                <w:rStyle w:val="FontStyle106"/>
                <w:rFonts w:ascii="PT Astra Serif" w:hAnsi="PT Astra Serif"/>
                <w:spacing w:val="-10"/>
                <w:sz w:val="24"/>
                <w:szCs w:val="24"/>
              </w:rPr>
              <w:t>не достигших возраста 18 лет)</w:t>
            </w:r>
          </w:p>
        </w:tc>
        <w:tc>
          <w:tcPr>
            <w:tcW w:w="4394"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b/>
                <w:sz w:val="24"/>
                <w:szCs w:val="24"/>
              </w:rPr>
            </w:pPr>
            <w:r w:rsidRPr="00E76DDA">
              <w:rPr>
                <w:rFonts w:ascii="PT Astra Serif" w:hAnsi="PT Astra Serif"/>
                <w:b/>
                <w:sz w:val="24"/>
                <w:szCs w:val="24"/>
              </w:rPr>
              <w:t xml:space="preserve">Сумма выплаченной доплаты </w:t>
            </w:r>
          </w:p>
          <w:p w:rsidR="00977C10" w:rsidRPr="00E76DDA" w:rsidRDefault="00977C10" w:rsidP="00E76DDA">
            <w:pPr>
              <w:jc w:val="center"/>
              <w:rPr>
                <w:rFonts w:ascii="PT Astra Serif" w:hAnsi="PT Astra Serif"/>
                <w:b/>
                <w:sz w:val="24"/>
                <w:szCs w:val="24"/>
              </w:rPr>
            </w:pPr>
            <w:r w:rsidRPr="00E76DDA">
              <w:rPr>
                <w:rFonts w:ascii="PT Astra Serif" w:hAnsi="PT Astra Serif"/>
                <w:b/>
                <w:sz w:val="24"/>
                <w:szCs w:val="24"/>
              </w:rPr>
              <w:t>(тыс. руб.)</w:t>
            </w:r>
          </w:p>
        </w:tc>
      </w:tr>
      <w:tr w:rsidR="00977C10" w:rsidRPr="00E76DDA" w:rsidTr="00E76DDA">
        <w:tc>
          <w:tcPr>
            <w:tcW w:w="1843"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b/>
                <w:sz w:val="24"/>
                <w:szCs w:val="24"/>
              </w:rPr>
            </w:pPr>
            <w:r w:rsidRPr="00E76DDA">
              <w:rPr>
                <w:rFonts w:ascii="PT Astra Serif" w:hAnsi="PT Astra Serif"/>
                <w:b/>
                <w:sz w:val="24"/>
                <w:szCs w:val="24"/>
              </w:rPr>
              <w:t>2016</w:t>
            </w:r>
          </w:p>
        </w:tc>
        <w:tc>
          <w:tcPr>
            <w:tcW w:w="3686"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sz w:val="24"/>
                <w:szCs w:val="24"/>
              </w:rPr>
            </w:pPr>
            <w:r w:rsidRPr="00E76DDA">
              <w:rPr>
                <w:rFonts w:ascii="PT Astra Serif" w:hAnsi="PT Astra Serif"/>
                <w:sz w:val="24"/>
                <w:szCs w:val="24"/>
              </w:rPr>
              <w:t>376</w:t>
            </w:r>
          </w:p>
        </w:tc>
        <w:tc>
          <w:tcPr>
            <w:tcW w:w="4394"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sz w:val="24"/>
                <w:szCs w:val="24"/>
              </w:rPr>
            </w:pPr>
            <w:r w:rsidRPr="00E76DDA">
              <w:rPr>
                <w:rFonts w:ascii="PT Astra Serif" w:hAnsi="PT Astra Serif"/>
                <w:sz w:val="24"/>
                <w:szCs w:val="24"/>
              </w:rPr>
              <w:t>24 983,7</w:t>
            </w:r>
          </w:p>
        </w:tc>
      </w:tr>
      <w:tr w:rsidR="00977C10" w:rsidRPr="00E76DDA" w:rsidTr="00E76DDA">
        <w:tc>
          <w:tcPr>
            <w:tcW w:w="1843"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b/>
                <w:sz w:val="24"/>
                <w:szCs w:val="24"/>
              </w:rPr>
            </w:pPr>
            <w:r w:rsidRPr="00E76DDA">
              <w:rPr>
                <w:rFonts w:ascii="PT Astra Serif" w:hAnsi="PT Astra Serif"/>
                <w:b/>
                <w:sz w:val="24"/>
                <w:szCs w:val="24"/>
              </w:rPr>
              <w:t>2017</w:t>
            </w:r>
          </w:p>
        </w:tc>
        <w:tc>
          <w:tcPr>
            <w:tcW w:w="3686"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sz w:val="24"/>
                <w:szCs w:val="24"/>
              </w:rPr>
            </w:pPr>
            <w:r w:rsidRPr="00E76DDA">
              <w:rPr>
                <w:rFonts w:ascii="PT Astra Serif" w:hAnsi="PT Astra Serif"/>
                <w:sz w:val="24"/>
                <w:szCs w:val="24"/>
              </w:rPr>
              <w:t>333</w:t>
            </w:r>
          </w:p>
        </w:tc>
        <w:tc>
          <w:tcPr>
            <w:tcW w:w="4394"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sz w:val="24"/>
                <w:szCs w:val="24"/>
              </w:rPr>
            </w:pPr>
            <w:r w:rsidRPr="00E76DDA">
              <w:rPr>
                <w:rFonts w:ascii="PT Astra Serif" w:hAnsi="PT Astra Serif"/>
                <w:sz w:val="24"/>
                <w:szCs w:val="24"/>
              </w:rPr>
              <w:t>24 137,1</w:t>
            </w:r>
          </w:p>
        </w:tc>
      </w:tr>
      <w:tr w:rsidR="00977C10" w:rsidRPr="00E76DDA" w:rsidTr="00E76DDA">
        <w:tc>
          <w:tcPr>
            <w:tcW w:w="1843"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b/>
                <w:sz w:val="24"/>
                <w:szCs w:val="24"/>
              </w:rPr>
            </w:pPr>
            <w:r w:rsidRPr="00E76DDA">
              <w:rPr>
                <w:rFonts w:ascii="PT Astra Serif" w:hAnsi="PT Astra Serif"/>
                <w:b/>
                <w:sz w:val="24"/>
                <w:szCs w:val="24"/>
              </w:rPr>
              <w:t>2018</w:t>
            </w:r>
          </w:p>
        </w:tc>
        <w:tc>
          <w:tcPr>
            <w:tcW w:w="3686"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sz w:val="24"/>
                <w:szCs w:val="24"/>
              </w:rPr>
            </w:pPr>
            <w:r w:rsidRPr="00E76DDA">
              <w:rPr>
                <w:rFonts w:ascii="PT Astra Serif" w:hAnsi="PT Astra Serif"/>
                <w:sz w:val="24"/>
                <w:szCs w:val="24"/>
              </w:rPr>
              <w:t>326</w:t>
            </w:r>
          </w:p>
        </w:tc>
        <w:tc>
          <w:tcPr>
            <w:tcW w:w="4394" w:type="dxa"/>
            <w:tcBorders>
              <w:top w:val="single" w:sz="4" w:space="0" w:color="auto"/>
              <w:left w:val="single" w:sz="4" w:space="0" w:color="auto"/>
              <w:bottom w:val="single" w:sz="4" w:space="0" w:color="auto"/>
              <w:right w:val="single" w:sz="4" w:space="0" w:color="auto"/>
            </w:tcBorders>
          </w:tcPr>
          <w:p w:rsidR="00977C10" w:rsidRPr="00E76DDA" w:rsidRDefault="00977C10" w:rsidP="00E76DDA">
            <w:pPr>
              <w:jc w:val="center"/>
              <w:rPr>
                <w:rFonts w:ascii="PT Astra Serif" w:hAnsi="PT Astra Serif"/>
                <w:sz w:val="24"/>
                <w:szCs w:val="24"/>
              </w:rPr>
            </w:pPr>
            <w:r w:rsidRPr="00E76DDA">
              <w:rPr>
                <w:rFonts w:ascii="PT Astra Serif" w:hAnsi="PT Astra Serif"/>
                <w:sz w:val="24"/>
                <w:szCs w:val="24"/>
              </w:rPr>
              <w:t>23 203,7</w:t>
            </w:r>
          </w:p>
        </w:tc>
      </w:tr>
    </w:tbl>
    <w:p w:rsidR="00977C10" w:rsidRPr="00E76DDA" w:rsidRDefault="00977C10" w:rsidP="00034BA5">
      <w:pPr>
        <w:ind w:firstLine="900"/>
        <w:jc w:val="center"/>
        <w:outlineLvl w:val="0"/>
        <w:rPr>
          <w:rFonts w:ascii="PT Astra Serif" w:hAnsi="PT Astra Serif"/>
          <w:b/>
          <w:i/>
          <w:iCs/>
          <w:sz w:val="24"/>
          <w:szCs w:val="24"/>
        </w:rPr>
      </w:pPr>
    </w:p>
    <w:p w:rsidR="00977C10" w:rsidRPr="00E76DDA" w:rsidRDefault="00977C10" w:rsidP="00034BA5">
      <w:pPr>
        <w:ind w:firstLine="900"/>
        <w:jc w:val="center"/>
        <w:outlineLvl w:val="0"/>
        <w:rPr>
          <w:rFonts w:ascii="PT Astra Serif" w:hAnsi="PT Astra Serif"/>
          <w:b/>
          <w:i/>
          <w:iCs/>
          <w:sz w:val="24"/>
          <w:szCs w:val="24"/>
        </w:rPr>
      </w:pPr>
    </w:p>
    <w:p w:rsidR="00977C10" w:rsidRPr="00E76DDA" w:rsidRDefault="00977C10" w:rsidP="00034BA5">
      <w:pPr>
        <w:ind w:firstLine="900"/>
        <w:jc w:val="center"/>
        <w:outlineLvl w:val="0"/>
        <w:rPr>
          <w:rFonts w:ascii="PT Astra Serif" w:hAnsi="PT Astra Serif"/>
          <w:b/>
          <w:i/>
          <w:iCs/>
          <w:sz w:val="24"/>
          <w:szCs w:val="24"/>
        </w:rPr>
      </w:pPr>
    </w:p>
    <w:p w:rsidR="00977C10" w:rsidRPr="00E76DDA" w:rsidRDefault="00977C10" w:rsidP="00034BA5">
      <w:pPr>
        <w:ind w:firstLine="900"/>
        <w:jc w:val="center"/>
        <w:outlineLvl w:val="0"/>
        <w:rPr>
          <w:rFonts w:ascii="PT Astra Serif" w:hAnsi="PT Astra Serif"/>
          <w:b/>
          <w:i/>
          <w:iCs/>
          <w:sz w:val="24"/>
          <w:szCs w:val="24"/>
        </w:rPr>
      </w:pPr>
    </w:p>
    <w:p w:rsidR="00E73BD4" w:rsidRPr="00E76DDA" w:rsidRDefault="00E73BD4" w:rsidP="00034BA5">
      <w:pPr>
        <w:ind w:firstLine="900"/>
        <w:jc w:val="center"/>
        <w:outlineLvl w:val="0"/>
        <w:rPr>
          <w:rFonts w:ascii="PT Astra Serif" w:hAnsi="PT Astra Serif"/>
          <w:b/>
          <w:i/>
          <w:iCs/>
          <w:sz w:val="24"/>
          <w:szCs w:val="24"/>
        </w:rPr>
      </w:pPr>
      <w:r w:rsidRPr="00E76DDA">
        <w:rPr>
          <w:rFonts w:ascii="PT Astra Serif" w:hAnsi="PT Astra Serif"/>
          <w:b/>
          <w:i/>
          <w:iCs/>
          <w:sz w:val="24"/>
          <w:szCs w:val="24"/>
        </w:rPr>
        <w:t>Дополнительная (единовременная) помощь малоимущим гражданам:</w:t>
      </w:r>
    </w:p>
    <w:p w:rsidR="00E73BD4" w:rsidRPr="00E76DDA" w:rsidRDefault="00E73BD4" w:rsidP="00034BA5">
      <w:pPr>
        <w:ind w:firstLine="900"/>
        <w:jc w:val="center"/>
        <w:outlineLvl w:val="0"/>
        <w:rPr>
          <w:rFonts w:ascii="PT Astra Serif" w:hAnsi="PT Astra Serif"/>
          <w:b/>
          <w:i/>
          <w:iCs/>
          <w:sz w:val="24"/>
          <w:szCs w:val="24"/>
        </w:rPr>
      </w:pPr>
    </w:p>
    <w:p w:rsidR="00E73BD4" w:rsidRPr="00E76DDA" w:rsidRDefault="00E73BD4" w:rsidP="00034BA5">
      <w:pPr>
        <w:tabs>
          <w:tab w:val="left" w:pos="660"/>
        </w:tabs>
        <w:ind w:firstLine="709"/>
        <w:jc w:val="both"/>
        <w:rPr>
          <w:rFonts w:ascii="PT Astra Serif" w:hAnsi="PT Astra Serif"/>
          <w:b/>
          <w:bCs/>
          <w:i/>
          <w:sz w:val="24"/>
          <w:szCs w:val="24"/>
          <w:lang w:eastAsia="en-US"/>
        </w:rPr>
      </w:pPr>
      <w:r w:rsidRPr="00E76DDA">
        <w:rPr>
          <w:rFonts w:ascii="PT Astra Serif" w:hAnsi="PT Astra Serif"/>
          <w:b/>
          <w:i/>
          <w:sz w:val="24"/>
          <w:szCs w:val="24"/>
        </w:rPr>
        <w:t xml:space="preserve">В 2018 году малоимущим семьям (малоимущим одиноко проживающим гражданам)  предоставлена социальная поддержка в виде компенсации расходов на приобретение пользовательского оборудования для приёма </w:t>
      </w:r>
      <w:r w:rsidRPr="00E76DDA">
        <w:rPr>
          <w:rFonts w:ascii="PT Astra Serif" w:hAnsi="PT Astra Serif"/>
          <w:b/>
          <w:bCs/>
          <w:i/>
          <w:sz w:val="24"/>
          <w:szCs w:val="24"/>
          <w:lang w:eastAsia="en-US"/>
        </w:rPr>
        <w:t>эфирного телевизионного сигнала в формате DVB-Т2 либо комплекта оборудования для приема цифрового спутникового телевидения.</w:t>
      </w:r>
    </w:p>
    <w:p w:rsidR="00E73BD4" w:rsidRPr="00E76DDA" w:rsidRDefault="00E73BD4" w:rsidP="00034BA5">
      <w:pPr>
        <w:ind w:firstLine="709"/>
        <w:jc w:val="both"/>
        <w:rPr>
          <w:rFonts w:ascii="PT Astra Serif" w:hAnsi="PT Astra Serif"/>
          <w:i/>
          <w:sz w:val="24"/>
          <w:szCs w:val="24"/>
          <w:u w:val="single"/>
        </w:rPr>
      </w:pPr>
      <w:r w:rsidRPr="00E76DDA">
        <w:rPr>
          <w:rFonts w:ascii="PT Astra Serif" w:hAnsi="PT Astra Serif"/>
          <w:i/>
          <w:sz w:val="24"/>
          <w:szCs w:val="24"/>
          <w:u w:val="single"/>
        </w:rPr>
        <w:t>В период с сентября по декабрь 2018 года на территории муниципального образования город Салехард за получением компенсации с заявлениями обратились 233 гражданина, из них:</w:t>
      </w:r>
    </w:p>
    <w:p w:rsidR="00E73BD4" w:rsidRPr="00E76DDA" w:rsidRDefault="00E73BD4" w:rsidP="00034BA5">
      <w:pPr>
        <w:ind w:firstLine="709"/>
        <w:jc w:val="both"/>
        <w:rPr>
          <w:rFonts w:ascii="PT Astra Serif" w:hAnsi="PT Astra Serif"/>
          <w:sz w:val="24"/>
          <w:szCs w:val="24"/>
        </w:rPr>
      </w:pPr>
      <w:r w:rsidRPr="00E76DDA">
        <w:rPr>
          <w:rFonts w:ascii="PT Astra Serif" w:hAnsi="PT Astra Serif"/>
          <w:sz w:val="24"/>
          <w:szCs w:val="24"/>
        </w:rPr>
        <w:t>- по 6 заявлениям оплата не производилась, поскольку граждане на учете в качестве получателей мер социальной поддержки по категории малоимущая семья (малоимущий одиноко проживающий гражданин) не состоят;</w:t>
      </w:r>
    </w:p>
    <w:p w:rsidR="00E73BD4" w:rsidRPr="00E76DDA" w:rsidRDefault="00E73BD4" w:rsidP="00034BA5">
      <w:pPr>
        <w:ind w:firstLine="709"/>
        <w:jc w:val="both"/>
        <w:rPr>
          <w:rFonts w:ascii="PT Astra Serif" w:hAnsi="PT Astra Serif"/>
          <w:sz w:val="24"/>
          <w:szCs w:val="24"/>
        </w:rPr>
      </w:pPr>
      <w:r w:rsidRPr="00E76DDA">
        <w:rPr>
          <w:rFonts w:ascii="PT Astra Serif" w:hAnsi="PT Astra Serif"/>
          <w:sz w:val="24"/>
          <w:szCs w:val="24"/>
        </w:rPr>
        <w:t>- выплата компенсации произведена по 227 заявлениям на общую сумму 399 279 рублей (за счет средств окружного бюджета 369 562,47 и местного бюджета 27816,53), 6 из которых получили компенсацию за приобретение спутникового оборудования для приема цифрового телевидения в поселке Пельвож.</w:t>
      </w:r>
    </w:p>
    <w:p w:rsidR="00E73BD4" w:rsidRPr="00E76DDA" w:rsidRDefault="00E73BD4" w:rsidP="00034BA5">
      <w:pPr>
        <w:ind w:firstLine="720"/>
        <w:jc w:val="both"/>
        <w:rPr>
          <w:rFonts w:ascii="PT Astra Serif" w:hAnsi="PT Astra Serif"/>
          <w:sz w:val="24"/>
          <w:szCs w:val="24"/>
        </w:rPr>
      </w:pPr>
    </w:p>
    <w:p w:rsidR="00B87CFA" w:rsidRPr="00E76DDA" w:rsidRDefault="00B87CFA" w:rsidP="00977C10">
      <w:pPr>
        <w:ind w:firstLine="720"/>
        <w:jc w:val="center"/>
        <w:rPr>
          <w:rFonts w:ascii="PT Astra Serif" w:hAnsi="PT Astra Serif"/>
          <w:b/>
          <w:i/>
          <w:sz w:val="24"/>
          <w:szCs w:val="24"/>
        </w:rPr>
      </w:pPr>
      <w:r w:rsidRPr="00E76DDA">
        <w:rPr>
          <w:rFonts w:ascii="PT Astra Serif" w:hAnsi="PT Astra Serif"/>
          <w:b/>
          <w:i/>
          <w:sz w:val="24"/>
          <w:szCs w:val="24"/>
        </w:rPr>
        <w:t xml:space="preserve">Семьи, имеющие среднедушевой доход ниже величины прожиточного минимума на душу населения, установленного в </w:t>
      </w:r>
      <w:r w:rsidR="00564306" w:rsidRPr="00E76DDA">
        <w:rPr>
          <w:rFonts w:ascii="PT Astra Serif" w:hAnsi="PT Astra Serif"/>
          <w:b/>
          <w:i/>
          <w:sz w:val="24"/>
          <w:szCs w:val="24"/>
        </w:rPr>
        <w:t xml:space="preserve">Ямало-Ненецком </w:t>
      </w:r>
      <w:r w:rsidRPr="00E76DDA">
        <w:rPr>
          <w:rFonts w:ascii="PT Astra Serif" w:hAnsi="PT Astra Serif"/>
          <w:b/>
          <w:i/>
          <w:sz w:val="24"/>
          <w:szCs w:val="24"/>
        </w:rPr>
        <w:t>автономном округе, имеют право на ежемесячное пособие на ребенка в соответствии с Законом Ямало-Ненецкого автономного округа от 09</w:t>
      </w:r>
      <w:r w:rsidR="00564306" w:rsidRPr="00E76DDA">
        <w:rPr>
          <w:rFonts w:ascii="PT Astra Serif" w:hAnsi="PT Astra Serif"/>
          <w:b/>
          <w:i/>
          <w:sz w:val="24"/>
          <w:szCs w:val="24"/>
        </w:rPr>
        <w:t xml:space="preserve"> ноября </w:t>
      </w:r>
      <w:r w:rsidRPr="00E76DDA">
        <w:rPr>
          <w:rFonts w:ascii="PT Astra Serif" w:hAnsi="PT Astra Serif"/>
          <w:b/>
          <w:i/>
          <w:sz w:val="24"/>
          <w:szCs w:val="24"/>
        </w:rPr>
        <w:t xml:space="preserve">2004 </w:t>
      </w:r>
      <w:r w:rsidR="00564306" w:rsidRPr="00E76DDA">
        <w:rPr>
          <w:rFonts w:ascii="PT Astra Serif" w:hAnsi="PT Astra Serif"/>
          <w:b/>
          <w:i/>
          <w:sz w:val="24"/>
          <w:szCs w:val="24"/>
        </w:rPr>
        <w:t xml:space="preserve">года </w:t>
      </w:r>
      <w:r w:rsidRPr="00E76DDA">
        <w:rPr>
          <w:rFonts w:ascii="PT Astra Serif" w:hAnsi="PT Astra Serif"/>
          <w:b/>
          <w:i/>
          <w:sz w:val="24"/>
          <w:szCs w:val="24"/>
        </w:rPr>
        <w:t>№</w:t>
      </w:r>
      <w:r w:rsidR="00223CB8" w:rsidRPr="00E76DDA">
        <w:rPr>
          <w:rFonts w:ascii="PT Astra Serif" w:hAnsi="PT Astra Serif"/>
          <w:b/>
          <w:i/>
          <w:sz w:val="24"/>
          <w:szCs w:val="24"/>
        </w:rPr>
        <w:t xml:space="preserve"> </w:t>
      </w:r>
      <w:r w:rsidRPr="00E76DDA">
        <w:rPr>
          <w:rFonts w:ascii="PT Astra Serif" w:hAnsi="PT Astra Serif"/>
          <w:b/>
          <w:i/>
          <w:sz w:val="24"/>
          <w:szCs w:val="24"/>
        </w:rPr>
        <w:t>74-ЗАО «О ежемесячном пособии на ребенка».</w:t>
      </w:r>
    </w:p>
    <w:p w:rsidR="00223CB8" w:rsidRPr="00E76DDA" w:rsidRDefault="00223CB8" w:rsidP="00034BA5">
      <w:pPr>
        <w:ind w:firstLine="720"/>
        <w:jc w:val="both"/>
        <w:rPr>
          <w:rFonts w:ascii="PT Astra Serif" w:hAnsi="PT Astra Serif"/>
          <w:sz w:val="24"/>
          <w:szCs w:val="24"/>
        </w:rPr>
      </w:pPr>
    </w:p>
    <w:p w:rsidR="00B87CFA" w:rsidRPr="00E76DDA" w:rsidRDefault="00B87CFA" w:rsidP="00034BA5">
      <w:pPr>
        <w:ind w:firstLine="720"/>
        <w:jc w:val="center"/>
        <w:rPr>
          <w:rFonts w:ascii="PT Astra Serif" w:hAnsi="PT Astra Serif"/>
          <w:b/>
          <w:i/>
          <w:sz w:val="24"/>
          <w:szCs w:val="24"/>
        </w:rPr>
      </w:pPr>
      <w:r w:rsidRPr="00E76DDA">
        <w:rPr>
          <w:rFonts w:ascii="PT Astra Serif" w:hAnsi="PT Astra Serif"/>
          <w:b/>
          <w:i/>
          <w:sz w:val="24"/>
          <w:szCs w:val="24"/>
        </w:rPr>
        <w:t>Динамика получателей ежемесячного пособия на реб</w:t>
      </w:r>
      <w:r w:rsidR="00564306" w:rsidRPr="00E76DDA">
        <w:rPr>
          <w:rFonts w:ascii="PT Astra Serif" w:hAnsi="PT Astra Serif"/>
          <w:b/>
          <w:i/>
          <w:sz w:val="24"/>
          <w:szCs w:val="24"/>
        </w:rPr>
        <w:t xml:space="preserve">енка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2825"/>
        <w:gridCol w:w="2943"/>
        <w:gridCol w:w="2376"/>
      </w:tblGrid>
      <w:tr w:rsidR="00B87CFA" w:rsidRPr="00E76DDA" w:rsidTr="00BE2B2C">
        <w:tc>
          <w:tcPr>
            <w:tcW w:w="1779"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Годы</w:t>
            </w:r>
          </w:p>
        </w:tc>
        <w:tc>
          <w:tcPr>
            <w:tcW w:w="2825" w:type="dxa"/>
            <w:tcBorders>
              <w:top w:val="single" w:sz="4" w:space="0" w:color="auto"/>
              <w:left w:val="single" w:sz="4" w:space="0" w:color="auto"/>
              <w:bottom w:val="single" w:sz="4" w:space="0" w:color="auto"/>
              <w:right w:val="single" w:sz="4" w:space="0" w:color="auto"/>
            </w:tcBorders>
          </w:tcPr>
          <w:p w:rsidR="00564306" w:rsidRPr="00E76DDA" w:rsidRDefault="00B87CFA" w:rsidP="00034BA5">
            <w:pPr>
              <w:jc w:val="center"/>
              <w:rPr>
                <w:rFonts w:ascii="PT Astra Serif" w:hAnsi="PT Astra Serif"/>
                <w:b/>
                <w:sz w:val="24"/>
                <w:szCs w:val="24"/>
              </w:rPr>
            </w:pPr>
            <w:r w:rsidRPr="00E76DDA">
              <w:rPr>
                <w:rFonts w:ascii="PT Astra Serif" w:hAnsi="PT Astra Serif"/>
                <w:b/>
                <w:sz w:val="24"/>
                <w:szCs w:val="24"/>
              </w:rPr>
              <w:t>Численность получателей пособия/</w:t>
            </w:r>
          </w:p>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одинокие матери</w:t>
            </w:r>
          </w:p>
        </w:tc>
        <w:tc>
          <w:tcPr>
            <w:tcW w:w="2943" w:type="dxa"/>
            <w:tcBorders>
              <w:top w:val="single" w:sz="4" w:space="0" w:color="auto"/>
              <w:left w:val="single" w:sz="4" w:space="0" w:color="auto"/>
              <w:bottom w:val="single" w:sz="4" w:space="0" w:color="auto"/>
              <w:right w:val="single" w:sz="4" w:space="0" w:color="auto"/>
            </w:tcBorders>
          </w:tcPr>
          <w:p w:rsidR="00564306" w:rsidRPr="00E76DDA" w:rsidRDefault="00B87CFA" w:rsidP="00034BA5">
            <w:pPr>
              <w:jc w:val="center"/>
              <w:rPr>
                <w:rFonts w:ascii="PT Astra Serif" w:hAnsi="PT Astra Serif"/>
                <w:b/>
                <w:sz w:val="24"/>
                <w:szCs w:val="24"/>
              </w:rPr>
            </w:pPr>
            <w:r w:rsidRPr="00E76DDA">
              <w:rPr>
                <w:rFonts w:ascii="PT Astra Serif" w:hAnsi="PT Astra Serif"/>
                <w:b/>
                <w:sz w:val="24"/>
                <w:szCs w:val="24"/>
              </w:rPr>
              <w:t>Численность детей, на которых выплачивается пособие/</w:t>
            </w:r>
          </w:p>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дети одиноких матерей</w:t>
            </w:r>
          </w:p>
        </w:tc>
        <w:tc>
          <w:tcPr>
            <w:tcW w:w="2376"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Сумма выплаченного пособия с начала года, рублей</w:t>
            </w:r>
          </w:p>
        </w:tc>
      </w:tr>
      <w:tr w:rsidR="00B87CFA" w:rsidRPr="00E76DDA" w:rsidTr="00BE2B2C">
        <w:tc>
          <w:tcPr>
            <w:tcW w:w="1779"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b/>
                <w:sz w:val="24"/>
                <w:szCs w:val="24"/>
              </w:rPr>
            </w:pPr>
            <w:r w:rsidRPr="00E76DDA">
              <w:rPr>
                <w:rFonts w:ascii="PT Astra Serif" w:hAnsi="PT Astra Serif"/>
                <w:b/>
                <w:sz w:val="24"/>
                <w:szCs w:val="24"/>
              </w:rPr>
              <w:t>2016</w:t>
            </w:r>
          </w:p>
        </w:tc>
        <w:tc>
          <w:tcPr>
            <w:tcW w:w="2825"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sz w:val="24"/>
                <w:szCs w:val="24"/>
              </w:rPr>
            </w:pPr>
            <w:r w:rsidRPr="00E76DDA">
              <w:rPr>
                <w:rFonts w:ascii="PT Astra Serif" w:hAnsi="PT Astra Serif"/>
                <w:sz w:val="24"/>
                <w:szCs w:val="24"/>
              </w:rPr>
              <w:t>869/291</w:t>
            </w:r>
          </w:p>
        </w:tc>
        <w:tc>
          <w:tcPr>
            <w:tcW w:w="2943"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sz w:val="24"/>
                <w:szCs w:val="24"/>
              </w:rPr>
            </w:pPr>
            <w:r w:rsidRPr="00E76DDA">
              <w:rPr>
                <w:rFonts w:ascii="PT Astra Serif" w:hAnsi="PT Astra Serif"/>
                <w:sz w:val="24"/>
                <w:szCs w:val="24"/>
              </w:rPr>
              <w:t>1</w:t>
            </w:r>
            <w:r w:rsidR="00564306" w:rsidRPr="00E76DDA">
              <w:rPr>
                <w:rFonts w:ascii="PT Astra Serif" w:hAnsi="PT Astra Serif"/>
                <w:sz w:val="24"/>
                <w:szCs w:val="24"/>
              </w:rPr>
              <w:t> </w:t>
            </w:r>
            <w:r w:rsidRPr="00E76DDA">
              <w:rPr>
                <w:rFonts w:ascii="PT Astra Serif" w:hAnsi="PT Astra Serif"/>
                <w:sz w:val="24"/>
                <w:szCs w:val="24"/>
              </w:rPr>
              <w:t>470/411</w:t>
            </w:r>
          </w:p>
        </w:tc>
        <w:tc>
          <w:tcPr>
            <w:tcW w:w="2376" w:type="dxa"/>
            <w:tcBorders>
              <w:top w:val="single" w:sz="4" w:space="0" w:color="auto"/>
              <w:left w:val="single" w:sz="4" w:space="0" w:color="auto"/>
              <w:bottom w:val="single" w:sz="4" w:space="0" w:color="auto"/>
              <w:right w:val="single" w:sz="4" w:space="0" w:color="auto"/>
            </w:tcBorders>
          </w:tcPr>
          <w:p w:rsidR="00B87CFA" w:rsidRPr="00E76DDA" w:rsidRDefault="00B87CFA" w:rsidP="00034BA5">
            <w:pPr>
              <w:jc w:val="center"/>
              <w:rPr>
                <w:rFonts w:ascii="PT Astra Serif" w:hAnsi="PT Astra Serif"/>
                <w:sz w:val="24"/>
                <w:szCs w:val="24"/>
              </w:rPr>
            </w:pPr>
            <w:r w:rsidRPr="00E76DDA">
              <w:rPr>
                <w:rFonts w:ascii="PT Astra Serif" w:hAnsi="PT Astra Serif"/>
                <w:sz w:val="24"/>
                <w:szCs w:val="24"/>
              </w:rPr>
              <w:t>22 802 225,00</w:t>
            </w:r>
          </w:p>
        </w:tc>
      </w:tr>
      <w:tr w:rsidR="00FF3A42" w:rsidRPr="00E76DDA" w:rsidTr="00BE2B2C">
        <w:tc>
          <w:tcPr>
            <w:tcW w:w="1779" w:type="dxa"/>
            <w:tcBorders>
              <w:top w:val="single" w:sz="4" w:space="0" w:color="auto"/>
              <w:left w:val="single" w:sz="4" w:space="0" w:color="auto"/>
              <w:bottom w:val="single" w:sz="4" w:space="0" w:color="auto"/>
              <w:right w:val="single" w:sz="4" w:space="0" w:color="auto"/>
            </w:tcBorders>
          </w:tcPr>
          <w:p w:rsidR="00FF3A42" w:rsidRPr="00E76DDA" w:rsidRDefault="00FF3A42" w:rsidP="00034BA5">
            <w:pPr>
              <w:jc w:val="center"/>
              <w:rPr>
                <w:rFonts w:ascii="PT Astra Serif" w:hAnsi="PT Astra Serif"/>
                <w:b/>
                <w:sz w:val="24"/>
                <w:szCs w:val="24"/>
              </w:rPr>
            </w:pPr>
            <w:r w:rsidRPr="00E76DDA">
              <w:rPr>
                <w:rFonts w:ascii="PT Astra Serif" w:hAnsi="PT Astra Serif"/>
                <w:b/>
                <w:sz w:val="24"/>
                <w:szCs w:val="24"/>
              </w:rPr>
              <w:t>2017</w:t>
            </w:r>
          </w:p>
        </w:tc>
        <w:tc>
          <w:tcPr>
            <w:tcW w:w="2825" w:type="dxa"/>
            <w:tcBorders>
              <w:top w:val="single" w:sz="4" w:space="0" w:color="auto"/>
              <w:left w:val="single" w:sz="4" w:space="0" w:color="auto"/>
              <w:bottom w:val="single" w:sz="4" w:space="0" w:color="auto"/>
              <w:right w:val="single" w:sz="4" w:space="0" w:color="auto"/>
            </w:tcBorders>
          </w:tcPr>
          <w:p w:rsidR="00FF3A42" w:rsidRPr="00E76DDA" w:rsidRDefault="00223CB8" w:rsidP="00034BA5">
            <w:pPr>
              <w:jc w:val="center"/>
              <w:rPr>
                <w:rFonts w:ascii="PT Astra Serif" w:hAnsi="PT Astra Serif"/>
                <w:sz w:val="24"/>
                <w:szCs w:val="24"/>
              </w:rPr>
            </w:pPr>
            <w:r w:rsidRPr="00E76DDA">
              <w:rPr>
                <w:rFonts w:ascii="PT Astra Serif" w:hAnsi="PT Astra Serif"/>
                <w:sz w:val="24"/>
                <w:szCs w:val="24"/>
              </w:rPr>
              <w:t>881/290</w:t>
            </w:r>
          </w:p>
        </w:tc>
        <w:tc>
          <w:tcPr>
            <w:tcW w:w="2943" w:type="dxa"/>
            <w:tcBorders>
              <w:top w:val="single" w:sz="4" w:space="0" w:color="auto"/>
              <w:left w:val="single" w:sz="4" w:space="0" w:color="auto"/>
              <w:bottom w:val="single" w:sz="4" w:space="0" w:color="auto"/>
              <w:right w:val="single" w:sz="4" w:space="0" w:color="auto"/>
            </w:tcBorders>
          </w:tcPr>
          <w:p w:rsidR="00FF3A42" w:rsidRPr="00E76DDA" w:rsidRDefault="00223CB8" w:rsidP="00034BA5">
            <w:pPr>
              <w:jc w:val="center"/>
              <w:rPr>
                <w:rFonts w:ascii="PT Astra Serif" w:hAnsi="PT Astra Serif"/>
                <w:sz w:val="24"/>
                <w:szCs w:val="24"/>
              </w:rPr>
            </w:pPr>
            <w:r w:rsidRPr="00E76DDA">
              <w:rPr>
                <w:rFonts w:ascii="PT Astra Serif" w:hAnsi="PT Astra Serif"/>
                <w:sz w:val="24"/>
                <w:szCs w:val="24"/>
              </w:rPr>
              <w:t>1 506/430</w:t>
            </w:r>
          </w:p>
        </w:tc>
        <w:tc>
          <w:tcPr>
            <w:tcW w:w="2376" w:type="dxa"/>
            <w:tcBorders>
              <w:top w:val="single" w:sz="4" w:space="0" w:color="auto"/>
              <w:left w:val="single" w:sz="4" w:space="0" w:color="auto"/>
              <w:bottom w:val="single" w:sz="4" w:space="0" w:color="auto"/>
              <w:right w:val="single" w:sz="4" w:space="0" w:color="auto"/>
            </w:tcBorders>
          </w:tcPr>
          <w:p w:rsidR="00FF3A42" w:rsidRPr="00E76DDA" w:rsidRDefault="00223CB8" w:rsidP="00034BA5">
            <w:pPr>
              <w:jc w:val="center"/>
              <w:rPr>
                <w:rFonts w:ascii="PT Astra Serif" w:hAnsi="PT Astra Serif"/>
                <w:sz w:val="24"/>
                <w:szCs w:val="24"/>
              </w:rPr>
            </w:pPr>
            <w:r w:rsidRPr="00E76DDA">
              <w:rPr>
                <w:rFonts w:ascii="PT Astra Serif" w:hAnsi="PT Astra Serif"/>
                <w:sz w:val="24"/>
                <w:szCs w:val="24"/>
              </w:rPr>
              <w:t>21 972 500,00</w:t>
            </w:r>
          </w:p>
        </w:tc>
      </w:tr>
      <w:tr w:rsidR="00BF4DC0" w:rsidRPr="00E76DDA" w:rsidTr="00BE2B2C">
        <w:tc>
          <w:tcPr>
            <w:tcW w:w="1779"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2018</w:t>
            </w:r>
          </w:p>
        </w:tc>
        <w:tc>
          <w:tcPr>
            <w:tcW w:w="2825"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870/277</w:t>
            </w:r>
          </w:p>
        </w:tc>
        <w:tc>
          <w:tcPr>
            <w:tcW w:w="2943"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1478/391</w:t>
            </w:r>
          </w:p>
        </w:tc>
        <w:tc>
          <w:tcPr>
            <w:tcW w:w="2376"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22 341 800,00</w:t>
            </w:r>
          </w:p>
        </w:tc>
      </w:tr>
    </w:tbl>
    <w:p w:rsidR="00BF4DC0" w:rsidRPr="00E76DDA" w:rsidRDefault="00BF4DC0" w:rsidP="00034BA5">
      <w:pPr>
        <w:pStyle w:val="afa"/>
        <w:spacing w:before="0" w:beforeAutospacing="0" w:after="0"/>
        <w:ind w:firstLine="709"/>
        <w:contextualSpacing/>
        <w:jc w:val="both"/>
        <w:rPr>
          <w:rFonts w:ascii="PT Astra Serif" w:hAnsi="PT Astra Serif"/>
        </w:rPr>
      </w:pPr>
      <w:r w:rsidRPr="00E76DDA">
        <w:rPr>
          <w:rFonts w:ascii="PT Astra Serif" w:hAnsi="PT Astra Serif"/>
        </w:rPr>
        <w:t>Количество получателей пособия на ребенка, а также количество детей в семьях за отчетный период незначительно уменьшилось по сравнению с аналогичным периодом 2017 года, что обусловлено изменениями в законодательстве автономного округа.</w:t>
      </w:r>
    </w:p>
    <w:p w:rsidR="00BF4DC0" w:rsidRPr="00E76DDA" w:rsidRDefault="00BF4DC0" w:rsidP="00034BA5">
      <w:pPr>
        <w:pStyle w:val="afa"/>
        <w:spacing w:after="0"/>
        <w:ind w:firstLine="709"/>
        <w:contextualSpacing/>
        <w:jc w:val="both"/>
        <w:rPr>
          <w:rFonts w:ascii="PT Astra Serif" w:eastAsia="Calibri" w:hAnsi="PT Astra Serif"/>
          <w:b/>
        </w:rPr>
      </w:pPr>
      <w:r w:rsidRPr="00E76DDA">
        <w:rPr>
          <w:rFonts w:ascii="PT Astra Serif" w:hAnsi="PT Astra Serif"/>
        </w:rPr>
        <w:t xml:space="preserve">В частности, </w:t>
      </w:r>
      <w:r w:rsidRPr="00E76DDA">
        <w:rPr>
          <w:rFonts w:ascii="PT Astra Serif" w:hAnsi="PT Astra Serif"/>
          <w:b/>
        </w:rPr>
        <w:t>с 01 января 2018 года</w:t>
      </w:r>
      <w:r w:rsidRPr="00E76DDA">
        <w:rPr>
          <w:rFonts w:ascii="PT Astra Serif" w:hAnsi="PT Astra Serif"/>
        </w:rPr>
        <w:t xml:space="preserve"> вступили в силу изменения в пункт 1 статьи 1 Закона Ямало-Ненецкого автономного округа от 09 ноября 2004 года № 74-ЗАО «О пособии на ребенка» согласно которым, </w:t>
      </w:r>
      <w:r w:rsidRPr="00E76DDA">
        <w:rPr>
          <w:rFonts w:ascii="PT Astra Serif" w:eastAsia="Calibri" w:hAnsi="PT Astra Serif"/>
        </w:rPr>
        <w:t xml:space="preserve">право на пособие на ребенка имеет один из родителей (усыновителей, опекунов, попечителей), </w:t>
      </w:r>
      <w:r w:rsidRPr="00E76DDA">
        <w:rPr>
          <w:rFonts w:ascii="PT Astra Serif" w:eastAsia="Calibri" w:hAnsi="PT Astra Serif"/>
          <w:b/>
        </w:rPr>
        <w:t>постоянно проживающий на территории автономного округа</w:t>
      </w:r>
      <w:r w:rsidRPr="00E76DDA">
        <w:rPr>
          <w:rFonts w:ascii="PT Astra Serif" w:eastAsia="Calibri" w:hAnsi="PT Astra Serif"/>
        </w:rPr>
        <w:t xml:space="preserve">, на каждого рожденного, усыновленного, принятого под опеку (попечительство), </w:t>
      </w:r>
      <w:r w:rsidRPr="00E76DDA">
        <w:rPr>
          <w:rFonts w:ascii="PT Astra Serif" w:eastAsia="Calibri" w:hAnsi="PT Astra Serif"/>
          <w:b/>
        </w:rPr>
        <w:t>совместно постоянно проживающего с ним ребенка.</w:t>
      </w:r>
    </w:p>
    <w:p w:rsidR="00BF4DC0" w:rsidRPr="00E76DDA" w:rsidRDefault="00BF4DC0" w:rsidP="00034BA5">
      <w:pPr>
        <w:pStyle w:val="afa"/>
        <w:spacing w:after="0"/>
        <w:ind w:firstLine="709"/>
        <w:contextualSpacing/>
        <w:jc w:val="both"/>
        <w:rPr>
          <w:rFonts w:ascii="PT Astra Serif" w:hAnsi="PT Astra Serif"/>
        </w:rPr>
      </w:pPr>
      <w:r w:rsidRPr="00E76DDA">
        <w:rPr>
          <w:rFonts w:ascii="PT Astra Serif" w:eastAsia="Calibri" w:hAnsi="PT Astra Serif"/>
        </w:rPr>
        <w:t>Вместе с тем, общая сумма выплат возросла, что обусловлено индексацией размера выплаты с 01.01.2018 года.</w:t>
      </w:r>
    </w:p>
    <w:p w:rsidR="00223CB8" w:rsidRPr="00E76DDA" w:rsidRDefault="00223CB8" w:rsidP="00034BA5">
      <w:pPr>
        <w:ind w:left="-180" w:firstLine="180"/>
        <w:jc w:val="both"/>
        <w:rPr>
          <w:rFonts w:ascii="PT Astra Serif" w:hAnsi="PT Astra Serif"/>
          <w:sz w:val="24"/>
          <w:szCs w:val="24"/>
        </w:rPr>
      </w:pPr>
    </w:p>
    <w:p w:rsidR="00223CB8" w:rsidRPr="00E76DDA" w:rsidRDefault="00223CB8" w:rsidP="00034BA5">
      <w:pPr>
        <w:ind w:firstLine="720"/>
        <w:jc w:val="center"/>
        <w:rPr>
          <w:rFonts w:ascii="PT Astra Serif" w:hAnsi="PT Astra Serif"/>
          <w:b/>
          <w:i/>
          <w:iCs/>
          <w:sz w:val="24"/>
          <w:szCs w:val="24"/>
        </w:rPr>
      </w:pPr>
      <w:r w:rsidRPr="00E76DDA">
        <w:rPr>
          <w:rFonts w:ascii="PT Astra Serif" w:hAnsi="PT Astra Serif"/>
          <w:b/>
          <w:i/>
          <w:iCs/>
          <w:sz w:val="24"/>
          <w:szCs w:val="24"/>
        </w:rPr>
        <w:t xml:space="preserve">Численность малоимущих многодетных семей, являющихся получателями ежемесячного пособия многодетной семьи, со среднедушевым доходом, размер которого </w:t>
      </w:r>
    </w:p>
    <w:p w:rsidR="00223CB8" w:rsidRPr="00E76DDA" w:rsidRDefault="00223CB8" w:rsidP="00034BA5">
      <w:pPr>
        <w:ind w:firstLine="720"/>
        <w:jc w:val="center"/>
        <w:rPr>
          <w:rFonts w:ascii="PT Astra Serif" w:hAnsi="PT Astra Serif"/>
          <w:b/>
          <w:i/>
          <w:iCs/>
          <w:sz w:val="24"/>
          <w:szCs w:val="24"/>
        </w:rPr>
      </w:pPr>
      <w:r w:rsidRPr="00E76DDA">
        <w:rPr>
          <w:rFonts w:ascii="PT Astra Serif" w:hAnsi="PT Astra Serif"/>
          <w:b/>
          <w:i/>
          <w:iCs/>
          <w:sz w:val="24"/>
          <w:szCs w:val="24"/>
        </w:rPr>
        <w:t>не превышает величину прожиточного минимума, установленного на душу населения в автономном округе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0"/>
        <w:gridCol w:w="1958"/>
        <w:gridCol w:w="1798"/>
        <w:gridCol w:w="1957"/>
      </w:tblGrid>
      <w:tr w:rsidR="00BF4DC0" w:rsidRPr="00E76DDA" w:rsidTr="00E91937">
        <w:tc>
          <w:tcPr>
            <w:tcW w:w="4210" w:type="dxa"/>
          </w:tcPr>
          <w:p w:rsidR="00BF4DC0" w:rsidRPr="00E76DDA" w:rsidRDefault="00BF4DC0" w:rsidP="00034BA5">
            <w:pPr>
              <w:jc w:val="both"/>
              <w:rPr>
                <w:rFonts w:ascii="PT Astra Serif" w:hAnsi="PT Astra Serif"/>
                <w:b/>
                <w:sz w:val="24"/>
                <w:szCs w:val="24"/>
              </w:rPr>
            </w:pPr>
            <w:r w:rsidRPr="00E76DDA">
              <w:rPr>
                <w:rFonts w:ascii="PT Astra Serif" w:hAnsi="PT Astra Serif"/>
                <w:b/>
                <w:sz w:val="24"/>
                <w:szCs w:val="24"/>
              </w:rPr>
              <w:t>Наименование категории</w:t>
            </w:r>
          </w:p>
        </w:tc>
        <w:tc>
          <w:tcPr>
            <w:tcW w:w="1958" w:type="dxa"/>
          </w:tcPr>
          <w:p w:rsidR="00BF4DC0" w:rsidRPr="00E76DDA" w:rsidRDefault="00BF4DC0" w:rsidP="00034BA5">
            <w:pPr>
              <w:ind w:left="-1318" w:firstLine="1318"/>
              <w:jc w:val="center"/>
              <w:rPr>
                <w:rFonts w:ascii="PT Astra Serif" w:hAnsi="PT Astra Serif"/>
                <w:b/>
                <w:sz w:val="24"/>
                <w:szCs w:val="24"/>
              </w:rPr>
            </w:pPr>
            <w:r w:rsidRPr="00E76DDA">
              <w:rPr>
                <w:rFonts w:ascii="PT Astra Serif" w:hAnsi="PT Astra Serif"/>
                <w:b/>
                <w:sz w:val="24"/>
                <w:szCs w:val="24"/>
              </w:rPr>
              <w:t>2016 год</w:t>
            </w:r>
          </w:p>
        </w:tc>
        <w:tc>
          <w:tcPr>
            <w:tcW w:w="1798" w:type="dxa"/>
          </w:tcPr>
          <w:p w:rsidR="00BF4DC0" w:rsidRPr="00E76DDA" w:rsidRDefault="00BF4DC0" w:rsidP="00034BA5">
            <w:pPr>
              <w:ind w:left="-1318" w:firstLine="1318"/>
              <w:jc w:val="center"/>
              <w:rPr>
                <w:rFonts w:ascii="PT Astra Serif" w:hAnsi="PT Astra Serif"/>
                <w:b/>
                <w:sz w:val="24"/>
                <w:szCs w:val="24"/>
              </w:rPr>
            </w:pPr>
            <w:r w:rsidRPr="00E76DDA">
              <w:rPr>
                <w:rFonts w:ascii="PT Astra Serif" w:hAnsi="PT Astra Serif"/>
                <w:b/>
                <w:sz w:val="24"/>
                <w:szCs w:val="24"/>
              </w:rPr>
              <w:t>2017 год</w:t>
            </w:r>
          </w:p>
        </w:tc>
        <w:tc>
          <w:tcPr>
            <w:tcW w:w="1957" w:type="dxa"/>
          </w:tcPr>
          <w:p w:rsidR="00BF4DC0" w:rsidRPr="00E76DDA" w:rsidRDefault="00BF4DC0" w:rsidP="00034BA5">
            <w:pPr>
              <w:ind w:left="-1318" w:firstLine="1318"/>
              <w:jc w:val="center"/>
              <w:rPr>
                <w:rFonts w:ascii="PT Astra Serif" w:hAnsi="PT Astra Serif"/>
                <w:b/>
                <w:sz w:val="24"/>
                <w:szCs w:val="24"/>
              </w:rPr>
            </w:pPr>
            <w:r w:rsidRPr="00E76DDA">
              <w:rPr>
                <w:rFonts w:ascii="PT Astra Serif" w:hAnsi="PT Astra Serif"/>
                <w:b/>
                <w:sz w:val="24"/>
                <w:szCs w:val="24"/>
              </w:rPr>
              <w:t>2018 год</w:t>
            </w:r>
          </w:p>
        </w:tc>
      </w:tr>
      <w:tr w:rsidR="00BF4DC0" w:rsidRPr="00E76DDA" w:rsidTr="00E91937">
        <w:tc>
          <w:tcPr>
            <w:tcW w:w="4210" w:type="dxa"/>
          </w:tcPr>
          <w:p w:rsidR="00BF4DC0" w:rsidRPr="00E76DDA" w:rsidRDefault="00BF4DC0" w:rsidP="00034BA5">
            <w:pPr>
              <w:jc w:val="both"/>
              <w:rPr>
                <w:rFonts w:ascii="PT Astra Serif" w:hAnsi="PT Astra Serif"/>
                <w:sz w:val="24"/>
                <w:szCs w:val="24"/>
              </w:rPr>
            </w:pPr>
            <w:r w:rsidRPr="00E76DDA">
              <w:rPr>
                <w:rFonts w:ascii="PT Astra Serif" w:hAnsi="PT Astra Serif"/>
                <w:sz w:val="24"/>
                <w:szCs w:val="24"/>
              </w:rPr>
              <w:t>Численность малоимущих многодетных семей</w:t>
            </w:r>
          </w:p>
        </w:tc>
        <w:tc>
          <w:tcPr>
            <w:tcW w:w="1958" w:type="dxa"/>
          </w:tcPr>
          <w:p w:rsidR="00BF4DC0" w:rsidRPr="00E76DDA" w:rsidRDefault="00BF4DC0" w:rsidP="00034BA5">
            <w:pPr>
              <w:jc w:val="center"/>
              <w:rPr>
                <w:rFonts w:ascii="PT Astra Serif" w:hAnsi="PT Astra Serif"/>
                <w:b/>
                <w:bCs/>
                <w:sz w:val="24"/>
                <w:szCs w:val="24"/>
              </w:rPr>
            </w:pPr>
            <w:r w:rsidRPr="00E76DDA">
              <w:rPr>
                <w:rFonts w:ascii="PT Astra Serif" w:hAnsi="PT Astra Serif"/>
                <w:b/>
                <w:bCs/>
                <w:sz w:val="24"/>
                <w:szCs w:val="24"/>
              </w:rPr>
              <w:t>79</w:t>
            </w:r>
          </w:p>
        </w:tc>
        <w:tc>
          <w:tcPr>
            <w:tcW w:w="1798" w:type="dxa"/>
          </w:tcPr>
          <w:p w:rsidR="00BF4DC0" w:rsidRPr="00E76DDA" w:rsidRDefault="00BF4DC0" w:rsidP="00034BA5">
            <w:pPr>
              <w:jc w:val="center"/>
              <w:rPr>
                <w:rFonts w:ascii="PT Astra Serif" w:hAnsi="PT Astra Serif"/>
                <w:b/>
                <w:bCs/>
                <w:sz w:val="24"/>
                <w:szCs w:val="24"/>
              </w:rPr>
            </w:pPr>
            <w:r w:rsidRPr="00E76DDA">
              <w:rPr>
                <w:rFonts w:ascii="PT Astra Serif" w:hAnsi="PT Astra Serif"/>
                <w:b/>
                <w:bCs/>
                <w:sz w:val="24"/>
                <w:szCs w:val="24"/>
              </w:rPr>
              <w:t>89</w:t>
            </w:r>
          </w:p>
        </w:tc>
        <w:tc>
          <w:tcPr>
            <w:tcW w:w="1957" w:type="dxa"/>
          </w:tcPr>
          <w:p w:rsidR="00BF4DC0" w:rsidRPr="00E76DDA" w:rsidRDefault="00BF4DC0" w:rsidP="00034BA5">
            <w:pPr>
              <w:jc w:val="center"/>
              <w:rPr>
                <w:rFonts w:ascii="PT Astra Serif" w:hAnsi="PT Astra Serif"/>
                <w:b/>
                <w:bCs/>
                <w:sz w:val="24"/>
                <w:szCs w:val="24"/>
              </w:rPr>
            </w:pPr>
            <w:r w:rsidRPr="00E76DDA">
              <w:rPr>
                <w:rFonts w:ascii="PT Astra Serif" w:hAnsi="PT Astra Serif"/>
                <w:b/>
                <w:bCs/>
                <w:sz w:val="24"/>
                <w:szCs w:val="24"/>
              </w:rPr>
              <w:t>102</w:t>
            </w:r>
          </w:p>
        </w:tc>
      </w:tr>
    </w:tbl>
    <w:p w:rsidR="00223CB8" w:rsidRPr="00E76DDA" w:rsidRDefault="00223CB8" w:rsidP="00034BA5">
      <w:pPr>
        <w:pStyle w:val="33"/>
        <w:tabs>
          <w:tab w:val="left" w:pos="709"/>
          <w:tab w:val="left" w:pos="1892"/>
        </w:tabs>
        <w:jc w:val="center"/>
        <w:rPr>
          <w:rFonts w:ascii="PT Astra Serif" w:hAnsi="PT Astra Serif"/>
          <w:i/>
          <w:iCs/>
          <w:szCs w:val="24"/>
          <w:u w:val="single"/>
        </w:rPr>
      </w:pPr>
    </w:p>
    <w:p w:rsidR="00223CB8" w:rsidRPr="00E76DDA" w:rsidRDefault="00223CB8" w:rsidP="00034BA5">
      <w:pPr>
        <w:pStyle w:val="33"/>
        <w:tabs>
          <w:tab w:val="left" w:pos="709"/>
          <w:tab w:val="left" w:pos="1892"/>
        </w:tabs>
        <w:jc w:val="center"/>
        <w:rPr>
          <w:rFonts w:ascii="PT Astra Serif" w:hAnsi="PT Astra Serif"/>
          <w:szCs w:val="24"/>
        </w:rPr>
      </w:pPr>
      <w:r w:rsidRPr="00E76DDA">
        <w:rPr>
          <w:rFonts w:ascii="PT Astra Serif" w:hAnsi="PT Astra Serif"/>
          <w:b/>
          <w:i/>
          <w:iCs/>
          <w:szCs w:val="24"/>
        </w:rPr>
        <w:t xml:space="preserve">Численность малоимущих многодетных семей, являющихся получателями </w:t>
      </w:r>
      <w:r w:rsidRPr="00E76DDA">
        <w:rPr>
          <w:rFonts w:ascii="PT Astra Serif" w:hAnsi="PT Astra Serif"/>
          <w:b/>
          <w:i/>
          <w:szCs w:val="24"/>
        </w:rPr>
        <w:t>ежемесячной денежной выплаты семьям при рождении третьего и последующих детей</w:t>
      </w:r>
    </w:p>
    <w:p w:rsidR="00570CDC" w:rsidRPr="00E76DDA" w:rsidRDefault="00570CDC" w:rsidP="00034BA5">
      <w:pPr>
        <w:ind w:firstLine="720"/>
        <w:jc w:val="center"/>
        <w:outlineLvl w:val="0"/>
        <w:rPr>
          <w:rFonts w:ascii="PT Astra Serif" w:hAnsi="PT Astra Serif"/>
          <w:sz w:val="24"/>
          <w:szCs w:val="24"/>
        </w:rPr>
      </w:pPr>
    </w:p>
    <w:p w:rsidR="00570CDC" w:rsidRPr="00E76DDA" w:rsidRDefault="00570CDC"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С 2013 года малоимущие многодетные семь</w:t>
      </w:r>
      <w:r w:rsidR="00564306" w:rsidRPr="00E76DDA">
        <w:rPr>
          <w:rFonts w:ascii="PT Astra Serif" w:hAnsi="PT Astra Serif"/>
          <w:sz w:val="24"/>
          <w:szCs w:val="24"/>
        </w:rPr>
        <w:t xml:space="preserve">и имеют право выбора: получать </w:t>
      </w:r>
      <w:r w:rsidRPr="00E76DDA">
        <w:rPr>
          <w:rFonts w:ascii="PT Astra Serif" w:hAnsi="PT Astra Serif"/>
          <w:sz w:val="24"/>
          <w:szCs w:val="24"/>
        </w:rPr>
        <w:t xml:space="preserve">ежемесячную денежную выплату на ребенка до достижения возраста 3-х лет в размере </w:t>
      </w:r>
      <w:r w:rsidRPr="00E76DDA">
        <w:rPr>
          <w:rFonts w:ascii="PT Astra Serif" w:hAnsi="PT Astra Serif"/>
          <w:sz w:val="24"/>
          <w:szCs w:val="24"/>
        </w:rPr>
        <w:lastRenderedPageBreak/>
        <w:t>величины прожиточного минимума для детей, установленной постановлением Правительства Ямало-Ненецкого автономного округа на соответствующий период, либо получать ежемесячное пособие многодетным семьям и ежемесячное пособие на ребенка.</w:t>
      </w:r>
    </w:p>
    <w:p w:rsidR="00570CDC" w:rsidRPr="00E76DDA" w:rsidRDefault="00570CDC" w:rsidP="00034BA5">
      <w:pPr>
        <w:ind w:firstLine="720"/>
        <w:jc w:val="center"/>
        <w:rPr>
          <w:rFonts w:ascii="PT Astra Serif" w:hAnsi="PT Astra Serif"/>
          <w:i/>
          <w:sz w:val="24"/>
          <w:szCs w:val="24"/>
        </w:rPr>
      </w:pPr>
    </w:p>
    <w:p w:rsidR="00570CDC" w:rsidRPr="00E76DDA" w:rsidRDefault="00570CDC" w:rsidP="00034BA5">
      <w:pPr>
        <w:ind w:firstLine="720"/>
        <w:jc w:val="center"/>
        <w:rPr>
          <w:rFonts w:ascii="PT Astra Serif" w:hAnsi="PT Astra Serif"/>
          <w:b/>
          <w:i/>
          <w:sz w:val="24"/>
          <w:szCs w:val="24"/>
        </w:rPr>
      </w:pPr>
      <w:r w:rsidRPr="00E76DDA">
        <w:rPr>
          <w:rFonts w:ascii="PT Astra Serif" w:hAnsi="PT Astra Serif"/>
          <w:b/>
          <w:i/>
          <w:sz w:val="24"/>
          <w:szCs w:val="24"/>
        </w:rPr>
        <w:t>Динамика получателей ежемесячной выплаты при рождении третьего ребенка или последующих детей</w:t>
      </w:r>
    </w:p>
    <w:tbl>
      <w:tblPr>
        <w:tblW w:w="0" w:type="auto"/>
        <w:jc w:val="center"/>
        <w:tblInd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7229"/>
      </w:tblGrid>
      <w:tr w:rsidR="00570CDC" w:rsidRPr="00E76DDA" w:rsidTr="00BE2B2C">
        <w:trPr>
          <w:jc w:val="center"/>
        </w:trPr>
        <w:tc>
          <w:tcPr>
            <w:tcW w:w="2636" w:type="dxa"/>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Годы</w:t>
            </w:r>
          </w:p>
        </w:tc>
        <w:tc>
          <w:tcPr>
            <w:tcW w:w="7229" w:type="dxa"/>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Численность многодетных семей, обратившихся за выплатой</w:t>
            </w:r>
          </w:p>
        </w:tc>
      </w:tr>
      <w:tr w:rsidR="00570CDC" w:rsidRPr="00E76DDA" w:rsidTr="00BE2B2C">
        <w:trPr>
          <w:jc w:val="center"/>
        </w:trPr>
        <w:tc>
          <w:tcPr>
            <w:tcW w:w="2636" w:type="dxa"/>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2016</w:t>
            </w:r>
          </w:p>
        </w:tc>
        <w:tc>
          <w:tcPr>
            <w:tcW w:w="7229" w:type="dxa"/>
          </w:tcPr>
          <w:p w:rsidR="00570CDC" w:rsidRPr="00E76DDA" w:rsidRDefault="00570CDC" w:rsidP="00034BA5">
            <w:pPr>
              <w:jc w:val="center"/>
              <w:rPr>
                <w:rFonts w:ascii="PT Astra Serif" w:hAnsi="PT Astra Serif"/>
                <w:sz w:val="24"/>
                <w:szCs w:val="24"/>
              </w:rPr>
            </w:pPr>
            <w:r w:rsidRPr="00E76DDA">
              <w:rPr>
                <w:rFonts w:ascii="PT Astra Serif" w:hAnsi="PT Astra Serif"/>
                <w:sz w:val="24"/>
                <w:szCs w:val="24"/>
              </w:rPr>
              <w:t>254</w:t>
            </w:r>
          </w:p>
        </w:tc>
      </w:tr>
      <w:tr w:rsidR="00FF3A42" w:rsidRPr="00E76DDA" w:rsidTr="00BE2B2C">
        <w:trPr>
          <w:jc w:val="center"/>
        </w:trPr>
        <w:tc>
          <w:tcPr>
            <w:tcW w:w="2636" w:type="dxa"/>
          </w:tcPr>
          <w:p w:rsidR="00FF3A42" w:rsidRPr="00E76DDA" w:rsidRDefault="00FF3A42" w:rsidP="00034BA5">
            <w:pPr>
              <w:jc w:val="center"/>
              <w:rPr>
                <w:rFonts w:ascii="PT Astra Serif" w:hAnsi="PT Astra Serif"/>
                <w:b/>
                <w:sz w:val="24"/>
                <w:szCs w:val="24"/>
              </w:rPr>
            </w:pPr>
            <w:r w:rsidRPr="00E76DDA">
              <w:rPr>
                <w:rFonts w:ascii="PT Astra Serif" w:hAnsi="PT Astra Serif"/>
                <w:b/>
                <w:sz w:val="24"/>
                <w:szCs w:val="24"/>
              </w:rPr>
              <w:t>2017</w:t>
            </w:r>
          </w:p>
        </w:tc>
        <w:tc>
          <w:tcPr>
            <w:tcW w:w="7229" w:type="dxa"/>
          </w:tcPr>
          <w:p w:rsidR="00FF3A42" w:rsidRPr="00E76DDA" w:rsidRDefault="00223CB8" w:rsidP="00034BA5">
            <w:pPr>
              <w:jc w:val="center"/>
              <w:rPr>
                <w:rFonts w:ascii="PT Astra Serif" w:hAnsi="PT Astra Serif"/>
                <w:sz w:val="24"/>
                <w:szCs w:val="24"/>
              </w:rPr>
            </w:pPr>
            <w:r w:rsidRPr="00E76DDA">
              <w:rPr>
                <w:rFonts w:ascii="PT Astra Serif" w:hAnsi="PT Astra Serif"/>
                <w:sz w:val="24"/>
                <w:szCs w:val="24"/>
              </w:rPr>
              <w:t>197</w:t>
            </w:r>
          </w:p>
        </w:tc>
      </w:tr>
      <w:tr w:rsidR="00BF4DC0" w:rsidRPr="00E76DDA" w:rsidTr="00BE2B2C">
        <w:trPr>
          <w:jc w:val="center"/>
        </w:trPr>
        <w:tc>
          <w:tcPr>
            <w:tcW w:w="2636" w:type="dxa"/>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2018</w:t>
            </w:r>
          </w:p>
        </w:tc>
        <w:tc>
          <w:tcPr>
            <w:tcW w:w="7229" w:type="dxa"/>
          </w:tcPr>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188</w:t>
            </w:r>
          </w:p>
        </w:tc>
      </w:tr>
    </w:tbl>
    <w:p w:rsidR="00BF4DC0" w:rsidRPr="00E76DDA" w:rsidRDefault="00BF4DC0" w:rsidP="00034BA5">
      <w:pPr>
        <w:ind w:firstLine="720"/>
        <w:jc w:val="both"/>
        <w:rPr>
          <w:rFonts w:ascii="PT Astra Serif" w:hAnsi="PT Astra Serif"/>
          <w:sz w:val="24"/>
          <w:szCs w:val="24"/>
        </w:rPr>
      </w:pPr>
      <w:r w:rsidRPr="00E76DDA">
        <w:rPr>
          <w:rFonts w:ascii="PT Astra Serif" w:hAnsi="PT Astra Serif"/>
          <w:sz w:val="24"/>
          <w:szCs w:val="24"/>
        </w:rPr>
        <w:t>За последний год численность малоимущих многодетных семей, получающих ежемесячное пособие многодетным семьям</w:t>
      </w:r>
      <w:r w:rsidRPr="00E76DDA">
        <w:rPr>
          <w:rFonts w:ascii="PT Astra Serif" w:hAnsi="PT Astra Serif"/>
          <w:b/>
          <w:sz w:val="24"/>
          <w:szCs w:val="24"/>
        </w:rPr>
        <w:t xml:space="preserve"> </w:t>
      </w:r>
      <w:r w:rsidRPr="00E76DDA">
        <w:rPr>
          <w:rFonts w:ascii="PT Astra Serif" w:hAnsi="PT Astra Serif"/>
          <w:sz w:val="24"/>
          <w:szCs w:val="24"/>
        </w:rPr>
        <w:t xml:space="preserve">и ежемесячную денежную выплату при рождении третьего и последующих детей, уменьшилась на </w:t>
      </w:r>
      <w:r w:rsidRPr="00E76DDA">
        <w:rPr>
          <w:rFonts w:ascii="PT Astra Serif" w:hAnsi="PT Astra Serif"/>
          <w:b/>
          <w:sz w:val="24"/>
          <w:szCs w:val="24"/>
        </w:rPr>
        <w:t>4,6%.</w:t>
      </w:r>
      <w:r w:rsidRPr="00E76DDA">
        <w:rPr>
          <w:rFonts w:ascii="PT Astra Serif" w:hAnsi="PT Astra Serif"/>
          <w:sz w:val="24"/>
          <w:szCs w:val="24"/>
        </w:rPr>
        <w:t xml:space="preserve"> </w:t>
      </w:r>
    </w:p>
    <w:p w:rsidR="00570CDC" w:rsidRPr="00E76DDA" w:rsidRDefault="00570CDC" w:rsidP="00034BA5">
      <w:pPr>
        <w:ind w:firstLine="720"/>
        <w:jc w:val="both"/>
        <w:outlineLvl w:val="0"/>
        <w:rPr>
          <w:rFonts w:ascii="PT Astra Serif" w:hAnsi="PT Astra Serif"/>
          <w:sz w:val="24"/>
          <w:szCs w:val="24"/>
        </w:rPr>
      </w:pPr>
    </w:p>
    <w:p w:rsidR="008F6AA7" w:rsidRPr="00E76DDA" w:rsidRDefault="00977C10" w:rsidP="00977C10">
      <w:pPr>
        <w:pStyle w:val="af4"/>
        <w:numPr>
          <w:ilvl w:val="1"/>
          <w:numId w:val="3"/>
        </w:numPr>
        <w:ind w:left="0" w:firstLine="0"/>
        <w:jc w:val="center"/>
        <w:outlineLvl w:val="0"/>
        <w:rPr>
          <w:rFonts w:ascii="PT Astra Serif" w:hAnsi="PT Astra Serif"/>
          <w:b/>
        </w:rPr>
      </w:pPr>
      <w:r w:rsidRPr="00E76DDA">
        <w:rPr>
          <w:rFonts w:ascii="PT Astra Serif" w:hAnsi="PT Astra Serif"/>
          <w:b/>
          <w:lang w:val="ru-RU"/>
        </w:rPr>
        <w:t xml:space="preserve"> </w:t>
      </w:r>
      <w:r w:rsidR="008F6AA7" w:rsidRPr="00E76DDA">
        <w:rPr>
          <w:rFonts w:ascii="PT Astra Serif" w:hAnsi="PT Astra Serif"/>
          <w:b/>
        </w:rPr>
        <w:t>Государственные пособия на детей</w:t>
      </w:r>
    </w:p>
    <w:p w:rsidR="008F6AA7" w:rsidRPr="00E76DDA" w:rsidRDefault="008F6AA7" w:rsidP="00034BA5">
      <w:pPr>
        <w:ind w:firstLine="720"/>
        <w:jc w:val="center"/>
        <w:outlineLvl w:val="0"/>
        <w:rPr>
          <w:rFonts w:ascii="PT Astra Serif" w:hAnsi="PT Astra Serif"/>
          <w:b/>
          <w:sz w:val="24"/>
          <w:szCs w:val="24"/>
        </w:rPr>
      </w:pPr>
    </w:p>
    <w:p w:rsidR="00570CDC" w:rsidRPr="00E76DDA" w:rsidRDefault="00570CDC" w:rsidP="009629B9">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В связи с изменением федерального и окружного законодательства расширился круг лиц, имеющих право на получение пособия на ребенка, появились новые виды пособий.</w:t>
      </w:r>
    </w:p>
    <w:p w:rsidR="00570CDC" w:rsidRPr="00E76DDA" w:rsidRDefault="00570CDC" w:rsidP="009629B9">
      <w:pPr>
        <w:ind w:firstLine="709"/>
        <w:jc w:val="both"/>
        <w:outlineLvl w:val="0"/>
        <w:rPr>
          <w:rFonts w:ascii="PT Astra Serif" w:hAnsi="PT Astra Serif"/>
          <w:sz w:val="24"/>
          <w:szCs w:val="24"/>
        </w:rPr>
      </w:pPr>
      <w:r w:rsidRPr="00E76DDA">
        <w:rPr>
          <w:rFonts w:ascii="PT Astra Serif" w:hAnsi="PT Astra Serif"/>
          <w:sz w:val="24"/>
          <w:szCs w:val="24"/>
        </w:rPr>
        <w:t>Семьи с детьми за отчетный период получили следующие основные виды пособий на детей:</w:t>
      </w:r>
    </w:p>
    <w:p w:rsidR="00570CDC" w:rsidRPr="00E76DDA" w:rsidRDefault="00570CDC" w:rsidP="00034BA5">
      <w:pPr>
        <w:ind w:firstLine="709"/>
        <w:jc w:val="center"/>
        <w:outlineLvl w:val="0"/>
        <w:rPr>
          <w:rFonts w:ascii="PT Astra Serif" w:hAnsi="PT Astra Serif"/>
          <w:b/>
          <w:i/>
          <w:sz w:val="24"/>
          <w:szCs w:val="24"/>
        </w:rPr>
      </w:pPr>
      <w:r w:rsidRPr="00E76DDA">
        <w:rPr>
          <w:rFonts w:ascii="PT Astra Serif" w:hAnsi="PT Astra Serif"/>
          <w:b/>
          <w:i/>
          <w:sz w:val="24"/>
          <w:szCs w:val="24"/>
        </w:rPr>
        <w:t>Единовременное пособие при рождении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735"/>
        <w:gridCol w:w="2126"/>
        <w:gridCol w:w="2198"/>
      </w:tblGrid>
      <w:tr w:rsidR="00BF4DC0" w:rsidRPr="00E76DDA" w:rsidTr="00E91937">
        <w:tc>
          <w:tcPr>
            <w:tcW w:w="2864"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both"/>
              <w:rPr>
                <w:rFonts w:ascii="PT Astra Serif" w:hAnsi="PT Astra Serif"/>
                <w:b/>
                <w:sz w:val="24"/>
                <w:szCs w:val="24"/>
              </w:rPr>
            </w:pPr>
            <w:r w:rsidRPr="00E76DDA">
              <w:rPr>
                <w:rFonts w:ascii="PT Astra Serif" w:hAnsi="PT Astra Serif"/>
                <w:b/>
                <w:sz w:val="24"/>
                <w:szCs w:val="24"/>
              </w:rPr>
              <w:t>Категории получателей</w:t>
            </w:r>
          </w:p>
        </w:tc>
        <w:tc>
          <w:tcPr>
            <w:tcW w:w="2735"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2016 год</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кол-во/сумма (тыс. руб.)</w:t>
            </w:r>
          </w:p>
        </w:tc>
        <w:tc>
          <w:tcPr>
            <w:tcW w:w="2126"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2017 год</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кол-во/сумма (тыс. руб.)</w:t>
            </w:r>
          </w:p>
        </w:tc>
        <w:tc>
          <w:tcPr>
            <w:tcW w:w="2198"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2018 год</w:t>
            </w:r>
          </w:p>
          <w:p w:rsidR="00BF4DC0" w:rsidRPr="00E76DDA" w:rsidRDefault="00BF4DC0" w:rsidP="00034BA5">
            <w:pPr>
              <w:jc w:val="center"/>
              <w:rPr>
                <w:rFonts w:ascii="PT Astra Serif" w:hAnsi="PT Astra Serif"/>
                <w:b/>
                <w:sz w:val="24"/>
                <w:szCs w:val="24"/>
              </w:rPr>
            </w:pPr>
            <w:r w:rsidRPr="00E76DDA">
              <w:rPr>
                <w:rFonts w:ascii="PT Astra Serif" w:hAnsi="PT Astra Serif"/>
                <w:b/>
                <w:sz w:val="24"/>
                <w:szCs w:val="24"/>
              </w:rPr>
              <w:t>кол-во/сумма (тыс. руб.)</w:t>
            </w:r>
          </w:p>
        </w:tc>
      </w:tr>
      <w:tr w:rsidR="00BF4DC0" w:rsidRPr="00E76DDA" w:rsidTr="00E91937">
        <w:tc>
          <w:tcPr>
            <w:tcW w:w="2864"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rPr>
                <w:rFonts w:ascii="PT Astra Serif" w:hAnsi="PT Astra Serif"/>
                <w:sz w:val="24"/>
                <w:szCs w:val="24"/>
              </w:rPr>
            </w:pPr>
            <w:r w:rsidRPr="00E76DDA">
              <w:rPr>
                <w:rFonts w:ascii="PT Astra Serif" w:hAnsi="PT Astra Serif"/>
                <w:sz w:val="24"/>
                <w:szCs w:val="24"/>
              </w:rPr>
              <w:t>Единовременное пособие при рождении ребенка</w:t>
            </w:r>
          </w:p>
        </w:tc>
        <w:tc>
          <w:tcPr>
            <w:tcW w:w="2735"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77/1 758,2</w:t>
            </w:r>
          </w:p>
        </w:tc>
        <w:tc>
          <w:tcPr>
            <w:tcW w:w="2126" w:type="dxa"/>
            <w:tcBorders>
              <w:top w:val="single" w:sz="4" w:space="0" w:color="auto"/>
              <w:left w:val="single" w:sz="4" w:space="0" w:color="auto"/>
              <w:bottom w:val="single" w:sz="4" w:space="0" w:color="auto"/>
              <w:right w:val="single" w:sz="4" w:space="0" w:color="auto"/>
            </w:tcBorders>
          </w:tcPr>
          <w:p w:rsidR="00BF4DC0" w:rsidRPr="00E76DDA" w:rsidRDefault="00BF4DC0" w:rsidP="00034BA5">
            <w:pPr>
              <w:jc w:val="center"/>
              <w:rPr>
                <w:rFonts w:ascii="PT Astra Serif" w:hAnsi="PT Astra Serif"/>
                <w:sz w:val="24"/>
                <w:szCs w:val="24"/>
              </w:rPr>
            </w:pPr>
            <w:r w:rsidRPr="00E76DDA">
              <w:rPr>
                <w:rFonts w:ascii="PT Astra Serif" w:hAnsi="PT Astra Serif"/>
                <w:sz w:val="24"/>
                <w:szCs w:val="24"/>
              </w:rPr>
              <w:t>53/1 264,3</w:t>
            </w:r>
          </w:p>
        </w:tc>
        <w:tc>
          <w:tcPr>
            <w:tcW w:w="2198" w:type="dxa"/>
            <w:tcBorders>
              <w:top w:val="single" w:sz="4" w:space="0" w:color="auto"/>
              <w:left w:val="single" w:sz="4" w:space="0" w:color="auto"/>
              <w:bottom w:val="single" w:sz="4" w:space="0" w:color="auto"/>
              <w:right w:val="single" w:sz="4" w:space="0" w:color="auto"/>
            </w:tcBorders>
          </w:tcPr>
          <w:p w:rsidR="00BF4DC0" w:rsidRPr="00E76DDA" w:rsidRDefault="00DB4318" w:rsidP="00034BA5">
            <w:pPr>
              <w:jc w:val="center"/>
              <w:rPr>
                <w:rFonts w:ascii="PT Astra Serif" w:hAnsi="PT Astra Serif"/>
                <w:sz w:val="24"/>
                <w:szCs w:val="24"/>
              </w:rPr>
            </w:pPr>
            <w:r w:rsidRPr="00E76DDA">
              <w:rPr>
                <w:rFonts w:ascii="PT Astra Serif" w:hAnsi="PT Astra Serif"/>
                <w:sz w:val="24"/>
                <w:szCs w:val="24"/>
              </w:rPr>
              <w:t>50/1249,5</w:t>
            </w:r>
          </w:p>
        </w:tc>
      </w:tr>
    </w:tbl>
    <w:p w:rsidR="00564306" w:rsidRPr="00E76DDA" w:rsidRDefault="00564306" w:rsidP="00034BA5">
      <w:pPr>
        <w:rPr>
          <w:rFonts w:ascii="PT Astra Serif" w:hAnsi="PT Astra Serif"/>
          <w:b/>
          <w:sz w:val="24"/>
          <w:szCs w:val="24"/>
        </w:rPr>
      </w:pPr>
    </w:p>
    <w:p w:rsidR="00DB4318" w:rsidRPr="00E76DDA" w:rsidRDefault="00DB4318" w:rsidP="00034BA5">
      <w:pPr>
        <w:ind w:firstLine="709"/>
        <w:jc w:val="center"/>
        <w:rPr>
          <w:rFonts w:ascii="PT Astra Serif" w:hAnsi="PT Astra Serif"/>
          <w:b/>
          <w:i/>
          <w:sz w:val="24"/>
          <w:szCs w:val="24"/>
        </w:rPr>
      </w:pPr>
      <w:r w:rsidRPr="00E76DDA">
        <w:rPr>
          <w:rFonts w:ascii="PT Astra Serif" w:hAnsi="PT Astra Serif"/>
          <w:b/>
          <w:i/>
          <w:sz w:val="24"/>
          <w:szCs w:val="24"/>
        </w:rPr>
        <w:t>Ежемесячное пособие по уходу за ребенком до 1,5 лет</w:t>
      </w:r>
    </w:p>
    <w:p w:rsidR="00DB4318" w:rsidRPr="00E76DDA" w:rsidRDefault="00DB4318" w:rsidP="00034BA5">
      <w:pPr>
        <w:ind w:firstLine="709"/>
        <w:jc w:val="center"/>
        <w:rPr>
          <w:rFonts w:ascii="PT Astra Serif" w:hAnsi="PT Astra Serif"/>
          <w:b/>
          <w:i/>
          <w:sz w:val="24"/>
          <w:szCs w:val="24"/>
        </w:rPr>
      </w:pPr>
      <w:r w:rsidRPr="00E76DDA">
        <w:rPr>
          <w:rFonts w:ascii="PT Astra Serif" w:hAnsi="PT Astra Serif"/>
          <w:b/>
          <w:i/>
          <w:sz w:val="24"/>
          <w:szCs w:val="24"/>
        </w:rPr>
        <w:t xml:space="preserve">Динамика получателей ежемесячного пособия по уходу за ребенком </w:t>
      </w:r>
    </w:p>
    <w:tbl>
      <w:tblPr>
        <w:tblW w:w="9895" w:type="dxa"/>
        <w:tblInd w:w="68" w:type="dxa"/>
        <w:tblLayout w:type="fixed"/>
        <w:tblCellMar>
          <w:left w:w="40" w:type="dxa"/>
          <w:right w:w="40" w:type="dxa"/>
        </w:tblCellMar>
        <w:tblLook w:val="04A0"/>
      </w:tblPr>
      <w:tblGrid>
        <w:gridCol w:w="538"/>
        <w:gridCol w:w="4254"/>
        <w:gridCol w:w="1701"/>
        <w:gridCol w:w="1701"/>
        <w:gridCol w:w="1701"/>
      </w:tblGrid>
      <w:tr w:rsidR="00DB4318" w:rsidRPr="00E76DDA" w:rsidTr="00DB4318">
        <w:trPr>
          <w:cantSplit/>
          <w:trHeight w:val="466"/>
          <w:tblHeader/>
        </w:trPr>
        <w:tc>
          <w:tcPr>
            <w:tcW w:w="538"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 п/п</w:t>
            </w: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b/>
                <w:bCs/>
                <w:sz w:val="24"/>
                <w:szCs w:val="24"/>
              </w:rPr>
            </w:pPr>
            <w:r w:rsidRPr="00E76DDA">
              <w:rPr>
                <w:rFonts w:ascii="PT Astra Serif" w:hAnsi="PT Astra Serif"/>
                <w:b/>
                <w:bCs/>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b/>
                <w:szCs w:val="24"/>
              </w:rPr>
            </w:pPr>
            <w:r w:rsidRPr="00E76DDA">
              <w:rPr>
                <w:rFonts w:ascii="PT Astra Serif" w:hAnsi="PT Astra Serif"/>
                <w:b/>
                <w:szCs w:val="24"/>
              </w:rPr>
              <w:t>2016 год</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b/>
                <w:szCs w:val="24"/>
              </w:rPr>
            </w:pPr>
            <w:r w:rsidRPr="00E76DDA">
              <w:rPr>
                <w:rFonts w:ascii="PT Astra Serif" w:hAnsi="PT Astra Serif"/>
                <w:b/>
                <w:szCs w:val="24"/>
              </w:rPr>
              <w:t>2017 год</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b/>
                <w:szCs w:val="24"/>
              </w:rPr>
            </w:pPr>
            <w:r w:rsidRPr="00E76DDA">
              <w:rPr>
                <w:rFonts w:ascii="PT Astra Serif" w:hAnsi="PT Astra Serif"/>
                <w:b/>
                <w:szCs w:val="24"/>
              </w:rPr>
              <w:t>2018 год</w:t>
            </w:r>
          </w:p>
        </w:tc>
      </w:tr>
      <w:tr w:rsidR="00DB4318" w:rsidRPr="00E76DDA" w:rsidTr="00DB4318">
        <w:trPr>
          <w:cantSplit/>
          <w:trHeight w:val="242"/>
        </w:trPr>
        <w:tc>
          <w:tcPr>
            <w:tcW w:w="538" w:type="dxa"/>
            <w:vMerge w:val="restart"/>
            <w:tcBorders>
              <w:top w:val="single" w:sz="6" w:space="0" w:color="auto"/>
              <w:left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w:t>
            </w: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Ежемесячное пособие по уходу за ребёнком, всего:</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both"/>
              <w:rPr>
                <w:rFonts w:ascii="PT Astra Serif" w:hAnsi="PT Astra Serif"/>
                <w:b/>
                <w:szCs w:val="24"/>
              </w:rPr>
            </w:pP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both"/>
              <w:rPr>
                <w:rFonts w:ascii="PT Astra Serif" w:hAnsi="PT Astra Serif"/>
                <w:b/>
                <w:szCs w:val="24"/>
              </w:rPr>
            </w:pP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both"/>
              <w:rPr>
                <w:rFonts w:ascii="PT Astra Serif" w:hAnsi="PT Astra Serif"/>
                <w:b/>
                <w:szCs w:val="24"/>
              </w:rPr>
            </w:pPr>
          </w:p>
        </w:tc>
      </w:tr>
      <w:tr w:rsidR="00DB4318" w:rsidRPr="00E76DDA" w:rsidTr="00DB4318">
        <w:trPr>
          <w:cantSplit/>
          <w:trHeight w:val="242"/>
        </w:trPr>
        <w:tc>
          <w:tcPr>
            <w:tcW w:w="538" w:type="dxa"/>
            <w:vMerge/>
            <w:tcBorders>
              <w:left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16 996 814,59</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16 107 681,03</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15 158 096,92</w:t>
            </w:r>
          </w:p>
        </w:tc>
      </w:tr>
      <w:tr w:rsidR="00DB4318" w:rsidRPr="00E76DDA" w:rsidTr="00DB4318">
        <w:trPr>
          <w:cantSplit/>
          <w:trHeight w:val="242"/>
        </w:trPr>
        <w:tc>
          <w:tcPr>
            <w:tcW w:w="538" w:type="dxa"/>
            <w:vMerge/>
            <w:tcBorders>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328</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302</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262</w:t>
            </w:r>
          </w:p>
        </w:tc>
      </w:tr>
      <w:tr w:rsidR="00DB4318" w:rsidRPr="00E76DDA" w:rsidTr="00DB4318">
        <w:trPr>
          <w:cantSplit/>
          <w:trHeight w:val="242"/>
        </w:trPr>
        <w:tc>
          <w:tcPr>
            <w:tcW w:w="538" w:type="dxa"/>
            <w:vMerge w:val="restart"/>
            <w:tcBorders>
              <w:top w:val="single" w:sz="6" w:space="0" w:color="auto"/>
              <w:left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w:t>
            </w: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Ежемесячное пособие по уходу за первым ребёнком</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p>
        </w:tc>
      </w:tr>
      <w:tr w:rsidR="00DB4318" w:rsidRPr="00E76DDA" w:rsidTr="00DB4318">
        <w:trPr>
          <w:cantSplit/>
          <w:trHeight w:val="242"/>
        </w:trPr>
        <w:tc>
          <w:tcPr>
            <w:tcW w:w="538" w:type="dxa"/>
            <w:vMerge/>
            <w:tcBorders>
              <w:left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4 246 820,97</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4 185 096,46</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pStyle w:val="a4"/>
              <w:ind w:firstLine="0"/>
              <w:jc w:val="center"/>
              <w:rPr>
                <w:rFonts w:ascii="PT Astra Serif" w:hAnsi="PT Astra Serif"/>
                <w:szCs w:val="24"/>
              </w:rPr>
            </w:pPr>
            <w:r w:rsidRPr="00E76DDA">
              <w:rPr>
                <w:rFonts w:ascii="PT Astra Serif" w:hAnsi="PT Astra Serif"/>
                <w:szCs w:val="24"/>
              </w:rPr>
              <w:t>3 748 427,34</w:t>
            </w:r>
          </w:p>
        </w:tc>
      </w:tr>
      <w:tr w:rsidR="00DB4318" w:rsidRPr="00E76DDA" w:rsidTr="00DB4318">
        <w:trPr>
          <w:cantSplit/>
          <w:trHeight w:val="242"/>
        </w:trPr>
        <w:tc>
          <w:tcPr>
            <w:tcW w:w="538" w:type="dxa"/>
            <w:vMerge/>
            <w:tcBorders>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145</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117</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117</w:t>
            </w:r>
          </w:p>
        </w:tc>
      </w:tr>
      <w:tr w:rsidR="00DB4318" w:rsidRPr="00E76DDA" w:rsidTr="00DB4318">
        <w:trPr>
          <w:cantSplit/>
          <w:trHeight w:val="242"/>
        </w:trPr>
        <w:tc>
          <w:tcPr>
            <w:tcW w:w="538" w:type="dxa"/>
            <w:vMerge w:val="restart"/>
            <w:tcBorders>
              <w:top w:val="single" w:sz="6" w:space="0" w:color="auto"/>
              <w:left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3.</w:t>
            </w: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Ежемесячное пособие по уходу за вторым и последующими детьми</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p>
        </w:tc>
      </w:tr>
      <w:tr w:rsidR="00DB4318" w:rsidRPr="00E76DDA" w:rsidTr="00DB4318">
        <w:trPr>
          <w:cantSplit/>
          <w:trHeight w:val="242"/>
        </w:trPr>
        <w:tc>
          <w:tcPr>
            <w:tcW w:w="538" w:type="dxa"/>
            <w:vMerge/>
            <w:tcBorders>
              <w:left w:val="single" w:sz="6" w:space="0" w:color="auto"/>
              <w:right w:val="single" w:sz="6" w:space="0" w:color="auto"/>
            </w:tcBorders>
          </w:tcPr>
          <w:p w:rsidR="00DB4318" w:rsidRPr="00E76DDA" w:rsidRDefault="00DB4318" w:rsidP="00034BA5">
            <w:pPr>
              <w:widowControl w:val="0"/>
              <w:autoSpaceDE w:val="0"/>
              <w:autoSpaceDN w:val="0"/>
              <w:adjustRightInd w:val="0"/>
              <w:jc w:val="both"/>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12 749 993,62</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11 922 584,57</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11 409 669,58</w:t>
            </w:r>
          </w:p>
        </w:tc>
      </w:tr>
      <w:tr w:rsidR="00DB4318" w:rsidRPr="00E76DDA" w:rsidTr="00DB4318">
        <w:trPr>
          <w:cantSplit/>
          <w:trHeight w:val="242"/>
        </w:trPr>
        <w:tc>
          <w:tcPr>
            <w:tcW w:w="538" w:type="dxa"/>
            <w:vMerge/>
            <w:tcBorders>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both"/>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rPr>
                <w:rFonts w:ascii="PT Astra Serif" w:hAnsi="PT Astra Serif"/>
                <w:sz w:val="24"/>
                <w:szCs w:val="24"/>
              </w:rPr>
            </w:pPr>
            <w:r w:rsidRPr="00E76DDA">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194</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184</w:t>
            </w:r>
          </w:p>
        </w:tc>
        <w:tc>
          <w:tcPr>
            <w:tcW w:w="1701" w:type="dxa"/>
            <w:tcBorders>
              <w:top w:val="single" w:sz="6" w:space="0" w:color="auto"/>
              <w:left w:val="single" w:sz="6" w:space="0" w:color="auto"/>
              <w:bottom w:val="single" w:sz="6" w:space="0" w:color="auto"/>
              <w:right w:val="single" w:sz="6" w:space="0" w:color="auto"/>
            </w:tcBorders>
          </w:tcPr>
          <w:p w:rsidR="00DB4318" w:rsidRPr="00E76DDA" w:rsidRDefault="00DB4318"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148</w:t>
            </w:r>
          </w:p>
        </w:tc>
      </w:tr>
    </w:tbl>
    <w:p w:rsidR="00DB4318" w:rsidRPr="00E76DDA" w:rsidRDefault="00DB4318" w:rsidP="00034BA5">
      <w:pPr>
        <w:ind w:left="1260"/>
        <w:rPr>
          <w:rFonts w:ascii="PT Astra Serif" w:hAnsi="PT Astra Serif"/>
          <w:i/>
          <w:sz w:val="24"/>
          <w:szCs w:val="24"/>
        </w:rPr>
      </w:pPr>
    </w:p>
    <w:p w:rsidR="00570CDC" w:rsidRPr="00E76DDA" w:rsidRDefault="00570CDC" w:rsidP="00034BA5">
      <w:pPr>
        <w:ind w:firstLine="709"/>
        <w:jc w:val="center"/>
        <w:outlineLvl w:val="0"/>
        <w:rPr>
          <w:rFonts w:ascii="PT Astra Serif" w:hAnsi="PT Astra Serif"/>
          <w:b/>
          <w:i/>
          <w:sz w:val="24"/>
          <w:szCs w:val="24"/>
        </w:rPr>
      </w:pPr>
      <w:r w:rsidRPr="00E76DDA">
        <w:rPr>
          <w:rFonts w:ascii="PT Astra Serif" w:hAnsi="PT Astra Serif"/>
          <w:b/>
          <w:i/>
          <w:sz w:val="24"/>
          <w:szCs w:val="24"/>
        </w:rPr>
        <w:t xml:space="preserve"> Ежемесячные пособия на ребенка-инвалида</w:t>
      </w:r>
    </w:p>
    <w:p w:rsidR="00570CDC" w:rsidRPr="00E76DDA" w:rsidRDefault="00570CDC" w:rsidP="00034BA5">
      <w:pPr>
        <w:jc w:val="center"/>
        <w:outlineLvl w:val="0"/>
        <w:rPr>
          <w:rFonts w:ascii="PT Astra Serif" w:hAnsi="PT Astra Serif"/>
          <w:b/>
          <w:sz w:val="24"/>
          <w:szCs w:val="24"/>
        </w:rPr>
      </w:pPr>
    </w:p>
    <w:p w:rsidR="00570CDC" w:rsidRPr="00E76DDA" w:rsidRDefault="00570CDC" w:rsidP="00034BA5">
      <w:pPr>
        <w:ind w:firstLine="720"/>
        <w:jc w:val="both"/>
        <w:rPr>
          <w:rFonts w:ascii="PT Astra Serif" w:hAnsi="PT Astra Serif"/>
          <w:sz w:val="24"/>
          <w:szCs w:val="24"/>
        </w:rPr>
      </w:pPr>
      <w:r w:rsidRPr="00E76DDA">
        <w:rPr>
          <w:rFonts w:ascii="PT Astra Serif" w:hAnsi="PT Astra Serif"/>
          <w:sz w:val="24"/>
          <w:szCs w:val="24"/>
        </w:rPr>
        <w:t>В соответствии с Законом Ямало-Ненецкого автономного округа от 09</w:t>
      </w:r>
      <w:r w:rsidR="00564306" w:rsidRPr="00E76DDA">
        <w:rPr>
          <w:rFonts w:ascii="PT Astra Serif" w:hAnsi="PT Astra Serif"/>
          <w:sz w:val="24"/>
          <w:szCs w:val="24"/>
        </w:rPr>
        <w:t xml:space="preserve"> ноября </w:t>
      </w:r>
      <w:r w:rsidRPr="00E76DDA">
        <w:rPr>
          <w:rFonts w:ascii="PT Astra Serif" w:hAnsi="PT Astra Serif"/>
          <w:sz w:val="24"/>
          <w:szCs w:val="24"/>
        </w:rPr>
        <w:t>2004</w:t>
      </w:r>
      <w:r w:rsidR="00564306" w:rsidRPr="00E76DDA">
        <w:rPr>
          <w:rFonts w:ascii="PT Astra Serif" w:hAnsi="PT Astra Serif"/>
          <w:sz w:val="24"/>
          <w:szCs w:val="24"/>
        </w:rPr>
        <w:t xml:space="preserve"> года</w:t>
      </w:r>
      <w:r w:rsidRPr="00E76DDA">
        <w:rPr>
          <w:rFonts w:ascii="PT Astra Serif" w:hAnsi="PT Astra Serif"/>
          <w:sz w:val="24"/>
          <w:szCs w:val="24"/>
        </w:rPr>
        <w:t xml:space="preserve"> №74-ЗАО «О ежемесячном пособии на ребенка» родители, имеющие детей-инвалидов до 18 лет, имеют право на установление ежемесячного пособия на ребенка-инвалида независимо от доходов семьи.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402"/>
        <w:gridCol w:w="4678"/>
      </w:tblGrid>
      <w:tr w:rsidR="00570CDC" w:rsidRPr="00E76DDA" w:rsidTr="00BE2B2C">
        <w:tc>
          <w:tcPr>
            <w:tcW w:w="1843" w:type="dxa"/>
            <w:tcBorders>
              <w:top w:val="single" w:sz="4" w:space="0" w:color="auto"/>
              <w:left w:val="single" w:sz="4" w:space="0" w:color="auto"/>
              <w:bottom w:val="single" w:sz="4" w:space="0" w:color="auto"/>
              <w:right w:val="single" w:sz="4" w:space="0" w:color="auto"/>
            </w:tcBorders>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Годы</w:t>
            </w:r>
          </w:p>
        </w:tc>
        <w:tc>
          <w:tcPr>
            <w:tcW w:w="3402" w:type="dxa"/>
            <w:tcBorders>
              <w:top w:val="single" w:sz="4" w:space="0" w:color="auto"/>
              <w:left w:val="single" w:sz="4" w:space="0" w:color="auto"/>
              <w:bottom w:val="single" w:sz="4" w:space="0" w:color="auto"/>
              <w:right w:val="single" w:sz="4" w:space="0" w:color="auto"/>
            </w:tcBorders>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Численность получателей пособия</w:t>
            </w:r>
          </w:p>
        </w:tc>
        <w:tc>
          <w:tcPr>
            <w:tcW w:w="4678" w:type="dxa"/>
            <w:tcBorders>
              <w:top w:val="single" w:sz="4" w:space="0" w:color="auto"/>
              <w:left w:val="single" w:sz="4" w:space="0" w:color="auto"/>
              <w:bottom w:val="single" w:sz="4" w:space="0" w:color="auto"/>
              <w:right w:val="single" w:sz="4" w:space="0" w:color="auto"/>
            </w:tcBorders>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Сумма выплаченного пособия с начала года, рублей</w:t>
            </w:r>
          </w:p>
        </w:tc>
      </w:tr>
      <w:tr w:rsidR="00570CDC" w:rsidRPr="00E76DDA" w:rsidTr="00BE2B2C">
        <w:tc>
          <w:tcPr>
            <w:tcW w:w="1843" w:type="dxa"/>
            <w:tcBorders>
              <w:top w:val="single" w:sz="4" w:space="0" w:color="auto"/>
              <w:left w:val="single" w:sz="4" w:space="0" w:color="auto"/>
              <w:bottom w:val="single" w:sz="4" w:space="0" w:color="auto"/>
              <w:right w:val="single" w:sz="4" w:space="0" w:color="auto"/>
            </w:tcBorders>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2016</w:t>
            </w:r>
          </w:p>
        </w:tc>
        <w:tc>
          <w:tcPr>
            <w:tcW w:w="3402" w:type="dxa"/>
            <w:tcBorders>
              <w:top w:val="single" w:sz="4" w:space="0" w:color="auto"/>
              <w:left w:val="single" w:sz="4" w:space="0" w:color="auto"/>
              <w:bottom w:val="single" w:sz="4" w:space="0" w:color="auto"/>
              <w:right w:val="single" w:sz="4" w:space="0" w:color="auto"/>
            </w:tcBorders>
          </w:tcPr>
          <w:p w:rsidR="00570CDC" w:rsidRPr="00E76DDA" w:rsidRDefault="00570CDC" w:rsidP="00034BA5">
            <w:pPr>
              <w:jc w:val="center"/>
              <w:rPr>
                <w:rFonts w:ascii="PT Astra Serif" w:hAnsi="PT Astra Serif"/>
                <w:bCs/>
                <w:sz w:val="24"/>
                <w:szCs w:val="24"/>
              </w:rPr>
            </w:pPr>
            <w:r w:rsidRPr="00E76DDA">
              <w:rPr>
                <w:rFonts w:ascii="PT Astra Serif" w:hAnsi="PT Astra Serif"/>
                <w:bCs/>
                <w:sz w:val="24"/>
                <w:szCs w:val="24"/>
              </w:rPr>
              <w:t>193</w:t>
            </w:r>
          </w:p>
        </w:tc>
        <w:tc>
          <w:tcPr>
            <w:tcW w:w="4678" w:type="dxa"/>
            <w:tcBorders>
              <w:top w:val="single" w:sz="4" w:space="0" w:color="auto"/>
              <w:left w:val="single" w:sz="4" w:space="0" w:color="auto"/>
              <w:bottom w:val="single" w:sz="4" w:space="0" w:color="auto"/>
              <w:right w:val="single" w:sz="4" w:space="0" w:color="auto"/>
            </w:tcBorders>
          </w:tcPr>
          <w:p w:rsidR="00570CDC" w:rsidRPr="00E76DDA" w:rsidRDefault="00570CDC" w:rsidP="00034BA5">
            <w:pPr>
              <w:jc w:val="center"/>
              <w:rPr>
                <w:rFonts w:ascii="PT Astra Serif" w:hAnsi="PT Astra Serif"/>
                <w:sz w:val="24"/>
                <w:szCs w:val="24"/>
              </w:rPr>
            </w:pPr>
            <w:r w:rsidRPr="00E76DDA">
              <w:rPr>
                <w:rFonts w:ascii="PT Astra Serif" w:hAnsi="PT Astra Serif"/>
                <w:sz w:val="24"/>
                <w:szCs w:val="24"/>
              </w:rPr>
              <w:t>3 448 662,00</w:t>
            </w:r>
          </w:p>
        </w:tc>
      </w:tr>
      <w:tr w:rsidR="00890806" w:rsidRPr="00E76DDA" w:rsidTr="00BE2B2C">
        <w:tc>
          <w:tcPr>
            <w:tcW w:w="1843" w:type="dxa"/>
            <w:tcBorders>
              <w:top w:val="single" w:sz="4" w:space="0" w:color="auto"/>
              <w:left w:val="single" w:sz="4" w:space="0" w:color="auto"/>
              <w:bottom w:val="single" w:sz="4" w:space="0" w:color="auto"/>
              <w:right w:val="single" w:sz="4" w:space="0" w:color="auto"/>
            </w:tcBorders>
          </w:tcPr>
          <w:p w:rsidR="00890806" w:rsidRPr="00E76DDA" w:rsidRDefault="00890806" w:rsidP="00034BA5">
            <w:pPr>
              <w:jc w:val="center"/>
              <w:rPr>
                <w:rFonts w:ascii="PT Astra Serif" w:hAnsi="PT Astra Serif"/>
                <w:b/>
                <w:sz w:val="24"/>
                <w:szCs w:val="24"/>
              </w:rPr>
            </w:pPr>
            <w:r w:rsidRPr="00E76DDA">
              <w:rPr>
                <w:rFonts w:ascii="PT Astra Serif" w:hAnsi="PT Astra Serif"/>
                <w:b/>
                <w:sz w:val="24"/>
                <w:szCs w:val="24"/>
              </w:rPr>
              <w:t>2017</w:t>
            </w:r>
          </w:p>
        </w:tc>
        <w:tc>
          <w:tcPr>
            <w:tcW w:w="3402" w:type="dxa"/>
            <w:tcBorders>
              <w:top w:val="single" w:sz="4" w:space="0" w:color="auto"/>
              <w:left w:val="single" w:sz="4" w:space="0" w:color="auto"/>
              <w:bottom w:val="single" w:sz="4" w:space="0" w:color="auto"/>
              <w:right w:val="single" w:sz="4" w:space="0" w:color="auto"/>
            </w:tcBorders>
          </w:tcPr>
          <w:p w:rsidR="00890806" w:rsidRPr="00E76DDA" w:rsidRDefault="003F16BF" w:rsidP="00034BA5">
            <w:pPr>
              <w:jc w:val="center"/>
              <w:rPr>
                <w:rFonts w:ascii="PT Astra Serif" w:hAnsi="PT Astra Serif"/>
                <w:bCs/>
                <w:sz w:val="24"/>
                <w:szCs w:val="24"/>
              </w:rPr>
            </w:pPr>
            <w:r w:rsidRPr="00E76DDA">
              <w:rPr>
                <w:rFonts w:ascii="PT Astra Serif" w:hAnsi="PT Astra Serif"/>
                <w:bCs/>
                <w:sz w:val="24"/>
                <w:szCs w:val="24"/>
              </w:rPr>
              <w:t>207</w:t>
            </w:r>
          </w:p>
        </w:tc>
        <w:tc>
          <w:tcPr>
            <w:tcW w:w="4678" w:type="dxa"/>
            <w:tcBorders>
              <w:top w:val="single" w:sz="4" w:space="0" w:color="auto"/>
              <w:left w:val="single" w:sz="4" w:space="0" w:color="auto"/>
              <w:bottom w:val="single" w:sz="4" w:space="0" w:color="auto"/>
              <w:right w:val="single" w:sz="4" w:space="0" w:color="auto"/>
            </w:tcBorders>
          </w:tcPr>
          <w:p w:rsidR="00890806" w:rsidRPr="00E76DDA" w:rsidRDefault="003F16BF" w:rsidP="00034BA5">
            <w:pPr>
              <w:jc w:val="center"/>
              <w:rPr>
                <w:rFonts w:ascii="PT Astra Serif" w:hAnsi="PT Astra Serif"/>
                <w:sz w:val="24"/>
                <w:szCs w:val="24"/>
              </w:rPr>
            </w:pPr>
            <w:r w:rsidRPr="00E76DDA">
              <w:rPr>
                <w:rFonts w:ascii="PT Astra Serif" w:hAnsi="PT Astra Serif"/>
                <w:sz w:val="24"/>
                <w:szCs w:val="24"/>
              </w:rPr>
              <w:t>3 694 251,00</w:t>
            </w:r>
          </w:p>
        </w:tc>
      </w:tr>
      <w:tr w:rsidR="009A54AD" w:rsidRPr="00E76DDA" w:rsidTr="00BE2B2C">
        <w:tc>
          <w:tcPr>
            <w:tcW w:w="1843" w:type="dxa"/>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b/>
                <w:sz w:val="24"/>
                <w:szCs w:val="24"/>
              </w:rPr>
            </w:pPr>
            <w:r w:rsidRPr="00E76DDA">
              <w:rPr>
                <w:rFonts w:ascii="PT Astra Serif" w:hAnsi="PT Astra Serif"/>
                <w:b/>
                <w:sz w:val="24"/>
                <w:szCs w:val="24"/>
              </w:rPr>
              <w:t>2018</w:t>
            </w:r>
          </w:p>
        </w:tc>
        <w:tc>
          <w:tcPr>
            <w:tcW w:w="3402" w:type="dxa"/>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bCs/>
                <w:sz w:val="24"/>
                <w:szCs w:val="24"/>
              </w:rPr>
            </w:pPr>
            <w:r w:rsidRPr="00E76DDA">
              <w:rPr>
                <w:rFonts w:ascii="PT Astra Serif" w:hAnsi="PT Astra Serif"/>
                <w:bCs/>
                <w:sz w:val="24"/>
                <w:szCs w:val="24"/>
              </w:rPr>
              <w:t>226</w:t>
            </w:r>
          </w:p>
        </w:tc>
        <w:tc>
          <w:tcPr>
            <w:tcW w:w="4678" w:type="dxa"/>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sz w:val="24"/>
                <w:szCs w:val="24"/>
              </w:rPr>
            </w:pPr>
            <w:r w:rsidRPr="00E76DDA">
              <w:rPr>
                <w:rFonts w:ascii="PT Astra Serif" w:hAnsi="PT Astra Serif"/>
                <w:sz w:val="24"/>
                <w:szCs w:val="24"/>
              </w:rPr>
              <w:t>4 034 600,00</w:t>
            </w:r>
          </w:p>
        </w:tc>
      </w:tr>
    </w:tbl>
    <w:p w:rsidR="00C91A89" w:rsidRPr="00E76DDA" w:rsidRDefault="00C91A89" w:rsidP="00034BA5">
      <w:pPr>
        <w:pStyle w:val="33"/>
        <w:tabs>
          <w:tab w:val="left" w:pos="709"/>
          <w:tab w:val="left" w:pos="1892"/>
        </w:tabs>
        <w:rPr>
          <w:rFonts w:ascii="PT Astra Serif" w:hAnsi="PT Astra Serif"/>
          <w:szCs w:val="24"/>
        </w:rPr>
      </w:pPr>
      <w:r w:rsidRPr="00E76DDA">
        <w:rPr>
          <w:rFonts w:ascii="PT Astra Serif" w:hAnsi="PT Astra Serif"/>
          <w:szCs w:val="24"/>
        </w:rPr>
        <w:lastRenderedPageBreak/>
        <w:t xml:space="preserve">Количество получателей пособия на ребенка-инвалида за отчетный период возросло на </w:t>
      </w:r>
      <w:r w:rsidRPr="00E76DDA">
        <w:rPr>
          <w:rFonts w:ascii="PT Astra Serif" w:hAnsi="PT Astra Serif"/>
          <w:b/>
          <w:i/>
          <w:szCs w:val="24"/>
        </w:rPr>
        <w:t xml:space="preserve">19 </w:t>
      </w:r>
      <w:r w:rsidRPr="00E76DDA">
        <w:rPr>
          <w:rFonts w:ascii="PT Astra Serif" w:hAnsi="PT Astra Serif"/>
          <w:szCs w:val="24"/>
        </w:rPr>
        <w:t>получателей (9,2%).</w:t>
      </w:r>
    </w:p>
    <w:p w:rsidR="00570CDC" w:rsidRPr="00E76DDA" w:rsidRDefault="00570CDC" w:rsidP="00034BA5">
      <w:pPr>
        <w:ind w:left="-180" w:firstLine="900"/>
        <w:jc w:val="center"/>
        <w:rPr>
          <w:rFonts w:ascii="PT Astra Serif" w:hAnsi="PT Astra Serif"/>
          <w:b/>
          <w:sz w:val="24"/>
          <w:szCs w:val="24"/>
        </w:rPr>
      </w:pPr>
    </w:p>
    <w:p w:rsidR="00570CDC" w:rsidRPr="00E76DDA" w:rsidRDefault="00570CDC" w:rsidP="00034BA5">
      <w:pPr>
        <w:ind w:left="-180" w:firstLine="900"/>
        <w:jc w:val="center"/>
        <w:rPr>
          <w:rFonts w:ascii="PT Astra Serif" w:hAnsi="PT Astra Serif"/>
          <w:b/>
          <w:i/>
          <w:sz w:val="24"/>
          <w:szCs w:val="24"/>
        </w:rPr>
      </w:pPr>
      <w:r w:rsidRPr="00E76DDA">
        <w:rPr>
          <w:rFonts w:ascii="PT Astra Serif" w:hAnsi="PT Astra Serif"/>
          <w:b/>
          <w:i/>
          <w:sz w:val="24"/>
          <w:szCs w:val="24"/>
        </w:rPr>
        <w:t>Ежемесячная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w:t>
      </w:r>
      <w:r w:rsidR="00564306" w:rsidRPr="00E76DDA">
        <w:rPr>
          <w:rFonts w:ascii="PT Astra Serif" w:hAnsi="PT Astra Serif"/>
          <w:b/>
          <w:i/>
          <w:sz w:val="24"/>
          <w:szCs w:val="24"/>
        </w:rPr>
        <w:t>,</w:t>
      </w:r>
      <w:r w:rsidRPr="00E76DDA">
        <w:rPr>
          <w:rFonts w:ascii="PT Astra Serif" w:hAnsi="PT Astra Serif"/>
          <w:b/>
          <w:i/>
          <w:sz w:val="24"/>
          <w:szCs w:val="24"/>
        </w:rPr>
        <w:t xml:space="preserve"> предусмотренн</w:t>
      </w:r>
      <w:r w:rsidR="00564306" w:rsidRPr="00E76DDA">
        <w:rPr>
          <w:rFonts w:ascii="PT Astra Serif" w:hAnsi="PT Astra Serif"/>
          <w:b/>
          <w:i/>
          <w:sz w:val="24"/>
          <w:szCs w:val="24"/>
        </w:rPr>
        <w:t>ая</w:t>
      </w:r>
      <w:r w:rsidRPr="00E76DDA">
        <w:rPr>
          <w:rFonts w:ascii="PT Astra Serif" w:hAnsi="PT Astra Serif"/>
          <w:b/>
          <w:i/>
          <w:sz w:val="24"/>
          <w:szCs w:val="24"/>
        </w:rPr>
        <w:t xml:space="preserve"> региональным соглашением о минимальной зараб</w:t>
      </w:r>
      <w:r w:rsidR="00564306" w:rsidRPr="00E76DDA">
        <w:rPr>
          <w:rFonts w:ascii="PT Astra Serif" w:hAnsi="PT Astra Serif"/>
          <w:b/>
          <w:i/>
          <w:sz w:val="24"/>
          <w:szCs w:val="24"/>
        </w:rPr>
        <w:t>отной плате в автономном округе</w:t>
      </w:r>
    </w:p>
    <w:p w:rsidR="00570CDC" w:rsidRPr="00E76DDA" w:rsidRDefault="00570CDC" w:rsidP="00034BA5">
      <w:pPr>
        <w:ind w:left="-180" w:firstLine="900"/>
        <w:jc w:val="center"/>
        <w:rPr>
          <w:rFonts w:ascii="PT Astra Serif" w:hAnsi="PT Astra Serif"/>
          <w:b/>
          <w:sz w:val="24"/>
          <w:szCs w:val="24"/>
        </w:rPr>
      </w:pPr>
    </w:p>
    <w:p w:rsidR="00570CDC" w:rsidRPr="00E76DDA" w:rsidRDefault="00570CDC" w:rsidP="00034BA5">
      <w:pPr>
        <w:ind w:firstLine="709"/>
        <w:jc w:val="both"/>
        <w:rPr>
          <w:rFonts w:ascii="PT Astra Serif" w:hAnsi="PT Astra Serif"/>
          <w:sz w:val="24"/>
          <w:szCs w:val="24"/>
        </w:rPr>
      </w:pPr>
      <w:r w:rsidRPr="00E76DDA">
        <w:rPr>
          <w:rFonts w:ascii="PT Astra Serif" w:hAnsi="PT Astra Serif"/>
          <w:sz w:val="24"/>
          <w:szCs w:val="24"/>
        </w:rPr>
        <w:t xml:space="preserve">С 2011 года Законом </w:t>
      </w:r>
      <w:r w:rsidR="00564306" w:rsidRPr="00E76DDA">
        <w:rPr>
          <w:rFonts w:ascii="PT Astra Serif" w:hAnsi="PT Astra Serif"/>
          <w:sz w:val="24"/>
          <w:szCs w:val="24"/>
        </w:rPr>
        <w:t xml:space="preserve">Ямало-Ненецкого </w:t>
      </w:r>
      <w:r w:rsidRPr="00E76DDA">
        <w:rPr>
          <w:rFonts w:ascii="PT Astra Serif" w:hAnsi="PT Astra Serif"/>
          <w:sz w:val="24"/>
          <w:szCs w:val="24"/>
        </w:rPr>
        <w:t>автономного округа от 27</w:t>
      </w:r>
      <w:r w:rsidR="00564306" w:rsidRPr="00E76DDA">
        <w:rPr>
          <w:rFonts w:ascii="PT Astra Serif" w:hAnsi="PT Astra Serif"/>
          <w:sz w:val="24"/>
          <w:szCs w:val="24"/>
        </w:rPr>
        <w:t xml:space="preserve"> апреля  2011 года №</w:t>
      </w:r>
      <w:r w:rsidRPr="00E76DDA">
        <w:rPr>
          <w:rFonts w:ascii="PT Astra Serif" w:hAnsi="PT Astra Serif"/>
          <w:sz w:val="24"/>
          <w:szCs w:val="24"/>
        </w:rPr>
        <w:t>43-ЗАО «О внесении изменений в Закон Ямало-Ненецкого автономного округа «О мерах социальной поддержки отдельных категорий граждан в Ямало-Ненецком автономном округе» предоставляется мера социальной поддержки в виде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 предусмотренн</w:t>
      </w:r>
      <w:r w:rsidR="001A1305" w:rsidRPr="00E76DDA">
        <w:rPr>
          <w:rFonts w:ascii="PT Astra Serif" w:hAnsi="PT Astra Serif"/>
          <w:sz w:val="24"/>
          <w:szCs w:val="24"/>
        </w:rPr>
        <w:t>ая</w:t>
      </w:r>
      <w:r w:rsidRPr="00E76DDA">
        <w:rPr>
          <w:rFonts w:ascii="PT Astra Serif" w:hAnsi="PT Astra Serif"/>
          <w:sz w:val="24"/>
          <w:szCs w:val="24"/>
        </w:rPr>
        <w:t xml:space="preserve"> региональным соглашением о минимальной заработной плате в автономном округе.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237"/>
      </w:tblGrid>
      <w:tr w:rsidR="00570CDC" w:rsidRPr="00E76DDA" w:rsidTr="00BE2B2C">
        <w:trPr>
          <w:trHeight w:val="299"/>
        </w:trPr>
        <w:tc>
          <w:tcPr>
            <w:tcW w:w="3686" w:type="dxa"/>
          </w:tcPr>
          <w:p w:rsidR="00570CDC" w:rsidRPr="00E76DDA" w:rsidRDefault="00570CDC" w:rsidP="00034BA5">
            <w:pPr>
              <w:jc w:val="center"/>
              <w:rPr>
                <w:rFonts w:ascii="PT Astra Serif" w:hAnsi="PT Astra Serif"/>
                <w:sz w:val="24"/>
                <w:szCs w:val="24"/>
              </w:rPr>
            </w:pPr>
            <w:r w:rsidRPr="00E76DDA">
              <w:rPr>
                <w:rFonts w:ascii="PT Astra Serif" w:hAnsi="PT Astra Serif"/>
                <w:b/>
                <w:sz w:val="24"/>
                <w:szCs w:val="24"/>
              </w:rPr>
              <w:t>Годы</w:t>
            </w:r>
          </w:p>
        </w:tc>
        <w:tc>
          <w:tcPr>
            <w:tcW w:w="6237" w:type="dxa"/>
          </w:tcPr>
          <w:p w:rsidR="00570CDC" w:rsidRPr="00E76DDA" w:rsidRDefault="00570CDC" w:rsidP="00034BA5">
            <w:pPr>
              <w:jc w:val="center"/>
              <w:rPr>
                <w:rFonts w:ascii="PT Astra Serif" w:hAnsi="PT Astra Serif"/>
                <w:sz w:val="24"/>
                <w:szCs w:val="24"/>
              </w:rPr>
            </w:pPr>
            <w:r w:rsidRPr="00E76DDA">
              <w:rPr>
                <w:rFonts w:ascii="PT Astra Serif" w:hAnsi="PT Astra Serif"/>
                <w:b/>
                <w:sz w:val="24"/>
                <w:szCs w:val="24"/>
              </w:rPr>
              <w:t>Численность получателей пособия</w:t>
            </w:r>
          </w:p>
        </w:tc>
      </w:tr>
      <w:tr w:rsidR="00570CDC" w:rsidRPr="00E76DDA" w:rsidTr="00BE2B2C">
        <w:trPr>
          <w:trHeight w:val="312"/>
        </w:trPr>
        <w:tc>
          <w:tcPr>
            <w:tcW w:w="3686" w:type="dxa"/>
          </w:tcPr>
          <w:p w:rsidR="00570CDC" w:rsidRPr="00E76DDA" w:rsidRDefault="00570CDC" w:rsidP="00034BA5">
            <w:pPr>
              <w:jc w:val="center"/>
              <w:rPr>
                <w:rFonts w:ascii="PT Astra Serif" w:hAnsi="PT Astra Serif"/>
                <w:b/>
                <w:sz w:val="24"/>
                <w:szCs w:val="24"/>
              </w:rPr>
            </w:pPr>
            <w:r w:rsidRPr="00E76DDA">
              <w:rPr>
                <w:rFonts w:ascii="PT Astra Serif" w:hAnsi="PT Astra Serif"/>
                <w:b/>
                <w:sz w:val="24"/>
                <w:szCs w:val="24"/>
              </w:rPr>
              <w:t>2016</w:t>
            </w:r>
          </w:p>
        </w:tc>
        <w:tc>
          <w:tcPr>
            <w:tcW w:w="6237" w:type="dxa"/>
          </w:tcPr>
          <w:p w:rsidR="00570CDC" w:rsidRPr="00E76DDA" w:rsidRDefault="00570CDC" w:rsidP="00034BA5">
            <w:pPr>
              <w:jc w:val="center"/>
              <w:rPr>
                <w:rFonts w:ascii="PT Astra Serif" w:hAnsi="PT Astra Serif"/>
                <w:sz w:val="24"/>
                <w:szCs w:val="24"/>
              </w:rPr>
            </w:pPr>
            <w:r w:rsidRPr="00E76DDA">
              <w:rPr>
                <w:rFonts w:ascii="PT Astra Serif" w:hAnsi="PT Astra Serif"/>
                <w:sz w:val="24"/>
                <w:szCs w:val="24"/>
              </w:rPr>
              <w:t>104</w:t>
            </w:r>
          </w:p>
        </w:tc>
      </w:tr>
      <w:tr w:rsidR="00890806" w:rsidRPr="00E76DDA" w:rsidTr="00BE2B2C">
        <w:trPr>
          <w:trHeight w:val="312"/>
        </w:trPr>
        <w:tc>
          <w:tcPr>
            <w:tcW w:w="3686" w:type="dxa"/>
          </w:tcPr>
          <w:p w:rsidR="00890806" w:rsidRPr="00E76DDA" w:rsidRDefault="00890806" w:rsidP="00034BA5">
            <w:pPr>
              <w:jc w:val="center"/>
              <w:rPr>
                <w:rFonts w:ascii="PT Astra Serif" w:hAnsi="PT Astra Serif"/>
                <w:b/>
                <w:sz w:val="24"/>
                <w:szCs w:val="24"/>
              </w:rPr>
            </w:pPr>
            <w:r w:rsidRPr="00E76DDA">
              <w:rPr>
                <w:rFonts w:ascii="PT Astra Serif" w:hAnsi="PT Astra Serif"/>
                <w:b/>
                <w:sz w:val="24"/>
                <w:szCs w:val="24"/>
              </w:rPr>
              <w:t>2017</w:t>
            </w:r>
          </w:p>
        </w:tc>
        <w:tc>
          <w:tcPr>
            <w:tcW w:w="6237" w:type="dxa"/>
          </w:tcPr>
          <w:p w:rsidR="00890806" w:rsidRPr="00E76DDA" w:rsidRDefault="003F16BF" w:rsidP="00034BA5">
            <w:pPr>
              <w:jc w:val="center"/>
              <w:rPr>
                <w:rFonts w:ascii="PT Astra Serif" w:hAnsi="PT Astra Serif"/>
                <w:sz w:val="24"/>
                <w:szCs w:val="24"/>
              </w:rPr>
            </w:pPr>
            <w:r w:rsidRPr="00E76DDA">
              <w:rPr>
                <w:rFonts w:ascii="PT Astra Serif" w:hAnsi="PT Astra Serif"/>
                <w:sz w:val="24"/>
                <w:szCs w:val="24"/>
              </w:rPr>
              <w:t>110</w:t>
            </w:r>
          </w:p>
        </w:tc>
      </w:tr>
      <w:tr w:rsidR="009A54AD" w:rsidRPr="00E76DDA" w:rsidTr="00BE2B2C">
        <w:trPr>
          <w:trHeight w:val="312"/>
        </w:trPr>
        <w:tc>
          <w:tcPr>
            <w:tcW w:w="3686" w:type="dxa"/>
          </w:tcPr>
          <w:p w:rsidR="009A54AD" w:rsidRPr="00E76DDA" w:rsidRDefault="009A54AD" w:rsidP="00034BA5">
            <w:pPr>
              <w:jc w:val="center"/>
              <w:rPr>
                <w:rFonts w:ascii="PT Astra Serif" w:hAnsi="PT Astra Serif"/>
                <w:b/>
                <w:sz w:val="24"/>
                <w:szCs w:val="24"/>
              </w:rPr>
            </w:pPr>
            <w:r w:rsidRPr="00E76DDA">
              <w:rPr>
                <w:rFonts w:ascii="PT Astra Serif" w:hAnsi="PT Astra Serif"/>
                <w:b/>
                <w:sz w:val="24"/>
                <w:szCs w:val="24"/>
              </w:rPr>
              <w:t>2018</w:t>
            </w:r>
          </w:p>
        </w:tc>
        <w:tc>
          <w:tcPr>
            <w:tcW w:w="6237" w:type="dxa"/>
          </w:tcPr>
          <w:p w:rsidR="009A54AD" w:rsidRPr="00E76DDA" w:rsidRDefault="009A54AD" w:rsidP="00034BA5">
            <w:pPr>
              <w:jc w:val="center"/>
              <w:rPr>
                <w:rFonts w:ascii="PT Astra Serif" w:hAnsi="PT Astra Serif"/>
                <w:sz w:val="24"/>
                <w:szCs w:val="24"/>
              </w:rPr>
            </w:pPr>
            <w:r w:rsidRPr="00E76DDA">
              <w:rPr>
                <w:rFonts w:ascii="PT Astra Serif" w:hAnsi="PT Astra Serif"/>
                <w:sz w:val="24"/>
                <w:szCs w:val="24"/>
              </w:rPr>
              <w:t>118</w:t>
            </w:r>
          </w:p>
        </w:tc>
      </w:tr>
    </w:tbl>
    <w:p w:rsidR="00C91A89" w:rsidRPr="00E76DDA" w:rsidRDefault="00C91A89" w:rsidP="00034BA5">
      <w:pPr>
        <w:pStyle w:val="33"/>
        <w:tabs>
          <w:tab w:val="left" w:pos="709"/>
          <w:tab w:val="left" w:pos="1892"/>
        </w:tabs>
        <w:rPr>
          <w:rFonts w:ascii="PT Astra Serif" w:hAnsi="PT Astra Serif"/>
          <w:szCs w:val="24"/>
        </w:rPr>
      </w:pPr>
      <w:r w:rsidRPr="00E76DDA">
        <w:rPr>
          <w:rFonts w:ascii="PT Astra Serif" w:hAnsi="PT Astra Serif"/>
          <w:szCs w:val="24"/>
        </w:rPr>
        <w:t>Отмечается рост показателя на 7,3% за 2018 год в связи с информированием населения о праве неработающих трудоспособных родителей ребенка-инвалида на получение ежемесячной компенсационной выплаты и, как следствие, увеличением количества получателей - неработающих трудоспособных родителей ребенка-инвалида.</w:t>
      </w:r>
    </w:p>
    <w:p w:rsidR="00570CDC" w:rsidRPr="00E76DDA" w:rsidRDefault="00570CDC" w:rsidP="00034BA5">
      <w:pPr>
        <w:ind w:left="-180" w:firstLine="180"/>
        <w:jc w:val="both"/>
        <w:rPr>
          <w:rFonts w:ascii="PT Astra Serif" w:hAnsi="PT Astra Serif"/>
          <w:sz w:val="24"/>
          <w:szCs w:val="24"/>
        </w:rPr>
      </w:pPr>
    </w:p>
    <w:p w:rsidR="002A235F" w:rsidRPr="00E76DDA" w:rsidRDefault="002A235F" w:rsidP="00034BA5">
      <w:pPr>
        <w:spacing w:after="300"/>
        <w:ind w:left="93" w:right="143" w:firstLine="615"/>
        <w:jc w:val="center"/>
        <w:rPr>
          <w:rFonts w:ascii="PT Astra Serif" w:hAnsi="PT Astra Serif"/>
          <w:b/>
          <w:sz w:val="24"/>
          <w:szCs w:val="24"/>
          <w:u w:val="single"/>
        </w:rPr>
      </w:pPr>
      <w:r w:rsidRPr="00E76DDA">
        <w:rPr>
          <w:rFonts w:ascii="PT Astra Serif" w:hAnsi="PT Astra Serif"/>
          <w:b/>
          <w:sz w:val="24"/>
          <w:szCs w:val="24"/>
          <w:u w:val="single"/>
        </w:rPr>
        <w:t>Впервые с 01 января 2018 года в соответствии с Федеральным законом от 28 декабря 2017 года № 418-ФЗ «О ежемесячных выплатах семьям, имеющим детей» предоставляется ежемесячная выплата при рождении (усыновлении) первого ребенка. Это дополнительная мера социальной поддержки и зависит от среднедушевого дохода семьи.</w:t>
      </w:r>
      <w:r w:rsidRPr="00E76DDA">
        <w:rPr>
          <w:rFonts w:ascii="PT Astra Serif" w:hAnsi="PT Astra Serif"/>
          <w:b/>
          <w:noProof/>
          <w:sz w:val="24"/>
          <w:szCs w:val="24"/>
          <w:u w:val="single"/>
        </w:rPr>
        <w:drawing>
          <wp:inline distT="0" distB="0" distL="0" distR="0">
            <wp:extent cx="4571" cy="4572"/>
            <wp:effectExtent l="0" t="0" r="0" b="0"/>
            <wp:docPr id="6257" name="Picture 6257"/>
            <wp:cNvGraphicFramePr/>
            <a:graphic xmlns:a="http://schemas.openxmlformats.org/drawingml/2006/main">
              <a:graphicData uri="http://schemas.openxmlformats.org/drawingml/2006/picture">
                <pic:pic xmlns:pic="http://schemas.openxmlformats.org/drawingml/2006/picture">
                  <pic:nvPicPr>
                    <pic:cNvPr id="6257" name="Picture 6257"/>
                    <pic:cNvPicPr/>
                  </pic:nvPicPr>
                  <pic:blipFill>
                    <a:blip r:embed="rId10"/>
                    <a:stretch>
                      <a:fillRect/>
                    </a:stretch>
                  </pic:blipFill>
                  <pic:spPr>
                    <a:xfrm>
                      <a:off x="0" y="0"/>
                      <a:ext cx="4571" cy="4572"/>
                    </a:xfrm>
                    <a:prstGeom prst="rect">
                      <a:avLst/>
                    </a:prstGeom>
                  </pic:spPr>
                </pic:pic>
              </a:graphicData>
            </a:graphic>
          </wp:inline>
        </w:drawing>
      </w:r>
      <w:r w:rsidRPr="00E76DDA">
        <w:rPr>
          <w:rFonts w:ascii="PT Astra Serif" w:hAnsi="PT Astra Serif"/>
          <w:b/>
          <w:sz w:val="24"/>
          <w:szCs w:val="24"/>
          <w:u w:val="single"/>
        </w:rPr>
        <w:t xml:space="preserve"> Р</w:t>
      </w:r>
      <w:r w:rsidRPr="00E76DDA">
        <w:rPr>
          <w:rFonts w:ascii="PT Astra Serif" w:eastAsia="Calibri" w:hAnsi="PT Astra Serif"/>
          <w:b/>
          <w:sz w:val="24"/>
          <w:szCs w:val="24"/>
          <w:u w:val="single"/>
          <w:lang w:eastAsia="en-US"/>
        </w:rPr>
        <w:t xml:space="preserve">азмер выплаты составляет </w:t>
      </w:r>
      <w:r w:rsidRPr="00E76DDA">
        <w:rPr>
          <w:rFonts w:ascii="PT Astra Serif" w:hAnsi="PT Astra Serif"/>
          <w:b/>
          <w:sz w:val="24"/>
          <w:szCs w:val="24"/>
          <w:u w:val="single"/>
        </w:rPr>
        <w:t>15 897,00 руб.</w:t>
      </w:r>
    </w:p>
    <w:p w:rsidR="002A235F" w:rsidRPr="00E76DDA" w:rsidRDefault="002A235F" w:rsidP="00034BA5">
      <w:pPr>
        <w:ind w:firstLine="720"/>
        <w:jc w:val="center"/>
        <w:rPr>
          <w:rFonts w:ascii="PT Astra Serif" w:hAnsi="PT Astra Serif"/>
          <w:sz w:val="24"/>
          <w:szCs w:val="24"/>
        </w:rPr>
      </w:pPr>
      <w:r w:rsidRPr="00E76DDA">
        <w:rPr>
          <w:rFonts w:ascii="PT Astra Serif" w:hAnsi="PT Astra Serif"/>
          <w:b/>
          <w:i/>
          <w:iCs/>
          <w:sz w:val="24"/>
          <w:szCs w:val="24"/>
        </w:rPr>
        <w:t>Динамика получателей ежемесячной выплаты с рождением первенца выглядит следующим образом:</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0"/>
        <w:gridCol w:w="7347"/>
      </w:tblGrid>
      <w:tr w:rsidR="002A235F" w:rsidRPr="00E76DDA" w:rsidTr="00651732">
        <w:trPr>
          <w:jc w:val="center"/>
        </w:trPr>
        <w:tc>
          <w:tcPr>
            <w:tcW w:w="2530" w:type="dxa"/>
          </w:tcPr>
          <w:p w:rsidR="002A235F" w:rsidRPr="00E76DDA" w:rsidRDefault="002A235F" w:rsidP="00034BA5">
            <w:pPr>
              <w:jc w:val="center"/>
              <w:rPr>
                <w:rFonts w:ascii="PT Astra Serif" w:hAnsi="PT Astra Serif"/>
                <w:sz w:val="24"/>
                <w:szCs w:val="24"/>
              </w:rPr>
            </w:pPr>
            <w:r w:rsidRPr="00E76DDA">
              <w:rPr>
                <w:rFonts w:ascii="PT Astra Serif" w:hAnsi="PT Astra Serif"/>
                <w:sz w:val="24"/>
                <w:szCs w:val="24"/>
              </w:rPr>
              <w:t xml:space="preserve">Период </w:t>
            </w:r>
          </w:p>
        </w:tc>
        <w:tc>
          <w:tcPr>
            <w:tcW w:w="7347" w:type="dxa"/>
          </w:tcPr>
          <w:p w:rsidR="002A235F" w:rsidRPr="00E76DDA" w:rsidRDefault="002A235F" w:rsidP="00034BA5">
            <w:pPr>
              <w:jc w:val="center"/>
              <w:rPr>
                <w:rFonts w:ascii="PT Astra Serif" w:hAnsi="PT Astra Serif"/>
                <w:sz w:val="24"/>
                <w:szCs w:val="24"/>
              </w:rPr>
            </w:pPr>
            <w:r w:rsidRPr="00E76DDA">
              <w:rPr>
                <w:rFonts w:ascii="PT Astra Serif" w:hAnsi="PT Astra Serif"/>
                <w:sz w:val="24"/>
                <w:szCs w:val="24"/>
              </w:rPr>
              <w:t xml:space="preserve">Количество (чел.)/сумма (тыс. руб.) </w:t>
            </w:r>
          </w:p>
        </w:tc>
      </w:tr>
      <w:tr w:rsidR="002A235F" w:rsidRPr="00E76DDA" w:rsidTr="00651732">
        <w:trPr>
          <w:jc w:val="center"/>
        </w:trPr>
        <w:tc>
          <w:tcPr>
            <w:tcW w:w="2530" w:type="dxa"/>
          </w:tcPr>
          <w:p w:rsidR="002A235F" w:rsidRPr="00E76DDA" w:rsidRDefault="002A235F" w:rsidP="00034BA5">
            <w:pPr>
              <w:jc w:val="center"/>
              <w:rPr>
                <w:rFonts w:ascii="PT Astra Serif" w:hAnsi="PT Astra Serif"/>
                <w:sz w:val="24"/>
                <w:szCs w:val="24"/>
              </w:rPr>
            </w:pPr>
            <w:r w:rsidRPr="00E76DDA">
              <w:rPr>
                <w:rFonts w:ascii="PT Astra Serif" w:hAnsi="PT Astra Serif"/>
                <w:sz w:val="24"/>
                <w:szCs w:val="24"/>
              </w:rPr>
              <w:t>За 2018 год</w:t>
            </w:r>
          </w:p>
        </w:tc>
        <w:tc>
          <w:tcPr>
            <w:tcW w:w="7347" w:type="dxa"/>
          </w:tcPr>
          <w:p w:rsidR="002A235F" w:rsidRPr="00E76DDA" w:rsidRDefault="002A235F" w:rsidP="00034BA5">
            <w:pPr>
              <w:jc w:val="center"/>
              <w:rPr>
                <w:rFonts w:ascii="PT Astra Serif" w:hAnsi="PT Astra Serif"/>
                <w:b/>
                <w:bCs/>
                <w:sz w:val="24"/>
                <w:szCs w:val="24"/>
              </w:rPr>
            </w:pPr>
            <w:r w:rsidRPr="00E76DDA">
              <w:rPr>
                <w:rFonts w:ascii="PT Astra Serif" w:hAnsi="PT Astra Serif"/>
                <w:b/>
                <w:bCs/>
                <w:sz w:val="24"/>
                <w:szCs w:val="24"/>
              </w:rPr>
              <w:t>75/7 734,7</w:t>
            </w:r>
          </w:p>
        </w:tc>
      </w:tr>
    </w:tbl>
    <w:p w:rsidR="002A235F" w:rsidRPr="00E76DDA" w:rsidRDefault="002A235F" w:rsidP="00034BA5">
      <w:pPr>
        <w:autoSpaceDE w:val="0"/>
        <w:autoSpaceDN w:val="0"/>
        <w:adjustRightInd w:val="0"/>
        <w:ind w:firstLine="709"/>
        <w:jc w:val="both"/>
        <w:rPr>
          <w:rFonts w:ascii="PT Astra Serif" w:hAnsi="PT Astra Serif"/>
          <w:b/>
          <w:sz w:val="24"/>
          <w:szCs w:val="24"/>
          <w:u w:val="single"/>
        </w:rPr>
      </w:pPr>
    </w:p>
    <w:p w:rsidR="009A14F3" w:rsidRPr="00E76DDA" w:rsidRDefault="00977C10" w:rsidP="00034BA5">
      <w:pPr>
        <w:pStyle w:val="a9"/>
        <w:ind w:firstLine="709"/>
        <w:jc w:val="center"/>
        <w:rPr>
          <w:rFonts w:ascii="PT Astra Serif" w:hAnsi="PT Astra Serif"/>
          <w:b/>
          <w:sz w:val="24"/>
          <w:szCs w:val="24"/>
          <w:highlight w:val="yellow"/>
        </w:rPr>
      </w:pPr>
      <w:r w:rsidRPr="00E76DDA">
        <w:rPr>
          <w:rFonts w:ascii="PT Astra Serif" w:hAnsi="PT Astra Serif"/>
          <w:b/>
          <w:sz w:val="24"/>
          <w:szCs w:val="24"/>
        </w:rPr>
        <w:t>2.1</w:t>
      </w:r>
      <w:r w:rsidR="009A14F3" w:rsidRPr="00E76DDA">
        <w:rPr>
          <w:rFonts w:ascii="PT Astra Serif" w:hAnsi="PT Astra Serif"/>
          <w:b/>
          <w:sz w:val="24"/>
          <w:szCs w:val="24"/>
        </w:rPr>
        <w:t>. Организация оздоровительной кампании</w:t>
      </w:r>
    </w:p>
    <w:p w:rsidR="009A14F3" w:rsidRPr="00E76DDA" w:rsidRDefault="009A14F3" w:rsidP="00034BA5">
      <w:pPr>
        <w:ind w:left="1080"/>
        <w:jc w:val="both"/>
        <w:rPr>
          <w:rFonts w:ascii="PT Astra Serif" w:hAnsi="PT Astra Serif"/>
          <w:sz w:val="24"/>
          <w:szCs w:val="24"/>
          <w:highlight w:val="yellow"/>
        </w:rPr>
      </w:pPr>
    </w:p>
    <w:p w:rsidR="00570CDC" w:rsidRPr="00E76DDA" w:rsidRDefault="00570CDC" w:rsidP="00034BA5">
      <w:pPr>
        <w:ind w:firstLine="720"/>
        <w:jc w:val="both"/>
        <w:rPr>
          <w:rFonts w:ascii="PT Astra Serif" w:hAnsi="PT Astra Serif"/>
          <w:sz w:val="24"/>
          <w:szCs w:val="24"/>
        </w:rPr>
      </w:pPr>
      <w:r w:rsidRPr="00E76DDA">
        <w:rPr>
          <w:rFonts w:ascii="PT Astra Serif" w:hAnsi="PT Astra Serif"/>
          <w:sz w:val="24"/>
          <w:szCs w:val="24"/>
        </w:rPr>
        <w:t>Один из видов деятельности Департамента – работа по организации и оздоровлению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 Ежегодно охват детей организованным отдыхом увеличивается. Финансовые средства на реализацию оздоровительных мероприятий выделяются из окружного бюджета, а также предусмотрены местным бюджетом в рамках подпрограммы «Дети Салехарда» муниципальной программы «Социальная поддержка граждан и охрана труда» на 201</w:t>
      </w:r>
      <w:r w:rsidR="00140139" w:rsidRPr="00E76DDA">
        <w:rPr>
          <w:rFonts w:ascii="PT Astra Serif" w:hAnsi="PT Astra Serif"/>
          <w:sz w:val="24"/>
          <w:szCs w:val="24"/>
        </w:rPr>
        <w:t>7</w:t>
      </w:r>
      <w:r w:rsidRPr="00E76DDA">
        <w:rPr>
          <w:rFonts w:ascii="PT Astra Serif" w:hAnsi="PT Astra Serif"/>
          <w:sz w:val="24"/>
          <w:szCs w:val="24"/>
        </w:rPr>
        <w:t xml:space="preserve"> - 20</w:t>
      </w:r>
      <w:r w:rsidR="00140139" w:rsidRPr="00E76DDA">
        <w:rPr>
          <w:rFonts w:ascii="PT Astra Serif" w:hAnsi="PT Astra Serif"/>
          <w:sz w:val="24"/>
          <w:szCs w:val="24"/>
        </w:rPr>
        <w:t>20</w:t>
      </w:r>
      <w:r w:rsidRPr="00E76DDA">
        <w:rPr>
          <w:rFonts w:ascii="PT Astra Serif" w:hAnsi="PT Astra Serif"/>
          <w:sz w:val="24"/>
          <w:szCs w:val="24"/>
        </w:rPr>
        <w:t xml:space="preserve"> годы» (далее - Подпрограмма).</w:t>
      </w:r>
    </w:p>
    <w:p w:rsidR="00570CDC" w:rsidRPr="00E76DDA" w:rsidRDefault="00570CDC" w:rsidP="00034BA5">
      <w:pPr>
        <w:ind w:firstLine="720"/>
        <w:jc w:val="both"/>
        <w:rPr>
          <w:rFonts w:ascii="PT Astra Serif" w:hAnsi="PT Astra Serif"/>
          <w:sz w:val="24"/>
          <w:szCs w:val="24"/>
        </w:rPr>
      </w:pPr>
    </w:p>
    <w:p w:rsidR="00570CDC" w:rsidRPr="00E76DDA" w:rsidRDefault="00570CDC" w:rsidP="00034BA5">
      <w:pPr>
        <w:jc w:val="center"/>
        <w:rPr>
          <w:rFonts w:ascii="PT Astra Serif" w:hAnsi="PT Astra Serif"/>
          <w:b/>
          <w:i/>
          <w:sz w:val="24"/>
          <w:szCs w:val="24"/>
        </w:rPr>
      </w:pPr>
      <w:r w:rsidRPr="00E76DDA">
        <w:rPr>
          <w:rFonts w:ascii="PT Astra Serif" w:hAnsi="PT Astra Serif"/>
          <w:b/>
          <w:i/>
          <w:sz w:val="24"/>
          <w:szCs w:val="24"/>
        </w:rPr>
        <w:t>Динамика оздор</w:t>
      </w:r>
      <w:r w:rsidR="001A1305" w:rsidRPr="00E76DDA">
        <w:rPr>
          <w:rFonts w:ascii="PT Astra Serif" w:hAnsi="PT Astra Serif"/>
          <w:b/>
          <w:i/>
          <w:sz w:val="24"/>
          <w:szCs w:val="24"/>
        </w:rPr>
        <w:t>овления детей в 201</w:t>
      </w:r>
      <w:r w:rsidR="009A54AD" w:rsidRPr="00E76DDA">
        <w:rPr>
          <w:rFonts w:ascii="PT Astra Serif" w:hAnsi="PT Astra Serif"/>
          <w:b/>
          <w:i/>
          <w:sz w:val="24"/>
          <w:szCs w:val="24"/>
        </w:rPr>
        <w:t>6</w:t>
      </w:r>
      <w:r w:rsidR="001A1305" w:rsidRPr="00E76DDA">
        <w:rPr>
          <w:rFonts w:ascii="PT Astra Serif" w:hAnsi="PT Astra Serif"/>
          <w:b/>
          <w:i/>
          <w:sz w:val="24"/>
          <w:szCs w:val="24"/>
        </w:rPr>
        <w:t>-201</w:t>
      </w:r>
      <w:r w:rsidR="009A54AD" w:rsidRPr="00E76DDA">
        <w:rPr>
          <w:rFonts w:ascii="PT Astra Serif" w:hAnsi="PT Astra Serif"/>
          <w:b/>
          <w:i/>
          <w:sz w:val="24"/>
          <w:szCs w:val="24"/>
        </w:rPr>
        <w:t>8</w:t>
      </w:r>
      <w:r w:rsidR="001A1305" w:rsidRPr="00E76DDA">
        <w:rPr>
          <w:rFonts w:ascii="PT Astra Serif" w:hAnsi="PT Astra Serif"/>
          <w:b/>
          <w:i/>
          <w:sz w:val="24"/>
          <w:szCs w:val="24"/>
        </w:rPr>
        <w:t xml:space="preserve"> годах</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4"/>
        <w:gridCol w:w="2121"/>
        <w:gridCol w:w="2011"/>
        <w:gridCol w:w="2011"/>
      </w:tblGrid>
      <w:tr w:rsidR="009A54AD" w:rsidRPr="00E76DDA" w:rsidTr="009A54AD">
        <w:tc>
          <w:tcPr>
            <w:tcW w:w="1915"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b/>
                <w:sz w:val="24"/>
                <w:szCs w:val="24"/>
              </w:rPr>
            </w:pPr>
          </w:p>
        </w:tc>
        <w:tc>
          <w:tcPr>
            <w:tcW w:w="1065"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b/>
                <w:sz w:val="24"/>
                <w:szCs w:val="24"/>
              </w:rPr>
            </w:pPr>
            <w:r w:rsidRPr="00E76DDA">
              <w:rPr>
                <w:rFonts w:ascii="PT Astra Serif" w:hAnsi="PT Astra Serif"/>
                <w:b/>
                <w:sz w:val="24"/>
                <w:szCs w:val="24"/>
              </w:rPr>
              <w:t>2016 год</w:t>
            </w:r>
          </w:p>
        </w:tc>
        <w:tc>
          <w:tcPr>
            <w:tcW w:w="1010"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b/>
                <w:sz w:val="24"/>
                <w:szCs w:val="24"/>
              </w:rPr>
            </w:pPr>
            <w:r w:rsidRPr="00E76DDA">
              <w:rPr>
                <w:rFonts w:ascii="PT Astra Serif" w:hAnsi="PT Astra Serif"/>
                <w:b/>
                <w:sz w:val="24"/>
                <w:szCs w:val="24"/>
              </w:rPr>
              <w:t>2017 год</w:t>
            </w:r>
          </w:p>
        </w:tc>
        <w:tc>
          <w:tcPr>
            <w:tcW w:w="1010"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b/>
                <w:sz w:val="24"/>
                <w:szCs w:val="24"/>
              </w:rPr>
            </w:pPr>
            <w:r w:rsidRPr="00E76DDA">
              <w:rPr>
                <w:rFonts w:ascii="PT Astra Serif" w:hAnsi="PT Astra Serif"/>
                <w:b/>
                <w:sz w:val="24"/>
                <w:szCs w:val="24"/>
              </w:rPr>
              <w:t>2018 год</w:t>
            </w:r>
          </w:p>
        </w:tc>
      </w:tr>
      <w:tr w:rsidR="009A54AD" w:rsidRPr="00E76DDA" w:rsidTr="009A54AD">
        <w:tc>
          <w:tcPr>
            <w:tcW w:w="1915"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rPr>
                <w:rFonts w:ascii="PT Astra Serif" w:hAnsi="PT Astra Serif"/>
                <w:sz w:val="24"/>
                <w:szCs w:val="24"/>
              </w:rPr>
            </w:pPr>
            <w:r w:rsidRPr="00E76DDA">
              <w:rPr>
                <w:rFonts w:ascii="PT Astra Serif" w:hAnsi="PT Astra Serif"/>
                <w:sz w:val="24"/>
                <w:szCs w:val="24"/>
              </w:rPr>
              <w:t>Кол-во оздоровленных детей</w:t>
            </w:r>
          </w:p>
        </w:tc>
        <w:tc>
          <w:tcPr>
            <w:tcW w:w="1065"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sz w:val="24"/>
                <w:szCs w:val="24"/>
              </w:rPr>
            </w:pPr>
            <w:r w:rsidRPr="00E76DDA">
              <w:rPr>
                <w:rFonts w:ascii="PT Astra Serif" w:hAnsi="PT Astra Serif"/>
                <w:sz w:val="24"/>
                <w:szCs w:val="24"/>
              </w:rPr>
              <w:t>203</w:t>
            </w:r>
          </w:p>
        </w:tc>
        <w:tc>
          <w:tcPr>
            <w:tcW w:w="1010"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sz w:val="24"/>
                <w:szCs w:val="24"/>
              </w:rPr>
            </w:pPr>
            <w:r w:rsidRPr="00E76DDA">
              <w:rPr>
                <w:rFonts w:ascii="PT Astra Serif" w:hAnsi="PT Astra Serif"/>
                <w:sz w:val="24"/>
                <w:szCs w:val="24"/>
              </w:rPr>
              <w:t>204</w:t>
            </w:r>
          </w:p>
        </w:tc>
        <w:tc>
          <w:tcPr>
            <w:tcW w:w="1010" w:type="pct"/>
            <w:tcBorders>
              <w:top w:val="single" w:sz="4" w:space="0" w:color="auto"/>
              <w:left w:val="single" w:sz="4" w:space="0" w:color="auto"/>
              <w:bottom w:val="single" w:sz="4" w:space="0" w:color="auto"/>
              <w:right w:val="single" w:sz="4" w:space="0" w:color="auto"/>
            </w:tcBorders>
          </w:tcPr>
          <w:p w:rsidR="009A54AD" w:rsidRPr="00E76DDA" w:rsidRDefault="009A54AD" w:rsidP="00034BA5">
            <w:pPr>
              <w:jc w:val="center"/>
              <w:rPr>
                <w:rFonts w:ascii="PT Astra Serif" w:hAnsi="PT Astra Serif"/>
                <w:sz w:val="24"/>
                <w:szCs w:val="24"/>
              </w:rPr>
            </w:pPr>
            <w:r w:rsidRPr="00E76DDA">
              <w:rPr>
                <w:rFonts w:ascii="PT Astra Serif" w:hAnsi="PT Astra Serif"/>
                <w:sz w:val="24"/>
                <w:szCs w:val="24"/>
              </w:rPr>
              <w:t>383</w:t>
            </w:r>
          </w:p>
        </w:tc>
      </w:tr>
    </w:tbl>
    <w:p w:rsidR="009A54AD" w:rsidRPr="00E76DDA" w:rsidRDefault="00570CDC" w:rsidP="00977C10">
      <w:pPr>
        <w:ind w:firstLine="709"/>
        <w:jc w:val="both"/>
        <w:rPr>
          <w:rFonts w:ascii="PT Astra Serif" w:hAnsi="PT Astra Serif"/>
          <w:sz w:val="24"/>
          <w:szCs w:val="24"/>
        </w:rPr>
      </w:pPr>
      <w:r w:rsidRPr="00E76DDA">
        <w:rPr>
          <w:rFonts w:ascii="PT Astra Serif" w:hAnsi="PT Astra Serif"/>
          <w:sz w:val="24"/>
          <w:szCs w:val="24"/>
        </w:rPr>
        <w:tab/>
      </w:r>
      <w:r w:rsidR="009A54AD" w:rsidRPr="00E76DDA">
        <w:rPr>
          <w:rFonts w:ascii="PT Astra Serif" w:hAnsi="PT Astra Serif"/>
          <w:sz w:val="24"/>
          <w:szCs w:val="24"/>
        </w:rPr>
        <w:t xml:space="preserve">Количество отдохнувших и прошедших оздоровление детей в отчетном периоде больше, чем в 2016 году. </w:t>
      </w:r>
    </w:p>
    <w:p w:rsidR="009A54AD" w:rsidRPr="00E76DDA" w:rsidRDefault="009A54AD" w:rsidP="00034BA5">
      <w:pPr>
        <w:ind w:firstLine="709"/>
        <w:jc w:val="both"/>
        <w:rPr>
          <w:rFonts w:ascii="PT Astra Serif" w:hAnsi="PT Astra Serif"/>
          <w:sz w:val="24"/>
          <w:szCs w:val="24"/>
        </w:rPr>
      </w:pPr>
      <w:r w:rsidRPr="00E76DDA">
        <w:rPr>
          <w:rFonts w:ascii="PT Astra Serif" w:hAnsi="PT Astra Serif"/>
          <w:sz w:val="24"/>
          <w:szCs w:val="24"/>
        </w:rPr>
        <w:t xml:space="preserve">1). За счет средств окружного бюджета </w:t>
      </w:r>
      <w:r w:rsidRPr="00E76DDA">
        <w:rPr>
          <w:rFonts w:ascii="PT Astra Serif" w:hAnsi="PT Astra Serif"/>
          <w:b/>
          <w:sz w:val="24"/>
          <w:szCs w:val="24"/>
        </w:rPr>
        <w:t>в 2018 году</w:t>
      </w:r>
      <w:r w:rsidRPr="00E76DDA">
        <w:rPr>
          <w:rFonts w:ascii="PT Astra Serif" w:hAnsi="PT Astra Serif"/>
          <w:sz w:val="24"/>
          <w:szCs w:val="24"/>
        </w:rPr>
        <w:t xml:space="preserve"> Департаментом реализованы:</w:t>
      </w:r>
    </w:p>
    <w:p w:rsidR="009A54AD" w:rsidRPr="00E76DDA" w:rsidRDefault="009A54AD" w:rsidP="00034BA5">
      <w:pPr>
        <w:ind w:firstLine="709"/>
        <w:jc w:val="both"/>
        <w:rPr>
          <w:rFonts w:ascii="PT Astra Serif" w:hAnsi="PT Astra Serif"/>
          <w:sz w:val="24"/>
          <w:szCs w:val="24"/>
        </w:rPr>
      </w:pPr>
      <w:r w:rsidRPr="00E76DDA">
        <w:rPr>
          <w:rFonts w:ascii="PT Astra Serif" w:hAnsi="PT Astra Serif"/>
          <w:sz w:val="24"/>
          <w:szCs w:val="24"/>
        </w:rPr>
        <w:t xml:space="preserve">- на курсы реабилитации – </w:t>
      </w:r>
      <w:r w:rsidRPr="00E76DDA">
        <w:rPr>
          <w:rFonts w:ascii="PT Astra Serif" w:hAnsi="PT Astra Serif"/>
          <w:b/>
          <w:sz w:val="24"/>
          <w:szCs w:val="24"/>
        </w:rPr>
        <w:t>108</w:t>
      </w:r>
      <w:r w:rsidRPr="00E76DDA">
        <w:rPr>
          <w:rFonts w:ascii="PT Astra Serif" w:hAnsi="PT Astra Serif"/>
          <w:sz w:val="24"/>
          <w:szCs w:val="24"/>
        </w:rPr>
        <w:t xml:space="preserve"> сертификатов «Мать и дитя» (для </w:t>
      </w:r>
      <w:r w:rsidRPr="00E76DDA">
        <w:rPr>
          <w:rFonts w:ascii="PT Astra Serif" w:hAnsi="PT Astra Serif"/>
          <w:b/>
          <w:sz w:val="24"/>
          <w:szCs w:val="24"/>
        </w:rPr>
        <w:t xml:space="preserve">131 </w:t>
      </w:r>
      <w:r w:rsidRPr="00E76DDA">
        <w:rPr>
          <w:rFonts w:ascii="PT Astra Serif" w:hAnsi="PT Astra Serif"/>
          <w:sz w:val="24"/>
          <w:szCs w:val="24"/>
        </w:rPr>
        <w:t xml:space="preserve">ребенка) в ГУП ЯНОРЦ «Большой Тараскуль» и </w:t>
      </w:r>
      <w:r w:rsidRPr="00E76DDA">
        <w:rPr>
          <w:rFonts w:ascii="PT Astra Serif" w:hAnsi="PT Astra Serif"/>
          <w:b/>
          <w:sz w:val="24"/>
          <w:szCs w:val="24"/>
        </w:rPr>
        <w:t>38</w:t>
      </w:r>
      <w:r w:rsidRPr="00E76DDA">
        <w:rPr>
          <w:rFonts w:ascii="PT Astra Serif" w:hAnsi="PT Astra Serif"/>
          <w:sz w:val="24"/>
          <w:szCs w:val="24"/>
        </w:rPr>
        <w:t xml:space="preserve"> путевок «Мать и дитя» (</w:t>
      </w:r>
      <w:r w:rsidRPr="00E76DDA">
        <w:rPr>
          <w:rFonts w:ascii="PT Astra Serif" w:hAnsi="PT Astra Serif"/>
          <w:b/>
          <w:sz w:val="24"/>
          <w:szCs w:val="24"/>
        </w:rPr>
        <w:t>38</w:t>
      </w:r>
      <w:r w:rsidRPr="00E76DDA">
        <w:rPr>
          <w:rFonts w:ascii="PT Astra Serif" w:hAnsi="PT Astra Serif"/>
          <w:sz w:val="24"/>
          <w:szCs w:val="24"/>
        </w:rPr>
        <w:t xml:space="preserve"> детей) в АУСОНТО «Центр медицинской и социальной реабилитации «Пышма» Тюменской области.</w:t>
      </w:r>
    </w:p>
    <w:p w:rsidR="009A54AD" w:rsidRPr="00E76DDA" w:rsidRDefault="009A54AD" w:rsidP="00034BA5">
      <w:pPr>
        <w:autoSpaceDE w:val="0"/>
        <w:autoSpaceDN w:val="0"/>
        <w:adjustRightInd w:val="0"/>
        <w:ind w:firstLine="709"/>
        <w:contextualSpacing/>
        <w:jc w:val="both"/>
        <w:rPr>
          <w:rFonts w:ascii="PT Astra Serif" w:hAnsi="PT Astra Serif"/>
          <w:b/>
          <w:sz w:val="24"/>
          <w:szCs w:val="24"/>
        </w:rPr>
      </w:pPr>
      <w:r w:rsidRPr="00E76DDA">
        <w:rPr>
          <w:rFonts w:ascii="PT Astra Serif" w:hAnsi="PT Astra Serif"/>
          <w:sz w:val="24"/>
          <w:szCs w:val="24"/>
        </w:rPr>
        <w:lastRenderedPageBreak/>
        <w:t xml:space="preserve">В рамках постановления Правительства Ямало-Ненецкого автономного округа от 27.01.2014 № 33-П реализуется мероприятие по  возмещению расходов по оплате отдыха и оздоровления </w:t>
      </w:r>
      <w:r w:rsidRPr="00E76DDA">
        <w:rPr>
          <w:rFonts w:ascii="PT Astra Serif" w:hAnsi="PT Astra Serif"/>
          <w:sz w:val="24"/>
          <w:szCs w:val="24"/>
          <w:u w:val="single"/>
        </w:rPr>
        <w:t>многодетных семей</w:t>
      </w:r>
      <w:r w:rsidRPr="00E76DDA">
        <w:rPr>
          <w:rFonts w:ascii="PT Astra Serif" w:hAnsi="PT Astra Serif"/>
          <w:sz w:val="24"/>
          <w:szCs w:val="24"/>
        </w:rPr>
        <w:t xml:space="preserve">, проживающих на территории Ямало-Ненецкого автономного округа. </w:t>
      </w:r>
      <w:r w:rsidRPr="00E76DDA">
        <w:rPr>
          <w:rFonts w:ascii="PT Astra Serif" w:hAnsi="PT Astra Serif"/>
          <w:b/>
          <w:sz w:val="24"/>
          <w:szCs w:val="24"/>
        </w:rPr>
        <w:t xml:space="preserve">В 2018 году оздоровились </w:t>
      </w:r>
      <w:r w:rsidRPr="00E76DDA">
        <w:rPr>
          <w:rFonts w:ascii="PT Astra Serif" w:hAnsi="PT Astra Serif"/>
          <w:b/>
          <w:sz w:val="24"/>
          <w:szCs w:val="24"/>
          <w:u w:val="single"/>
        </w:rPr>
        <w:t>181 ребенок</w:t>
      </w:r>
      <w:r w:rsidRPr="00E76DDA">
        <w:rPr>
          <w:rFonts w:ascii="PT Astra Serif" w:hAnsi="PT Astra Serif"/>
          <w:b/>
          <w:sz w:val="24"/>
          <w:szCs w:val="24"/>
        </w:rPr>
        <w:t xml:space="preserve"> из многодетных семей.</w:t>
      </w:r>
    </w:p>
    <w:p w:rsidR="009A54AD" w:rsidRPr="00E76DDA" w:rsidRDefault="009A54AD" w:rsidP="00034BA5">
      <w:pPr>
        <w:ind w:firstLine="709"/>
        <w:jc w:val="both"/>
        <w:rPr>
          <w:rFonts w:ascii="PT Astra Serif" w:hAnsi="PT Astra Serif"/>
          <w:sz w:val="24"/>
          <w:szCs w:val="24"/>
        </w:rPr>
      </w:pPr>
      <w:r w:rsidRPr="00E76DDA">
        <w:rPr>
          <w:rFonts w:ascii="PT Astra Serif" w:hAnsi="PT Astra Serif"/>
          <w:sz w:val="24"/>
          <w:szCs w:val="24"/>
        </w:rPr>
        <w:t xml:space="preserve">ИТОГО: за счет средств окружного бюджета реализовано 146 путевок, оздоровилось - </w:t>
      </w:r>
      <w:r w:rsidRPr="00E76DDA">
        <w:rPr>
          <w:rFonts w:ascii="PT Astra Serif" w:hAnsi="PT Astra Serif"/>
          <w:b/>
          <w:sz w:val="24"/>
          <w:szCs w:val="24"/>
        </w:rPr>
        <w:t>350</w:t>
      </w:r>
      <w:r w:rsidRPr="00E76DDA">
        <w:rPr>
          <w:rFonts w:ascii="PT Astra Serif" w:hAnsi="PT Astra Serif"/>
          <w:sz w:val="24"/>
          <w:szCs w:val="24"/>
        </w:rPr>
        <w:t xml:space="preserve"> детей.</w:t>
      </w:r>
    </w:p>
    <w:p w:rsidR="009A54AD" w:rsidRPr="00E76DDA" w:rsidRDefault="009A54AD" w:rsidP="00034BA5">
      <w:pPr>
        <w:ind w:firstLine="709"/>
        <w:jc w:val="both"/>
        <w:rPr>
          <w:rFonts w:ascii="PT Astra Serif" w:hAnsi="PT Astra Serif"/>
          <w:sz w:val="24"/>
          <w:szCs w:val="24"/>
        </w:rPr>
      </w:pPr>
      <w:r w:rsidRPr="00E76DDA">
        <w:rPr>
          <w:rFonts w:ascii="PT Astra Serif" w:hAnsi="PT Astra Serif"/>
          <w:sz w:val="24"/>
          <w:szCs w:val="24"/>
        </w:rPr>
        <w:t>2). За счет средств муниципального бюджета произведено:</w:t>
      </w:r>
    </w:p>
    <w:p w:rsidR="009A54AD" w:rsidRPr="00E76DDA" w:rsidRDefault="009A54AD" w:rsidP="00034BA5">
      <w:pPr>
        <w:autoSpaceDE w:val="0"/>
        <w:autoSpaceDN w:val="0"/>
        <w:adjustRightInd w:val="0"/>
        <w:ind w:firstLine="709"/>
        <w:jc w:val="both"/>
        <w:rPr>
          <w:rFonts w:ascii="PT Astra Serif" w:eastAsia="Calibri" w:hAnsi="PT Astra Serif"/>
          <w:sz w:val="24"/>
          <w:szCs w:val="24"/>
        </w:rPr>
      </w:pPr>
      <w:r w:rsidRPr="00E76DDA">
        <w:rPr>
          <w:rFonts w:ascii="PT Astra Serif" w:eastAsia="Calibri" w:hAnsi="PT Astra Serif"/>
          <w:sz w:val="24"/>
          <w:szCs w:val="24"/>
        </w:rPr>
        <w:t>1. Частичное возмещение стоимости самостоятельно приобретенной санаторно-курортной путевки «Мать и дитя» для детей, проживающих на территории муниципального образования город Салехард, в возрасте от 3-х до 14-ти лет включительно, состоящих на диспансерном учете в лечебно-профилактической медицинской организации.</w:t>
      </w:r>
    </w:p>
    <w:p w:rsidR="009A54AD" w:rsidRPr="00E76DDA" w:rsidRDefault="009A54AD"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В 2018 году произведено возмещение частичной стоимости за самостоятельно приобретенную санаторно-курортную путевку категории «Мать и дитя» </w:t>
      </w:r>
      <w:r w:rsidRPr="00E76DDA">
        <w:rPr>
          <w:rFonts w:ascii="PT Astra Serif" w:hAnsi="PT Astra Serif"/>
          <w:b/>
          <w:sz w:val="24"/>
          <w:szCs w:val="24"/>
        </w:rPr>
        <w:t>33</w:t>
      </w:r>
      <w:r w:rsidRPr="00E76DDA">
        <w:rPr>
          <w:rFonts w:ascii="PT Astra Serif" w:hAnsi="PT Astra Serif"/>
          <w:sz w:val="24"/>
          <w:szCs w:val="24"/>
        </w:rPr>
        <w:t xml:space="preserve"> ребенка на общую сумму </w:t>
      </w:r>
      <w:r w:rsidRPr="00E76DDA">
        <w:rPr>
          <w:rFonts w:ascii="PT Astra Serif" w:hAnsi="PT Astra Serif"/>
          <w:b/>
          <w:sz w:val="24"/>
          <w:szCs w:val="24"/>
        </w:rPr>
        <w:t>1 218 390,00</w:t>
      </w:r>
      <w:r w:rsidRPr="00E76DDA">
        <w:rPr>
          <w:rFonts w:ascii="PT Astra Serif" w:hAnsi="PT Astra Serif"/>
          <w:sz w:val="24"/>
          <w:szCs w:val="24"/>
        </w:rPr>
        <w:t xml:space="preserve"> рублей.</w:t>
      </w:r>
    </w:p>
    <w:p w:rsidR="009A54AD" w:rsidRPr="00E76DDA" w:rsidRDefault="009A54AD" w:rsidP="00034BA5">
      <w:pPr>
        <w:pStyle w:val="ConsPlusTitle"/>
        <w:ind w:firstLine="708"/>
        <w:jc w:val="both"/>
        <w:outlineLvl w:val="0"/>
        <w:rPr>
          <w:rFonts w:ascii="PT Astra Serif" w:hAnsi="PT Astra Serif"/>
          <w:bCs w:val="0"/>
          <w:i/>
          <w:u w:val="single"/>
        </w:rPr>
      </w:pPr>
      <w:r w:rsidRPr="00E76DDA">
        <w:rPr>
          <w:rFonts w:ascii="PT Astra Serif" w:hAnsi="PT Astra Serif"/>
          <w:bCs w:val="0"/>
          <w:i/>
          <w:u w:val="single"/>
        </w:rPr>
        <w:t>ВСЕГО в 2018 году за счет средств окружного и муниципального бюджетов оздоровлено 383 ребенка.</w:t>
      </w:r>
    </w:p>
    <w:p w:rsidR="009A54AD" w:rsidRPr="00E76DDA" w:rsidRDefault="009A54AD" w:rsidP="00034BA5">
      <w:pPr>
        <w:ind w:firstLine="708"/>
        <w:jc w:val="both"/>
        <w:rPr>
          <w:rFonts w:ascii="PT Astra Serif" w:hAnsi="PT Astra Serif"/>
          <w:sz w:val="24"/>
          <w:szCs w:val="24"/>
        </w:rPr>
      </w:pPr>
      <w:r w:rsidRPr="00E76DDA">
        <w:rPr>
          <w:rFonts w:ascii="PT Astra Serif" w:hAnsi="PT Astra Serif"/>
          <w:sz w:val="24"/>
          <w:szCs w:val="24"/>
        </w:rPr>
        <w:t>В целом реализация путевок (сертификатов) категории «Мать и дитя» и иных мероприятий, направленных на оздоровление детей за счет муниципальных и окружных средств, положительно влияет на здоровье детей, так как во время пребывания в санаторно-курортных учреждениях дети значительно улучшают свое здоровье и, как следствие, многих детей снимают с диспансерного учета.</w:t>
      </w:r>
    </w:p>
    <w:p w:rsidR="009A14F3" w:rsidRPr="00E76DDA" w:rsidRDefault="009A14F3" w:rsidP="00034BA5">
      <w:pPr>
        <w:ind w:firstLine="708"/>
        <w:jc w:val="both"/>
        <w:rPr>
          <w:rFonts w:ascii="PT Astra Serif" w:hAnsi="PT Astra Serif"/>
          <w:sz w:val="24"/>
          <w:szCs w:val="24"/>
        </w:rPr>
      </w:pPr>
    </w:p>
    <w:p w:rsidR="009A14F3" w:rsidRPr="00E76DDA" w:rsidRDefault="009A14F3" w:rsidP="00034BA5">
      <w:pPr>
        <w:jc w:val="center"/>
        <w:outlineLvl w:val="0"/>
        <w:rPr>
          <w:rFonts w:ascii="PT Astra Serif" w:hAnsi="PT Astra Serif"/>
          <w:b/>
          <w:i/>
          <w:sz w:val="24"/>
          <w:szCs w:val="24"/>
        </w:rPr>
      </w:pPr>
      <w:r w:rsidRPr="00E76DDA">
        <w:rPr>
          <w:rFonts w:ascii="PT Astra Serif" w:hAnsi="PT Astra Serif"/>
          <w:b/>
          <w:i/>
          <w:sz w:val="24"/>
          <w:szCs w:val="24"/>
        </w:rPr>
        <w:t>Организация оздоровления неработающих пенсионеров</w:t>
      </w:r>
    </w:p>
    <w:p w:rsidR="009A14F3" w:rsidRPr="00E76DDA" w:rsidRDefault="009A14F3" w:rsidP="00034BA5">
      <w:pPr>
        <w:jc w:val="center"/>
        <w:outlineLvl w:val="0"/>
        <w:rPr>
          <w:rFonts w:ascii="PT Astra Serif" w:hAnsi="PT Astra Serif"/>
          <w:sz w:val="24"/>
          <w:szCs w:val="24"/>
        </w:rPr>
      </w:pPr>
    </w:p>
    <w:p w:rsidR="00890806" w:rsidRPr="00E76DDA" w:rsidRDefault="00890806" w:rsidP="00034BA5">
      <w:pPr>
        <w:ind w:firstLine="709"/>
        <w:jc w:val="both"/>
        <w:outlineLvl w:val="0"/>
        <w:rPr>
          <w:rFonts w:ascii="PT Astra Serif" w:hAnsi="PT Astra Serif"/>
          <w:sz w:val="24"/>
          <w:szCs w:val="24"/>
        </w:rPr>
      </w:pPr>
      <w:r w:rsidRPr="00E76DDA">
        <w:rPr>
          <w:rFonts w:ascii="PT Astra Serif" w:hAnsi="PT Astra Serif"/>
          <w:sz w:val="24"/>
          <w:szCs w:val="24"/>
        </w:rPr>
        <w:t>Оздоровление неработающих пенсионеров осуществляется в рамках окружной долгосрочной целевой программы «Развитие системы социальной защиты населения в Ямало-Ненецком автономном округе на 2012-2020 годы» в порядке, утвержденном постановлением Правительства Ямало-Ненецкого автономного округа.</w:t>
      </w:r>
    </w:p>
    <w:p w:rsidR="009A14F3" w:rsidRPr="00E76DDA" w:rsidRDefault="009A14F3" w:rsidP="00034BA5">
      <w:pPr>
        <w:ind w:firstLine="709"/>
        <w:jc w:val="both"/>
        <w:rPr>
          <w:rFonts w:ascii="PT Astra Serif" w:hAnsi="PT Astra Serif"/>
          <w:sz w:val="24"/>
          <w:szCs w:val="24"/>
        </w:rPr>
      </w:pPr>
      <w:r w:rsidRPr="00E76DDA">
        <w:rPr>
          <w:rFonts w:ascii="PT Astra Serif" w:hAnsi="PT Astra Serif"/>
          <w:sz w:val="24"/>
          <w:szCs w:val="24"/>
        </w:rPr>
        <w:t>Неработающие пенсионеры (достигшие возраста: женщины – 55 лет и старше, мужчины – 60 лет и старше)</w:t>
      </w:r>
      <w:r w:rsidR="00E348A2" w:rsidRPr="00E76DDA">
        <w:rPr>
          <w:rFonts w:ascii="PT Astra Serif" w:hAnsi="PT Astra Serif"/>
          <w:sz w:val="24"/>
          <w:szCs w:val="24"/>
        </w:rPr>
        <w:t>,</w:t>
      </w:r>
      <w:r w:rsidRPr="00E76DDA">
        <w:rPr>
          <w:rFonts w:ascii="PT Astra Serif" w:hAnsi="PT Astra Serif"/>
          <w:sz w:val="24"/>
          <w:szCs w:val="24"/>
        </w:rPr>
        <w:t xml:space="preserve"> постоянно проживающие на территории муниципального образования город Салехард, могут поправить свое здоровье за счет бюджетных средств один раз в три года, путем возмещения расходов за самостоятельно приобретенную путевку.</w:t>
      </w:r>
    </w:p>
    <w:p w:rsidR="009A14F3" w:rsidRPr="00E76DDA" w:rsidRDefault="009A14F3" w:rsidP="00034BA5">
      <w:pPr>
        <w:jc w:val="center"/>
        <w:outlineLvl w:val="0"/>
        <w:rPr>
          <w:rFonts w:ascii="PT Astra Serif" w:hAnsi="PT Astra Seri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789"/>
      </w:tblGrid>
      <w:tr w:rsidR="009A14F3" w:rsidRPr="00E76DDA" w:rsidTr="00BE2B2C">
        <w:trPr>
          <w:trHeight w:val="456"/>
        </w:trPr>
        <w:tc>
          <w:tcPr>
            <w:tcW w:w="1134" w:type="dxa"/>
          </w:tcPr>
          <w:p w:rsidR="009A14F3" w:rsidRPr="00E76DDA" w:rsidRDefault="009A14F3" w:rsidP="00034BA5">
            <w:pPr>
              <w:jc w:val="center"/>
              <w:outlineLvl w:val="0"/>
              <w:rPr>
                <w:rFonts w:ascii="PT Astra Serif" w:hAnsi="PT Astra Serif"/>
                <w:b/>
                <w:sz w:val="24"/>
                <w:szCs w:val="24"/>
              </w:rPr>
            </w:pPr>
            <w:r w:rsidRPr="00E76DDA">
              <w:rPr>
                <w:rFonts w:ascii="PT Astra Serif" w:hAnsi="PT Astra Serif"/>
                <w:b/>
                <w:sz w:val="24"/>
                <w:szCs w:val="24"/>
              </w:rPr>
              <w:t>Годы</w:t>
            </w:r>
          </w:p>
        </w:tc>
        <w:tc>
          <w:tcPr>
            <w:tcW w:w="8789" w:type="dxa"/>
          </w:tcPr>
          <w:p w:rsidR="009A14F3" w:rsidRPr="00E76DDA" w:rsidRDefault="009A14F3" w:rsidP="00034BA5">
            <w:pPr>
              <w:jc w:val="center"/>
              <w:outlineLvl w:val="0"/>
              <w:rPr>
                <w:rFonts w:ascii="PT Astra Serif" w:hAnsi="PT Astra Serif"/>
                <w:b/>
                <w:sz w:val="24"/>
                <w:szCs w:val="24"/>
              </w:rPr>
            </w:pPr>
            <w:r w:rsidRPr="00E76DDA">
              <w:rPr>
                <w:rFonts w:ascii="PT Astra Serif" w:hAnsi="PT Astra Serif"/>
                <w:b/>
                <w:sz w:val="24"/>
                <w:szCs w:val="24"/>
              </w:rPr>
              <w:t>Количество граждан, воспользовавшихся правом на оздоровление</w:t>
            </w:r>
          </w:p>
        </w:tc>
      </w:tr>
      <w:tr w:rsidR="004400B2" w:rsidRPr="00E76DDA" w:rsidTr="00BE2B2C">
        <w:trPr>
          <w:trHeight w:val="291"/>
        </w:trPr>
        <w:tc>
          <w:tcPr>
            <w:tcW w:w="1134" w:type="dxa"/>
          </w:tcPr>
          <w:p w:rsidR="004400B2" w:rsidRPr="00E76DDA" w:rsidRDefault="004400B2" w:rsidP="00034BA5">
            <w:pPr>
              <w:jc w:val="center"/>
              <w:outlineLvl w:val="0"/>
              <w:rPr>
                <w:rFonts w:ascii="PT Astra Serif" w:hAnsi="PT Astra Serif"/>
                <w:b/>
                <w:sz w:val="24"/>
                <w:szCs w:val="24"/>
              </w:rPr>
            </w:pPr>
            <w:r w:rsidRPr="00E76DDA">
              <w:rPr>
                <w:rFonts w:ascii="PT Astra Serif" w:hAnsi="PT Astra Serif"/>
                <w:b/>
                <w:sz w:val="24"/>
                <w:szCs w:val="24"/>
              </w:rPr>
              <w:t>2016</w:t>
            </w:r>
          </w:p>
        </w:tc>
        <w:tc>
          <w:tcPr>
            <w:tcW w:w="8789" w:type="dxa"/>
          </w:tcPr>
          <w:p w:rsidR="004400B2" w:rsidRPr="00E76DDA" w:rsidRDefault="004400B2" w:rsidP="00034BA5">
            <w:pPr>
              <w:jc w:val="both"/>
              <w:outlineLvl w:val="0"/>
              <w:rPr>
                <w:rFonts w:ascii="PT Astra Serif" w:hAnsi="PT Astra Serif"/>
                <w:sz w:val="24"/>
                <w:szCs w:val="24"/>
              </w:rPr>
            </w:pPr>
            <w:r w:rsidRPr="00E76DDA">
              <w:rPr>
                <w:rFonts w:ascii="PT Astra Serif" w:hAnsi="PT Astra Serif"/>
                <w:b/>
                <w:sz w:val="24"/>
                <w:szCs w:val="24"/>
              </w:rPr>
              <w:t>185</w:t>
            </w:r>
            <w:r w:rsidRPr="00E76DDA">
              <w:rPr>
                <w:rFonts w:ascii="PT Astra Serif" w:hAnsi="PT Astra Serif"/>
                <w:sz w:val="24"/>
                <w:szCs w:val="24"/>
              </w:rPr>
              <w:t xml:space="preserve"> граждан обратились с заявлением о постановке в очередь на санаторно-курортное оздоровление.</w:t>
            </w:r>
          </w:p>
          <w:p w:rsidR="004400B2" w:rsidRPr="00E76DDA" w:rsidRDefault="004400B2" w:rsidP="00034BA5">
            <w:pPr>
              <w:jc w:val="both"/>
              <w:outlineLvl w:val="0"/>
              <w:rPr>
                <w:rFonts w:ascii="PT Astra Serif" w:hAnsi="PT Astra Serif"/>
                <w:sz w:val="24"/>
                <w:szCs w:val="24"/>
              </w:rPr>
            </w:pPr>
            <w:r w:rsidRPr="00E76DDA">
              <w:rPr>
                <w:rFonts w:ascii="PT Astra Serif" w:hAnsi="PT Astra Serif"/>
                <w:b/>
                <w:sz w:val="24"/>
                <w:szCs w:val="24"/>
              </w:rPr>
              <w:t>16</w:t>
            </w:r>
            <w:r w:rsidRPr="00E76DDA">
              <w:rPr>
                <w:rFonts w:ascii="PT Astra Serif" w:hAnsi="PT Astra Serif"/>
                <w:sz w:val="24"/>
                <w:szCs w:val="24"/>
              </w:rPr>
              <w:t xml:space="preserve"> </w:t>
            </w:r>
            <w:r w:rsidR="00E348A2" w:rsidRPr="00E76DDA">
              <w:rPr>
                <w:rFonts w:ascii="PT Astra Serif" w:hAnsi="PT Astra Serif"/>
                <w:sz w:val="24"/>
                <w:szCs w:val="24"/>
              </w:rPr>
              <w:t>-</w:t>
            </w:r>
            <w:r w:rsidRPr="00E76DDA">
              <w:rPr>
                <w:rFonts w:ascii="PT Astra Serif" w:hAnsi="PT Astra Serif"/>
                <w:sz w:val="24"/>
                <w:szCs w:val="24"/>
              </w:rPr>
              <w:t xml:space="preserve"> получили санаторно-курортную путевку в ОАО «Санаторий «Озерный» </w:t>
            </w:r>
            <w:r w:rsidR="00DD3876" w:rsidRPr="00E76DDA">
              <w:rPr>
                <w:rFonts w:ascii="PT Astra Serif" w:hAnsi="PT Astra Serif"/>
                <w:sz w:val="24"/>
                <w:szCs w:val="24"/>
              </w:rPr>
              <w:t xml:space="preserve">                   </w:t>
            </w:r>
            <w:r w:rsidRPr="00E76DDA">
              <w:rPr>
                <w:rFonts w:ascii="PT Astra Serif" w:hAnsi="PT Astra Serif"/>
                <w:sz w:val="24"/>
                <w:szCs w:val="24"/>
              </w:rPr>
              <w:t>г. Ноябрьск,</w:t>
            </w:r>
          </w:p>
          <w:p w:rsidR="004400B2" w:rsidRPr="00E76DDA" w:rsidRDefault="004400B2" w:rsidP="00034BA5">
            <w:pPr>
              <w:jc w:val="both"/>
              <w:rPr>
                <w:rFonts w:ascii="PT Astra Serif" w:hAnsi="PT Astra Serif"/>
                <w:b/>
                <w:sz w:val="24"/>
                <w:szCs w:val="24"/>
              </w:rPr>
            </w:pPr>
            <w:r w:rsidRPr="00E76DDA">
              <w:rPr>
                <w:rFonts w:ascii="PT Astra Serif" w:hAnsi="PT Astra Serif"/>
                <w:b/>
                <w:sz w:val="24"/>
                <w:szCs w:val="24"/>
              </w:rPr>
              <w:t>70</w:t>
            </w:r>
            <w:r w:rsidRPr="00E76DDA">
              <w:rPr>
                <w:rFonts w:ascii="PT Astra Serif" w:hAnsi="PT Astra Serif"/>
                <w:sz w:val="24"/>
                <w:szCs w:val="24"/>
              </w:rPr>
              <w:t xml:space="preserve"> </w:t>
            </w:r>
            <w:r w:rsidR="00E348A2" w:rsidRPr="00E76DDA">
              <w:rPr>
                <w:rFonts w:ascii="PT Astra Serif" w:hAnsi="PT Astra Serif"/>
                <w:sz w:val="24"/>
                <w:szCs w:val="24"/>
              </w:rPr>
              <w:t>-</w:t>
            </w:r>
            <w:r w:rsidRPr="00E76DDA">
              <w:rPr>
                <w:rFonts w:ascii="PT Astra Serif" w:hAnsi="PT Astra Serif"/>
                <w:sz w:val="24"/>
                <w:szCs w:val="24"/>
              </w:rPr>
              <w:t xml:space="preserve"> обратились за возмещением расходов за самостоятельно приобретенную санаторно-курортную путевку</w:t>
            </w:r>
          </w:p>
        </w:tc>
      </w:tr>
      <w:tr w:rsidR="00890806" w:rsidRPr="00E76DDA" w:rsidTr="00BE2B2C">
        <w:trPr>
          <w:trHeight w:val="291"/>
        </w:trPr>
        <w:tc>
          <w:tcPr>
            <w:tcW w:w="1134" w:type="dxa"/>
          </w:tcPr>
          <w:p w:rsidR="00890806" w:rsidRPr="00E76DDA" w:rsidRDefault="00890806" w:rsidP="00034BA5">
            <w:pPr>
              <w:jc w:val="center"/>
              <w:outlineLvl w:val="0"/>
              <w:rPr>
                <w:rFonts w:ascii="PT Astra Serif" w:hAnsi="PT Astra Serif"/>
                <w:b/>
                <w:sz w:val="24"/>
                <w:szCs w:val="24"/>
              </w:rPr>
            </w:pPr>
            <w:r w:rsidRPr="00E76DDA">
              <w:rPr>
                <w:rFonts w:ascii="PT Astra Serif" w:hAnsi="PT Astra Serif"/>
                <w:b/>
                <w:sz w:val="24"/>
                <w:szCs w:val="24"/>
              </w:rPr>
              <w:t xml:space="preserve">2017 </w:t>
            </w:r>
          </w:p>
        </w:tc>
        <w:tc>
          <w:tcPr>
            <w:tcW w:w="8789" w:type="dxa"/>
          </w:tcPr>
          <w:p w:rsidR="00890806" w:rsidRPr="00E76DDA" w:rsidRDefault="00890806" w:rsidP="00034BA5">
            <w:pPr>
              <w:jc w:val="both"/>
              <w:outlineLvl w:val="0"/>
              <w:rPr>
                <w:rFonts w:ascii="PT Astra Serif" w:hAnsi="PT Astra Serif"/>
                <w:sz w:val="24"/>
                <w:szCs w:val="24"/>
              </w:rPr>
            </w:pPr>
            <w:r w:rsidRPr="00E76DDA">
              <w:rPr>
                <w:rFonts w:ascii="PT Astra Serif" w:hAnsi="PT Astra Serif"/>
                <w:b/>
                <w:sz w:val="24"/>
                <w:szCs w:val="24"/>
              </w:rPr>
              <w:t>266</w:t>
            </w:r>
            <w:r w:rsidRPr="00E76DDA">
              <w:rPr>
                <w:rFonts w:ascii="PT Astra Serif" w:hAnsi="PT Astra Serif"/>
                <w:sz w:val="24"/>
                <w:szCs w:val="24"/>
              </w:rPr>
              <w:t xml:space="preserve"> человек обратились для включения в список на возмещение расходов за самостоятельно приобретенную санаторно-курортную путевку на 2017 год, из них:</w:t>
            </w:r>
          </w:p>
          <w:p w:rsidR="00890806" w:rsidRPr="00E76DDA" w:rsidRDefault="00890806" w:rsidP="00034BA5">
            <w:pPr>
              <w:jc w:val="both"/>
              <w:outlineLvl w:val="0"/>
              <w:rPr>
                <w:rFonts w:ascii="PT Astra Serif" w:hAnsi="PT Astra Serif"/>
                <w:sz w:val="24"/>
                <w:szCs w:val="24"/>
              </w:rPr>
            </w:pPr>
            <w:r w:rsidRPr="00E76DDA">
              <w:rPr>
                <w:rFonts w:ascii="PT Astra Serif" w:hAnsi="PT Astra Serif"/>
                <w:b/>
                <w:sz w:val="24"/>
                <w:szCs w:val="24"/>
              </w:rPr>
              <w:t>152</w:t>
            </w:r>
            <w:r w:rsidRPr="00E76DDA">
              <w:rPr>
                <w:rFonts w:ascii="PT Astra Serif" w:hAnsi="PT Astra Serif"/>
                <w:sz w:val="24"/>
                <w:szCs w:val="24"/>
              </w:rPr>
              <w:t xml:space="preserve"> человека обратились за возмещением расходов за самостоятельно приобретенную санаторно-курортную путевку, понесенных в 2017 году</w:t>
            </w:r>
          </w:p>
          <w:p w:rsidR="00890806" w:rsidRPr="00E76DDA" w:rsidRDefault="00890806" w:rsidP="00034BA5">
            <w:pPr>
              <w:jc w:val="both"/>
              <w:outlineLvl w:val="0"/>
              <w:rPr>
                <w:rFonts w:ascii="PT Astra Serif" w:hAnsi="PT Astra Serif"/>
                <w:sz w:val="24"/>
                <w:szCs w:val="24"/>
              </w:rPr>
            </w:pPr>
            <w:r w:rsidRPr="00E76DDA">
              <w:rPr>
                <w:rFonts w:ascii="PT Astra Serif" w:hAnsi="PT Astra Serif"/>
                <w:b/>
                <w:sz w:val="24"/>
                <w:szCs w:val="24"/>
              </w:rPr>
              <w:t>180</w:t>
            </w:r>
            <w:r w:rsidRPr="00E76DDA">
              <w:rPr>
                <w:rFonts w:ascii="PT Astra Serif" w:hAnsi="PT Astra Serif"/>
                <w:sz w:val="24"/>
                <w:szCs w:val="24"/>
              </w:rPr>
              <w:t xml:space="preserve"> человек обратились для включения в список за возмещением расходов за самостоятельно приобретенную санаторно-курортную путевку на 2018 год.</w:t>
            </w:r>
          </w:p>
        </w:tc>
      </w:tr>
      <w:tr w:rsidR="00DD3876" w:rsidRPr="00E76DDA" w:rsidTr="00BE2B2C">
        <w:trPr>
          <w:trHeight w:val="291"/>
        </w:trPr>
        <w:tc>
          <w:tcPr>
            <w:tcW w:w="1134" w:type="dxa"/>
          </w:tcPr>
          <w:p w:rsidR="00DD3876" w:rsidRPr="00E76DDA" w:rsidRDefault="00DD3876" w:rsidP="00034BA5">
            <w:pPr>
              <w:jc w:val="center"/>
              <w:outlineLvl w:val="0"/>
              <w:rPr>
                <w:rFonts w:ascii="PT Astra Serif" w:hAnsi="PT Astra Serif"/>
                <w:b/>
                <w:sz w:val="24"/>
                <w:szCs w:val="24"/>
              </w:rPr>
            </w:pPr>
            <w:r w:rsidRPr="00E76DDA">
              <w:rPr>
                <w:rFonts w:ascii="PT Astra Serif" w:hAnsi="PT Astra Serif"/>
                <w:b/>
                <w:sz w:val="24"/>
                <w:szCs w:val="24"/>
              </w:rPr>
              <w:t xml:space="preserve">2018 </w:t>
            </w:r>
          </w:p>
        </w:tc>
        <w:tc>
          <w:tcPr>
            <w:tcW w:w="8789" w:type="dxa"/>
          </w:tcPr>
          <w:p w:rsidR="00DD3876" w:rsidRPr="00E76DDA" w:rsidRDefault="00DD3876" w:rsidP="00034BA5">
            <w:pPr>
              <w:jc w:val="both"/>
              <w:outlineLvl w:val="0"/>
              <w:rPr>
                <w:rFonts w:ascii="PT Astra Serif" w:hAnsi="PT Astra Serif"/>
                <w:sz w:val="24"/>
                <w:szCs w:val="24"/>
              </w:rPr>
            </w:pPr>
            <w:r w:rsidRPr="00E76DDA">
              <w:rPr>
                <w:rFonts w:ascii="PT Astra Serif" w:hAnsi="PT Astra Serif"/>
                <w:b/>
                <w:sz w:val="24"/>
                <w:szCs w:val="24"/>
              </w:rPr>
              <w:t>278</w:t>
            </w:r>
            <w:r w:rsidRPr="00E76DDA">
              <w:rPr>
                <w:rFonts w:ascii="PT Astra Serif" w:hAnsi="PT Astra Serif"/>
                <w:sz w:val="24"/>
                <w:szCs w:val="24"/>
              </w:rPr>
              <w:t xml:space="preserve"> обратились для включения в список за возмещением расходов за самостоятельно приобретенную санаторно-курортную путевку на 2019 год.</w:t>
            </w:r>
          </w:p>
          <w:p w:rsidR="00DD3876" w:rsidRPr="00E76DDA" w:rsidRDefault="00DD3876" w:rsidP="00034BA5">
            <w:pPr>
              <w:jc w:val="both"/>
              <w:outlineLvl w:val="0"/>
              <w:rPr>
                <w:rFonts w:ascii="PT Astra Serif" w:hAnsi="PT Astra Serif"/>
                <w:b/>
                <w:sz w:val="24"/>
                <w:szCs w:val="24"/>
              </w:rPr>
            </w:pPr>
            <w:r w:rsidRPr="00E76DDA">
              <w:rPr>
                <w:rFonts w:ascii="PT Astra Serif" w:hAnsi="PT Astra Serif"/>
                <w:b/>
                <w:sz w:val="24"/>
                <w:szCs w:val="24"/>
              </w:rPr>
              <w:t>83</w:t>
            </w:r>
            <w:r w:rsidRPr="00E76DDA">
              <w:rPr>
                <w:rFonts w:ascii="PT Astra Serif" w:hAnsi="PT Astra Serif"/>
                <w:sz w:val="24"/>
                <w:szCs w:val="24"/>
              </w:rPr>
              <w:t xml:space="preserve"> обратились за возмещением расходов за самостоятельно приобретенную санаторно-курортную путевку, понесенных в 2018 году</w:t>
            </w:r>
          </w:p>
        </w:tc>
      </w:tr>
    </w:tbl>
    <w:p w:rsidR="00F04F66" w:rsidRPr="00E76DDA" w:rsidRDefault="00F04F66" w:rsidP="00034BA5">
      <w:pPr>
        <w:ind w:left="1080"/>
        <w:rPr>
          <w:rFonts w:ascii="PT Astra Serif" w:hAnsi="PT Astra Serif"/>
          <w:b/>
          <w:sz w:val="24"/>
          <w:szCs w:val="24"/>
        </w:rPr>
      </w:pPr>
    </w:p>
    <w:p w:rsidR="00977C10" w:rsidRPr="00E76DDA" w:rsidRDefault="00977C10" w:rsidP="00034BA5">
      <w:pPr>
        <w:ind w:left="1080"/>
        <w:rPr>
          <w:rFonts w:ascii="PT Astra Serif" w:hAnsi="PT Astra Serif"/>
          <w:b/>
          <w:sz w:val="24"/>
          <w:szCs w:val="24"/>
        </w:rPr>
      </w:pPr>
    </w:p>
    <w:p w:rsidR="00977C10" w:rsidRPr="00E76DDA" w:rsidRDefault="00977C10" w:rsidP="00034BA5">
      <w:pPr>
        <w:ind w:left="1080"/>
        <w:rPr>
          <w:rFonts w:ascii="PT Astra Serif" w:hAnsi="PT Astra Serif"/>
          <w:b/>
          <w:sz w:val="24"/>
          <w:szCs w:val="24"/>
        </w:rPr>
      </w:pPr>
    </w:p>
    <w:p w:rsidR="00F04F66" w:rsidRPr="00E76DDA" w:rsidRDefault="004237EE" w:rsidP="00977C10">
      <w:pPr>
        <w:numPr>
          <w:ilvl w:val="0"/>
          <w:numId w:val="3"/>
        </w:numPr>
        <w:jc w:val="center"/>
        <w:rPr>
          <w:rFonts w:ascii="PT Astra Serif" w:hAnsi="PT Astra Serif"/>
          <w:b/>
          <w:sz w:val="24"/>
          <w:szCs w:val="24"/>
        </w:rPr>
      </w:pPr>
      <w:r w:rsidRPr="00E76DDA">
        <w:rPr>
          <w:rFonts w:ascii="PT Astra Serif" w:hAnsi="PT Astra Serif"/>
          <w:b/>
          <w:bCs/>
          <w:sz w:val="24"/>
          <w:szCs w:val="24"/>
        </w:rPr>
        <w:lastRenderedPageBreak/>
        <w:t>Обеспечению беспрепятственного доступа инвалидов к объектам социальной инфраструктуры, создание условий для комфортной безбарьерной среды жизнедеятельности</w:t>
      </w:r>
    </w:p>
    <w:p w:rsidR="00F04F66" w:rsidRPr="00E76DDA" w:rsidRDefault="00F04F66" w:rsidP="00034BA5">
      <w:pPr>
        <w:ind w:left="1080"/>
        <w:rPr>
          <w:rFonts w:ascii="PT Astra Serif" w:hAnsi="PT Astra Serif"/>
          <w:b/>
          <w:sz w:val="24"/>
          <w:szCs w:val="24"/>
        </w:rPr>
      </w:pPr>
    </w:p>
    <w:p w:rsidR="00D401F1" w:rsidRPr="00E76DDA" w:rsidRDefault="00D401F1" w:rsidP="00034BA5">
      <w:pPr>
        <w:ind w:firstLine="720"/>
        <w:jc w:val="both"/>
        <w:outlineLvl w:val="0"/>
        <w:rPr>
          <w:rFonts w:ascii="PT Astra Serif" w:hAnsi="PT Astra Serif"/>
          <w:sz w:val="24"/>
          <w:szCs w:val="24"/>
        </w:rPr>
      </w:pPr>
      <w:r w:rsidRPr="00E76DDA">
        <w:rPr>
          <w:rFonts w:ascii="PT Astra Serif" w:hAnsi="PT Astra Serif"/>
          <w:sz w:val="24"/>
          <w:szCs w:val="24"/>
        </w:rPr>
        <w:t xml:space="preserve">Уделяется постоянное внимание развитию социальной интеграции инвалидов, в первую очередь, </w:t>
      </w:r>
      <w:r w:rsidRPr="00E76DDA">
        <w:rPr>
          <w:rFonts w:ascii="PT Astra Serif" w:hAnsi="PT Astra Serif"/>
          <w:b/>
          <w:sz w:val="24"/>
          <w:szCs w:val="24"/>
          <w:u w:val="single"/>
        </w:rPr>
        <w:t>созданию доступной для инвалидов среды жизнедеятельности</w:t>
      </w:r>
      <w:r w:rsidRPr="00E76DDA">
        <w:rPr>
          <w:rFonts w:ascii="PT Astra Serif" w:hAnsi="PT Astra Serif"/>
          <w:sz w:val="24"/>
          <w:szCs w:val="24"/>
        </w:rPr>
        <w:t>.</w:t>
      </w:r>
    </w:p>
    <w:p w:rsidR="001120F1" w:rsidRPr="00E76DDA" w:rsidRDefault="001120F1" w:rsidP="00034BA5">
      <w:pPr>
        <w:widowControl w:val="0"/>
        <w:tabs>
          <w:tab w:val="left" w:pos="993"/>
        </w:tabs>
        <w:autoSpaceDE w:val="0"/>
        <w:autoSpaceDN w:val="0"/>
        <w:adjustRightInd w:val="0"/>
        <w:ind w:right="-6" w:firstLine="709"/>
        <w:jc w:val="both"/>
        <w:rPr>
          <w:rFonts w:ascii="PT Astra Serif" w:hAnsi="PT Astra Serif"/>
          <w:sz w:val="24"/>
          <w:szCs w:val="24"/>
        </w:rPr>
      </w:pPr>
      <w:r w:rsidRPr="00E76DDA">
        <w:rPr>
          <w:rFonts w:ascii="PT Astra Serif" w:hAnsi="PT Astra Serif"/>
          <w:sz w:val="24"/>
          <w:szCs w:val="24"/>
        </w:rPr>
        <w:t xml:space="preserve">За период 2011-2018 годы муниципальных программ на адаптационные работы направлено более </w:t>
      </w:r>
      <w:r w:rsidRPr="00E76DDA">
        <w:rPr>
          <w:rFonts w:ascii="PT Astra Serif" w:hAnsi="PT Astra Serif"/>
          <w:b/>
          <w:bCs/>
          <w:sz w:val="24"/>
          <w:szCs w:val="24"/>
        </w:rPr>
        <w:t>46 млн. рублей (</w:t>
      </w:r>
      <w:r w:rsidRPr="00E76DDA">
        <w:rPr>
          <w:rFonts w:ascii="PT Astra Serif" w:hAnsi="PT Astra Serif"/>
          <w:sz w:val="24"/>
          <w:szCs w:val="24"/>
        </w:rPr>
        <w:t>в 2017</w:t>
      </w:r>
      <w:r w:rsidRPr="00E76DDA">
        <w:rPr>
          <w:rFonts w:ascii="PT Astra Serif" w:hAnsi="PT Astra Serif"/>
          <w:b/>
          <w:bCs/>
          <w:sz w:val="24"/>
          <w:szCs w:val="24"/>
        </w:rPr>
        <w:t xml:space="preserve"> – 4,24 млн. руб., </w:t>
      </w:r>
      <w:r w:rsidRPr="00E76DDA">
        <w:rPr>
          <w:rFonts w:ascii="PT Astra Serif" w:hAnsi="PT Astra Serif"/>
          <w:sz w:val="24"/>
          <w:szCs w:val="24"/>
        </w:rPr>
        <w:t>в 2018</w:t>
      </w:r>
      <w:r w:rsidRPr="00E76DDA">
        <w:rPr>
          <w:rFonts w:ascii="PT Astra Serif" w:hAnsi="PT Astra Serif"/>
          <w:b/>
          <w:bCs/>
          <w:sz w:val="24"/>
          <w:szCs w:val="24"/>
        </w:rPr>
        <w:t xml:space="preserve"> – 2,8 млн. руб.)</w:t>
      </w:r>
      <w:r w:rsidRPr="00E76DDA">
        <w:rPr>
          <w:rFonts w:ascii="PT Astra Serif" w:hAnsi="PT Astra Serif"/>
          <w:sz w:val="24"/>
          <w:szCs w:val="24"/>
        </w:rPr>
        <w:t xml:space="preserve">, в том числе </w:t>
      </w:r>
      <w:r w:rsidRPr="00E76DDA">
        <w:rPr>
          <w:rFonts w:ascii="PT Astra Serif" w:hAnsi="PT Astra Serif"/>
          <w:b/>
          <w:bCs/>
          <w:sz w:val="24"/>
          <w:szCs w:val="24"/>
        </w:rPr>
        <w:t>19,1 млн. рублей</w:t>
      </w:r>
      <w:r w:rsidRPr="00E76DDA">
        <w:rPr>
          <w:rFonts w:ascii="PT Astra Serif" w:hAnsi="PT Astra Serif"/>
          <w:sz w:val="24"/>
          <w:szCs w:val="24"/>
        </w:rPr>
        <w:t xml:space="preserve"> – субсидии окружного бюджета (в 2017 – </w:t>
      </w:r>
      <w:r w:rsidRPr="00E76DDA">
        <w:rPr>
          <w:rFonts w:ascii="PT Astra Serif" w:hAnsi="PT Astra Serif"/>
          <w:b/>
          <w:bCs/>
          <w:sz w:val="24"/>
          <w:szCs w:val="24"/>
        </w:rPr>
        <w:t>3,01 млн. руб</w:t>
      </w:r>
      <w:r w:rsidRPr="00E76DDA">
        <w:rPr>
          <w:rFonts w:ascii="PT Astra Serif" w:hAnsi="PT Astra Serif"/>
          <w:sz w:val="24"/>
          <w:szCs w:val="24"/>
        </w:rPr>
        <w:t xml:space="preserve">., в 2018 – </w:t>
      </w:r>
      <w:r w:rsidRPr="00E76DDA">
        <w:rPr>
          <w:rFonts w:ascii="PT Astra Serif" w:hAnsi="PT Astra Serif"/>
          <w:b/>
          <w:sz w:val="24"/>
          <w:szCs w:val="24"/>
        </w:rPr>
        <w:t>1</w:t>
      </w:r>
      <w:r w:rsidRPr="00E76DDA">
        <w:rPr>
          <w:rFonts w:ascii="PT Astra Serif" w:hAnsi="PT Astra Serif"/>
          <w:b/>
          <w:bCs/>
          <w:sz w:val="24"/>
          <w:szCs w:val="24"/>
        </w:rPr>
        <w:t>,7 млн. руб</w:t>
      </w:r>
      <w:r w:rsidRPr="00E76DDA">
        <w:rPr>
          <w:rFonts w:ascii="PT Astra Serif" w:hAnsi="PT Astra Serif"/>
          <w:sz w:val="24"/>
          <w:szCs w:val="24"/>
        </w:rPr>
        <w:t xml:space="preserve">.), а также выделены из федерального бюджета </w:t>
      </w:r>
      <w:r w:rsidRPr="00E76DDA">
        <w:rPr>
          <w:rFonts w:ascii="PT Astra Serif" w:hAnsi="PT Astra Serif"/>
          <w:b/>
          <w:sz w:val="24"/>
          <w:szCs w:val="24"/>
        </w:rPr>
        <w:t>123,3</w:t>
      </w:r>
      <w:r w:rsidRPr="00E76DDA">
        <w:rPr>
          <w:rFonts w:ascii="PT Astra Serif" w:hAnsi="PT Astra Serif"/>
          <w:sz w:val="24"/>
          <w:szCs w:val="24"/>
        </w:rPr>
        <w:t xml:space="preserve"> рублей (в 2017 – </w:t>
      </w:r>
      <w:r w:rsidRPr="00E76DDA">
        <w:rPr>
          <w:rFonts w:ascii="PT Astra Serif" w:hAnsi="PT Astra Serif"/>
          <w:b/>
          <w:bCs/>
          <w:sz w:val="24"/>
          <w:szCs w:val="24"/>
        </w:rPr>
        <w:t xml:space="preserve"> 334,5</w:t>
      </w:r>
      <w:r w:rsidRPr="00E76DDA">
        <w:rPr>
          <w:rFonts w:ascii="PT Astra Serif" w:hAnsi="PT Astra Serif"/>
          <w:sz w:val="24"/>
          <w:szCs w:val="24"/>
        </w:rPr>
        <w:t xml:space="preserve"> рублей).</w:t>
      </w:r>
    </w:p>
    <w:p w:rsidR="00D401F1" w:rsidRPr="00E76DDA" w:rsidRDefault="009F35BD" w:rsidP="00034BA5">
      <w:pPr>
        <w:ind w:firstLine="709"/>
        <w:jc w:val="both"/>
        <w:rPr>
          <w:rFonts w:ascii="PT Astra Serif" w:hAnsi="PT Astra Serif"/>
          <w:i/>
          <w:sz w:val="24"/>
          <w:szCs w:val="24"/>
        </w:rPr>
      </w:pPr>
      <w:r w:rsidRPr="00E76DDA">
        <w:rPr>
          <w:rFonts w:ascii="PT Astra Serif" w:hAnsi="PT Astra Serif"/>
          <w:sz w:val="24"/>
          <w:szCs w:val="24"/>
        </w:rPr>
        <w:t>На конец 201</w:t>
      </w:r>
      <w:r w:rsidR="001120F1" w:rsidRPr="00E76DDA">
        <w:rPr>
          <w:rFonts w:ascii="PT Astra Serif" w:hAnsi="PT Astra Serif"/>
          <w:sz w:val="24"/>
          <w:szCs w:val="24"/>
        </w:rPr>
        <w:t>8</w:t>
      </w:r>
      <w:r w:rsidRPr="00E76DDA">
        <w:rPr>
          <w:rFonts w:ascii="PT Astra Serif" w:hAnsi="PT Astra Serif"/>
          <w:sz w:val="24"/>
          <w:szCs w:val="24"/>
        </w:rPr>
        <w:t xml:space="preserve"> года</w:t>
      </w:r>
      <w:r w:rsidR="00D401F1" w:rsidRPr="00E76DDA">
        <w:rPr>
          <w:rFonts w:ascii="PT Astra Serif" w:hAnsi="PT Astra Serif"/>
          <w:sz w:val="24"/>
          <w:szCs w:val="24"/>
        </w:rPr>
        <w:t xml:space="preserve">, </w:t>
      </w:r>
      <w:r w:rsidR="001120F1" w:rsidRPr="00E76DDA">
        <w:rPr>
          <w:rFonts w:ascii="PT Astra Serif" w:hAnsi="PT Astra Serif"/>
          <w:b/>
          <w:sz w:val="24"/>
          <w:szCs w:val="24"/>
        </w:rPr>
        <w:t>семь</w:t>
      </w:r>
      <w:r w:rsidR="00D401F1" w:rsidRPr="00E76DDA">
        <w:rPr>
          <w:rFonts w:ascii="PT Astra Serif" w:hAnsi="PT Astra Serif"/>
          <w:b/>
          <w:sz w:val="24"/>
          <w:szCs w:val="24"/>
        </w:rPr>
        <w:t xml:space="preserve"> </w:t>
      </w:r>
      <w:r w:rsidR="00D401F1" w:rsidRPr="00E76DDA">
        <w:rPr>
          <w:rFonts w:ascii="PT Astra Serif" w:hAnsi="PT Astra Serif"/>
          <w:sz w:val="24"/>
          <w:szCs w:val="24"/>
        </w:rPr>
        <w:t xml:space="preserve">муниципальных объектов социальной инфраструктуры приобрели самую высокую категорию доступности для всех инвалидов </w:t>
      </w:r>
      <w:r w:rsidR="00D401F1" w:rsidRPr="00E76DDA">
        <w:rPr>
          <w:rFonts w:ascii="PT Astra Serif" w:hAnsi="PT Astra Serif"/>
          <w:i/>
          <w:sz w:val="24"/>
          <w:szCs w:val="24"/>
        </w:rPr>
        <w:t>(МАОУ ДОД Центр детского творчества «Надежда», МАОУ «Средняя общеобразовательная школа № 1 им. Героя Советского Союза И.В. Королькова, МДОУ «Детский сад № 9 «Кристаллик» комбинированного вида» МАОУ дополнительного образования детей «Детская школа искусств» города Салехарда, МАУК «Центр культуры и спорта «ГЕОЛОГ» г. Салехард, МБУК «Централизованная библиотечная система г. Салехарда» - библиотека детского и семейного чтения</w:t>
      </w:r>
      <w:r w:rsidR="001120F1" w:rsidRPr="00E76DDA">
        <w:rPr>
          <w:rFonts w:ascii="PT Astra Serif" w:hAnsi="PT Astra Serif"/>
          <w:i/>
          <w:sz w:val="24"/>
          <w:szCs w:val="24"/>
        </w:rPr>
        <w:t>,</w:t>
      </w:r>
      <w:r w:rsidR="001120F1" w:rsidRPr="00E76DDA">
        <w:rPr>
          <w:rFonts w:ascii="PT Astra Serif" w:hAnsi="PT Astra Serif"/>
          <w:sz w:val="24"/>
          <w:szCs w:val="24"/>
        </w:rPr>
        <w:t xml:space="preserve"> МАУ «Спортивная школа «Фаворит»</w:t>
      </w:r>
      <w:r w:rsidR="00D401F1" w:rsidRPr="00E76DDA">
        <w:rPr>
          <w:rFonts w:ascii="PT Astra Serif" w:hAnsi="PT Astra Serif"/>
          <w:i/>
          <w:sz w:val="24"/>
          <w:szCs w:val="24"/>
        </w:rPr>
        <w:t>).</w:t>
      </w:r>
    </w:p>
    <w:p w:rsidR="00DD3876" w:rsidRPr="00E76DDA" w:rsidRDefault="00DD3876" w:rsidP="00034BA5">
      <w:pPr>
        <w:shd w:val="clear" w:color="auto" w:fill="FFFFFF"/>
        <w:ind w:right="20" w:firstLine="709"/>
        <w:jc w:val="both"/>
        <w:rPr>
          <w:rFonts w:ascii="PT Astra Serif" w:hAnsi="PT Astra Serif"/>
          <w:sz w:val="24"/>
          <w:szCs w:val="24"/>
        </w:rPr>
      </w:pPr>
      <w:r w:rsidRPr="00E76DDA">
        <w:rPr>
          <w:rFonts w:ascii="PT Astra Serif" w:hAnsi="PT Astra Serif"/>
          <w:bCs/>
          <w:sz w:val="24"/>
          <w:szCs w:val="24"/>
        </w:rPr>
        <w:t xml:space="preserve">25 декабря 2018 года департаментом по труду и социальной защиты населения Администрации муниципального образования город Салехард (далее – Департамент) совместно с </w:t>
      </w:r>
      <w:r w:rsidRPr="00E76DDA">
        <w:rPr>
          <w:rFonts w:ascii="PT Astra Serif" w:hAnsi="PT Astra Serif"/>
          <w:sz w:val="24"/>
          <w:szCs w:val="24"/>
        </w:rPr>
        <w:t>Салехардской местной общественной организацией семей, воспитывающих детей-инвалидов «МЫНИКО» проведен анализ выполнения за 2018 год плана мероприятий «дорожной карты», утвержденного постановлением Администрации муниципального образования город Салехард от 27 июня 2017 года № 1044 «Об утверждении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(далее – План мероприятий).</w:t>
      </w:r>
    </w:p>
    <w:p w:rsidR="00DD3876" w:rsidRPr="00E76DDA" w:rsidRDefault="00DD3876" w:rsidP="00034BA5">
      <w:pPr>
        <w:tabs>
          <w:tab w:val="left" w:pos="709"/>
        </w:tabs>
        <w:ind w:right="-5" w:firstLine="709"/>
        <w:jc w:val="both"/>
        <w:rPr>
          <w:rFonts w:ascii="PT Astra Serif" w:hAnsi="PT Astra Serif"/>
          <w:b/>
          <w:i/>
          <w:sz w:val="24"/>
          <w:szCs w:val="24"/>
          <w:u w:val="single"/>
        </w:rPr>
      </w:pPr>
      <w:r w:rsidRPr="00E76DDA">
        <w:rPr>
          <w:rFonts w:ascii="PT Astra Serif" w:hAnsi="PT Astra Serif"/>
          <w:b/>
          <w:i/>
          <w:sz w:val="24"/>
          <w:szCs w:val="24"/>
          <w:u w:val="single"/>
        </w:rPr>
        <w:t xml:space="preserve">Исполнение запланированных в «дорожной карте» значений показателей доступности для инвалидов объектов и предоставляемых услуг за 2018 год достигло 100%. </w:t>
      </w:r>
    </w:p>
    <w:p w:rsidR="00DD3876" w:rsidRPr="00E76DDA" w:rsidRDefault="00DD3876" w:rsidP="00034BA5">
      <w:pPr>
        <w:ind w:firstLine="709"/>
        <w:jc w:val="both"/>
        <w:rPr>
          <w:rFonts w:ascii="PT Astra Serif" w:hAnsi="PT Astra Serif"/>
          <w:sz w:val="24"/>
          <w:szCs w:val="24"/>
        </w:rPr>
      </w:pPr>
      <w:r w:rsidRPr="00E76DDA">
        <w:rPr>
          <w:rFonts w:ascii="PT Astra Serif" w:eastAsiaTheme="minorHAnsi" w:hAnsi="PT Astra Serif"/>
          <w:iCs/>
          <w:sz w:val="24"/>
          <w:szCs w:val="24"/>
          <w:lang w:eastAsia="en-US"/>
        </w:rPr>
        <w:t>Согласно Плану м</w:t>
      </w:r>
      <w:r w:rsidRPr="00E76DDA">
        <w:rPr>
          <w:rFonts w:ascii="PT Astra Serif" w:hAnsi="PT Astra Serif"/>
          <w:sz w:val="24"/>
          <w:szCs w:val="24"/>
        </w:rPr>
        <w:t xml:space="preserve">ероприятий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  на всех муниципальных объектах </w:t>
      </w:r>
      <w:r w:rsidRPr="00E76DDA">
        <w:rPr>
          <w:rFonts w:ascii="PT Astra Serif" w:hAnsi="PT Astra Serif"/>
          <w:bCs/>
          <w:sz w:val="24"/>
          <w:szCs w:val="24"/>
        </w:rPr>
        <w:t xml:space="preserve"> а</w:t>
      </w:r>
      <w:r w:rsidRPr="00E76DDA">
        <w:rPr>
          <w:rFonts w:ascii="PT Astra Serif" w:hAnsi="PT Astra Serif"/>
          <w:sz w:val="24"/>
          <w:szCs w:val="24"/>
        </w:rPr>
        <w:t>ктуализированы паспорта доступности объектов социальной инфраструктуры с учетом проводимых адаптационных работ в 2017 году.</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Информация о доступности объектов социальной инфраструктуры размещена на региональном портале «Доступная среда» в количестве 42 паспортов.</w:t>
      </w:r>
    </w:p>
    <w:p w:rsidR="00DD3876" w:rsidRPr="00E76DDA" w:rsidRDefault="00DD3876" w:rsidP="00034BA5">
      <w:pPr>
        <w:ind w:firstLine="709"/>
        <w:jc w:val="both"/>
        <w:rPr>
          <w:rFonts w:ascii="PT Astra Serif" w:eastAsiaTheme="minorHAnsi" w:hAnsi="PT Astra Serif"/>
          <w:iCs/>
          <w:sz w:val="24"/>
          <w:szCs w:val="24"/>
          <w:lang w:eastAsia="en-US"/>
        </w:rPr>
      </w:pPr>
      <w:r w:rsidRPr="00E76DDA">
        <w:rPr>
          <w:rFonts w:ascii="PT Astra Serif" w:eastAsiaTheme="minorHAnsi" w:hAnsi="PT Astra Serif"/>
          <w:iCs/>
          <w:sz w:val="24"/>
          <w:szCs w:val="24"/>
          <w:lang w:eastAsia="en-US"/>
        </w:rPr>
        <w:t xml:space="preserve">В 2018 году объем </w:t>
      </w:r>
      <w:r w:rsidRPr="00E76DDA">
        <w:rPr>
          <w:rFonts w:ascii="PT Astra Serif" w:hAnsi="PT Astra Serif"/>
          <w:sz w:val="24"/>
          <w:szCs w:val="24"/>
        </w:rPr>
        <w:t>средств на реализацию мероприятий по адаптации объектов социальной инфраструктуры к потребностям инвалидов и других маломобильных групп населения</w:t>
      </w:r>
      <w:r w:rsidRPr="00E76DDA">
        <w:rPr>
          <w:rFonts w:ascii="PT Astra Serif" w:eastAsiaTheme="minorHAnsi" w:hAnsi="PT Astra Serif"/>
          <w:iCs/>
          <w:sz w:val="24"/>
          <w:szCs w:val="24"/>
          <w:lang w:eastAsia="en-US"/>
        </w:rPr>
        <w:t xml:space="preserve"> составляет </w:t>
      </w:r>
      <w:r w:rsidRPr="00E76DDA">
        <w:rPr>
          <w:rFonts w:ascii="PT Astra Serif" w:eastAsiaTheme="minorHAnsi" w:hAnsi="PT Astra Serif"/>
          <w:iCs/>
          <w:sz w:val="24"/>
          <w:szCs w:val="24"/>
          <w:u w:val="single"/>
          <w:lang w:eastAsia="en-US"/>
        </w:rPr>
        <w:t>2 781 000 руб</w:t>
      </w:r>
      <w:r w:rsidRPr="00E76DDA">
        <w:rPr>
          <w:rFonts w:ascii="PT Astra Serif" w:eastAsiaTheme="minorHAnsi" w:hAnsi="PT Astra Serif"/>
          <w:iCs/>
          <w:sz w:val="24"/>
          <w:szCs w:val="24"/>
          <w:lang w:eastAsia="en-US"/>
        </w:rPr>
        <w:t>., из них:</w:t>
      </w:r>
    </w:p>
    <w:p w:rsidR="00DD3876" w:rsidRPr="00E76DDA" w:rsidRDefault="00DD3876" w:rsidP="00034BA5">
      <w:pPr>
        <w:ind w:firstLine="709"/>
        <w:jc w:val="both"/>
        <w:rPr>
          <w:rFonts w:ascii="PT Astra Serif" w:hAnsi="PT Astra Serif"/>
          <w:b/>
          <w:sz w:val="24"/>
          <w:szCs w:val="24"/>
        </w:rPr>
      </w:pPr>
      <w:r w:rsidRPr="00E76DDA">
        <w:rPr>
          <w:rFonts w:ascii="PT Astra Serif" w:hAnsi="PT Astra Serif"/>
          <w:b/>
          <w:i/>
          <w:sz w:val="24"/>
          <w:szCs w:val="24"/>
        </w:rPr>
        <w:t>Муниципальной программы муниципального образования город Салехард «Доступная среда» на 2017-2020 годы 900 000 руб. в т.ч</w:t>
      </w:r>
      <w:r w:rsidRPr="00E76DDA">
        <w:rPr>
          <w:rFonts w:ascii="PT Astra Serif" w:hAnsi="PT Astra Serif"/>
          <w:b/>
          <w:sz w:val="24"/>
          <w:szCs w:val="24"/>
        </w:rPr>
        <w:t xml:space="preserve">.: </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1) На софинансирование мероприятия подпрограммы «Доступная среда» государственной программы Ямало-Ненецкого автономного округа «Социальная поддержка граждан и охрана труда на 2014 – 2020 годы» денежные средства на выполнение адаптационных мероприятий:</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 xml:space="preserve">- </w:t>
      </w:r>
      <w:r w:rsidRPr="00E76DDA">
        <w:rPr>
          <w:rFonts w:ascii="PT Astra Serif" w:hAnsi="PT Astra Serif"/>
          <w:bCs/>
          <w:sz w:val="24"/>
          <w:szCs w:val="24"/>
        </w:rPr>
        <w:t>Управление по физической культуры и спорту Администрации муниципального образования город Салехард в сумме 76 000 руб.</w:t>
      </w:r>
      <w:r w:rsidRPr="00E76DDA">
        <w:rPr>
          <w:rFonts w:ascii="PT Astra Serif" w:hAnsi="PT Astra Serif"/>
          <w:sz w:val="24"/>
          <w:szCs w:val="24"/>
        </w:rPr>
        <w:t>;</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 xml:space="preserve">- </w:t>
      </w:r>
      <w:r w:rsidRPr="00E76DDA">
        <w:rPr>
          <w:rFonts w:ascii="PT Astra Serif" w:hAnsi="PT Astra Serif"/>
          <w:bCs/>
          <w:sz w:val="24"/>
          <w:szCs w:val="24"/>
        </w:rPr>
        <w:t>Департамент образования Администрации муниципального образования город Салехард в сумме 42 000 руб</w:t>
      </w:r>
      <w:r w:rsidRPr="00E76DDA">
        <w:rPr>
          <w:rFonts w:ascii="PT Astra Serif" w:hAnsi="PT Astra Serif"/>
          <w:sz w:val="24"/>
          <w:szCs w:val="24"/>
        </w:rPr>
        <w:t>.</w:t>
      </w:r>
    </w:p>
    <w:p w:rsidR="00DD3876" w:rsidRPr="00E76DDA" w:rsidRDefault="00DD3876"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2) Для достижения запланированных показателей доступности в 2018 году предусмотрены средства местного бюджета в сумме 782 000 рублей для выполнения адаптационных работ в МАУ ДО «Детская юношеская спортивная школа «Спортивно-оздоровительный комплекс «Старт» (ул. Подшибякина, д. 31).</w:t>
      </w:r>
    </w:p>
    <w:p w:rsidR="00DD3876" w:rsidRPr="00E76DDA" w:rsidRDefault="00DD3876" w:rsidP="00034BA5">
      <w:pPr>
        <w:ind w:firstLine="709"/>
        <w:jc w:val="both"/>
        <w:rPr>
          <w:rFonts w:ascii="PT Astra Serif" w:hAnsi="PT Astra Serif"/>
          <w:b/>
          <w:i/>
          <w:sz w:val="24"/>
          <w:szCs w:val="24"/>
        </w:rPr>
      </w:pPr>
      <w:r w:rsidRPr="00E76DDA">
        <w:rPr>
          <w:rFonts w:ascii="PT Astra Serif" w:hAnsi="PT Astra Serif"/>
          <w:b/>
          <w:i/>
          <w:sz w:val="24"/>
          <w:szCs w:val="24"/>
        </w:rPr>
        <w:lastRenderedPageBreak/>
        <w:t>Межбюджетная субсидия для выполнения мероприятий подпрограммы «Доступная среда» государственной программы Ямало-Ненецкого автономного округа «Социальная поддержка граждан и охрана труда на 2014 – 2020 годы» в сумме 1 881 000 руб.:</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 xml:space="preserve">- </w:t>
      </w:r>
      <w:r w:rsidRPr="00E76DDA">
        <w:rPr>
          <w:rFonts w:ascii="PT Astra Serif" w:hAnsi="PT Astra Serif"/>
          <w:bCs/>
          <w:sz w:val="24"/>
          <w:szCs w:val="24"/>
        </w:rPr>
        <w:t>Управление по физической культуры и спорту Администрации муниципального образования город Салехард в сумме 1000 000 руб.</w:t>
      </w:r>
      <w:r w:rsidRPr="00E76DDA">
        <w:rPr>
          <w:rFonts w:ascii="PT Astra Serif" w:hAnsi="PT Astra Serif"/>
          <w:sz w:val="24"/>
          <w:szCs w:val="24"/>
        </w:rPr>
        <w:t>;</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 xml:space="preserve">- </w:t>
      </w:r>
      <w:r w:rsidRPr="00E76DDA">
        <w:rPr>
          <w:rFonts w:ascii="PT Astra Serif" w:hAnsi="PT Astra Serif"/>
          <w:bCs/>
          <w:sz w:val="24"/>
          <w:szCs w:val="24"/>
        </w:rPr>
        <w:t>Департамент образования Администрации муниципального образования город Салехард в сумме 881 000 руб</w:t>
      </w:r>
      <w:r w:rsidRPr="00E76DDA">
        <w:rPr>
          <w:rFonts w:ascii="PT Astra Serif" w:hAnsi="PT Astra Serif"/>
          <w:sz w:val="24"/>
          <w:szCs w:val="24"/>
        </w:rPr>
        <w:t>.</w:t>
      </w:r>
    </w:p>
    <w:p w:rsidR="00DD3876" w:rsidRPr="00E76DDA" w:rsidRDefault="00DD3876" w:rsidP="00034BA5">
      <w:pPr>
        <w:pStyle w:val="ConsPlusNormal"/>
        <w:ind w:firstLine="709"/>
        <w:jc w:val="both"/>
        <w:rPr>
          <w:rFonts w:ascii="PT Astra Serif" w:hAnsi="PT Astra Serif" w:cs="Times New Roman"/>
          <w:b/>
          <w:i/>
          <w:sz w:val="24"/>
          <w:szCs w:val="24"/>
          <w:u w:val="single"/>
        </w:rPr>
      </w:pPr>
      <w:r w:rsidRPr="00E76DDA">
        <w:rPr>
          <w:rFonts w:ascii="PT Astra Serif" w:hAnsi="PT Astra Serif" w:cs="Times New Roman"/>
          <w:b/>
          <w:i/>
          <w:sz w:val="24"/>
          <w:szCs w:val="24"/>
          <w:u w:val="single"/>
        </w:rPr>
        <w:t>Для приведения муниципальных объектов в соответствие с нормами доступности осуществлялись адаптационные мероприятия по приобретению в:</w:t>
      </w:r>
    </w:p>
    <w:p w:rsidR="00DD3876" w:rsidRPr="00E76DDA" w:rsidRDefault="00DD3876" w:rsidP="00034BA5">
      <w:pPr>
        <w:pStyle w:val="ConsPlusNormal"/>
        <w:ind w:firstLine="709"/>
        <w:jc w:val="both"/>
        <w:rPr>
          <w:rFonts w:ascii="PT Astra Serif" w:hAnsi="PT Astra Serif" w:cs="Times New Roman"/>
          <w:sz w:val="24"/>
          <w:szCs w:val="24"/>
          <w:lang w:eastAsia="en-US"/>
        </w:rPr>
      </w:pPr>
      <w:r w:rsidRPr="00E76DDA">
        <w:rPr>
          <w:rFonts w:ascii="PT Astra Serif" w:hAnsi="PT Astra Serif" w:cs="Times New Roman"/>
          <w:sz w:val="24"/>
          <w:szCs w:val="24"/>
        </w:rPr>
        <w:t xml:space="preserve">- </w:t>
      </w:r>
      <w:r w:rsidRPr="00E76DDA">
        <w:rPr>
          <w:rFonts w:ascii="PT Astra Serif" w:hAnsi="PT Astra Serif" w:cs="Times New Roman"/>
          <w:sz w:val="24"/>
          <w:szCs w:val="24"/>
          <w:lang w:eastAsia="en-US"/>
        </w:rPr>
        <w:t>Муниципальном автономном дошкольном образовательном учреждение «Детский сад № 6 «Журавушка» общеразвивающего вида» (ул. Губкина, д. 3 «б»)</w:t>
      </w:r>
      <w:r w:rsidRPr="00E76DDA">
        <w:rPr>
          <w:rFonts w:ascii="PT Astra Serif" w:hAnsi="PT Astra Serif" w:cs="Times New Roman"/>
          <w:sz w:val="24"/>
          <w:szCs w:val="24"/>
        </w:rPr>
        <w:t xml:space="preserve"> - </w:t>
      </w:r>
      <w:r w:rsidRPr="00E76DDA">
        <w:rPr>
          <w:rFonts w:ascii="PT Astra Serif" w:hAnsi="PT Astra Serif" w:cs="Times New Roman"/>
          <w:sz w:val="24"/>
          <w:szCs w:val="24"/>
          <w:lang w:eastAsia="en-US"/>
        </w:rPr>
        <w:t>беспроводной кнопки вызова помощи (с приемником и табличкой), тактильной таблички/вывески с шрифтом Брайля, тактильного знака «Туалет», тактильной пиктограммы «Направление движения». Мероприятия исполнены в полном объеме;</w:t>
      </w:r>
    </w:p>
    <w:p w:rsidR="00DD3876" w:rsidRPr="00E76DDA" w:rsidRDefault="00DD3876"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lang w:eastAsia="en-US"/>
        </w:rPr>
        <w:t xml:space="preserve">- Муниципальном бюджетном дошкольном образовательном учреждении «Детский сад № 14 «Улыбка» (ул. Арктическая, д. 24) приобретены: - </w:t>
      </w:r>
      <w:r w:rsidRPr="00E76DDA">
        <w:rPr>
          <w:rFonts w:ascii="PT Astra Serif" w:hAnsi="PT Astra Serif" w:cs="Times New Roman"/>
          <w:sz w:val="24"/>
          <w:szCs w:val="24"/>
        </w:rPr>
        <w:t xml:space="preserve"> система вызова персонала (антивандальная), световые маяки, видеоувеличитель, индукционная система,  самоклеящаяся «Контрастная полоса», тактильные знаки, пиктограммы, тактильная вывеска, перекатные пандусы</w:t>
      </w:r>
      <w:r w:rsidRPr="00E76DDA">
        <w:rPr>
          <w:rFonts w:ascii="PT Astra Serif" w:hAnsi="PT Astra Serif" w:cs="Times New Roman"/>
          <w:sz w:val="24"/>
          <w:szCs w:val="24"/>
          <w:lang w:eastAsia="en-US"/>
        </w:rPr>
        <w:t>. Мероприятия исполнены в полном объеме;</w:t>
      </w:r>
    </w:p>
    <w:p w:rsidR="00DD3876" w:rsidRPr="00E76DDA" w:rsidRDefault="00DD3876" w:rsidP="00034BA5">
      <w:pPr>
        <w:pStyle w:val="ConsPlusNormal"/>
        <w:ind w:firstLine="709"/>
        <w:jc w:val="both"/>
        <w:rPr>
          <w:rFonts w:ascii="PT Astra Serif" w:hAnsi="PT Astra Serif" w:cs="Times New Roman"/>
          <w:sz w:val="24"/>
          <w:szCs w:val="24"/>
          <w:lang w:eastAsia="en-US"/>
        </w:rPr>
      </w:pPr>
      <w:r w:rsidRPr="00E76DDA">
        <w:rPr>
          <w:rFonts w:ascii="PT Astra Serif" w:hAnsi="PT Astra Serif" w:cs="Times New Roman"/>
          <w:sz w:val="24"/>
          <w:szCs w:val="24"/>
        </w:rPr>
        <w:t xml:space="preserve">- Муниципальном автономном учреждении дополнительного образования «Детско-юношеский центр» (ул. Арктическая, д. 16) - специализированного оборудования для детей с ограниченными возможностями, проведены работы по адаптации санузла для инвалидов. </w:t>
      </w:r>
      <w:r w:rsidRPr="00E76DDA">
        <w:rPr>
          <w:rFonts w:ascii="PT Astra Serif" w:hAnsi="PT Astra Serif" w:cs="Times New Roman"/>
          <w:sz w:val="24"/>
          <w:szCs w:val="24"/>
          <w:lang w:eastAsia="en-US"/>
        </w:rPr>
        <w:t>Мероприятия исполнены в полном объеме;</w:t>
      </w:r>
    </w:p>
    <w:p w:rsidR="00DD3876" w:rsidRPr="00E76DDA" w:rsidRDefault="00DD3876"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xml:space="preserve">- МАУ ДО «Детская юношеская спортивная школа» объект: Спортивно – оздоровительный комплекс «Старт» (ул. Подшибякина, д. 31) – наклонной подъемной платформы «Лифтрон-3001», тактильных табличек со шрифтом Брайля. Мероприятия </w:t>
      </w:r>
      <w:r w:rsidRPr="00E76DDA">
        <w:rPr>
          <w:rFonts w:ascii="PT Astra Serif" w:hAnsi="PT Astra Serif" w:cs="Times New Roman"/>
          <w:sz w:val="24"/>
          <w:szCs w:val="24"/>
          <w:lang w:eastAsia="en-US"/>
        </w:rPr>
        <w:t>исполнены в полном объеме;</w:t>
      </w:r>
    </w:p>
    <w:p w:rsidR="00DD3876" w:rsidRPr="00E76DDA" w:rsidRDefault="00DD3876"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xml:space="preserve">- МАУ ДО «Специализированная детско-юношеская спортивная школа олимпийского резерва «Спортивный зал «Динамо» (ул. Мира, д. 11) – автоматического доводчика дверей, поручня для унитаза откидной с фиксатором, светового маяка, датчика дистанционного открытия/закрытия двери, откидного стула для инвалидов, дверь металлической, трёхсекционого вертикального уличного стенда с опорным поручнем, стальной тактильной плиткой, перекатного пандуса, многоканальной тактильно-сенсорной системы вызова помощи, лестничного (гусеничного) подъемника, информационного терминала. Мероприятия </w:t>
      </w:r>
      <w:r w:rsidRPr="00E76DDA">
        <w:rPr>
          <w:rFonts w:ascii="PT Astra Serif" w:hAnsi="PT Astra Serif" w:cs="Times New Roman"/>
          <w:sz w:val="24"/>
          <w:szCs w:val="24"/>
          <w:lang w:eastAsia="en-US"/>
        </w:rPr>
        <w:t>исполнены в полном объеме.</w:t>
      </w:r>
    </w:p>
    <w:p w:rsidR="00DD3876" w:rsidRPr="00E76DDA" w:rsidRDefault="00DD3876" w:rsidP="00034BA5">
      <w:pPr>
        <w:widowControl w:val="0"/>
        <w:autoSpaceDE w:val="0"/>
        <w:autoSpaceDN w:val="0"/>
        <w:adjustRightInd w:val="0"/>
        <w:ind w:firstLine="709"/>
        <w:jc w:val="both"/>
        <w:rPr>
          <w:rFonts w:ascii="PT Astra Serif" w:hAnsi="PT Astra Serif"/>
          <w:b/>
          <w:i/>
          <w:sz w:val="24"/>
          <w:szCs w:val="24"/>
          <w:u w:val="single"/>
        </w:rPr>
      </w:pPr>
      <w:r w:rsidRPr="00E76DDA">
        <w:rPr>
          <w:rFonts w:ascii="PT Astra Serif" w:hAnsi="PT Astra Serif"/>
          <w:b/>
          <w:i/>
          <w:sz w:val="24"/>
          <w:szCs w:val="24"/>
          <w:u w:val="single"/>
        </w:rPr>
        <w:t xml:space="preserve">В результате проведенных адаптационных мероприятий удельный вес объектов, на которых </w:t>
      </w:r>
      <w:r w:rsidRPr="00E76DDA">
        <w:rPr>
          <w:rFonts w:ascii="PT Astra Serif" w:eastAsia="Calibri" w:hAnsi="PT Astra Serif"/>
          <w:b/>
          <w:bCs/>
          <w:i/>
          <w:iCs/>
          <w:sz w:val="24"/>
          <w:szCs w:val="24"/>
          <w:u w:val="single"/>
        </w:rPr>
        <w:t>инвалидам предоставляются услуги, от общего числа объектов (41) составил:</w:t>
      </w:r>
    </w:p>
    <w:p w:rsidR="00DD3876" w:rsidRPr="00E76DDA" w:rsidRDefault="00DD3876" w:rsidP="00034BA5">
      <w:pPr>
        <w:widowControl w:val="0"/>
        <w:autoSpaceDE w:val="0"/>
        <w:autoSpaceDN w:val="0"/>
        <w:adjustRightInd w:val="0"/>
        <w:ind w:firstLine="709"/>
        <w:jc w:val="both"/>
        <w:rPr>
          <w:rFonts w:ascii="PT Astra Serif" w:hAnsi="PT Astra Serif"/>
          <w:sz w:val="24"/>
          <w:szCs w:val="24"/>
        </w:rPr>
      </w:pPr>
      <w:r w:rsidRPr="00E76DDA">
        <w:rPr>
          <w:rFonts w:ascii="PT Astra Serif" w:eastAsia="Calibri" w:hAnsi="PT Astra Serif"/>
          <w:bCs/>
          <w:iCs/>
          <w:sz w:val="24"/>
          <w:szCs w:val="24"/>
        </w:rPr>
        <w:t xml:space="preserve">- условия индивидуальной мобильности инвалидов и возможность для самостоятельного передвижения по зданию - </w:t>
      </w:r>
      <w:r w:rsidRPr="00E76DDA">
        <w:rPr>
          <w:rFonts w:ascii="PT Astra Serif" w:eastAsia="Calibri" w:hAnsi="PT Astra Serif"/>
          <w:sz w:val="24"/>
          <w:szCs w:val="24"/>
        </w:rPr>
        <w:t>26,8</w:t>
      </w:r>
      <w:r w:rsidRPr="00E76DDA">
        <w:rPr>
          <w:rFonts w:ascii="PT Astra Serif" w:hAnsi="PT Astra Serif"/>
          <w:sz w:val="24"/>
          <w:szCs w:val="24"/>
        </w:rPr>
        <w:t>%;</w:t>
      </w:r>
    </w:p>
    <w:p w:rsidR="00DD3876" w:rsidRPr="00E76DDA" w:rsidRDefault="00DD3876" w:rsidP="00034BA5">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у</w:t>
      </w:r>
      <w:r w:rsidRPr="00E76DDA">
        <w:rPr>
          <w:rFonts w:ascii="PT Astra Serif" w:eastAsia="Calibri" w:hAnsi="PT Astra Serif"/>
          <w:bCs/>
          <w:iCs/>
          <w:sz w:val="24"/>
          <w:szCs w:val="24"/>
        </w:rPr>
        <w:t xml:space="preserve">дельный вес объектов с надлежащим размещением оборудования и носителей информации, необходимых для обеспечения беспрепятственного доступа инвалидов по зрению - </w:t>
      </w:r>
      <w:r w:rsidRPr="00E76DDA">
        <w:rPr>
          <w:rFonts w:ascii="PT Astra Serif" w:eastAsia="Calibri" w:hAnsi="PT Astra Serif"/>
          <w:sz w:val="24"/>
          <w:szCs w:val="24"/>
        </w:rPr>
        <w:t>29,3</w:t>
      </w:r>
      <w:r w:rsidRPr="00E76DDA">
        <w:rPr>
          <w:rFonts w:ascii="PT Astra Serif" w:hAnsi="PT Astra Serif"/>
          <w:sz w:val="24"/>
          <w:szCs w:val="24"/>
        </w:rPr>
        <w:t>%;</w:t>
      </w:r>
    </w:p>
    <w:p w:rsidR="00DD3876" w:rsidRPr="00E76DDA" w:rsidRDefault="00DD3876" w:rsidP="00034BA5">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у</w:t>
      </w:r>
      <w:r w:rsidRPr="00E76DDA">
        <w:rPr>
          <w:rFonts w:ascii="PT Astra Serif" w:eastAsia="Calibri" w:hAnsi="PT Astra Serif"/>
          <w:bCs/>
          <w:iCs/>
          <w:sz w:val="24"/>
          <w:szCs w:val="24"/>
        </w:rPr>
        <w:t xml:space="preserve">дельный вес инфраструктурных объектов, на которых для инвалидов по слуху обеспечивается дублирование необходимой звуковой информацией, - </w:t>
      </w:r>
      <w:r w:rsidRPr="00E76DDA">
        <w:rPr>
          <w:rFonts w:ascii="PT Astra Serif" w:eastAsia="Calibri" w:hAnsi="PT Astra Serif"/>
          <w:sz w:val="24"/>
          <w:szCs w:val="24"/>
        </w:rPr>
        <w:t>34,1</w:t>
      </w:r>
      <w:r w:rsidRPr="00E76DDA">
        <w:rPr>
          <w:rFonts w:ascii="PT Astra Serif" w:hAnsi="PT Astra Serif"/>
          <w:sz w:val="24"/>
          <w:szCs w:val="24"/>
        </w:rPr>
        <w:t>%;</w:t>
      </w:r>
    </w:p>
    <w:p w:rsidR="00DD3876" w:rsidRPr="00E76DDA" w:rsidRDefault="00DD3876" w:rsidP="00034BA5">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у</w:t>
      </w:r>
      <w:r w:rsidRPr="00E76DDA">
        <w:rPr>
          <w:rFonts w:ascii="PT Astra Serif" w:eastAsia="Calibri" w:hAnsi="PT Astra Serif"/>
          <w:bCs/>
          <w:iCs/>
          <w:sz w:val="24"/>
          <w:szCs w:val="24"/>
        </w:rPr>
        <w:t xml:space="preserve">дельный вес инфраструктурных объектов, на которых для инвалидов с нарушениями опорно-двигательного аппарата обеспечивается размещение оборудования и носителей информации, - </w:t>
      </w:r>
      <w:r w:rsidRPr="00E76DDA">
        <w:rPr>
          <w:rFonts w:ascii="PT Astra Serif" w:eastAsia="Calibri" w:hAnsi="PT Astra Serif"/>
          <w:sz w:val="24"/>
          <w:szCs w:val="24"/>
        </w:rPr>
        <w:t>41,4</w:t>
      </w:r>
      <w:r w:rsidRPr="00E76DDA">
        <w:rPr>
          <w:rFonts w:ascii="PT Astra Serif" w:hAnsi="PT Astra Serif"/>
          <w:sz w:val="24"/>
          <w:szCs w:val="24"/>
        </w:rPr>
        <w:t>%.</w:t>
      </w:r>
    </w:p>
    <w:p w:rsidR="00DD3876" w:rsidRPr="00E76DDA" w:rsidRDefault="00DD3876" w:rsidP="00034BA5">
      <w:pPr>
        <w:ind w:firstLine="709"/>
        <w:jc w:val="both"/>
        <w:rPr>
          <w:rFonts w:ascii="PT Astra Serif" w:hAnsi="PT Astra Serif"/>
          <w:b/>
          <w:i/>
          <w:sz w:val="24"/>
          <w:szCs w:val="24"/>
          <w:u w:val="single"/>
        </w:rPr>
      </w:pPr>
      <w:r w:rsidRPr="00E76DDA">
        <w:rPr>
          <w:rFonts w:ascii="PT Astra Serif" w:hAnsi="PT Astra Serif"/>
          <w:b/>
          <w:i/>
          <w:sz w:val="24"/>
          <w:szCs w:val="24"/>
          <w:u w:val="single"/>
        </w:rPr>
        <w:t>За счет собственных средств проведены мероприятия в целях обеспечения беспрепятственного доступа в помещения учреждений культуры:</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МАУ «Салехардский центр молодежи» осуществлен монтаж маркировочных полос, противоскользящего покрытия на крыльце ми ступеньках наружной лестницы, установлена тактильная предупреждающая информации перед входной дверью учреждения, изготовлены перекатные пандусы для обеспечения переезда инвалидов-колясочников через дверные пороги.</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 xml:space="preserve">МАУК  «Центр культуры и спорта «Геолог» обозначено место автомобильной стоянке для людей с ограниченными возможностями, установлен знак парковки для транспортных средств, управляемых инвалидами или перевозящих инвалидов, осуществлен монтаж </w:t>
      </w:r>
      <w:r w:rsidRPr="00E76DDA">
        <w:rPr>
          <w:rFonts w:ascii="PT Astra Serif" w:hAnsi="PT Astra Serif"/>
          <w:sz w:val="24"/>
          <w:szCs w:val="24"/>
        </w:rPr>
        <w:lastRenderedPageBreak/>
        <w:t>контрастной маркировки на ступенях наружной и внутренней лестниц, установлена тактильная информационная табличка перед входной дверью и лестничным маршем.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260"/>
        <w:gridCol w:w="3261"/>
        <w:gridCol w:w="2126"/>
      </w:tblGrid>
      <w:tr w:rsidR="00B85380" w:rsidRPr="00E76DDA" w:rsidTr="00644A2D">
        <w:tc>
          <w:tcPr>
            <w:tcW w:w="1276" w:type="dxa"/>
          </w:tcPr>
          <w:p w:rsidR="00B85380" w:rsidRPr="00E76DDA" w:rsidRDefault="00B85380" w:rsidP="00034BA5">
            <w:pPr>
              <w:jc w:val="center"/>
              <w:outlineLvl w:val="0"/>
              <w:rPr>
                <w:rFonts w:ascii="PT Astra Serif" w:hAnsi="PT Astra Serif"/>
                <w:b/>
                <w:sz w:val="24"/>
                <w:szCs w:val="24"/>
              </w:rPr>
            </w:pPr>
            <w:r w:rsidRPr="00E76DDA">
              <w:rPr>
                <w:rFonts w:ascii="PT Astra Serif" w:hAnsi="PT Astra Serif"/>
                <w:b/>
                <w:sz w:val="24"/>
                <w:szCs w:val="24"/>
              </w:rPr>
              <w:t>Объекты</w:t>
            </w:r>
          </w:p>
        </w:tc>
        <w:tc>
          <w:tcPr>
            <w:tcW w:w="3260" w:type="dxa"/>
          </w:tcPr>
          <w:p w:rsidR="00B85380" w:rsidRPr="00E76DDA" w:rsidRDefault="00B85380" w:rsidP="00034BA5">
            <w:pPr>
              <w:jc w:val="center"/>
              <w:outlineLvl w:val="0"/>
              <w:rPr>
                <w:rFonts w:ascii="PT Astra Serif" w:hAnsi="PT Astra Serif"/>
                <w:b/>
                <w:sz w:val="24"/>
                <w:szCs w:val="24"/>
              </w:rPr>
            </w:pPr>
            <w:r w:rsidRPr="00E76DDA">
              <w:rPr>
                <w:rFonts w:ascii="PT Astra Serif" w:hAnsi="PT Astra Serif"/>
                <w:b/>
                <w:sz w:val="24"/>
                <w:szCs w:val="24"/>
              </w:rPr>
              <w:t>2016 год</w:t>
            </w:r>
          </w:p>
        </w:tc>
        <w:tc>
          <w:tcPr>
            <w:tcW w:w="3261" w:type="dxa"/>
          </w:tcPr>
          <w:p w:rsidR="00B85380" w:rsidRPr="00E76DDA" w:rsidRDefault="00B85380" w:rsidP="00034BA5">
            <w:pPr>
              <w:jc w:val="center"/>
              <w:outlineLvl w:val="0"/>
              <w:rPr>
                <w:rFonts w:ascii="PT Astra Serif" w:hAnsi="PT Astra Serif"/>
                <w:b/>
                <w:sz w:val="24"/>
                <w:szCs w:val="24"/>
              </w:rPr>
            </w:pPr>
            <w:r w:rsidRPr="00E76DDA">
              <w:rPr>
                <w:rFonts w:ascii="PT Astra Serif" w:hAnsi="PT Astra Serif"/>
                <w:b/>
                <w:sz w:val="24"/>
                <w:szCs w:val="24"/>
              </w:rPr>
              <w:t>2017 год</w:t>
            </w:r>
          </w:p>
        </w:tc>
        <w:tc>
          <w:tcPr>
            <w:tcW w:w="2126" w:type="dxa"/>
          </w:tcPr>
          <w:p w:rsidR="00B85380" w:rsidRPr="00E76DDA" w:rsidRDefault="00B85380" w:rsidP="00034BA5">
            <w:pPr>
              <w:jc w:val="center"/>
              <w:outlineLvl w:val="0"/>
              <w:rPr>
                <w:rFonts w:ascii="PT Astra Serif" w:hAnsi="PT Astra Serif"/>
                <w:b/>
                <w:sz w:val="24"/>
                <w:szCs w:val="24"/>
              </w:rPr>
            </w:pPr>
            <w:r w:rsidRPr="00E76DDA">
              <w:rPr>
                <w:rFonts w:ascii="PT Astra Serif" w:hAnsi="PT Astra Serif"/>
                <w:b/>
                <w:sz w:val="24"/>
                <w:szCs w:val="24"/>
              </w:rPr>
              <w:t>2018 год</w:t>
            </w:r>
          </w:p>
        </w:tc>
      </w:tr>
      <w:tr w:rsidR="00B85380" w:rsidRPr="00E76DDA" w:rsidTr="00644A2D">
        <w:tc>
          <w:tcPr>
            <w:tcW w:w="1276" w:type="dxa"/>
          </w:tcPr>
          <w:p w:rsidR="00B85380" w:rsidRPr="00E76DDA" w:rsidRDefault="00B85380" w:rsidP="00034BA5">
            <w:pPr>
              <w:outlineLvl w:val="0"/>
              <w:rPr>
                <w:rFonts w:ascii="PT Astra Serif" w:hAnsi="PT Astra Serif"/>
                <w:sz w:val="24"/>
                <w:szCs w:val="24"/>
              </w:rPr>
            </w:pPr>
            <w:r w:rsidRPr="00E76DDA">
              <w:rPr>
                <w:rFonts w:ascii="PT Astra Serif" w:hAnsi="PT Astra Serif"/>
                <w:b/>
                <w:bCs/>
                <w:sz w:val="24"/>
                <w:szCs w:val="24"/>
              </w:rPr>
              <w:t>93</w:t>
            </w:r>
            <w:r w:rsidRPr="00E76DDA">
              <w:rPr>
                <w:rFonts w:ascii="PT Astra Serif" w:hAnsi="PT Astra Serif"/>
                <w:sz w:val="24"/>
                <w:szCs w:val="24"/>
              </w:rPr>
              <w:t xml:space="preserve"> объекта социальной инфраструктуры (в соответствии с первоочередным перечнем объектов)</w:t>
            </w:r>
          </w:p>
          <w:p w:rsidR="00B85380" w:rsidRPr="00E76DDA" w:rsidRDefault="00B85380" w:rsidP="00034BA5">
            <w:pPr>
              <w:jc w:val="center"/>
              <w:outlineLvl w:val="0"/>
              <w:rPr>
                <w:rFonts w:ascii="PT Astra Serif" w:hAnsi="PT Astra Serif"/>
                <w:sz w:val="24"/>
                <w:szCs w:val="24"/>
              </w:rPr>
            </w:pPr>
          </w:p>
        </w:tc>
        <w:tc>
          <w:tcPr>
            <w:tcW w:w="3260" w:type="dxa"/>
          </w:tcPr>
          <w:p w:rsidR="00B85380" w:rsidRPr="00E76DDA" w:rsidRDefault="00B85380" w:rsidP="00034BA5">
            <w:pPr>
              <w:rPr>
                <w:rFonts w:ascii="PT Astra Serif" w:hAnsi="PT Astra Serif"/>
                <w:b/>
                <w:sz w:val="24"/>
                <w:szCs w:val="24"/>
              </w:rPr>
            </w:pPr>
            <w:r w:rsidRPr="00E76DDA">
              <w:rPr>
                <w:rFonts w:ascii="PT Astra Serif" w:hAnsi="PT Astra Serif"/>
                <w:sz w:val="24"/>
                <w:szCs w:val="24"/>
              </w:rPr>
              <w:t xml:space="preserve">Частично адаптированы - </w:t>
            </w:r>
            <w:r w:rsidRPr="00E76DDA">
              <w:rPr>
                <w:rFonts w:ascii="PT Astra Serif" w:hAnsi="PT Astra Serif"/>
                <w:b/>
                <w:sz w:val="24"/>
                <w:szCs w:val="24"/>
              </w:rPr>
              <w:t>90</w:t>
            </w:r>
          </w:p>
          <w:p w:rsidR="00B85380" w:rsidRPr="00E76DDA" w:rsidRDefault="00B85380" w:rsidP="00034BA5">
            <w:pPr>
              <w:rPr>
                <w:rFonts w:ascii="PT Astra Serif" w:hAnsi="PT Astra Serif"/>
                <w:b/>
                <w:sz w:val="24"/>
                <w:szCs w:val="24"/>
              </w:rPr>
            </w:pPr>
            <w:r w:rsidRPr="00E76DDA">
              <w:rPr>
                <w:rFonts w:ascii="PT Astra Serif" w:hAnsi="PT Astra Serif"/>
                <w:sz w:val="24"/>
                <w:szCs w:val="24"/>
              </w:rPr>
              <w:t xml:space="preserve">Полностью адаптированы - </w:t>
            </w:r>
            <w:r w:rsidRPr="00E76DDA">
              <w:rPr>
                <w:rFonts w:ascii="PT Astra Serif" w:hAnsi="PT Astra Serif"/>
                <w:b/>
                <w:sz w:val="24"/>
                <w:szCs w:val="24"/>
              </w:rPr>
              <w:t>4</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 xml:space="preserve">Финансовые средства муниципальной программы «Доступная среда» на 2014-2016 годы и государственной программы Ямало-Ненецкого автономного округа «Доступная среда на 2014-2020 годы» в 2016 году в сумме </w:t>
            </w:r>
            <w:r w:rsidRPr="00E76DDA">
              <w:rPr>
                <w:rFonts w:ascii="PT Astra Serif" w:hAnsi="PT Astra Serif"/>
                <w:b/>
                <w:sz w:val="24"/>
                <w:szCs w:val="24"/>
              </w:rPr>
              <w:t>1 500 000</w:t>
            </w:r>
            <w:r w:rsidRPr="00E76DDA">
              <w:rPr>
                <w:rFonts w:ascii="PT Astra Serif" w:hAnsi="PT Astra Serif"/>
                <w:sz w:val="24"/>
                <w:szCs w:val="24"/>
              </w:rPr>
              <w:t xml:space="preserve"> руб. направлены на адаптационные работы следующих объектов:</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МАУК «Центр культуры и спорта «Геолог»;</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Департамент по труду и социальной защите населения Администрации муниципального образования город Салехард;</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МБУК «Централизованная библиотечная система» Библиотека детского и семейного чтения города Салехарда;</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МАОУ ДОД «Специализированная детско-юношеская школа олимпийского резерва «Динамо»;</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 xml:space="preserve">МАОУ ДОД ««Специализированная детско-юношеская школа олимпийского резерва «Авиатор». </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 xml:space="preserve">Процент реализации финансовых средств составил </w:t>
            </w:r>
            <w:r w:rsidRPr="00E76DDA">
              <w:rPr>
                <w:rFonts w:ascii="PT Astra Serif" w:hAnsi="PT Astra Serif"/>
                <w:b/>
                <w:sz w:val="24"/>
                <w:szCs w:val="24"/>
              </w:rPr>
              <w:t>100%.</w:t>
            </w:r>
          </w:p>
          <w:p w:rsidR="00B85380" w:rsidRPr="00E76DDA" w:rsidRDefault="00B85380" w:rsidP="00034BA5">
            <w:pPr>
              <w:shd w:val="clear" w:color="auto" w:fill="FFFFFF"/>
              <w:ind w:right="20"/>
              <w:rPr>
                <w:rFonts w:ascii="PT Astra Serif" w:hAnsi="PT Astra Serif"/>
                <w:sz w:val="24"/>
                <w:szCs w:val="24"/>
              </w:rPr>
            </w:pPr>
            <w:r w:rsidRPr="00E76DDA">
              <w:rPr>
                <w:rFonts w:ascii="PT Astra Serif" w:hAnsi="PT Astra Serif"/>
                <w:bCs/>
                <w:sz w:val="24"/>
                <w:szCs w:val="24"/>
              </w:rPr>
              <w:t>Дополнительно в</w:t>
            </w:r>
            <w:r w:rsidRPr="00E76DDA">
              <w:rPr>
                <w:rFonts w:ascii="PT Astra Serif" w:hAnsi="PT Astra Serif"/>
                <w:sz w:val="24"/>
                <w:szCs w:val="24"/>
              </w:rPr>
              <w:t xml:space="preserve"> рамках муниципальной программы муниципального образования город Салехард «Доступная среда» на 2014-2016 годы было выделено </w:t>
            </w:r>
            <w:r w:rsidRPr="00E76DDA">
              <w:rPr>
                <w:rFonts w:ascii="PT Astra Serif" w:hAnsi="PT Astra Serif"/>
                <w:b/>
                <w:sz w:val="24"/>
                <w:szCs w:val="24"/>
              </w:rPr>
              <w:t>1 560 000 руб.</w:t>
            </w:r>
            <w:r w:rsidRPr="00E76DDA">
              <w:rPr>
                <w:rFonts w:ascii="PT Astra Serif" w:hAnsi="PT Astra Serif"/>
                <w:sz w:val="24"/>
                <w:szCs w:val="24"/>
              </w:rPr>
              <w:t xml:space="preserve"> на проведение адаптационных мероприятий в части приобретения лестничных подъемников в следующие образовательные организации:</w:t>
            </w:r>
            <w:r w:rsidRPr="00E76DDA">
              <w:rPr>
                <w:rFonts w:ascii="PT Astra Serif" w:hAnsi="PT Astra Serif"/>
                <w:b/>
                <w:sz w:val="24"/>
                <w:szCs w:val="24"/>
              </w:rPr>
              <w:t xml:space="preserve"> </w:t>
            </w:r>
          </w:p>
          <w:p w:rsidR="00B85380" w:rsidRPr="00E76DDA" w:rsidRDefault="00B85380" w:rsidP="00034BA5">
            <w:pPr>
              <w:shd w:val="clear" w:color="auto" w:fill="FFFFFF"/>
              <w:ind w:right="20"/>
              <w:rPr>
                <w:rFonts w:ascii="PT Astra Serif" w:hAnsi="PT Astra Serif"/>
                <w:bCs/>
                <w:sz w:val="24"/>
                <w:szCs w:val="24"/>
              </w:rPr>
            </w:pPr>
            <w:r w:rsidRPr="00E76DDA">
              <w:rPr>
                <w:rFonts w:ascii="PT Astra Serif" w:hAnsi="PT Astra Serif"/>
                <w:bCs/>
                <w:sz w:val="24"/>
                <w:szCs w:val="24"/>
              </w:rPr>
              <w:t xml:space="preserve">МБОУ «Средняя общеобразовательная школа </w:t>
            </w:r>
            <w:r w:rsidRPr="00E76DDA">
              <w:rPr>
                <w:rFonts w:ascii="PT Astra Serif" w:hAnsi="PT Astra Serif"/>
                <w:bCs/>
                <w:sz w:val="24"/>
                <w:szCs w:val="24"/>
              </w:rPr>
              <w:lastRenderedPageBreak/>
              <w:t>№2» - 2 шт.;</w:t>
            </w:r>
          </w:p>
          <w:p w:rsidR="00B85380" w:rsidRPr="00E76DDA" w:rsidRDefault="00B85380" w:rsidP="00034BA5">
            <w:pPr>
              <w:shd w:val="clear" w:color="auto" w:fill="FFFFFF"/>
              <w:ind w:right="20"/>
              <w:rPr>
                <w:rFonts w:ascii="PT Astra Serif" w:hAnsi="PT Astra Serif"/>
                <w:bCs/>
                <w:sz w:val="24"/>
                <w:szCs w:val="24"/>
              </w:rPr>
            </w:pPr>
            <w:r w:rsidRPr="00E76DDA">
              <w:rPr>
                <w:rFonts w:ascii="PT Astra Serif" w:hAnsi="PT Astra Serif"/>
                <w:sz w:val="24"/>
                <w:szCs w:val="24"/>
              </w:rPr>
              <w:t xml:space="preserve">МБУ ДО </w:t>
            </w:r>
            <w:r w:rsidRPr="00E76DDA">
              <w:rPr>
                <w:rFonts w:ascii="PT Astra Serif" w:hAnsi="PT Astra Serif"/>
                <w:bCs/>
                <w:sz w:val="24"/>
                <w:szCs w:val="24"/>
              </w:rPr>
              <w:t>«Центр внешкольной работы» - 2 шт.;</w:t>
            </w:r>
          </w:p>
          <w:p w:rsidR="00B85380" w:rsidRPr="00E76DDA" w:rsidRDefault="00B85380" w:rsidP="00034BA5">
            <w:pPr>
              <w:rPr>
                <w:rFonts w:ascii="PT Astra Serif" w:hAnsi="PT Astra Serif"/>
                <w:bCs/>
                <w:sz w:val="24"/>
                <w:szCs w:val="24"/>
              </w:rPr>
            </w:pPr>
            <w:r w:rsidRPr="00E76DDA">
              <w:rPr>
                <w:rFonts w:ascii="PT Astra Serif" w:hAnsi="PT Astra Serif"/>
                <w:bCs/>
                <w:sz w:val="24"/>
                <w:szCs w:val="24"/>
              </w:rPr>
              <w:t>МБОУ «Средняя общеобразовательная школа №6» - 2 шт.;</w:t>
            </w:r>
          </w:p>
          <w:p w:rsidR="00B85380" w:rsidRPr="00E76DDA" w:rsidRDefault="00B85380" w:rsidP="00034BA5">
            <w:pPr>
              <w:rPr>
                <w:rFonts w:ascii="PT Astra Serif" w:hAnsi="PT Astra Serif"/>
                <w:bCs/>
                <w:sz w:val="24"/>
                <w:szCs w:val="24"/>
              </w:rPr>
            </w:pPr>
            <w:r w:rsidRPr="00E76DDA">
              <w:rPr>
                <w:rFonts w:ascii="PT Astra Serif" w:hAnsi="PT Astra Serif"/>
                <w:bCs/>
                <w:sz w:val="24"/>
                <w:szCs w:val="24"/>
              </w:rPr>
              <w:t>МБОУ «Средняя общеобразовательная школа №4» - 1 шт.;</w:t>
            </w:r>
          </w:p>
          <w:p w:rsidR="00B85380" w:rsidRPr="00E76DDA" w:rsidRDefault="00B85380" w:rsidP="00034BA5">
            <w:pPr>
              <w:rPr>
                <w:rFonts w:ascii="PT Astra Serif" w:hAnsi="PT Astra Serif"/>
                <w:sz w:val="24"/>
                <w:szCs w:val="24"/>
              </w:rPr>
            </w:pPr>
            <w:r w:rsidRPr="00E76DDA">
              <w:rPr>
                <w:rFonts w:ascii="PT Astra Serif" w:hAnsi="PT Astra Serif"/>
                <w:sz w:val="24"/>
                <w:szCs w:val="24"/>
              </w:rPr>
              <w:t>МАОУ «Обдорская гимназия» - 1 шт.</w:t>
            </w:r>
          </w:p>
          <w:p w:rsidR="00B85380" w:rsidRPr="00E76DDA" w:rsidRDefault="00B85380" w:rsidP="00034BA5">
            <w:pPr>
              <w:pStyle w:val="ConsPlusNormal"/>
              <w:ind w:firstLine="0"/>
              <w:rPr>
                <w:rFonts w:ascii="PT Astra Serif" w:hAnsi="PT Astra Serif" w:cs="Times New Roman"/>
                <w:sz w:val="24"/>
                <w:szCs w:val="24"/>
              </w:rPr>
            </w:pPr>
            <w:r w:rsidRPr="00E76DDA">
              <w:rPr>
                <w:rFonts w:ascii="PT Astra Serif" w:hAnsi="PT Astra Serif" w:cs="Times New Roman"/>
                <w:sz w:val="24"/>
                <w:szCs w:val="24"/>
              </w:rPr>
              <w:t xml:space="preserve">Расходование финансовых средств составило </w:t>
            </w:r>
            <w:r w:rsidRPr="00E76DDA">
              <w:rPr>
                <w:rFonts w:ascii="PT Astra Serif" w:hAnsi="PT Astra Serif" w:cs="Times New Roman"/>
                <w:b/>
                <w:sz w:val="24"/>
                <w:szCs w:val="24"/>
              </w:rPr>
              <w:t>100%.</w:t>
            </w:r>
          </w:p>
        </w:tc>
        <w:tc>
          <w:tcPr>
            <w:tcW w:w="3261" w:type="dxa"/>
          </w:tcPr>
          <w:p w:rsidR="00B85380" w:rsidRPr="00E76DDA" w:rsidRDefault="00B85380" w:rsidP="00034BA5">
            <w:pPr>
              <w:outlineLvl w:val="0"/>
              <w:rPr>
                <w:rFonts w:ascii="PT Astra Serif" w:hAnsi="PT Astra Serif"/>
                <w:b/>
                <w:bCs/>
                <w:sz w:val="24"/>
                <w:szCs w:val="24"/>
              </w:rPr>
            </w:pPr>
            <w:r w:rsidRPr="00E76DDA">
              <w:rPr>
                <w:rFonts w:ascii="PT Astra Serif" w:hAnsi="PT Astra Serif"/>
                <w:sz w:val="24"/>
                <w:szCs w:val="24"/>
              </w:rPr>
              <w:lastRenderedPageBreak/>
              <w:t>Полностью адаптированы –</w:t>
            </w:r>
            <w:r w:rsidRPr="00E76DDA">
              <w:rPr>
                <w:rFonts w:ascii="PT Astra Serif" w:hAnsi="PT Astra Serif"/>
                <w:b/>
                <w:bCs/>
                <w:sz w:val="24"/>
                <w:szCs w:val="24"/>
              </w:rPr>
              <w:t xml:space="preserve"> 6</w:t>
            </w:r>
          </w:p>
          <w:p w:rsidR="00B85380" w:rsidRPr="00E76DDA" w:rsidRDefault="00B85380" w:rsidP="00034BA5">
            <w:pPr>
              <w:pStyle w:val="ConsPlusNormal"/>
              <w:ind w:firstLine="34"/>
              <w:jc w:val="both"/>
              <w:rPr>
                <w:rFonts w:ascii="PT Astra Serif" w:hAnsi="PT Astra Serif" w:cs="Times New Roman"/>
                <w:sz w:val="24"/>
                <w:szCs w:val="24"/>
              </w:rPr>
            </w:pPr>
            <w:r w:rsidRPr="00E76DDA">
              <w:rPr>
                <w:rFonts w:ascii="PT Astra Serif" w:hAnsi="PT Astra Serif" w:cs="Times New Roman"/>
                <w:sz w:val="24"/>
                <w:szCs w:val="24"/>
              </w:rPr>
              <w:t xml:space="preserve">Для достижения запланированных показателей доступности в 2017 году муниципальной программой муниципального образования город Салехард «Доступная среда» на 2017-2020 годы предусмотрены средства местного бюджета в сумме </w:t>
            </w:r>
            <w:r w:rsidRPr="00E76DDA">
              <w:rPr>
                <w:rFonts w:ascii="PT Astra Serif" w:hAnsi="PT Astra Serif" w:cs="Times New Roman"/>
                <w:b/>
                <w:sz w:val="24"/>
                <w:szCs w:val="24"/>
              </w:rPr>
              <w:t>902 208 рублей</w:t>
            </w:r>
            <w:r w:rsidRPr="00E76DDA">
              <w:rPr>
                <w:rFonts w:ascii="PT Astra Serif" w:hAnsi="PT Astra Serif" w:cs="Times New Roman"/>
                <w:sz w:val="24"/>
                <w:szCs w:val="24"/>
              </w:rPr>
              <w:t xml:space="preserve"> для выполнения адаптационных работ на следующих организациях:</w:t>
            </w:r>
          </w:p>
          <w:p w:rsidR="00B85380" w:rsidRPr="00E76DDA" w:rsidRDefault="00B85380" w:rsidP="00034BA5">
            <w:pPr>
              <w:jc w:val="both"/>
              <w:rPr>
                <w:rFonts w:ascii="PT Astra Serif" w:hAnsi="PT Astra Serif"/>
                <w:sz w:val="24"/>
                <w:szCs w:val="24"/>
              </w:rPr>
            </w:pPr>
            <w:r w:rsidRPr="00E76DDA">
              <w:rPr>
                <w:rFonts w:ascii="PT Astra Serif" w:hAnsi="PT Astra Serif"/>
                <w:sz w:val="24"/>
                <w:szCs w:val="24"/>
              </w:rPr>
              <w:t>МБУК «Централизованная библиотечная система» Библиотека детского и семейного чтения города Салехарда (ул. Свердлова, д. 17);</w:t>
            </w:r>
          </w:p>
          <w:p w:rsidR="00B85380" w:rsidRPr="00E76DDA" w:rsidRDefault="00B85380" w:rsidP="00034BA5">
            <w:pPr>
              <w:jc w:val="both"/>
              <w:rPr>
                <w:rFonts w:ascii="PT Astra Serif" w:hAnsi="PT Astra Serif"/>
                <w:sz w:val="24"/>
                <w:szCs w:val="24"/>
              </w:rPr>
            </w:pPr>
            <w:r w:rsidRPr="00E76DDA">
              <w:rPr>
                <w:rFonts w:ascii="PT Astra Serif" w:hAnsi="PT Astra Serif"/>
                <w:sz w:val="24"/>
                <w:szCs w:val="24"/>
              </w:rPr>
              <w:t xml:space="preserve"> МАУ ДО «Детская юношеская спортивная школа «Спортивно-оздоровительный комплекс «Старт» (ул. Подшибякина, д. 31);</w:t>
            </w:r>
          </w:p>
          <w:p w:rsidR="00B85380" w:rsidRPr="00E76DDA" w:rsidRDefault="00B85380" w:rsidP="00034BA5">
            <w:pPr>
              <w:jc w:val="both"/>
              <w:rPr>
                <w:rFonts w:ascii="PT Astra Serif" w:hAnsi="PT Astra Serif"/>
                <w:sz w:val="24"/>
                <w:szCs w:val="24"/>
              </w:rPr>
            </w:pPr>
            <w:r w:rsidRPr="00E76DDA">
              <w:rPr>
                <w:rFonts w:ascii="PT Astra Serif" w:hAnsi="PT Astra Serif"/>
                <w:sz w:val="24"/>
                <w:szCs w:val="24"/>
              </w:rPr>
              <w:t>МКУ «Дирекция по финансовому сопровождению муниципальной системы в сфере ФКиС»;</w:t>
            </w:r>
          </w:p>
          <w:p w:rsidR="00B85380" w:rsidRPr="00E76DDA" w:rsidRDefault="00B85380" w:rsidP="00034BA5">
            <w:pPr>
              <w:jc w:val="both"/>
              <w:rPr>
                <w:rFonts w:ascii="PT Astra Serif" w:hAnsi="PT Astra Serif"/>
                <w:bCs/>
                <w:sz w:val="24"/>
                <w:szCs w:val="24"/>
              </w:rPr>
            </w:pPr>
            <w:r w:rsidRPr="00E76DDA">
              <w:rPr>
                <w:rFonts w:ascii="PT Astra Serif" w:hAnsi="PT Astra Serif"/>
                <w:bCs/>
                <w:sz w:val="24"/>
                <w:szCs w:val="24"/>
              </w:rPr>
              <w:t>Муниципальное бюджетное дошкольное образовательное учреждение «Детский сад           № 9 «Кристаллик» (ул. Ямальская, д. 23 а);</w:t>
            </w:r>
          </w:p>
          <w:p w:rsidR="00B85380" w:rsidRPr="00E76DDA" w:rsidRDefault="00B85380" w:rsidP="00034BA5">
            <w:pPr>
              <w:jc w:val="both"/>
              <w:rPr>
                <w:rFonts w:ascii="PT Astra Serif" w:hAnsi="PT Astra Serif"/>
                <w:sz w:val="24"/>
                <w:szCs w:val="24"/>
              </w:rPr>
            </w:pPr>
            <w:r w:rsidRPr="00E76DDA">
              <w:rPr>
                <w:rFonts w:ascii="PT Astra Serif" w:hAnsi="PT Astra Serif"/>
                <w:bCs/>
                <w:sz w:val="24"/>
                <w:szCs w:val="24"/>
              </w:rPr>
              <w:t>Муниципальное автономное учреждение дополнительного образования центр детского творчества «Надежда» (ул. Матросова, д. 33).</w:t>
            </w:r>
          </w:p>
          <w:p w:rsidR="00B85380" w:rsidRPr="00E76DDA" w:rsidRDefault="00B85380" w:rsidP="00034BA5">
            <w:pPr>
              <w:jc w:val="both"/>
              <w:rPr>
                <w:rFonts w:ascii="PT Astra Serif" w:hAnsi="PT Astra Serif"/>
                <w:sz w:val="24"/>
                <w:szCs w:val="24"/>
              </w:rPr>
            </w:pPr>
            <w:r w:rsidRPr="00E76DDA">
              <w:rPr>
                <w:rFonts w:ascii="PT Astra Serif" w:hAnsi="PT Astra Serif"/>
                <w:sz w:val="24"/>
                <w:szCs w:val="24"/>
              </w:rPr>
              <w:t xml:space="preserve">В рамках соглашения о предоставлении муниципальному образованию город Салехард межбюджетной субсидии для выполнения мероприятий подпрограммы «Доступная среда» государственной программы Ямало-Ненецкого автономного округа «Социальная </w:t>
            </w:r>
            <w:r w:rsidRPr="00E76DDA">
              <w:rPr>
                <w:rFonts w:ascii="PT Astra Serif" w:hAnsi="PT Astra Serif"/>
                <w:sz w:val="24"/>
                <w:szCs w:val="24"/>
              </w:rPr>
              <w:lastRenderedPageBreak/>
              <w:t>поддержка граждан и охрана труда на 2014 – 2020 годы» выделены денежные средства на выполнение адаптационных мероприятий в следующих учреждениях в сфере образования:</w:t>
            </w:r>
          </w:p>
          <w:p w:rsidR="00B85380" w:rsidRPr="00E76DDA" w:rsidRDefault="00B85380" w:rsidP="00034BA5">
            <w:pPr>
              <w:jc w:val="both"/>
              <w:rPr>
                <w:rFonts w:ascii="PT Astra Serif" w:hAnsi="PT Astra Serif"/>
                <w:b/>
                <w:sz w:val="24"/>
                <w:szCs w:val="24"/>
              </w:rPr>
            </w:pPr>
            <w:r w:rsidRPr="00E76DDA">
              <w:rPr>
                <w:rFonts w:ascii="PT Astra Serif" w:hAnsi="PT Astra Serif"/>
                <w:bCs/>
                <w:sz w:val="24"/>
                <w:szCs w:val="24"/>
              </w:rPr>
              <w:t>Муниципальное бюджетное дошкольное образовательное учреждение «Детский сад           № 9 «Кристаллик» (ул. Ямальская, д. 23 а)</w:t>
            </w:r>
            <w:r w:rsidRPr="00E76DDA">
              <w:rPr>
                <w:rFonts w:ascii="PT Astra Serif" w:hAnsi="PT Astra Serif"/>
                <w:sz w:val="24"/>
                <w:szCs w:val="24"/>
              </w:rPr>
              <w:t>;</w:t>
            </w:r>
          </w:p>
          <w:p w:rsidR="00B85380" w:rsidRPr="00E76DDA" w:rsidRDefault="00B85380" w:rsidP="00034BA5">
            <w:pPr>
              <w:jc w:val="both"/>
              <w:rPr>
                <w:rFonts w:ascii="PT Astra Serif" w:hAnsi="PT Astra Serif"/>
                <w:sz w:val="24"/>
                <w:szCs w:val="24"/>
              </w:rPr>
            </w:pPr>
            <w:r w:rsidRPr="00E76DDA">
              <w:rPr>
                <w:rFonts w:ascii="PT Astra Serif" w:hAnsi="PT Astra Serif"/>
                <w:bCs/>
                <w:sz w:val="24"/>
                <w:szCs w:val="24"/>
              </w:rPr>
              <w:t>Муниципальное автономное учреждение дополнительного образования центр детского творчества «Надежда»                              ул. Матросова, д. 33)</w:t>
            </w:r>
            <w:r w:rsidRPr="00E76DDA">
              <w:rPr>
                <w:rFonts w:ascii="PT Astra Serif" w:hAnsi="PT Astra Serif"/>
                <w:sz w:val="24"/>
                <w:szCs w:val="24"/>
              </w:rPr>
              <w:t>.</w:t>
            </w:r>
          </w:p>
        </w:tc>
        <w:tc>
          <w:tcPr>
            <w:tcW w:w="2126" w:type="dxa"/>
          </w:tcPr>
          <w:p w:rsidR="00B85380" w:rsidRPr="00E76DDA" w:rsidRDefault="00B85380" w:rsidP="00034BA5">
            <w:pPr>
              <w:outlineLvl w:val="0"/>
              <w:rPr>
                <w:rFonts w:ascii="PT Astra Serif" w:hAnsi="PT Astra Serif"/>
                <w:b/>
                <w:bCs/>
                <w:sz w:val="24"/>
                <w:szCs w:val="24"/>
              </w:rPr>
            </w:pPr>
            <w:r w:rsidRPr="00E76DDA">
              <w:rPr>
                <w:rFonts w:ascii="PT Astra Serif" w:hAnsi="PT Astra Serif"/>
                <w:sz w:val="24"/>
                <w:szCs w:val="24"/>
              </w:rPr>
              <w:lastRenderedPageBreak/>
              <w:t>Полностью адаптированы –</w:t>
            </w:r>
            <w:r w:rsidRPr="00E76DDA">
              <w:rPr>
                <w:rFonts w:ascii="PT Astra Serif" w:hAnsi="PT Astra Serif"/>
                <w:b/>
                <w:bCs/>
                <w:sz w:val="24"/>
                <w:szCs w:val="24"/>
              </w:rPr>
              <w:t xml:space="preserve"> 7</w:t>
            </w:r>
          </w:p>
          <w:p w:rsidR="00B85380" w:rsidRPr="00E76DDA" w:rsidRDefault="00B85380" w:rsidP="00034BA5">
            <w:pPr>
              <w:pStyle w:val="ConsPlusNormal"/>
              <w:ind w:firstLine="317"/>
              <w:jc w:val="both"/>
              <w:rPr>
                <w:rFonts w:ascii="PT Astra Serif" w:hAnsi="PT Astra Serif" w:cs="Times New Roman"/>
                <w:sz w:val="24"/>
                <w:szCs w:val="24"/>
              </w:rPr>
            </w:pPr>
            <w:r w:rsidRPr="00E76DDA">
              <w:rPr>
                <w:rFonts w:ascii="PT Astra Serif" w:hAnsi="PT Astra Serif" w:cs="Times New Roman"/>
                <w:sz w:val="24"/>
                <w:szCs w:val="24"/>
              </w:rPr>
              <w:t xml:space="preserve">Мероприятия </w:t>
            </w:r>
            <w:r w:rsidRPr="00E76DDA">
              <w:rPr>
                <w:rFonts w:ascii="PT Astra Serif" w:hAnsi="PT Astra Serif" w:cs="Times New Roman"/>
                <w:sz w:val="24"/>
                <w:szCs w:val="24"/>
                <w:lang w:eastAsia="en-US"/>
              </w:rPr>
              <w:t>исполнены в полном объеме.</w:t>
            </w:r>
          </w:p>
        </w:tc>
      </w:tr>
      <w:tr w:rsidR="00B85380" w:rsidRPr="00E76DDA" w:rsidTr="00644A2D">
        <w:tc>
          <w:tcPr>
            <w:tcW w:w="1276" w:type="dxa"/>
          </w:tcPr>
          <w:p w:rsidR="00B85380" w:rsidRPr="00E76DDA" w:rsidRDefault="00B85380" w:rsidP="00034BA5">
            <w:pPr>
              <w:outlineLvl w:val="0"/>
              <w:rPr>
                <w:rFonts w:ascii="PT Astra Serif" w:hAnsi="PT Astra Serif"/>
                <w:sz w:val="24"/>
                <w:szCs w:val="24"/>
              </w:rPr>
            </w:pPr>
            <w:r w:rsidRPr="00E76DDA">
              <w:rPr>
                <w:rFonts w:ascii="PT Astra Serif" w:hAnsi="PT Astra Serif"/>
                <w:sz w:val="24"/>
                <w:szCs w:val="24"/>
              </w:rPr>
              <w:lastRenderedPageBreak/>
              <w:t>Места общего пользования в домах, где проживают инвалиды</w:t>
            </w:r>
          </w:p>
        </w:tc>
        <w:tc>
          <w:tcPr>
            <w:tcW w:w="3260" w:type="dxa"/>
          </w:tcPr>
          <w:p w:rsidR="00B85380" w:rsidRPr="00E76DDA" w:rsidRDefault="00B85380" w:rsidP="00034BA5">
            <w:pPr>
              <w:rPr>
                <w:rFonts w:ascii="PT Astra Serif" w:hAnsi="PT Astra Serif"/>
                <w:sz w:val="24"/>
                <w:szCs w:val="24"/>
              </w:rPr>
            </w:pPr>
            <w:r w:rsidRPr="00E76DDA">
              <w:rPr>
                <w:rFonts w:ascii="PT Astra Serif" w:hAnsi="PT Astra Serif"/>
                <w:sz w:val="24"/>
                <w:szCs w:val="24"/>
              </w:rPr>
              <w:t>Заявления на адаптацию мест общего пользования в доме, где проживает инвалид, не поступали</w:t>
            </w:r>
          </w:p>
        </w:tc>
        <w:tc>
          <w:tcPr>
            <w:tcW w:w="3261" w:type="dxa"/>
          </w:tcPr>
          <w:p w:rsidR="00B85380" w:rsidRPr="00E76DDA" w:rsidRDefault="00B85380" w:rsidP="00034BA5">
            <w:pPr>
              <w:pStyle w:val="ConsPlusNormal"/>
              <w:ind w:firstLine="34"/>
              <w:jc w:val="both"/>
              <w:rPr>
                <w:rFonts w:ascii="PT Astra Serif" w:hAnsi="PT Astra Serif" w:cs="Times New Roman"/>
                <w:sz w:val="24"/>
                <w:szCs w:val="24"/>
              </w:rPr>
            </w:pPr>
            <w:r w:rsidRPr="00E76DDA">
              <w:rPr>
                <w:rFonts w:ascii="PT Astra Serif" w:hAnsi="PT Astra Serif" w:cs="Times New Roman"/>
                <w:sz w:val="24"/>
                <w:szCs w:val="24"/>
              </w:rPr>
              <w:t xml:space="preserve">Постановлением Администрации муниципального образования город Салехард № 648 от 09.12.2016  «Об отдельных мерах по обеспечению условий доступности для инвалидов жилых помещений и общего имущества в многоквартирном доме» </w:t>
            </w:r>
            <w:r w:rsidRPr="00E76DDA">
              <w:rPr>
                <w:rFonts w:ascii="PT Astra Serif" w:hAnsi="PT Astra Serif" w:cs="Times New Roman"/>
                <w:b/>
                <w:bCs/>
                <w:sz w:val="24"/>
                <w:szCs w:val="24"/>
              </w:rPr>
              <w:t>создана муниципальная комиссия</w:t>
            </w:r>
            <w:r w:rsidRPr="00E76DDA">
              <w:rPr>
                <w:rFonts w:ascii="PT Astra Serif" w:hAnsi="PT Astra Serif" w:cs="Times New Roman"/>
                <w:sz w:val="24"/>
                <w:szCs w:val="24"/>
              </w:rPr>
              <w:t xml:space="preserve">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а также утвержден план работы муниципальной комиссии.</w:t>
            </w:r>
          </w:p>
          <w:p w:rsidR="00B85380" w:rsidRPr="00E76DDA" w:rsidRDefault="00B85380" w:rsidP="00034BA5">
            <w:pPr>
              <w:jc w:val="both"/>
              <w:rPr>
                <w:rFonts w:ascii="PT Astra Serif" w:hAnsi="PT Astra Serif"/>
                <w:sz w:val="24"/>
                <w:szCs w:val="24"/>
                <w:highlight w:val="yellow"/>
              </w:rPr>
            </w:pPr>
            <w:r w:rsidRPr="00E76DDA">
              <w:rPr>
                <w:rFonts w:ascii="PT Astra Serif" w:hAnsi="PT Astra Serif"/>
                <w:sz w:val="24"/>
                <w:szCs w:val="24"/>
              </w:rPr>
              <w:t>Обследование жилых помещений инвалидов и общего имущества в многоквартирных домах проводилось согласно утвержденному календарному графику. В настоящее время введется работа по заполнению актов обследования.</w:t>
            </w:r>
          </w:p>
        </w:tc>
        <w:tc>
          <w:tcPr>
            <w:tcW w:w="2126" w:type="dxa"/>
          </w:tcPr>
          <w:p w:rsidR="00B85380" w:rsidRPr="00E76DDA" w:rsidRDefault="00B85380" w:rsidP="00034BA5">
            <w:pPr>
              <w:pStyle w:val="af4"/>
              <w:widowControl w:val="0"/>
              <w:tabs>
                <w:tab w:val="left" w:pos="0"/>
                <w:tab w:val="left" w:pos="864"/>
              </w:tabs>
              <w:autoSpaceDE w:val="0"/>
              <w:autoSpaceDN w:val="0"/>
              <w:adjustRightInd w:val="0"/>
              <w:ind w:left="0" w:firstLine="317"/>
              <w:jc w:val="both"/>
              <w:rPr>
                <w:rFonts w:ascii="PT Astra Serif" w:hAnsi="PT Astra Serif"/>
                <w:lang w:val="ru-RU"/>
              </w:rPr>
            </w:pPr>
            <w:r w:rsidRPr="00E76DDA">
              <w:rPr>
                <w:rFonts w:ascii="PT Astra Serif" w:hAnsi="PT Astra Serif"/>
                <w:lang w:val="ru-RU"/>
              </w:rPr>
              <w:t xml:space="preserve">Постановлением Администрации муниципального образования город Салехард    от 09.12.2016  № 648 «Об отдельных мерах по обеспечению условий доступности для инвалидов жилых помещений и общего имущества в многоквартирном доме» (далее – Постановление № 648) </w:t>
            </w:r>
            <w:r w:rsidRPr="00E76DDA">
              <w:rPr>
                <w:rFonts w:ascii="PT Astra Serif" w:hAnsi="PT Astra Serif"/>
                <w:bCs/>
                <w:lang w:val="ru-RU"/>
              </w:rPr>
              <w:t>создана муниципальная комиссия</w:t>
            </w:r>
            <w:r w:rsidRPr="00E76DDA">
              <w:rPr>
                <w:rFonts w:ascii="PT Astra Serif" w:hAnsi="PT Astra Serif"/>
                <w:lang w:val="ru-RU"/>
              </w:rPr>
              <w:t xml:space="preserve">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w:t>
            </w:r>
            <w:r w:rsidRPr="00E76DDA">
              <w:rPr>
                <w:rFonts w:ascii="PT Astra Serif" w:hAnsi="PT Astra Serif"/>
                <w:lang w:val="ru-RU"/>
              </w:rPr>
              <w:lastRenderedPageBreak/>
              <w:t>доступности для инвалидов, а также утвержден план работы муниципальной комиссии.</w:t>
            </w:r>
          </w:p>
          <w:p w:rsidR="00B85380" w:rsidRPr="00E76DDA" w:rsidRDefault="00B85380" w:rsidP="00034BA5">
            <w:pPr>
              <w:pStyle w:val="af4"/>
              <w:widowControl w:val="0"/>
              <w:autoSpaceDE w:val="0"/>
              <w:autoSpaceDN w:val="0"/>
              <w:adjustRightInd w:val="0"/>
              <w:ind w:left="0" w:firstLine="317"/>
              <w:jc w:val="both"/>
              <w:rPr>
                <w:rFonts w:ascii="PT Astra Serif" w:hAnsi="PT Astra Serif"/>
                <w:lang w:val="ru-RU"/>
              </w:rPr>
            </w:pPr>
            <w:r w:rsidRPr="00E76DDA">
              <w:rPr>
                <w:rFonts w:ascii="PT Astra Serif" w:hAnsi="PT Astra Serif"/>
                <w:lang w:val="ru-RU"/>
              </w:rPr>
              <w:t>Постановлением Администрации муниципального образования город Салехард    от 18.04.2018 № 912  «О внесении изменений в постановление Администрации города Салехард от 09 декабря 2016 года № 648» утвержден план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2018 год.</w:t>
            </w:r>
          </w:p>
          <w:p w:rsidR="00B85380" w:rsidRPr="00E76DDA" w:rsidRDefault="00B85380" w:rsidP="00034BA5">
            <w:pPr>
              <w:ind w:firstLine="317"/>
              <w:jc w:val="both"/>
              <w:rPr>
                <w:rFonts w:ascii="PT Astra Serif" w:hAnsi="PT Astra Serif"/>
                <w:sz w:val="24"/>
                <w:szCs w:val="24"/>
              </w:rPr>
            </w:pPr>
            <w:r w:rsidRPr="00E76DDA">
              <w:rPr>
                <w:rFonts w:ascii="PT Astra Serif" w:eastAsia="Calibri" w:hAnsi="PT Astra Serif"/>
                <w:sz w:val="24"/>
                <w:szCs w:val="24"/>
                <w:lang w:eastAsia="en-US"/>
              </w:rPr>
              <w:t xml:space="preserve">Муниципальной комиссией проведено обследование 47 жилых помещений и общего имущества в 8 многоквартирных домах, по результатом которых составлено 53 </w:t>
            </w:r>
            <w:r w:rsidRPr="00E76DDA">
              <w:rPr>
                <w:rFonts w:ascii="PT Astra Serif" w:eastAsia="Calibri" w:hAnsi="PT Astra Serif"/>
                <w:sz w:val="24"/>
                <w:szCs w:val="24"/>
                <w:lang w:eastAsia="en-US"/>
              </w:rPr>
              <w:lastRenderedPageBreak/>
              <w:t xml:space="preserve">акта обследования. Из них на 3 объекта  подготовлены </w:t>
            </w:r>
            <w:r w:rsidRPr="00E76DDA">
              <w:rPr>
                <w:rFonts w:ascii="PT Astra Serif" w:hAnsi="PT Astra Serif"/>
                <w:sz w:val="24"/>
                <w:szCs w:val="24"/>
              </w:rPr>
              <w:t xml:space="preserve">расчеты объемов работ и составлены локальные сметы. </w:t>
            </w:r>
          </w:p>
          <w:p w:rsidR="00B85380" w:rsidRPr="00E76DDA" w:rsidRDefault="00B85380" w:rsidP="00034BA5">
            <w:pPr>
              <w:ind w:firstLine="317"/>
              <w:jc w:val="both"/>
              <w:rPr>
                <w:rFonts w:ascii="PT Astra Serif" w:hAnsi="PT Astra Serif"/>
                <w:sz w:val="24"/>
                <w:szCs w:val="24"/>
              </w:rPr>
            </w:pPr>
            <w:r w:rsidRPr="00E76DDA">
              <w:rPr>
                <w:rFonts w:ascii="PT Astra Serif" w:hAnsi="PT Astra Serif"/>
                <w:sz w:val="24"/>
                <w:szCs w:val="24"/>
              </w:rPr>
              <w:t>Один объект включен в муниципальную программу «Доступная среда» на 2018 год на проведение работ по адаптации мест общего пользования для инвалида.</w:t>
            </w:r>
          </w:p>
          <w:p w:rsidR="00B85380" w:rsidRPr="00E76DDA" w:rsidRDefault="00B85380" w:rsidP="00034BA5">
            <w:pPr>
              <w:ind w:firstLine="317"/>
              <w:jc w:val="both"/>
              <w:rPr>
                <w:rFonts w:ascii="PT Astra Serif" w:hAnsi="PT Astra Serif"/>
                <w:sz w:val="24"/>
                <w:szCs w:val="24"/>
              </w:rPr>
            </w:pPr>
            <w:r w:rsidRPr="00E76DDA">
              <w:rPr>
                <w:rFonts w:ascii="PT Astra Serif" w:hAnsi="PT Astra Serif"/>
                <w:sz w:val="24"/>
                <w:szCs w:val="24"/>
              </w:rPr>
              <w:t>В настоящее время МКУ «Салехардская ДЕЗ» введет работу по составлению сметной документации по остальным объектам.</w:t>
            </w:r>
          </w:p>
        </w:tc>
      </w:tr>
      <w:tr w:rsidR="00B85380" w:rsidRPr="00E76DDA" w:rsidTr="00644A2D">
        <w:tc>
          <w:tcPr>
            <w:tcW w:w="1276" w:type="dxa"/>
          </w:tcPr>
          <w:p w:rsidR="00B85380" w:rsidRPr="00E76DDA" w:rsidRDefault="00B85380" w:rsidP="00034BA5">
            <w:pPr>
              <w:jc w:val="both"/>
              <w:outlineLvl w:val="0"/>
              <w:rPr>
                <w:rFonts w:ascii="PT Astra Serif" w:hAnsi="PT Astra Serif"/>
                <w:sz w:val="24"/>
                <w:szCs w:val="24"/>
              </w:rPr>
            </w:pPr>
            <w:r w:rsidRPr="00E76DDA">
              <w:rPr>
                <w:rFonts w:ascii="PT Astra Serif" w:hAnsi="PT Astra Serif"/>
                <w:sz w:val="24"/>
                <w:szCs w:val="24"/>
              </w:rPr>
              <w:lastRenderedPageBreak/>
              <w:t>Внутриквартирное пространство</w:t>
            </w:r>
          </w:p>
        </w:tc>
        <w:tc>
          <w:tcPr>
            <w:tcW w:w="3260" w:type="dxa"/>
          </w:tcPr>
          <w:p w:rsidR="00B85380" w:rsidRPr="00E76DDA" w:rsidRDefault="00B85380" w:rsidP="00034BA5">
            <w:pPr>
              <w:rPr>
                <w:rFonts w:ascii="PT Astra Serif" w:hAnsi="PT Astra Serif"/>
                <w:sz w:val="24"/>
                <w:szCs w:val="24"/>
              </w:rPr>
            </w:pPr>
            <w:r w:rsidRPr="00E76DDA">
              <w:rPr>
                <w:rFonts w:ascii="PT Astra Serif" w:hAnsi="PT Astra Serif"/>
                <w:sz w:val="24"/>
                <w:szCs w:val="24"/>
              </w:rPr>
              <w:t xml:space="preserve">Финансовые средства муниципальной программы «Доступная среда» на 2014-2016 годы» в сумме </w:t>
            </w:r>
            <w:r w:rsidRPr="00E76DDA">
              <w:rPr>
                <w:rFonts w:ascii="PT Astra Serif" w:hAnsi="PT Astra Serif"/>
                <w:b/>
                <w:sz w:val="24"/>
                <w:szCs w:val="24"/>
              </w:rPr>
              <w:t>90 043,00</w:t>
            </w:r>
            <w:r w:rsidRPr="00E76DDA">
              <w:rPr>
                <w:rFonts w:ascii="PT Astra Serif" w:hAnsi="PT Astra Serif"/>
                <w:sz w:val="24"/>
                <w:szCs w:val="24"/>
              </w:rPr>
              <w:t xml:space="preserve"> руб. направлены на адаптацию внутриквартирного пространства к потребностям инвалида, проживающего по адресу: ул. Арктическая, д. 18, кв. 11. Работы выполнены в установленный срок.</w:t>
            </w:r>
          </w:p>
        </w:tc>
        <w:tc>
          <w:tcPr>
            <w:tcW w:w="3261" w:type="dxa"/>
          </w:tcPr>
          <w:p w:rsidR="00B85380" w:rsidRPr="00E76DDA" w:rsidRDefault="00B85380" w:rsidP="00034BA5">
            <w:pPr>
              <w:ind w:firstLine="34"/>
              <w:rPr>
                <w:rFonts w:ascii="PT Astra Serif" w:hAnsi="PT Astra Serif"/>
                <w:sz w:val="24"/>
                <w:szCs w:val="24"/>
              </w:rPr>
            </w:pPr>
            <w:r w:rsidRPr="00E76DDA">
              <w:rPr>
                <w:rFonts w:ascii="PT Astra Serif" w:hAnsi="PT Astra Serif"/>
                <w:sz w:val="24"/>
                <w:szCs w:val="24"/>
              </w:rPr>
              <w:t>Заявления на адаптацию внутриквартирного пространство в доме, котором проживает инвалид, не поступали.</w:t>
            </w:r>
          </w:p>
          <w:p w:rsidR="00B85380" w:rsidRPr="00E76DDA" w:rsidRDefault="00B85380" w:rsidP="00034BA5">
            <w:pPr>
              <w:jc w:val="both"/>
              <w:rPr>
                <w:rFonts w:ascii="PT Astra Serif" w:hAnsi="PT Astra Serif"/>
                <w:sz w:val="24"/>
                <w:szCs w:val="24"/>
                <w:highlight w:val="yellow"/>
              </w:rPr>
            </w:pPr>
          </w:p>
        </w:tc>
        <w:tc>
          <w:tcPr>
            <w:tcW w:w="2126" w:type="dxa"/>
          </w:tcPr>
          <w:p w:rsidR="00B85380" w:rsidRPr="00E76DDA" w:rsidRDefault="00B85380" w:rsidP="00034BA5">
            <w:pPr>
              <w:ind w:firstLine="34"/>
              <w:rPr>
                <w:rFonts w:ascii="PT Astra Serif" w:hAnsi="PT Astra Serif"/>
                <w:sz w:val="24"/>
                <w:szCs w:val="24"/>
              </w:rPr>
            </w:pPr>
            <w:r w:rsidRPr="00E76DDA">
              <w:rPr>
                <w:rFonts w:ascii="PT Astra Serif" w:hAnsi="PT Astra Serif"/>
                <w:sz w:val="24"/>
                <w:szCs w:val="24"/>
              </w:rPr>
              <w:t>Заявления на адаптацию внутриквартирного пространство в доме, котором проживает инвалид, не поступали.</w:t>
            </w:r>
          </w:p>
        </w:tc>
      </w:tr>
    </w:tbl>
    <w:p w:rsidR="00DD3876" w:rsidRPr="00E76DDA" w:rsidRDefault="00DD3876" w:rsidP="00034BA5">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b/>
          <w:i/>
          <w:sz w:val="24"/>
          <w:szCs w:val="24"/>
          <w:u w:val="single"/>
        </w:rPr>
        <w:t>В целях повышения транспортной доступности маломобильных групп населения</w:t>
      </w:r>
      <w:r w:rsidRPr="00E76DDA">
        <w:rPr>
          <w:rFonts w:ascii="PT Astra Serif" w:hAnsi="PT Astra Serif"/>
          <w:sz w:val="24"/>
          <w:szCs w:val="24"/>
        </w:rPr>
        <w:t xml:space="preserve"> на городских маршрутах регулярных перевозок № 1, № 2, № 3, № 4, № 5 используются 11 низкопольных автобусов МАЗ, который полностью соответствуют современным требованиям безопасности, экологичности и адаптирован для проезда маломобильных групп граждан,  а также 2 микроавтобуса марки Мерседес. </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Также в период с сентября 2017 года на территории улично-дорожной сети города установлено 15 дорожных знаков 6.4 «Парковка» совместно с табличкой 8.17 «Инвалиды».</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Информационный материал о реализации «дорожной карты», а также нормах законодательства по вопросам доступности для инвалидов услуг размещен на официальном сайте муниципального образования город Салехард в сети Интернет (</w:t>
      </w:r>
      <w:hyperlink r:id="rId11" w:tgtFrame="_blank" w:history="1">
        <w:r w:rsidRPr="00E76DDA">
          <w:rPr>
            <w:rFonts w:ascii="PT Astra Serif" w:hAnsi="PT Astra Serif"/>
            <w:sz w:val="24"/>
            <w:szCs w:val="24"/>
            <w:u w:val="single"/>
          </w:rPr>
          <w:t>salekhard.org</w:t>
        </w:r>
      </w:hyperlink>
      <w:r w:rsidRPr="00E76DDA">
        <w:rPr>
          <w:rFonts w:ascii="PT Astra Serif" w:hAnsi="PT Astra Serif"/>
          <w:sz w:val="24"/>
          <w:szCs w:val="24"/>
        </w:rPr>
        <w:t>), на сайте уполномоченного органа (</w:t>
      </w:r>
      <w:hyperlink r:id="rId12" w:tgtFrame="_blank" w:history="1">
        <w:r w:rsidRPr="00E76DDA">
          <w:rPr>
            <w:rFonts w:ascii="PT Astra Serif" w:hAnsi="PT Astra Serif"/>
            <w:sz w:val="24"/>
            <w:szCs w:val="24"/>
            <w:u w:val="single"/>
          </w:rPr>
          <w:t>dtszns.ru</w:t>
        </w:r>
      </w:hyperlink>
      <w:r w:rsidRPr="00E76DDA">
        <w:rPr>
          <w:rFonts w:ascii="PT Astra Serif" w:hAnsi="PT Astra Serif"/>
          <w:sz w:val="24"/>
          <w:szCs w:val="24"/>
        </w:rPr>
        <w:t>), социальной сети «Контакт» группа «Социальщик».</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 xml:space="preserve">На официальном сайте уполномоченного органа размещена вкладка «Доступная среда», в которой публикуются все необходимые материалы совещаний, методические пособия для </w:t>
      </w:r>
      <w:r w:rsidRPr="00E76DDA">
        <w:rPr>
          <w:rFonts w:ascii="PT Astra Serif" w:hAnsi="PT Astra Serif"/>
          <w:sz w:val="24"/>
          <w:szCs w:val="24"/>
        </w:rPr>
        <w:lastRenderedPageBreak/>
        <w:t>обучения (инструктирования) сотрудников различных организаций по вопросам обеспечения доступности для инвалидов услуг и объектов, на которых они предоставляются, оказания при этом необходимой помощи, а так же регулярно размещается информация о нововведениях в законодательстве, в части доступности для инвалидов объектов и услуг.</w:t>
      </w:r>
    </w:p>
    <w:p w:rsidR="00DD3876" w:rsidRPr="00E76DDA" w:rsidRDefault="00DD3876" w:rsidP="00034BA5">
      <w:pPr>
        <w:ind w:firstLine="709"/>
        <w:jc w:val="both"/>
        <w:rPr>
          <w:rFonts w:ascii="PT Astra Serif" w:hAnsi="PT Astra Serif"/>
          <w:sz w:val="24"/>
          <w:szCs w:val="24"/>
        </w:rPr>
      </w:pPr>
      <w:r w:rsidRPr="00E76DDA">
        <w:rPr>
          <w:rFonts w:ascii="PT Astra Serif" w:hAnsi="PT Astra Serif"/>
          <w:sz w:val="24"/>
          <w:szCs w:val="24"/>
        </w:rPr>
        <w:t>Материалы, направленные на формирования доступной среды, освещались в средствах массовой информации в течение года, согласно утвержденному календарному графику освещения в средствах массовой информации (в виде видеоинтервью) сведений о принятых мерах, ходе реализации и достигнутых результатах от мероприятий, направленных на формирование доступной среды, реализуемых в муниципальном образовании город Салехард на 2018 год.</w:t>
      </w:r>
    </w:p>
    <w:p w:rsidR="009F35BD" w:rsidRPr="00E76DDA" w:rsidRDefault="009F35BD" w:rsidP="00034BA5">
      <w:pPr>
        <w:pStyle w:val="a4"/>
        <w:ind w:firstLine="720"/>
        <w:jc w:val="both"/>
        <w:rPr>
          <w:rFonts w:ascii="PT Astra Serif" w:hAnsi="PT Astra Serif"/>
          <w:szCs w:val="24"/>
        </w:rPr>
      </w:pPr>
      <w:r w:rsidRPr="00E76DDA">
        <w:rPr>
          <w:rFonts w:ascii="PT Astra Serif" w:hAnsi="PT Astra Serif"/>
          <w:szCs w:val="24"/>
        </w:rPr>
        <w:t xml:space="preserve">Системно организуется  проведение подготовки сурдо-тифло-переводчиков, по состоянию на 2017 год обучено </w:t>
      </w:r>
      <w:r w:rsidRPr="00E76DDA">
        <w:rPr>
          <w:rFonts w:ascii="PT Astra Serif" w:hAnsi="PT Astra Serif"/>
          <w:b/>
          <w:szCs w:val="24"/>
        </w:rPr>
        <w:t>22 специалиста</w:t>
      </w:r>
      <w:r w:rsidRPr="00E76DDA">
        <w:rPr>
          <w:rFonts w:ascii="PT Astra Serif" w:hAnsi="PT Astra Serif"/>
          <w:szCs w:val="24"/>
        </w:rPr>
        <w:t>, участвующих в предоставлении муниципальных услуг населению.</w:t>
      </w:r>
    </w:p>
    <w:p w:rsidR="00260218" w:rsidRPr="00E76DDA" w:rsidRDefault="00890806" w:rsidP="00034BA5">
      <w:pPr>
        <w:ind w:firstLine="709"/>
        <w:jc w:val="both"/>
        <w:rPr>
          <w:rFonts w:ascii="PT Astra Serif" w:hAnsi="PT Astra Serif"/>
          <w:sz w:val="24"/>
          <w:szCs w:val="24"/>
          <w:highlight w:val="green"/>
        </w:rPr>
      </w:pPr>
      <w:r w:rsidRPr="00E76DDA">
        <w:rPr>
          <w:rFonts w:ascii="PT Astra Serif" w:hAnsi="PT Astra Serif"/>
          <w:sz w:val="24"/>
          <w:szCs w:val="24"/>
        </w:rPr>
        <w:t>В административные регламенты предоставления муниципальных услуг включены требования к обеспечению условий доступности для инвалидов и иных маломобильных групп населения в установленной сфере деятельности, реестр которых утвержден постановлением Администрации города, регламентируемые Федеральным законом от 01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60218" w:rsidRPr="00E76DDA">
        <w:rPr>
          <w:rFonts w:ascii="PT Astra Serif" w:hAnsi="PT Astra Serif"/>
          <w:sz w:val="24"/>
          <w:szCs w:val="24"/>
          <w:highlight w:val="green"/>
        </w:rPr>
        <w:t xml:space="preserve"> </w:t>
      </w:r>
    </w:p>
    <w:p w:rsidR="00710CCE" w:rsidRPr="00E76DDA" w:rsidRDefault="00710CCE" w:rsidP="00034BA5">
      <w:pPr>
        <w:ind w:firstLine="709"/>
        <w:jc w:val="both"/>
        <w:rPr>
          <w:rFonts w:ascii="PT Astra Serif" w:hAnsi="PT Astra Serif"/>
          <w:sz w:val="24"/>
          <w:szCs w:val="24"/>
          <w:highlight w:val="green"/>
        </w:rPr>
      </w:pPr>
    </w:p>
    <w:p w:rsidR="00710CCE" w:rsidRPr="00E76DDA" w:rsidRDefault="00710CCE" w:rsidP="00034BA5">
      <w:pPr>
        <w:shd w:val="clear" w:color="auto" w:fill="FFFFFF"/>
        <w:ind w:right="20" w:firstLine="709"/>
        <w:jc w:val="center"/>
        <w:rPr>
          <w:rFonts w:ascii="PT Astra Serif" w:hAnsi="PT Astra Serif"/>
          <w:b/>
          <w:bCs/>
          <w:i/>
          <w:iCs/>
          <w:sz w:val="24"/>
          <w:szCs w:val="24"/>
        </w:rPr>
      </w:pPr>
      <w:r w:rsidRPr="00E76DDA">
        <w:rPr>
          <w:rFonts w:ascii="PT Astra Serif" w:hAnsi="PT Astra Serif"/>
          <w:b/>
          <w:bCs/>
          <w:i/>
          <w:iCs/>
          <w:sz w:val="24"/>
          <w:szCs w:val="24"/>
        </w:rPr>
        <w:t>Проводится работа с негосударственными организациями, оказывающими услуги населе</w:t>
      </w:r>
      <w:r w:rsidR="00260218" w:rsidRPr="00E76DDA">
        <w:rPr>
          <w:rFonts w:ascii="PT Astra Serif" w:hAnsi="PT Astra Serif"/>
          <w:b/>
          <w:bCs/>
          <w:i/>
          <w:iCs/>
          <w:sz w:val="24"/>
          <w:szCs w:val="24"/>
        </w:rPr>
        <w:t>нию в муниципальном образовании</w:t>
      </w:r>
    </w:p>
    <w:p w:rsidR="00710CCE" w:rsidRPr="00E76DDA" w:rsidRDefault="00710CCE" w:rsidP="00034BA5">
      <w:pPr>
        <w:ind w:firstLine="709"/>
        <w:jc w:val="both"/>
        <w:rPr>
          <w:rFonts w:ascii="PT Astra Serif" w:eastAsiaTheme="minorHAnsi" w:hAnsi="PT Astra Serif"/>
          <w:iCs/>
          <w:sz w:val="24"/>
          <w:szCs w:val="24"/>
          <w:highlight w:val="green"/>
          <w:lang w:eastAsia="en-US"/>
        </w:rPr>
      </w:pPr>
    </w:p>
    <w:p w:rsidR="00890806" w:rsidRPr="00E76DDA" w:rsidRDefault="00260218" w:rsidP="00034BA5">
      <w:pPr>
        <w:ind w:firstLine="709"/>
        <w:jc w:val="both"/>
        <w:rPr>
          <w:rFonts w:ascii="PT Astra Serif" w:hAnsi="PT Astra Serif"/>
          <w:bCs/>
          <w:sz w:val="24"/>
          <w:szCs w:val="24"/>
        </w:rPr>
      </w:pPr>
      <w:r w:rsidRPr="00E76DDA">
        <w:rPr>
          <w:rFonts w:ascii="PT Astra Serif" w:eastAsia="Calibri" w:hAnsi="PT Astra Serif"/>
          <w:sz w:val="24"/>
          <w:szCs w:val="24"/>
        </w:rPr>
        <w:t xml:space="preserve">В </w:t>
      </w:r>
      <w:r w:rsidR="00890806" w:rsidRPr="00E76DDA">
        <w:rPr>
          <w:rFonts w:ascii="PT Astra Serif" w:eastAsia="Calibri" w:hAnsi="PT Astra Serif"/>
          <w:sz w:val="24"/>
          <w:szCs w:val="24"/>
        </w:rPr>
        <w:t xml:space="preserve">«дорожную карту» включены </w:t>
      </w:r>
      <w:r w:rsidR="00890806" w:rsidRPr="00E76DDA">
        <w:rPr>
          <w:rFonts w:ascii="PT Astra Serif" w:hAnsi="PT Astra Serif"/>
          <w:bCs/>
          <w:sz w:val="24"/>
          <w:szCs w:val="24"/>
        </w:rPr>
        <w:t>мероприятия по взаимодействию с негосударственными организациями по вопросу создания условий доступности для инвалидов объектов, на которых ими предоставляются услуги населения:</w:t>
      </w:r>
    </w:p>
    <w:p w:rsidR="00890806" w:rsidRPr="00E76DDA" w:rsidRDefault="00890806" w:rsidP="00034BA5">
      <w:pPr>
        <w:pStyle w:val="ConsPlusNormal"/>
        <w:ind w:firstLine="709"/>
        <w:jc w:val="both"/>
        <w:rPr>
          <w:rFonts w:ascii="PT Astra Serif" w:hAnsi="PT Astra Serif" w:cs="Times New Roman"/>
          <w:bCs/>
          <w:sz w:val="24"/>
          <w:szCs w:val="24"/>
        </w:rPr>
      </w:pPr>
      <w:r w:rsidRPr="00E76DDA">
        <w:rPr>
          <w:rFonts w:ascii="PT Astra Serif" w:hAnsi="PT Astra Serif" w:cs="Times New Roman"/>
          <w:bCs/>
          <w:sz w:val="24"/>
          <w:szCs w:val="24"/>
        </w:rPr>
        <w:t xml:space="preserve">- </w:t>
      </w:r>
      <w:r w:rsidRPr="00E76DDA">
        <w:rPr>
          <w:rFonts w:ascii="PT Astra Serif" w:hAnsi="PT Astra Serif" w:cs="Times New Roman"/>
          <w:sz w:val="24"/>
          <w:szCs w:val="24"/>
        </w:rPr>
        <w:t>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r w:rsidRPr="00E76DDA">
        <w:rPr>
          <w:rFonts w:ascii="PT Astra Serif" w:hAnsi="PT Astra Serif" w:cs="Times New Roman"/>
          <w:bCs/>
          <w:sz w:val="24"/>
          <w:szCs w:val="24"/>
        </w:rPr>
        <w:t>;</w:t>
      </w:r>
    </w:p>
    <w:p w:rsidR="00890806" w:rsidRPr="00E76DDA" w:rsidRDefault="00890806"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bCs/>
          <w:sz w:val="24"/>
          <w:szCs w:val="24"/>
        </w:rPr>
        <w:t xml:space="preserve">- разработка </w:t>
      </w:r>
      <w:hyperlink r:id="rId13" w:history="1">
        <w:r w:rsidRPr="00E76DDA">
          <w:rPr>
            <w:rFonts w:ascii="PT Astra Serif" w:hAnsi="PT Astra Serif" w:cs="Times New Roman"/>
            <w:bCs/>
            <w:sz w:val="24"/>
            <w:szCs w:val="24"/>
          </w:rPr>
          <w:t>рекомендаций по выработке управленческих решений негосударственными организациями по вопросу создания условий доступности для инвалидов объектов, на которых ими предоставляются услуги населения</w:t>
        </w:r>
      </w:hyperlink>
      <w:r w:rsidRPr="00E76DDA">
        <w:rPr>
          <w:rFonts w:ascii="PT Astra Serif" w:hAnsi="PT Astra Serif" w:cs="Times New Roman"/>
          <w:sz w:val="24"/>
          <w:szCs w:val="24"/>
        </w:rPr>
        <w:t>;</w:t>
      </w:r>
    </w:p>
    <w:p w:rsidR="00890806" w:rsidRPr="00E76DDA" w:rsidRDefault="00890806" w:rsidP="00034BA5">
      <w:pPr>
        <w:pStyle w:val="ConsPlusNormal"/>
        <w:ind w:firstLine="709"/>
        <w:jc w:val="both"/>
        <w:rPr>
          <w:rFonts w:ascii="PT Astra Serif" w:hAnsi="PT Astra Serif" w:cs="Times New Roman"/>
          <w:sz w:val="24"/>
          <w:szCs w:val="24"/>
        </w:rPr>
      </w:pPr>
      <w:r w:rsidRPr="00E76DDA">
        <w:rPr>
          <w:rFonts w:ascii="PT Astra Serif" w:hAnsi="PT Astra Serif" w:cs="Times New Roman"/>
          <w:sz w:val="24"/>
          <w:szCs w:val="24"/>
        </w:rPr>
        <w:t>- размещение паспортов доступности объектов социальной инфраструктуры негосударственного сектора города Салехарда на региональном портале «Доступная среда».</w:t>
      </w:r>
    </w:p>
    <w:p w:rsidR="001120F1" w:rsidRPr="00E76DDA" w:rsidRDefault="001120F1" w:rsidP="00034BA5">
      <w:pPr>
        <w:ind w:firstLine="709"/>
        <w:jc w:val="both"/>
        <w:rPr>
          <w:rFonts w:ascii="PT Astra Serif" w:hAnsi="PT Astra Serif"/>
          <w:bCs/>
          <w:sz w:val="24"/>
          <w:szCs w:val="24"/>
        </w:rPr>
      </w:pPr>
      <w:r w:rsidRPr="00E76DDA">
        <w:rPr>
          <w:rFonts w:ascii="PT Astra Serif" w:hAnsi="PT Astra Serif"/>
          <w:sz w:val="24"/>
          <w:szCs w:val="24"/>
        </w:rPr>
        <w:t xml:space="preserve">В 2018 году продолжено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 </w:t>
      </w:r>
      <w:r w:rsidRPr="00E76DDA">
        <w:rPr>
          <w:rFonts w:ascii="PT Astra Serif" w:hAnsi="PT Astra Serif"/>
          <w:bCs/>
          <w:sz w:val="24"/>
          <w:szCs w:val="24"/>
        </w:rPr>
        <w:t xml:space="preserve">проведено </w:t>
      </w:r>
      <w:r w:rsidRPr="00E76DDA">
        <w:rPr>
          <w:rFonts w:ascii="PT Astra Serif" w:hAnsi="PT Astra Serif"/>
          <w:b/>
          <w:bCs/>
          <w:sz w:val="24"/>
          <w:szCs w:val="24"/>
        </w:rPr>
        <w:t>11</w:t>
      </w:r>
      <w:r w:rsidRPr="00E76DDA">
        <w:rPr>
          <w:rFonts w:ascii="PT Astra Serif" w:hAnsi="PT Astra Serif"/>
          <w:bCs/>
          <w:sz w:val="24"/>
          <w:szCs w:val="24"/>
        </w:rPr>
        <w:t xml:space="preserve"> совещаний.</w:t>
      </w:r>
    </w:p>
    <w:p w:rsidR="001120F1" w:rsidRPr="00E76DDA" w:rsidRDefault="001120F1" w:rsidP="00034BA5">
      <w:pPr>
        <w:ind w:firstLine="709"/>
        <w:jc w:val="both"/>
        <w:rPr>
          <w:rFonts w:ascii="PT Astra Serif" w:hAnsi="PT Astra Serif"/>
          <w:sz w:val="24"/>
          <w:szCs w:val="24"/>
        </w:rPr>
      </w:pPr>
      <w:r w:rsidRPr="00E76DDA">
        <w:rPr>
          <w:rFonts w:ascii="PT Astra Serif" w:eastAsia="Calibri" w:hAnsi="PT Astra Serif"/>
          <w:bCs/>
          <w:sz w:val="24"/>
          <w:szCs w:val="24"/>
          <w:lang w:eastAsia="en-US"/>
        </w:rPr>
        <w:t xml:space="preserve">В целях контроля за содержанием средств, обеспечивающих беспрепятственный доступ к объектам социальной инфраструктуры, а также объектам, услугам потребительского рынка сотрудниками департамента, проводились проверки на предмет </w:t>
      </w:r>
      <w:r w:rsidRPr="00E76DDA">
        <w:rPr>
          <w:rFonts w:ascii="PT Astra Serif" w:hAnsi="PT Astra Serif"/>
          <w:sz w:val="24"/>
          <w:szCs w:val="24"/>
        </w:rPr>
        <w:t xml:space="preserve">неисправности наружных лифтов, кнопок вызовов помощников, неочищенных пандусов. </w:t>
      </w:r>
    </w:p>
    <w:p w:rsidR="001120F1" w:rsidRPr="00E76DDA" w:rsidRDefault="001120F1" w:rsidP="00034BA5">
      <w:pPr>
        <w:autoSpaceDE w:val="0"/>
        <w:autoSpaceDN w:val="0"/>
        <w:adjustRightInd w:val="0"/>
        <w:spacing w:before="24" w:after="24"/>
        <w:ind w:firstLine="709"/>
        <w:jc w:val="both"/>
        <w:rPr>
          <w:rFonts w:ascii="PT Astra Serif" w:hAnsi="PT Astra Serif"/>
          <w:sz w:val="24"/>
          <w:szCs w:val="24"/>
          <w:lang w:eastAsia="en-US"/>
        </w:rPr>
      </w:pPr>
      <w:r w:rsidRPr="00E76DDA">
        <w:rPr>
          <w:rFonts w:ascii="PT Astra Serif" w:hAnsi="PT Astra Serif"/>
          <w:sz w:val="24"/>
          <w:szCs w:val="24"/>
        </w:rPr>
        <w:t>Следует отметить, что в последнее время подобного рода мероприятия проводятся на регулярной основе.</w:t>
      </w:r>
      <w:r w:rsidRPr="00E76DDA">
        <w:rPr>
          <w:rFonts w:ascii="PT Astra Serif" w:eastAsia="Calibri" w:hAnsi="PT Astra Serif"/>
          <w:bCs/>
          <w:sz w:val="24"/>
          <w:szCs w:val="24"/>
          <w:lang w:eastAsia="en-US"/>
        </w:rPr>
        <w:t xml:space="preserve"> </w:t>
      </w:r>
      <w:r w:rsidRPr="00E76DDA">
        <w:rPr>
          <w:rFonts w:ascii="PT Astra Serif" w:hAnsi="PT Astra Serif"/>
          <w:sz w:val="24"/>
          <w:szCs w:val="24"/>
        </w:rPr>
        <w:t>В 2018 году проведена выборочная проверка 15 объектов социальной инфраструктуры на предмет имеющихся неисправных наружных лифтов, кнопок вызовов помощников.</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xml:space="preserve">В феврале 2018 года в адрес 62 и в ноябре 2018 года в адрес 13 негосударственных организаций направлены запросы об исполнении мероприятий по организации и обеспечению доступности объектов и услуг для инвалидов и других маломобильных групп населения. </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xml:space="preserve">В рамках обратной связи с негосударственными организациями проведена определенная работа в части исполнения ими обязанностей по созданию условий доступности услуг и объектов. </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xml:space="preserve">В Салехардском отделении Сбербанка № 1790, ПАО «Запсибкомбанк», МП «Полярный круг», АО «Аэропорт Салехард», ООО «Салехардский комбинат», УФПС ЯНАО Филиал ФГУП «Почта России», сети супермаркетов «Кристалл», сети аптек ООО «Жизнь» АО </w:t>
      </w:r>
      <w:r w:rsidRPr="00E76DDA">
        <w:rPr>
          <w:rFonts w:ascii="PT Astra Serif" w:hAnsi="PT Astra Serif"/>
          <w:lang w:val="ru-RU"/>
        </w:rPr>
        <w:lastRenderedPageBreak/>
        <w:t>«Салехардэнерго», ООО «С&amp;мир», АО «АРКТИКА», ГКУ ЯНАО «ГОСТИНИЦА» «ЮРИБЕЙ», сети Торговых центров «Стерх», Обществом с ограниченной ответственностью «Торговый центр АПЕЛЬСИН», «Стерх», торговый центр «Евро-Смак» и ресторан «Тифлисский дворик», кафе «Виктория»:</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приказами назначены ответственные за оказание помощи инвалидам и иным маломобильным гражданам;</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разработаны инструкции правил этикета при общении с инвалидами;</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внесены изменения в должностные инструкции сотрудников, ответственных за оказание помощи инвалидам и иным маломобильным гражданам при предоставлении услуг;</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проведено инструктирование сотрудников;</w:t>
      </w:r>
    </w:p>
    <w:p w:rsidR="001120F1" w:rsidRPr="00E76DDA" w:rsidRDefault="001120F1" w:rsidP="00034BA5">
      <w:pPr>
        <w:pStyle w:val="af4"/>
        <w:ind w:left="0" w:firstLine="709"/>
        <w:jc w:val="both"/>
        <w:rPr>
          <w:rFonts w:ascii="PT Astra Serif" w:hAnsi="PT Astra Serif"/>
          <w:lang w:val="ru-RU"/>
        </w:rPr>
      </w:pPr>
      <w:r w:rsidRPr="00E76DDA">
        <w:rPr>
          <w:rFonts w:ascii="PT Astra Serif" w:hAnsi="PT Astra Serif"/>
          <w:lang w:val="ru-RU"/>
        </w:rPr>
        <w:t>- составлены перечни мероприятий, для достижения доступности объектов и услуг.</w:t>
      </w:r>
    </w:p>
    <w:p w:rsidR="001120F1" w:rsidRPr="00E76DDA" w:rsidRDefault="001120F1" w:rsidP="00034BA5">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Ежедневно ведется работа с региональным порталом «Доступная среда». На сегодняшний день размещена информация 26 паспортов доступности объектов негосударственного сектора города Салехард.</w:t>
      </w:r>
    </w:p>
    <w:p w:rsidR="001120F1" w:rsidRPr="00E76DDA" w:rsidRDefault="001120F1" w:rsidP="00034BA5">
      <w:pPr>
        <w:widowControl w:val="0"/>
        <w:autoSpaceDE w:val="0"/>
        <w:autoSpaceDN w:val="0"/>
        <w:adjustRightInd w:val="0"/>
        <w:spacing w:before="24"/>
        <w:ind w:firstLine="708"/>
        <w:jc w:val="both"/>
        <w:rPr>
          <w:rFonts w:ascii="PT Astra Serif" w:hAnsi="PT Astra Serif"/>
          <w:b/>
          <w:bCs/>
          <w:i/>
          <w:iCs/>
          <w:sz w:val="24"/>
          <w:szCs w:val="24"/>
        </w:rPr>
      </w:pPr>
      <w:r w:rsidRPr="00E76DDA">
        <w:rPr>
          <w:rFonts w:ascii="PT Astra Serif" w:hAnsi="PT Astra Serif"/>
          <w:sz w:val="24"/>
          <w:szCs w:val="24"/>
        </w:rPr>
        <w:t xml:space="preserve">В 2018 году размещены паспорта доступности негосударственного сектора (кафе «Виктория», торговый центр «Стерх» - 2 объекта, торговый центр «Евро-Смак» и ресторан «Тифлисский дворик», </w:t>
      </w:r>
      <w:r w:rsidRPr="00E76DDA">
        <w:rPr>
          <w:rFonts w:ascii="PT Astra Serif" w:hAnsi="PT Astra Serif"/>
          <w:bCs/>
          <w:sz w:val="24"/>
          <w:szCs w:val="24"/>
        </w:rPr>
        <w:t>услуги розничной торговли «Заполярье»).</w:t>
      </w:r>
    </w:p>
    <w:p w:rsidR="00B85380" w:rsidRPr="00E76DDA" w:rsidRDefault="00B85380" w:rsidP="00034BA5">
      <w:pPr>
        <w:pStyle w:val="afa"/>
        <w:spacing w:before="0" w:beforeAutospacing="0" w:after="0"/>
        <w:ind w:firstLine="709"/>
        <w:jc w:val="both"/>
        <w:rPr>
          <w:rFonts w:ascii="PT Astra Serif" w:hAnsi="PT Astra Serif"/>
        </w:rPr>
      </w:pPr>
    </w:p>
    <w:p w:rsidR="00DF4075" w:rsidRPr="00E76DDA" w:rsidRDefault="00DF4075" w:rsidP="00034BA5">
      <w:pPr>
        <w:pStyle w:val="afa"/>
        <w:spacing w:before="0" w:beforeAutospacing="0" w:after="0"/>
        <w:ind w:firstLine="709"/>
        <w:jc w:val="both"/>
        <w:rPr>
          <w:rFonts w:ascii="PT Astra Serif" w:hAnsi="PT Astra Serif"/>
          <w:b/>
          <w:i/>
          <w:u w:val="single"/>
        </w:rPr>
      </w:pPr>
      <w:r w:rsidRPr="00E76DDA">
        <w:rPr>
          <w:rFonts w:ascii="PT Astra Serif" w:hAnsi="PT Astra Serif"/>
          <w:b/>
          <w:i/>
          <w:u w:val="single"/>
        </w:rPr>
        <w:t>В Салехарде 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Так, Департаментом подготовлены семь видеороликов социальной направленности:</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«Город для всех»;</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«Добрые люди – добрый город»;</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«Талант не знает границ»;</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«Трудоустройство инвалидов»;</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«Все должно быть по закону»;</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«Поверь в себя»;</w:t>
      </w:r>
    </w:p>
    <w:p w:rsidR="00DF4075" w:rsidRPr="00E76DDA" w:rsidRDefault="00DF4075" w:rsidP="00034BA5">
      <w:pPr>
        <w:ind w:firstLine="709"/>
        <w:jc w:val="both"/>
        <w:rPr>
          <w:rFonts w:ascii="PT Astra Serif" w:hAnsi="PT Astra Serif"/>
          <w:sz w:val="24"/>
          <w:szCs w:val="24"/>
        </w:rPr>
      </w:pPr>
      <w:r w:rsidRPr="00E76DDA">
        <w:rPr>
          <w:rFonts w:ascii="PT Astra Serif" w:hAnsi="PT Astra Serif"/>
          <w:sz w:val="24"/>
          <w:szCs w:val="24"/>
        </w:rPr>
        <w:t>«Без преград».</w:t>
      </w:r>
    </w:p>
    <w:p w:rsidR="00B85380" w:rsidRPr="00E76DDA" w:rsidRDefault="00B85380" w:rsidP="00034BA5">
      <w:pPr>
        <w:ind w:firstLine="709"/>
        <w:jc w:val="both"/>
        <w:rPr>
          <w:rFonts w:ascii="PT Astra Serif" w:hAnsi="PT Astra Serif"/>
          <w:sz w:val="24"/>
          <w:szCs w:val="24"/>
        </w:rPr>
      </w:pPr>
    </w:p>
    <w:p w:rsidR="001120F1" w:rsidRPr="00E76DDA" w:rsidRDefault="001120F1" w:rsidP="00034BA5">
      <w:pPr>
        <w:shd w:val="clear" w:color="auto" w:fill="FFFFFF"/>
        <w:ind w:firstLine="709"/>
        <w:jc w:val="both"/>
        <w:rPr>
          <w:rFonts w:ascii="PT Astra Serif" w:hAnsi="PT Astra Serif"/>
          <w:bCs/>
          <w:sz w:val="24"/>
          <w:szCs w:val="24"/>
        </w:rPr>
      </w:pPr>
      <w:r w:rsidRPr="00E76DDA">
        <w:rPr>
          <w:rFonts w:ascii="PT Astra Serif" w:hAnsi="PT Astra Serif"/>
          <w:sz w:val="24"/>
          <w:szCs w:val="24"/>
        </w:rPr>
        <w:t xml:space="preserve">В 2018 году состоялись два заседания </w:t>
      </w:r>
      <w:r w:rsidRPr="00E76DDA">
        <w:rPr>
          <w:rFonts w:ascii="PT Astra Serif" w:hAnsi="PT Astra Serif"/>
          <w:bCs/>
          <w:sz w:val="24"/>
          <w:szCs w:val="24"/>
        </w:rPr>
        <w:t>Координационного совета по делам инвалидов в муниципальном образовании город Салехард, в состав которого входят представители общественных организаций:</w:t>
      </w:r>
    </w:p>
    <w:p w:rsidR="001120F1" w:rsidRPr="00E76DDA" w:rsidRDefault="001120F1" w:rsidP="00034BA5">
      <w:pPr>
        <w:shd w:val="clear" w:color="auto" w:fill="FFFFFF"/>
        <w:ind w:firstLine="709"/>
        <w:jc w:val="both"/>
        <w:rPr>
          <w:rFonts w:ascii="PT Astra Serif" w:hAnsi="PT Astra Serif"/>
          <w:bCs/>
          <w:sz w:val="24"/>
          <w:szCs w:val="24"/>
        </w:rPr>
      </w:pPr>
      <w:r w:rsidRPr="00E76DDA">
        <w:rPr>
          <w:rFonts w:ascii="PT Astra Serif" w:hAnsi="PT Astra Serif"/>
          <w:sz w:val="24"/>
          <w:szCs w:val="24"/>
        </w:rPr>
        <w:t xml:space="preserve">Тверетина В.М. - </w:t>
      </w:r>
      <w:r w:rsidRPr="00E76DDA">
        <w:rPr>
          <w:rFonts w:ascii="PT Astra Serif" w:hAnsi="PT Astra Serif"/>
          <w:bCs/>
          <w:sz w:val="24"/>
          <w:szCs w:val="24"/>
        </w:rPr>
        <w:t>председатель Салехардской городской общественной организации ветеранов (пенсионеров) войны, труда, Вооруженных Сил и правоохранительных органов, депутат Городской Думы города Салехарда;</w:t>
      </w:r>
    </w:p>
    <w:p w:rsidR="001120F1" w:rsidRPr="00E76DDA" w:rsidRDefault="001120F1" w:rsidP="00034BA5">
      <w:pPr>
        <w:shd w:val="clear" w:color="auto" w:fill="FFFFFF"/>
        <w:ind w:firstLine="709"/>
        <w:jc w:val="both"/>
        <w:rPr>
          <w:rFonts w:ascii="PT Astra Serif" w:hAnsi="PT Astra Serif"/>
          <w:bCs/>
          <w:sz w:val="24"/>
          <w:szCs w:val="24"/>
        </w:rPr>
      </w:pPr>
      <w:r w:rsidRPr="00E76DDA">
        <w:rPr>
          <w:rFonts w:ascii="PT Astra Serif" w:hAnsi="PT Astra Serif"/>
          <w:sz w:val="24"/>
          <w:szCs w:val="24"/>
        </w:rPr>
        <w:t xml:space="preserve">Сэротэтто Н.П. - </w:t>
      </w:r>
      <w:r w:rsidRPr="00E76DDA">
        <w:rPr>
          <w:rFonts w:ascii="PT Astra Serif" w:hAnsi="PT Astra Serif"/>
          <w:bCs/>
          <w:sz w:val="24"/>
          <w:szCs w:val="24"/>
        </w:rPr>
        <w:t>председатель Салехардской местной общественной организации семей, воспитывающих детей-инвалидов «МЫНИКО».</w:t>
      </w:r>
    </w:p>
    <w:p w:rsidR="001120F1" w:rsidRPr="00E76DDA" w:rsidRDefault="001120F1" w:rsidP="00034BA5">
      <w:pPr>
        <w:shd w:val="clear" w:color="auto" w:fill="FFFFFF"/>
        <w:ind w:firstLine="709"/>
        <w:jc w:val="both"/>
        <w:rPr>
          <w:rFonts w:ascii="PT Astra Serif" w:hAnsi="PT Astra Serif"/>
          <w:b/>
          <w:bCs/>
          <w:i/>
          <w:sz w:val="24"/>
          <w:szCs w:val="24"/>
          <w:u w:val="single"/>
        </w:rPr>
      </w:pPr>
      <w:r w:rsidRPr="00E76DDA">
        <w:rPr>
          <w:rFonts w:ascii="PT Astra Serif" w:hAnsi="PT Astra Serif"/>
          <w:b/>
          <w:i/>
          <w:sz w:val="24"/>
          <w:szCs w:val="24"/>
          <w:u w:val="single"/>
        </w:rPr>
        <w:t>26 апреля 2018 года р</w:t>
      </w:r>
      <w:r w:rsidRPr="00E76DDA">
        <w:rPr>
          <w:rFonts w:ascii="PT Astra Serif" w:hAnsi="PT Astra Serif"/>
          <w:b/>
          <w:bCs/>
          <w:i/>
          <w:sz w:val="24"/>
          <w:szCs w:val="24"/>
          <w:u w:val="single"/>
        </w:rPr>
        <w:t>ассмотрены вопросы:</w:t>
      </w:r>
    </w:p>
    <w:p w:rsidR="001120F1" w:rsidRPr="00E76DDA" w:rsidRDefault="001120F1" w:rsidP="00034BA5">
      <w:pPr>
        <w:tabs>
          <w:tab w:val="left" w:pos="0"/>
        </w:tabs>
        <w:ind w:firstLine="709"/>
        <w:jc w:val="both"/>
        <w:rPr>
          <w:rFonts w:ascii="PT Astra Serif" w:hAnsi="PT Astra Serif"/>
          <w:sz w:val="24"/>
          <w:szCs w:val="24"/>
        </w:rPr>
      </w:pPr>
      <w:r w:rsidRPr="00E76DDA">
        <w:rPr>
          <w:rFonts w:ascii="PT Astra Serif" w:hAnsi="PT Astra Serif"/>
          <w:sz w:val="24"/>
          <w:szCs w:val="24"/>
        </w:rPr>
        <w:t xml:space="preserve"> «О социально-экономическом положении инвалидов в муниципальном образовании город Салехард»;</w:t>
      </w:r>
    </w:p>
    <w:p w:rsidR="001120F1" w:rsidRPr="00E76DDA" w:rsidRDefault="001120F1" w:rsidP="00034BA5">
      <w:pPr>
        <w:tabs>
          <w:tab w:val="left" w:pos="0"/>
        </w:tabs>
        <w:ind w:firstLine="709"/>
        <w:jc w:val="both"/>
        <w:rPr>
          <w:rFonts w:ascii="PT Astra Serif" w:hAnsi="PT Astra Serif"/>
          <w:sz w:val="24"/>
          <w:szCs w:val="24"/>
        </w:rPr>
      </w:pPr>
      <w:r w:rsidRPr="00E76DDA">
        <w:rPr>
          <w:rFonts w:ascii="PT Astra Serif" w:hAnsi="PT Astra Serif"/>
          <w:sz w:val="24"/>
          <w:szCs w:val="24"/>
        </w:rPr>
        <w:t>«О медицинском обслуживании и лекарственном обеспечении инвалидов, детей-инвалидов, проживающих на территории муниципального образования город Салехард»;</w:t>
      </w:r>
    </w:p>
    <w:p w:rsidR="001120F1" w:rsidRPr="00E76DDA" w:rsidRDefault="001120F1" w:rsidP="00034BA5">
      <w:pPr>
        <w:tabs>
          <w:tab w:val="left" w:pos="0"/>
        </w:tabs>
        <w:ind w:firstLine="709"/>
        <w:jc w:val="both"/>
        <w:rPr>
          <w:rFonts w:ascii="PT Astra Serif" w:hAnsi="PT Astra Serif"/>
          <w:sz w:val="24"/>
          <w:szCs w:val="24"/>
        </w:rPr>
      </w:pPr>
      <w:r w:rsidRPr="00E76DDA">
        <w:rPr>
          <w:rFonts w:ascii="PT Astra Serif" w:hAnsi="PT Astra Serif"/>
          <w:sz w:val="24"/>
          <w:szCs w:val="24"/>
        </w:rPr>
        <w:t>«О санаторно-курортном лечении и обеспечении техническими средствами реабилитации инвалидов и детей-инвалидов, проживающих на территории муниципального образования город Салехард»;</w:t>
      </w:r>
    </w:p>
    <w:p w:rsidR="001120F1" w:rsidRPr="00E76DDA" w:rsidRDefault="001120F1" w:rsidP="00034BA5">
      <w:pPr>
        <w:tabs>
          <w:tab w:val="left" w:pos="0"/>
        </w:tabs>
        <w:ind w:firstLine="709"/>
        <w:jc w:val="both"/>
        <w:rPr>
          <w:rFonts w:ascii="PT Astra Serif" w:hAnsi="PT Astra Serif"/>
          <w:sz w:val="24"/>
          <w:szCs w:val="24"/>
        </w:rPr>
      </w:pPr>
      <w:r w:rsidRPr="00E76DDA">
        <w:rPr>
          <w:rFonts w:ascii="PT Astra Serif" w:hAnsi="PT Astra Serif"/>
          <w:sz w:val="24"/>
          <w:szCs w:val="24"/>
        </w:rPr>
        <w:t>«Об освещении в муниципальных средствах массовой информации опыта семей, воспитывающих детей-инвалидов, отношение к гражданам с ограниченными возможностями в обществе».</w:t>
      </w:r>
    </w:p>
    <w:p w:rsidR="001120F1" w:rsidRPr="00E76DDA" w:rsidRDefault="001120F1" w:rsidP="00034BA5">
      <w:pPr>
        <w:pStyle w:val="ConsPlusNormal"/>
        <w:ind w:firstLine="709"/>
        <w:jc w:val="both"/>
        <w:rPr>
          <w:rFonts w:ascii="PT Astra Serif" w:hAnsi="PT Astra Serif"/>
          <w:b/>
          <w:bCs/>
          <w:i/>
          <w:sz w:val="24"/>
          <w:szCs w:val="24"/>
          <w:u w:val="single"/>
        </w:rPr>
      </w:pPr>
      <w:r w:rsidRPr="00E76DDA">
        <w:rPr>
          <w:rFonts w:ascii="PT Astra Serif" w:hAnsi="PT Astra Serif"/>
          <w:b/>
          <w:bCs/>
          <w:i/>
          <w:sz w:val="24"/>
          <w:szCs w:val="24"/>
          <w:u w:val="single"/>
        </w:rPr>
        <w:t>03 декабря 2018 года</w:t>
      </w:r>
      <w:r w:rsidRPr="00E76DDA">
        <w:rPr>
          <w:rFonts w:ascii="PT Astra Serif" w:hAnsi="PT Astra Serif"/>
          <w:b/>
          <w:i/>
          <w:sz w:val="24"/>
          <w:szCs w:val="24"/>
          <w:u w:val="single"/>
        </w:rPr>
        <w:t xml:space="preserve"> </w:t>
      </w:r>
      <w:r w:rsidRPr="00E76DDA">
        <w:rPr>
          <w:rFonts w:ascii="PT Astra Serif" w:hAnsi="PT Astra Serif" w:cs="Times New Roman"/>
          <w:b/>
          <w:i/>
          <w:sz w:val="24"/>
          <w:szCs w:val="24"/>
          <w:u w:val="single"/>
        </w:rPr>
        <w:t>рассмотрены</w:t>
      </w:r>
      <w:r w:rsidRPr="00E76DDA">
        <w:rPr>
          <w:rFonts w:ascii="PT Astra Serif" w:hAnsi="PT Astra Serif"/>
          <w:b/>
          <w:bCs/>
          <w:i/>
          <w:sz w:val="24"/>
          <w:szCs w:val="24"/>
          <w:u w:val="single"/>
        </w:rPr>
        <w:t xml:space="preserve"> вопросы:</w:t>
      </w:r>
    </w:p>
    <w:p w:rsidR="001120F1" w:rsidRPr="00E76DDA" w:rsidRDefault="001120F1" w:rsidP="00034BA5">
      <w:pPr>
        <w:shd w:val="clear" w:color="auto" w:fill="FFFFFF"/>
        <w:ind w:firstLine="709"/>
        <w:jc w:val="both"/>
        <w:rPr>
          <w:rFonts w:ascii="PT Astra Serif" w:hAnsi="PT Astra Serif"/>
          <w:sz w:val="24"/>
          <w:szCs w:val="24"/>
        </w:rPr>
      </w:pPr>
      <w:r w:rsidRPr="00E76DDA">
        <w:rPr>
          <w:rFonts w:ascii="PT Astra Serif" w:hAnsi="PT Astra Serif"/>
          <w:bCs/>
          <w:sz w:val="24"/>
          <w:szCs w:val="24"/>
        </w:rPr>
        <w:t xml:space="preserve">- </w:t>
      </w:r>
      <w:r w:rsidRPr="00E76DDA">
        <w:rPr>
          <w:rFonts w:ascii="PT Astra Serif" w:hAnsi="PT Astra Serif"/>
          <w:sz w:val="24"/>
          <w:szCs w:val="24"/>
        </w:rPr>
        <w:t xml:space="preserve">Об исполнении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в 2017-2018 годы и о планируемых мероприятиях на 2019 год. </w:t>
      </w:r>
    </w:p>
    <w:p w:rsidR="001120F1" w:rsidRPr="00E76DDA" w:rsidRDefault="001120F1" w:rsidP="00034BA5">
      <w:pPr>
        <w:shd w:val="clear" w:color="auto" w:fill="FFFFFF"/>
        <w:ind w:firstLine="709"/>
        <w:jc w:val="both"/>
        <w:rPr>
          <w:rFonts w:ascii="PT Astra Serif" w:hAnsi="PT Astra Serif"/>
          <w:sz w:val="24"/>
          <w:szCs w:val="24"/>
        </w:rPr>
      </w:pPr>
      <w:r w:rsidRPr="00E76DDA">
        <w:rPr>
          <w:rFonts w:ascii="PT Astra Serif" w:hAnsi="PT Astra Serif"/>
          <w:sz w:val="24"/>
          <w:szCs w:val="24"/>
        </w:rPr>
        <w:lastRenderedPageBreak/>
        <w:t>Анализ  размещенной информации об объектах социальной инфраструктуры и объектах негосударственного сектора на региональном портале «Доступная среда»;</w:t>
      </w:r>
    </w:p>
    <w:p w:rsidR="001120F1" w:rsidRPr="00E76DDA" w:rsidRDefault="001120F1" w:rsidP="00034BA5">
      <w:pPr>
        <w:shd w:val="clear" w:color="auto" w:fill="FFFFFF"/>
        <w:ind w:firstLine="709"/>
        <w:jc w:val="both"/>
        <w:rPr>
          <w:rFonts w:ascii="PT Astra Serif" w:eastAsiaTheme="minorHAnsi" w:hAnsi="PT Astra Serif"/>
          <w:sz w:val="24"/>
          <w:szCs w:val="24"/>
        </w:rPr>
      </w:pPr>
      <w:r w:rsidRPr="00E76DDA">
        <w:rPr>
          <w:rFonts w:ascii="PT Astra Serif" w:hAnsi="PT Astra Serif"/>
          <w:sz w:val="24"/>
          <w:szCs w:val="24"/>
        </w:rPr>
        <w:t xml:space="preserve">- Об </w:t>
      </w:r>
      <w:r w:rsidRPr="00E76DDA">
        <w:rPr>
          <w:rFonts w:ascii="PT Astra Serif" w:eastAsiaTheme="minorHAnsi" w:hAnsi="PT Astra Serif"/>
          <w:sz w:val="24"/>
          <w:szCs w:val="24"/>
        </w:rPr>
        <w:t>организации работы по реализации мероприятий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p>
    <w:p w:rsidR="001120F1" w:rsidRPr="00E76DDA" w:rsidRDefault="001120F1" w:rsidP="00034BA5">
      <w:pPr>
        <w:shd w:val="clear" w:color="auto" w:fill="FFFFFF"/>
        <w:ind w:firstLine="709"/>
        <w:jc w:val="both"/>
        <w:rPr>
          <w:rFonts w:ascii="PT Astra Serif" w:hAnsi="PT Astra Serif"/>
          <w:sz w:val="24"/>
          <w:szCs w:val="24"/>
        </w:rPr>
      </w:pPr>
      <w:r w:rsidRPr="00E76DDA">
        <w:rPr>
          <w:rFonts w:ascii="PT Astra Serif" w:eastAsiaTheme="minorHAnsi" w:hAnsi="PT Astra Serif"/>
          <w:sz w:val="24"/>
          <w:szCs w:val="24"/>
        </w:rPr>
        <w:t xml:space="preserve">- </w:t>
      </w:r>
      <w:r w:rsidRPr="00E76DDA">
        <w:rPr>
          <w:rFonts w:ascii="PT Astra Serif" w:hAnsi="PT Astra Serif"/>
          <w:sz w:val="24"/>
          <w:szCs w:val="24"/>
        </w:rPr>
        <w:t>О принимаемых мерах по повышению уровня занятости инвалидов в муниципальном образовании город Салехард;</w:t>
      </w:r>
    </w:p>
    <w:p w:rsidR="001120F1" w:rsidRPr="00E76DDA" w:rsidRDefault="001120F1" w:rsidP="00034BA5">
      <w:pPr>
        <w:ind w:firstLine="709"/>
        <w:jc w:val="both"/>
        <w:rPr>
          <w:rFonts w:ascii="PT Astra Serif" w:hAnsi="PT Astra Serif"/>
          <w:sz w:val="24"/>
          <w:szCs w:val="24"/>
        </w:rPr>
      </w:pPr>
      <w:r w:rsidRPr="00E76DDA">
        <w:rPr>
          <w:rFonts w:ascii="PT Astra Serif" w:hAnsi="PT Astra Serif"/>
          <w:sz w:val="24"/>
          <w:szCs w:val="24"/>
        </w:rPr>
        <w:t>- Об исполнении решений Координационного совета по делам инвалидов на территории муниципального образования город Салехард и утверждении плана работы на 2019 год.</w:t>
      </w:r>
    </w:p>
    <w:p w:rsidR="002435EF" w:rsidRPr="00E76DDA" w:rsidRDefault="002435EF" w:rsidP="00034BA5">
      <w:pPr>
        <w:ind w:firstLine="709"/>
        <w:jc w:val="center"/>
        <w:rPr>
          <w:rFonts w:ascii="PT Astra Serif" w:hAnsi="PT Astra Serif"/>
          <w:b/>
          <w:sz w:val="24"/>
          <w:szCs w:val="24"/>
        </w:rPr>
      </w:pPr>
    </w:p>
    <w:p w:rsidR="008A3B9F" w:rsidRPr="00E76DDA" w:rsidRDefault="008A3B9F" w:rsidP="00034BA5">
      <w:pPr>
        <w:ind w:firstLine="709"/>
        <w:jc w:val="center"/>
        <w:rPr>
          <w:rFonts w:ascii="PT Astra Serif" w:hAnsi="PT Astra Serif"/>
          <w:b/>
          <w:sz w:val="24"/>
          <w:szCs w:val="24"/>
        </w:rPr>
      </w:pPr>
      <w:r w:rsidRPr="00E76DDA">
        <w:rPr>
          <w:rFonts w:ascii="PT Astra Serif" w:hAnsi="PT Astra Serif"/>
          <w:b/>
          <w:sz w:val="24"/>
          <w:szCs w:val="24"/>
          <w:lang w:val="en-US"/>
        </w:rPr>
        <w:t>I</w:t>
      </w:r>
      <w:r w:rsidR="00CC66C0" w:rsidRPr="00E76DDA">
        <w:rPr>
          <w:rFonts w:ascii="PT Astra Serif" w:hAnsi="PT Astra Serif"/>
          <w:b/>
          <w:sz w:val="24"/>
          <w:szCs w:val="24"/>
          <w:lang w:val="en-US"/>
        </w:rPr>
        <w:t>II</w:t>
      </w:r>
      <w:r w:rsidRPr="00E76DDA">
        <w:rPr>
          <w:rFonts w:ascii="PT Astra Serif" w:hAnsi="PT Astra Serif"/>
          <w:b/>
          <w:sz w:val="24"/>
          <w:szCs w:val="24"/>
        </w:rPr>
        <w:t>. ОХРАНА ТРУДА И СОЦИАЛЬНО-ТРУДОВЫЕ ОТНОШЕНИЯ</w:t>
      </w:r>
    </w:p>
    <w:p w:rsidR="008A3B9F" w:rsidRPr="00E76DDA" w:rsidRDefault="008A3B9F" w:rsidP="00034BA5">
      <w:pPr>
        <w:ind w:firstLine="720"/>
        <w:jc w:val="both"/>
        <w:rPr>
          <w:rFonts w:ascii="PT Astra Serif" w:hAnsi="PT Astra Serif"/>
          <w:sz w:val="24"/>
          <w:szCs w:val="24"/>
          <w:highlight w:val="yellow"/>
        </w:rPr>
      </w:pPr>
    </w:p>
    <w:p w:rsidR="008A3B9F" w:rsidRPr="00E76DDA" w:rsidRDefault="008A3B9F" w:rsidP="00034BA5">
      <w:pPr>
        <w:ind w:firstLine="708"/>
        <w:jc w:val="both"/>
        <w:rPr>
          <w:rFonts w:ascii="PT Astra Serif" w:hAnsi="PT Astra Serif"/>
          <w:sz w:val="24"/>
          <w:szCs w:val="24"/>
        </w:rPr>
      </w:pPr>
      <w:r w:rsidRPr="00E76DDA">
        <w:rPr>
          <w:rFonts w:ascii="PT Astra Serif" w:hAnsi="PT Astra Serif"/>
          <w:sz w:val="24"/>
          <w:szCs w:val="24"/>
        </w:rPr>
        <w:t>Реализация полномочий в сфере охраны труда и трудовых отношений осуществляется в муниципальном образовании в соответствии Законом автономного округа от 05.10.2007 г.        №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w:t>
      </w:r>
    </w:p>
    <w:p w:rsidR="008A3B9F" w:rsidRPr="00E76DDA" w:rsidRDefault="008A3B9F" w:rsidP="00034BA5">
      <w:pPr>
        <w:ind w:firstLine="708"/>
        <w:jc w:val="both"/>
        <w:rPr>
          <w:rFonts w:ascii="PT Astra Serif" w:eastAsia="Calibri" w:hAnsi="PT Astra Serif"/>
          <w:sz w:val="24"/>
          <w:szCs w:val="24"/>
          <w:lang w:eastAsia="en-US"/>
        </w:rPr>
      </w:pPr>
      <w:r w:rsidRPr="00E76DDA">
        <w:rPr>
          <w:rFonts w:ascii="PT Astra Serif" w:hAnsi="PT Astra Serif"/>
          <w:sz w:val="24"/>
          <w:szCs w:val="24"/>
        </w:rPr>
        <w:t xml:space="preserve">В 2018 году проводилась работа по </w:t>
      </w:r>
      <w:r w:rsidRPr="00E76DDA">
        <w:rPr>
          <w:rFonts w:ascii="PT Astra Serif" w:eastAsia="Calibri" w:hAnsi="PT Astra Serif"/>
          <w:sz w:val="24"/>
          <w:szCs w:val="24"/>
          <w:lang w:eastAsia="en-US"/>
        </w:rPr>
        <w:t>осуществлению уведомительной регистрации коллективных договоров, заключаемых между работниками и работодателями в муниципальном образовании.</w:t>
      </w:r>
    </w:p>
    <w:p w:rsidR="008A3B9F" w:rsidRPr="00E76DDA" w:rsidRDefault="008A3B9F" w:rsidP="00034BA5">
      <w:pPr>
        <w:ind w:firstLine="708"/>
        <w:jc w:val="both"/>
        <w:rPr>
          <w:rFonts w:ascii="PT Astra Serif" w:eastAsia="Calibri" w:hAnsi="PT Astra Serif"/>
          <w:sz w:val="24"/>
          <w:szCs w:val="24"/>
          <w:highlight w:val="yellow"/>
          <w:lang w:eastAsia="en-US"/>
        </w:rPr>
      </w:pPr>
    </w:p>
    <w:p w:rsidR="008A3B9F" w:rsidRPr="00E76DDA" w:rsidRDefault="008A3B9F" w:rsidP="00034BA5">
      <w:pPr>
        <w:jc w:val="center"/>
        <w:rPr>
          <w:rFonts w:ascii="PT Astra Serif" w:hAnsi="PT Astra Serif"/>
          <w:b/>
          <w:i/>
          <w:sz w:val="24"/>
          <w:szCs w:val="24"/>
        </w:rPr>
      </w:pPr>
      <w:r w:rsidRPr="00E76DDA">
        <w:rPr>
          <w:rFonts w:ascii="PT Astra Serif" w:hAnsi="PT Astra Serif"/>
          <w:b/>
          <w:i/>
          <w:sz w:val="24"/>
          <w:szCs w:val="24"/>
        </w:rPr>
        <w:t>Проведение уведомительной регистрации коллективных договоров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49"/>
        <w:gridCol w:w="1418"/>
        <w:gridCol w:w="992"/>
        <w:gridCol w:w="992"/>
        <w:gridCol w:w="1312"/>
      </w:tblGrid>
      <w:tr w:rsidR="008A3B9F" w:rsidRPr="00E76DDA" w:rsidTr="00E96490">
        <w:tc>
          <w:tcPr>
            <w:tcW w:w="560" w:type="dxa"/>
            <w:vMerge w:val="restart"/>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rPr>
                <w:rFonts w:ascii="PT Astra Serif" w:hAnsi="PT Astra Serif"/>
                <w:b/>
                <w:sz w:val="24"/>
                <w:szCs w:val="24"/>
              </w:rPr>
            </w:pPr>
            <w:r w:rsidRPr="00E76DDA">
              <w:rPr>
                <w:rFonts w:ascii="PT Astra Serif" w:hAnsi="PT Astra Serif"/>
                <w:b/>
                <w:sz w:val="24"/>
                <w:szCs w:val="24"/>
              </w:rPr>
              <w:t>№ п/п</w:t>
            </w:r>
          </w:p>
        </w:tc>
        <w:tc>
          <w:tcPr>
            <w:tcW w:w="4649" w:type="dxa"/>
            <w:vMerge w:val="restart"/>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Единица измерения</w:t>
            </w:r>
          </w:p>
        </w:tc>
        <w:tc>
          <w:tcPr>
            <w:tcW w:w="3296" w:type="dxa"/>
            <w:gridSpan w:val="3"/>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По годам</w:t>
            </w:r>
          </w:p>
        </w:tc>
      </w:tr>
      <w:tr w:rsidR="008A3B9F" w:rsidRPr="00E76DDA" w:rsidTr="00E96490">
        <w:tc>
          <w:tcPr>
            <w:tcW w:w="560" w:type="dxa"/>
            <w:vMerge/>
            <w:tcBorders>
              <w:top w:val="single" w:sz="4" w:space="0" w:color="auto"/>
              <w:left w:val="single" w:sz="4" w:space="0" w:color="auto"/>
              <w:bottom w:val="single" w:sz="4" w:space="0" w:color="auto"/>
              <w:right w:val="single" w:sz="4" w:space="0" w:color="auto"/>
            </w:tcBorders>
            <w:vAlign w:val="center"/>
            <w:hideMark/>
          </w:tcPr>
          <w:p w:rsidR="008A3B9F" w:rsidRPr="00E76DDA" w:rsidRDefault="008A3B9F" w:rsidP="00034BA5">
            <w:pPr>
              <w:rPr>
                <w:rFonts w:ascii="PT Astra Serif" w:hAnsi="PT Astra Serif"/>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B9F" w:rsidRPr="00E76DDA" w:rsidRDefault="008A3B9F" w:rsidP="00034BA5">
            <w:pPr>
              <w:rPr>
                <w:rFonts w:ascii="PT Astra Serif" w:hAnsi="PT Astra Serif"/>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B9F" w:rsidRPr="00E76DDA" w:rsidRDefault="008A3B9F" w:rsidP="00034BA5">
            <w:pPr>
              <w:rPr>
                <w:rFonts w:ascii="PT Astra Serif" w:hAnsi="PT Astra Serif"/>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2016</w:t>
            </w:r>
          </w:p>
          <w:p w:rsidR="008A3B9F" w:rsidRPr="00E76DDA" w:rsidRDefault="008A3B9F" w:rsidP="00034BA5">
            <w:pPr>
              <w:widowControl w:val="0"/>
              <w:autoSpaceDE w:val="0"/>
              <w:autoSpaceDN w:val="0"/>
              <w:adjustRightInd w:val="0"/>
              <w:rPr>
                <w:rFonts w:ascii="PT Astra Serif" w:hAnsi="PT Astra Serif"/>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 xml:space="preserve">2017 </w:t>
            </w:r>
          </w:p>
        </w:tc>
        <w:tc>
          <w:tcPr>
            <w:tcW w:w="131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b/>
                <w:sz w:val="24"/>
                <w:szCs w:val="24"/>
              </w:rPr>
            </w:pPr>
            <w:r w:rsidRPr="00E76DDA">
              <w:rPr>
                <w:rFonts w:ascii="PT Astra Serif" w:hAnsi="PT Astra Serif"/>
                <w:b/>
                <w:sz w:val="24"/>
                <w:szCs w:val="24"/>
              </w:rPr>
              <w:t xml:space="preserve">2018 </w:t>
            </w:r>
          </w:p>
        </w:tc>
      </w:tr>
      <w:tr w:rsidR="008A3B9F" w:rsidRPr="00E76DDA" w:rsidTr="00E96490">
        <w:tc>
          <w:tcPr>
            <w:tcW w:w="560"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w:t>
            </w:r>
          </w:p>
        </w:tc>
        <w:tc>
          <w:tcPr>
            <w:tcW w:w="4649"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 xml:space="preserve">Количество зарегистрированных в муниципальном образовании коллективных договоров </w:t>
            </w:r>
          </w:p>
          <w:p w:rsidR="008A3B9F" w:rsidRPr="00E76DDA" w:rsidRDefault="008A3B9F"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 xml:space="preserve">(изменений к ним), </w:t>
            </w:r>
          </w:p>
          <w:p w:rsidR="008A3B9F" w:rsidRPr="00E76DDA" w:rsidRDefault="008A3B9F"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в том числе, в которых при регистрации были выявлены условия, ухудшающие положение работников</w:t>
            </w:r>
          </w:p>
        </w:tc>
        <w:tc>
          <w:tcPr>
            <w:tcW w:w="1418"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38</w:t>
            </w: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27</w:t>
            </w: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0</w:t>
            </w:r>
          </w:p>
        </w:tc>
        <w:tc>
          <w:tcPr>
            <w:tcW w:w="131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48</w:t>
            </w: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0</w:t>
            </w:r>
          </w:p>
        </w:tc>
      </w:tr>
      <w:tr w:rsidR="008A3B9F" w:rsidRPr="00E76DDA" w:rsidTr="00E96490">
        <w:tc>
          <w:tcPr>
            <w:tcW w:w="560"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w:t>
            </w:r>
          </w:p>
        </w:tc>
        <w:tc>
          <w:tcPr>
            <w:tcW w:w="4649"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Количество действующих в муниципальном образовании коллективных договоров</w:t>
            </w:r>
          </w:p>
        </w:tc>
        <w:tc>
          <w:tcPr>
            <w:tcW w:w="1418"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76</w:t>
            </w:r>
          </w:p>
        </w:tc>
        <w:tc>
          <w:tcPr>
            <w:tcW w:w="99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82</w:t>
            </w:r>
          </w:p>
        </w:tc>
        <w:tc>
          <w:tcPr>
            <w:tcW w:w="1312" w:type="dxa"/>
            <w:tcBorders>
              <w:top w:val="single" w:sz="4" w:space="0" w:color="auto"/>
              <w:left w:val="single" w:sz="4" w:space="0" w:color="auto"/>
              <w:bottom w:val="single" w:sz="4" w:space="0" w:color="auto"/>
              <w:right w:val="single" w:sz="4" w:space="0" w:color="auto"/>
            </w:tcBorders>
          </w:tcPr>
          <w:p w:rsidR="008A3B9F" w:rsidRPr="00E76DDA" w:rsidRDefault="008A3B9F" w:rsidP="00034BA5">
            <w:pPr>
              <w:widowControl w:val="0"/>
              <w:autoSpaceDE w:val="0"/>
              <w:autoSpaceDN w:val="0"/>
              <w:adjustRightInd w:val="0"/>
              <w:jc w:val="center"/>
              <w:rPr>
                <w:rFonts w:ascii="PT Astra Serif" w:hAnsi="PT Astra Serif"/>
                <w:sz w:val="24"/>
                <w:szCs w:val="24"/>
              </w:rPr>
            </w:pPr>
          </w:p>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75</w:t>
            </w:r>
          </w:p>
        </w:tc>
      </w:tr>
      <w:tr w:rsidR="008A3B9F" w:rsidRPr="00E76DDA" w:rsidTr="00E96490">
        <w:tc>
          <w:tcPr>
            <w:tcW w:w="560"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3</w:t>
            </w:r>
          </w:p>
        </w:tc>
        <w:tc>
          <w:tcPr>
            <w:tcW w:w="4649"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Среднесписочная численность работников в муниципальном образовании</w:t>
            </w:r>
          </w:p>
        </w:tc>
        <w:tc>
          <w:tcPr>
            <w:tcW w:w="1418"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23542</w:t>
            </w:r>
          </w:p>
        </w:tc>
        <w:tc>
          <w:tcPr>
            <w:tcW w:w="99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23542</w:t>
            </w:r>
          </w:p>
        </w:tc>
        <w:tc>
          <w:tcPr>
            <w:tcW w:w="131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23512</w:t>
            </w:r>
          </w:p>
        </w:tc>
      </w:tr>
      <w:tr w:rsidR="008A3B9F" w:rsidRPr="00E76DDA" w:rsidTr="00E96490">
        <w:tc>
          <w:tcPr>
            <w:tcW w:w="560"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4</w:t>
            </w:r>
          </w:p>
        </w:tc>
        <w:tc>
          <w:tcPr>
            <w:tcW w:w="4649"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Численность работников, охваченных коллективными договорами</w:t>
            </w:r>
          </w:p>
        </w:tc>
        <w:tc>
          <w:tcPr>
            <w:tcW w:w="1418"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12892</w:t>
            </w:r>
          </w:p>
        </w:tc>
        <w:tc>
          <w:tcPr>
            <w:tcW w:w="99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12094</w:t>
            </w:r>
          </w:p>
        </w:tc>
        <w:tc>
          <w:tcPr>
            <w:tcW w:w="131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13319</w:t>
            </w:r>
          </w:p>
        </w:tc>
      </w:tr>
      <w:tr w:rsidR="008A3B9F" w:rsidRPr="00E76DDA" w:rsidTr="00E96490">
        <w:tc>
          <w:tcPr>
            <w:tcW w:w="560"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5</w:t>
            </w:r>
          </w:p>
        </w:tc>
        <w:tc>
          <w:tcPr>
            <w:tcW w:w="4649"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both"/>
              <w:rPr>
                <w:rFonts w:ascii="PT Astra Serif" w:hAnsi="PT Astra Serif"/>
                <w:sz w:val="24"/>
                <w:szCs w:val="24"/>
              </w:rPr>
            </w:pPr>
            <w:r w:rsidRPr="00E76DDA">
              <w:rPr>
                <w:rFonts w:ascii="PT Astra Serif" w:hAnsi="PT Astra Serif"/>
                <w:sz w:val="24"/>
                <w:szCs w:val="24"/>
              </w:rPr>
              <w:t>Охват коллективными договорами к среднесписочной численности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54,8</w:t>
            </w:r>
          </w:p>
        </w:tc>
        <w:tc>
          <w:tcPr>
            <w:tcW w:w="99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51,4</w:t>
            </w:r>
          </w:p>
        </w:tc>
        <w:tc>
          <w:tcPr>
            <w:tcW w:w="1312" w:type="dxa"/>
            <w:tcBorders>
              <w:top w:val="single" w:sz="4" w:space="0" w:color="auto"/>
              <w:left w:val="single" w:sz="4" w:space="0" w:color="auto"/>
              <w:bottom w:val="single" w:sz="4" w:space="0" w:color="auto"/>
              <w:right w:val="single" w:sz="4" w:space="0" w:color="auto"/>
            </w:tcBorders>
            <w:hideMark/>
          </w:tcPr>
          <w:p w:rsidR="008A3B9F" w:rsidRPr="00E76DDA" w:rsidRDefault="008A3B9F" w:rsidP="00034BA5">
            <w:pPr>
              <w:widowControl w:val="0"/>
              <w:autoSpaceDE w:val="0"/>
              <w:autoSpaceDN w:val="0"/>
              <w:adjustRightInd w:val="0"/>
              <w:jc w:val="center"/>
              <w:rPr>
                <w:rFonts w:ascii="PT Astra Serif" w:hAnsi="PT Astra Serif"/>
                <w:sz w:val="24"/>
                <w:szCs w:val="24"/>
              </w:rPr>
            </w:pPr>
            <w:r w:rsidRPr="00E76DDA">
              <w:rPr>
                <w:rFonts w:ascii="PT Astra Serif" w:hAnsi="PT Astra Serif"/>
                <w:sz w:val="24"/>
                <w:szCs w:val="24"/>
              </w:rPr>
              <w:t>56,6</w:t>
            </w:r>
          </w:p>
        </w:tc>
      </w:tr>
    </w:tbl>
    <w:p w:rsidR="008A3B9F" w:rsidRPr="00E76DDA" w:rsidRDefault="008A3B9F" w:rsidP="00034BA5">
      <w:pPr>
        <w:ind w:firstLine="720"/>
        <w:jc w:val="both"/>
        <w:rPr>
          <w:rFonts w:ascii="PT Astra Serif" w:hAnsi="PT Astra Serif"/>
          <w:sz w:val="24"/>
          <w:szCs w:val="24"/>
        </w:rPr>
      </w:pPr>
      <w:r w:rsidRPr="00E76DDA">
        <w:rPr>
          <w:rFonts w:ascii="PT Astra Serif" w:hAnsi="PT Astra Serif"/>
          <w:sz w:val="24"/>
          <w:szCs w:val="24"/>
        </w:rPr>
        <w:t>В целом информационно-просветительная деятельность в области охраны труда осуществляется Департаментом по направлениям:</w:t>
      </w:r>
    </w:p>
    <w:p w:rsidR="008A3B9F" w:rsidRPr="00E76DDA" w:rsidRDefault="008A3B9F" w:rsidP="00034BA5">
      <w:pPr>
        <w:ind w:firstLine="720"/>
        <w:jc w:val="both"/>
        <w:rPr>
          <w:rFonts w:ascii="PT Astra Serif" w:hAnsi="PT Astra Serif"/>
          <w:sz w:val="24"/>
          <w:szCs w:val="24"/>
        </w:rPr>
      </w:pPr>
      <w:r w:rsidRPr="00E76DDA">
        <w:rPr>
          <w:rFonts w:ascii="PT Astra Serif" w:hAnsi="PT Astra Serif"/>
          <w:sz w:val="24"/>
          <w:szCs w:val="24"/>
        </w:rPr>
        <w:t>1. Подготовка ежегодного информационного отчета о состоянии условий и охраны труда в организациях, осуществляющих деятельность на территории муниципального образования город Салехард.</w:t>
      </w:r>
    </w:p>
    <w:p w:rsidR="008A3B9F" w:rsidRPr="00E76DDA" w:rsidRDefault="008A3B9F" w:rsidP="00034BA5">
      <w:pPr>
        <w:ind w:firstLine="720"/>
        <w:jc w:val="both"/>
        <w:rPr>
          <w:rFonts w:ascii="PT Astra Serif" w:hAnsi="PT Astra Serif"/>
          <w:sz w:val="24"/>
          <w:szCs w:val="24"/>
        </w:rPr>
      </w:pPr>
      <w:r w:rsidRPr="00E76DDA">
        <w:rPr>
          <w:rFonts w:ascii="PT Astra Serif" w:hAnsi="PT Astra Serif"/>
          <w:sz w:val="24"/>
          <w:szCs w:val="24"/>
        </w:rPr>
        <w:t>2. Организация проведения городского смотра-конкурса среди организаций, осуществляющих деятельность на территории муниципального образования город Салехард.</w:t>
      </w:r>
    </w:p>
    <w:p w:rsidR="008A3B9F" w:rsidRPr="00E76DDA" w:rsidRDefault="008A3B9F" w:rsidP="00034BA5">
      <w:pPr>
        <w:ind w:firstLine="720"/>
        <w:jc w:val="both"/>
        <w:rPr>
          <w:rFonts w:ascii="PT Astra Serif" w:hAnsi="PT Astra Serif"/>
          <w:sz w:val="24"/>
          <w:szCs w:val="24"/>
        </w:rPr>
      </w:pPr>
      <w:r w:rsidRPr="00E76DDA">
        <w:rPr>
          <w:rFonts w:ascii="PT Astra Serif" w:hAnsi="PT Astra Serif"/>
          <w:sz w:val="24"/>
          <w:szCs w:val="24"/>
        </w:rPr>
        <w:t>3. Проведение плановых мероприятий в рамках недели безопасности.</w:t>
      </w:r>
    </w:p>
    <w:p w:rsidR="008A3B9F" w:rsidRPr="00E76DDA" w:rsidRDefault="008A3B9F" w:rsidP="00034BA5">
      <w:pPr>
        <w:ind w:firstLine="720"/>
        <w:jc w:val="both"/>
        <w:rPr>
          <w:rFonts w:ascii="PT Astra Serif" w:hAnsi="PT Astra Serif"/>
          <w:sz w:val="24"/>
          <w:szCs w:val="24"/>
        </w:rPr>
      </w:pPr>
      <w:r w:rsidRPr="00E76DDA">
        <w:rPr>
          <w:rFonts w:ascii="PT Astra Serif" w:hAnsi="PT Astra Serif"/>
          <w:sz w:val="24"/>
          <w:szCs w:val="24"/>
        </w:rPr>
        <w:t>4. Отражение вопросов охраны труда в средствах массовой информации, на Интернет-ресурсах.</w:t>
      </w:r>
    </w:p>
    <w:p w:rsidR="008A3B9F" w:rsidRPr="00E76DDA" w:rsidRDefault="008A3B9F" w:rsidP="00034BA5">
      <w:pPr>
        <w:ind w:firstLine="720"/>
        <w:jc w:val="both"/>
        <w:rPr>
          <w:rFonts w:ascii="PT Astra Serif" w:hAnsi="PT Astra Serif"/>
          <w:sz w:val="24"/>
          <w:szCs w:val="24"/>
        </w:rPr>
      </w:pPr>
      <w:r w:rsidRPr="00E76DDA">
        <w:rPr>
          <w:rFonts w:ascii="PT Astra Serif" w:hAnsi="PT Astra Serif"/>
          <w:sz w:val="24"/>
          <w:szCs w:val="24"/>
        </w:rPr>
        <w:t>5. Реализация мероприятий календарного плана по распространению передового опыта в области безопасности и охраны труда в муниципальном образовании Салехард.</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Департаментом в 2018 году проведены следующие мероприятия:</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lastRenderedPageBreak/>
        <w:t>- два заседания городской (территориальной) трехсторонней комиссии по регулированию социально-трудовых отношений;</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два заседания городской Межведомственной комиссии по охране труда;</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два «семинарных часа» по охране труда для представителей и руководителей организаций и учреждений, осуществляющих свою деятельность на территории города Салехарда по темам:</w:t>
      </w:r>
    </w:p>
    <w:p w:rsidR="008A3B9F" w:rsidRPr="00E76DDA" w:rsidRDefault="008A3B9F" w:rsidP="00034BA5">
      <w:pPr>
        <w:autoSpaceDE w:val="0"/>
        <w:autoSpaceDN w:val="0"/>
        <w:adjustRightInd w:val="0"/>
        <w:ind w:left="-284" w:right="-428" w:firstLine="708"/>
        <w:jc w:val="both"/>
        <w:outlineLvl w:val="0"/>
        <w:rPr>
          <w:rFonts w:ascii="PT Astra Serif" w:hAnsi="PT Astra Serif"/>
          <w:sz w:val="24"/>
          <w:szCs w:val="24"/>
        </w:rPr>
      </w:pPr>
      <w:r w:rsidRPr="00E76DDA">
        <w:rPr>
          <w:rFonts w:ascii="PT Astra Serif" w:hAnsi="PT Astra Serif"/>
          <w:sz w:val="24"/>
          <w:szCs w:val="24"/>
        </w:rPr>
        <w:t xml:space="preserve">1. </w:t>
      </w:r>
      <w:r w:rsidRPr="00E76DDA">
        <w:rPr>
          <w:rStyle w:val="extended-textfull"/>
          <w:rFonts w:ascii="PT Astra Serif" w:hAnsi="PT Astra Serif"/>
          <w:sz w:val="24"/>
          <w:szCs w:val="24"/>
        </w:rPr>
        <w:t>Оказание первой помощи пострадавшим при несчастных случаях на производстве</w:t>
      </w:r>
      <w:r w:rsidRPr="00E76DDA">
        <w:rPr>
          <w:rFonts w:ascii="PT Astra Serif" w:hAnsi="PT Astra Serif"/>
          <w:sz w:val="24"/>
          <w:szCs w:val="24"/>
        </w:rPr>
        <w:t>;</w:t>
      </w:r>
    </w:p>
    <w:p w:rsidR="008A3B9F" w:rsidRPr="00E76DDA" w:rsidRDefault="008A3B9F" w:rsidP="00034BA5">
      <w:pPr>
        <w:autoSpaceDE w:val="0"/>
        <w:autoSpaceDN w:val="0"/>
        <w:adjustRightInd w:val="0"/>
        <w:ind w:left="-284" w:right="-428" w:firstLine="708"/>
        <w:jc w:val="both"/>
        <w:outlineLvl w:val="1"/>
        <w:rPr>
          <w:rFonts w:ascii="PT Astra Serif" w:hAnsi="PT Astra Serif"/>
          <w:sz w:val="24"/>
          <w:szCs w:val="24"/>
        </w:rPr>
      </w:pPr>
      <w:r w:rsidRPr="00E76DDA">
        <w:rPr>
          <w:rFonts w:ascii="PT Astra Serif" w:hAnsi="PT Astra Serif"/>
          <w:sz w:val="24"/>
          <w:szCs w:val="24"/>
        </w:rPr>
        <w:t>2. Как вернуть средства ФСС;</w:t>
      </w:r>
    </w:p>
    <w:p w:rsidR="008A3B9F" w:rsidRPr="00E76DDA" w:rsidRDefault="008A3B9F" w:rsidP="00034BA5">
      <w:pPr>
        <w:autoSpaceDE w:val="0"/>
        <w:autoSpaceDN w:val="0"/>
        <w:adjustRightInd w:val="0"/>
        <w:ind w:left="-284" w:right="-428" w:firstLine="708"/>
        <w:jc w:val="both"/>
        <w:outlineLvl w:val="1"/>
        <w:rPr>
          <w:rFonts w:ascii="PT Astra Serif" w:hAnsi="PT Astra Serif"/>
          <w:sz w:val="24"/>
          <w:szCs w:val="24"/>
        </w:rPr>
      </w:pPr>
      <w:r w:rsidRPr="00E76DDA">
        <w:rPr>
          <w:rFonts w:ascii="PT Astra Serif" w:hAnsi="PT Astra Serif"/>
          <w:sz w:val="24"/>
          <w:szCs w:val="24"/>
        </w:rPr>
        <w:t>3. По организации и проведению работ с повышенной опасностью.</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подготовлен доклад «О состоянии условий и охраны труда на территории муниципального образования город Салехард» и направлен Главе Администрации города, его заместителям, сторонам социального партнерства, размещен на Интернет-ресурсах;</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проведен городской конкурс «Лучший специалист по охране труда в муниципальном образовании город Салехард»;</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подготовлены и размещены на официальном сайте муниципального образования город Салехард в сети Интернет и опубликованы в общественно-политической газете «Полярный круг» две статьи по вопросам трудовых отношений и охраны труда по проведению Недели безопасности труда, в том числе впервые:</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радиолекция на тему «Обязанности работодателя в области охраны труда» на радиостанции «Северный ветер.</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Оказана методическая помощь:</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по вопросам охраны труда (специальной оценки условий труда, гарантии за работу во вредных условиях труда, обеспечение работников средствами индивидуальной защиты и др.) 250 организациям.</w:t>
      </w:r>
    </w:p>
    <w:p w:rsidR="008A3B9F" w:rsidRPr="00E76DDA" w:rsidRDefault="008A3B9F" w:rsidP="00034BA5">
      <w:pPr>
        <w:ind w:firstLine="709"/>
        <w:jc w:val="both"/>
        <w:rPr>
          <w:rFonts w:ascii="PT Astra Serif" w:hAnsi="PT Astra Serif"/>
          <w:sz w:val="24"/>
          <w:szCs w:val="24"/>
        </w:rPr>
      </w:pPr>
      <w:r w:rsidRPr="00E76DDA">
        <w:rPr>
          <w:rFonts w:ascii="PT Astra Serif" w:hAnsi="PT Astra Serif"/>
          <w:sz w:val="24"/>
          <w:szCs w:val="24"/>
        </w:rPr>
        <w:t>- по вопросам трудового законодательства дано 11 письменных разъяснений.</w:t>
      </w:r>
    </w:p>
    <w:p w:rsidR="008A3B9F" w:rsidRPr="00E76DDA" w:rsidRDefault="008A3B9F" w:rsidP="00034BA5">
      <w:pPr>
        <w:ind w:firstLine="708"/>
        <w:jc w:val="both"/>
        <w:rPr>
          <w:rFonts w:ascii="PT Astra Serif" w:hAnsi="PT Astra Serif"/>
          <w:sz w:val="24"/>
          <w:szCs w:val="24"/>
        </w:rPr>
      </w:pPr>
      <w:r w:rsidRPr="00E76DDA">
        <w:rPr>
          <w:rFonts w:ascii="PT Astra Serif" w:hAnsi="PT Astra Serif"/>
          <w:sz w:val="24"/>
          <w:szCs w:val="24"/>
        </w:rPr>
        <w:t>В соответствии с постановлением Администрации Ямало-Ненецкого автономного округа от 25 января 2007 года № 20-А «О мониторинге условий и охраны труда в Ямало-Ненецком автономном округе» проводится сбор и обработка информации о состоянии условий и охраны труда у работодателей, осуществляющих деятельность на территории муниципального образования, анализ состояния охраны труда, производственного травматизма и профессиональной заболеваемости.</w:t>
      </w:r>
    </w:p>
    <w:p w:rsidR="008A3B9F" w:rsidRPr="00E76DDA" w:rsidRDefault="008A3B9F" w:rsidP="00034BA5">
      <w:pPr>
        <w:autoSpaceDE w:val="0"/>
        <w:autoSpaceDN w:val="0"/>
        <w:adjustRightInd w:val="0"/>
        <w:ind w:firstLine="720"/>
        <w:jc w:val="both"/>
        <w:outlineLvl w:val="1"/>
        <w:rPr>
          <w:rFonts w:ascii="PT Astra Serif" w:hAnsi="PT Astra Serif"/>
          <w:sz w:val="24"/>
          <w:szCs w:val="24"/>
        </w:rPr>
      </w:pPr>
      <w:r w:rsidRPr="00E76DDA">
        <w:rPr>
          <w:rFonts w:ascii="PT Astra Serif" w:hAnsi="PT Astra Serif"/>
          <w:sz w:val="24"/>
          <w:szCs w:val="24"/>
        </w:rPr>
        <w:t>Более 105 организаций, осуществляющих свою деятельность на территории муниципального образования город Салехард, представили сведения о состоянии условий и охраны труда.</w:t>
      </w:r>
    </w:p>
    <w:p w:rsidR="008A3B9F" w:rsidRPr="00E76DDA" w:rsidRDefault="00E76DDA" w:rsidP="00034BA5">
      <w:pPr>
        <w:ind w:firstLine="708"/>
        <w:jc w:val="center"/>
        <w:rPr>
          <w:rFonts w:ascii="PT Astra Serif" w:hAnsi="PT Astra Serif"/>
          <w:b/>
          <w:sz w:val="24"/>
          <w:szCs w:val="24"/>
        </w:rPr>
      </w:pPr>
      <w:r w:rsidRPr="00E76DDA">
        <w:rPr>
          <w:rFonts w:ascii="PT Astra Serif" w:hAnsi="PT Astra Serif"/>
          <w:b/>
          <w:sz w:val="24"/>
          <w:szCs w:val="24"/>
        </w:rPr>
        <w:t xml:space="preserve">3.1. </w:t>
      </w:r>
      <w:r w:rsidR="008A3B9F" w:rsidRPr="00E76DDA">
        <w:rPr>
          <w:rFonts w:ascii="PT Astra Serif" w:hAnsi="PT Astra Serif"/>
          <w:b/>
          <w:sz w:val="24"/>
          <w:szCs w:val="24"/>
        </w:rPr>
        <w:t xml:space="preserve">Показатели мониторинга по охране труда </w:t>
      </w:r>
    </w:p>
    <w:p w:rsidR="008A3B9F" w:rsidRPr="00E76DDA" w:rsidRDefault="008A3B9F" w:rsidP="00034BA5">
      <w:pPr>
        <w:ind w:firstLine="708"/>
        <w:jc w:val="center"/>
        <w:rPr>
          <w:rFonts w:ascii="PT Astra Serif" w:hAnsi="PT Astra Serif"/>
          <w:b/>
          <w:sz w:val="24"/>
          <w:szCs w:val="24"/>
          <w:highlight w:val="yellow"/>
        </w:rPr>
      </w:pPr>
    </w:p>
    <w:p w:rsidR="008A3B9F" w:rsidRPr="00E76DDA" w:rsidRDefault="008A3B9F" w:rsidP="00034BA5">
      <w:pPr>
        <w:tabs>
          <w:tab w:val="left" w:pos="142"/>
          <w:tab w:val="left" w:pos="851"/>
        </w:tabs>
        <w:ind w:right="-2" w:firstLine="709"/>
        <w:jc w:val="both"/>
        <w:rPr>
          <w:rFonts w:ascii="PT Astra Serif" w:hAnsi="PT Astra Serif"/>
          <w:sz w:val="24"/>
          <w:szCs w:val="24"/>
        </w:rPr>
      </w:pPr>
      <w:r w:rsidRPr="00E76DDA">
        <w:rPr>
          <w:rFonts w:ascii="PT Astra Serif" w:hAnsi="PT Astra Serif"/>
          <w:sz w:val="24"/>
          <w:szCs w:val="24"/>
        </w:rPr>
        <w:t>В городе Салехарде сохранилась тенденция снижения уровня производственного травматизма. Так в 2018 году на территории города Салехарда произошло 13 несчастных случаев, из которых один смертельный и два тяжёлых, что выше аналогичного показателя за 2017 год на 18,8% и идентично показателю 2016 года.</w:t>
      </w:r>
    </w:p>
    <w:p w:rsidR="008A3B9F" w:rsidRPr="00E76DDA" w:rsidRDefault="008A3B9F" w:rsidP="00034BA5">
      <w:pPr>
        <w:pStyle w:val="31"/>
        <w:tabs>
          <w:tab w:val="left" w:pos="142"/>
        </w:tabs>
        <w:ind w:right="-2" w:firstLine="709"/>
        <w:jc w:val="both"/>
        <w:rPr>
          <w:rFonts w:ascii="PT Astra Serif" w:hAnsi="PT Astra Serif"/>
          <w:b w:val="0"/>
          <w:sz w:val="24"/>
          <w:szCs w:val="24"/>
        </w:rPr>
      </w:pPr>
      <w:r w:rsidRPr="00E76DDA">
        <w:rPr>
          <w:rFonts w:ascii="PT Astra Serif" w:hAnsi="PT Astra Serif"/>
          <w:b w:val="0"/>
          <w:sz w:val="24"/>
          <w:szCs w:val="24"/>
        </w:rPr>
        <w:t>Анализ состояния производственного травматизма в разрезе основных видов экономической деятельности за 2018 год показал, что наибольшее количество</w:t>
      </w:r>
      <w:r w:rsidRPr="00E76DDA">
        <w:rPr>
          <w:rFonts w:ascii="PT Astra Serif" w:hAnsi="PT Astra Serif"/>
          <w:b w:val="0"/>
          <w:bCs/>
          <w:sz w:val="24"/>
          <w:szCs w:val="24"/>
        </w:rPr>
        <w:t xml:space="preserve"> произошедших травм в городе приходится на </w:t>
      </w:r>
      <w:r w:rsidRPr="00E76DDA">
        <w:rPr>
          <w:rFonts w:ascii="PT Astra Serif" w:hAnsi="PT Astra Serif"/>
          <w:b w:val="0"/>
          <w:sz w:val="24"/>
          <w:szCs w:val="24"/>
        </w:rPr>
        <w:t>следующие отрасли экономики нашего города:</w:t>
      </w:r>
    </w:p>
    <w:p w:rsidR="008A3B9F" w:rsidRPr="00E76DDA" w:rsidRDefault="008A3B9F" w:rsidP="00034BA5">
      <w:pPr>
        <w:pStyle w:val="31"/>
        <w:tabs>
          <w:tab w:val="left" w:pos="142"/>
        </w:tabs>
        <w:ind w:right="-2" w:firstLine="709"/>
        <w:jc w:val="both"/>
        <w:rPr>
          <w:rFonts w:ascii="PT Astra Serif" w:hAnsi="PT Astra Serif"/>
          <w:b w:val="0"/>
          <w:sz w:val="24"/>
          <w:szCs w:val="24"/>
        </w:rPr>
      </w:pPr>
      <w:r w:rsidRPr="00E76DDA">
        <w:rPr>
          <w:rFonts w:ascii="PT Astra Serif" w:hAnsi="PT Astra Serif"/>
          <w:b w:val="0"/>
          <w:sz w:val="24"/>
          <w:szCs w:val="24"/>
        </w:rPr>
        <w:t>Транспорт и связь;</w:t>
      </w:r>
    </w:p>
    <w:p w:rsidR="008A3B9F" w:rsidRPr="00E76DDA" w:rsidRDefault="008A3B9F" w:rsidP="00034BA5">
      <w:pPr>
        <w:pStyle w:val="31"/>
        <w:tabs>
          <w:tab w:val="left" w:pos="142"/>
        </w:tabs>
        <w:ind w:right="-2" w:firstLine="709"/>
        <w:jc w:val="both"/>
        <w:rPr>
          <w:rFonts w:ascii="PT Astra Serif" w:hAnsi="PT Astra Serif"/>
          <w:b w:val="0"/>
          <w:sz w:val="24"/>
          <w:szCs w:val="24"/>
        </w:rPr>
      </w:pPr>
      <w:r w:rsidRPr="00E76DDA">
        <w:rPr>
          <w:rFonts w:ascii="PT Astra Serif" w:hAnsi="PT Astra Serif"/>
          <w:b w:val="0"/>
          <w:sz w:val="24"/>
          <w:szCs w:val="24"/>
        </w:rPr>
        <w:t>Государственное управление и обеспечение военной безопасности;</w:t>
      </w:r>
    </w:p>
    <w:p w:rsidR="008A3B9F" w:rsidRPr="00E76DDA" w:rsidRDefault="008A3B9F" w:rsidP="00034BA5">
      <w:pPr>
        <w:pStyle w:val="31"/>
        <w:tabs>
          <w:tab w:val="left" w:pos="142"/>
        </w:tabs>
        <w:ind w:right="-2" w:firstLine="709"/>
        <w:jc w:val="both"/>
        <w:rPr>
          <w:rFonts w:ascii="PT Astra Serif" w:hAnsi="PT Astra Serif"/>
          <w:b w:val="0"/>
          <w:sz w:val="24"/>
          <w:szCs w:val="24"/>
        </w:rPr>
      </w:pPr>
      <w:r w:rsidRPr="00E76DDA">
        <w:rPr>
          <w:rFonts w:ascii="PT Astra Serif" w:hAnsi="PT Astra Serif"/>
          <w:b w:val="0"/>
          <w:sz w:val="24"/>
          <w:szCs w:val="24"/>
        </w:rPr>
        <w:t>Производство и распределение электроэнергии, газа и воды;</w:t>
      </w:r>
    </w:p>
    <w:p w:rsidR="008A3B9F" w:rsidRPr="00E76DDA" w:rsidRDefault="008A3B9F" w:rsidP="00034BA5">
      <w:pPr>
        <w:pStyle w:val="31"/>
        <w:tabs>
          <w:tab w:val="left" w:pos="142"/>
        </w:tabs>
        <w:ind w:right="-2" w:firstLine="709"/>
        <w:jc w:val="both"/>
        <w:rPr>
          <w:rFonts w:ascii="PT Astra Serif" w:hAnsi="PT Astra Serif"/>
          <w:b w:val="0"/>
          <w:sz w:val="24"/>
          <w:szCs w:val="24"/>
        </w:rPr>
      </w:pPr>
      <w:r w:rsidRPr="00E76DDA">
        <w:rPr>
          <w:rFonts w:ascii="PT Astra Serif" w:hAnsi="PT Astra Serif"/>
          <w:b w:val="0"/>
          <w:sz w:val="24"/>
          <w:szCs w:val="24"/>
        </w:rPr>
        <w:t>Оптовая и розничная торговля.</w:t>
      </w:r>
    </w:p>
    <w:p w:rsidR="008A3B9F" w:rsidRPr="00E76DDA" w:rsidRDefault="008A3B9F" w:rsidP="00034BA5">
      <w:pPr>
        <w:pStyle w:val="aff"/>
        <w:tabs>
          <w:tab w:val="left" w:pos="142"/>
          <w:tab w:val="left" w:pos="709"/>
        </w:tabs>
        <w:ind w:right="-2" w:firstLine="709"/>
        <w:jc w:val="both"/>
        <w:rPr>
          <w:rFonts w:ascii="PT Astra Serif" w:hAnsi="PT Astra Serif"/>
          <w:bCs/>
          <w:sz w:val="24"/>
          <w:szCs w:val="24"/>
        </w:rPr>
      </w:pPr>
      <w:r w:rsidRPr="00E76DDA">
        <w:rPr>
          <w:rFonts w:ascii="PT Astra Serif" w:hAnsi="PT Astra Serif"/>
          <w:bCs/>
          <w:sz w:val="24"/>
          <w:szCs w:val="24"/>
        </w:rPr>
        <w:t xml:space="preserve">В общей структуре причин несчастных случаев на производстве 80 % вызваны причинами организационного характера и, так называемым, «человеческим фактором», 20 % - произошли в результате </w:t>
      </w:r>
      <w:r w:rsidRPr="00E76DDA">
        <w:rPr>
          <w:rFonts w:ascii="PT Astra Serif" w:hAnsi="PT Astra Serif"/>
          <w:sz w:val="24"/>
          <w:szCs w:val="24"/>
        </w:rPr>
        <w:t>неприменение средств защиты</w:t>
      </w:r>
      <w:r w:rsidRPr="00E76DDA">
        <w:rPr>
          <w:rFonts w:ascii="PT Astra Serif" w:hAnsi="PT Astra Serif"/>
          <w:bCs/>
          <w:sz w:val="24"/>
          <w:szCs w:val="24"/>
        </w:rPr>
        <w:t>.</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Для оценки уровня производственного травматизма используются такие относительные показатели, как коэффициент частоты производственного травматизма на 1000 работающих. Коэффициент частоты производственного травматизма с тяжелым и смертельным исходом составил 0,06.</w:t>
      </w:r>
    </w:p>
    <w:p w:rsidR="008A3B9F" w:rsidRPr="00E76DDA" w:rsidRDefault="008A3B9F" w:rsidP="00034BA5">
      <w:pPr>
        <w:ind w:right="-2" w:firstLine="709"/>
        <w:jc w:val="center"/>
        <w:rPr>
          <w:rFonts w:ascii="PT Astra Serif" w:hAnsi="PT Astra Serif"/>
          <w:b/>
          <w:i/>
          <w:sz w:val="24"/>
          <w:szCs w:val="24"/>
        </w:rPr>
      </w:pPr>
      <w:r w:rsidRPr="00E76DDA">
        <w:rPr>
          <w:rFonts w:ascii="PT Astra Serif" w:hAnsi="PT Astra Serif"/>
          <w:b/>
          <w:i/>
          <w:sz w:val="24"/>
          <w:szCs w:val="24"/>
        </w:rPr>
        <w:lastRenderedPageBreak/>
        <w:t>Количество работников, подлежащих периодическим медицинским осмотрам в 2018 году, и прошедших указанные осмотры за 2018 года в соответствии                                            со статьей 213 ТК РФ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900"/>
        <w:gridCol w:w="1260"/>
        <w:gridCol w:w="1159"/>
        <w:gridCol w:w="1276"/>
        <w:gridCol w:w="850"/>
        <w:gridCol w:w="1418"/>
      </w:tblGrid>
      <w:tr w:rsidR="008A3B9F" w:rsidRPr="00E76DDA" w:rsidTr="00C32796">
        <w:tc>
          <w:tcPr>
            <w:tcW w:w="3060" w:type="dxa"/>
            <w:vMerge w:val="restart"/>
          </w:tcPr>
          <w:p w:rsidR="008A3B9F" w:rsidRPr="00E76DDA" w:rsidRDefault="008A3B9F" w:rsidP="00034BA5">
            <w:pPr>
              <w:ind w:left="176" w:right="117"/>
              <w:jc w:val="center"/>
              <w:rPr>
                <w:rFonts w:ascii="PT Astra Serif" w:hAnsi="PT Astra Serif"/>
                <w:b/>
                <w:sz w:val="24"/>
                <w:szCs w:val="24"/>
              </w:rPr>
            </w:pPr>
            <w:r w:rsidRPr="00E76DDA">
              <w:rPr>
                <w:rFonts w:ascii="PT Astra Serif" w:hAnsi="PT Astra Serif"/>
                <w:b/>
                <w:sz w:val="24"/>
                <w:szCs w:val="24"/>
              </w:rPr>
              <w:t xml:space="preserve">Наименование муниципального района </w:t>
            </w:r>
          </w:p>
          <w:p w:rsidR="008A3B9F" w:rsidRPr="00E76DDA" w:rsidRDefault="008A3B9F" w:rsidP="00034BA5">
            <w:pPr>
              <w:ind w:left="176" w:right="117"/>
              <w:jc w:val="center"/>
              <w:rPr>
                <w:rFonts w:ascii="PT Astra Serif" w:hAnsi="PT Astra Serif"/>
                <w:b/>
                <w:sz w:val="24"/>
                <w:szCs w:val="24"/>
              </w:rPr>
            </w:pPr>
            <w:r w:rsidRPr="00E76DDA">
              <w:rPr>
                <w:rFonts w:ascii="PT Astra Serif" w:hAnsi="PT Astra Serif"/>
                <w:b/>
                <w:sz w:val="24"/>
                <w:szCs w:val="24"/>
              </w:rPr>
              <w:t>или городского округа</w:t>
            </w:r>
          </w:p>
        </w:tc>
        <w:tc>
          <w:tcPr>
            <w:tcW w:w="2160" w:type="dxa"/>
            <w:gridSpan w:val="2"/>
          </w:tcPr>
          <w:p w:rsidR="008A3B9F" w:rsidRPr="00E76DDA" w:rsidRDefault="008A3B9F" w:rsidP="00034BA5">
            <w:pPr>
              <w:ind w:left="-191" w:right="9" w:firstLine="142"/>
              <w:jc w:val="center"/>
              <w:rPr>
                <w:rFonts w:ascii="PT Astra Serif" w:hAnsi="PT Astra Serif"/>
                <w:b/>
                <w:sz w:val="24"/>
                <w:szCs w:val="24"/>
              </w:rPr>
            </w:pPr>
            <w:r w:rsidRPr="00E76DDA">
              <w:rPr>
                <w:rFonts w:ascii="PT Astra Serif" w:hAnsi="PT Astra Serif"/>
                <w:b/>
                <w:sz w:val="24"/>
                <w:szCs w:val="24"/>
              </w:rPr>
              <w:t>Подлежит осмотру</w:t>
            </w:r>
          </w:p>
          <w:p w:rsidR="008A3B9F" w:rsidRPr="00E76DDA" w:rsidRDefault="008A3B9F" w:rsidP="00034BA5">
            <w:pPr>
              <w:ind w:left="-191" w:right="9" w:firstLine="142"/>
              <w:jc w:val="center"/>
              <w:rPr>
                <w:rFonts w:ascii="PT Astra Serif" w:hAnsi="PT Astra Serif"/>
                <w:b/>
                <w:sz w:val="24"/>
                <w:szCs w:val="24"/>
              </w:rPr>
            </w:pPr>
            <w:r w:rsidRPr="00E76DDA">
              <w:rPr>
                <w:rFonts w:ascii="PT Astra Serif" w:hAnsi="PT Astra Serif"/>
                <w:b/>
                <w:sz w:val="24"/>
                <w:szCs w:val="24"/>
              </w:rPr>
              <w:t>в 2018 году</w:t>
            </w:r>
          </w:p>
        </w:tc>
        <w:tc>
          <w:tcPr>
            <w:tcW w:w="2435" w:type="dxa"/>
            <w:gridSpan w:val="2"/>
          </w:tcPr>
          <w:p w:rsidR="008A3B9F" w:rsidRPr="00E76DDA" w:rsidRDefault="008A3B9F" w:rsidP="00034BA5">
            <w:pPr>
              <w:ind w:left="-284" w:right="175" w:firstLine="708"/>
              <w:jc w:val="center"/>
              <w:rPr>
                <w:rFonts w:ascii="PT Astra Serif" w:hAnsi="PT Astra Serif"/>
                <w:b/>
                <w:sz w:val="24"/>
                <w:szCs w:val="24"/>
              </w:rPr>
            </w:pPr>
            <w:r w:rsidRPr="00E76DDA">
              <w:rPr>
                <w:rFonts w:ascii="PT Astra Serif" w:hAnsi="PT Astra Serif"/>
                <w:b/>
                <w:sz w:val="24"/>
                <w:szCs w:val="24"/>
              </w:rPr>
              <w:t>Осмотрено за</w:t>
            </w:r>
          </w:p>
          <w:p w:rsidR="008A3B9F" w:rsidRPr="00E76DDA" w:rsidRDefault="008A3B9F" w:rsidP="00034BA5">
            <w:pPr>
              <w:ind w:left="-284" w:right="175" w:firstLine="708"/>
              <w:jc w:val="center"/>
              <w:rPr>
                <w:rFonts w:ascii="PT Astra Serif" w:hAnsi="PT Astra Serif"/>
                <w:b/>
                <w:sz w:val="24"/>
                <w:szCs w:val="24"/>
              </w:rPr>
            </w:pPr>
            <w:r w:rsidRPr="00E76DDA">
              <w:rPr>
                <w:rFonts w:ascii="PT Astra Serif" w:hAnsi="PT Astra Serif"/>
                <w:b/>
                <w:sz w:val="24"/>
                <w:szCs w:val="24"/>
              </w:rPr>
              <w:t>2018 год</w:t>
            </w:r>
          </w:p>
        </w:tc>
        <w:tc>
          <w:tcPr>
            <w:tcW w:w="2268" w:type="dxa"/>
            <w:gridSpan w:val="2"/>
          </w:tcPr>
          <w:p w:rsidR="008A3B9F" w:rsidRPr="00E76DDA" w:rsidRDefault="008A3B9F" w:rsidP="00034BA5">
            <w:pPr>
              <w:ind w:left="-284" w:right="175" w:firstLine="708"/>
              <w:jc w:val="center"/>
              <w:rPr>
                <w:rFonts w:ascii="PT Astra Serif" w:hAnsi="PT Astra Serif"/>
                <w:b/>
                <w:sz w:val="24"/>
                <w:szCs w:val="24"/>
              </w:rPr>
            </w:pPr>
            <w:r w:rsidRPr="00E76DDA">
              <w:rPr>
                <w:rFonts w:ascii="PT Astra Serif" w:hAnsi="PT Astra Serif"/>
                <w:b/>
                <w:sz w:val="24"/>
                <w:szCs w:val="24"/>
              </w:rPr>
              <w:t>%</w:t>
            </w:r>
          </w:p>
        </w:tc>
      </w:tr>
      <w:tr w:rsidR="008A3B9F" w:rsidRPr="00E76DDA" w:rsidTr="00C32796">
        <w:tc>
          <w:tcPr>
            <w:tcW w:w="3060" w:type="dxa"/>
            <w:vMerge/>
          </w:tcPr>
          <w:p w:rsidR="008A3B9F" w:rsidRPr="00E76DDA" w:rsidRDefault="008A3B9F" w:rsidP="00034BA5">
            <w:pPr>
              <w:ind w:left="-284" w:right="-428" w:firstLine="708"/>
              <w:jc w:val="both"/>
              <w:rPr>
                <w:rFonts w:ascii="PT Astra Serif" w:hAnsi="PT Astra Serif"/>
                <w:b/>
                <w:sz w:val="24"/>
                <w:szCs w:val="24"/>
              </w:rPr>
            </w:pPr>
          </w:p>
        </w:tc>
        <w:tc>
          <w:tcPr>
            <w:tcW w:w="900" w:type="dxa"/>
          </w:tcPr>
          <w:p w:rsidR="008A3B9F" w:rsidRPr="00E76DDA" w:rsidRDefault="008A3B9F" w:rsidP="00034BA5">
            <w:pPr>
              <w:ind w:left="-284" w:right="-117" w:firstLine="235"/>
              <w:jc w:val="center"/>
              <w:rPr>
                <w:rFonts w:ascii="PT Astra Serif" w:hAnsi="PT Astra Serif"/>
                <w:b/>
                <w:sz w:val="24"/>
                <w:szCs w:val="24"/>
              </w:rPr>
            </w:pPr>
            <w:r w:rsidRPr="00E76DDA">
              <w:rPr>
                <w:rFonts w:ascii="PT Astra Serif" w:hAnsi="PT Astra Serif"/>
                <w:b/>
                <w:sz w:val="24"/>
                <w:szCs w:val="24"/>
              </w:rPr>
              <w:t>всего</w:t>
            </w:r>
          </w:p>
        </w:tc>
        <w:tc>
          <w:tcPr>
            <w:tcW w:w="1260" w:type="dxa"/>
          </w:tcPr>
          <w:p w:rsidR="008A3B9F" w:rsidRPr="00E76DDA" w:rsidRDefault="008A3B9F" w:rsidP="00034BA5">
            <w:pPr>
              <w:ind w:right="9"/>
              <w:jc w:val="center"/>
              <w:rPr>
                <w:rFonts w:ascii="PT Astra Serif" w:hAnsi="PT Astra Serif"/>
                <w:b/>
                <w:sz w:val="24"/>
                <w:szCs w:val="24"/>
              </w:rPr>
            </w:pPr>
            <w:r w:rsidRPr="00E76DDA">
              <w:rPr>
                <w:rFonts w:ascii="PT Astra Serif" w:hAnsi="PT Astra Serif"/>
                <w:b/>
                <w:sz w:val="24"/>
                <w:szCs w:val="24"/>
              </w:rPr>
              <w:t>в том числе женщин</w:t>
            </w:r>
          </w:p>
        </w:tc>
        <w:tc>
          <w:tcPr>
            <w:tcW w:w="1159" w:type="dxa"/>
          </w:tcPr>
          <w:p w:rsidR="008A3B9F" w:rsidRPr="00E76DDA" w:rsidRDefault="008A3B9F" w:rsidP="00034BA5">
            <w:pPr>
              <w:ind w:left="-284" w:right="-155" w:firstLine="201"/>
              <w:jc w:val="center"/>
              <w:rPr>
                <w:rFonts w:ascii="PT Astra Serif" w:hAnsi="PT Astra Serif"/>
                <w:b/>
                <w:sz w:val="24"/>
                <w:szCs w:val="24"/>
              </w:rPr>
            </w:pPr>
            <w:r w:rsidRPr="00E76DDA">
              <w:rPr>
                <w:rFonts w:ascii="PT Astra Serif" w:hAnsi="PT Astra Serif"/>
                <w:b/>
                <w:sz w:val="24"/>
                <w:szCs w:val="24"/>
              </w:rPr>
              <w:t>всего</w:t>
            </w:r>
          </w:p>
        </w:tc>
        <w:tc>
          <w:tcPr>
            <w:tcW w:w="1276" w:type="dxa"/>
          </w:tcPr>
          <w:p w:rsidR="008A3B9F" w:rsidRPr="00E76DDA" w:rsidRDefault="008A3B9F" w:rsidP="00034BA5">
            <w:pPr>
              <w:ind w:left="-113" w:right="-48" w:firstLine="113"/>
              <w:jc w:val="center"/>
              <w:rPr>
                <w:rFonts w:ascii="PT Astra Serif" w:hAnsi="PT Astra Serif"/>
                <w:b/>
                <w:sz w:val="24"/>
                <w:szCs w:val="24"/>
              </w:rPr>
            </w:pPr>
            <w:r w:rsidRPr="00E76DDA">
              <w:rPr>
                <w:rFonts w:ascii="PT Astra Serif" w:hAnsi="PT Astra Serif"/>
                <w:b/>
                <w:sz w:val="24"/>
                <w:szCs w:val="24"/>
              </w:rPr>
              <w:t>в том числе женщин</w:t>
            </w:r>
          </w:p>
        </w:tc>
        <w:tc>
          <w:tcPr>
            <w:tcW w:w="850" w:type="dxa"/>
          </w:tcPr>
          <w:p w:rsidR="008A3B9F" w:rsidRPr="00E76DDA" w:rsidRDefault="008A3B9F" w:rsidP="00034BA5">
            <w:pPr>
              <w:ind w:left="-284" w:right="-108" w:firstLine="176"/>
              <w:jc w:val="center"/>
              <w:rPr>
                <w:rFonts w:ascii="PT Astra Serif" w:hAnsi="PT Astra Serif"/>
                <w:b/>
                <w:sz w:val="24"/>
                <w:szCs w:val="24"/>
              </w:rPr>
            </w:pPr>
            <w:r w:rsidRPr="00E76DDA">
              <w:rPr>
                <w:rFonts w:ascii="PT Astra Serif" w:hAnsi="PT Astra Serif"/>
                <w:b/>
                <w:sz w:val="24"/>
                <w:szCs w:val="24"/>
              </w:rPr>
              <w:t>всего</w:t>
            </w:r>
          </w:p>
        </w:tc>
        <w:tc>
          <w:tcPr>
            <w:tcW w:w="1418" w:type="dxa"/>
          </w:tcPr>
          <w:p w:rsidR="008A3B9F" w:rsidRPr="00E76DDA" w:rsidRDefault="008A3B9F" w:rsidP="00034BA5">
            <w:pPr>
              <w:ind w:left="-108" w:right="-108"/>
              <w:jc w:val="center"/>
              <w:rPr>
                <w:rFonts w:ascii="PT Astra Serif" w:hAnsi="PT Astra Serif"/>
                <w:b/>
                <w:sz w:val="24"/>
                <w:szCs w:val="24"/>
              </w:rPr>
            </w:pPr>
            <w:r w:rsidRPr="00E76DDA">
              <w:rPr>
                <w:rFonts w:ascii="PT Astra Serif" w:hAnsi="PT Astra Serif"/>
                <w:b/>
                <w:sz w:val="24"/>
                <w:szCs w:val="24"/>
              </w:rPr>
              <w:t>в том числе женщин</w:t>
            </w:r>
          </w:p>
        </w:tc>
      </w:tr>
      <w:tr w:rsidR="00C32796" w:rsidRPr="00E76DDA" w:rsidTr="00C32796">
        <w:tc>
          <w:tcPr>
            <w:tcW w:w="3060" w:type="dxa"/>
          </w:tcPr>
          <w:p w:rsidR="00C32796" w:rsidRPr="00E76DDA" w:rsidRDefault="00C32796" w:rsidP="00034BA5">
            <w:pPr>
              <w:ind w:left="-284" w:right="-428" w:firstLine="708"/>
              <w:jc w:val="both"/>
              <w:rPr>
                <w:rFonts w:ascii="PT Astra Serif" w:hAnsi="PT Astra Serif"/>
                <w:b/>
                <w:sz w:val="24"/>
                <w:szCs w:val="24"/>
              </w:rPr>
            </w:pPr>
          </w:p>
        </w:tc>
        <w:tc>
          <w:tcPr>
            <w:tcW w:w="900" w:type="dxa"/>
          </w:tcPr>
          <w:p w:rsidR="00C32796" w:rsidRPr="00E76DDA" w:rsidRDefault="00C32796" w:rsidP="00034BA5">
            <w:pPr>
              <w:ind w:left="-284" w:right="-117" w:firstLine="235"/>
              <w:jc w:val="center"/>
              <w:rPr>
                <w:rFonts w:ascii="PT Astra Serif" w:hAnsi="PT Astra Serif"/>
                <w:b/>
                <w:sz w:val="24"/>
                <w:szCs w:val="24"/>
              </w:rPr>
            </w:pPr>
          </w:p>
        </w:tc>
        <w:tc>
          <w:tcPr>
            <w:tcW w:w="1260" w:type="dxa"/>
          </w:tcPr>
          <w:p w:rsidR="00C32796" w:rsidRPr="00E76DDA" w:rsidRDefault="00C32796" w:rsidP="00034BA5">
            <w:pPr>
              <w:ind w:right="9"/>
              <w:jc w:val="center"/>
              <w:rPr>
                <w:rFonts w:ascii="PT Astra Serif" w:hAnsi="PT Astra Serif"/>
                <w:b/>
                <w:sz w:val="24"/>
                <w:szCs w:val="24"/>
              </w:rPr>
            </w:pPr>
          </w:p>
        </w:tc>
        <w:tc>
          <w:tcPr>
            <w:tcW w:w="1159" w:type="dxa"/>
          </w:tcPr>
          <w:p w:rsidR="00C32796" w:rsidRPr="00E76DDA" w:rsidRDefault="00C32796" w:rsidP="00034BA5">
            <w:pPr>
              <w:ind w:left="-284" w:right="-155" w:firstLine="201"/>
              <w:jc w:val="center"/>
              <w:rPr>
                <w:rFonts w:ascii="PT Astra Serif" w:hAnsi="PT Astra Serif"/>
                <w:b/>
                <w:sz w:val="24"/>
                <w:szCs w:val="24"/>
              </w:rPr>
            </w:pPr>
          </w:p>
        </w:tc>
        <w:tc>
          <w:tcPr>
            <w:tcW w:w="1276" w:type="dxa"/>
          </w:tcPr>
          <w:p w:rsidR="00C32796" w:rsidRPr="00E76DDA" w:rsidRDefault="00C32796" w:rsidP="00034BA5">
            <w:pPr>
              <w:ind w:left="-113" w:right="-48" w:firstLine="113"/>
              <w:jc w:val="center"/>
              <w:rPr>
                <w:rFonts w:ascii="PT Astra Serif" w:hAnsi="PT Astra Serif"/>
                <w:b/>
                <w:sz w:val="24"/>
                <w:szCs w:val="24"/>
              </w:rPr>
            </w:pPr>
          </w:p>
        </w:tc>
        <w:tc>
          <w:tcPr>
            <w:tcW w:w="850" w:type="dxa"/>
          </w:tcPr>
          <w:p w:rsidR="00C32796" w:rsidRPr="00E76DDA" w:rsidRDefault="00C32796" w:rsidP="00034BA5">
            <w:pPr>
              <w:ind w:left="-284" w:right="-108" w:firstLine="176"/>
              <w:jc w:val="center"/>
              <w:rPr>
                <w:rFonts w:ascii="PT Astra Serif" w:hAnsi="PT Astra Serif"/>
                <w:b/>
                <w:sz w:val="24"/>
                <w:szCs w:val="24"/>
              </w:rPr>
            </w:pPr>
          </w:p>
        </w:tc>
        <w:tc>
          <w:tcPr>
            <w:tcW w:w="1418" w:type="dxa"/>
          </w:tcPr>
          <w:p w:rsidR="00C32796" w:rsidRPr="00E76DDA" w:rsidRDefault="00C32796" w:rsidP="00034BA5">
            <w:pPr>
              <w:ind w:left="-108" w:right="-108"/>
              <w:jc w:val="center"/>
              <w:rPr>
                <w:rFonts w:ascii="PT Astra Serif" w:hAnsi="PT Astra Serif"/>
                <w:b/>
                <w:sz w:val="24"/>
                <w:szCs w:val="24"/>
              </w:rPr>
            </w:pPr>
          </w:p>
        </w:tc>
      </w:tr>
      <w:tr w:rsidR="008A3B9F" w:rsidRPr="00E76DDA" w:rsidTr="00C32796">
        <w:tc>
          <w:tcPr>
            <w:tcW w:w="3060" w:type="dxa"/>
          </w:tcPr>
          <w:p w:rsidR="008A3B9F" w:rsidRPr="00E76DDA" w:rsidRDefault="008A3B9F" w:rsidP="00034BA5">
            <w:pPr>
              <w:ind w:right="-25"/>
              <w:rPr>
                <w:rFonts w:ascii="PT Astra Serif" w:hAnsi="PT Astra Serif"/>
                <w:sz w:val="24"/>
                <w:szCs w:val="24"/>
              </w:rPr>
            </w:pPr>
            <w:r w:rsidRPr="00E76DDA">
              <w:rPr>
                <w:rFonts w:ascii="PT Astra Serif" w:hAnsi="PT Astra Serif"/>
                <w:sz w:val="24"/>
                <w:szCs w:val="24"/>
              </w:rPr>
              <w:t>Муниципальное образование город Салехард</w:t>
            </w:r>
          </w:p>
        </w:tc>
        <w:tc>
          <w:tcPr>
            <w:tcW w:w="900" w:type="dxa"/>
          </w:tcPr>
          <w:p w:rsidR="008A3B9F" w:rsidRPr="00E76DDA" w:rsidRDefault="008A3B9F" w:rsidP="00034BA5">
            <w:pPr>
              <w:ind w:left="-284" w:right="-117" w:firstLine="235"/>
              <w:jc w:val="center"/>
              <w:rPr>
                <w:rFonts w:ascii="PT Astra Serif" w:hAnsi="PT Astra Serif"/>
                <w:sz w:val="24"/>
                <w:szCs w:val="24"/>
              </w:rPr>
            </w:pPr>
            <w:r w:rsidRPr="00E76DDA">
              <w:rPr>
                <w:rFonts w:ascii="PT Astra Serif" w:hAnsi="PT Astra Serif"/>
                <w:sz w:val="24"/>
                <w:szCs w:val="24"/>
              </w:rPr>
              <w:t>3181</w:t>
            </w:r>
          </w:p>
        </w:tc>
        <w:tc>
          <w:tcPr>
            <w:tcW w:w="1260" w:type="dxa"/>
          </w:tcPr>
          <w:p w:rsidR="008A3B9F" w:rsidRPr="00E76DDA" w:rsidRDefault="008A3B9F" w:rsidP="00034BA5">
            <w:pPr>
              <w:ind w:left="-284" w:firstLine="185"/>
              <w:jc w:val="center"/>
              <w:rPr>
                <w:rFonts w:ascii="PT Astra Serif" w:hAnsi="PT Astra Serif"/>
                <w:sz w:val="24"/>
                <w:szCs w:val="24"/>
              </w:rPr>
            </w:pPr>
            <w:r w:rsidRPr="00E76DDA">
              <w:rPr>
                <w:rFonts w:ascii="PT Astra Serif" w:hAnsi="PT Astra Serif"/>
                <w:sz w:val="24"/>
                <w:szCs w:val="24"/>
              </w:rPr>
              <w:t>2219</w:t>
            </w:r>
          </w:p>
        </w:tc>
        <w:tc>
          <w:tcPr>
            <w:tcW w:w="1159" w:type="dxa"/>
          </w:tcPr>
          <w:p w:rsidR="008A3B9F" w:rsidRPr="00E76DDA" w:rsidRDefault="008A3B9F" w:rsidP="00034BA5">
            <w:pPr>
              <w:ind w:left="-284" w:right="-103" w:firstLine="201"/>
              <w:jc w:val="center"/>
              <w:rPr>
                <w:rFonts w:ascii="PT Astra Serif" w:hAnsi="PT Astra Serif"/>
                <w:sz w:val="24"/>
                <w:szCs w:val="24"/>
              </w:rPr>
            </w:pPr>
            <w:r w:rsidRPr="00E76DDA">
              <w:rPr>
                <w:rFonts w:ascii="PT Astra Serif" w:hAnsi="PT Astra Serif"/>
                <w:sz w:val="24"/>
                <w:szCs w:val="24"/>
              </w:rPr>
              <w:t>3086</w:t>
            </w:r>
          </w:p>
        </w:tc>
        <w:tc>
          <w:tcPr>
            <w:tcW w:w="1276" w:type="dxa"/>
          </w:tcPr>
          <w:p w:rsidR="008A3B9F" w:rsidRPr="00E76DDA" w:rsidRDefault="008A3B9F" w:rsidP="00034BA5">
            <w:pPr>
              <w:ind w:left="-284" w:right="175" w:firstLine="318"/>
              <w:jc w:val="center"/>
              <w:rPr>
                <w:rFonts w:ascii="PT Astra Serif" w:hAnsi="PT Astra Serif"/>
                <w:sz w:val="24"/>
                <w:szCs w:val="24"/>
              </w:rPr>
            </w:pPr>
            <w:r w:rsidRPr="00E76DDA">
              <w:rPr>
                <w:rFonts w:ascii="PT Astra Serif" w:hAnsi="PT Astra Serif"/>
                <w:sz w:val="24"/>
                <w:szCs w:val="24"/>
              </w:rPr>
              <w:t>2153</w:t>
            </w:r>
          </w:p>
        </w:tc>
        <w:tc>
          <w:tcPr>
            <w:tcW w:w="850" w:type="dxa"/>
          </w:tcPr>
          <w:p w:rsidR="008A3B9F" w:rsidRPr="00E76DDA" w:rsidRDefault="008A3B9F" w:rsidP="00034BA5">
            <w:pPr>
              <w:ind w:left="-284" w:right="-108" w:firstLine="176"/>
              <w:jc w:val="center"/>
              <w:rPr>
                <w:rFonts w:ascii="PT Astra Serif" w:hAnsi="PT Astra Serif"/>
                <w:sz w:val="24"/>
                <w:szCs w:val="24"/>
              </w:rPr>
            </w:pPr>
            <w:r w:rsidRPr="00E76DDA">
              <w:rPr>
                <w:rFonts w:ascii="PT Astra Serif" w:hAnsi="PT Astra Serif"/>
                <w:sz w:val="24"/>
                <w:szCs w:val="24"/>
              </w:rPr>
              <w:t>97</w:t>
            </w:r>
          </w:p>
        </w:tc>
        <w:tc>
          <w:tcPr>
            <w:tcW w:w="1418" w:type="dxa"/>
          </w:tcPr>
          <w:p w:rsidR="008A3B9F" w:rsidRPr="00E76DDA" w:rsidRDefault="008A3B9F" w:rsidP="00034BA5">
            <w:pPr>
              <w:ind w:left="-284" w:right="34" w:firstLine="317"/>
              <w:jc w:val="center"/>
              <w:rPr>
                <w:rFonts w:ascii="PT Astra Serif" w:hAnsi="PT Astra Serif"/>
                <w:sz w:val="24"/>
                <w:szCs w:val="24"/>
              </w:rPr>
            </w:pPr>
            <w:r w:rsidRPr="00E76DDA">
              <w:rPr>
                <w:rFonts w:ascii="PT Astra Serif" w:hAnsi="PT Astra Serif"/>
                <w:sz w:val="24"/>
                <w:szCs w:val="24"/>
              </w:rPr>
              <w:t>97</w:t>
            </w:r>
          </w:p>
        </w:tc>
      </w:tr>
    </w:tbl>
    <w:p w:rsidR="008A3B9F" w:rsidRPr="00E76DDA" w:rsidRDefault="008A3B9F" w:rsidP="00034BA5">
      <w:pPr>
        <w:ind w:right="-2"/>
        <w:jc w:val="both"/>
        <w:rPr>
          <w:rFonts w:ascii="PT Astra Serif" w:hAnsi="PT Astra Serif"/>
          <w:sz w:val="24"/>
          <w:szCs w:val="24"/>
          <w:highlight w:val="yellow"/>
        </w:rPr>
      </w:pPr>
    </w:p>
    <w:p w:rsidR="008A3B9F" w:rsidRPr="00E76DDA" w:rsidRDefault="008A3B9F" w:rsidP="00034BA5">
      <w:pPr>
        <w:autoSpaceDE w:val="0"/>
        <w:autoSpaceDN w:val="0"/>
        <w:adjustRightInd w:val="0"/>
        <w:ind w:right="-2" w:firstLine="709"/>
        <w:jc w:val="both"/>
        <w:outlineLvl w:val="0"/>
        <w:rPr>
          <w:rFonts w:ascii="PT Astra Serif" w:hAnsi="PT Astra Serif"/>
          <w:sz w:val="24"/>
          <w:szCs w:val="24"/>
        </w:rPr>
      </w:pPr>
      <w:r w:rsidRPr="00E76DDA">
        <w:rPr>
          <w:rFonts w:ascii="PT Astra Serif" w:hAnsi="PT Astra Serif"/>
          <w:sz w:val="24"/>
          <w:szCs w:val="24"/>
        </w:rPr>
        <w:t>Несмотря на высокий охват медосмотрами работников предприятий, в 2018 году 1 случай профессиональных заболеваний.</w:t>
      </w:r>
    </w:p>
    <w:p w:rsidR="008A3B9F" w:rsidRPr="00E76DDA" w:rsidRDefault="008A3B9F" w:rsidP="00034BA5">
      <w:pPr>
        <w:pStyle w:val="aff"/>
        <w:tabs>
          <w:tab w:val="left" w:pos="142"/>
        </w:tabs>
        <w:ind w:right="-2" w:firstLine="709"/>
        <w:jc w:val="both"/>
        <w:rPr>
          <w:rFonts w:ascii="PT Astra Serif" w:hAnsi="PT Astra Serif"/>
          <w:sz w:val="24"/>
          <w:szCs w:val="24"/>
        </w:rPr>
      </w:pPr>
      <w:r w:rsidRPr="00E76DDA">
        <w:rPr>
          <w:rFonts w:ascii="PT Astra Serif" w:hAnsi="PT Astra Serif"/>
          <w:sz w:val="24"/>
          <w:szCs w:val="24"/>
        </w:rPr>
        <w:t>Анализ состояния профессиональной заболеваемости в городе Салехарде показал, что на протяжении нескольких лет случаи профзаболеваний выявлены в организациях воздушного транспорта.</w:t>
      </w:r>
    </w:p>
    <w:p w:rsidR="008A3B9F" w:rsidRPr="00E76DDA" w:rsidRDefault="008A3B9F" w:rsidP="00034BA5">
      <w:pPr>
        <w:pStyle w:val="aff"/>
        <w:tabs>
          <w:tab w:val="left" w:pos="142"/>
        </w:tabs>
        <w:ind w:right="-2" w:firstLine="709"/>
        <w:jc w:val="both"/>
        <w:rPr>
          <w:rFonts w:ascii="PT Astra Serif" w:hAnsi="PT Astra Serif"/>
          <w:sz w:val="24"/>
          <w:szCs w:val="24"/>
        </w:rPr>
      </w:pPr>
      <w:r w:rsidRPr="00E76DDA">
        <w:rPr>
          <w:rFonts w:ascii="PT Astra Serif" w:hAnsi="PT Astra Serif"/>
          <w:sz w:val="24"/>
          <w:szCs w:val="24"/>
        </w:rPr>
        <w:t>Основной причиной возникновения профзаболеваний является воздействие такого вредного производственного фактора, как шум от технологического оборудования воздушного судна.</w:t>
      </w:r>
    </w:p>
    <w:p w:rsidR="008A3B9F" w:rsidRPr="00E76DDA" w:rsidRDefault="008A3B9F" w:rsidP="00034BA5">
      <w:pPr>
        <w:pStyle w:val="ConsPlusNonformat"/>
        <w:ind w:left="-284" w:right="-428" w:firstLine="708"/>
        <w:jc w:val="both"/>
        <w:rPr>
          <w:rFonts w:ascii="PT Astra Serif" w:hAnsi="PT Astra Serif" w:cs="Times New Roman"/>
          <w:sz w:val="24"/>
          <w:szCs w:val="24"/>
        </w:rPr>
      </w:pPr>
      <w:r w:rsidRPr="00E76DDA">
        <w:rPr>
          <w:rFonts w:ascii="PT Astra Serif" w:hAnsi="PT Astra Serif" w:cs="Times New Roman"/>
          <w:sz w:val="24"/>
          <w:szCs w:val="24"/>
        </w:rPr>
        <w:t>1. НП  «Консорциум профессионального менеджмента»</w:t>
      </w:r>
    </w:p>
    <w:p w:rsidR="008A3B9F" w:rsidRPr="00E76DDA" w:rsidRDefault="008A3B9F" w:rsidP="00034BA5">
      <w:pPr>
        <w:pStyle w:val="ConsPlusNonformat"/>
        <w:ind w:left="-284" w:right="-428" w:firstLine="708"/>
        <w:jc w:val="both"/>
        <w:rPr>
          <w:rFonts w:ascii="PT Astra Serif" w:hAnsi="PT Astra Serif" w:cs="Times New Roman"/>
          <w:sz w:val="24"/>
          <w:szCs w:val="24"/>
        </w:rPr>
      </w:pPr>
      <w:r w:rsidRPr="00E76DDA">
        <w:rPr>
          <w:rFonts w:ascii="PT Astra Serif" w:hAnsi="PT Astra Serif" w:cs="Times New Roman"/>
          <w:sz w:val="24"/>
          <w:szCs w:val="24"/>
        </w:rPr>
        <w:t>2. РОУ «Учебно-производственный центр «Ямал»</w:t>
      </w:r>
    </w:p>
    <w:p w:rsidR="008A3B9F" w:rsidRPr="00E76DDA" w:rsidRDefault="008A3B9F" w:rsidP="00034BA5">
      <w:pPr>
        <w:pStyle w:val="ConsPlusNonformat"/>
        <w:ind w:left="-284" w:right="-428" w:firstLine="708"/>
        <w:jc w:val="both"/>
        <w:rPr>
          <w:rFonts w:ascii="PT Astra Serif" w:hAnsi="PT Astra Serif" w:cs="Times New Roman"/>
          <w:sz w:val="24"/>
          <w:szCs w:val="24"/>
        </w:rPr>
      </w:pPr>
      <w:r w:rsidRPr="00E76DDA">
        <w:rPr>
          <w:rFonts w:ascii="PT Astra Serif" w:hAnsi="PT Astra Serif" w:cs="Times New Roman"/>
          <w:sz w:val="24"/>
          <w:szCs w:val="24"/>
        </w:rPr>
        <w:t>3. АНО «Учебно-консультационный центр «Деловое образование»</w:t>
      </w:r>
    </w:p>
    <w:p w:rsidR="008A3B9F" w:rsidRPr="00E76DDA" w:rsidRDefault="008A3B9F" w:rsidP="00034BA5">
      <w:pPr>
        <w:pStyle w:val="ConsPlusNonformat"/>
        <w:ind w:left="-284" w:right="-428" w:firstLine="708"/>
        <w:jc w:val="both"/>
        <w:rPr>
          <w:rFonts w:ascii="PT Astra Serif" w:hAnsi="PT Astra Serif" w:cs="Times New Roman"/>
          <w:sz w:val="24"/>
          <w:szCs w:val="24"/>
        </w:rPr>
      </w:pPr>
      <w:r w:rsidRPr="00E76DDA">
        <w:rPr>
          <w:rFonts w:ascii="PT Astra Serif" w:hAnsi="PT Astra Serif" w:cs="Times New Roman"/>
          <w:sz w:val="24"/>
          <w:szCs w:val="24"/>
        </w:rPr>
        <w:t>4. АНО ДПО ЯНАО «Центр Охраны труда, Развития и Безопасности»</w:t>
      </w:r>
    </w:p>
    <w:p w:rsidR="008A3B9F" w:rsidRPr="00E76DDA" w:rsidRDefault="008A3B9F" w:rsidP="00034BA5">
      <w:pPr>
        <w:pStyle w:val="ConsPlusNonformat"/>
        <w:widowControl/>
        <w:ind w:left="-284" w:right="-428" w:firstLine="708"/>
        <w:rPr>
          <w:rFonts w:ascii="PT Astra Serif" w:hAnsi="PT Astra Serif" w:cs="Times New Roman"/>
          <w:sz w:val="24"/>
          <w:szCs w:val="24"/>
        </w:rPr>
      </w:pPr>
      <w:r w:rsidRPr="00E76DDA">
        <w:rPr>
          <w:rFonts w:ascii="PT Astra Serif" w:hAnsi="PT Astra Serif" w:cs="Times New Roman"/>
          <w:sz w:val="24"/>
          <w:szCs w:val="24"/>
        </w:rPr>
        <w:t>5. АНО ИОЦ «Профессионал»</w:t>
      </w:r>
    </w:p>
    <w:p w:rsidR="008A3B9F" w:rsidRPr="00E76DDA" w:rsidRDefault="008A3B9F" w:rsidP="00034BA5">
      <w:pPr>
        <w:pStyle w:val="ConsPlusNonformat"/>
        <w:widowControl/>
        <w:ind w:left="-284" w:right="-428" w:firstLine="708"/>
        <w:rPr>
          <w:rFonts w:ascii="PT Astra Serif" w:hAnsi="PT Astra Serif" w:cs="Times New Roman"/>
          <w:sz w:val="24"/>
          <w:szCs w:val="24"/>
        </w:rPr>
      </w:pPr>
      <w:r w:rsidRPr="00E76DDA">
        <w:rPr>
          <w:rFonts w:ascii="PT Astra Serif" w:hAnsi="PT Astra Serif" w:cs="Times New Roman"/>
          <w:sz w:val="24"/>
          <w:szCs w:val="24"/>
        </w:rPr>
        <w:t>6. ТПП ЯНАО</w:t>
      </w:r>
    </w:p>
    <w:p w:rsidR="008A3B9F" w:rsidRPr="00E76DDA" w:rsidRDefault="008A3B9F" w:rsidP="00034BA5">
      <w:pPr>
        <w:pStyle w:val="ConsPlusNonformat"/>
        <w:widowControl/>
        <w:ind w:left="-284" w:right="-428" w:firstLine="708"/>
        <w:rPr>
          <w:rFonts w:ascii="PT Astra Serif" w:hAnsi="PT Astra Serif" w:cs="Times New Roman"/>
          <w:sz w:val="24"/>
          <w:szCs w:val="24"/>
        </w:rPr>
      </w:pPr>
      <w:r w:rsidRPr="00E76DDA">
        <w:rPr>
          <w:rFonts w:ascii="PT Astra Serif" w:hAnsi="PT Astra Serif" w:cs="Times New Roman"/>
          <w:sz w:val="24"/>
          <w:szCs w:val="24"/>
        </w:rPr>
        <w:t>Общее количество проученных в 2018 году составило 747 человек, в том числе:</w:t>
      </w:r>
    </w:p>
    <w:p w:rsidR="008A3B9F" w:rsidRPr="00E76DDA" w:rsidRDefault="008A3B9F" w:rsidP="00034BA5">
      <w:pPr>
        <w:pStyle w:val="ConsPlusNonformat"/>
        <w:widowControl/>
        <w:ind w:left="-284" w:right="-428" w:firstLine="708"/>
        <w:rPr>
          <w:rFonts w:ascii="PT Astra Serif" w:hAnsi="PT Astra Serif" w:cs="Times New Roman"/>
          <w:sz w:val="24"/>
          <w:szCs w:val="24"/>
        </w:rPr>
      </w:pPr>
      <w:r w:rsidRPr="00E76DDA">
        <w:rPr>
          <w:rFonts w:ascii="PT Astra Serif" w:hAnsi="PT Astra Serif" w:cs="Times New Roman"/>
          <w:sz w:val="24"/>
          <w:szCs w:val="24"/>
        </w:rPr>
        <w:t>руководителей- 196  человек;</w:t>
      </w:r>
    </w:p>
    <w:p w:rsidR="008A3B9F" w:rsidRPr="00E76DDA" w:rsidRDefault="008A3B9F" w:rsidP="00034BA5">
      <w:pPr>
        <w:pStyle w:val="ConsPlusNonformat"/>
        <w:widowControl/>
        <w:ind w:left="-284" w:right="-428" w:firstLine="708"/>
        <w:rPr>
          <w:rFonts w:ascii="PT Astra Serif" w:hAnsi="PT Astra Serif" w:cs="Times New Roman"/>
          <w:sz w:val="24"/>
          <w:szCs w:val="24"/>
        </w:rPr>
      </w:pPr>
      <w:r w:rsidRPr="00E76DDA">
        <w:rPr>
          <w:rFonts w:ascii="PT Astra Serif" w:hAnsi="PT Astra Serif" w:cs="Times New Roman"/>
          <w:sz w:val="24"/>
          <w:szCs w:val="24"/>
        </w:rPr>
        <w:t>специалистов – 551 человек.</w:t>
      </w:r>
    </w:p>
    <w:p w:rsidR="008A3B9F" w:rsidRPr="00E76DDA" w:rsidRDefault="008A3B9F" w:rsidP="00034BA5">
      <w:pPr>
        <w:pStyle w:val="a9"/>
        <w:tabs>
          <w:tab w:val="left" w:pos="708"/>
        </w:tabs>
        <w:ind w:right="0" w:firstLine="709"/>
        <w:jc w:val="center"/>
        <w:rPr>
          <w:rFonts w:ascii="PT Astra Serif" w:hAnsi="PT Astra Serif"/>
          <w:b/>
          <w:sz w:val="24"/>
          <w:szCs w:val="24"/>
          <w:highlight w:val="yellow"/>
        </w:rPr>
      </w:pPr>
    </w:p>
    <w:p w:rsidR="008A3B9F" w:rsidRPr="00E76DDA" w:rsidRDefault="00E76DDA" w:rsidP="00034BA5">
      <w:pPr>
        <w:pStyle w:val="a9"/>
        <w:tabs>
          <w:tab w:val="left" w:pos="708"/>
        </w:tabs>
        <w:ind w:right="0" w:firstLine="709"/>
        <w:jc w:val="center"/>
        <w:rPr>
          <w:rFonts w:ascii="PT Astra Serif" w:hAnsi="PT Astra Serif"/>
          <w:b/>
          <w:sz w:val="24"/>
          <w:szCs w:val="24"/>
        </w:rPr>
      </w:pPr>
      <w:r w:rsidRPr="00E76DDA">
        <w:rPr>
          <w:rFonts w:ascii="PT Astra Serif" w:hAnsi="PT Astra Serif"/>
          <w:b/>
          <w:sz w:val="24"/>
          <w:szCs w:val="24"/>
        </w:rPr>
        <w:t xml:space="preserve">3.2. </w:t>
      </w:r>
      <w:r w:rsidR="008A3B9F" w:rsidRPr="00E76DDA">
        <w:rPr>
          <w:rFonts w:ascii="PT Astra Serif" w:hAnsi="PT Astra Serif"/>
          <w:b/>
          <w:sz w:val="24"/>
          <w:szCs w:val="24"/>
        </w:rPr>
        <w:t>Деятельность городской Межведомственной комиссия по охране труда</w:t>
      </w:r>
    </w:p>
    <w:p w:rsidR="008A3B9F" w:rsidRPr="00E76DDA" w:rsidRDefault="008A3B9F" w:rsidP="00034BA5">
      <w:pPr>
        <w:pStyle w:val="a9"/>
        <w:tabs>
          <w:tab w:val="left" w:pos="708"/>
        </w:tabs>
        <w:ind w:right="0" w:firstLine="709"/>
        <w:jc w:val="center"/>
        <w:rPr>
          <w:rFonts w:ascii="PT Astra Serif" w:hAnsi="PT Astra Serif"/>
          <w:b/>
          <w:sz w:val="24"/>
          <w:szCs w:val="24"/>
          <w:highlight w:val="yellow"/>
        </w:rPr>
      </w:pP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В целях реализации основных направлений государственной политики в области охраны труда на территории муниципального образования постановлением Администрации муниципального образования город Салехард от 09.10.2006 №525 образована городская межведомственная комиссия по охране труда, утвержден ее состав и положение об указанной комиссии. Заседания городской межведомственной комиссии по охране труда проводятся по мере необходимости, но не реже одного раза в полугодие.</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В 2018 году поведено два заседания городской Межведомственной комиссии по охране труда (далее - городская комиссия).</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06 апреля 2018 года на заседании городской комиссии были рассмотрены следующие вопросы:</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 отчет руководителя ООО ЧОП «Флагман»:, допустившего в 2017 году несчастный случай на производстве с тяжелым исходом, и принимаемых мерах по их профилактике и снижению производственного травматизма;</w:t>
      </w:r>
    </w:p>
    <w:p w:rsidR="008A3B9F" w:rsidRPr="00E76DDA" w:rsidRDefault="008A3B9F" w:rsidP="00034BA5">
      <w:pPr>
        <w:pStyle w:val="ConsPlusTitle"/>
        <w:widowControl/>
        <w:ind w:right="-2" w:firstLine="709"/>
        <w:jc w:val="both"/>
        <w:rPr>
          <w:rFonts w:ascii="PT Astra Serif" w:hAnsi="PT Astra Serif"/>
          <w:b w:val="0"/>
        </w:rPr>
      </w:pPr>
      <w:r w:rsidRPr="00E76DDA">
        <w:rPr>
          <w:rFonts w:ascii="PT Astra Serif" w:hAnsi="PT Astra Serif"/>
          <w:b w:val="0"/>
        </w:rPr>
        <w:t>- о ведомственном контроле за соблюдением трудового законодательства и иных нормативных правовых актов, содержащих нормы трудового права проведенный управлением общей политики Администрации города Салехарда;</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 анализ динамики количества обученных по вопросам охраны труда - состояние дел, проблемы;</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 о проведении недели безопасности труда в муниципальном образовании город Салехард.</w:t>
      </w:r>
    </w:p>
    <w:p w:rsidR="008A3B9F" w:rsidRPr="00E76DDA" w:rsidRDefault="008A3B9F" w:rsidP="00034BA5">
      <w:pPr>
        <w:pStyle w:val="afa"/>
        <w:spacing w:before="0" w:beforeAutospacing="0" w:after="0"/>
        <w:ind w:right="-2" w:firstLine="709"/>
        <w:jc w:val="both"/>
        <w:rPr>
          <w:rFonts w:ascii="PT Astra Serif" w:hAnsi="PT Astra Serif"/>
        </w:rPr>
      </w:pPr>
      <w:r w:rsidRPr="00E76DDA">
        <w:rPr>
          <w:rFonts w:ascii="PT Astra Serif" w:hAnsi="PT Astra Serif"/>
        </w:rPr>
        <w:lastRenderedPageBreak/>
        <w:t>06 декабря 2018 года прошло второе заседание городской Межведомственной комиссии по охране труда.</w:t>
      </w:r>
    </w:p>
    <w:p w:rsidR="008A3B9F" w:rsidRPr="00E76DDA" w:rsidRDefault="008A3B9F" w:rsidP="00034BA5">
      <w:pPr>
        <w:pStyle w:val="afa"/>
        <w:spacing w:before="0" w:beforeAutospacing="0" w:after="0"/>
        <w:ind w:right="-2" w:firstLine="709"/>
        <w:jc w:val="both"/>
        <w:rPr>
          <w:rFonts w:ascii="PT Astra Serif" w:hAnsi="PT Astra Serif"/>
        </w:rPr>
      </w:pPr>
      <w:r w:rsidRPr="00E76DDA">
        <w:rPr>
          <w:rFonts w:ascii="PT Astra Serif" w:hAnsi="PT Astra Serif"/>
        </w:rPr>
        <w:t>В начале заседания состоялось награждение победителей городского конкурса Лучший специалист по охране труда в муниципальном образовании город Салехард:</w:t>
      </w:r>
    </w:p>
    <w:p w:rsidR="008A3B9F" w:rsidRPr="00E76DDA" w:rsidRDefault="008A3B9F" w:rsidP="00034BA5">
      <w:pPr>
        <w:pStyle w:val="ConsPlusTitle"/>
        <w:widowControl/>
        <w:ind w:right="-2" w:firstLine="709"/>
        <w:jc w:val="both"/>
        <w:rPr>
          <w:rFonts w:ascii="PT Astra Serif" w:hAnsi="PT Astra Serif"/>
          <w:b w:val="0"/>
        </w:rPr>
      </w:pPr>
      <w:r w:rsidRPr="00E76DDA">
        <w:rPr>
          <w:rFonts w:ascii="PT Astra Serif" w:hAnsi="PT Astra Serif"/>
          <w:b w:val="0"/>
        </w:rPr>
        <w:t>Пяткова Виктора Николаевича, специалист по охране труда МБИУ «Северный ветер» -  3 место.</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Ясакову Ирину Сергеевну, специалиста по охране труда ООО «Фармация» муниципального образования город Салехард – 2 место;</w:t>
      </w:r>
    </w:p>
    <w:p w:rsidR="008A3B9F" w:rsidRPr="00E76DDA" w:rsidRDefault="008A3B9F" w:rsidP="00034BA5">
      <w:pPr>
        <w:pStyle w:val="ConsPlusTitle"/>
        <w:widowControl/>
        <w:ind w:right="-2" w:firstLine="709"/>
        <w:jc w:val="both"/>
        <w:rPr>
          <w:rFonts w:ascii="PT Astra Serif" w:hAnsi="PT Astra Serif"/>
          <w:b w:val="0"/>
        </w:rPr>
      </w:pPr>
      <w:r w:rsidRPr="00E76DDA">
        <w:rPr>
          <w:rFonts w:ascii="PT Astra Serif" w:hAnsi="PT Astra Serif"/>
          <w:b w:val="0"/>
        </w:rPr>
        <w:t>Кремлёва Дениса Геннадьевича, специалиста по охране труда ГБУ «Салехардский центр ветеринарии» – 1 место.</w:t>
      </w:r>
    </w:p>
    <w:p w:rsidR="008A3B9F" w:rsidRPr="00E76DDA" w:rsidRDefault="008A3B9F" w:rsidP="00034BA5">
      <w:pPr>
        <w:pStyle w:val="afa"/>
        <w:spacing w:before="0" w:beforeAutospacing="0" w:after="0"/>
        <w:ind w:right="-2" w:firstLine="709"/>
        <w:jc w:val="both"/>
        <w:rPr>
          <w:rFonts w:ascii="PT Astra Serif" w:hAnsi="PT Astra Serif"/>
        </w:rPr>
      </w:pPr>
      <w:r w:rsidRPr="00E76DDA">
        <w:rPr>
          <w:rFonts w:ascii="PT Astra Serif" w:hAnsi="PT Astra Serif"/>
        </w:rPr>
        <w:t>В ходе заседания рассмотрены следующие вопросы:</w:t>
      </w:r>
    </w:p>
    <w:p w:rsidR="008A3B9F" w:rsidRPr="00E76DDA" w:rsidRDefault="008A3B9F" w:rsidP="00034BA5">
      <w:pPr>
        <w:pStyle w:val="afa"/>
        <w:spacing w:before="0" w:beforeAutospacing="0" w:after="0"/>
        <w:ind w:right="-2" w:firstLine="709"/>
        <w:jc w:val="both"/>
        <w:rPr>
          <w:rFonts w:ascii="PT Astra Serif" w:hAnsi="PT Astra Serif"/>
        </w:rPr>
      </w:pPr>
      <w:r w:rsidRPr="00E76DDA">
        <w:rPr>
          <w:rFonts w:ascii="PT Astra Serif" w:hAnsi="PT Astra Serif"/>
        </w:rPr>
        <w:t>- отчеты представителей предприятий АО «Ямалавтодор» и АО «Салехардский речной порт», допустивших производственный травматизм с тяжелым и смертельным исходом на территории муниципального образования город Салехард и принимаемых мерах по их профилактике и снижению производственного травматизма;</w:t>
      </w:r>
    </w:p>
    <w:p w:rsidR="008A3B9F" w:rsidRPr="00E76DDA" w:rsidRDefault="008A3B9F" w:rsidP="00034BA5">
      <w:pPr>
        <w:pStyle w:val="afa"/>
        <w:spacing w:before="0" w:beforeAutospacing="0" w:after="0"/>
        <w:ind w:right="-2" w:firstLine="709"/>
        <w:jc w:val="both"/>
        <w:rPr>
          <w:rFonts w:ascii="PT Astra Serif" w:hAnsi="PT Astra Serif"/>
        </w:rPr>
      </w:pPr>
      <w:r w:rsidRPr="00E76DDA">
        <w:rPr>
          <w:rFonts w:ascii="PT Astra Serif" w:hAnsi="PT Astra Serif"/>
        </w:rPr>
        <w:t xml:space="preserve">- </w:t>
      </w:r>
      <w:r w:rsidRPr="00E76DDA">
        <w:rPr>
          <w:rFonts w:ascii="PT Astra Serif" w:eastAsia="Calibri" w:hAnsi="PT Astra Serif"/>
        </w:rPr>
        <w:t xml:space="preserve">о ведомственном контроле за соблюдением трудового законодательства и иных нормативных правовых актов, содержащих нормы трудового права, проведенном в 2018 году </w:t>
      </w:r>
      <w:r w:rsidRPr="00E76DDA">
        <w:rPr>
          <w:rFonts w:ascii="PT Astra Serif" w:hAnsi="PT Astra Serif"/>
        </w:rPr>
        <w:t>управлением по физической культуре и спорту Администрации города;</w:t>
      </w:r>
    </w:p>
    <w:p w:rsidR="008A3B9F" w:rsidRPr="00E76DDA" w:rsidRDefault="008A3B9F" w:rsidP="00034BA5">
      <w:pPr>
        <w:pStyle w:val="afa"/>
        <w:spacing w:before="0" w:beforeAutospacing="0" w:after="0"/>
        <w:ind w:right="-2" w:firstLine="709"/>
        <w:jc w:val="both"/>
        <w:rPr>
          <w:rFonts w:ascii="PT Astra Serif" w:hAnsi="PT Astra Serif"/>
        </w:rPr>
      </w:pPr>
      <w:r w:rsidRPr="00E76DDA">
        <w:rPr>
          <w:rFonts w:ascii="PT Astra Serif" w:hAnsi="PT Astra Serif"/>
        </w:rPr>
        <w:t>- об утверждении плана работы городской Межведомственной комиссии на 2019 год.</w:t>
      </w:r>
    </w:p>
    <w:p w:rsidR="008A3B9F" w:rsidRPr="00E76DDA" w:rsidRDefault="008A3B9F" w:rsidP="00034BA5">
      <w:pPr>
        <w:autoSpaceDE w:val="0"/>
        <w:autoSpaceDN w:val="0"/>
        <w:adjustRightInd w:val="0"/>
        <w:ind w:firstLine="720"/>
        <w:jc w:val="center"/>
        <w:outlineLvl w:val="1"/>
        <w:rPr>
          <w:rFonts w:ascii="PT Astra Serif" w:hAnsi="PT Astra Serif"/>
          <w:b/>
          <w:sz w:val="24"/>
          <w:szCs w:val="24"/>
          <w:highlight w:val="yellow"/>
        </w:rPr>
      </w:pPr>
    </w:p>
    <w:p w:rsidR="008A3B9F" w:rsidRPr="00E76DDA" w:rsidRDefault="00E76DDA" w:rsidP="00034BA5">
      <w:pPr>
        <w:autoSpaceDE w:val="0"/>
        <w:autoSpaceDN w:val="0"/>
        <w:adjustRightInd w:val="0"/>
        <w:ind w:firstLine="720"/>
        <w:jc w:val="center"/>
        <w:outlineLvl w:val="1"/>
        <w:rPr>
          <w:rFonts w:ascii="PT Astra Serif" w:hAnsi="PT Astra Serif"/>
          <w:b/>
          <w:sz w:val="24"/>
          <w:szCs w:val="24"/>
        </w:rPr>
      </w:pPr>
      <w:r w:rsidRPr="00E76DDA">
        <w:rPr>
          <w:rFonts w:ascii="PT Astra Serif" w:hAnsi="PT Astra Serif"/>
          <w:b/>
          <w:sz w:val="24"/>
          <w:szCs w:val="24"/>
        </w:rPr>
        <w:t xml:space="preserve">3.3. </w:t>
      </w:r>
      <w:r w:rsidR="008A3B9F" w:rsidRPr="00E76DDA">
        <w:rPr>
          <w:rFonts w:ascii="PT Astra Serif" w:hAnsi="PT Astra Serif"/>
          <w:b/>
          <w:sz w:val="24"/>
          <w:szCs w:val="24"/>
        </w:rPr>
        <w:t>Деятельность городской (территориальной) трехсторонней комиссии по регулированию социально-трудовых отношений</w:t>
      </w:r>
    </w:p>
    <w:p w:rsidR="008A3B9F" w:rsidRPr="00E76DDA" w:rsidRDefault="008A3B9F" w:rsidP="00034BA5">
      <w:pPr>
        <w:autoSpaceDE w:val="0"/>
        <w:autoSpaceDN w:val="0"/>
        <w:adjustRightInd w:val="0"/>
        <w:ind w:left="-284" w:firstLine="720"/>
        <w:jc w:val="center"/>
        <w:outlineLvl w:val="1"/>
        <w:rPr>
          <w:rFonts w:ascii="PT Astra Serif" w:hAnsi="PT Astra Serif"/>
          <w:b/>
          <w:sz w:val="24"/>
          <w:szCs w:val="24"/>
          <w:highlight w:val="yellow"/>
        </w:rPr>
      </w:pPr>
    </w:p>
    <w:p w:rsidR="008A3B9F" w:rsidRPr="00E76DDA" w:rsidRDefault="008A3B9F" w:rsidP="00034BA5">
      <w:pPr>
        <w:pStyle w:val="a9"/>
        <w:tabs>
          <w:tab w:val="left" w:pos="708"/>
        </w:tabs>
        <w:ind w:right="-2" w:firstLine="709"/>
        <w:rPr>
          <w:rFonts w:ascii="PT Astra Serif" w:eastAsia="Calibri" w:hAnsi="PT Astra Serif"/>
          <w:sz w:val="24"/>
          <w:szCs w:val="24"/>
          <w:lang w:eastAsia="en-US"/>
        </w:rPr>
      </w:pPr>
      <w:r w:rsidRPr="00E76DDA">
        <w:rPr>
          <w:rFonts w:ascii="PT Astra Serif" w:eastAsia="Calibri" w:hAnsi="PT Astra Serif"/>
          <w:sz w:val="24"/>
          <w:szCs w:val="24"/>
          <w:lang w:eastAsia="en-US"/>
        </w:rPr>
        <w:t xml:space="preserve">31.05.2018 года проведено первое (заочное) совещание </w:t>
      </w:r>
      <w:r w:rsidRPr="00E76DDA">
        <w:rPr>
          <w:rFonts w:ascii="PT Astra Serif" w:hAnsi="PT Astra Serif"/>
          <w:sz w:val="24"/>
          <w:szCs w:val="24"/>
        </w:rPr>
        <w:t>городской (территориальной) трёхсторонней комиссии по регулированию социально-трудовых отношений муниципального образования город Салехард.</w:t>
      </w:r>
    </w:p>
    <w:p w:rsidR="008A3B9F" w:rsidRPr="00E76DDA" w:rsidRDefault="008A3B9F" w:rsidP="00034BA5">
      <w:pPr>
        <w:autoSpaceDE w:val="0"/>
        <w:autoSpaceDN w:val="0"/>
        <w:adjustRightInd w:val="0"/>
        <w:ind w:right="-2" w:firstLine="709"/>
        <w:jc w:val="both"/>
        <w:outlineLvl w:val="0"/>
        <w:rPr>
          <w:rFonts w:ascii="PT Astra Serif" w:hAnsi="PT Astra Serif"/>
          <w:sz w:val="24"/>
          <w:szCs w:val="24"/>
        </w:rPr>
      </w:pPr>
      <w:r w:rsidRPr="00E76DDA">
        <w:rPr>
          <w:rFonts w:ascii="PT Astra Serif" w:hAnsi="PT Astra Serif"/>
          <w:sz w:val="24"/>
          <w:szCs w:val="24"/>
        </w:rPr>
        <w:t>Вопросы, рассмотренные на заседаниях комиссии:</w:t>
      </w:r>
    </w:p>
    <w:p w:rsidR="008A3B9F" w:rsidRPr="00E76DDA" w:rsidRDefault="008A3B9F" w:rsidP="00034BA5">
      <w:pPr>
        <w:autoSpaceDE w:val="0"/>
        <w:autoSpaceDN w:val="0"/>
        <w:adjustRightInd w:val="0"/>
        <w:ind w:right="-2" w:firstLine="709"/>
        <w:jc w:val="both"/>
        <w:outlineLvl w:val="0"/>
        <w:rPr>
          <w:rFonts w:ascii="PT Astra Serif" w:hAnsi="PT Astra Serif"/>
          <w:sz w:val="24"/>
          <w:szCs w:val="24"/>
        </w:rPr>
      </w:pPr>
      <w:r w:rsidRPr="00E76DDA">
        <w:rPr>
          <w:rFonts w:ascii="PT Astra Serif" w:hAnsi="PT Astra Serif"/>
          <w:sz w:val="24"/>
          <w:szCs w:val="24"/>
        </w:rPr>
        <w:t>- О защите социально-экономических и трудовых интересов работников;</w:t>
      </w:r>
    </w:p>
    <w:p w:rsidR="008A3B9F" w:rsidRPr="00E76DDA" w:rsidRDefault="008A3B9F" w:rsidP="00034BA5">
      <w:pPr>
        <w:autoSpaceDE w:val="0"/>
        <w:autoSpaceDN w:val="0"/>
        <w:adjustRightInd w:val="0"/>
        <w:ind w:right="-2" w:firstLine="709"/>
        <w:jc w:val="both"/>
        <w:outlineLvl w:val="0"/>
        <w:rPr>
          <w:rFonts w:ascii="PT Astra Serif" w:hAnsi="PT Astra Serif"/>
          <w:sz w:val="24"/>
          <w:szCs w:val="24"/>
        </w:rPr>
      </w:pPr>
      <w:r w:rsidRPr="00E76DDA">
        <w:rPr>
          <w:rFonts w:ascii="PT Astra Serif" w:hAnsi="PT Astra Serif"/>
          <w:sz w:val="24"/>
          <w:szCs w:val="24"/>
        </w:rPr>
        <w:t>- О профилактике ВИЧ-инфекции на территории муниципального образования город Салехард;</w:t>
      </w:r>
    </w:p>
    <w:p w:rsidR="008A3B9F" w:rsidRPr="00E76DDA" w:rsidRDefault="008A3B9F" w:rsidP="00034BA5">
      <w:pPr>
        <w:autoSpaceDE w:val="0"/>
        <w:autoSpaceDN w:val="0"/>
        <w:adjustRightInd w:val="0"/>
        <w:ind w:right="-2" w:firstLine="709"/>
        <w:jc w:val="both"/>
        <w:outlineLvl w:val="0"/>
        <w:rPr>
          <w:rFonts w:ascii="PT Astra Serif" w:hAnsi="PT Astra Serif"/>
          <w:sz w:val="24"/>
          <w:szCs w:val="24"/>
        </w:rPr>
      </w:pPr>
      <w:r w:rsidRPr="00E76DDA">
        <w:rPr>
          <w:rFonts w:ascii="PT Astra Serif" w:hAnsi="PT Astra Serif"/>
          <w:sz w:val="24"/>
          <w:szCs w:val="24"/>
        </w:rPr>
        <w:t>- О мероприятиях по реализации и социальной адаптации лиц, освободившихся из мест лишения свободы на территории муниципального образования город Салехард;</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 О проведении диспансеризации взрослого населения на территории муниципального образования город Салехард.</w:t>
      </w:r>
    </w:p>
    <w:p w:rsidR="008A3B9F" w:rsidRPr="00E76DDA" w:rsidRDefault="008A3B9F" w:rsidP="00034BA5">
      <w:pPr>
        <w:pStyle w:val="a9"/>
        <w:tabs>
          <w:tab w:val="left" w:pos="708"/>
        </w:tabs>
        <w:ind w:right="-2" w:firstLine="709"/>
        <w:rPr>
          <w:rFonts w:ascii="PT Astra Serif" w:eastAsia="Calibri" w:hAnsi="PT Astra Serif"/>
          <w:sz w:val="24"/>
          <w:szCs w:val="24"/>
          <w:lang w:eastAsia="en-US"/>
        </w:rPr>
      </w:pPr>
      <w:r w:rsidRPr="00E76DDA">
        <w:rPr>
          <w:rFonts w:ascii="PT Astra Serif" w:eastAsia="Calibri" w:hAnsi="PT Astra Serif"/>
          <w:sz w:val="24"/>
          <w:szCs w:val="24"/>
          <w:lang w:eastAsia="en-US"/>
        </w:rPr>
        <w:t xml:space="preserve">04.12.2018 года проведено второе (заочное) совещание </w:t>
      </w:r>
      <w:r w:rsidRPr="00E76DDA">
        <w:rPr>
          <w:rFonts w:ascii="PT Astra Serif" w:hAnsi="PT Astra Serif"/>
          <w:sz w:val="24"/>
          <w:szCs w:val="24"/>
        </w:rPr>
        <w:t>городской (территориальной) трёхсторонней комиссии по регулированию социально-трудовых отношений муниципального образования город Салехард.</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b/>
          <w:sz w:val="24"/>
          <w:szCs w:val="24"/>
        </w:rPr>
        <w:t xml:space="preserve">- </w:t>
      </w:r>
      <w:r w:rsidRPr="00E76DDA">
        <w:rPr>
          <w:rFonts w:ascii="PT Astra Serif" w:hAnsi="PT Astra Serif"/>
          <w:sz w:val="24"/>
          <w:szCs w:val="24"/>
        </w:rPr>
        <w:t>О коллективно-договорном регулировании трудовых отношений в муниципальном образовании город Салехард;</w:t>
      </w:r>
    </w:p>
    <w:p w:rsidR="008A3B9F" w:rsidRPr="00E76DDA" w:rsidRDefault="008A3B9F" w:rsidP="00034BA5">
      <w:pPr>
        <w:pStyle w:val="ConsPlusNonformat"/>
        <w:ind w:right="-144" w:firstLine="709"/>
        <w:jc w:val="both"/>
        <w:rPr>
          <w:rFonts w:ascii="PT Astra Serif" w:hAnsi="PT Astra Serif" w:cs="Times New Roman"/>
          <w:sz w:val="24"/>
          <w:szCs w:val="24"/>
        </w:rPr>
      </w:pPr>
      <w:r w:rsidRPr="00E76DDA">
        <w:rPr>
          <w:rFonts w:ascii="PT Astra Serif" w:hAnsi="PT Astra Serif"/>
          <w:sz w:val="24"/>
          <w:szCs w:val="24"/>
        </w:rPr>
        <w:t xml:space="preserve">- </w:t>
      </w:r>
      <w:r w:rsidRPr="00E76DDA">
        <w:rPr>
          <w:rFonts w:ascii="PT Astra Serif" w:hAnsi="PT Astra Serif" w:cs="Times New Roman"/>
          <w:sz w:val="24"/>
          <w:szCs w:val="24"/>
        </w:rPr>
        <w:t>О состоянии рынка труда муниципального образования город Салехард;</w:t>
      </w:r>
    </w:p>
    <w:p w:rsidR="008A3B9F" w:rsidRPr="00E76DDA" w:rsidRDefault="008A3B9F" w:rsidP="00034BA5">
      <w:pPr>
        <w:pStyle w:val="ConsPlusNonformat"/>
        <w:ind w:right="-144" w:firstLine="709"/>
        <w:jc w:val="both"/>
        <w:rPr>
          <w:rFonts w:ascii="PT Astra Serif" w:hAnsi="PT Astra Serif" w:cs="Times New Roman"/>
          <w:b/>
          <w:sz w:val="24"/>
          <w:szCs w:val="24"/>
        </w:rPr>
      </w:pPr>
      <w:r w:rsidRPr="00E76DDA">
        <w:rPr>
          <w:rFonts w:ascii="PT Astra Serif" w:hAnsi="PT Astra Serif" w:cs="Times New Roman"/>
          <w:sz w:val="24"/>
          <w:szCs w:val="24"/>
        </w:rPr>
        <w:t>- О реализации отдельных государственных полномочий в сфере управления охраной труда в соответствии с законом Ямало-Ненецкого автономного округа от 05.10.2007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 территории муниципального образования город Салехард.</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Главная цель городской трехсторонней комиссии является создание условий, обеспечивающих достойную жизнь и свободное развитие человека, снижение уровня социального неравенства, повышение доходов населения, обеспечение всеобщей доступности и приемлемого качества базовых социальных услуг, гарантий необходимого жизненного уровня на основе развития экономики города Салехард.</w:t>
      </w:r>
    </w:p>
    <w:p w:rsidR="008A3B9F" w:rsidRPr="00E76DDA" w:rsidRDefault="008A3B9F" w:rsidP="00034BA5">
      <w:pPr>
        <w:ind w:right="-2" w:firstLine="709"/>
        <w:jc w:val="both"/>
        <w:rPr>
          <w:rFonts w:ascii="PT Astra Serif" w:hAnsi="PT Astra Serif"/>
          <w:sz w:val="24"/>
          <w:szCs w:val="24"/>
        </w:rPr>
      </w:pPr>
      <w:r w:rsidRPr="00E76DDA">
        <w:rPr>
          <w:rFonts w:ascii="PT Astra Serif" w:hAnsi="PT Astra Serif"/>
          <w:sz w:val="24"/>
          <w:szCs w:val="24"/>
        </w:rPr>
        <w:t xml:space="preserve">Представители Объединения организаций профсоюзов муниципального образования город Салехард, Некоммерческой организации «Объединения работодателей муниципального образования город Салехард» и Администрацией муниципального образования город Салехард намерены и дальше развивать свои взаимоотношения на основе принципов социального партнерства. </w:t>
      </w:r>
    </w:p>
    <w:p w:rsidR="00F86ECD" w:rsidRPr="00E76DDA" w:rsidRDefault="00F86ECD" w:rsidP="00034BA5">
      <w:pPr>
        <w:pStyle w:val="a9"/>
        <w:tabs>
          <w:tab w:val="left" w:pos="708"/>
        </w:tabs>
        <w:ind w:right="0"/>
        <w:rPr>
          <w:rFonts w:ascii="PT Astra Serif" w:eastAsia="Calibri" w:hAnsi="PT Astra Serif"/>
          <w:sz w:val="24"/>
          <w:szCs w:val="24"/>
          <w:highlight w:val="yellow"/>
          <w:lang w:eastAsia="en-US"/>
        </w:rPr>
      </w:pPr>
    </w:p>
    <w:p w:rsidR="00087A92" w:rsidRPr="00E76DDA" w:rsidRDefault="00E76DDA" w:rsidP="00034BA5">
      <w:pPr>
        <w:ind w:firstLine="709"/>
        <w:jc w:val="center"/>
        <w:rPr>
          <w:rFonts w:ascii="PT Astra Serif" w:hAnsi="PT Astra Serif"/>
          <w:b/>
          <w:sz w:val="24"/>
          <w:szCs w:val="24"/>
        </w:rPr>
      </w:pPr>
      <w:r w:rsidRPr="00E76DDA">
        <w:rPr>
          <w:rFonts w:ascii="PT Astra Serif" w:hAnsi="PT Astra Serif"/>
          <w:b/>
          <w:sz w:val="24"/>
          <w:szCs w:val="24"/>
          <w:lang w:val="en-US"/>
        </w:rPr>
        <w:lastRenderedPageBreak/>
        <w:t>I</w:t>
      </w:r>
      <w:r w:rsidR="00087A92" w:rsidRPr="00E76DDA">
        <w:rPr>
          <w:rFonts w:ascii="PT Astra Serif" w:hAnsi="PT Astra Serif"/>
          <w:b/>
          <w:sz w:val="24"/>
          <w:szCs w:val="24"/>
          <w:lang w:val="en-US"/>
        </w:rPr>
        <w:t>V</w:t>
      </w:r>
      <w:r w:rsidR="00087A92" w:rsidRPr="00E76DDA">
        <w:rPr>
          <w:rFonts w:ascii="PT Astra Serif" w:hAnsi="PT Astra Serif"/>
          <w:b/>
          <w:sz w:val="24"/>
          <w:szCs w:val="24"/>
        </w:rPr>
        <w:t>. ОПЕКА И ПОПЕЧИТЕЛЬСТВО НАД СОВЕРШЕННОЛЕТНИМИ ГРАЖДАНАМИ</w:t>
      </w:r>
    </w:p>
    <w:p w:rsidR="00087A92" w:rsidRPr="00E76DDA" w:rsidRDefault="00087A92" w:rsidP="00034BA5">
      <w:pPr>
        <w:ind w:firstLine="720"/>
        <w:jc w:val="both"/>
        <w:rPr>
          <w:rFonts w:ascii="PT Astra Serif" w:hAnsi="PT Astra Serif"/>
          <w:sz w:val="24"/>
          <w:szCs w:val="24"/>
        </w:rPr>
      </w:pPr>
    </w:p>
    <w:p w:rsidR="00087A92" w:rsidRPr="00E76DDA" w:rsidRDefault="00087A92" w:rsidP="00034BA5">
      <w:pPr>
        <w:ind w:firstLine="709"/>
        <w:jc w:val="both"/>
        <w:rPr>
          <w:rFonts w:ascii="PT Astra Serif" w:hAnsi="PT Astra Serif"/>
          <w:sz w:val="24"/>
          <w:szCs w:val="24"/>
        </w:rPr>
      </w:pPr>
      <w:r w:rsidRPr="00E76DDA">
        <w:rPr>
          <w:rFonts w:ascii="PT Astra Serif" w:hAnsi="PT Astra Serif"/>
          <w:sz w:val="24"/>
          <w:szCs w:val="24"/>
        </w:rPr>
        <w:t xml:space="preserve">В соответствии с решением Городской Думы города Салехард от 22 февраля 2012 года № 21 Департамент наделен полномочиями по организации и осуществлению деятельности по опеке и попечительству над совершеннолетними </w:t>
      </w:r>
      <w:r w:rsidRPr="00E76DDA">
        <w:rPr>
          <w:rFonts w:ascii="PT Astra Serif" w:hAnsi="PT Astra Serif"/>
          <w:i/>
          <w:sz w:val="24"/>
          <w:szCs w:val="24"/>
        </w:rPr>
        <w:t>недееспособными</w:t>
      </w:r>
      <w:r w:rsidRPr="00E76DDA">
        <w:rPr>
          <w:rFonts w:ascii="PT Astra Serif" w:hAnsi="PT Astra Serif"/>
          <w:sz w:val="24"/>
          <w:szCs w:val="24"/>
        </w:rPr>
        <w:t xml:space="preserve">, ограниченно дееспособными и патронажу над совершеннолетними дееспособными </w:t>
      </w:r>
      <w:r w:rsidRPr="00E76DDA">
        <w:rPr>
          <w:rFonts w:ascii="PT Astra Serif" w:hAnsi="PT Astra Serif"/>
          <w:i/>
          <w:sz w:val="24"/>
          <w:szCs w:val="24"/>
        </w:rPr>
        <w:t>гражданами</w:t>
      </w:r>
      <w:r w:rsidRPr="00E76DDA">
        <w:rPr>
          <w:rFonts w:ascii="PT Astra Serif" w:hAnsi="PT Astra Serif"/>
          <w:sz w:val="24"/>
          <w:szCs w:val="24"/>
        </w:rPr>
        <w:t xml:space="preserve"> на территории муниципального образования город Салехард.</w:t>
      </w:r>
    </w:p>
    <w:p w:rsidR="00087A92" w:rsidRPr="00E76DDA" w:rsidRDefault="00087A92" w:rsidP="00034BA5">
      <w:pPr>
        <w:pStyle w:val="a9"/>
        <w:ind w:right="-2" w:firstLine="720"/>
        <w:rPr>
          <w:rFonts w:ascii="PT Astra Serif" w:hAnsi="PT Astra Serif"/>
          <w:sz w:val="24"/>
          <w:szCs w:val="24"/>
        </w:rPr>
      </w:pPr>
      <w:r w:rsidRPr="00E76DDA">
        <w:rPr>
          <w:rFonts w:ascii="PT Astra Serif" w:hAnsi="PT Astra Serif"/>
          <w:sz w:val="24"/>
          <w:szCs w:val="24"/>
        </w:rPr>
        <w:t>В целях исполнения отдельных государственных полномочий сектором по опеке и попечительству над совершеннолетними недееспособными гражданами осуществлялись мероприятия по выявлению, учету, установлению опеки или попечительства над недееспособными и не полностью дееспособными гражданами.</w:t>
      </w:r>
    </w:p>
    <w:p w:rsidR="00087A92" w:rsidRPr="00E76DDA" w:rsidRDefault="00087A92" w:rsidP="00034BA5">
      <w:pPr>
        <w:pStyle w:val="a9"/>
        <w:ind w:right="-2" w:firstLine="720"/>
        <w:rPr>
          <w:rFonts w:ascii="PT Astra Serif" w:hAnsi="PT Astra Serif"/>
          <w:sz w:val="24"/>
          <w:szCs w:val="24"/>
        </w:rPr>
      </w:pPr>
      <w:r w:rsidRPr="00E76DDA">
        <w:rPr>
          <w:rFonts w:ascii="PT Astra Serif" w:hAnsi="PT Astra Serif"/>
          <w:sz w:val="24"/>
          <w:szCs w:val="24"/>
        </w:rPr>
        <w:t>Специалистами осуществлялся надзор за деятельностью опекунов недееспособных граждан, а также помощников совершеннолетних дееспособных граждан.</w:t>
      </w:r>
    </w:p>
    <w:p w:rsidR="00087A92" w:rsidRPr="00E76DDA" w:rsidRDefault="00087A92" w:rsidP="00034BA5">
      <w:pPr>
        <w:ind w:firstLine="720"/>
        <w:jc w:val="both"/>
        <w:rPr>
          <w:rFonts w:ascii="PT Astra Serif" w:hAnsi="PT Astra Serif"/>
          <w:sz w:val="24"/>
          <w:szCs w:val="24"/>
        </w:rPr>
      </w:pPr>
      <w:r w:rsidRPr="00E76DDA">
        <w:rPr>
          <w:rFonts w:ascii="PT Astra Serif" w:hAnsi="PT Astra Serif"/>
          <w:sz w:val="24"/>
          <w:szCs w:val="24"/>
        </w:rPr>
        <w:t xml:space="preserve">По состоянию на 31 декабря 2018 года на учете в Департаменте состоит 51 совершеннолетний недееспособный гражданин (2017 – 45, 2016 – 45). В 2018 году впервые опека установлена над 13 гражданами (2017 – 8, 2016 – 5). </w:t>
      </w:r>
    </w:p>
    <w:p w:rsidR="00087A92" w:rsidRPr="00E76DDA" w:rsidRDefault="00087A92" w:rsidP="00034BA5">
      <w:pPr>
        <w:ind w:firstLine="720"/>
        <w:jc w:val="both"/>
        <w:rPr>
          <w:rFonts w:ascii="PT Astra Serif" w:hAnsi="PT Astra Serif"/>
          <w:sz w:val="24"/>
          <w:szCs w:val="24"/>
        </w:rPr>
      </w:pPr>
      <w:r w:rsidRPr="00E76DDA">
        <w:rPr>
          <w:rFonts w:ascii="PT Astra Serif" w:hAnsi="PT Astra Serif"/>
          <w:sz w:val="24"/>
          <w:szCs w:val="24"/>
        </w:rPr>
        <w:t>В целях назначения опекуном гражданина, выразившего желание стать опекуном, специалистами сектора проводятся обследования условий его жизни. В 2018 году проведено 11 обследований (2017 – 10, 2016 – 6).</w:t>
      </w:r>
    </w:p>
    <w:p w:rsidR="00087A92" w:rsidRPr="00E76DDA" w:rsidRDefault="00087A92" w:rsidP="00034BA5">
      <w:pPr>
        <w:ind w:firstLine="720"/>
        <w:jc w:val="both"/>
        <w:rPr>
          <w:rFonts w:ascii="PT Astra Serif" w:hAnsi="PT Astra Serif"/>
          <w:sz w:val="24"/>
          <w:szCs w:val="24"/>
        </w:rPr>
      </w:pPr>
      <w:r w:rsidRPr="00E76DDA">
        <w:rPr>
          <w:rFonts w:ascii="PT Astra Serif" w:hAnsi="PT Astra Serif"/>
          <w:sz w:val="24"/>
          <w:szCs w:val="24"/>
        </w:rPr>
        <w:t>В  2018 году специалисты сектора принимали участие в 48 (2017 – 32, 2016 – 27) судебных заседаниях по вопросам признания совершеннолетних граждан  недееспособными, о принудительном медицинском лечении.</w:t>
      </w: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В течение 2018 года проводились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выполнение опекунами требований к осуществлению своих прав и исполнению своих обязанностей в отношении совершеннолетних недееспособных граждан, условий жизни  граждан, которым назначены помощники. В 2018 году проведено 55 проверок (2017 – 87, 2016 – 100). </w:t>
      </w: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Снижение количества проверок связано с внесением изменений в </w:t>
      </w:r>
      <w:r w:rsidRPr="00E76DDA">
        <w:rPr>
          <w:rFonts w:ascii="PT Astra Serif" w:hAnsi="PT Astra Serif"/>
          <w:bCs/>
          <w:sz w:val="24"/>
          <w:szCs w:val="24"/>
        </w:rPr>
        <w:t xml:space="preserve">постановление Правительства Российской Федерации от 17 ноября 2010 № 927 в части введения понятия </w:t>
      </w:r>
      <w:r w:rsidRPr="00E76DDA">
        <w:rPr>
          <w:rFonts w:ascii="PT Astra Serif" w:hAnsi="PT Astra Serif"/>
          <w:sz w:val="24"/>
          <w:szCs w:val="24"/>
        </w:rPr>
        <w:t xml:space="preserve">близкого родственника </w:t>
      </w:r>
      <w:r w:rsidRPr="00E76DDA">
        <w:rPr>
          <w:rFonts w:ascii="PT Astra Serif" w:hAnsi="PT Astra Serif"/>
          <w:bCs/>
          <w:sz w:val="24"/>
          <w:szCs w:val="24"/>
        </w:rPr>
        <w:t>п</w:t>
      </w:r>
      <w:r w:rsidRPr="00E76DDA">
        <w:rPr>
          <w:rFonts w:ascii="PT Astra Serif" w:hAnsi="PT Astra Serif"/>
          <w:sz w:val="24"/>
          <w:szCs w:val="24"/>
        </w:rPr>
        <w:t xml:space="preserve">ри установлении опеки или попечительства над совершеннолетним подопечным </w:t>
      </w:r>
      <w:r w:rsidRPr="00E76DDA">
        <w:rPr>
          <w:rFonts w:ascii="PT Astra Serif" w:hAnsi="PT Astra Serif"/>
          <w:bCs/>
          <w:sz w:val="24"/>
          <w:szCs w:val="24"/>
        </w:rPr>
        <w:t xml:space="preserve"> </w:t>
      </w:r>
      <w:r w:rsidRPr="00E76DDA">
        <w:rPr>
          <w:rFonts w:ascii="PT Astra Serif" w:hAnsi="PT Astra Serif"/>
          <w:sz w:val="24"/>
          <w:szCs w:val="24"/>
        </w:rPr>
        <w:t>(родители, бабушки, дедушки, братья, сестры, дети и внуки, которые постоянно совместно с опекуном проживали не менее 10 лет на день подачи заявления о назначении опекуном) и сокращением периодичности проверок данной категории опекунов.</w:t>
      </w:r>
    </w:p>
    <w:p w:rsidR="00087A92" w:rsidRPr="00E76DDA" w:rsidRDefault="00087A92" w:rsidP="00034BA5">
      <w:pPr>
        <w:ind w:firstLine="720"/>
        <w:jc w:val="both"/>
        <w:rPr>
          <w:rFonts w:ascii="PT Astra Serif" w:hAnsi="PT Astra Serif"/>
          <w:sz w:val="24"/>
          <w:szCs w:val="24"/>
        </w:rPr>
      </w:pPr>
      <w:r w:rsidRPr="00E76DDA">
        <w:rPr>
          <w:rFonts w:ascii="PT Astra Serif" w:hAnsi="PT Astra Serif"/>
          <w:sz w:val="24"/>
          <w:szCs w:val="24"/>
        </w:rPr>
        <w:t xml:space="preserve">В 2018 году проведено 12 заседаний Комиссий по опеке и попечительству над совершеннолетними гражданами на территории муниципального образования город Салехард, являющейся коллегиальным органом, созданным при Департаменте (2017 -10, 2016 – 7, 2015 – 9). На заседаниях комиссии по опеке и попечительству над совершеннолетними гражданами на территории муниципального образования город Салехард рассматривались вопросы о возможности (невозможности) граждан - кандидатов в опекуны исполнять обязанности опекуна совершеннолетнего недееспособного гражданина, об установлении опеки над недееспособными гражданами, о выдаче предварительных разрешений на осуществление сделки с имуществом совершеннолетних недееспособных граждан. </w:t>
      </w:r>
    </w:p>
    <w:p w:rsidR="00087A92" w:rsidRPr="00E76DDA" w:rsidRDefault="00087A92" w:rsidP="00034BA5">
      <w:pPr>
        <w:ind w:firstLine="720"/>
        <w:jc w:val="both"/>
        <w:rPr>
          <w:rFonts w:ascii="PT Astra Serif" w:hAnsi="PT Astra Serif"/>
          <w:sz w:val="24"/>
          <w:szCs w:val="24"/>
        </w:rPr>
      </w:pPr>
      <w:r w:rsidRPr="00E76DDA">
        <w:rPr>
          <w:rFonts w:ascii="PT Astra Serif" w:hAnsi="PT Astra Serif"/>
          <w:sz w:val="24"/>
          <w:szCs w:val="24"/>
        </w:rPr>
        <w:t xml:space="preserve">В соответствии с законом Ямало-Ненецкого автономного округа от 20 декабря 2016 года № 107-ЗАО «О ежемесячном пособии </w:t>
      </w:r>
      <w:r w:rsidRPr="00E76DDA">
        <w:rPr>
          <w:rFonts w:ascii="PT Astra Serif" w:hAnsi="PT Astra Serif"/>
          <w:bCs/>
          <w:sz w:val="24"/>
          <w:szCs w:val="24"/>
        </w:rPr>
        <w:t>опекунам совершеннолетних недееспособных граждан</w:t>
      </w:r>
      <w:r w:rsidRPr="00E76DDA">
        <w:rPr>
          <w:rFonts w:ascii="PT Astra Serif" w:hAnsi="PT Astra Serif"/>
          <w:sz w:val="24"/>
          <w:szCs w:val="24"/>
        </w:rPr>
        <w:t xml:space="preserve">» (далее – Закон № 107-ЗАО), по состоянию на 31 декабря 2018 года из 37 опекунов, состоящих на учете в департаменте, 36 опекунов получили ежемесячное пособие опекунам совершеннолетних недееспособных граждан (1 опекун не обратился с заявлением о выплате ежемесячного пособия). </w:t>
      </w: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Специалистами сектора выполнены мероприятия по организации, приему и проверке отчетов опекунов в письменной форме за предыдущий год о хранении, об использовании имущества подопечных и об управлении имуществом подопечных. Всеми опекунами отчеты сданы в установленный срок. Фактов ненадлежащего исполнения опекунами обязанностей по охране имущества подопечных и управлению имуществом подопечных не выявлено. </w:t>
      </w: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lastRenderedPageBreak/>
        <w:t>В течение года продолжена деятельность по обновлению информации по опеке и попечительству над совершеннолетними гражданами на стенде департамента, официальном Интернет-сайте департамента, а также информационной брошюры.</w:t>
      </w:r>
    </w:p>
    <w:p w:rsidR="00087A92" w:rsidRPr="00E76DDA" w:rsidRDefault="00087A92" w:rsidP="00034BA5">
      <w:pPr>
        <w:ind w:firstLine="720"/>
        <w:jc w:val="center"/>
        <w:rPr>
          <w:rFonts w:ascii="PT Astra Serif" w:hAnsi="PT Astra Serif"/>
          <w:i/>
          <w:sz w:val="24"/>
          <w:szCs w:val="24"/>
          <w:highlight w:val="green"/>
        </w:rPr>
      </w:pPr>
    </w:p>
    <w:p w:rsidR="00087A92" w:rsidRPr="00E76DDA" w:rsidRDefault="00087A92" w:rsidP="00034BA5">
      <w:pPr>
        <w:ind w:firstLine="720"/>
        <w:jc w:val="center"/>
        <w:rPr>
          <w:rFonts w:ascii="PT Astra Serif" w:hAnsi="PT Astra Serif"/>
          <w:b/>
          <w:i/>
          <w:sz w:val="24"/>
          <w:szCs w:val="24"/>
        </w:rPr>
      </w:pPr>
      <w:r w:rsidRPr="00E76DDA">
        <w:rPr>
          <w:rFonts w:ascii="PT Astra Serif" w:hAnsi="PT Astra Serif"/>
          <w:b/>
          <w:i/>
          <w:sz w:val="24"/>
          <w:szCs w:val="24"/>
        </w:rPr>
        <w:t>Показатели осуществления деятельности по опеке и попечительству над совершеннолетними гражданами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44"/>
        <w:gridCol w:w="1275"/>
        <w:gridCol w:w="1275"/>
        <w:gridCol w:w="1169"/>
      </w:tblGrid>
      <w:tr w:rsidR="00087A92" w:rsidRPr="00E76DDA" w:rsidTr="00170F21">
        <w:tc>
          <w:tcPr>
            <w:tcW w:w="560" w:type="dxa"/>
            <w:shd w:val="clear" w:color="auto" w:fill="auto"/>
          </w:tcPr>
          <w:p w:rsidR="00087A92" w:rsidRPr="00E76DDA" w:rsidRDefault="00087A92" w:rsidP="00034BA5">
            <w:pPr>
              <w:jc w:val="center"/>
              <w:rPr>
                <w:rFonts w:ascii="PT Astra Serif" w:hAnsi="PT Astra Serif"/>
                <w:b/>
                <w:sz w:val="24"/>
                <w:szCs w:val="24"/>
              </w:rPr>
            </w:pPr>
            <w:r w:rsidRPr="00E76DDA">
              <w:rPr>
                <w:rFonts w:ascii="PT Astra Serif" w:hAnsi="PT Astra Serif"/>
                <w:b/>
                <w:sz w:val="24"/>
                <w:szCs w:val="24"/>
              </w:rPr>
              <w:t>№ п</w:t>
            </w:r>
            <w:r w:rsidRPr="00E76DDA">
              <w:rPr>
                <w:rFonts w:ascii="PT Astra Serif" w:hAnsi="PT Astra Serif"/>
                <w:b/>
                <w:sz w:val="24"/>
                <w:szCs w:val="24"/>
                <w:lang w:val="en-US"/>
              </w:rPr>
              <w:t>/</w:t>
            </w:r>
            <w:r w:rsidRPr="00E76DDA">
              <w:rPr>
                <w:rFonts w:ascii="PT Astra Serif" w:hAnsi="PT Astra Serif"/>
                <w:b/>
                <w:sz w:val="24"/>
                <w:szCs w:val="24"/>
              </w:rPr>
              <w:t>п</w:t>
            </w:r>
          </w:p>
        </w:tc>
        <w:tc>
          <w:tcPr>
            <w:tcW w:w="5644" w:type="dxa"/>
            <w:shd w:val="clear" w:color="auto" w:fill="auto"/>
          </w:tcPr>
          <w:p w:rsidR="00087A92" w:rsidRPr="00E76DDA" w:rsidRDefault="00087A92" w:rsidP="00034BA5">
            <w:pPr>
              <w:jc w:val="center"/>
              <w:rPr>
                <w:rFonts w:ascii="PT Astra Serif" w:hAnsi="PT Astra Serif"/>
                <w:b/>
                <w:sz w:val="24"/>
                <w:szCs w:val="24"/>
              </w:rPr>
            </w:pPr>
            <w:r w:rsidRPr="00E76DDA">
              <w:rPr>
                <w:rFonts w:ascii="PT Astra Serif" w:hAnsi="PT Astra Serif"/>
                <w:b/>
                <w:sz w:val="24"/>
                <w:szCs w:val="24"/>
              </w:rPr>
              <w:t>Показатель</w:t>
            </w:r>
          </w:p>
        </w:tc>
        <w:tc>
          <w:tcPr>
            <w:tcW w:w="1275" w:type="dxa"/>
          </w:tcPr>
          <w:p w:rsidR="00087A92" w:rsidRPr="00E76DDA" w:rsidRDefault="00087A92" w:rsidP="00034BA5">
            <w:pPr>
              <w:jc w:val="center"/>
              <w:rPr>
                <w:rFonts w:ascii="PT Astra Serif" w:hAnsi="PT Astra Serif"/>
                <w:b/>
                <w:sz w:val="24"/>
                <w:szCs w:val="24"/>
              </w:rPr>
            </w:pPr>
            <w:r w:rsidRPr="00E76DDA">
              <w:rPr>
                <w:rFonts w:ascii="PT Astra Serif" w:hAnsi="PT Astra Serif"/>
                <w:b/>
                <w:sz w:val="24"/>
                <w:szCs w:val="24"/>
              </w:rPr>
              <w:t>2016 год</w:t>
            </w:r>
          </w:p>
          <w:p w:rsidR="00087A92" w:rsidRPr="00E76DDA" w:rsidRDefault="00087A92" w:rsidP="00034BA5">
            <w:pPr>
              <w:jc w:val="center"/>
              <w:rPr>
                <w:rFonts w:ascii="PT Astra Serif" w:hAnsi="PT Astra Serif"/>
                <w:b/>
                <w:sz w:val="24"/>
                <w:szCs w:val="24"/>
              </w:rPr>
            </w:pPr>
          </w:p>
        </w:tc>
        <w:tc>
          <w:tcPr>
            <w:tcW w:w="1275" w:type="dxa"/>
          </w:tcPr>
          <w:p w:rsidR="00087A92" w:rsidRPr="00E76DDA" w:rsidRDefault="00087A92" w:rsidP="00034BA5">
            <w:pPr>
              <w:jc w:val="center"/>
              <w:rPr>
                <w:rFonts w:ascii="PT Astra Serif" w:hAnsi="PT Astra Serif"/>
                <w:b/>
                <w:sz w:val="24"/>
                <w:szCs w:val="24"/>
              </w:rPr>
            </w:pPr>
            <w:r w:rsidRPr="00E76DDA">
              <w:rPr>
                <w:rFonts w:ascii="PT Astra Serif" w:hAnsi="PT Astra Serif"/>
                <w:b/>
                <w:sz w:val="24"/>
                <w:szCs w:val="24"/>
              </w:rPr>
              <w:t>2017 год</w:t>
            </w:r>
          </w:p>
        </w:tc>
        <w:tc>
          <w:tcPr>
            <w:tcW w:w="1169" w:type="dxa"/>
          </w:tcPr>
          <w:p w:rsidR="00087A92" w:rsidRPr="00E76DDA" w:rsidRDefault="00087A92" w:rsidP="00034BA5">
            <w:pPr>
              <w:jc w:val="center"/>
              <w:rPr>
                <w:rFonts w:ascii="PT Astra Serif" w:hAnsi="PT Astra Serif"/>
                <w:b/>
                <w:sz w:val="24"/>
                <w:szCs w:val="24"/>
              </w:rPr>
            </w:pPr>
            <w:r w:rsidRPr="00E76DDA">
              <w:rPr>
                <w:rFonts w:ascii="PT Astra Serif" w:hAnsi="PT Astra Serif"/>
                <w:b/>
                <w:sz w:val="24"/>
                <w:szCs w:val="24"/>
              </w:rPr>
              <w:t>2018 год</w:t>
            </w:r>
          </w:p>
        </w:tc>
      </w:tr>
      <w:tr w:rsidR="00087A92" w:rsidRPr="00E76DDA" w:rsidTr="00170F21">
        <w:tc>
          <w:tcPr>
            <w:tcW w:w="560" w:type="dxa"/>
            <w:shd w:val="clear" w:color="auto" w:fill="auto"/>
          </w:tcPr>
          <w:p w:rsidR="00087A92" w:rsidRPr="00E76DDA" w:rsidRDefault="00087A92" w:rsidP="00034BA5">
            <w:pPr>
              <w:jc w:val="both"/>
              <w:rPr>
                <w:rFonts w:ascii="PT Astra Serif" w:hAnsi="PT Astra Serif"/>
                <w:sz w:val="24"/>
                <w:szCs w:val="24"/>
              </w:rPr>
            </w:pPr>
            <w:r w:rsidRPr="00E76DDA">
              <w:rPr>
                <w:rFonts w:ascii="PT Astra Serif" w:hAnsi="PT Astra Serif"/>
                <w:sz w:val="24"/>
                <w:szCs w:val="24"/>
              </w:rPr>
              <w:t>1.</w:t>
            </w:r>
          </w:p>
        </w:tc>
        <w:tc>
          <w:tcPr>
            <w:tcW w:w="5644" w:type="dxa"/>
            <w:shd w:val="clear" w:color="auto" w:fill="auto"/>
          </w:tcPr>
          <w:p w:rsidR="00087A92" w:rsidRPr="00E76DDA" w:rsidRDefault="00087A92" w:rsidP="00034BA5">
            <w:pPr>
              <w:rPr>
                <w:rFonts w:ascii="PT Astra Serif" w:hAnsi="PT Astra Serif"/>
                <w:sz w:val="24"/>
                <w:szCs w:val="24"/>
              </w:rPr>
            </w:pPr>
            <w:r w:rsidRPr="00E76DDA">
              <w:rPr>
                <w:rFonts w:ascii="PT Astra Serif" w:hAnsi="PT Astra Serif"/>
                <w:sz w:val="24"/>
                <w:szCs w:val="24"/>
              </w:rPr>
              <w:t>Количество недееспособных граждан, состоящих на учете (чел.)</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45</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45</w:t>
            </w:r>
          </w:p>
        </w:tc>
        <w:tc>
          <w:tcPr>
            <w:tcW w:w="1169"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51</w:t>
            </w:r>
          </w:p>
        </w:tc>
      </w:tr>
      <w:tr w:rsidR="00087A92" w:rsidRPr="00E76DDA" w:rsidTr="00170F21">
        <w:tc>
          <w:tcPr>
            <w:tcW w:w="560" w:type="dxa"/>
            <w:shd w:val="clear" w:color="auto" w:fill="auto"/>
          </w:tcPr>
          <w:p w:rsidR="00087A92" w:rsidRPr="00E76DDA" w:rsidRDefault="00087A92" w:rsidP="00034BA5">
            <w:pPr>
              <w:jc w:val="both"/>
              <w:rPr>
                <w:rFonts w:ascii="PT Astra Serif" w:hAnsi="PT Astra Serif"/>
                <w:sz w:val="24"/>
                <w:szCs w:val="24"/>
              </w:rPr>
            </w:pPr>
            <w:r w:rsidRPr="00E76DDA">
              <w:rPr>
                <w:rFonts w:ascii="PT Astra Serif" w:hAnsi="PT Astra Serif"/>
                <w:sz w:val="24"/>
                <w:szCs w:val="24"/>
              </w:rPr>
              <w:t>2.</w:t>
            </w:r>
          </w:p>
        </w:tc>
        <w:tc>
          <w:tcPr>
            <w:tcW w:w="5644" w:type="dxa"/>
            <w:shd w:val="clear" w:color="auto" w:fill="auto"/>
          </w:tcPr>
          <w:p w:rsidR="00087A92" w:rsidRPr="00E76DDA" w:rsidRDefault="00087A92" w:rsidP="00034BA5">
            <w:pPr>
              <w:rPr>
                <w:rFonts w:ascii="PT Astra Serif" w:hAnsi="PT Astra Serif"/>
                <w:sz w:val="24"/>
                <w:szCs w:val="24"/>
              </w:rPr>
            </w:pPr>
            <w:r w:rsidRPr="00E76DDA">
              <w:rPr>
                <w:rFonts w:ascii="PT Astra Serif" w:hAnsi="PT Astra Serif"/>
                <w:sz w:val="24"/>
                <w:szCs w:val="24"/>
              </w:rPr>
              <w:t>Участие в судебных заседаниях по вопросам лишения, восстановления дееспособности совершеннолетних граждан,  о применении мер медицинского характера</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27</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32</w:t>
            </w:r>
          </w:p>
        </w:tc>
        <w:tc>
          <w:tcPr>
            <w:tcW w:w="1169"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48</w:t>
            </w:r>
          </w:p>
        </w:tc>
      </w:tr>
      <w:tr w:rsidR="00087A92" w:rsidRPr="00E76DDA" w:rsidTr="00170F21">
        <w:tc>
          <w:tcPr>
            <w:tcW w:w="560" w:type="dxa"/>
            <w:shd w:val="clear" w:color="auto" w:fill="auto"/>
          </w:tcPr>
          <w:p w:rsidR="00087A92" w:rsidRPr="00E76DDA" w:rsidRDefault="00087A92" w:rsidP="00034BA5">
            <w:pPr>
              <w:jc w:val="both"/>
              <w:rPr>
                <w:rFonts w:ascii="PT Astra Serif" w:hAnsi="PT Astra Serif"/>
                <w:sz w:val="24"/>
                <w:szCs w:val="24"/>
              </w:rPr>
            </w:pPr>
            <w:r w:rsidRPr="00E76DDA">
              <w:rPr>
                <w:rFonts w:ascii="PT Astra Serif" w:hAnsi="PT Astra Serif"/>
                <w:sz w:val="24"/>
                <w:szCs w:val="24"/>
              </w:rPr>
              <w:t>3.</w:t>
            </w:r>
          </w:p>
        </w:tc>
        <w:tc>
          <w:tcPr>
            <w:tcW w:w="5644" w:type="dxa"/>
            <w:shd w:val="clear" w:color="auto" w:fill="auto"/>
          </w:tcPr>
          <w:p w:rsidR="00087A92" w:rsidRPr="00E76DDA" w:rsidRDefault="00087A92" w:rsidP="00034BA5">
            <w:pPr>
              <w:rPr>
                <w:rFonts w:ascii="PT Astra Serif" w:hAnsi="PT Astra Serif"/>
                <w:sz w:val="24"/>
                <w:szCs w:val="24"/>
              </w:rPr>
            </w:pPr>
            <w:r w:rsidRPr="00E76DDA">
              <w:rPr>
                <w:rFonts w:ascii="PT Astra Serif" w:hAnsi="PT Astra Serif"/>
                <w:sz w:val="24"/>
                <w:szCs w:val="24"/>
              </w:rPr>
              <w:t>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выполнение опекунами требований к осуществлению своих прав и исполнению своих обязанностей в отношении совершеннолетних недееспособных граждан</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100</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87</w:t>
            </w:r>
          </w:p>
        </w:tc>
        <w:tc>
          <w:tcPr>
            <w:tcW w:w="1169"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55</w:t>
            </w:r>
          </w:p>
        </w:tc>
      </w:tr>
      <w:tr w:rsidR="00087A92" w:rsidRPr="00E76DDA" w:rsidTr="00170F21">
        <w:tc>
          <w:tcPr>
            <w:tcW w:w="560" w:type="dxa"/>
            <w:shd w:val="clear" w:color="auto" w:fill="auto"/>
          </w:tcPr>
          <w:p w:rsidR="00087A92" w:rsidRPr="00E76DDA" w:rsidRDefault="00087A92" w:rsidP="00034BA5">
            <w:pPr>
              <w:jc w:val="both"/>
              <w:rPr>
                <w:rFonts w:ascii="PT Astra Serif" w:hAnsi="PT Astra Serif"/>
                <w:sz w:val="24"/>
                <w:szCs w:val="24"/>
              </w:rPr>
            </w:pPr>
            <w:r w:rsidRPr="00E76DDA">
              <w:rPr>
                <w:rFonts w:ascii="PT Astra Serif" w:hAnsi="PT Astra Serif"/>
                <w:sz w:val="24"/>
                <w:szCs w:val="24"/>
              </w:rPr>
              <w:t>4.</w:t>
            </w:r>
          </w:p>
        </w:tc>
        <w:tc>
          <w:tcPr>
            <w:tcW w:w="5644" w:type="dxa"/>
            <w:shd w:val="clear" w:color="auto" w:fill="auto"/>
          </w:tcPr>
          <w:p w:rsidR="00087A92" w:rsidRPr="00E76DDA" w:rsidRDefault="00087A92" w:rsidP="00034BA5">
            <w:pPr>
              <w:rPr>
                <w:rFonts w:ascii="PT Astra Serif" w:hAnsi="PT Astra Serif"/>
                <w:sz w:val="24"/>
                <w:szCs w:val="24"/>
              </w:rPr>
            </w:pPr>
            <w:r w:rsidRPr="00E76DDA">
              <w:rPr>
                <w:rFonts w:ascii="PT Astra Serif" w:hAnsi="PT Astra Serif"/>
                <w:sz w:val="24"/>
                <w:szCs w:val="24"/>
              </w:rPr>
              <w:t>Проведение комиссий по опеке и попечительству над совершеннолетними гражданами на территории муниципального образования город Салехард</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7</w:t>
            </w:r>
          </w:p>
        </w:tc>
        <w:tc>
          <w:tcPr>
            <w:tcW w:w="1275"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10</w:t>
            </w:r>
          </w:p>
        </w:tc>
        <w:tc>
          <w:tcPr>
            <w:tcW w:w="1169" w:type="dxa"/>
          </w:tcPr>
          <w:p w:rsidR="00087A92" w:rsidRPr="00E76DDA" w:rsidRDefault="00087A92" w:rsidP="00034BA5">
            <w:pPr>
              <w:jc w:val="center"/>
              <w:rPr>
                <w:rFonts w:ascii="PT Astra Serif" w:hAnsi="PT Astra Serif"/>
                <w:sz w:val="24"/>
                <w:szCs w:val="24"/>
              </w:rPr>
            </w:pPr>
            <w:r w:rsidRPr="00E76DDA">
              <w:rPr>
                <w:rFonts w:ascii="PT Astra Serif" w:hAnsi="PT Astra Serif"/>
                <w:sz w:val="24"/>
                <w:szCs w:val="24"/>
              </w:rPr>
              <w:t>12</w:t>
            </w:r>
          </w:p>
        </w:tc>
      </w:tr>
    </w:tbl>
    <w:p w:rsidR="00087A92" w:rsidRPr="00E76DDA" w:rsidRDefault="00087A92" w:rsidP="00034BA5">
      <w:pPr>
        <w:tabs>
          <w:tab w:val="left" w:pos="709"/>
        </w:tabs>
        <w:jc w:val="both"/>
        <w:rPr>
          <w:rFonts w:ascii="PT Astra Serif" w:hAnsi="PT Astra Serif"/>
          <w:sz w:val="24"/>
          <w:szCs w:val="24"/>
          <w:highlight w:val="green"/>
        </w:rPr>
      </w:pP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За период 2018 года, в результате деятельности департамента, сложилась положительная практика по жизнеустройству недееспособных граждан, родственники которых отказались от установления над ними опеки, а также по защите их личных и имущественных прав. На учет в Департамент в 2018 году было поставлено три недееспособных гражданина, нуждающихся в решении вопроса об их дальнейшем жизнеустройстве:</w:t>
      </w: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- 7 сентября 2018 года на учет поставлен гражданин М., признанный Салехардским городским судом ЯНАО недееспособным. В связи с отсутствием у него родственников и иных граждан, желающих установить над ним опеку, на департамент временно возложены обязанности по опеке недееспособного. Гражданин М. на момент постановки на учет являлся лицом без определенного места жительства, не имел доходов, а также права на стационарное социальное обслуживание, что являлось препятствием для решения вопроса о его дальнейшем жизнеустройстве. Департаментом в судебном порядке 01 ноября 2018 года установлен факт его постоянного проживания на территории ЯНАО, что явилось основанием для установления пенсионных выплат по инвалидности и дальнейшего направления на противотуберкулезное лечение. С 19 декабря 2018 года гражданин М. находится на лечении в  Лебедевском филиале ГБУЗ ТО «Областная клиническая психиатрическая больница» (Тюменская область). После окончания курса лечения гражданин М. будет направлен в психоневрологический интернат;</w:t>
      </w: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- 14 сентября 2018 года на учет поставлен гражданин С., признанный Салехардским городским судом ЯНАО недееспособным. Ввиду отказа родственников и иных граждан, желающих установить над ним опеку, на департамент временно возложены обязанности по опеке недееспособного. В целях зачисления в психоневрологический интернат гражданину С. при содействии ГБУЗ «ЯНО Психоневрологический диспансер» впервые установлена инвалидность, разработана индивидуальная программа реабилитации или абилитации инвалида. Благодаря реализованным мероприятиям, 27 декабря 2018 года гражданин С. зачислен на стационарное социальное облуживание в ГБСУ РО «Иванчиновский психоневрологический интернат», расположенный в Рязанской области (на постоянное место жительства);</w:t>
      </w:r>
    </w:p>
    <w:p w:rsidR="00087A92" w:rsidRPr="00E76DDA" w:rsidRDefault="00087A92" w:rsidP="00034BA5">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- 08 октября 2018 на учет поставлена гражданка Ф., признанная Салехардским городским судом ЯНАО недееспособной. Ввиду отказа родственников и иных граждан, желающих </w:t>
      </w:r>
      <w:r w:rsidRPr="00E76DDA">
        <w:rPr>
          <w:rFonts w:ascii="PT Astra Serif" w:hAnsi="PT Astra Serif"/>
          <w:sz w:val="24"/>
          <w:szCs w:val="24"/>
        </w:rPr>
        <w:lastRenderedPageBreak/>
        <w:t>установить над ней опеку, на департамент временно возложены обязанности по опеке недееспособной. За период исполнения обязанностей департаментов реализованы мероприятия по защите имущественных прав недееспособной. Так, неправомерно снятые дочерью недееспособной денежные средства, были ее возвращены на счет подопечной, что позволило погасить имеющиеся у подопечной кредитные обязательства и приобрести для нее одежду и предметы первой необходимости. При содействии ГБУЗ «ЯНО Психоневрологический диспансер» подготовлены и направлены в департамент социальной защиты ЯНАО документы, для принятия решения о зачислении гражданки Ф. в психоневрологический интернат. Учитвая, что на 31 декабря 2018 года решение о зачислении гражданки Ф. в психоневрологический интернат департаментом социальной защиты ЯНАО не принято, недееспособная временно направляется в ГБУЗ Ямало-Ненецкого автономного округа «Психиатрическая больница».</w:t>
      </w:r>
    </w:p>
    <w:p w:rsidR="00087A92" w:rsidRPr="00E76DDA" w:rsidRDefault="00087A92" w:rsidP="00034BA5">
      <w:pPr>
        <w:ind w:firstLine="709"/>
        <w:jc w:val="both"/>
        <w:rPr>
          <w:rFonts w:ascii="PT Astra Serif" w:hAnsi="PT Astra Serif"/>
          <w:sz w:val="24"/>
          <w:szCs w:val="24"/>
        </w:rPr>
      </w:pPr>
      <w:r w:rsidRPr="00E76DDA">
        <w:rPr>
          <w:rFonts w:ascii="PT Astra Serif" w:hAnsi="PT Astra Serif"/>
          <w:sz w:val="24"/>
          <w:szCs w:val="24"/>
        </w:rPr>
        <w:t>Учитывая практику 2018 года по жизнеустройству недееспособных граждан, родственники которых отказываются исполнять обязанности по их опеке, отсутствие иных граждан, желающих устанавливать опеку над недееспособными гражданами, по-прежнему очень остро стоит вопрос о создании в автономном округе специализированного учреждения для временного содержания недееспособных граждан, на период их оформления в психоневрологические интернаты.</w:t>
      </w:r>
    </w:p>
    <w:p w:rsidR="006B2980" w:rsidRPr="00E76DDA" w:rsidRDefault="006B2980" w:rsidP="00034BA5">
      <w:pPr>
        <w:ind w:firstLine="708"/>
        <w:jc w:val="both"/>
        <w:rPr>
          <w:rFonts w:ascii="PT Astra Serif" w:hAnsi="PT Astra Serif"/>
          <w:sz w:val="24"/>
          <w:szCs w:val="24"/>
        </w:rPr>
      </w:pPr>
    </w:p>
    <w:p w:rsidR="006B2980" w:rsidRPr="00E76DDA" w:rsidRDefault="00E76DDA" w:rsidP="00E76DDA">
      <w:pPr>
        <w:ind w:left="360"/>
        <w:jc w:val="center"/>
        <w:rPr>
          <w:rFonts w:ascii="PT Astra Serif" w:hAnsi="PT Astra Serif"/>
          <w:b/>
          <w:sz w:val="24"/>
          <w:szCs w:val="24"/>
        </w:rPr>
      </w:pPr>
      <w:r w:rsidRPr="00E76DDA">
        <w:rPr>
          <w:rFonts w:ascii="PT Astra Serif" w:hAnsi="PT Astra Serif"/>
          <w:b/>
          <w:sz w:val="24"/>
          <w:szCs w:val="24"/>
          <w:lang w:val="en-US"/>
        </w:rPr>
        <w:t>V</w:t>
      </w:r>
      <w:r w:rsidRPr="00E76DDA">
        <w:rPr>
          <w:rFonts w:ascii="PT Astra Serif" w:hAnsi="PT Astra Serif"/>
          <w:b/>
          <w:sz w:val="24"/>
          <w:szCs w:val="24"/>
        </w:rPr>
        <w:t>.</w:t>
      </w:r>
      <w:r w:rsidR="00742945" w:rsidRPr="00E76DDA">
        <w:rPr>
          <w:rFonts w:ascii="PT Astra Serif" w:hAnsi="PT Astra Serif"/>
          <w:b/>
          <w:sz w:val="24"/>
          <w:szCs w:val="24"/>
        </w:rPr>
        <w:t xml:space="preserve"> </w:t>
      </w:r>
      <w:r w:rsidR="00972CB2" w:rsidRPr="00E76DDA">
        <w:rPr>
          <w:rFonts w:ascii="PT Astra Serif" w:hAnsi="PT Astra Serif"/>
          <w:b/>
          <w:sz w:val="24"/>
          <w:szCs w:val="24"/>
        </w:rPr>
        <w:t>РЕАЛИЗАЦИЯ</w:t>
      </w:r>
      <w:r w:rsidR="006B2980" w:rsidRPr="00E76DDA">
        <w:rPr>
          <w:rFonts w:ascii="PT Astra Serif" w:hAnsi="PT Astra Serif"/>
          <w:b/>
          <w:sz w:val="24"/>
          <w:szCs w:val="24"/>
        </w:rPr>
        <w:t xml:space="preserve"> </w:t>
      </w:r>
      <w:r w:rsidR="00A145FB" w:rsidRPr="00E76DDA">
        <w:rPr>
          <w:rFonts w:ascii="PT Astra Serif" w:hAnsi="PT Astra Serif"/>
          <w:b/>
          <w:sz w:val="24"/>
          <w:szCs w:val="24"/>
        </w:rPr>
        <w:t>МУНИЦИПАЛЬНЫХ</w:t>
      </w:r>
      <w:r w:rsidR="006B2980" w:rsidRPr="00E76DDA">
        <w:rPr>
          <w:rFonts w:ascii="PT Astra Serif" w:hAnsi="PT Astra Serif"/>
          <w:b/>
          <w:sz w:val="24"/>
          <w:szCs w:val="24"/>
        </w:rPr>
        <w:t xml:space="preserve"> ПРОГРАММ</w:t>
      </w:r>
    </w:p>
    <w:p w:rsidR="006B2980" w:rsidRPr="00E76DDA" w:rsidRDefault="006B2980" w:rsidP="00034BA5">
      <w:pPr>
        <w:pStyle w:val="31"/>
        <w:rPr>
          <w:rFonts w:ascii="PT Astra Serif" w:hAnsi="PT Astra Serif"/>
          <w:b w:val="0"/>
          <w:sz w:val="24"/>
          <w:szCs w:val="24"/>
        </w:rPr>
      </w:pPr>
    </w:p>
    <w:p w:rsidR="00494B44" w:rsidRPr="00E76DDA" w:rsidRDefault="00494B44" w:rsidP="00034BA5">
      <w:pPr>
        <w:ind w:firstLine="709"/>
        <w:jc w:val="center"/>
        <w:outlineLvl w:val="0"/>
        <w:rPr>
          <w:rFonts w:ascii="PT Astra Serif" w:hAnsi="PT Astra Serif" w:cs="PT Astra Serif"/>
          <w:sz w:val="24"/>
          <w:szCs w:val="24"/>
        </w:rPr>
      </w:pPr>
      <w:r w:rsidRPr="00E76DDA">
        <w:rPr>
          <w:rFonts w:ascii="PT Astra Serif" w:hAnsi="PT Astra Serif" w:cs="PT Astra Serif"/>
          <w:sz w:val="24"/>
          <w:szCs w:val="24"/>
        </w:rPr>
        <w:t>По итогам 2018 года процент исполнения целевых программ следующий:</w:t>
      </w:r>
    </w:p>
    <w:p w:rsidR="00494B44" w:rsidRPr="00E76DDA" w:rsidRDefault="00494B44" w:rsidP="00034BA5">
      <w:pPr>
        <w:ind w:firstLine="709"/>
        <w:jc w:val="both"/>
        <w:outlineLvl w:val="0"/>
        <w:rPr>
          <w:rFonts w:ascii="PT Astra Serif" w:hAnsi="PT Astra Serif" w:cs="PT Astra Serif"/>
          <w:sz w:val="24"/>
          <w:szCs w:val="24"/>
        </w:rPr>
      </w:pP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 xml:space="preserve">1. В рамках выполнения мероприятий </w:t>
      </w:r>
      <w:r w:rsidRPr="00E76DDA">
        <w:rPr>
          <w:rFonts w:ascii="PT Astra Serif" w:hAnsi="PT Astra Serif" w:cs="PT Astra Serif"/>
          <w:b/>
          <w:bCs/>
          <w:sz w:val="24"/>
          <w:szCs w:val="24"/>
        </w:rPr>
        <w:t>Муниципальной программы муниципального образования город Салехард «Доступная среда на 2017-2021 годы»</w:t>
      </w:r>
      <w:r w:rsidRPr="00E76DDA">
        <w:rPr>
          <w:rFonts w:ascii="PT Astra Serif" w:hAnsi="PT Astra Serif" w:cs="PT Astra Serif"/>
          <w:sz w:val="24"/>
          <w:szCs w:val="24"/>
        </w:rPr>
        <w:t xml:space="preserve"> на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94B44" w:rsidRPr="00E76DDA" w:rsidTr="00E91937">
        <w:tc>
          <w:tcPr>
            <w:tcW w:w="3722"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 xml:space="preserve">Утверждено по ФБ/ОБ/МБ,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тыс. руб.</w:t>
            </w:r>
          </w:p>
        </w:tc>
        <w:tc>
          <w:tcPr>
            <w:tcW w:w="3118"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Исполнено по ФБ/ОБ/МБ, тыс. руб.</w:t>
            </w:r>
          </w:p>
        </w:tc>
        <w:tc>
          <w:tcPr>
            <w:tcW w:w="3083"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Процент исполнения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по ФБ/ОБ/МБ</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123,3</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123,3</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100</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1 757,7</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1 757,6</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100</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900</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900</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100</w:t>
            </w:r>
          </w:p>
        </w:tc>
      </w:tr>
    </w:tbl>
    <w:p w:rsidR="00494B44" w:rsidRPr="00E76DDA" w:rsidRDefault="00494B44" w:rsidP="00034BA5">
      <w:pPr>
        <w:ind w:firstLine="720"/>
        <w:jc w:val="both"/>
        <w:rPr>
          <w:rFonts w:ascii="PT Astra Serif" w:hAnsi="PT Astra Serif" w:cs="PT Astra Serif"/>
          <w:sz w:val="24"/>
          <w:szCs w:val="24"/>
          <w:highlight w:val="yellow"/>
        </w:rPr>
      </w:pP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 xml:space="preserve">2. В рамках выполнения мероприятий </w:t>
      </w:r>
      <w:r w:rsidRPr="00E76DDA">
        <w:rPr>
          <w:rFonts w:ascii="PT Astra Serif" w:hAnsi="PT Astra Serif" w:cs="PT Astra Serif"/>
          <w:b/>
          <w:bCs/>
          <w:sz w:val="24"/>
          <w:szCs w:val="24"/>
        </w:rPr>
        <w:t>Муниципальной программы муниципального образования город Салехард «Социальная поддержка населения и охрана труда на 2017-2021 годы»</w:t>
      </w:r>
      <w:r w:rsidRPr="00E76DDA">
        <w:rPr>
          <w:rFonts w:ascii="PT Astra Serif" w:hAnsi="PT Astra Serif" w:cs="PT Astra Serif"/>
          <w:sz w:val="24"/>
          <w:szCs w:val="24"/>
        </w:rPr>
        <w:t xml:space="preserve"> на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94B44" w:rsidRPr="00E76DDA" w:rsidTr="00E91937">
        <w:tc>
          <w:tcPr>
            <w:tcW w:w="3722"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 xml:space="preserve">Утверждено по ФБ/ОБ/МБ,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тыс. руб.</w:t>
            </w:r>
          </w:p>
        </w:tc>
        <w:tc>
          <w:tcPr>
            <w:tcW w:w="3118"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Исполнено по ФБ/ОБ/МБ, тыс. руб.</w:t>
            </w:r>
          </w:p>
        </w:tc>
        <w:tc>
          <w:tcPr>
            <w:tcW w:w="3083"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Процент исполнения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по ФБ/ОБ/МБ</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60 725,3</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58 012,4</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95</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584 903,7</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581 287,3</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99</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88 700,9</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87 830,3</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99</w:t>
            </w:r>
          </w:p>
        </w:tc>
      </w:tr>
    </w:tbl>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 xml:space="preserve">в том числе: </w:t>
      </w: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 xml:space="preserve">по </w:t>
      </w:r>
      <w:r w:rsidRPr="00E76DDA">
        <w:rPr>
          <w:rFonts w:ascii="PT Astra Serif" w:hAnsi="PT Astra Serif" w:cs="PT Astra Serif"/>
          <w:b/>
          <w:bCs/>
          <w:sz w:val="24"/>
          <w:szCs w:val="24"/>
        </w:rPr>
        <w:t xml:space="preserve">Подпрограмме 1 «Социальная поддержка отдельных категорий населения» </w:t>
      </w:r>
      <w:r w:rsidRPr="00E76DDA">
        <w:rPr>
          <w:rFonts w:ascii="PT Astra Serif" w:hAnsi="PT Astra Serif" w:cs="PT Astra Serif"/>
          <w:sz w:val="24"/>
          <w:szCs w:val="24"/>
        </w:rPr>
        <w:t>на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94B44" w:rsidRPr="00E76DDA" w:rsidTr="00E91937">
        <w:tc>
          <w:tcPr>
            <w:tcW w:w="3722"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 xml:space="preserve">Утверждено по ФБ/ОБ/МБ,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тыс. руб.</w:t>
            </w:r>
          </w:p>
        </w:tc>
        <w:tc>
          <w:tcPr>
            <w:tcW w:w="3118"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Исполнено по ФБ/ОБ/МБ, тыс. руб.</w:t>
            </w:r>
          </w:p>
        </w:tc>
        <w:tc>
          <w:tcPr>
            <w:tcW w:w="3083"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Процент исполнения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по ФБ/ОБ/МБ</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60 725,3</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58 012,4</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95</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517 243,7</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513 523,5</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99</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47 815</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47 813,4</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100</w:t>
            </w:r>
          </w:p>
        </w:tc>
      </w:tr>
    </w:tbl>
    <w:p w:rsidR="00494B44" w:rsidRPr="00E76DDA" w:rsidRDefault="00494B44" w:rsidP="00034BA5">
      <w:pPr>
        <w:ind w:firstLine="720"/>
        <w:jc w:val="both"/>
        <w:rPr>
          <w:rFonts w:ascii="PT Astra Serif" w:hAnsi="PT Astra Serif" w:cs="PT Astra Serif"/>
          <w:sz w:val="24"/>
          <w:szCs w:val="24"/>
          <w:highlight w:val="yellow"/>
        </w:rPr>
      </w:pP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 xml:space="preserve">по  </w:t>
      </w:r>
      <w:r w:rsidRPr="00E76DDA">
        <w:rPr>
          <w:rFonts w:ascii="PT Astra Serif" w:hAnsi="PT Astra Serif" w:cs="PT Astra Serif"/>
          <w:b/>
          <w:bCs/>
          <w:sz w:val="24"/>
          <w:szCs w:val="24"/>
        </w:rPr>
        <w:t xml:space="preserve">Подпрограмме 2 «Дети Салехарда» </w:t>
      </w:r>
      <w:r w:rsidRPr="00E76DDA">
        <w:rPr>
          <w:rFonts w:ascii="PT Astra Serif" w:hAnsi="PT Astra Serif" w:cs="PT Astra Serif"/>
          <w:sz w:val="24"/>
          <w:szCs w:val="24"/>
        </w:rPr>
        <w:t>на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94B44" w:rsidRPr="00E76DDA" w:rsidTr="00E91937">
        <w:tc>
          <w:tcPr>
            <w:tcW w:w="3722"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 xml:space="preserve">Утверждено по ФБ/ОБ/МБ,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тыс. руб.</w:t>
            </w:r>
          </w:p>
        </w:tc>
        <w:tc>
          <w:tcPr>
            <w:tcW w:w="3118"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Исполнено по ФБ/ОБ/МБ, тыс. руб.</w:t>
            </w:r>
          </w:p>
        </w:tc>
        <w:tc>
          <w:tcPr>
            <w:tcW w:w="3083"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Процент исполнения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по ФБ/ОБ/МБ</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129</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129</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100</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2 777</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2 723,4</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98,1</w:t>
            </w:r>
          </w:p>
        </w:tc>
      </w:tr>
    </w:tbl>
    <w:p w:rsidR="00494B44" w:rsidRPr="00E76DDA" w:rsidRDefault="00494B44" w:rsidP="00034BA5">
      <w:pPr>
        <w:ind w:firstLine="720"/>
        <w:jc w:val="both"/>
        <w:rPr>
          <w:rFonts w:ascii="PT Astra Serif" w:hAnsi="PT Astra Serif" w:cs="PT Astra Serif"/>
          <w:sz w:val="24"/>
          <w:szCs w:val="24"/>
          <w:highlight w:val="yellow"/>
        </w:rPr>
      </w:pP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lastRenderedPageBreak/>
        <w:t xml:space="preserve">по </w:t>
      </w:r>
      <w:r w:rsidRPr="00E76DDA">
        <w:rPr>
          <w:rFonts w:ascii="PT Astra Serif" w:hAnsi="PT Astra Serif" w:cs="PT Astra Serif"/>
          <w:b/>
          <w:bCs/>
          <w:sz w:val="24"/>
          <w:szCs w:val="24"/>
        </w:rPr>
        <w:t>Подпрограмме</w:t>
      </w:r>
      <w:r w:rsidRPr="00E76DDA">
        <w:rPr>
          <w:rFonts w:ascii="PT Astra Serif" w:hAnsi="PT Astra Serif" w:cs="PT Astra Serif"/>
          <w:sz w:val="24"/>
          <w:szCs w:val="24"/>
        </w:rPr>
        <w:t xml:space="preserve"> </w:t>
      </w:r>
      <w:r w:rsidRPr="00E76DDA">
        <w:rPr>
          <w:rFonts w:ascii="PT Astra Serif" w:hAnsi="PT Astra Serif" w:cs="PT Astra Serif"/>
          <w:b/>
          <w:bCs/>
          <w:sz w:val="24"/>
          <w:szCs w:val="24"/>
        </w:rPr>
        <w:t>3</w:t>
      </w:r>
      <w:r w:rsidRPr="00E76DDA">
        <w:rPr>
          <w:rFonts w:ascii="PT Astra Serif" w:hAnsi="PT Astra Serif" w:cs="PT Astra Serif"/>
          <w:sz w:val="24"/>
          <w:szCs w:val="24"/>
        </w:rPr>
        <w:t xml:space="preserve"> </w:t>
      </w:r>
      <w:r w:rsidRPr="00E76DDA">
        <w:rPr>
          <w:rFonts w:ascii="PT Astra Serif" w:hAnsi="PT Astra Serif" w:cs="PT Astra Serif"/>
          <w:b/>
          <w:bCs/>
          <w:sz w:val="24"/>
          <w:szCs w:val="24"/>
        </w:rPr>
        <w:t>«Улучшение условий и охраны труда в муниципальном образовании город Салехард»</w:t>
      </w:r>
      <w:r w:rsidRPr="00E76DDA">
        <w:rPr>
          <w:rFonts w:ascii="PT Astra Serif" w:hAnsi="PT Astra Serif" w:cs="PT Astra Serif"/>
          <w:sz w:val="24"/>
          <w:szCs w:val="24"/>
        </w:rPr>
        <w:t xml:space="preserve">  на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94B44" w:rsidRPr="00E76DDA" w:rsidTr="00E91937">
        <w:tc>
          <w:tcPr>
            <w:tcW w:w="3722"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 xml:space="preserve">Утверждено по ФБ/ОБ/МБ,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тыс. руб.</w:t>
            </w:r>
          </w:p>
        </w:tc>
        <w:tc>
          <w:tcPr>
            <w:tcW w:w="3118"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Исполнено по ФБ/ОБ/МБ, тыс. руб.</w:t>
            </w:r>
          </w:p>
        </w:tc>
        <w:tc>
          <w:tcPr>
            <w:tcW w:w="3083"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Процент исполнения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по ФБ/ОБ/МБ</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r>
      <w:tr w:rsidR="00494B44" w:rsidRPr="00E76DDA" w:rsidTr="00E91937">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14 684,4</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14 509,3</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98,8</w:t>
            </w:r>
          </w:p>
        </w:tc>
      </w:tr>
    </w:tbl>
    <w:p w:rsidR="00494B44" w:rsidRPr="00E76DDA" w:rsidRDefault="00494B44" w:rsidP="00034BA5">
      <w:pPr>
        <w:ind w:firstLine="720"/>
        <w:jc w:val="both"/>
        <w:rPr>
          <w:rFonts w:ascii="PT Astra Serif" w:hAnsi="PT Astra Serif" w:cs="PT Astra Serif"/>
          <w:sz w:val="24"/>
          <w:szCs w:val="24"/>
          <w:highlight w:val="yellow"/>
        </w:rPr>
      </w:pP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 xml:space="preserve">по </w:t>
      </w:r>
      <w:r w:rsidRPr="00E76DDA">
        <w:rPr>
          <w:rFonts w:ascii="PT Astra Serif" w:hAnsi="PT Astra Serif" w:cs="PT Astra Serif"/>
          <w:b/>
          <w:bCs/>
          <w:sz w:val="24"/>
          <w:szCs w:val="24"/>
        </w:rPr>
        <w:t xml:space="preserve">Подпрограмме 4 «Обеспечение реализации муниципальной программы  и прочие мероприятия» </w:t>
      </w:r>
      <w:r w:rsidRPr="00E76DDA">
        <w:rPr>
          <w:rFonts w:ascii="PT Astra Serif" w:hAnsi="PT Astra Serif" w:cs="PT Astra Serif"/>
          <w:sz w:val="24"/>
          <w:szCs w:val="24"/>
        </w:rPr>
        <w:t>на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494B44" w:rsidRPr="00E76DDA" w:rsidTr="004C0A1C">
        <w:tc>
          <w:tcPr>
            <w:tcW w:w="3722"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 xml:space="preserve">Утверждено по ФБ/ОБ/МБ,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тыс. руб.</w:t>
            </w:r>
          </w:p>
        </w:tc>
        <w:tc>
          <w:tcPr>
            <w:tcW w:w="3118"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Исполнено по ФБ/ОБ/МБ, тыс. руб.</w:t>
            </w:r>
          </w:p>
        </w:tc>
        <w:tc>
          <w:tcPr>
            <w:tcW w:w="3083" w:type="dxa"/>
          </w:tcPr>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Процент исполнения (%)</w:t>
            </w:r>
          </w:p>
          <w:p w:rsidR="00494B44" w:rsidRPr="00E76DDA" w:rsidRDefault="00494B44" w:rsidP="00034BA5">
            <w:pPr>
              <w:jc w:val="center"/>
              <w:rPr>
                <w:rFonts w:ascii="PT Astra Serif" w:hAnsi="PT Astra Serif" w:cs="PT Astra Serif"/>
                <w:b/>
                <w:bCs/>
                <w:sz w:val="24"/>
                <w:szCs w:val="24"/>
              </w:rPr>
            </w:pPr>
            <w:r w:rsidRPr="00E76DDA">
              <w:rPr>
                <w:rFonts w:ascii="PT Astra Serif" w:hAnsi="PT Astra Serif" w:cs="PT Astra Serif"/>
                <w:b/>
                <w:bCs/>
                <w:sz w:val="24"/>
                <w:szCs w:val="24"/>
              </w:rPr>
              <w:t>по ФБ/ОБ/МБ</w:t>
            </w:r>
          </w:p>
        </w:tc>
      </w:tr>
      <w:tr w:rsidR="00494B44" w:rsidRPr="00E76DDA" w:rsidTr="004C0A1C">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0</w:t>
            </w:r>
          </w:p>
        </w:tc>
      </w:tr>
      <w:tr w:rsidR="00494B44" w:rsidRPr="00E76DDA" w:rsidTr="004C0A1C">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67 644,0</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67 634,8</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100</w:t>
            </w:r>
          </w:p>
        </w:tc>
      </w:tr>
      <w:tr w:rsidR="00494B44" w:rsidRPr="00E76DDA" w:rsidTr="004C0A1C">
        <w:trPr>
          <w:trHeight w:val="70"/>
        </w:trPr>
        <w:tc>
          <w:tcPr>
            <w:tcW w:w="3722"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23 311,5</w:t>
            </w:r>
          </w:p>
        </w:tc>
        <w:tc>
          <w:tcPr>
            <w:tcW w:w="3118"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23 307,6</w:t>
            </w:r>
          </w:p>
        </w:tc>
        <w:tc>
          <w:tcPr>
            <w:tcW w:w="3083" w:type="dxa"/>
          </w:tcPr>
          <w:p w:rsidR="00494B44" w:rsidRPr="00E76DDA" w:rsidRDefault="00494B44" w:rsidP="00034BA5">
            <w:pPr>
              <w:jc w:val="center"/>
              <w:rPr>
                <w:rFonts w:ascii="PT Astra Serif" w:hAnsi="PT Astra Serif" w:cs="PT Astra Serif"/>
                <w:sz w:val="24"/>
                <w:szCs w:val="24"/>
              </w:rPr>
            </w:pPr>
            <w:r w:rsidRPr="00E76DDA">
              <w:rPr>
                <w:rFonts w:ascii="PT Astra Serif" w:hAnsi="PT Astra Serif" w:cs="PT Astra Serif"/>
                <w:sz w:val="24"/>
                <w:szCs w:val="24"/>
              </w:rPr>
              <w:t>100</w:t>
            </w:r>
          </w:p>
        </w:tc>
      </w:tr>
    </w:tbl>
    <w:p w:rsidR="00494B44" w:rsidRPr="00E76DDA" w:rsidRDefault="00494B44" w:rsidP="00034BA5">
      <w:pPr>
        <w:ind w:firstLine="720"/>
        <w:jc w:val="both"/>
        <w:rPr>
          <w:rFonts w:ascii="PT Astra Serif" w:hAnsi="PT Astra Serif" w:cs="PT Astra Serif"/>
          <w:b/>
          <w:bCs/>
          <w:sz w:val="24"/>
          <w:szCs w:val="24"/>
          <w:highlight w:val="yellow"/>
        </w:rPr>
      </w:pP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b/>
          <w:bCs/>
          <w:sz w:val="24"/>
          <w:szCs w:val="24"/>
        </w:rPr>
        <w:t>Подпрограмма «Дети Салехарда»</w:t>
      </w:r>
      <w:r w:rsidRPr="00E76DDA">
        <w:rPr>
          <w:rFonts w:ascii="PT Astra Serif" w:hAnsi="PT Astra Serif" w:cs="PT Astra Serif"/>
          <w:sz w:val="24"/>
          <w:szCs w:val="24"/>
        </w:rPr>
        <w:t xml:space="preserve"> - </w:t>
      </w:r>
      <w:r w:rsidRPr="00E76DDA">
        <w:rPr>
          <w:rFonts w:ascii="PT Astra Serif" w:hAnsi="PT Astra Serif" w:cs="PT Astra Serif"/>
          <w:b/>
          <w:bCs/>
          <w:sz w:val="24"/>
          <w:szCs w:val="24"/>
        </w:rPr>
        <w:t>2 852,4 тыс.</w:t>
      </w:r>
      <w:r w:rsidR="00EB42FF" w:rsidRPr="00E76DDA">
        <w:rPr>
          <w:rFonts w:ascii="PT Astra Serif" w:hAnsi="PT Astra Serif" w:cs="PT Astra Serif"/>
          <w:b/>
          <w:bCs/>
          <w:sz w:val="24"/>
          <w:szCs w:val="24"/>
        </w:rPr>
        <w:t xml:space="preserve"> </w:t>
      </w:r>
      <w:r w:rsidRPr="00E76DDA">
        <w:rPr>
          <w:rFonts w:ascii="PT Astra Serif" w:hAnsi="PT Astra Serif" w:cs="PT Astra Serif"/>
          <w:b/>
          <w:bCs/>
          <w:sz w:val="24"/>
          <w:szCs w:val="24"/>
        </w:rPr>
        <w:t>руб.,</w:t>
      </w:r>
      <w:r w:rsidRPr="00E76DDA">
        <w:rPr>
          <w:rFonts w:ascii="PT Astra Serif" w:hAnsi="PT Astra Serif" w:cs="PT Astra Serif"/>
          <w:sz w:val="24"/>
          <w:szCs w:val="24"/>
        </w:rPr>
        <w:t xml:space="preserve"> исполнение 98,2%.</w:t>
      </w:r>
    </w:p>
    <w:p w:rsidR="00494B44" w:rsidRPr="00E76DDA" w:rsidRDefault="00494B44" w:rsidP="00034BA5">
      <w:pPr>
        <w:tabs>
          <w:tab w:val="num" w:pos="2204"/>
        </w:tabs>
        <w:ind w:firstLine="709"/>
        <w:jc w:val="both"/>
        <w:rPr>
          <w:rFonts w:ascii="PT Astra Serif" w:hAnsi="PT Astra Serif" w:cs="PT Astra Serif"/>
          <w:sz w:val="24"/>
          <w:szCs w:val="24"/>
        </w:rPr>
      </w:pPr>
      <w:r w:rsidRPr="00E76DDA">
        <w:rPr>
          <w:rFonts w:ascii="PT Astra Serif" w:hAnsi="PT Astra Serif" w:cs="PT Astra Serif"/>
          <w:sz w:val="24"/>
          <w:szCs w:val="24"/>
        </w:rPr>
        <w:t>Возмещение частичной стоимости за самостоятельно приобретённые санаторно-курортные путевки производится по фактически предоставленным документам, расходы производились в течение 2018 года, по состоянию на 01.01.2019</w:t>
      </w:r>
      <w:r w:rsidR="00EB42FF" w:rsidRPr="00E76DDA">
        <w:rPr>
          <w:rFonts w:ascii="PT Astra Serif" w:hAnsi="PT Astra Serif" w:cs="PT Astra Serif"/>
          <w:sz w:val="24"/>
          <w:szCs w:val="24"/>
        </w:rPr>
        <w:t xml:space="preserve"> </w:t>
      </w:r>
      <w:r w:rsidRPr="00E76DDA">
        <w:rPr>
          <w:rFonts w:ascii="PT Astra Serif" w:hAnsi="PT Astra Serif" w:cs="PT Astra Serif"/>
          <w:sz w:val="24"/>
          <w:szCs w:val="24"/>
        </w:rPr>
        <w:t>г. оздоровлено 33 ребенка, произведено возмещение на сумму 1 218,4 тыс. рублей;</w:t>
      </w:r>
    </w:p>
    <w:p w:rsidR="00494B44" w:rsidRPr="00E76DDA" w:rsidRDefault="00494B44" w:rsidP="00034BA5">
      <w:pPr>
        <w:ind w:firstLine="709"/>
        <w:jc w:val="both"/>
        <w:rPr>
          <w:rFonts w:ascii="PT Astra Serif" w:hAnsi="PT Astra Serif" w:cs="PT Astra Serif"/>
          <w:sz w:val="24"/>
          <w:szCs w:val="24"/>
        </w:rPr>
      </w:pPr>
      <w:r w:rsidRPr="00E76DDA">
        <w:rPr>
          <w:rFonts w:ascii="PT Astra Serif" w:hAnsi="PT Astra Serif" w:cs="PT Astra Serif"/>
          <w:sz w:val="24"/>
          <w:szCs w:val="24"/>
        </w:rPr>
        <w:t>Укрепление института семьи: проведение досуговых мероприятий, приобретение новогодних подарков, приобретение (изготовление) сувенирной и полиграфической продукции. Организация и участие в различных Форумах, фестивалях, конкурсах, других культурных мероприятиях.</w:t>
      </w:r>
    </w:p>
    <w:p w:rsidR="00494B44" w:rsidRPr="00E76DDA" w:rsidRDefault="00494B44" w:rsidP="00034BA5">
      <w:pPr>
        <w:tabs>
          <w:tab w:val="num" w:pos="2204"/>
        </w:tabs>
        <w:ind w:firstLine="720"/>
        <w:jc w:val="both"/>
        <w:rPr>
          <w:rFonts w:ascii="PT Astra Serif" w:hAnsi="PT Astra Serif" w:cs="PT Astra Serif"/>
          <w:sz w:val="24"/>
          <w:szCs w:val="24"/>
        </w:rPr>
      </w:pPr>
      <w:r w:rsidRPr="00E76DDA">
        <w:rPr>
          <w:rFonts w:ascii="PT Astra Serif" w:hAnsi="PT Astra Serif" w:cs="PT Astra Serif"/>
          <w:sz w:val="24"/>
          <w:szCs w:val="24"/>
        </w:rPr>
        <w:t>Приобретены сувенирные монеты «Родившемуся в Салехарде» в количестве 1020 штук на сумму 195,0 тыс. рублей;</w:t>
      </w:r>
    </w:p>
    <w:p w:rsidR="00494B44" w:rsidRPr="00E76DDA" w:rsidRDefault="00494B44" w:rsidP="00034BA5">
      <w:pPr>
        <w:tabs>
          <w:tab w:val="num" w:pos="2204"/>
        </w:tabs>
        <w:ind w:firstLine="720"/>
        <w:jc w:val="both"/>
        <w:rPr>
          <w:rFonts w:ascii="PT Astra Serif" w:hAnsi="PT Astra Serif" w:cs="PT Astra Serif"/>
          <w:sz w:val="24"/>
          <w:szCs w:val="24"/>
        </w:rPr>
      </w:pPr>
      <w:r w:rsidRPr="00E76DDA">
        <w:rPr>
          <w:rFonts w:ascii="PT Astra Serif" w:hAnsi="PT Astra Serif" w:cs="PT Astra Serif"/>
          <w:sz w:val="24"/>
          <w:szCs w:val="24"/>
        </w:rPr>
        <w:t>Приобретены новогодние подарки в количестве 3550 штук на сумму 1 004,6 тыс. рублей;</w:t>
      </w:r>
    </w:p>
    <w:p w:rsidR="00EB42FF"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Проведение досуговых мероприятий направленных на повышение статуса семьи, в соответствии с планом мероприятий исполнение составило 100% на сумму 270,0 тыс. рублей;</w:t>
      </w:r>
    </w:p>
    <w:p w:rsidR="00494B44" w:rsidRPr="00E76DDA" w:rsidRDefault="00494B44" w:rsidP="00034BA5">
      <w:pPr>
        <w:ind w:firstLine="720"/>
        <w:jc w:val="both"/>
        <w:rPr>
          <w:rFonts w:ascii="PT Astra Serif" w:hAnsi="PT Astra Serif" w:cs="PT Astra Serif"/>
          <w:sz w:val="24"/>
          <w:szCs w:val="24"/>
        </w:rPr>
      </w:pPr>
      <w:r w:rsidRPr="00E76DDA">
        <w:rPr>
          <w:rFonts w:ascii="PT Astra Serif" w:hAnsi="PT Astra Serif" w:cs="PT Astra Serif"/>
          <w:sz w:val="24"/>
          <w:szCs w:val="24"/>
        </w:rPr>
        <w:t>Приобретены буклеты (сборники) на сумму 10,2 тыс.</w:t>
      </w:r>
      <w:r w:rsidR="00EB42FF" w:rsidRPr="00E76DDA">
        <w:rPr>
          <w:rFonts w:ascii="PT Astra Serif" w:hAnsi="PT Astra Serif" w:cs="PT Astra Serif"/>
          <w:sz w:val="24"/>
          <w:szCs w:val="24"/>
        </w:rPr>
        <w:t xml:space="preserve"> </w:t>
      </w:r>
      <w:r w:rsidRPr="00E76DDA">
        <w:rPr>
          <w:rFonts w:ascii="PT Astra Serif" w:hAnsi="PT Astra Serif" w:cs="PT Astra Serif"/>
          <w:sz w:val="24"/>
          <w:szCs w:val="24"/>
        </w:rPr>
        <w:t>руб.</w:t>
      </w:r>
    </w:p>
    <w:p w:rsidR="00494B44" w:rsidRPr="00E76DDA" w:rsidRDefault="00494B44" w:rsidP="00034BA5">
      <w:pPr>
        <w:ind w:firstLine="709"/>
        <w:jc w:val="both"/>
        <w:rPr>
          <w:rFonts w:ascii="PT Astra Serif" w:hAnsi="PT Astra Serif" w:cs="PT Astra Serif"/>
          <w:sz w:val="24"/>
          <w:szCs w:val="24"/>
        </w:rPr>
      </w:pPr>
      <w:r w:rsidRPr="00E76DDA">
        <w:rPr>
          <w:rFonts w:ascii="PT Astra Serif" w:hAnsi="PT Astra Serif" w:cs="PT Astra Serif"/>
          <w:sz w:val="24"/>
          <w:szCs w:val="24"/>
        </w:rPr>
        <w:t>Произведены и транслировались по местному телевидению 2 видеоролика на тему «Правовая грамотность населения» и «Повышение педагогической компетенции», расходы составили 99,8 тыс. рублей.</w:t>
      </w:r>
    </w:p>
    <w:p w:rsidR="00494B44" w:rsidRPr="00E76DDA" w:rsidRDefault="00494B44" w:rsidP="00034BA5">
      <w:pPr>
        <w:jc w:val="both"/>
        <w:rPr>
          <w:rFonts w:ascii="PT Astra Serif" w:hAnsi="PT Astra Serif" w:cs="PT Astra Serif"/>
          <w:sz w:val="24"/>
          <w:szCs w:val="24"/>
        </w:rPr>
      </w:pPr>
    </w:p>
    <w:p w:rsidR="00494B44" w:rsidRPr="00E76DDA" w:rsidRDefault="00494B44" w:rsidP="00034BA5">
      <w:pPr>
        <w:ind w:firstLine="709"/>
        <w:jc w:val="both"/>
        <w:rPr>
          <w:rFonts w:ascii="PT Astra Serif" w:hAnsi="PT Astra Serif" w:cs="PT Astra Serif"/>
          <w:sz w:val="24"/>
          <w:szCs w:val="24"/>
        </w:rPr>
      </w:pPr>
      <w:r w:rsidRPr="00E76DDA">
        <w:rPr>
          <w:rFonts w:ascii="PT Astra Serif" w:hAnsi="PT Astra Serif" w:cs="PT Astra Serif"/>
          <w:b/>
          <w:bCs/>
          <w:sz w:val="24"/>
          <w:szCs w:val="24"/>
        </w:rPr>
        <w:t xml:space="preserve">Подпрограмма «Улучшение условий охраны труда» </w:t>
      </w:r>
      <w:r w:rsidRPr="00E76DDA">
        <w:rPr>
          <w:rFonts w:ascii="PT Astra Serif" w:hAnsi="PT Astra Serif" w:cs="PT Astra Serif"/>
          <w:sz w:val="24"/>
          <w:szCs w:val="24"/>
        </w:rPr>
        <w:t xml:space="preserve">- </w:t>
      </w:r>
      <w:r w:rsidRPr="00E76DDA">
        <w:rPr>
          <w:rFonts w:ascii="PT Astra Serif" w:hAnsi="PT Astra Serif" w:cs="PT Astra Serif"/>
          <w:b/>
          <w:bCs/>
          <w:sz w:val="24"/>
          <w:szCs w:val="24"/>
        </w:rPr>
        <w:t>14 509,3 тыс.</w:t>
      </w:r>
      <w:r w:rsidR="00EB42FF" w:rsidRPr="00E76DDA">
        <w:rPr>
          <w:rFonts w:ascii="PT Astra Serif" w:hAnsi="PT Astra Serif" w:cs="PT Astra Serif"/>
          <w:b/>
          <w:bCs/>
          <w:sz w:val="24"/>
          <w:szCs w:val="24"/>
        </w:rPr>
        <w:t xml:space="preserve"> </w:t>
      </w:r>
      <w:r w:rsidRPr="00E76DDA">
        <w:rPr>
          <w:rFonts w:ascii="PT Astra Serif" w:hAnsi="PT Astra Serif" w:cs="PT Astra Serif"/>
          <w:b/>
          <w:bCs/>
          <w:sz w:val="24"/>
          <w:szCs w:val="24"/>
        </w:rPr>
        <w:t>руб.</w:t>
      </w:r>
      <w:r w:rsidRPr="00E76DDA">
        <w:rPr>
          <w:rFonts w:ascii="PT Astra Serif" w:hAnsi="PT Astra Serif" w:cs="PT Astra Serif"/>
          <w:sz w:val="24"/>
          <w:szCs w:val="24"/>
        </w:rPr>
        <w:t>,</w:t>
      </w:r>
      <w:r w:rsidRPr="00E76DDA">
        <w:rPr>
          <w:rFonts w:ascii="PT Astra Serif" w:hAnsi="PT Astra Serif" w:cs="PT Astra Serif"/>
          <w:b/>
          <w:bCs/>
          <w:sz w:val="24"/>
          <w:szCs w:val="24"/>
        </w:rPr>
        <w:t xml:space="preserve"> </w:t>
      </w:r>
      <w:r w:rsidRPr="00E76DDA">
        <w:rPr>
          <w:rFonts w:ascii="PT Astra Serif" w:hAnsi="PT Astra Serif" w:cs="PT Astra Serif"/>
          <w:sz w:val="24"/>
          <w:szCs w:val="24"/>
        </w:rPr>
        <w:t>исполнение составило 98,8%.</w:t>
      </w:r>
    </w:p>
    <w:p w:rsidR="00494B44" w:rsidRPr="00E76DDA" w:rsidRDefault="00494B44" w:rsidP="00034BA5">
      <w:pPr>
        <w:pStyle w:val="afd"/>
        <w:ind w:firstLine="709"/>
        <w:jc w:val="both"/>
        <w:rPr>
          <w:rFonts w:ascii="PT Astra Serif" w:hAnsi="PT Astra Serif" w:cs="PT Astra Serif"/>
        </w:rPr>
      </w:pPr>
      <w:r w:rsidRPr="00E76DDA">
        <w:rPr>
          <w:rFonts w:ascii="PT Astra Serif" w:hAnsi="PT Astra Serif" w:cs="PT Astra Serif"/>
        </w:rPr>
        <w:t>В 2018 году на территории муниципального образования город Салехард обучение по охране труда и проверку знаний требований охраны труда в специализированных обучающих организациях прошли 747 работника, в том числе руководители  - 196 человека, специалисты 551 человек.</w:t>
      </w:r>
    </w:p>
    <w:p w:rsidR="00494B44" w:rsidRPr="00E76DDA" w:rsidRDefault="00494B44" w:rsidP="00034BA5">
      <w:pPr>
        <w:pStyle w:val="afd"/>
        <w:ind w:firstLine="709"/>
        <w:jc w:val="both"/>
        <w:rPr>
          <w:rFonts w:ascii="PT Astra Serif" w:hAnsi="PT Astra Serif" w:cs="PT Astra Serif"/>
        </w:rPr>
      </w:pPr>
      <w:r w:rsidRPr="00E76DDA">
        <w:rPr>
          <w:rFonts w:ascii="PT Astra Serif" w:hAnsi="PT Astra Serif" w:cs="PT Astra Serif"/>
        </w:rPr>
        <w:t>За 2018 год численность работников, прошедших периодические медицинские осмотры в соответствии со статьей 213 ТК РФ, составила 3181 человек, в том числе женщин 2219 человек.</w:t>
      </w:r>
    </w:p>
    <w:p w:rsidR="00494B44" w:rsidRPr="00E76DDA" w:rsidRDefault="00494B44" w:rsidP="00034BA5">
      <w:pPr>
        <w:ind w:firstLine="709"/>
        <w:jc w:val="both"/>
        <w:rPr>
          <w:rFonts w:ascii="PT Astra Serif" w:hAnsi="PT Astra Serif" w:cs="PT Astra Serif"/>
          <w:b/>
          <w:bCs/>
          <w:sz w:val="24"/>
          <w:szCs w:val="24"/>
          <w:highlight w:val="cyan"/>
        </w:rPr>
      </w:pPr>
    </w:p>
    <w:p w:rsidR="00494B44" w:rsidRPr="00E76DDA" w:rsidRDefault="00494B44" w:rsidP="00034BA5">
      <w:pPr>
        <w:ind w:firstLine="709"/>
        <w:jc w:val="both"/>
        <w:rPr>
          <w:rFonts w:ascii="PT Astra Serif" w:hAnsi="PT Astra Serif" w:cs="PT Astra Serif"/>
          <w:sz w:val="24"/>
          <w:szCs w:val="24"/>
        </w:rPr>
      </w:pPr>
      <w:r w:rsidRPr="00E76DDA">
        <w:rPr>
          <w:rFonts w:ascii="PT Astra Serif" w:hAnsi="PT Astra Serif" w:cs="PT Astra Serif"/>
          <w:b/>
          <w:bCs/>
          <w:sz w:val="24"/>
          <w:szCs w:val="24"/>
        </w:rPr>
        <w:t>Подпрограмма «Обеспечение реализации муниципальной программы и прочие мероприятия»</w:t>
      </w:r>
      <w:r w:rsidRPr="00E76DDA">
        <w:rPr>
          <w:rFonts w:ascii="PT Astra Serif" w:hAnsi="PT Astra Serif" w:cs="PT Astra Serif"/>
          <w:sz w:val="24"/>
          <w:szCs w:val="24"/>
        </w:rPr>
        <w:t xml:space="preserve"> расходы на содержание департамента составили </w:t>
      </w:r>
      <w:r w:rsidRPr="00E76DDA">
        <w:rPr>
          <w:rFonts w:ascii="PT Astra Serif" w:hAnsi="PT Astra Serif" w:cs="PT Astra Serif"/>
          <w:b/>
          <w:bCs/>
          <w:sz w:val="24"/>
          <w:szCs w:val="24"/>
        </w:rPr>
        <w:t>90 942,4 тыс. руб.,</w:t>
      </w:r>
      <w:r w:rsidRPr="00E76DDA">
        <w:rPr>
          <w:rFonts w:ascii="PT Astra Serif" w:hAnsi="PT Astra Serif" w:cs="PT Astra Serif"/>
          <w:sz w:val="24"/>
          <w:szCs w:val="24"/>
        </w:rPr>
        <w:t xml:space="preserve"> исполнение 100,0%.</w:t>
      </w:r>
    </w:p>
    <w:p w:rsidR="00494B44" w:rsidRPr="00E76DDA" w:rsidRDefault="00494B44" w:rsidP="00034BA5">
      <w:pPr>
        <w:ind w:firstLine="720"/>
        <w:jc w:val="both"/>
        <w:outlineLvl w:val="0"/>
        <w:rPr>
          <w:rFonts w:ascii="PT Astra Serif" w:hAnsi="PT Astra Serif" w:cs="PT Astra Serif"/>
          <w:sz w:val="24"/>
          <w:szCs w:val="24"/>
          <w:highlight w:val="cyan"/>
        </w:rPr>
      </w:pPr>
    </w:p>
    <w:p w:rsidR="00494B44" w:rsidRPr="00E76DDA" w:rsidRDefault="00494B44" w:rsidP="00034BA5">
      <w:pPr>
        <w:ind w:firstLine="709"/>
        <w:jc w:val="both"/>
        <w:rPr>
          <w:rFonts w:ascii="PT Astra Serif" w:hAnsi="PT Astra Serif" w:cs="PT Astra Serif"/>
          <w:sz w:val="24"/>
          <w:szCs w:val="24"/>
        </w:rPr>
      </w:pPr>
      <w:r w:rsidRPr="00E76DDA">
        <w:rPr>
          <w:rFonts w:ascii="PT Astra Serif" w:hAnsi="PT Astra Serif" w:cs="PT Astra Serif"/>
          <w:b/>
          <w:bCs/>
          <w:sz w:val="24"/>
          <w:szCs w:val="24"/>
        </w:rPr>
        <w:t xml:space="preserve">  Муниципальная программа  «Доступная среда на 2017-2021 годы» </w:t>
      </w:r>
      <w:r w:rsidRPr="00E76DDA">
        <w:rPr>
          <w:rFonts w:ascii="PT Astra Serif" w:hAnsi="PT Astra Serif" w:cs="PT Astra Serif"/>
          <w:sz w:val="24"/>
          <w:szCs w:val="24"/>
        </w:rPr>
        <w:t xml:space="preserve">утверждена на 2018 год в сумме </w:t>
      </w:r>
      <w:r w:rsidRPr="00E76DDA">
        <w:rPr>
          <w:rFonts w:ascii="PT Astra Serif" w:hAnsi="PT Astra Serif" w:cs="PT Astra Serif"/>
          <w:b/>
          <w:bCs/>
          <w:sz w:val="24"/>
          <w:szCs w:val="24"/>
        </w:rPr>
        <w:t>2 781,0 тыс.</w:t>
      </w:r>
      <w:r w:rsidR="00EB42FF" w:rsidRPr="00E76DDA">
        <w:rPr>
          <w:rFonts w:ascii="PT Astra Serif" w:hAnsi="PT Astra Serif" w:cs="PT Astra Serif"/>
          <w:b/>
          <w:bCs/>
          <w:sz w:val="24"/>
          <w:szCs w:val="24"/>
        </w:rPr>
        <w:t xml:space="preserve"> </w:t>
      </w:r>
      <w:r w:rsidRPr="00E76DDA">
        <w:rPr>
          <w:rFonts w:ascii="PT Astra Serif" w:hAnsi="PT Astra Serif" w:cs="PT Astra Serif"/>
          <w:b/>
          <w:bCs/>
          <w:sz w:val="24"/>
          <w:szCs w:val="24"/>
        </w:rPr>
        <w:t>руб.</w:t>
      </w:r>
      <w:r w:rsidRPr="00E76DDA">
        <w:rPr>
          <w:rFonts w:ascii="PT Astra Serif" w:hAnsi="PT Astra Serif" w:cs="PT Astra Serif"/>
          <w:sz w:val="24"/>
          <w:szCs w:val="24"/>
        </w:rPr>
        <w:t>, исполнение составило 100,0%.</w:t>
      </w:r>
    </w:p>
    <w:p w:rsidR="00494B44" w:rsidRPr="00E76DDA" w:rsidRDefault="00494B44" w:rsidP="00034BA5">
      <w:pPr>
        <w:ind w:firstLine="709"/>
        <w:jc w:val="both"/>
        <w:rPr>
          <w:rFonts w:ascii="PT Astra Serif" w:hAnsi="PT Astra Serif" w:cs="PT Astra Serif"/>
          <w:sz w:val="24"/>
          <w:szCs w:val="24"/>
        </w:rPr>
      </w:pPr>
      <w:r w:rsidRPr="00E76DDA">
        <w:rPr>
          <w:rFonts w:ascii="PT Astra Serif" w:hAnsi="PT Astra Serif" w:cs="PT Astra Serif"/>
          <w:sz w:val="24"/>
          <w:szCs w:val="24"/>
        </w:rPr>
        <w:t>Выполнение мероприятий программы:</w:t>
      </w:r>
    </w:p>
    <w:p w:rsidR="00494B44" w:rsidRPr="00E76DDA" w:rsidRDefault="00494B44" w:rsidP="00034BA5">
      <w:pPr>
        <w:autoSpaceDE w:val="0"/>
        <w:autoSpaceDN w:val="0"/>
        <w:adjustRightInd w:val="0"/>
        <w:ind w:firstLine="709"/>
        <w:jc w:val="both"/>
        <w:outlineLvl w:val="0"/>
        <w:rPr>
          <w:rFonts w:ascii="PT Astra Serif" w:hAnsi="PT Astra Serif" w:cs="PT Astra Serif"/>
          <w:sz w:val="24"/>
          <w:szCs w:val="24"/>
        </w:rPr>
      </w:pPr>
      <w:r w:rsidRPr="00E76DDA">
        <w:rPr>
          <w:rFonts w:ascii="PT Astra Serif" w:hAnsi="PT Astra Serif" w:cs="PT Astra Serif"/>
          <w:i/>
          <w:iCs/>
          <w:sz w:val="24"/>
          <w:szCs w:val="24"/>
        </w:rPr>
        <w:t xml:space="preserve">Адаптация жилого помещения инвалида и общего имущества в многоквартирных домах, где проживают инвалиды, в соответствии с минимальным и (или) оптимальным перечнями мероприятий, утвержденными постановлением Правительства Российской Федерации от 09.07.2016 № 649. Адаптация объектов социальной инфраструктуры к </w:t>
      </w:r>
      <w:r w:rsidRPr="00E76DDA">
        <w:rPr>
          <w:rFonts w:ascii="PT Astra Serif" w:hAnsi="PT Astra Serif" w:cs="PT Astra Serif"/>
          <w:i/>
          <w:iCs/>
          <w:sz w:val="24"/>
          <w:szCs w:val="24"/>
        </w:rPr>
        <w:lastRenderedPageBreak/>
        <w:t>потребностям маломобильных групп инвалидов.</w:t>
      </w:r>
      <w:r w:rsidRPr="00E76DDA">
        <w:rPr>
          <w:rFonts w:ascii="PT Astra Serif" w:hAnsi="PT Astra Serif" w:cs="PT Astra Serif"/>
          <w:sz w:val="24"/>
          <w:szCs w:val="24"/>
        </w:rPr>
        <w:t xml:space="preserve"> – освоено 1 858,0 тыс.руб., исполнение составило 100 %, реализация мероприятий по адаптации МАУ«Спортивная школа «Фаворит» (адаптируемый объект: Спортивный зал «Динамо») и МАУ «Спортивная школа «Старт» (адаптируемый объект: Спортивно-оздоровительный комплекс «Старт»).</w:t>
      </w:r>
    </w:p>
    <w:p w:rsidR="00494B44" w:rsidRPr="00E76DDA" w:rsidRDefault="00494B44" w:rsidP="00034BA5">
      <w:pPr>
        <w:ind w:firstLine="709"/>
        <w:jc w:val="both"/>
        <w:rPr>
          <w:rFonts w:ascii="PT Astra Serif" w:hAnsi="PT Astra Serif" w:cs="PT Astra Serif"/>
          <w:sz w:val="24"/>
          <w:szCs w:val="24"/>
        </w:rPr>
      </w:pPr>
      <w:r w:rsidRPr="00E76DDA">
        <w:rPr>
          <w:rFonts w:ascii="PT Astra Serif" w:hAnsi="PT Astra Serif" w:cs="PT Astra Serif"/>
          <w:i/>
          <w:iCs/>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E76DDA">
        <w:rPr>
          <w:rFonts w:ascii="PT Astra Serif" w:hAnsi="PT Astra Serif" w:cs="PT Astra Serif"/>
          <w:sz w:val="24"/>
          <w:szCs w:val="24"/>
        </w:rPr>
        <w:t xml:space="preserve"> – освоено 922,9 тыс.</w:t>
      </w:r>
      <w:r w:rsidR="00EB42FF" w:rsidRPr="00E76DDA">
        <w:rPr>
          <w:rFonts w:ascii="PT Astra Serif" w:hAnsi="PT Astra Serif" w:cs="PT Astra Serif"/>
          <w:sz w:val="24"/>
          <w:szCs w:val="24"/>
        </w:rPr>
        <w:t xml:space="preserve"> </w:t>
      </w:r>
      <w:r w:rsidRPr="00E76DDA">
        <w:rPr>
          <w:rFonts w:ascii="PT Astra Serif" w:hAnsi="PT Astra Serif" w:cs="PT Astra Serif"/>
          <w:sz w:val="24"/>
          <w:szCs w:val="24"/>
        </w:rPr>
        <w:t>руб., исполнение составило 100 %, реализация мероприятия по адаптации МАУ ДО «Детско-юношеский центр», МБ ДОУ «Детский сад № 14 «Улыбка» и Муниципальное автономное дошкольное образовательное учреждение «Детский сад № 6 «Журавушка».</w:t>
      </w:r>
    </w:p>
    <w:p w:rsidR="00494B44" w:rsidRPr="00E76DDA" w:rsidRDefault="00494B44" w:rsidP="00034BA5">
      <w:pPr>
        <w:ind w:firstLine="709"/>
        <w:jc w:val="both"/>
        <w:rPr>
          <w:rFonts w:ascii="PT Astra Serif" w:hAnsi="PT Astra Serif" w:cs="PT Astra Serif"/>
          <w:sz w:val="24"/>
          <w:szCs w:val="24"/>
          <w:highlight w:val="cyan"/>
        </w:rPr>
      </w:pPr>
    </w:p>
    <w:p w:rsidR="00494B44" w:rsidRPr="00E76DDA" w:rsidRDefault="00494B44" w:rsidP="00034BA5">
      <w:pPr>
        <w:autoSpaceDE w:val="0"/>
        <w:autoSpaceDN w:val="0"/>
        <w:adjustRightInd w:val="0"/>
        <w:ind w:firstLine="709"/>
        <w:jc w:val="both"/>
        <w:rPr>
          <w:rFonts w:ascii="PT Astra Serif" w:hAnsi="PT Astra Serif" w:cs="PT Astra Serif"/>
          <w:sz w:val="24"/>
          <w:szCs w:val="24"/>
        </w:rPr>
      </w:pPr>
      <w:r w:rsidRPr="00E76DDA">
        <w:rPr>
          <w:rFonts w:ascii="PT Astra Serif" w:hAnsi="PT Astra Serif" w:cs="PT Astra Serif"/>
          <w:sz w:val="24"/>
          <w:szCs w:val="24"/>
        </w:rPr>
        <w:t xml:space="preserve">Департамент по труду и социальной защите населения Администрации города является соисполнителем </w:t>
      </w:r>
      <w:hyperlink r:id="rId14" w:history="1">
        <w:r w:rsidRPr="00E76DDA">
          <w:rPr>
            <w:rFonts w:ascii="PT Astra Serif" w:hAnsi="PT Astra Serif" w:cs="PT Astra Serif"/>
            <w:b/>
            <w:bCs/>
            <w:sz w:val="24"/>
            <w:szCs w:val="24"/>
          </w:rPr>
          <w:t>п</w:t>
        </w:r>
      </w:hyperlink>
      <w:r w:rsidRPr="00E76DDA">
        <w:rPr>
          <w:rFonts w:ascii="PT Astra Serif" w:hAnsi="PT Astra Serif" w:cs="PT Astra Serif"/>
          <w:b/>
          <w:bCs/>
          <w:sz w:val="24"/>
          <w:szCs w:val="24"/>
        </w:rPr>
        <w:t xml:space="preserve">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муниципальной </w:t>
      </w:r>
      <w:hyperlink r:id="rId15" w:history="1">
        <w:r w:rsidRPr="00E76DDA">
          <w:rPr>
            <w:rFonts w:ascii="PT Astra Serif" w:hAnsi="PT Astra Serif" w:cs="PT Astra Serif"/>
            <w:b/>
            <w:bCs/>
            <w:sz w:val="24"/>
            <w:szCs w:val="24"/>
          </w:rPr>
          <w:t>программ</w:t>
        </w:r>
      </w:hyperlink>
      <w:r w:rsidRPr="00E76DDA">
        <w:rPr>
          <w:rFonts w:ascii="PT Astra Serif" w:hAnsi="PT Astra Serif" w:cs="PT Astra Serif"/>
          <w:b/>
          <w:bCs/>
          <w:sz w:val="24"/>
          <w:szCs w:val="24"/>
        </w:rPr>
        <w:t>ы «Безопасный город» на 2017 - 2020 годы»</w:t>
      </w:r>
      <w:r w:rsidRPr="00E76DDA">
        <w:rPr>
          <w:rFonts w:ascii="PT Astra Serif" w:hAnsi="PT Astra Serif" w:cs="PT Astra Serif"/>
          <w:sz w:val="24"/>
          <w:szCs w:val="24"/>
        </w:rPr>
        <w:t>,</w:t>
      </w:r>
      <w:r w:rsidRPr="00E76DDA">
        <w:rPr>
          <w:rFonts w:ascii="PT Astra Serif" w:hAnsi="PT Astra Serif" w:cs="PT Astra Serif"/>
          <w:b/>
          <w:bCs/>
          <w:sz w:val="24"/>
          <w:szCs w:val="24"/>
        </w:rPr>
        <w:t xml:space="preserve"> </w:t>
      </w:r>
      <w:r w:rsidRPr="00E76DDA">
        <w:rPr>
          <w:rFonts w:ascii="PT Astra Serif" w:hAnsi="PT Astra Serif" w:cs="PT Astra Serif"/>
          <w:sz w:val="24"/>
          <w:szCs w:val="24"/>
        </w:rPr>
        <w:t>в соответствии с которой в 2018 году по мероприятию «Мероприятия по ресоциализации и социальной адаптации лиц, освободившихся из мест лишения свободы» департаменту было предусмотрено 38,7 тыс.</w:t>
      </w:r>
      <w:r w:rsidR="00EB42FF" w:rsidRPr="00E76DDA">
        <w:rPr>
          <w:rFonts w:ascii="PT Astra Serif" w:hAnsi="PT Astra Serif" w:cs="PT Astra Serif"/>
          <w:sz w:val="24"/>
          <w:szCs w:val="24"/>
        </w:rPr>
        <w:t xml:space="preserve"> </w:t>
      </w:r>
      <w:r w:rsidRPr="00E76DDA">
        <w:rPr>
          <w:rFonts w:ascii="PT Astra Serif" w:hAnsi="PT Astra Serif" w:cs="PT Astra Serif"/>
          <w:sz w:val="24"/>
          <w:szCs w:val="24"/>
        </w:rPr>
        <w:t>руб. на частичное возмещение затрат работодателю на оплату труда лиц, освободившихся из мест лишения свободы, трудоустроенных на резервируемые рабочие места (в том числе временные) и испытывающих трудности в поиске работы, в организациях, осуществляющих деятельность на территории муниципального образования город Салехард. В соответствии с договором о предоставлении компенсации части затрат на оплату труда трудоустроенного им лица, освободившегося из мест лишения свободы департаментом в 2018 году была произведена компенсация работодателю части затрат на оплату труда трудоустроенного им лица, освободившегося из мест лишения свободы на сумму 38,7 тыс.</w:t>
      </w:r>
      <w:r w:rsidR="00EB42FF" w:rsidRPr="00E76DDA">
        <w:rPr>
          <w:rFonts w:ascii="PT Astra Serif" w:hAnsi="PT Astra Serif" w:cs="PT Astra Serif"/>
          <w:sz w:val="24"/>
          <w:szCs w:val="24"/>
        </w:rPr>
        <w:t xml:space="preserve"> </w:t>
      </w:r>
      <w:r w:rsidRPr="00E76DDA">
        <w:rPr>
          <w:rFonts w:ascii="PT Astra Serif" w:hAnsi="PT Astra Serif" w:cs="PT Astra Serif"/>
          <w:sz w:val="24"/>
          <w:szCs w:val="24"/>
        </w:rPr>
        <w:t>руб., исполнение составило 100,0%. Компенсация предоставлена 1-му работодателю на 1-го трудоустроенного согласно фактически отработанным человеко-часам.</w:t>
      </w:r>
    </w:p>
    <w:p w:rsidR="00604B4F" w:rsidRDefault="00604B4F" w:rsidP="00034BA5">
      <w:pPr>
        <w:ind w:left="360"/>
        <w:jc w:val="center"/>
        <w:rPr>
          <w:rFonts w:ascii="PT Astra Serif" w:hAnsi="PT Astra Serif"/>
          <w:b/>
          <w:sz w:val="24"/>
          <w:szCs w:val="24"/>
        </w:rPr>
      </w:pPr>
    </w:p>
    <w:p w:rsidR="008A2D77" w:rsidRPr="00E76DDA" w:rsidRDefault="008A2D77" w:rsidP="008A2D77">
      <w:pPr>
        <w:pStyle w:val="afd"/>
        <w:ind w:firstLine="709"/>
        <w:jc w:val="center"/>
        <w:rPr>
          <w:rFonts w:ascii="PT Astra Serif" w:hAnsi="PT Astra Serif"/>
          <w:b/>
        </w:rPr>
      </w:pPr>
      <w:r w:rsidRPr="00E76DDA">
        <w:rPr>
          <w:rFonts w:ascii="PT Astra Serif" w:hAnsi="PT Astra Serif"/>
          <w:b/>
          <w:lang w:val="en-US"/>
        </w:rPr>
        <w:t>VI</w:t>
      </w:r>
      <w:r w:rsidRPr="00E76DDA">
        <w:rPr>
          <w:rFonts w:ascii="PT Astra Serif" w:hAnsi="PT Astra Serif"/>
          <w:b/>
        </w:rPr>
        <w:t>. ОБЕСПЕЧЕНИЕ ПРАВОВОЙ, КАДРОВОЙ И АНТИКОРРУПЦИОННОЙ ДЕЯТЕЛЬНОСТИ ДЕПАРТАМЕНТА</w:t>
      </w:r>
    </w:p>
    <w:p w:rsidR="008A2D77" w:rsidRPr="00E76DDA" w:rsidRDefault="008A2D77" w:rsidP="008A2D77">
      <w:pPr>
        <w:pStyle w:val="afd"/>
        <w:jc w:val="center"/>
        <w:rPr>
          <w:rFonts w:ascii="PT Astra Serif" w:hAnsi="PT Astra Serif"/>
          <w:b/>
        </w:rPr>
      </w:pPr>
    </w:p>
    <w:p w:rsidR="008A2D77" w:rsidRPr="00E76DDA" w:rsidRDefault="008A2D77" w:rsidP="008A2D77">
      <w:pPr>
        <w:pStyle w:val="afd"/>
        <w:ind w:firstLine="708"/>
        <w:jc w:val="both"/>
        <w:rPr>
          <w:rFonts w:ascii="PT Astra Serif" w:hAnsi="PT Astra Serif"/>
        </w:rPr>
      </w:pPr>
      <w:r w:rsidRPr="00E76DDA">
        <w:rPr>
          <w:rFonts w:ascii="PT Astra Serif" w:hAnsi="PT Astra Serif"/>
        </w:rPr>
        <w:t>В целях совершенствования правовой и кадровой работы в 2018 году реализовывались следующие задачи:</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1. Аттестация и обучение на курсах повышения квалификации муниципальных служащих.</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2. Формирование кадрового резерва на должности муниципальной службы.</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3. Комплекс мер по профилактике коррупционных и иных правонарушений.</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4. Подготовка проектов муниципальных правовых актов по вопросам, входящим в компетенцию Департамента, в том числе в части приведение муниципальных правовых актов в соответствие с действующим законодательством.</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 xml:space="preserve">За 2018 год согласно журналу регистрации договоров и муниципальных контрактов зарегистрировано 125 договоров (контрактов, соглашений) (2017 год -115), 30 дополнительных соглашений к договорам (контрактам, соглашениям) (2017 год – 12). </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Подготовлены 16 заявок на определение поставщиков (исполнителей) для нужд департамента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Размещено на официальном сайте РФ сведений о заключении контрактов, дополнительных соглашений к контрактам, сведений об изменении, исполнении контрактов, а также отчетов об исполнении контрактов – 41.</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 xml:space="preserve">Муниципальные контракты на 2018 год заключены с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lastRenderedPageBreak/>
        <w:t>В течение 2018 года специалисты Департамента представляли интересы в качестве ответчика и заинтересованного лица по 7 гражданским делам. По данным делам также участвовали в 1 заседании суда апелляционной инстанции.</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 xml:space="preserve">В целях защиты интересов департамента подготовлено и направлено в суды общей юрисдикции и мировые суды 17 исковых заявлений </w:t>
      </w:r>
    </w:p>
    <w:p w:rsidR="008A2D77" w:rsidRPr="00E76DDA" w:rsidRDefault="008A2D77" w:rsidP="008A2D77">
      <w:pPr>
        <w:pStyle w:val="afd"/>
        <w:ind w:firstLine="708"/>
        <w:jc w:val="both"/>
        <w:rPr>
          <w:rFonts w:ascii="PT Astra Serif" w:hAnsi="PT Astra Serif"/>
          <w:highlight w:val="cyan"/>
        </w:rPr>
      </w:pPr>
      <w:r w:rsidRPr="00E76DDA">
        <w:rPr>
          <w:rFonts w:ascii="PT Astra Serif" w:hAnsi="PT Astra Serif"/>
        </w:rPr>
        <w:t>Департаментом разработано</w:t>
      </w:r>
      <w:r w:rsidRPr="00E76DDA">
        <w:rPr>
          <w:rFonts w:ascii="PT Astra Serif" w:hAnsi="PT Astra Serif"/>
          <w:b/>
        </w:rPr>
        <w:t xml:space="preserve"> 80 проектов </w:t>
      </w:r>
      <w:r w:rsidRPr="00E76DDA">
        <w:rPr>
          <w:rFonts w:ascii="PT Astra Serif" w:hAnsi="PT Astra Serif"/>
        </w:rPr>
        <w:t>(2017 год – 108) муниципальных правовых актов в пределах компетенции  Департамента и</w:t>
      </w:r>
      <w:r w:rsidRPr="00E76DDA">
        <w:rPr>
          <w:rFonts w:ascii="PT Astra Serif" w:hAnsi="PT Astra Serif"/>
          <w:b/>
        </w:rPr>
        <w:t xml:space="preserve"> 319 </w:t>
      </w:r>
      <w:r w:rsidRPr="00E76DDA">
        <w:rPr>
          <w:rFonts w:ascii="PT Astra Serif" w:hAnsi="PT Astra Serif"/>
        </w:rPr>
        <w:t>локальных актов Департамента (2017 год – 303).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8"/>
        <w:gridCol w:w="2071"/>
        <w:gridCol w:w="1744"/>
      </w:tblGrid>
      <w:tr w:rsidR="008A2D77" w:rsidRPr="00E76DDA" w:rsidTr="008A2D77">
        <w:tc>
          <w:tcPr>
            <w:tcW w:w="6108" w:type="dxa"/>
          </w:tcPr>
          <w:p w:rsidR="008A2D77" w:rsidRPr="00E76DDA" w:rsidRDefault="008A2D77" w:rsidP="008A2D77">
            <w:pPr>
              <w:pStyle w:val="afd"/>
              <w:jc w:val="center"/>
              <w:rPr>
                <w:rFonts w:ascii="PT Astra Serif" w:hAnsi="PT Astra Serif"/>
                <w:b/>
              </w:rPr>
            </w:pPr>
            <w:r w:rsidRPr="00E76DDA">
              <w:rPr>
                <w:rFonts w:ascii="PT Astra Serif" w:hAnsi="PT Astra Serif"/>
                <w:b/>
              </w:rPr>
              <w:t>Нормативные правовые акты</w:t>
            </w:r>
          </w:p>
        </w:tc>
        <w:tc>
          <w:tcPr>
            <w:tcW w:w="2071" w:type="dxa"/>
          </w:tcPr>
          <w:p w:rsidR="008A2D77" w:rsidRPr="00E76DDA" w:rsidRDefault="008A2D77" w:rsidP="008A2D77">
            <w:pPr>
              <w:pStyle w:val="afd"/>
              <w:jc w:val="center"/>
              <w:rPr>
                <w:rFonts w:ascii="PT Astra Serif" w:hAnsi="PT Astra Serif"/>
                <w:b/>
              </w:rPr>
            </w:pPr>
            <w:r w:rsidRPr="00E76DDA">
              <w:rPr>
                <w:rFonts w:ascii="PT Astra Serif" w:hAnsi="PT Astra Serif"/>
                <w:b/>
              </w:rPr>
              <w:t>Подготовлено проектов</w:t>
            </w:r>
          </w:p>
          <w:p w:rsidR="008A2D77" w:rsidRPr="00E76DDA" w:rsidRDefault="008A2D77" w:rsidP="008A2D77">
            <w:pPr>
              <w:pStyle w:val="afd"/>
              <w:jc w:val="center"/>
              <w:rPr>
                <w:rFonts w:ascii="PT Astra Serif" w:hAnsi="PT Astra Serif"/>
                <w:b/>
              </w:rPr>
            </w:pPr>
            <w:r w:rsidRPr="00E76DDA">
              <w:rPr>
                <w:rFonts w:ascii="PT Astra Serif" w:hAnsi="PT Astra Serif"/>
                <w:b/>
              </w:rPr>
              <w:t>2017 год</w:t>
            </w:r>
          </w:p>
        </w:tc>
        <w:tc>
          <w:tcPr>
            <w:tcW w:w="1744" w:type="dxa"/>
          </w:tcPr>
          <w:p w:rsidR="008A2D77" w:rsidRPr="00E76DDA" w:rsidRDefault="008A2D77" w:rsidP="008A2D77">
            <w:pPr>
              <w:pStyle w:val="afd"/>
              <w:jc w:val="center"/>
              <w:rPr>
                <w:rFonts w:ascii="PT Astra Serif" w:hAnsi="PT Astra Serif"/>
                <w:b/>
              </w:rPr>
            </w:pPr>
            <w:r w:rsidRPr="00E76DDA">
              <w:rPr>
                <w:rFonts w:ascii="PT Astra Serif" w:hAnsi="PT Astra Serif"/>
                <w:b/>
              </w:rPr>
              <w:t>Подготовлено проектов</w:t>
            </w:r>
          </w:p>
          <w:p w:rsidR="008A2D77" w:rsidRPr="00E76DDA" w:rsidRDefault="008A2D77" w:rsidP="008A2D77">
            <w:pPr>
              <w:pStyle w:val="afd"/>
              <w:jc w:val="center"/>
              <w:rPr>
                <w:rFonts w:ascii="PT Astra Serif" w:hAnsi="PT Astra Serif"/>
                <w:b/>
              </w:rPr>
            </w:pPr>
            <w:r w:rsidRPr="00E76DDA">
              <w:rPr>
                <w:rFonts w:ascii="PT Astra Serif" w:hAnsi="PT Astra Serif"/>
                <w:b/>
              </w:rPr>
              <w:t>2018 год</w:t>
            </w:r>
          </w:p>
        </w:tc>
      </w:tr>
      <w:tr w:rsidR="008A2D77" w:rsidRPr="00E76DDA" w:rsidTr="008A2D77">
        <w:tc>
          <w:tcPr>
            <w:tcW w:w="6108" w:type="dxa"/>
          </w:tcPr>
          <w:p w:rsidR="008A2D77" w:rsidRPr="00E76DDA" w:rsidRDefault="008A2D77" w:rsidP="008A2D77">
            <w:pPr>
              <w:pStyle w:val="afd"/>
              <w:ind w:right="-439"/>
              <w:rPr>
                <w:rFonts w:ascii="PT Astra Serif" w:hAnsi="PT Astra Serif"/>
              </w:rPr>
            </w:pPr>
            <w:r w:rsidRPr="00E76DDA">
              <w:rPr>
                <w:rFonts w:ascii="PT Astra Serif" w:hAnsi="PT Astra Serif"/>
              </w:rPr>
              <w:t>Решения Городской Думы города Салехарда</w:t>
            </w:r>
          </w:p>
        </w:tc>
        <w:tc>
          <w:tcPr>
            <w:tcW w:w="2071" w:type="dxa"/>
          </w:tcPr>
          <w:p w:rsidR="008A2D77" w:rsidRPr="00E76DDA" w:rsidRDefault="008A2D77" w:rsidP="008A2D77">
            <w:pPr>
              <w:pStyle w:val="afd"/>
              <w:jc w:val="center"/>
              <w:rPr>
                <w:rFonts w:ascii="PT Astra Serif" w:hAnsi="PT Astra Serif"/>
              </w:rPr>
            </w:pPr>
            <w:r w:rsidRPr="00E76DDA">
              <w:rPr>
                <w:rFonts w:ascii="PT Astra Serif" w:hAnsi="PT Astra Serif"/>
              </w:rPr>
              <w:t>1</w:t>
            </w:r>
          </w:p>
        </w:tc>
        <w:tc>
          <w:tcPr>
            <w:tcW w:w="1744" w:type="dxa"/>
          </w:tcPr>
          <w:p w:rsidR="008A2D77" w:rsidRPr="00E76DDA" w:rsidRDefault="008A2D77" w:rsidP="008A2D77">
            <w:pPr>
              <w:pStyle w:val="afd"/>
              <w:jc w:val="center"/>
              <w:rPr>
                <w:rFonts w:ascii="PT Astra Serif" w:hAnsi="PT Astra Serif"/>
              </w:rPr>
            </w:pPr>
            <w:r w:rsidRPr="00E76DDA">
              <w:rPr>
                <w:rFonts w:ascii="PT Astra Serif" w:hAnsi="PT Astra Serif"/>
              </w:rPr>
              <w:t>2</w:t>
            </w:r>
          </w:p>
        </w:tc>
      </w:tr>
      <w:tr w:rsidR="008A2D77" w:rsidRPr="00E76DDA" w:rsidTr="008A2D77">
        <w:tc>
          <w:tcPr>
            <w:tcW w:w="6108" w:type="dxa"/>
          </w:tcPr>
          <w:p w:rsidR="008A2D77" w:rsidRPr="00E76DDA" w:rsidRDefault="008A2D77" w:rsidP="008A2D77">
            <w:pPr>
              <w:pStyle w:val="afd"/>
              <w:rPr>
                <w:rFonts w:ascii="PT Astra Serif" w:hAnsi="PT Astra Serif"/>
              </w:rPr>
            </w:pPr>
            <w:r w:rsidRPr="00E76DDA">
              <w:rPr>
                <w:rFonts w:ascii="PT Astra Serif" w:hAnsi="PT Astra Serif"/>
              </w:rPr>
              <w:t>Постановления и распоряжений  Администрации города</w:t>
            </w:r>
          </w:p>
        </w:tc>
        <w:tc>
          <w:tcPr>
            <w:tcW w:w="2071" w:type="dxa"/>
          </w:tcPr>
          <w:p w:rsidR="008A2D77" w:rsidRPr="00E76DDA" w:rsidRDefault="008A2D77" w:rsidP="008A2D77">
            <w:pPr>
              <w:pStyle w:val="afd"/>
              <w:jc w:val="center"/>
              <w:rPr>
                <w:rFonts w:ascii="PT Astra Serif" w:hAnsi="PT Astra Serif"/>
              </w:rPr>
            </w:pPr>
            <w:r w:rsidRPr="00E76DDA">
              <w:rPr>
                <w:rFonts w:ascii="PT Astra Serif" w:hAnsi="PT Astra Serif"/>
              </w:rPr>
              <w:t>107</w:t>
            </w:r>
          </w:p>
        </w:tc>
        <w:tc>
          <w:tcPr>
            <w:tcW w:w="1744" w:type="dxa"/>
          </w:tcPr>
          <w:p w:rsidR="008A2D77" w:rsidRPr="00E76DDA" w:rsidRDefault="008A2D77" w:rsidP="008A2D77">
            <w:pPr>
              <w:pStyle w:val="afd"/>
              <w:jc w:val="center"/>
              <w:rPr>
                <w:rFonts w:ascii="PT Astra Serif" w:hAnsi="PT Astra Serif"/>
              </w:rPr>
            </w:pPr>
            <w:r w:rsidRPr="00E76DDA">
              <w:rPr>
                <w:rFonts w:ascii="PT Astra Serif" w:hAnsi="PT Astra Serif"/>
              </w:rPr>
              <w:t>78</w:t>
            </w:r>
          </w:p>
        </w:tc>
      </w:tr>
      <w:tr w:rsidR="008A2D77" w:rsidRPr="00E76DDA" w:rsidTr="008A2D77">
        <w:tc>
          <w:tcPr>
            <w:tcW w:w="6108" w:type="dxa"/>
          </w:tcPr>
          <w:p w:rsidR="008A2D77" w:rsidRPr="00E76DDA" w:rsidRDefault="008A2D77" w:rsidP="008A2D77">
            <w:pPr>
              <w:pStyle w:val="afd"/>
              <w:rPr>
                <w:rFonts w:ascii="PT Astra Serif" w:hAnsi="PT Astra Serif"/>
              </w:rPr>
            </w:pPr>
            <w:r w:rsidRPr="00E76DDA">
              <w:rPr>
                <w:rFonts w:ascii="PT Astra Serif" w:hAnsi="PT Astra Serif"/>
              </w:rPr>
              <w:t>Приказов Департамента:</w:t>
            </w:r>
          </w:p>
          <w:p w:rsidR="008A2D77" w:rsidRPr="00E76DDA" w:rsidRDefault="008A2D77" w:rsidP="008A2D77">
            <w:pPr>
              <w:pStyle w:val="afd"/>
              <w:rPr>
                <w:rFonts w:ascii="PT Astra Serif" w:hAnsi="PT Astra Serif"/>
              </w:rPr>
            </w:pPr>
            <w:r w:rsidRPr="00E76DDA">
              <w:rPr>
                <w:rFonts w:ascii="PT Astra Serif" w:hAnsi="PT Astra Serif"/>
              </w:rPr>
              <w:t>- по основной деятельности;</w:t>
            </w:r>
          </w:p>
          <w:p w:rsidR="008A2D77" w:rsidRPr="00E76DDA" w:rsidRDefault="008A2D77" w:rsidP="008A2D77">
            <w:pPr>
              <w:pStyle w:val="afd"/>
              <w:rPr>
                <w:rFonts w:ascii="PT Astra Serif" w:hAnsi="PT Astra Serif"/>
              </w:rPr>
            </w:pPr>
            <w:r w:rsidRPr="00E76DDA">
              <w:rPr>
                <w:rFonts w:ascii="PT Astra Serif" w:hAnsi="PT Astra Serif"/>
              </w:rPr>
              <w:t>- по личному составу;</w:t>
            </w:r>
          </w:p>
          <w:p w:rsidR="008A2D77" w:rsidRPr="00E76DDA" w:rsidRDefault="008A2D77" w:rsidP="008A2D77">
            <w:pPr>
              <w:pStyle w:val="afd"/>
              <w:rPr>
                <w:rFonts w:ascii="PT Astra Serif" w:hAnsi="PT Astra Serif"/>
              </w:rPr>
            </w:pPr>
            <w:r w:rsidRPr="00E76DDA">
              <w:rPr>
                <w:rFonts w:ascii="PT Astra Serif" w:hAnsi="PT Astra Serif"/>
              </w:rPr>
              <w:t>- по административно хозяйственной части</w:t>
            </w:r>
          </w:p>
        </w:tc>
        <w:tc>
          <w:tcPr>
            <w:tcW w:w="2071" w:type="dxa"/>
          </w:tcPr>
          <w:p w:rsidR="008A2D77" w:rsidRPr="00E76DDA" w:rsidRDefault="008A2D77" w:rsidP="008A2D77">
            <w:pPr>
              <w:pStyle w:val="afd"/>
              <w:jc w:val="center"/>
              <w:rPr>
                <w:rFonts w:ascii="PT Astra Serif" w:hAnsi="PT Astra Serif"/>
              </w:rPr>
            </w:pPr>
          </w:p>
          <w:p w:rsidR="008A2D77" w:rsidRPr="00E76DDA" w:rsidRDefault="008A2D77" w:rsidP="008A2D77">
            <w:pPr>
              <w:pStyle w:val="afd"/>
              <w:jc w:val="center"/>
              <w:rPr>
                <w:rFonts w:ascii="PT Astra Serif" w:hAnsi="PT Astra Serif"/>
              </w:rPr>
            </w:pPr>
            <w:r w:rsidRPr="00E76DDA">
              <w:rPr>
                <w:rFonts w:ascii="PT Astra Serif" w:hAnsi="PT Astra Serif"/>
              </w:rPr>
              <w:t>95</w:t>
            </w:r>
          </w:p>
          <w:p w:rsidR="008A2D77" w:rsidRPr="00E76DDA" w:rsidRDefault="008A2D77" w:rsidP="008A2D77">
            <w:pPr>
              <w:pStyle w:val="afd"/>
              <w:jc w:val="center"/>
              <w:rPr>
                <w:rFonts w:ascii="PT Astra Serif" w:hAnsi="PT Astra Serif"/>
              </w:rPr>
            </w:pPr>
            <w:r w:rsidRPr="00E76DDA">
              <w:rPr>
                <w:rFonts w:ascii="PT Astra Serif" w:hAnsi="PT Astra Serif"/>
              </w:rPr>
              <w:t>78</w:t>
            </w:r>
          </w:p>
          <w:p w:rsidR="008A2D77" w:rsidRPr="00E76DDA" w:rsidRDefault="008A2D77" w:rsidP="008A2D77">
            <w:pPr>
              <w:pStyle w:val="afd"/>
              <w:jc w:val="center"/>
              <w:rPr>
                <w:rFonts w:ascii="PT Astra Serif" w:hAnsi="PT Astra Serif"/>
              </w:rPr>
            </w:pPr>
            <w:r w:rsidRPr="00E76DDA">
              <w:rPr>
                <w:rFonts w:ascii="PT Astra Serif" w:hAnsi="PT Astra Serif"/>
              </w:rPr>
              <w:t>103</w:t>
            </w:r>
          </w:p>
        </w:tc>
        <w:tc>
          <w:tcPr>
            <w:tcW w:w="1744" w:type="dxa"/>
          </w:tcPr>
          <w:p w:rsidR="008A2D77" w:rsidRPr="00E76DDA" w:rsidRDefault="008A2D77" w:rsidP="008A2D77">
            <w:pPr>
              <w:pStyle w:val="afd"/>
              <w:jc w:val="center"/>
              <w:rPr>
                <w:rFonts w:ascii="PT Astra Serif" w:hAnsi="PT Astra Serif"/>
              </w:rPr>
            </w:pPr>
          </w:p>
          <w:p w:rsidR="008A2D77" w:rsidRPr="00E76DDA" w:rsidRDefault="008A2D77" w:rsidP="008A2D77">
            <w:pPr>
              <w:pStyle w:val="afd"/>
              <w:jc w:val="center"/>
              <w:rPr>
                <w:rFonts w:ascii="PT Astra Serif" w:hAnsi="PT Astra Serif"/>
              </w:rPr>
            </w:pPr>
            <w:r w:rsidRPr="00E76DDA">
              <w:rPr>
                <w:rFonts w:ascii="PT Astra Serif" w:hAnsi="PT Astra Serif"/>
              </w:rPr>
              <w:t>125</w:t>
            </w:r>
          </w:p>
          <w:p w:rsidR="008A2D77" w:rsidRPr="00E76DDA" w:rsidRDefault="008A2D77" w:rsidP="008A2D77">
            <w:pPr>
              <w:pStyle w:val="afd"/>
              <w:jc w:val="center"/>
              <w:rPr>
                <w:rFonts w:ascii="PT Astra Serif" w:hAnsi="PT Astra Serif"/>
              </w:rPr>
            </w:pPr>
            <w:r w:rsidRPr="00E76DDA">
              <w:rPr>
                <w:rFonts w:ascii="PT Astra Serif" w:hAnsi="PT Astra Serif"/>
              </w:rPr>
              <w:t>70</w:t>
            </w:r>
          </w:p>
          <w:p w:rsidR="008A2D77" w:rsidRPr="00E76DDA" w:rsidRDefault="008A2D77" w:rsidP="008A2D77">
            <w:pPr>
              <w:pStyle w:val="afd"/>
              <w:jc w:val="center"/>
              <w:rPr>
                <w:rFonts w:ascii="PT Astra Serif" w:hAnsi="PT Astra Serif"/>
              </w:rPr>
            </w:pPr>
            <w:r w:rsidRPr="00E76DDA">
              <w:rPr>
                <w:rFonts w:ascii="PT Astra Serif" w:hAnsi="PT Astra Serif"/>
              </w:rPr>
              <w:t>124</w:t>
            </w:r>
          </w:p>
        </w:tc>
      </w:tr>
      <w:tr w:rsidR="008A2D77" w:rsidRPr="00E76DDA" w:rsidTr="008A2D77">
        <w:tc>
          <w:tcPr>
            <w:tcW w:w="6108" w:type="dxa"/>
          </w:tcPr>
          <w:p w:rsidR="008A2D77" w:rsidRPr="00E76DDA" w:rsidRDefault="008A2D77" w:rsidP="008A2D77">
            <w:pPr>
              <w:pStyle w:val="afd"/>
              <w:rPr>
                <w:rFonts w:ascii="PT Astra Serif" w:hAnsi="PT Astra Serif"/>
                <w:b/>
              </w:rPr>
            </w:pPr>
            <w:r w:rsidRPr="00E76DDA">
              <w:rPr>
                <w:rFonts w:ascii="PT Astra Serif" w:hAnsi="PT Astra Serif"/>
                <w:b/>
              </w:rPr>
              <w:t>ИТОГО:</w:t>
            </w:r>
          </w:p>
        </w:tc>
        <w:tc>
          <w:tcPr>
            <w:tcW w:w="2071" w:type="dxa"/>
          </w:tcPr>
          <w:p w:rsidR="008A2D77" w:rsidRPr="00E76DDA" w:rsidRDefault="008A2D77" w:rsidP="008A2D77">
            <w:pPr>
              <w:pStyle w:val="afd"/>
              <w:jc w:val="center"/>
              <w:rPr>
                <w:rFonts w:ascii="PT Astra Serif" w:hAnsi="PT Astra Serif"/>
                <w:b/>
              </w:rPr>
            </w:pPr>
            <w:r w:rsidRPr="00E76DDA">
              <w:rPr>
                <w:rFonts w:ascii="PT Astra Serif" w:hAnsi="PT Astra Serif"/>
                <w:b/>
              </w:rPr>
              <w:t>384</w:t>
            </w:r>
          </w:p>
        </w:tc>
        <w:tc>
          <w:tcPr>
            <w:tcW w:w="1744" w:type="dxa"/>
          </w:tcPr>
          <w:p w:rsidR="008A2D77" w:rsidRPr="00E76DDA" w:rsidRDefault="008A2D77" w:rsidP="008A2D77">
            <w:pPr>
              <w:pStyle w:val="afd"/>
              <w:jc w:val="center"/>
              <w:rPr>
                <w:rFonts w:ascii="PT Astra Serif" w:hAnsi="PT Astra Serif"/>
                <w:b/>
              </w:rPr>
            </w:pPr>
            <w:r w:rsidRPr="00E76DDA">
              <w:rPr>
                <w:rFonts w:ascii="PT Astra Serif" w:hAnsi="PT Astra Serif"/>
                <w:b/>
              </w:rPr>
              <w:t>399</w:t>
            </w:r>
          </w:p>
        </w:tc>
      </w:tr>
    </w:tbl>
    <w:p w:rsidR="008A2D77" w:rsidRPr="00E76DDA" w:rsidRDefault="008A2D77" w:rsidP="008A2D77">
      <w:pPr>
        <w:pStyle w:val="afd"/>
        <w:ind w:firstLine="708"/>
        <w:jc w:val="both"/>
        <w:rPr>
          <w:rFonts w:ascii="PT Astra Serif" w:hAnsi="PT Astra Serif"/>
        </w:rPr>
      </w:pPr>
    </w:p>
    <w:p w:rsidR="008A2D77" w:rsidRPr="00E76DDA" w:rsidRDefault="008A2D77" w:rsidP="008A2D77">
      <w:pPr>
        <w:pStyle w:val="afd"/>
        <w:ind w:firstLine="708"/>
        <w:jc w:val="both"/>
        <w:rPr>
          <w:rFonts w:ascii="PT Astra Serif" w:hAnsi="PT Astra Serif"/>
          <w:i/>
        </w:rPr>
      </w:pPr>
      <w:r w:rsidRPr="00E76DDA">
        <w:rPr>
          <w:rFonts w:ascii="PT Astra Serif" w:hAnsi="PT Astra Serif"/>
        </w:rPr>
        <w:t>На постоянном контроле вопросы аттестации, образования и повышения квалификации муниципальных служащих, формирования кадрового резерва на должности муниципальной службы и профилактики коррупционных и иных правонарушений</w:t>
      </w:r>
      <w:r w:rsidRPr="00E76DDA">
        <w:rPr>
          <w:rFonts w:ascii="PT Astra Serif" w:hAnsi="PT Astra Serif"/>
          <w:i/>
        </w:rPr>
        <w:t>.</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В 2018 году заключено 5 трудовых договоров (2017 год – 7) и более 50 дополнительных соглашений к трудовым договорам с работниками Департамента.</w:t>
      </w:r>
    </w:p>
    <w:p w:rsidR="008A2D77" w:rsidRPr="00E76DDA" w:rsidRDefault="008A2D77" w:rsidP="008A2D77">
      <w:pPr>
        <w:pStyle w:val="afd"/>
        <w:ind w:firstLine="708"/>
        <w:jc w:val="center"/>
        <w:rPr>
          <w:rFonts w:ascii="PT Astra Serif" w:hAnsi="PT Astra Serif"/>
          <w:i/>
        </w:rPr>
      </w:pPr>
    </w:p>
    <w:p w:rsidR="008A2D77" w:rsidRPr="00E76DDA" w:rsidRDefault="008A2D77" w:rsidP="008A2D77">
      <w:pPr>
        <w:pStyle w:val="afd"/>
        <w:ind w:firstLine="708"/>
        <w:jc w:val="center"/>
        <w:rPr>
          <w:rFonts w:ascii="PT Astra Serif" w:hAnsi="PT Astra Serif"/>
          <w:b/>
          <w:i/>
        </w:rPr>
      </w:pPr>
      <w:r w:rsidRPr="00E76DDA">
        <w:rPr>
          <w:rFonts w:ascii="PT Astra Serif" w:hAnsi="PT Astra Serif"/>
          <w:b/>
          <w:i/>
        </w:rPr>
        <w:t>Показатели по уровню образования муниципальных служащих</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102"/>
        <w:gridCol w:w="1884"/>
        <w:gridCol w:w="1042"/>
        <w:gridCol w:w="1236"/>
        <w:gridCol w:w="2506"/>
      </w:tblGrid>
      <w:tr w:rsidR="008A2D77" w:rsidRPr="00E76DDA" w:rsidTr="008A2D77">
        <w:trPr>
          <w:trHeight w:val="645"/>
          <w:jc w:val="center"/>
        </w:trPr>
        <w:tc>
          <w:tcPr>
            <w:tcW w:w="573" w:type="pct"/>
            <w:vMerge w:val="restar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Годы</w:t>
            </w:r>
          </w:p>
        </w:tc>
        <w:tc>
          <w:tcPr>
            <w:tcW w:w="1061" w:type="pct"/>
            <w:vMerge w:val="restar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Специалисты с высшим образованием</w:t>
            </w:r>
          </w:p>
        </w:tc>
        <w:tc>
          <w:tcPr>
            <w:tcW w:w="951" w:type="pct"/>
            <w:vMerge w:val="restar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Специалисты с двумя высшими образованиями</w:t>
            </w:r>
          </w:p>
        </w:tc>
        <w:tc>
          <w:tcPr>
            <w:tcW w:w="1150" w:type="pct"/>
            <w:gridSpan w:val="2"/>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Получают высшее образование</w:t>
            </w:r>
          </w:p>
        </w:tc>
        <w:tc>
          <w:tcPr>
            <w:tcW w:w="1265"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Имеют ученую степень, ученое звание</w:t>
            </w:r>
          </w:p>
        </w:tc>
      </w:tr>
      <w:tr w:rsidR="008A2D77" w:rsidRPr="00E76DDA" w:rsidTr="008A2D77">
        <w:trPr>
          <w:trHeight w:val="320"/>
          <w:jc w:val="center"/>
        </w:trPr>
        <w:tc>
          <w:tcPr>
            <w:tcW w:w="573" w:type="pct"/>
            <w:vMerge/>
            <w:tcBorders>
              <w:top w:val="single" w:sz="4" w:space="0" w:color="auto"/>
              <w:left w:val="single" w:sz="4" w:space="0" w:color="auto"/>
              <w:bottom w:val="single" w:sz="4" w:space="0" w:color="auto"/>
              <w:right w:val="single" w:sz="4" w:space="0" w:color="auto"/>
            </w:tcBorders>
            <w:vAlign w:val="center"/>
          </w:tcPr>
          <w:p w:rsidR="008A2D77" w:rsidRPr="00E76DDA" w:rsidRDefault="008A2D77" w:rsidP="008A2D77">
            <w:pPr>
              <w:pStyle w:val="afd"/>
              <w:jc w:val="center"/>
              <w:rPr>
                <w:rFonts w:ascii="PT Astra Serif" w:hAnsi="PT Astra Serif"/>
              </w:rPr>
            </w:pPr>
          </w:p>
        </w:tc>
        <w:tc>
          <w:tcPr>
            <w:tcW w:w="1061" w:type="pct"/>
            <w:vMerge/>
            <w:tcBorders>
              <w:top w:val="single" w:sz="4" w:space="0" w:color="auto"/>
              <w:left w:val="single" w:sz="4" w:space="0" w:color="auto"/>
              <w:bottom w:val="single" w:sz="4" w:space="0" w:color="auto"/>
              <w:right w:val="single" w:sz="4" w:space="0" w:color="auto"/>
            </w:tcBorders>
            <w:vAlign w:val="center"/>
          </w:tcPr>
          <w:p w:rsidR="008A2D77" w:rsidRPr="00E76DDA" w:rsidRDefault="008A2D77" w:rsidP="008A2D77">
            <w:pPr>
              <w:pStyle w:val="afd"/>
              <w:jc w:val="center"/>
              <w:rPr>
                <w:rFonts w:ascii="PT Astra Serif" w:hAnsi="PT Astra Serif"/>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8A2D77" w:rsidRPr="00E76DDA" w:rsidRDefault="008A2D77" w:rsidP="008A2D77">
            <w:pPr>
              <w:pStyle w:val="afd"/>
              <w:jc w:val="center"/>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первое</w:t>
            </w:r>
          </w:p>
        </w:tc>
        <w:tc>
          <w:tcPr>
            <w:tcW w:w="624"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второе</w:t>
            </w:r>
          </w:p>
        </w:tc>
        <w:tc>
          <w:tcPr>
            <w:tcW w:w="1265"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p>
        </w:tc>
      </w:tr>
      <w:tr w:rsidR="008A2D77" w:rsidRPr="00E76DDA" w:rsidTr="008A2D77">
        <w:trPr>
          <w:jc w:val="center"/>
        </w:trPr>
        <w:tc>
          <w:tcPr>
            <w:tcW w:w="573"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2016</w:t>
            </w:r>
          </w:p>
        </w:tc>
        <w:tc>
          <w:tcPr>
            <w:tcW w:w="106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26</w:t>
            </w:r>
          </w:p>
        </w:tc>
        <w:tc>
          <w:tcPr>
            <w:tcW w:w="95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6</w:t>
            </w:r>
          </w:p>
        </w:tc>
        <w:tc>
          <w:tcPr>
            <w:tcW w:w="526"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r>
      <w:tr w:rsidR="008A2D77" w:rsidRPr="00E76DDA" w:rsidTr="008A2D77">
        <w:trPr>
          <w:jc w:val="center"/>
        </w:trPr>
        <w:tc>
          <w:tcPr>
            <w:tcW w:w="573"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2017</w:t>
            </w:r>
          </w:p>
        </w:tc>
        <w:tc>
          <w:tcPr>
            <w:tcW w:w="106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28</w:t>
            </w:r>
          </w:p>
        </w:tc>
        <w:tc>
          <w:tcPr>
            <w:tcW w:w="95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8</w:t>
            </w:r>
          </w:p>
        </w:tc>
        <w:tc>
          <w:tcPr>
            <w:tcW w:w="526"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r>
      <w:tr w:rsidR="008A2D77" w:rsidRPr="00E76DDA" w:rsidTr="008A2D77">
        <w:trPr>
          <w:jc w:val="center"/>
        </w:trPr>
        <w:tc>
          <w:tcPr>
            <w:tcW w:w="573"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2018</w:t>
            </w:r>
          </w:p>
        </w:tc>
        <w:tc>
          <w:tcPr>
            <w:tcW w:w="106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26</w:t>
            </w:r>
          </w:p>
        </w:tc>
        <w:tc>
          <w:tcPr>
            <w:tcW w:w="95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9</w:t>
            </w:r>
          </w:p>
        </w:tc>
        <w:tc>
          <w:tcPr>
            <w:tcW w:w="526"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w:t>
            </w:r>
          </w:p>
        </w:tc>
      </w:tr>
    </w:tbl>
    <w:p w:rsidR="008A2D77" w:rsidRPr="00E76DDA" w:rsidRDefault="008A2D77" w:rsidP="008A2D77">
      <w:pPr>
        <w:pStyle w:val="afd"/>
        <w:jc w:val="both"/>
        <w:rPr>
          <w:rFonts w:ascii="PT Astra Serif" w:hAnsi="PT Astra Serif"/>
          <w:i/>
        </w:rPr>
      </w:pPr>
    </w:p>
    <w:p w:rsidR="008A2D77" w:rsidRPr="00E76DDA" w:rsidRDefault="008A2D77" w:rsidP="008A2D77">
      <w:pPr>
        <w:pStyle w:val="afd"/>
        <w:ind w:firstLine="708"/>
        <w:jc w:val="center"/>
        <w:rPr>
          <w:rFonts w:ascii="PT Astra Serif" w:hAnsi="PT Astra Serif"/>
          <w:b/>
          <w:i/>
        </w:rPr>
      </w:pPr>
      <w:r w:rsidRPr="00E76DDA">
        <w:rPr>
          <w:rFonts w:ascii="PT Astra Serif" w:hAnsi="PT Astra Serif"/>
          <w:b/>
          <w:i/>
        </w:rPr>
        <w:t>Показатели по аттестации, повышению квалификации, классным чинам</w:t>
      </w:r>
    </w:p>
    <w:tbl>
      <w:tblPr>
        <w:tblW w:w="4914" w:type="pct"/>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2309"/>
        <w:gridCol w:w="2367"/>
        <w:gridCol w:w="1263"/>
        <w:gridCol w:w="1244"/>
        <w:gridCol w:w="1694"/>
      </w:tblGrid>
      <w:tr w:rsidR="008A2D77" w:rsidRPr="00E76DDA" w:rsidTr="008A2D77">
        <w:trPr>
          <w:trHeight w:val="432"/>
          <w:jc w:val="center"/>
        </w:trPr>
        <w:tc>
          <w:tcPr>
            <w:tcW w:w="549" w:type="pct"/>
            <w:vMerge w:val="restart"/>
            <w:tcBorders>
              <w:top w:val="single" w:sz="4" w:space="0" w:color="auto"/>
              <w:left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Годы</w:t>
            </w:r>
          </w:p>
        </w:tc>
        <w:tc>
          <w:tcPr>
            <w:tcW w:w="2355" w:type="pct"/>
            <w:gridSpan w:val="2"/>
            <w:vMerge w:val="restart"/>
            <w:tcBorders>
              <w:top w:val="single" w:sz="4" w:space="0" w:color="auto"/>
              <w:left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Аттестация муниципальных служащих</w:t>
            </w:r>
          </w:p>
        </w:tc>
        <w:tc>
          <w:tcPr>
            <w:tcW w:w="1266" w:type="pct"/>
            <w:gridSpan w:val="2"/>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Классный чин</w:t>
            </w:r>
          </w:p>
        </w:tc>
        <w:tc>
          <w:tcPr>
            <w:tcW w:w="83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Повышение квалификации</w:t>
            </w:r>
          </w:p>
        </w:tc>
      </w:tr>
      <w:tr w:rsidR="008A2D77" w:rsidRPr="00E76DDA" w:rsidTr="008A2D77">
        <w:trPr>
          <w:trHeight w:val="273"/>
          <w:jc w:val="center"/>
        </w:trPr>
        <w:tc>
          <w:tcPr>
            <w:tcW w:w="549" w:type="pct"/>
            <w:vMerge/>
            <w:tcBorders>
              <w:left w:val="single" w:sz="4" w:space="0" w:color="auto"/>
              <w:right w:val="single" w:sz="4" w:space="0" w:color="auto"/>
            </w:tcBorders>
            <w:vAlign w:val="center"/>
          </w:tcPr>
          <w:p w:rsidR="008A2D77" w:rsidRPr="00E76DDA" w:rsidRDefault="008A2D77" w:rsidP="008A2D77">
            <w:pPr>
              <w:pStyle w:val="afd"/>
              <w:jc w:val="center"/>
              <w:rPr>
                <w:rFonts w:ascii="PT Astra Serif" w:hAnsi="PT Astra Serif"/>
              </w:rPr>
            </w:pPr>
          </w:p>
        </w:tc>
        <w:tc>
          <w:tcPr>
            <w:tcW w:w="2355" w:type="pct"/>
            <w:gridSpan w:val="2"/>
            <w:vMerge/>
            <w:tcBorders>
              <w:left w:val="single" w:sz="4" w:space="0" w:color="auto"/>
              <w:bottom w:val="single" w:sz="4" w:space="0" w:color="auto"/>
              <w:right w:val="single" w:sz="4" w:space="0" w:color="auto"/>
            </w:tcBorders>
            <w:vAlign w:val="center"/>
          </w:tcPr>
          <w:p w:rsidR="008A2D77" w:rsidRPr="00E76DDA" w:rsidRDefault="008A2D77" w:rsidP="008A2D77">
            <w:pPr>
              <w:pStyle w:val="afd"/>
              <w:jc w:val="center"/>
              <w:rPr>
                <w:rFonts w:ascii="PT Astra Serif" w:hAnsi="PT Astra Serif"/>
              </w:rPr>
            </w:pPr>
          </w:p>
        </w:tc>
        <w:tc>
          <w:tcPr>
            <w:tcW w:w="638"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Присвоен классный чин</w:t>
            </w:r>
          </w:p>
        </w:tc>
        <w:tc>
          <w:tcPr>
            <w:tcW w:w="627"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из них первый классный чин</w:t>
            </w:r>
          </w:p>
        </w:tc>
        <w:tc>
          <w:tcPr>
            <w:tcW w:w="83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прошли повышение в течение года</w:t>
            </w:r>
          </w:p>
        </w:tc>
      </w:tr>
      <w:tr w:rsidR="008A2D77" w:rsidRPr="00E76DDA" w:rsidTr="008A2D77">
        <w:trPr>
          <w:trHeight w:val="320"/>
          <w:jc w:val="center"/>
        </w:trPr>
        <w:tc>
          <w:tcPr>
            <w:tcW w:w="549" w:type="pct"/>
            <w:vMerge/>
            <w:tcBorders>
              <w:left w:val="single" w:sz="4" w:space="0" w:color="auto"/>
              <w:bottom w:val="single" w:sz="4" w:space="0" w:color="auto"/>
              <w:right w:val="single" w:sz="4" w:space="0" w:color="auto"/>
            </w:tcBorders>
            <w:vAlign w:val="center"/>
          </w:tcPr>
          <w:p w:rsidR="008A2D77" w:rsidRPr="00E76DDA" w:rsidRDefault="008A2D77" w:rsidP="008A2D77">
            <w:pPr>
              <w:pStyle w:val="afd"/>
              <w:jc w:val="both"/>
              <w:rPr>
                <w:rFonts w:ascii="PT Astra Serif" w:hAnsi="PT Astra Serif"/>
              </w:rPr>
            </w:pPr>
          </w:p>
        </w:tc>
        <w:tc>
          <w:tcPr>
            <w:tcW w:w="1163"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Аттестованы и признаны соответствующими замещаемым должностям</w:t>
            </w:r>
          </w:p>
        </w:tc>
        <w:tc>
          <w:tcPr>
            <w:tcW w:w="119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 xml:space="preserve">из них рекомендовано включение в кадровый резерв </w:t>
            </w:r>
          </w:p>
        </w:tc>
        <w:tc>
          <w:tcPr>
            <w:tcW w:w="638"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both"/>
              <w:rPr>
                <w:rFonts w:ascii="PT Astra Serif" w:hAnsi="PT Astra Serif"/>
              </w:rPr>
            </w:pPr>
          </w:p>
        </w:tc>
        <w:tc>
          <w:tcPr>
            <w:tcW w:w="627"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both"/>
              <w:rPr>
                <w:rFonts w:ascii="PT Astra Serif" w:hAnsi="PT Astra Serif"/>
              </w:rPr>
            </w:pPr>
          </w:p>
        </w:tc>
        <w:tc>
          <w:tcPr>
            <w:tcW w:w="83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both"/>
              <w:rPr>
                <w:rFonts w:ascii="PT Astra Serif" w:hAnsi="PT Astra Serif"/>
              </w:rPr>
            </w:pPr>
          </w:p>
        </w:tc>
      </w:tr>
      <w:tr w:rsidR="008A2D77" w:rsidRPr="00E76DDA" w:rsidTr="008A2D77">
        <w:trPr>
          <w:jc w:val="center"/>
        </w:trPr>
        <w:tc>
          <w:tcPr>
            <w:tcW w:w="549"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2016</w:t>
            </w:r>
          </w:p>
        </w:tc>
        <w:tc>
          <w:tcPr>
            <w:tcW w:w="1163"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5</w:t>
            </w:r>
          </w:p>
        </w:tc>
        <w:tc>
          <w:tcPr>
            <w:tcW w:w="119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w:t>
            </w:r>
          </w:p>
        </w:tc>
        <w:tc>
          <w:tcPr>
            <w:tcW w:w="638"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6</w:t>
            </w:r>
          </w:p>
        </w:tc>
        <w:tc>
          <w:tcPr>
            <w:tcW w:w="627"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3</w:t>
            </w:r>
          </w:p>
        </w:tc>
        <w:tc>
          <w:tcPr>
            <w:tcW w:w="83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10</w:t>
            </w:r>
          </w:p>
        </w:tc>
      </w:tr>
      <w:tr w:rsidR="008A2D77" w:rsidRPr="00E76DDA" w:rsidTr="008A2D77">
        <w:trPr>
          <w:jc w:val="center"/>
        </w:trPr>
        <w:tc>
          <w:tcPr>
            <w:tcW w:w="549"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2017</w:t>
            </w:r>
          </w:p>
        </w:tc>
        <w:tc>
          <w:tcPr>
            <w:tcW w:w="1163"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3</w:t>
            </w:r>
          </w:p>
        </w:tc>
        <w:tc>
          <w:tcPr>
            <w:tcW w:w="119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w:t>
            </w:r>
          </w:p>
        </w:tc>
        <w:tc>
          <w:tcPr>
            <w:tcW w:w="638"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9</w:t>
            </w:r>
          </w:p>
        </w:tc>
        <w:tc>
          <w:tcPr>
            <w:tcW w:w="627"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w:t>
            </w:r>
          </w:p>
        </w:tc>
        <w:tc>
          <w:tcPr>
            <w:tcW w:w="83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7</w:t>
            </w:r>
          </w:p>
        </w:tc>
      </w:tr>
      <w:tr w:rsidR="008A2D77" w:rsidRPr="00E76DDA" w:rsidTr="008A2D77">
        <w:trPr>
          <w:jc w:val="center"/>
        </w:trPr>
        <w:tc>
          <w:tcPr>
            <w:tcW w:w="549"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2018</w:t>
            </w:r>
          </w:p>
        </w:tc>
        <w:tc>
          <w:tcPr>
            <w:tcW w:w="1163"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8</w:t>
            </w:r>
          </w:p>
        </w:tc>
        <w:tc>
          <w:tcPr>
            <w:tcW w:w="119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0</w:t>
            </w:r>
          </w:p>
        </w:tc>
        <w:tc>
          <w:tcPr>
            <w:tcW w:w="638"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4</w:t>
            </w:r>
          </w:p>
        </w:tc>
        <w:tc>
          <w:tcPr>
            <w:tcW w:w="627"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w:t>
            </w:r>
          </w:p>
        </w:tc>
        <w:tc>
          <w:tcPr>
            <w:tcW w:w="831"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8</w:t>
            </w:r>
          </w:p>
        </w:tc>
      </w:tr>
    </w:tbl>
    <w:p w:rsidR="008A2D77" w:rsidRPr="00E76DDA" w:rsidRDefault="008A2D77" w:rsidP="008A2D77">
      <w:pPr>
        <w:pStyle w:val="afd"/>
        <w:jc w:val="center"/>
        <w:rPr>
          <w:rFonts w:ascii="PT Astra Serif" w:hAnsi="PT Astra Serif"/>
          <w:i/>
        </w:rPr>
      </w:pPr>
    </w:p>
    <w:p w:rsidR="008A2D77" w:rsidRDefault="008A2D77" w:rsidP="008A2D77">
      <w:pPr>
        <w:pStyle w:val="afd"/>
        <w:ind w:firstLine="708"/>
        <w:jc w:val="center"/>
        <w:rPr>
          <w:rFonts w:ascii="PT Astra Serif" w:hAnsi="PT Astra Serif"/>
          <w:b/>
          <w:i/>
          <w:lang w:val="en-US"/>
        </w:rPr>
      </w:pPr>
    </w:p>
    <w:p w:rsidR="00895CFD" w:rsidRDefault="00895CFD" w:rsidP="008A2D77">
      <w:pPr>
        <w:pStyle w:val="afd"/>
        <w:ind w:firstLine="708"/>
        <w:jc w:val="center"/>
        <w:rPr>
          <w:rFonts w:ascii="PT Astra Serif" w:hAnsi="PT Astra Serif"/>
          <w:b/>
          <w:i/>
          <w:lang w:val="en-US"/>
        </w:rPr>
      </w:pPr>
    </w:p>
    <w:p w:rsidR="00895CFD" w:rsidRDefault="00895CFD" w:rsidP="008A2D77">
      <w:pPr>
        <w:pStyle w:val="afd"/>
        <w:ind w:firstLine="708"/>
        <w:jc w:val="center"/>
        <w:rPr>
          <w:rFonts w:ascii="PT Astra Serif" w:hAnsi="PT Astra Serif"/>
          <w:b/>
          <w:i/>
          <w:lang w:val="en-US"/>
        </w:rPr>
      </w:pPr>
    </w:p>
    <w:p w:rsidR="00895CFD" w:rsidRPr="00895CFD" w:rsidRDefault="00895CFD" w:rsidP="008A2D77">
      <w:pPr>
        <w:pStyle w:val="afd"/>
        <w:ind w:firstLine="708"/>
        <w:jc w:val="center"/>
        <w:rPr>
          <w:rFonts w:ascii="PT Astra Serif" w:hAnsi="PT Astra Serif"/>
          <w:b/>
          <w:i/>
          <w:lang w:val="en-US"/>
        </w:rPr>
      </w:pPr>
    </w:p>
    <w:p w:rsidR="008A2D77" w:rsidRDefault="008A2D77" w:rsidP="008A2D77">
      <w:pPr>
        <w:pStyle w:val="afd"/>
        <w:ind w:firstLine="708"/>
        <w:jc w:val="center"/>
        <w:rPr>
          <w:rFonts w:ascii="PT Astra Serif" w:hAnsi="PT Astra Serif"/>
          <w:b/>
          <w:i/>
        </w:rPr>
      </w:pPr>
    </w:p>
    <w:p w:rsidR="008A2D77" w:rsidRPr="00E76DDA" w:rsidRDefault="008A2D77" w:rsidP="008A2D77">
      <w:pPr>
        <w:pStyle w:val="afd"/>
        <w:ind w:firstLine="708"/>
        <w:jc w:val="center"/>
        <w:rPr>
          <w:rFonts w:ascii="PT Astra Serif" w:hAnsi="PT Astra Serif"/>
          <w:b/>
          <w:i/>
        </w:rPr>
      </w:pPr>
      <w:r w:rsidRPr="00E76DDA">
        <w:rPr>
          <w:rFonts w:ascii="PT Astra Serif" w:hAnsi="PT Astra Serif"/>
          <w:b/>
          <w:i/>
        </w:rPr>
        <w:lastRenderedPageBreak/>
        <w:t>Кадровый резерв на должности муниципальной службы</w:t>
      </w:r>
    </w:p>
    <w:tbl>
      <w:tblPr>
        <w:tblW w:w="9984"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3286"/>
        <w:gridCol w:w="2210"/>
        <w:gridCol w:w="3234"/>
      </w:tblGrid>
      <w:tr w:rsidR="008A2D77" w:rsidRPr="00E76DDA" w:rsidTr="008A2D77">
        <w:trPr>
          <w:trHeight w:val="393"/>
          <w:jc w:val="center"/>
        </w:trPr>
        <w:tc>
          <w:tcPr>
            <w:tcW w:w="1254" w:type="dxa"/>
            <w:vMerge w:val="restart"/>
            <w:tcBorders>
              <w:top w:val="single" w:sz="4" w:space="0" w:color="auto"/>
              <w:left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Годы</w:t>
            </w:r>
          </w:p>
        </w:tc>
        <w:tc>
          <w:tcPr>
            <w:tcW w:w="5496" w:type="dxa"/>
            <w:gridSpan w:val="2"/>
            <w:tcBorders>
              <w:top w:val="single" w:sz="4" w:space="0" w:color="auto"/>
              <w:left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Кадровый резерв</w:t>
            </w:r>
          </w:p>
          <w:p w:rsidR="008A2D77" w:rsidRPr="00E76DDA" w:rsidRDefault="008A2D77" w:rsidP="008A2D77">
            <w:pPr>
              <w:pStyle w:val="afd"/>
              <w:jc w:val="center"/>
              <w:rPr>
                <w:rFonts w:ascii="PT Astra Serif" w:hAnsi="PT Astra Serif"/>
              </w:rPr>
            </w:pPr>
          </w:p>
        </w:tc>
        <w:tc>
          <w:tcPr>
            <w:tcW w:w="3234" w:type="dxa"/>
            <w:tcBorders>
              <w:top w:val="single" w:sz="4" w:space="0" w:color="auto"/>
              <w:left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Количество лиц, включенных в кадровый резерв</w:t>
            </w:r>
          </w:p>
        </w:tc>
      </w:tr>
      <w:tr w:rsidR="008A2D77" w:rsidRPr="00E76DDA" w:rsidTr="008A2D77">
        <w:trPr>
          <w:trHeight w:val="645"/>
          <w:jc w:val="center"/>
        </w:trPr>
        <w:tc>
          <w:tcPr>
            <w:tcW w:w="1254" w:type="dxa"/>
            <w:vMerge/>
            <w:tcBorders>
              <w:left w:val="single" w:sz="4" w:space="0" w:color="auto"/>
              <w:bottom w:val="single" w:sz="4" w:space="0" w:color="auto"/>
              <w:right w:val="single" w:sz="4" w:space="0" w:color="auto"/>
            </w:tcBorders>
            <w:vAlign w:val="center"/>
          </w:tcPr>
          <w:p w:rsidR="008A2D77" w:rsidRPr="00E76DDA" w:rsidRDefault="008A2D77" w:rsidP="008A2D77">
            <w:pPr>
              <w:pStyle w:val="afd"/>
              <w:jc w:val="center"/>
              <w:rPr>
                <w:rFonts w:ascii="PT Astra Serif" w:hAnsi="PT Astra Serif"/>
              </w:rPr>
            </w:pPr>
          </w:p>
        </w:tc>
        <w:tc>
          <w:tcPr>
            <w:tcW w:w="3286"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Количество должностей муниципальной службы, на которые сформирован кадровый резерв</w:t>
            </w:r>
          </w:p>
        </w:tc>
        <w:tc>
          <w:tcPr>
            <w:tcW w:w="2210"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Сформированность кадрового резерва, %</w:t>
            </w:r>
          </w:p>
        </w:tc>
        <w:tc>
          <w:tcPr>
            <w:tcW w:w="3234"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из них замещающие должности в Департаменте</w:t>
            </w:r>
          </w:p>
        </w:tc>
      </w:tr>
      <w:tr w:rsidR="008A2D77" w:rsidRPr="00E76DDA" w:rsidTr="008A2D77">
        <w:trPr>
          <w:jc w:val="center"/>
        </w:trPr>
        <w:tc>
          <w:tcPr>
            <w:tcW w:w="1254"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2016</w:t>
            </w:r>
          </w:p>
        </w:tc>
        <w:tc>
          <w:tcPr>
            <w:tcW w:w="3286"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7</w:t>
            </w:r>
          </w:p>
        </w:tc>
        <w:tc>
          <w:tcPr>
            <w:tcW w:w="2210"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29</w:t>
            </w:r>
          </w:p>
        </w:tc>
        <w:tc>
          <w:tcPr>
            <w:tcW w:w="3234"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5/3</w:t>
            </w:r>
          </w:p>
        </w:tc>
      </w:tr>
      <w:tr w:rsidR="008A2D77" w:rsidRPr="00E76DDA" w:rsidTr="008A2D77">
        <w:trPr>
          <w:jc w:val="center"/>
        </w:trPr>
        <w:tc>
          <w:tcPr>
            <w:tcW w:w="1254"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2017</w:t>
            </w:r>
          </w:p>
        </w:tc>
        <w:tc>
          <w:tcPr>
            <w:tcW w:w="3286"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10</w:t>
            </w:r>
          </w:p>
        </w:tc>
        <w:tc>
          <w:tcPr>
            <w:tcW w:w="2210"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42</w:t>
            </w:r>
          </w:p>
        </w:tc>
        <w:tc>
          <w:tcPr>
            <w:tcW w:w="3234"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8/7</w:t>
            </w:r>
          </w:p>
        </w:tc>
      </w:tr>
      <w:tr w:rsidR="008A2D77" w:rsidRPr="00E76DDA" w:rsidTr="008A2D77">
        <w:trPr>
          <w:jc w:val="center"/>
        </w:trPr>
        <w:tc>
          <w:tcPr>
            <w:tcW w:w="1254"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2018</w:t>
            </w:r>
          </w:p>
        </w:tc>
        <w:tc>
          <w:tcPr>
            <w:tcW w:w="3286"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17</w:t>
            </w:r>
          </w:p>
        </w:tc>
        <w:tc>
          <w:tcPr>
            <w:tcW w:w="2210"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71</w:t>
            </w:r>
          </w:p>
        </w:tc>
        <w:tc>
          <w:tcPr>
            <w:tcW w:w="3234"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14/9</w:t>
            </w:r>
          </w:p>
        </w:tc>
      </w:tr>
    </w:tbl>
    <w:p w:rsidR="008A2D77" w:rsidRPr="00E76DDA" w:rsidRDefault="008A2D77" w:rsidP="008A2D77">
      <w:pPr>
        <w:pStyle w:val="afd"/>
        <w:jc w:val="center"/>
        <w:rPr>
          <w:rFonts w:ascii="PT Astra Serif" w:hAnsi="PT Astra Serif"/>
          <w:i/>
        </w:rPr>
      </w:pPr>
    </w:p>
    <w:p w:rsidR="008A2D77" w:rsidRPr="00E76DDA" w:rsidRDefault="008A2D77" w:rsidP="008A2D77">
      <w:pPr>
        <w:pStyle w:val="afd"/>
        <w:jc w:val="center"/>
        <w:rPr>
          <w:rFonts w:ascii="PT Astra Serif" w:hAnsi="PT Astra Serif"/>
          <w:b/>
          <w:i/>
        </w:rPr>
      </w:pPr>
      <w:r w:rsidRPr="00E76DDA">
        <w:rPr>
          <w:rFonts w:ascii="PT Astra Serif" w:hAnsi="PT Astra Serif"/>
          <w:b/>
          <w:i/>
        </w:rPr>
        <w:t>Ежегодно муниципальные служащие проходят диспансеризацию</w:t>
      </w:r>
    </w:p>
    <w:tbl>
      <w:tblPr>
        <w:tblW w:w="10031"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4010"/>
        <w:gridCol w:w="4778"/>
      </w:tblGrid>
      <w:tr w:rsidR="008A2D77" w:rsidRPr="00E76DDA" w:rsidTr="008A2D77">
        <w:trPr>
          <w:trHeight w:val="393"/>
          <w:jc w:val="center"/>
        </w:trPr>
        <w:tc>
          <w:tcPr>
            <w:tcW w:w="1243"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Годы</w:t>
            </w:r>
          </w:p>
        </w:tc>
        <w:tc>
          <w:tcPr>
            <w:tcW w:w="4010" w:type="dxa"/>
            <w:tcBorders>
              <w:top w:val="single" w:sz="4" w:space="0" w:color="auto"/>
              <w:left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Количество муниципальных служащих, прошедших ежегодную диспансеризацию</w:t>
            </w:r>
          </w:p>
        </w:tc>
        <w:tc>
          <w:tcPr>
            <w:tcW w:w="4778" w:type="dxa"/>
            <w:tcBorders>
              <w:top w:val="single" w:sz="4" w:space="0" w:color="auto"/>
              <w:left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Количество лиц, у которых выявлены заболевания, препятствующие замещению должностей муниципальной службы</w:t>
            </w:r>
          </w:p>
        </w:tc>
      </w:tr>
      <w:tr w:rsidR="008A2D77" w:rsidRPr="00E76DDA" w:rsidTr="008A2D77">
        <w:trPr>
          <w:jc w:val="center"/>
        </w:trPr>
        <w:tc>
          <w:tcPr>
            <w:tcW w:w="1243"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2016</w:t>
            </w:r>
          </w:p>
        </w:tc>
        <w:tc>
          <w:tcPr>
            <w:tcW w:w="4010"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26</w:t>
            </w:r>
          </w:p>
        </w:tc>
        <w:tc>
          <w:tcPr>
            <w:tcW w:w="4778"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0</w:t>
            </w:r>
          </w:p>
        </w:tc>
      </w:tr>
      <w:tr w:rsidR="008A2D77" w:rsidRPr="00E76DDA" w:rsidTr="008A2D77">
        <w:trPr>
          <w:jc w:val="center"/>
        </w:trPr>
        <w:tc>
          <w:tcPr>
            <w:tcW w:w="1243"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2017</w:t>
            </w:r>
          </w:p>
        </w:tc>
        <w:tc>
          <w:tcPr>
            <w:tcW w:w="4010"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28</w:t>
            </w:r>
          </w:p>
        </w:tc>
        <w:tc>
          <w:tcPr>
            <w:tcW w:w="4778"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0</w:t>
            </w:r>
          </w:p>
        </w:tc>
      </w:tr>
      <w:tr w:rsidR="008A2D77" w:rsidRPr="00E76DDA" w:rsidTr="008A2D77">
        <w:trPr>
          <w:jc w:val="center"/>
        </w:trPr>
        <w:tc>
          <w:tcPr>
            <w:tcW w:w="1243"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b/>
              </w:rPr>
            </w:pPr>
            <w:r w:rsidRPr="00E76DDA">
              <w:rPr>
                <w:rFonts w:ascii="PT Astra Serif" w:hAnsi="PT Astra Serif"/>
                <w:b/>
              </w:rPr>
              <w:t>2018</w:t>
            </w:r>
          </w:p>
        </w:tc>
        <w:tc>
          <w:tcPr>
            <w:tcW w:w="4010"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23</w:t>
            </w:r>
          </w:p>
        </w:tc>
        <w:tc>
          <w:tcPr>
            <w:tcW w:w="4778" w:type="dxa"/>
            <w:tcBorders>
              <w:top w:val="single" w:sz="4" w:space="0" w:color="auto"/>
              <w:left w:val="single" w:sz="4" w:space="0" w:color="auto"/>
              <w:bottom w:val="single" w:sz="4" w:space="0" w:color="auto"/>
              <w:right w:val="single" w:sz="4" w:space="0" w:color="auto"/>
            </w:tcBorders>
          </w:tcPr>
          <w:p w:rsidR="008A2D77" w:rsidRPr="00E76DDA" w:rsidRDefault="008A2D77" w:rsidP="008A2D77">
            <w:pPr>
              <w:pStyle w:val="afd"/>
              <w:jc w:val="center"/>
              <w:rPr>
                <w:rFonts w:ascii="PT Astra Serif" w:hAnsi="PT Astra Serif"/>
              </w:rPr>
            </w:pPr>
            <w:r w:rsidRPr="00E76DDA">
              <w:rPr>
                <w:rFonts w:ascii="PT Astra Serif" w:hAnsi="PT Astra Serif"/>
              </w:rPr>
              <w:t>0</w:t>
            </w:r>
          </w:p>
        </w:tc>
      </w:tr>
    </w:tbl>
    <w:p w:rsidR="008A2D77" w:rsidRPr="00E76DDA" w:rsidRDefault="008A2D77" w:rsidP="008A2D77">
      <w:pPr>
        <w:pStyle w:val="afd"/>
        <w:jc w:val="center"/>
        <w:rPr>
          <w:rFonts w:ascii="PT Astra Serif" w:hAnsi="PT Astra Serif"/>
          <w:i/>
        </w:rPr>
      </w:pPr>
    </w:p>
    <w:p w:rsidR="008A2D77" w:rsidRPr="00E76DDA" w:rsidRDefault="008A2D77" w:rsidP="008A2D77">
      <w:pPr>
        <w:pStyle w:val="afd"/>
        <w:jc w:val="center"/>
        <w:rPr>
          <w:rFonts w:ascii="PT Astra Serif" w:hAnsi="PT Astra Serif"/>
          <w:b/>
          <w:i/>
          <w:u w:val="single"/>
        </w:rPr>
      </w:pPr>
      <w:r w:rsidRPr="00E76DDA">
        <w:rPr>
          <w:rFonts w:ascii="PT Astra Serif" w:hAnsi="PT Astra Serif"/>
          <w:b/>
          <w:i/>
        </w:rPr>
        <w:t>Профилактика коррупционных и иных правонарушений</w:t>
      </w:r>
    </w:p>
    <w:p w:rsidR="008A2D77" w:rsidRPr="00E76DDA" w:rsidRDefault="008A2D77" w:rsidP="008A2D77">
      <w:pPr>
        <w:pStyle w:val="afd"/>
        <w:jc w:val="both"/>
        <w:rPr>
          <w:rFonts w:ascii="PT Astra Serif" w:hAnsi="PT Astra Serif"/>
          <w:u w:val="single"/>
        </w:rPr>
      </w:pPr>
    </w:p>
    <w:p w:rsidR="008A2D77" w:rsidRPr="00E76DDA" w:rsidRDefault="008A2D77" w:rsidP="008A2D77">
      <w:pPr>
        <w:pStyle w:val="afd"/>
        <w:ind w:firstLine="708"/>
        <w:jc w:val="both"/>
        <w:rPr>
          <w:rFonts w:ascii="PT Astra Serif" w:hAnsi="PT Astra Serif"/>
          <w:bCs/>
        </w:rPr>
      </w:pPr>
      <w:r w:rsidRPr="00E76DDA">
        <w:rPr>
          <w:rFonts w:ascii="PT Astra Serif" w:hAnsi="PT Astra Serif"/>
        </w:rPr>
        <w:t xml:space="preserve">В 2018 году все муниципальные служащие Департамента представили сведения о своих доходах, расходах об имуществе и обязательствах имущественного характера, </w:t>
      </w:r>
      <w:r w:rsidRPr="00E76DDA">
        <w:rPr>
          <w:rFonts w:ascii="PT Astra Serif" w:hAnsi="PT Astra Serif"/>
          <w:bCs/>
        </w:rPr>
        <w:t xml:space="preserve">а также о доходах, расходах об имуществе и обязательствах имущественного характера своих супруги (супруга) и несовершеннолетних детей. </w:t>
      </w:r>
    </w:p>
    <w:p w:rsidR="008A2D77" w:rsidRPr="00E76DDA" w:rsidRDefault="008A2D77" w:rsidP="008A2D77">
      <w:pPr>
        <w:pStyle w:val="afd"/>
        <w:ind w:firstLine="708"/>
        <w:jc w:val="both"/>
        <w:rPr>
          <w:rFonts w:ascii="PT Astra Serif" w:hAnsi="PT Astra Serif"/>
          <w:bCs/>
        </w:rPr>
      </w:pPr>
      <w:r w:rsidRPr="00E76DDA">
        <w:rPr>
          <w:rFonts w:ascii="PT Astra Serif" w:hAnsi="PT Astra Serif"/>
        </w:rPr>
        <w:t xml:space="preserve">При сверке представленных муниципальными служащими сведений о своих доходах (расходах), об имуществе и обязательствах имущественного характера, в том числе своих супруги (супруга) и несовершеннолетних детей за 2015 - 2017 годы, расхождений не выявлено, в связи с чем, основания для проведения проверки представленных сведений отсутствуют. </w:t>
      </w:r>
    </w:p>
    <w:p w:rsidR="008A2D77" w:rsidRPr="00E76DDA" w:rsidRDefault="008A2D77" w:rsidP="008A2D77">
      <w:pPr>
        <w:pStyle w:val="afd"/>
        <w:ind w:firstLine="708"/>
        <w:jc w:val="both"/>
        <w:rPr>
          <w:rFonts w:ascii="PT Astra Serif" w:hAnsi="PT Astra Serif"/>
        </w:rPr>
      </w:pPr>
      <w:r w:rsidRPr="00E76DDA">
        <w:rPr>
          <w:rFonts w:ascii="PT Astra Serif" w:hAnsi="PT Astra Serif"/>
        </w:rPr>
        <w:t>В результате деятельности должностного лица, ответственного за профилактику коррупционных и иных правонарушений, муниципальные служащие Департамента знают и могут применить на практике нормы действующего законодательства в сфере противодействии коррупции. В результате сверок и проверок сведений, представляемых гражданами, претендующими на замещение должности муниципальной службы, выявлено представление гражданином не достоверных сведений о доходах, об имуществе и обязательствах имущественного характера.</w:t>
      </w:r>
    </w:p>
    <w:p w:rsidR="008A2D77" w:rsidRPr="00E76DDA" w:rsidRDefault="008A2D77" w:rsidP="008A2D77">
      <w:pPr>
        <w:pStyle w:val="afd"/>
        <w:ind w:firstLine="708"/>
        <w:jc w:val="both"/>
        <w:rPr>
          <w:rFonts w:ascii="PT Astra Serif" w:hAnsi="PT Astra Serif"/>
        </w:rPr>
      </w:pPr>
      <w:r w:rsidRPr="00E76DDA">
        <w:rPr>
          <w:rFonts w:ascii="PT Astra Serif" w:eastAsia="Calibri" w:hAnsi="PT Astra Serif"/>
        </w:rPr>
        <w:t>В рамках исполнения комплекса мер, направленных на привлечение муниципальных служащих к противодействию коррупции,</w:t>
      </w:r>
      <w:r w:rsidRPr="00E76DDA">
        <w:rPr>
          <w:rFonts w:ascii="PT Astra Serif" w:hAnsi="PT Astra Serif"/>
        </w:rPr>
        <w:t xml:space="preserve"> муниципальные служащие Департамента знакомятся: с изменениями законодательства в сфере противодействия коррупции; с памяткой по урегулированию конфликта интересов на муниципальной службе; с памяткой «Ответственность, предусмотренная за коррупционные правонарушения». Осуществляется консультирование муниципальных служащих по вопросам применения законодательства в сфере противодействия коррупции. Проведены заседания круглого стола по вопросу ознакомления с </w:t>
      </w:r>
      <w:r w:rsidRPr="00E76DDA">
        <w:rPr>
          <w:rFonts w:ascii="PT Astra Serif" w:hAnsi="PT Astra Serif"/>
          <w:bCs/>
        </w:rPr>
        <w:t xml:space="preserve">изменениями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с </w:t>
      </w:r>
      <w:r w:rsidRPr="00E76DDA">
        <w:rPr>
          <w:rFonts w:ascii="PT Astra Serif" w:hAnsi="PT Astra Serif"/>
        </w:rPr>
        <w:t xml:space="preserve">Федеральным закон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w:t>
      </w:r>
      <w:r w:rsidRPr="00E76DDA">
        <w:rPr>
          <w:rFonts w:ascii="PT Astra Serif" w:hAnsi="PT Astra Serif"/>
          <w:bCs/>
        </w:rPr>
        <w:t xml:space="preserve">с </w:t>
      </w:r>
      <w:r w:rsidRPr="00E76DDA">
        <w:rPr>
          <w:rFonts w:ascii="PT Astra Serif" w:hAnsi="PT Astra Serif"/>
        </w:rPr>
        <w:t xml:space="preserve">постановлением Администрации города Салехарда </w:t>
      </w:r>
      <w:r w:rsidRPr="00E76DDA">
        <w:rPr>
          <w:rFonts w:ascii="PT Astra Serif" w:eastAsiaTheme="minorHAnsi" w:hAnsi="PT Astra Serif"/>
          <w:lang w:eastAsia="en-US"/>
        </w:rPr>
        <w:t>от 05.12.2018 № 3490 «О внесении изменения в пункт 15 Порядка применения взысканий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к муниципальным служащим Администрации муниципального образования город Салехард».</w:t>
      </w:r>
    </w:p>
    <w:p w:rsidR="00E51D1F" w:rsidRPr="00E76DDA" w:rsidRDefault="004237EE" w:rsidP="00034BA5">
      <w:pPr>
        <w:ind w:firstLine="709"/>
        <w:jc w:val="center"/>
        <w:rPr>
          <w:rFonts w:ascii="PT Astra Serif" w:hAnsi="PT Astra Serif"/>
          <w:sz w:val="24"/>
          <w:szCs w:val="24"/>
        </w:rPr>
      </w:pPr>
      <w:r w:rsidRPr="00E76DDA">
        <w:rPr>
          <w:rFonts w:ascii="PT Astra Serif" w:hAnsi="PT Astra Serif"/>
          <w:b/>
          <w:sz w:val="24"/>
          <w:szCs w:val="24"/>
          <w:lang w:val="en-US"/>
        </w:rPr>
        <w:lastRenderedPageBreak/>
        <w:t>V</w:t>
      </w:r>
      <w:r w:rsidR="008A2D77">
        <w:rPr>
          <w:rFonts w:ascii="PT Astra Serif" w:hAnsi="PT Astra Serif"/>
          <w:b/>
          <w:sz w:val="24"/>
          <w:szCs w:val="24"/>
          <w:lang w:val="en-US"/>
        </w:rPr>
        <w:t>I</w:t>
      </w:r>
      <w:r w:rsidRPr="00E76DDA">
        <w:rPr>
          <w:rFonts w:ascii="PT Astra Serif" w:hAnsi="PT Astra Serif"/>
          <w:b/>
          <w:sz w:val="24"/>
          <w:szCs w:val="24"/>
          <w:lang w:val="en-US"/>
        </w:rPr>
        <w:t>I</w:t>
      </w:r>
      <w:r w:rsidRPr="00E76DDA">
        <w:rPr>
          <w:rFonts w:ascii="PT Astra Serif" w:hAnsi="PT Astra Serif"/>
          <w:b/>
          <w:sz w:val="24"/>
          <w:szCs w:val="24"/>
        </w:rPr>
        <w:t>.</w:t>
      </w:r>
      <w:r w:rsidR="00C5609A" w:rsidRPr="00E76DDA">
        <w:rPr>
          <w:rFonts w:ascii="PT Astra Serif" w:hAnsi="PT Astra Serif"/>
          <w:b/>
          <w:sz w:val="24"/>
          <w:szCs w:val="24"/>
        </w:rPr>
        <w:t xml:space="preserve"> ДЕЯТЕЛЬНОСТЬ КООРДИНАЦИОННЫХ СОВЕТОВ</w:t>
      </w:r>
    </w:p>
    <w:p w:rsidR="00E24F4F" w:rsidRPr="00E76DDA" w:rsidRDefault="00E24F4F" w:rsidP="00034BA5">
      <w:pPr>
        <w:ind w:left="1080"/>
        <w:jc w:val="both"/>
        <w:rPr>
          <w:rFonts w:ascii="PT Astra Serif" w:hAnsi="PT Astra Serif"/>
          <w:sz w:val="24"/>
          <w:szCs w:val="24"/>
        </w:rPr>
      </w:pPr>
    </w:p>
    <w:p w:rsidR="00E24F4F" w:rsidRPr="00E76DDA" w:rsidRDefault="00E24F4F" w:rsidP="00034BA5">
      <w:pPr>
        <w:ind w:right="-2" w:firstLine="720"/>
        <w:jc w:val="both"/>
        <w:rPr>
          <w:rFonts w:ascii="PT Astra Serif" w:hAnsi="PT Astra Serif"/>
          <w:sz w:val="24"/>
          <w:szCs w:val="24"/>
        </w:rPr>
      </w:pPr>
      <w:r w:rsidRPr="00E76DDA">
        <w:rPr>
          <w:rFonts w:ascii="PT Astra Serif" w:hAnsi="PT Astra Serif"/>
          <w:sz w:val="24"/>
          <w:szCs w:val="24"/>
        </w:rPr>
        <w:t xml:space="preserve">Важную роль в решении вопросов жизнедеятельности инвалидов (детей-инвалидов) и семей, имеющих детей, играют Координационные советы по делам инвалидов </w:t>
      </w:r>
      <w:r w:rsidR="00992A66" w:rsidRPr="00E76DDA">
        <w:rPr>
          <w:rFonts w:ascii="PT Astra Serif" w:hAnsi="PT Astra Serif"/>
          <w:sz w:val="24"/>
          <w:szCs w:val="24"/>
        </w:rPr>
        <w:t>муниципального образования</w:t>
      </w:r>
      <w:r w:rsidRPr="00E76DDA">
        <w:rPr>
          <w:rFonts w:ascii="PT Astra Serif" w:hAnsi="PT Astra Serif"/>
          <w:sz w:val="24"/>
          <w:szCs w:val="24"/>
        </w:rPr>
        <w:t xml:space="preserve"> город Салехард и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r w:rsidR="003126E3" w:rsidRPr="00E76DDA">
        <w:rPr>
          <w:rFonts w:ascii="PT Astra Serif" w:hAnsi="PT Astra Serif"/>
          <w:sz w:val="24"/>
          <w:szCs w:val="24"/>
        </w:rPr>
        <w:t xml:space="preserve"> (далее – Координационный совет), в состав которых входят представители органов местного самоуправления, общественных организаций, специалисты Департамента и муниципальных учреждений социального обслуживания</w:t>
      </w:r>
      <w:r w:rsidR="008F1D9A" w:rsidRPr="00E76DDA">
        <w:rPr>
          <w:rFonts w:ascii="PT Astra Serif" w:hAnsi="PT Astra Serif"/>
          <w:sz w:val="24"/>
          <w:szCs w:val="24"/>
        </w:rPr>
        <w:t xml:space="preserve"> населения</w:t>
      </w:r>
      <w:r w:rsidR="003126E3" w:rsidRPr="00E76DDA">
        <w:rPr>
          <w:rFonts w:ascii="PT Astra Serif" w:hAnsi="PT Astra Serif"/>
          <w:sz w:val="24"/>
          <w:szCs w:val="24"/>
        </w:rPr>
        <w:t xml:space="preserve">. Возглавляет работу Координационных советов заместитель Главы Администрации города по социальной политике </w:t>
      </w:r>
      <w:r w:rsidR="00863D74" w:rsidRPr="00E76DDA">
        <w:rPr>
          <w:rFonts w:ascii="PT Astra Serif" w:hAnsi="PT Astra Serif"/>
          <w:sz w:val="24"/>
          <w:szCs w:val="24"/>
        </w:rPr>
        <w:t>И.М. Максимова</w:t>
      </w:r>
      <w:r w:rsidR="003126E3" w:rsidRPr="00E76DDA">
        <w:rPr>
          <w:rFonts w:ascii="PT Astra Serif" w:hAnsi="PT Astra Serif"/>
          <w:sz w:val="24"/>
          <w:szCs w:val="24"/>
        </w:rPr>
        <w:t xml:space="preserve">. </w:t>
      </w:r>
    </w:p>
    <w:p w:rsidR="003126E3" w:rsidRPr="00E76DDA" w:rsidRDefault="003126E3" w:rsidP="00034BA5">
      <w:pPr>
        <w:ind w:right="-2" w:firstLine="720"/>
        <w:jc w:val="both"/>
        <w:rPr>
          <w:rFonts w:ascii="PT Astra Serif" w:hAnsi="PT Astra Serif"/>
          <w:sz w:val="24"/>
          <w:szCs w:val="24"/>
        </w:rPr>
      </w:pPr>
      <w:r w:rsidRPr="00E76DDA">
        <w:rPr>
          <w:rFonts w:ascii="PT Astra Serif" w:hAnsi="PT Astra Serif"/>
          <w:sz w:val="24"/>
          <w:szCs w:val="24"/>
        </w:rPr>
        <w:t xml:space="preserve">На каждом заседании Координационного совета рассматриваются вопросы, </w:t>
      </w:r>
      <w:r w:rsidR="00DB2601" w:rsidRPr="00E76DDA">
        <w:rPr>
          <w:rFonts w:ascii="PT Astra Serif" w:hAnsi="PT Astra Serif"/>
          <w:sz w:val="24"/>
          <w:szCs w:val="24"/>
        </w:rPr>
        <w:t>направленные на решение проблем</w:t>
      </w:r>
      <w:r w:rsidRPr="00E76DDA">
        <w:rPr>
          <w:rFonts w:ascii="PT Astra Serif" w:hAnsi="PT Astra Serif"/>
          <w:sz w:val="24"/>
          <w:szCs w:val="24"/>
        </w:rPr>
        <w:t>, затрагивающих интересы людей с ограниченными возможностями и семей с детьми. Традицией стало приглашение на заседание советов представителей общественности и средств массовой информации. Решения Координационных советов доводятся до всех заинтересованных структурных подразделений Администрации города</w:t>
      </w:r>
      <w:r w:rsidR="008F1D9A" w:rsidRPr="00E76DDA">
        <w:rPr>
          <w:rFonts w:ascii="PT Astra Serif" w:hAnsi="PT Astra Serif"/>
          <w:sz w:val="24"/>
          <w:szCs w:val="24"/>
        </w:rPr>
        <w:t>, муниципальных предприятий и учреждений</w:t>
      </w:r>
      <w:r w:rsidRPr="00E76DDA">
        <w:rPr>
          <w:rFonts w:ascii="PT Astra Serif" w:hAnsi="PT Astra Serif"/>
          <w:sz w:val="24"/>
          <w:szCs w:val="24"/>
        </w:rPr>
        <w:t xml:space="preserve"> и общественных организаций</w:t>
      </w:r>
      <w:r w:rsidR="008F1D9A" w:rsidRPr="00E76DDA">
        <w:rPr>
          <w:rFonts w:ascii="PT Astra Serif" w:hAnsi="PT Astra Serif"/>
          <w:sz w:val="24"/>
          <w:szCs w:val="24"/>
        </w:rPr>
        <w:t>,</w:t>
      </w:r>
      <w:r w:rsidRPr="00E76DDA">
        <w:rPr>
          <w:rFonts w:ascii="PT Astra Serif" w:hAnsi="PT Astra Serif"/>
          <w:sz w:val="24"/>
          <w:szCs w:val="24"/>
        </w:rPr>
        <w:t xml:space="preserve"> </w:t>
      </w:r>
      <w:r w:rsidR="00DB14AB" w:rsidRPr="00E76DDA">
        <w:rPr>
          <w:rFonts w:ascii="PT Astra Serif" w:hAnsi="PT Astra Serif"/>
          <w:sz w:val="24"/>
          <w:szCs w:val="24"/>
        </w:rPr>
        <w:t xml:space="preserve">и </w:t>
      </w:r>
      <w:r w:rsidRPr="00E76DDA">
        <w:rPr>
          <w:rFonts w:ascii="PT Astra Serif" w:hAnsi="PT Astra Serif"/>
          <w:sz w:val="24"/>
          <w:szCs w:val="24"/>
        </w:rPr>
        <w:t xml:space="preserve">способствуют более качественному и быстрому решению поставленных проблем, выработке тактических задач </w:t>
      </w:r>
      <w:r w:rsidR="00DB14AB" w:rsidRPr="00E76DDA">
        <w:rPr>
          <w:rFonts w:ascii="PT Astra Serif" w:hAnsi="PT Astra Serif"/>
          <w:sz w:val="24"/>
          <w:szCs w:val="24"/>
        </w:rPr>
        <w:t xml:space="preserve">по направлениям </w:t>
      </w:r>
      <w:r w:rsidRPr="00E76DDA">
        <w:rPr>
          <w:rFonts w:ascii="PT Astra Serif" w:hAnsi="PT Astra Serif"/>
          <w:sz w:val="24"/>
          <w:szCs w:val="24"/>
        </w:rPr>
        <w:t xml:space="preserve">деятельности и </w:t>
      </w:r>
      <w:r w:rsidR="00DB14AB" w:rsidRPr="00E76DDA">
        <w:rPr>
          <w:rFonts w:ascii="PT Astra Serif" w:hAnsi="PT Astra Serif"/>
          <w:sz w:val="24"/>
          <w:szCs w:val="24"/>
        </w:rPr>
        <w:t>осуществлению контроля за принятыми решениями.</w:t>
      </w:r>
    </w:p>
    <w:p w:rsidR="00C1562A" w:rsidRPr="00E76DDA" w:rsidRDefault="008F1D9A" w:rsidP="00034BA5">
      <w:pPr>
        <w:ind w:right="-2" w:firstLine="720"/>
        <w:jc w:val="both"/>
        <w:rPr>
          <w:rFonts w:ascii="PT Astra Serif" w:hAnsi="PT Astra Serif"/>
          <w:sz w:val="24"/>
          <w:szCs w:val="24"/>
        </w:rPr>
      </w:pPr>
      <w:r w:rsidRPr="00E76DDA">
        <w:rPr>
          <w:rFonts w:ascii="PT Astra Serif" w:hAnsi="PT Astra Serif"/>
          <w:sz w:val="24"/>
          <w:szCs w:val="24"/>
        </w:rPr>
        <w:t>Информация о расс</w:t>
      </w:r>
      <w:r w:rsidR="00FC2A07" w:rsidRPr="00E76DDA">
        <w:rPr>
          <w:rFonts w:ascii="PT Astra Serif" w:hAnsi="PT Astra Serif"/>
          <w:sz w:val="24"/>
          <w:szCs w:val="24"/>
        </w:rPr>
        <w:t>матриваемых вопросах постоянно размещалась на сайте Департамента. Решения Координационн</w:t>
      </w:r>
      <w:r w:rsidR="005D1ED6" w:rsidRPr="00E76DDA">
        <w:rPr>
          <w:rFonts w:ascii="PT Astra Serif" w:hAnsi="PT Astra Serif"/>
          <w:sz w:val="24"/>
          <w:szCs w:val="24"/>
        </w:rPr>
        <w:t>ых советов способствовали в 201</w:t>
      </w:r>
      <w:r w:rsidR="00101328" w:rsidRPr="00E76DDA">
        <w:rPr>
          <w:rFonts w:ascii="PT Astra Serif" w:hAnsi="PT Astra Serif"/>
          <w:sz w:val="24"/>
          <w:szCs w:val="24"/>
        </w:rPr>
        <w:t>8</w:t>
      </w:r>
      <w:r w:rsidR="00FC2A07" w:rsidRPr="00E76DDA">
        <w:rPr>
          <w:rFonts w:ascii="PT Astra Serif" w:hAnsi="PT Astra Serif"/>
          <w:sz w:val="24"/>
          <w:szCs w:val="24"/>
        </w:rPr>
        <w:t xml:space="preserve"> году реализовать мероприятия, </w:t>
      </w:r>
      <w:r w:rsidR="00C1562A" w:rsidRPr="00E76DDA">
        <w:rPr>
          <w:rFonts w:ascii="PT Astra Serif" w:hAnsi="PT Astra Serif"/>
          <w:sz w:val="24"/>
          <w:szCs w:val="24"/>
        </w:rPr>
        <w:t>направлен</w:t>
      </w:r>
      <w:r w:rsidR="00D31FB0" w:rsidRPr="00E76DDA">
        <w:rPr>
          <w:rFonts w:ascii="PT Astra Serif" w:hAnsi="PT Astra Serif"/>
          <w:sz w:val="24"/>
          <w:szCs w:val="24"/>
        </w:rPr>
        <w:t>н</w:t>
      </w:r>
      <w:r w:rsidR="00C1562A" w:rsidRPr="00E76DDA">
        <w:rPr>
          <w:rFonts w:ascii="PT Astra Serif" w:hAnsi="PT Astra Serif"/>
          <w:sz w:val="24"/>
          <w:szCs w:val="24"/>
        </w:rPr>
        <w:t>ы</w:t>
      </w:r>
      <w:r w:rsidR="00FC2A07" w:rsidRPr="00E76DDA">
        <w:rPr>
          <w:rFonts w:ascii="PT Astra Serif" w:hAnsi="PT Astra Serif"/>
          <w:sz w:val="24"/>
          <w:szCs w:val="24"/>
        </w:rPr>
        <w:t>е</w:t>
      </w:r>
      <w:r w:rsidR="00C1562A" w:rsidRPr="00E76DDA">
        <w:rPr>
          <w:rFonts w:ascii="PT Astra Serif" w:hAnsi="PT Astra Serif"/>
          <w:sz w:val="24"/>
          <w:szCs w:val="24"/>
        </w:rPr>
        <w:t xml:space="preserve"> на улучшение демографической ситуации, укрепление семьи и улучшение положения людей с ограниченными возможностями в муниципальном образовании город Салехард.</w:t>
      </w:r>
    </w:p>
    <w:p w:rsidR="000B3F29" w:rsidRPr="00E76DDA" w:rsidRDefault="000B3F29" w:rsidP="00034BA5">
      <w:pPr>
        <w:ind w:right="-143" w:firstLine="720"/>
        <w:jc w:val="both"/>
        <w:rPr>
          <w:rFonts w:ascii="PT Astra Serif" w:hAnsi="PT Astra Serif"/>
          <w:sz w:val="24"/>
          <w:szCs w:val="24"/>
        </w:rPr>
      </w:pPr>
    </w:p>
    <w:p w:rsidR="00C1562A" w:rsidRPr="00E76DDA" w:rsidRDefault="00C1562A" w:rsidP="00023FED">
      <w:pPr>
        <w:numPr>
          <w:ilvl w:val="0"/>
          <w:numId w:val="6"/>
        </w:numPr>
        <w:ind w:left="0" w:firstLine="709"/>
        <w:jc w:val="center"/>
        <w:rPr>
          <w:rFonts w:ascii="PT Astra Serif" w:hAnsi="PT Astra Serif"/>
          <w:i/>
          <w:sz w:val="24"/>
          <w:szCs w:val="24"/>
        </w:rPr>
      </w:pPr>
      <w:r w:rsidRPr="00E76DDA">
        <w:rPr>
          <w:rFonts w:ascii="PT Astra Serif" w:hAnsi="PT Astra Serif"/>
          <w:i/>
          <w:sz w:val="24"/>
          <w:szCs w:val="24"/>
        </w:rPr>
        <w:t>По итогам принятых решений на Координационном сов</w:t>
      </w:r>
      <w:r w:rsidR="00B14D91" w:rsidRPr="00E76DDA">
        <w:rPr>
          <w:rFonts w:ascii="PT Astra Serif" w:hAnsi="PT Astra Serif"/>
          <w:i/>
          <w:sz w:val="24"/>
          <w:szCs w:val="24"/>
        </w:rPr>
        <w:t>ете по</w:t>
      </w:r>
      <w:r w:rsidR="00394796" w:rsidRPr="00E76DDA">
        <w:rPr>
          <w:rFonts w:ascii="PT Astra Serif" w:hAnsi="PT Astra Serif"/>
          <w:i/>
          <w:sz w:val="24"/>
          <w:szCs w:val="24"/>
        </w:rPr>
        <w:t xml:space="preserve"> делам инвалидов реализованы</w:t>
      </w:r>
      <w:r w:rsidR="004B45E3" w:rsidRPr="00E76DDA">
        <w:rPr>
          <w:rFonts w:ascii="PT Astra Serif" w:hAnsi="PT Astra Serif"/>
          <w:i/>
          <w:sz w:val="24"/>
          <w:szCs w:val="24"/>
        </w:rPr>
        <w:t xml:space="preserve"> следующие мероприятия</w:t>
      </w:r>
    </w:p>
    <w:p w:rsidR="006261CD" w:rsidRPr="00E76DDA" w:rsidRDefault="006261CD" w:rsidP="00034BA5">
      <w:pPr>
        <w:ind w:left="1080"/>
        <w:rPr>
          <w:rFonts w:ascii="PT Astra Serif" w:hAnsi="PT Astra Serif"/>
          <w:i/>
          <w:sz w:val="24"/>
          <w:szCs w:val="24"/>
        </w:rPr>
      </w:pPr>
    </w:p>
    <w:p w:rsidR="009D5FED" w:rsidRPr="00E76DDA" w:rsidRDefault="009D5FED" w:rsidP="00034BA5">
      <w:pPr>
        <w:ind w:firstLine="708"/>
        <w:jc w:val="both"/>
        <w:outlineLvl w:val="0"/>
        <w:rPr>
          <w:rFonts w:ascii="PT Astra Serif" w:hAnsi="PT Astra Serif"/>
          <w:sz w:val="24"/>
          <w:szCs w:val="24"/>
        </w:rPr>
      </w:pPr>
      <w:r w:rsidRPr="00E76DDA">
        <w:rPr>
          <w:rFonts w:ascii="PT Astra Serif" w:hAnsi="PT Astra Serif"/>
          <w:sz w:val="24"/>
          <w:szCs w:val="24"/>
        </w:rPr>
        <w:t>1. Продолжена реализация мероприятий по адаптации объектов социальной инфраструктуры: проанализирована степень доступности структурных подразделений Администрации города в соответствии со строительными правилами и нормами, подготовлена заявка о финансовой потребности для проведения адаптационных работ на 201</w:t>
      </w:r>
      <w:r w:rsidR="005A2D2E" w:rsidRPr="00E76DDA">
        <w:rPr>
          <w:rFonts w:ascii="PT Astra Serif" w:hAnsi="PT Astra Serif"/>
          <w:sz w:val="24"/>
          <w:szCs w:val="24"/>
        </w:rPr>
        <w:t>9</w:t>
      </w:r>
      <w:r w:rsidRPr="00E76DDA">
        <w:rPr>
          <w:rFonts w:ascii="PT Astra Serif" w:hAnsi="PT Astra Serif"/>
          <w:sz w:val="24"/>
          <w:szCs w:val="24"/>
        </w:rPr>
        <w:t xml:space="preserve"> год в рамках муниципальной программы муниципального образования город Салехард «Доступная среда» на 2017-202</w:t>
      </w:r>
      <w:r w:rsidR="005A2D2E" w:rsidRPr="00E76DDA">
        <w:rPr>
          <w:rFonts w:ascii="PT Astra Serif" w:hAnsi="PT Astra Serif"/>
          <w:sz w:val="24"/>
          <w:szCs w:val="24"/>
        </w:rPr>
        <w:t>1</w:t>
      </w:r>
      <w:r w:rsidRPr="00E76DDA">
        <w:rPr>
          <w:rFonts w:ascii="PT Astra Serif" w:hAnsi="PT Astra Serif"/>
          <w:sz w:val="24"/>
          <w:szCs w:val="24"/>
        </w:rPr>
        <w:t xml:space="preserve"> годы, </w:t>
      </w:r>
      <w:r w:rsidR="005A2D2E" w:rsidRPr="00E76DDA">
        <w:rPr>
          <w:rFonts w:ascii="PT Astra Serif" w:hAnsi="PT Astra Serif"/>
          <w:sz w:val="24"/>
          <w:szCs w:val="24"/>
        </w:rPr>
        <w:t>за счет средств государственной программы Ямало-Ненецкого автономного округа «Доступная среда на 2014-2020 годы»</w:t>
      </w:r>
      <w:r w:rsidRPr="00E76DDA">
        <w:rPr>
          <w:rFonts w:ascii="PT Astra Serif" w:hAnsi="PT Astra Serif"/>
          <w:sz w:val="24"/>
          <w:szCs w:val="24"/>
        </w:rPr>
        <w:t>.</w:t>
      </w:r>
    </w:p>
    <w:p w:rsidR="00833A67" w:rsidRPr="00E76DDA" w:rsidRDefault="009D5FED" w:rsidP="00034BA5">
      <w:pPr>
        <w:ind w:firstLine="708"/>
        <w:jc w:val="both"/>
        <w:rPr>
          <w:rFonts w:ascii="PT Astra Serif" w:hAnsi="PT Astra Serif"/>
          <w:sz w:val="24"/>
          <w:szCs w:val="24"/>
        </w:rPr>
      </w:pPr>
      <w:r w:rsidRPr="00E76DDA">
        <w:rPr>
          <w:rFonts w:ascii="PT Astra Serif" w:hAnsi="PT Astra Serif"/>
          <w:sz w:val="24"/>
          <w:szCs w:val="24"/>
        </w:rPr>
        <w:t>2. Осуществляется контроль за своевременным, полным и эффективным использованием финансовых средств в рамках реализации мероприятий, предусмотренных муниципальной программой муниципального образования город Салехард «Доступная среда» на 201</w:t>
      </w:r>
      <w:r w:rsidR="00EF5201" w:rsidRPr="00E76DDA">
        <w:rPr>
          <w:rFonts w:ascii="PT Astra Serif" w:hAnsi="PT Astra Serif"/>
          <w:sz w:val="24"/>
          <w:szCs w:val="24"/>
        </w:rPr>
        <w:t>7</w:t>
      </w:r>
      <w:r w:rsidRPr="00E76DDA">
        <w:rPr>
          <w:rFonts w:ascii="PT Astra Serif" w:hAnsi="PT Astra Serif"/>
          <w:sz w:val="24"/>
          <w:szCs w:val="24"/>
        </w:rPr>
        <w:t>-20</w:t>
      </w:r>
      <w:r w:rsidR="00EF5201" w:rsidRPr="00E76DDA">
        <w:rPr>
          <w:rFonts w:ascii="PT Astra Serif" w:hAnsi="PT Astra Serif"/>
          <w:sz w:val="24"/>
          <w:szCs w:val="24"/>
        </w:rPr>
        <w:t>2</w:t>
      </w:r>
      <w:r w:rsidR="005A2D2E" w:rsidRPr="00E76DDA">
        <w:rPr>
          <w:rFonts w:ascii="PT Astra Serif" w:hAnsi="PT Astra Serif"/>
          <w:sz w:val="24"/>
          <w:szCs w:val="24"/>
        </w:rPr>
        <w:t>1</w:t>
      </w:r>
      <w:r w:rsidRPr="00E76DDA">
        <w:rPr>
          <w:rFonts w:ascii="PT Astra Serif" w:hAnsi="PT Astra Serif"/>
          <w:sz w:val="24"/>
          <w:szCs w:val="24"/>
        </w:rPr>
        <w:t xml:space="preserve"> годы, государственной программой Ямало-Ненецкого автономного округа «Доступная среда» на 2014-2020 годы».</w:t>
      </w:r>
    </w:p>
    <w:p w:rsidR="00833A67" w:rsidRPr="00E76DDA" w:rsidRDefault="00833A67" w:rsidP="00833A67">
      <w:pPr>
        <w:ind w:firstLine="708"/>
        <w:jc w:val="both"/>
        <w:rPr>
          <w:rFonts w:ascii="PT Astra Serif" w:hAnsi="PT Astra Serif"/>
          <w:sz w:val="24"/>
          <w:szCs w:val="24"/>
        </w:rPr>
      </w:pPr>
      <w:r w:rsidRPr="00E76DDA">
        <w:rPr>
          <w:rFonts w:ascii="PT Astra Serif" w:hAnsi="PT Astra Serif"/>
          <w:sz w:val="24"/>
          <w:szCs w:val="24"/>
        </w:rPr>
        <w:t>3. Разработан медиаплан (видеосюжеты, рубрики, статьи) об успешном опыте семей, воспитывающих детей-инвалидов, об активной жизненной позиции граждан с ограниченными возможностями с целью мотивации других инвалидов активно участвовать в процессе своей реабилитации, с учетом представленных предложений.</w:t>
      </w:r>
    </w:p>
    <w:p w:rsidR="00833A67" w:rsidRPr="00E76DDA" w:rsidRDefault="00833A67" w:rsidP="00833A67">
      <w:pPr>
        <w:pStyle w:val="afa"/>
        <w:spacing w:before="0" w:beforeAutospacing="0" w:after="0"/>
        <w:ind w:firstLine="709"/>
        <w:jc w:val="both"/>
        <w:rPr>
          <w:rFonts w:ascii="PT Astra Serif" w:hAnsi="PT Astra Serif"/>
        </w:rPr>
      </w:pPr>
      <w:r w:rsidRPr="00E76DDA">
        <w:rPr>
          <w:rFonts w:ascii="PT Astra Serif" w:hAnsi="PT Astra Serif"/>
        </w:rPr>
        <w:t>Благодаря медиаплану, в течение отчетного периода активизирована работа по размещению в средствах массовой информации информационно-тематических материалов направленных на: организацию досуга детей-инвалидов, развитие адаптивного спорта,  об успешном опыте семей, воспитывающих детей-инвалидов, об активной жизненной позиции граждан с ограниченными возможностями, о реализации мероприятии доступной среды социальной инфраструктуры и т.д. В целом опубликовано 284 материала.</w:t>
      </w:r>
    </w:p>
    <w:p w:rsidR="00833A67" w:rsidRPr="00E76DDA" w:rsidRDefault="00833A67" w:rsidP="00833A67">
      <w:pPr>
        <w:pStyle w:val="afa"/>
        <w:spacing w:before="0" w:beforeAutospacing="0" w:after="0"/>
        <w:ind w:firstLine="709"/>
        <w:jc w:val="both"/>
        <w:rPr>
          <w:rFonts w:ascii="PT Astra Serif" w:hAnsi="PT Astra Serif"/>
        </w:rPr>
      </w:pPr>
      <w:r w:rsidRPr="00E76DDA">
        <w:rPr>
          <w:rFonts w:ascii="PT Astra Serif" w:hAnsi="PT Astra Serif"/>
        </w:rPr>
        <w:t>В рамках эфирных окон телерадиокомпании «Северный ветер» на постоянной основе осуществляется трансляция видеороликов о социализации инвалидов в обществе.</w:t>
      </w:r>
    </w:p>
    <w:p w:rsidR="00555045" w:rsidRPr="00E76DDA" w:rsidRDefault="00833A67" w:rsidP="00555045">
      <w:pPr>
        <w:ind w:firstLine="708"/>
        <w:jc w:val="both"/>
        <w:rPr>
          <w:rFonts w:ascii="PT Astra Serif" w:hAnsi="PT Astra Serif"/>
          <w:sz w:val="24"/>
          <w:szCs w:val="24"/>
        </w:rPr>
      </w:pPr>
      <w:r w:rsidRPr="00E76DDA">
        <w:rPr>
          <w:rFonts w:ascii="PT Astra Serif" w:hAnsi="PT Astra Serif"/>
          <w:sz w:val="24"/>
          <w:szCs w:val="24"/>
        </w:rPr>
        <w:t xml:space="preserve">4. </w:t>
      </w:r>
      <w:r w:rsidR="00555045" w:rsidRPr="00E76DDA">
        <w:rPr>
          <w:rFonts w:ascii="PT Astra Serif" w:hAnsi="PT Astra Serif"/>
          <w:sz w:val="24"/>
          <w:szCs w:val="24"/>
        </w:rPr>
        <w:t xml:space="preserve">Активизирована работа по информированию инвалидов о возможности приобретения технических средств реабилитации, </w:t>
      </w:r>
      <w:r w:rsidR="00555045" w:rsidRPr="00E76DDA">
        <w:rPr>
          <w:rFonts w:ascii="PT Astra Serif" w:hAnsi="PT Astra Serif"/>
          <w:bCs/>
          <w:iCs/>
          <w:sz w:val="24"/>
          <w:szCs w:val="24"/>
        </w:rPr>
        <w:t>не входящих в федеральный перечень,</w:t>
      </w:r>
      <w:r w:rsidR="00555045" w:rsidRPr="00E76DDA">
        <w:rPr>
          <w:rFonts w:ascii="PT Astra Serif" w:hAnsi="PT Astra Serif"/>
          <w:b/>
          <w:bCs/>
          <w:iCs/>
          <w:sz w:val="24"/>
          <w:szCs w:val="24"/>
        </w:rPr>
        <w:t xml:space="preserve"> </w:t>
      </w:r>
      <w:r w:rsidR="00555045" w:rsidRPr="00E76DDA">
        <w:rPr>
          <w:rFonts w:ascii="PT Astra Serif" w:hAnsi="PT Astra Serif"/>
          <w:bCs/>
          <w:iCs/>
          <w:sz w:val="24"/>
          <w:szCs w:val="24"/>
        </w:rPr>
        <w:t>в соответствии с региональным законодательством</w:t>
      </w:r>
      <w:r w:rsidR="00555045" w:rsidRPr="00E76DDA">
        <w:rPr>
          <w:rFonts w:ascii="PT Astra Serif" w:hAnsi="PT Astra Serif"/>
          <w:sz w:val="24"/>
          <w:szCs w:val="24"/>
        </w:rPr>
        <w:t>.</w:t>
      </w:r>
    </w:p>
    <w:p w:rsidR="00555045" w:rsidRPr="00E76DDA" w:rsidRDefault="00555045" w:rsidP="00555045">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lastRenderedPageBreak/>
        <w:t xml:space="preserve">По </w:t>
      </w:r>
      <w:r w:rsidR="00E76DDA" w:rsidRPr="00E76DDA">
        <w:rPr>
          <w:rFonts w:ascii="PT Astra Serif" w:hAnsi="PT Astra Serif"/>
          <w:sz w:val="24"/>
          <w:szCs w:val="24"/>
        </w:rPr>
        <w:t>итогам,</w:t>
      </w:r>
      <w:r w:rsidRPr="00E76DDA">
        <w:rPr>
          <w:rFonts w:ascii="PT Astra Serif" w:hAnsi="PT Astra Serif"/>
          <w:sz w:val="24"/>
          <w:szCs w:val="24"/>
        </w:rPr>
        <w:t xml:space="preserve"> которой если в 2016-2017 годы не зарегистрировано ни одно обращение, то в  2018 году обратились 5 инвалида на </w:t>
      </w:r>
      <w:r w:rsidR="00E76DDA" w:rsidRPr="00E76DDA">
        <w:rPr>
          <w:rFonts w:ascii="PT Astra Serif" w:hAnsi="PT Astra Serif"/>
          <w:sz w:val="24"/>
          <w:szCs w:val="24"/>
        </w:rPr>
        <w:t>16</w:t>
      </w:r>
      <w:r w:rsidRPr="00E76DDA">
        <w:rPr>
          <w:rFonts w:ascii="PT Astra Serif" w:hAnsi="PT Astra Serif"/>
          <w:sz w:val="24"/>
          <w:szCs w:val="24"/>
        </w:rPr>
        <w:t xml:space="preserve"> технических средств реабилитации, в том числе, многофункциональные кровати, подъемники в ванну.</w:t>
      </w:r>
    </w:p>
    <w:p w:rsidR="002E655D" w:rsidRPr="00E76DDA" w:rsidRDefault="00E76DDA" w:rsidP="009B4CC2">
      <w:pPr>
        <w:widowControl w:val="0"/>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5. По решению Координационного совета по делам инвалидов в муниципальном образовании город Салехард организовано смс-информирование инвалидов о необходимости предоставления справки медико-социальной экспертизы о продлении срока по инвалидности для своевременного получения мер социальной поддержки.</w:t>
      </w:r>
    </w:p>
    <w:p w:rsidR="00E76DDA" w:rsidRPr="00E76DDA" w:rsidRDefault="00E76DDA" w:rsidP="00E76DDA">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6. Продолжена деятельность муниципальных образовательных организаций по обеспечению прав детей-инвалидов на образование, по созданию условий для обеспечения физического доступа инвалидов (детей-инвалидов) к учреждениям культуры и спортивным объектам муниципального образования город Салехард. </w:t>
      </w:r>
    </w:p>
    <w:p w:rsidR="00E76DDA" w:rsidRPr="00E76DDA" w:rsidRDefault="00E76DDA" w:rsidP="00E76DDA">
      <w:pPr>
        <w:pStyle w:val="afa"/>
        <w:spacing w:before="0" w:beforeAutospacing="0" w:after="0"/>
        <w:ind w:firstLine="708"/>
        <w:jc w:val="both"/>
        <w:rPr>
          <w:rFonts w:ascii="PT Astra Serif" w:hAnsi="PT Astra Serif"/>
        </w:rPr>
      </w:pPr>
      <w:r w:rsidRPr="00E76DDA">
        <w:rPr>
          <w:rFonts w:ascii="PT Astra Serif" w:hAnsi="PT Astra Serif"/>
        </w:rPr>
        <w:t>7. Осуществляется методическая помощь негосударственным организациям, предоставляющим услуги населению, в планировании  мер по обязыванию персонала оказывать инвалидам помощь в преодолении барьеров, мешающих им получать услуги и пользоваться объектами, в которых они предоставляются, наравне с другими лицами</w:t>
      </w:r>
    </w:p>
    <w:p w:rsidR="008C49AE" w:rsidRPr="00E76DDA" w:rsidRDefault="008C49AE" w:rsidP="00034BA5">
      <w:pPr>
        <w:ind w:firstLine="708"/>
        <w:jc w:val="both"/>
        <w:rPr>
          <w:rFonts w:ascii="PT Astra Serif" w:hAnsi="PT Astra Serif"/>
          <w:sz w:val="24"/>
          <w:szCs w:val="24"/>
        </w:rPr>
      </w:pPr>
    </w:p>
    <w:p w:rsidR="00A039EB" w:rsidRPr="00E76DDA" w:rsidRDefault="00A039EB" w:rsidP="00023FED">
      <w:pPr>
        <w:pStyle w:val="af4"/>
        <w:numPr>
          <w:ilvl w:val="0"/>
          <w:numId w:val="6"/>
        </w:numPr>
        <w:jc w:val="center"/>
        <w:rPr>
          <w:rFonts w:ascii="PT Astra Serif" w:hAnsi="PT Astra Serif"/>
          <w:i/>
          <w:lang w:val="ru-RU"/>
        </w:rPr>
      </w:pPr>
      <w:r w:rsidRPr="00E76DDA">
        <w:rPr>
          <w:rFonts w:ascii="PT Astra Serif" w:hAnsi="PT Astra Serif"/>
          <w:i/>
          <w:lang w:val="ru-RU"/>
        </w:rPr>
        <w:t>По итогам принятых решений на Координационном совете по реализации основных направлений государственной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 реализованы следующие мероприятия</w:t>
      </w:r>
    </w:p>
    <w:p w:rsidR="00EF5201" w:rsidRPr="00E76DDA" w:rsidRDefault="00EF5201" w:rsidP="00034BA5">
      <w:pPr>
        <w:pStyle w:val="af4"/>
        <w:ind w:left="1080"/>
        <w:rPr>
          <w:rFonts w:ascii="PT Astra Serif" w:hAnsi="PT Astra Serif"/>
          <w:i/>
          <w:lang w:val="ru-RU"/>
        </w:rPr>
      </w:pPr>
    </w:p>
    <w:p w:rsidR="002A235F" w:rsidRPr="00E76DDA" w:rsidRDefault="002A235F" w:rsidP="00034BA5">
      <w:pPr>
        <w:ind w:firstLine="709"/>
        <w:jc w:val="both"/>
        <w:rPr>
          <w:rFonts w:ascii="PT Astra Serif" w:hAnsi="PT Astra Serif"/>
          <w:sz w:val="24"/>
          <w:szCs w:val="24"/>
        </w:rPr>
      </w:pPr>
      <w:r w:rsidRPr="00E76DDA">
        <w:rPr>
          <w:rFonts w:ascii="PT Astra Serif" w:hAnsi="PT Astra Serif"/>
          <w:sz w:val="24"/>
          <w:szCs w:val="24"/>
        </w:rPr>
        <w:t>1. Размещен доклад «О положении детей в муниципальном образовании г. Салехард в 2017 году» на сайте Департамента.</w:t>
      </w:r>
    </w:p>
    <w:p w:rsidR="002A235F" w:rsidRPr="00E76DDA" w:rsidRDefault="002A235F" w:rsidP="00034BA5">
      <w:pPr>
        <w:tabs>
          <w:tab w:val="left" w:pos="1230"/>
        </w:tabs>
        <w:ind w:firstLine="709"/>
        <w:jc w:val="both"/>
        <w:rPr>
          <w:rFonts w:ascii="PT Astra Serif" w:hAnsi="PT Astra Serif"/>
          <w:sz w:val="24"/>
          <w:szCs w:val="24"/>
        </w:rPr>
      </w:pPr>
      <w:r w:rsidRPr="00E76DDA">
        <w:rPr>
          <w:rFonts w:ascii="PT Astra Serif" w:hAnsi="PT Astra Serif"/>
          <w:sz w:val="24"/>
          <w:szCs w:val="24"/>
        </w:rPr>
        <w:t>2. Продолжена работа по своевременному и качественному предоставлению мер социальной поддержки семьям с детьми.</w:t>
      </w:r>
    </w:p>
    <w:p w:rsidR="002A235F" w:rsidRPr="00E76DDA" w:rsidRDefault="002A235F" w:rsidP="00034BA5">
      <w:pPr>
        <w:ind w:firstLine="708"/>
        <w:jc w:val="both"/>
        <w:rPr>
          <w:rFonts w:ascii="PT Astra Serif" w:hAnsi="PT Astra Serif"/>
          <w:sz w:val="24"/>
          <w:szCs w:val="24"/>
        </w:rPr>
      </w:pPr>
      <w:r w:rsidRPr="00E76DDA">
        <w:rPr>
          <w:rFonts w:ascii="PT Astra Serif" w:hAnsi="PT Astra Serif"/>
          <w:sz w:val="24"/>
          <w:szCs w:val="24"/>
        </w:rPr>
        <w:t xml:space="preserve">3. Для повышения педагогической компетенции родителей (законных представителей), пропаганды ответственного родительства, в том числе в рамках реализации мероприятий подпрограммы «Дети Салехарда» муниципальной программы «Социальная поддержка граждан и охрана труда» на 2017-2020 годы», создан социальный ролик «Зеркало». </w:t>
      </w:r>
    </w:p>
    <w:p w:rsidR="002A235F" w:rsidRPr="00E76DDA" w:rsidRDefault="002A235F" w:rsidP="00034BA5">
      <w:pPr>
        <w:ind w:firstLine="708"/>
        <w:jc w:val="both"/>
        <w:rPr>
          <w:rFonts w:ascii="PT Astra Serif" w:hAnsi="PT Astra Serif"/>
          <w:sz w:val="24"/>
          <w:szCs w:val="24"/>
        </w:rPr>
      </w:pPr>
      <w:r w:rsidRPr="00E76DDA">
        <w:rPr>
          <w:rFonts w:ascii="PT Astra Serif" w:hAnsi="PT Astra Serif"/>
          <w:sz w:val="24"/>
          <w:szCs w:val="24"/>
        </w:rPr>
        <w:t xml:space="preserve">4. В целях укрепления института семьи, популяризации семейных ценностей и традиций, материнства, отцовства и детства, формированию ответственного родительства проведено мероприятие «Любовь не ведает преград» перед торжественным награждением </w:t>
      </w:r>
      <w:r w:rsidRPr="00E76DDA">
        <w:rPr>
          <w:rFonts w:ascii="PT Astra Serif" w:hAnsi="PT Astra Serif"/>
          <w:b/>
          <w:sz w:val="24"/>
          <w:szCs w:val="24"/>
        </w:rPr>
        <w:t>ВПЕРВЫЕ в городе состоялся «Парад семей», в котором семьи с детьми прошли с воздушными шарами, оформленными в виде ромашек.</w:t>
      </w:r>
      <w:r w:rsidRPr="00E76DDA">
        <w:rPr>
          <w:rFonts w:ascii="PT Astra Serif" w:hAnsi="PT Astra Serif"/>
          <w:sz w:val="24"/>
          <w:szCs w:val="24"/>
        </w:rPr>
        <w:t xml:space="preserve"> </w:t>
      </w:r>
    </w:p>
    <w:p w:rsidR="002A235F" w:rsidRPr="00E76DDA" w:rsidRDefault="002A235F" w:rsidP="00034BA5">
      <w:pPr>
        <w:ind w:firstLine="708"/>
        <w:jc w:val="both"/>
        <w:rPr>
          <w:rFonts w:ascii="PT Astra Serif" w:hAnsi="PT Astra Serif"/>
          <w:sz w:val="24"/>
          <w:szCs w:val="24"/>
        </w:rPr>
      </w:pPr>
      <w:r w:rsidRPr="00E76DDA">
        <w:rPr>
          <w:rFonts w:ascii="PT Astra Serif" w:hAnsi="PT Astra Serif"/>
          <w:sz w:val="24"/>
          <w:szCs w:val="24"/>
        </w:rPr>
        <w:t>5. Продолжена работа с привлечением средств массовой информации по информированию населения о действующей системе социальной поддержки семей с детьми на территории муниципального образования город Салехард.</w:t>
      </w:r>
    </w:p>
    <w:p w:rsidR="002A235F" w:rsidRPr="00E76DDA" w:rsidRDefault="002A235F" w:rsidP="00034BA5">
      <w:pPr>
        <w:pStyle w:val="afd"/>
        <w:ind w:firstLine="708"/>
        <w:jc w:val="both"/>
        <w:rPr>
          <w:rFonts w:ascii="PT Astra Serif" w:hAnsi="PT Astra Serif"/>
        </w:rPr>
      </w:pPr>
      <w:r w:rsidRPr="00E76DDA">
        <w:rPr>
          <w:rFonts w:ascii="PT Astra Serif" w:hAnsi="PT Astra Serif"/>
        </w:rPr>
        <w:t xml:space="preserve">6. С целью общественного признания заслуг семей в достойном воспитании детей, </w:t>
      </w:r>
      <w:r w:rsidRPr="00E76DDA">
        <w:rPr>
          <w:rFonts w:ascii="PT Astra Serif" w:hAnsi="PT Astra Serif"/>
          <w:noProof/>
        </w:rPr>
        <w:drawing>
          <wp:inline distT="0" distB="0" distL="0" distR="0">
            <wp:extent cx="4571" cy="4572"/>
            <wp:effectExtent l="0" t="0" r="0" b="0"/>
            <wp:docPr id="10001" name="Picture 10001"/>
            <wp:cNvGraphicFramePr/>
            <a:graphic xmlns:a="http://schemas.openxmlformats.org/drawingml/2006/main">
              <a:graphicData uri="http://schemas.openxmlformats.org/drawingml/2006/picture">
                <pic:pic xmlns:pic="http://schemas.openxmlformats.org/drawingml/2006/picture">
                  <pic:nvPicPr>
                    <pic:cNvPr id="10001" name="Picture 10001"/>
                    <pic:cNvPicPr/>
                  </pic:nvPicPr>
                  <pic:blipFill>
                    <a:blip r:embed="rId16"/>
                    <a:stretch>
                      <a:fillRect/>
                    </a:stretch>
                  </pic:blipFill>
                  <pic:spPr>
                    <a:xfrm>
                      <a:off x="0" y="0"/>
                      <a:ext cx="4571" cy="4572"/>
                    </a:xfrm>
                    <a:prstGeom prst="rect">
                      <a:avLst/>
                    </a:prstGeom>
                  </pic:spPr>
                </pic:pic>
              </a:graphicData>
            </a:graphic>
          </wp:inline>
        </w:drawing>
      </w:r>
      <w:r w:rsidRPr="00E76DDA">
        <w:rPr>
          <w:rFonts w:ascii="PT Astra Serif" w:hAnsi="PT Astra Serif"/>
        </w:rPr>
        <w:t xml:space="preserve">укрепления института семьи, сохранения семейных традиций, формирования бережного </w:t>
      </w:r>
      <w:r w:rsidRPr="00E76DDA">
        <w:rPr>
          <w:rFonts w:ascii="PT Astra Serif" w:hAnsi="PT Astra Serif"/>
          <w:noProof/>
        </w:rPr>
        <w:drawing>
          <wp:inline distT="0" distB="0" distL="0" distR="0">
            <wp:extent cx="4571" cy="4572"/>
            <wp:effectExtent l="0" t="0" r="0" b="0"/>
            <wp:docPr id="10002" name="Picture 10002"/>
            <wp:cNvGraphicFramePr/>
            <a:graphic xmlns:a="http://schemas.openxmlformats.org/drawingml/2006/main">
              <a:graphicData uri="http://schemas.openxmlformats.org/drawingml/2006/picture">
                <pic:pic xmlns:pic="http://schemas.openxmlformats.org/drawingml/2006/picture">
                  <pic:nvPicPr>
                    <pic:cNvPr id="10002" name="Picture 10002"/>
                    <pic:cNvPicPr/>
                  </pic:nvPicPr>
                  <pic:blipFill>
                    <a:blip r:embed="rId17"/>
                    <a:stretch>
                      <a:fillRect/>
                    </a:stretch>
                  </pic:blipFill>
                  <pic:spPr>
                    <a:xfrm>
                      <a:off x="0" y="0"/>
                      <a:ext cx="4571" cy="4572"/>
                    </a:xfrm>
                    <a:prstGeom prst="rect">
                      <a:avLst/>
                    </a:prstGeom>
                  </pic:spPr>
                </pic:pic>
              </a:graphicData>
            </a:graphic>
          </wp:inline>
        </w:drawing>
      </w:r>
      <w:r w:rsidRPr="00E76DDA">
        <w:rPr>
          <w:rFonts w:ascii="PT Astra Serif" w:hAnsi="PT Astra Serif"/>
        </w:rPr>
        <w:t>отношения к семейным ценностям в городе Салехард распоряжением Администрации города Салехард от 25 июня 2018 года № 581-р утверждено Положение о порядке и условиях выдвижения кандидатур семей для размещения на почетной Доске «Лучшие семьи города Салехарда», организация Почетной доски предусмотрена в электронном виде на официальном интернет-сайте города Салехарда с 2019 года.</w:t>
      </w:r>
    </w:p>
    <w:p w:rsidR="002A235F" w:rsidRPr="00E76DDA" w:rsidRDefault="002A235F" w:rsidP="00034BA5">
      <w:pPr>
        <w:pStyle w:val="afd"/>
        <w:ind w:firstLine="708"/>
        <w:jc w:val="both"/>
        <w:rPr>
          <w:rFonts w:ascii="PT Astra Serif" w:hAnsi="PT Astra Serif"/>
        </w:rPr>
      </w:pPr>
      <w:r w:rsidRPr="00E76DDA">
        <w:rPr>
          <w:rFonts w:ascii="PT Astra Serif" w:hAnsi="PT Astra Serif"/>
        </w:rPr>
        <w:t>7. Особое внимание уделено проведению диспансеризации детей из опекунских семей, с привлечением специалистов отдела опеки и попечительства.</w:t>
      </w:r>
    </w:p>
    <w:p w:rsidR="002A235F" w:rsidRPr="00E76DDA" w:rsidRDefault="002A235F" w:rsidP="00034BA5">
      <w:pPr>
        <w:jc w:val="both"/>
        <w:rPr>
          <w:rFonts w:ascii="PT Astra Serif" w:hAnsi="PT Astra Serif"/>
          <w:sz w:val="24"/>
          <w:szCs w:val="24"/>
        </w:rPr>
      </w:pPr>
      <w:r w:rsidRPr="00E76DDA">
        <w:rPr>
          <w:rFonts w:ascii="PT Astra Serif" w:hAnsi="PT Astra Serif"/>
          <w:sz w:val="24"/>
          <w:szCs w:val="24"/>
        </w:rPr>
        <w:t xml:space="preserve"> </w:t>
      </w:r>
      <w:r w:rsidRPr="00E76DDA">
        <w:rPr>
          <w:rFonts w:ascii="PT Astra Serif" w:hAnsi="PT Astra Serif"/>
          <w:sz w:val="24"/>
          <w:szCs w:val="24"/>
        </w:rPr>
        <w:tab/>
        <w:t>8. Проводится активная профилактическая работа по снижению абортов.</w:t>
      </w:r>
    </w:p>
    <w:p w:rsidR="002A235F" w:rsidRPr="00E76DDA" w:rsidRDefault="002A235F" w:rsidP="004C0A1C">
      <w:pPr>
        <w:ind w:firstLine="708"/>
        <w:jc w:val="both"/>
        <w:rPr>
          <w:rFonts w:ascii="PT Astra Serif" w:hAnsi="PT Astra Serif"/>
          <w:sz w:val="24"/>
          <w:szCs w:val="24"/>
        </w:rPr>
      </w:pPr>
      <w:r w:rsidRPr="00E76DDA">
        <w:rPr>
          <w:rStyle w:val="afe"/>
          <w:rFonts w:ascii="PT Astra Serif" w:hAnsi="PT Astra Serif"/>
          <w:sz w:val="24"/>
          <w:szCs w:val="24"/>
        </w:rPr>
        <w:t>В целях эффективного и качественного проведения системного мониторинга</w:t>
      </w:r>
      <w:r w:rsidRPr="00E76DDA">
        <w:rPr>
          <w:rFonts w:ascii="PT Astra Serif" w:hAnsi="PT Astra Serif"/>
          <w:i/>
          <w:sz w:val="24"/>
          <w:szCs w:val="24"/>
        </w:rPr>
        <w:t xml:space="preserve"> </w:t>
      </w:r>
      <w:r w:rsidRPr="00E76DDA">
        <w:rPr>
          <w:rFonts w:ascii="PT Astra Serif" w:hAnsi="PT Astra Serif"/>
          <w:sz w:val="24"/>
          <w:szCs w:val="24"/>
        </w:rPr>
        <w:t xml:space="preserve">причин прерывания беременности и профилактических мер по прерыванию беременности </w:t>
      </w:r>
      <w:r w:rsidRPr="00E76DDA">
        <w:rPr>
          <w:rStyle w:val="afe"/>
          <w:rFonts w:ascii="PT Astra Serif" w:hAnsi="PT Astra Serif"/>
          <w:sz w:val="24"/>
          <w:szCs w:val="24"/>
        </w:rPr>
        <w:t xml:space="preserve">реализуется </w:t>
      </w:r>
      <w:r w:rsidRPr="00E76DDA">
        <w:rPr>
          <w:rFonts w:ascii="PT Astra Serif" w:hAnsi="PT Astra Serif"/>
          <w:sz w:val="24"/>
          <w:szCs w:val="24"/>
        </w:rPr>
        <w:t xml:space="preserve">План мероприятий по сохранению и укреплению репродуктивного здоровья женщин, снижению числа социально обусловленных абортов на 2017 - 2020 годы в муниципальном образовании город Салехард, </w:t>
      </w:r>
      <w:r w:rsidRPr="00E76DDA">
        <w:rPr>
          <w:rStyle w:val="afe"/>
          <w:rFonts w:ascii="PT Astra Serif" w:hAnsi="PT Astra Serif"/>
          <w:sz w:val="24"/>
          <w:szCs w:val="24"/>
        </w:rPr>
        <w:t xml:space="preserve">утвержденный  </w:t>
      </w:r>
      <w:r w:rsidRPr="00E76DDA">
        <w:rPr>
          <w:rFonts w:ascii="PT Astra Serif" w:hAnsi="PT Astra Serif"/>
          <w:sz w:val="24"/>
          <w:szCs w:val="24"/>
        </w:rPr>
        <w:t>распоряжением Администрации города от 09.08.2017 № 670-р</w:t>
      </w:r>
      <w:r w:rsidR="0054566A">
        <w:rPr>
          <w:rFonts w:ascii="PT Astra Serif" w:hAnsi="PT Astra Serif"/>
          <w:sz w:val="24"/>
          <w:szCs w:val="24"/>
        </w:rPr>
        <w:t>.</w:t>
      </w:r>
    </w:p>
    <w:p w:rsidR="002A235F" w:rsidRPr="00E76DDA" w:rsidRDefault="002A235F" w:rsidP="004C0A1C">
      <w:pPr>
        <w:ind w:right="-2" w:firstLine="708"/>
        <w:jc w:val="both"/>
        <w:rPr>
          <w:rFonts w:ascii="PT Astra Serif" w:hAnsi="PT Astra Serif"/>
          <w:sz w:val="24"/>
          <w:szCs w:val="24"/>
        </w:rPr>
      </w:pPr>
      <w:r w:rsidRPr="00E76DDA">
        <w:rPr>
          <w:rFonts w:ascii="PT Astra Serif" w:hAnsi="PT Astra Serif"/>
          <w:sz w:val="24"/>
          <w:szCs w:val="24"/>
        </w:rPr>
        <w:t xml:space="preserve">Создана рабочая группа по профилактике и снижению числа медицинских абортов, </w:t>
      </w:r>
      <w:r w:rsidRPr="00E76DDA">
        <w:rPr>
          <w:rFonts w:ascii="PT Astra Serif" w:hAnsi="PT Astra Serif"/>
          <w:noProof/>
          <w:sz w:val="24"/>
          <w:szCs w:val="24"/>
        </w:rPr>
        <w:drawing>
          <wp:inline distT="0" distB="0" distL="0" distR="0">
            <wp:extent cx="9143" cy="27431"/>
            <wp:effectExtent l="0" t="0" r="0" b="0"/>
            <wp:docPr id="41806" name="Picture 41806"/>
            <wp:cNvGraphicFramePr/>
            <a:graphic xmlns:a="http://schemas.openxmlformats.org/drawingml/2006/main">
              <a:graphicData uri="http://schemas.openxmlformats.org/drawingml/2006/picture">
                <pic:pic xmlns:pic="http://schemas.openxmlformats.org/drawingml/2006/picture">
                  <pic:nvPicPr>
                    <pic:cNvPr id="41806" name="Picture 41806"/>
                    <pic:cNvPicPr/>
                  </pic:nvPicPr>
                  <pic:blipFill>
                    <a:blip r:embed="rId18"/>
                    <a:stretch>
                      <a:fillRect/>
                    </a:stretch>
                  </pic:blipFill>
                  <pic:spPr>
                    <a:xfrm>
                      <a:off x="0" y="0"/>
                      <a:ext cx="9143" cy="27431"/>
                    </a:xfrm>
                    <a:prstGeom prst="rect">
                      <a:avLst/>
                    </a:prstGeom>
                  </pic:spPr>
                </pic:pic>
              </a:graphicData>
            </a:graphic>
          </wp:inline>
        </w:drawing>
      </w:r>
      <w:r w:rsidRPr="00E76DDA">
        <w:rPr>
          <w:rFonts w:ascii="PT Astra Serif" w:hAnsi="PT Astra Serif"/>
          <w:sz w:val="24"/>
          <w:szCs w:val="24"/>
        </w:rPr>
        <w:t xml:space="preserve">осуществляющая мониторинг и анализ показателей количества медицинских абортов, а также </w:t>
      </w:r>
      <w:r w:rsidRPr="00E76DDA">
        <w:rPr>
          <w:rFonts w:ascii="PT Astra Serif" w:hAnsi="PT Astra Serif"/>
          <w:noProof/>
          <w:sz w:val="24"/>
          <w:szCs w:val="24"/>
        </w:rPr>
        <w:drawing>
          <wp:inline distT="0" distB="0" distL="0" distR="0">
            <wp:extent cx="4572" cy="4572"/>
            <wp:effectExtent l="0" t="0" r="0" b="0"/>
            <wp:docPr id="13382" name="Picture 13382"/>
            <wp:cNvGraphicFramePr/>
            <a:graphic xmlns:a="http://schemas.openxmlformats.org/drawingml/2006/main">
              <a:graphicData uri="http://schemas.openxmlformats.org/drawingml/2006/picture">
                <pic:pic xmlns:pic="http://schemas.openxmlformats.org/drawingml/2006/picture">
                  <pic:nvPicPr>
                    <pic:cNvPr id="13382" name="Picture 13382"/>
                    <pic:cNvPicPr/>
                  </pic:nvPicPr>
                  <pic:blipFill>
                    <a:blip r:embed="rId17"/>
                    <a:stretch>
                      <a:fillRect/>
                    </a:stretch>
                  </pic:blipFill>
                  <pic:spPr>
                    <a:xfrm>
                      <a:off x="0" y="0"/>
                      <a:ext cx="4572" cy="4572"/>
                    </a:xfrm>
                    <a:prstGeom prst="rect">
                      <a:avLst/>
                    </a:prstGeom>
                  </pic:spPr>
                </pic:pic>
              </a:graphicData>
            </a:graphic>
          </wp:inline>
        </w:drawing>
      </w:r>
      <w:r w:rsidRPr="00E76DDA">
        <w:rPr>
          <w:rFonts w:ascii="PT Astra Serif" w:hAnsi="PT Astra Serif"/>
          <w:sz w:val="24"/>
          <w:szCs w:val="24"/>
        </w:rPr>
        <w:lastRenderedPageBreak/>
        <w:t>анализ эффективности проводимых мероприятий в муниципальном образовании город Салехард</w:t>
      </w:r>
      <w:r w:rsidR="0054566A">
        <w:rPr>
          <w:rFonts w:ascii="PT Astra Serif" w:hAnsi="PT Astra Serif"/>
          <w:sz w:val="24"/>
          <w:szCs w:val="24"/>
        </w:rPr>
        <w:t>.</w:t>
      </w:r>
    </w:p>
    <w:p w:rsidR="002A235F" w:rsidRPr="00E76DDA" w:rsidRDefault="002A235F" w:rsidP="004C0A1C">
      <w:pPr>
        <w:ind w:left="93" w:right="-2" w:firstLine="615"/>
        <w:jc w:val="both"/>
        <w:rPr>
          <w:rFonts w:ascii="PT Astra Serif" w:hAnsi="PT Astra Serif"/>
          <w:sz w:val="24"/>
          <w:szCs w:val="24"/>
        </w:rPr>
      </w:pPr>
      <w:r w:rsidRPr="00E76DDA">
        <w:rPr>
          <w:rFonts w:ascii="PT Astra Serif" w:hAnsi="PT Astra Serif"/>
          <w:sz w:val="24"/>
          <w:szCs w:val="24"/>
        </w:rPr>
        <w:t xml:space="preserve">Ведется целенаправленная и планомерная работа по доабортному консультированию граждан, по вопросам негативных последствий прерывания беременности в социальном, психологическом плане, в плане репродуктивного здоровья женщин, по вопросам использования </w:t>
      </w:r>
      <w:r w:rsidRPr="00E76DDA">
        <w:rPr>
          <w:rFonts w:ascii="PT Astra Serif" w:hAnsi="PT Astra Serif"/>
          <w:noProof/>
          <w:sz w:val="24"/>
          <w:szCs w:val="24"/>
        </w:rPr>
        <w:drawing>
          <wp:inline distT="0" distB="0" distL="0" distR="0">
            <wp:extent cx="4571" cy="4572"/>
            <wp:effectExtent l="0" t="0" r="0" b="0"/>
            <wp:docPr id="13383" name="Picture 13383"/>
            <wp:cNvGraphicFramePr/>
            <a:graphic xmlns:a="http://schemas.openxmlformats.org/drawingml/2006/main">
              <a:graphicData uri="http://schemas.openxmlformats.org/drawingml/2006/picture">
                <pic:pic xmlns:pic="http://schemas.openxmlformats.org/drawingml/2006/picture">
                  <pic:nvPicPr>
                    <pic:cNvPr id="13383" name="Picture 13383"/>
                    <pic:cNvPicPr/>
                  </pic:nvPicPr>
                  <pic:blipFill>
                    <a:blip r:embed="rId19"/>
                    <a:stretch>
                      <a:fillRect/>
                    </a:stretch>
                  </pic:blipFill>
                  <pic:spPr>
                    <a:xfrm>
                      <a:off x="0" y="0"/>
                      <a:ext cx="4571" cy="4572"/>
                    </a:xfrm>
                    <a:prstGeom prst="rect">
                      <a:avLst/>
                    </a:prstGeom>
                  </pic:spPr>
                </pic:pic>
              </a:graphicData>
            </a:graphic>
          </wp:inline>
        </w:drawing>
      </w:r>
      <w:r w:rsidRPr="00E76DDA">
        <w:rPr>
          <w:rFonts w:ascii="PT Astra Serif" w:hAnsi="PT Astra Serif"/>
          <w:sz w:val="24"/>
          <w:szCs w:val="24"/>
        </w:rPr>
        <w:t>средств контрацепции, ведения здорового образа жизни.</w:t>
      </w:r>
    </w:p>
    <w:p w:rsidR="002A235F" w:rsidRPr="00E76DDA" w:rsidRDefault="002A235F" w:rsidP="00034BA5">
      <w:pPr>
        <w:ind w:left="828" w:right="143"/>
        <w:rPr>
          <w:rFonts w:ascii="PT Astra Serif" w:hAnsi="PT Astra Serif"/>
          <w:sz w:val="24"/>
          <w:szCs w:val="24"/>
        </w:rPr>
      </w:pPr>
      <w:r w:rsidRPr="00E76DDA">
        <w:rPr>
          <w:rFonts w:ascii="PT Astra Serif" w:hAnsi="PT Astra Serif"/>
          <w:sz w:val="24"/>
          <w:szCs w:val="24"/>
        </w:rPr>
        <w:t>В результате 13,8% женщин отказались от прерывания беременности.</w:t>
      </w:r>
      <w:r w:rsidRPr="00E76DDA">
        <w:rPr>
          <w:rFonts w:ascii="PT Astra Serif" w:hAnsi="PT Astra Serif"/>
          <w:noProof/>
          <w:sz w:val="24"/>
          <w:szCs w:val="24"/>
        </w:rPr>
        <w:drawing>
          <wp:inline distT="0" distB="0" distL="0" distR="0">
            <wp:extent cx="4571" cy="4572"/>
            <wp:effectExtent l="0" t="0" r="0" b="0"/>
            <wp:docPr id="13384" name="Picture 13384"/>
            <wp:cNvGraphicFramePr/>
            <a:graphic xmlns:a="http://schemas.openxmlformats.org/drawingml/2006/main">
              <a:graphicData uri="http://schemas.openxmlformats.org/drawingml/2006/picture">
                <pic:pic xmlns:pic="http://schemas.openxmlformats.org/drawingml/2006/picture">
                  <pic:nvPicPr>
                    <pic:cNvPr id="13384" name="Picture 13384"/>
                    <pic:cNvPicPr/>
                  </pic:nvPicPr>
                  <pic:blipFill>
                    <a:blip r:embed="rId20"/>
                    <a:stretch>
                      <a:fillRect/>
                    </a:stretch>
                  </pic:blipFill>
                  <pic:spPr>
                    <a:xfrm>
                      <a:off x="0" y="0"/>
                      <a:ext cx="4571" cy="4572"/>
                    </a:xfrm>
                    <a:prstGeom prst="rect">
                      <a:avLst/>
                    </a:prstGeom>
                  </pic:spPr>
                </pic:pic>
              </a:graphicData>
            </a:graphic>
          </wp:inline>
        </w:drawing>
      </w:r>
    </w:p>
    <w:p w:rsidR="002A235F" w:rsidRPr="00E76DDA" w:rsidRDefault="00E76DDA" w:rsidP="00034BA5">
      <w:pPr>
        <w:ind w:firstLine="708"/>
        <w:jc w:val="both"/>
        <w:rPr>
          <w:rStyle w:val="afe"/>
          <w:rFonts w:ascii="PT Astra Serif" w:hAnsi="PT Astra Serif"/>
          <w:sz w:val="24"/>
          <w:szCs w:val="24"/>
        </w:rPr>
      </w:pPr>
      <w:r w:rsidRPr="00E76DDA">
        <w:rPr>
          <w:rFonts w:ascii="PT Astra Serif" w:hAnsi="PT Astra Serif"/>
          <w:sz w:val="24"/>
          <w:szCs w:val="24"/>
        </w:rPr>
        <w:t>9</w:t>
      </w:r>
      <w:r w:rsidR="002A235F" w:rsidRPr="00E76DDA">
        <w:rPr>
          <w:rFonts w:ascii="PT Astra Serif" w:hAnsi="PT Astra Serif"/>
          <w:sz w:val="24"/>
          <w:szCs w:val="24"/>
        </w:rPr>
        <w:t xml:space="preserve">. В целях осуществления системной работы по половому воспитанию, сохранению репродуктивного здоровья и профилактики нежелательной беременности </w:t>
      </w:r>
      <w:r w:rsidR="002A235F" w:rsidRPr="00E76DDA">
        <w:rPr>
          <w:rFonts w:ascii="PT Astra Serif" w:hAnsi="PT Astra Serif"/>
          <w:sz w:val="24"/>
          <w:szCs w:val="24"/>
          <w:u w:val="single"/>
        </w:rPr>
        <w:t>у</w:t>
      </w:r>
      <w:r w:rsidR="002A235F" w:rsidRPr="00E76DDA">
        <w:rPr>
          <w:rFonts w:ascii="PT Astra Serif" w:hAnsi="PT Astra Serif"/>
          <w:spacing w:val="7"/>
          <w:sz w:val="24"/>
          <w:szCs w:val="24"/>
          <w:u w:val="single"/>
        </w:rPr>
        <w:t xml:space="preserve"> </w:t>
      </w:r>
      <w:r w:rsidR="002A235F" w:rsidRPr="00E76DDA">
        <w:rPr>
          <w:rFonts w:ascii="PT Astra Serif" w:hAnsi="PT Astra Serif"/>
          <w:sz w:val="24"/>
          <w:szCs w:val="24"/>
          <w:u w:val="single"/>
        </w:rPr>
        <w:t>подростков</w:t>
      </w:r>
      <w:r w:rsidR="002A235F" w:rsidRPr="00E76DDA">
        <w:rPr>
          <w:rFonts w:ascii="PT Astra Serif" w:hAnsi="PT Astra Serif"/>
          <w:sz w:val="24"/>
          <w:szCs w:val="24"/>
        </w:rPr>
        <w:t xml:space="preserve"> разработан порядок (алгоритм) взаимодействия организаций здравоохранения и образовательных организаций.</w:t>
      </w:r>
    </w:p>
    <w:p w:rsidR="002A235F" w:rsidRPr="00E76DDA" w:rsidRDefault="002A235F" w:rsidP="00034BA5">
      <w:pPr>
        <w:ind w:firstLine="709"/>
        <w:contextualSpacing/>
        <w:jc w:val="both"/>
        <w:rPr>
          <w:rFonts w:ascii="PT Astra Serif" w:hAnsi="PT Astra Serif"/>
          <w:sz w:val="24"/>
          <w:szCs w:val="24"/>
        </w:rPr>
      </w:pPr>
      <w:r w:rsidRPr="00E76DDA">
        <w:rPr>
          <w:rFonts w:ascii="PT Astra Serif" w:hAnsi="PT Astra Serif"/>
          <w:sz w:val="24"/>
          <w:szCs w:val="24"/>
        </w:rPr>
        <w:t xml:space="preserve">10. </w:t>
      </w:r>
      <w:r w:rsidRPr="00E76DDA">
        <w:rPr>
          <w:rStyle w:val="afe"/>
          <w:rFonts w:ascii="PT Astra Serif" w:hAnsi="PT Astra Serif"/>
          <w:sz w:val="24"/>
          <w:szCs w:val="24"/>
        </w:rPr>
        <w:t>Продолжена работа по привлечению семей для высадки саженцев на День города и иных значимых городских мероприятиях.</w:t>
      </w:r>
      <w:r w:rsidRPr="00E76DDA">
        <w:rPr>
          <w:rFonts w:ascii="PT Astra Serif" w:hAnsi="PT Astra Serif"/>
          <w:sz w:val="24"/>
          <w:szCs w:val="24"/>
        </w:rPr>
        <w:t xml:space="preserve"> </w:t>
      </w:r>
    </w:p>
    <w:p w:rsidR="002A235F" w:rsidRPr="00E76DDA" w:rsidRDefault="002A235F" w:rsidP="00034BA5">
      <w:pPr>
        <w:ind w:firstLine="709"/>
        <w:jc w:val="both"/>
        <w:rPr>
          <w:rFonts w:ascii="PT Astra Serif" w:hAnsi="PT Astra Serif"/>
          <w:sz w:val="24"/>
          <w:szCs w:val="24"/>
        </w:rPr>
      </w:pPr>
      <w:r w:rsidRPr="00E76DDA">
        <w:rPr>
          <w:rFonts w:ascii="PT Astra Serif" w:hAnsi="PT Astra Serif"/>
          <w:sz w:val="24"/>
          <w:szCs w:val="24"/>
        </w:rPr>
        <w:t>11. Реализуется социальный проект «Семейный абонемент» управлением по физической культуре и спорту Администрации города.</w:t>
      </w:r>
    </w:p>
    <w:p w:rsidR="00500183" w:rsidRPr="00E76DDA" w:rsidRDefault="00F86ECD" w:rsidP="00034BA5">
      <w:pPr>
        <w:tabs>
          <w:tab w:val="left" w:pos="4358"/>
        </w:tabs>
        <w:ind w:firstLine="708"/>
        <w:jc w:val="both"/>
        <w:rPr>
          <w:rFonts w:ascii="PT Astra Serif" w:hAnsi="PT Astra Serif"/>
          <w:sz w:val="24"/>
          <w:szCs w:val="24"/>
          <w:highlight w:val="cyan"/>
        </w:rPr>
      </w:pPr>
      <w:r w:rsidRPr="00E76DDA">
        <w:rPr>
          <w:rFonts w:ascii="PT Astra Serif" w:hAnsi="PT Astra Serif"/>
          <w:sz w:val="24"/>
          <w:szCs w:val="24"/>
        </w:rPr>
        <w:tab/>
      </w:r>
    </w:p>
    <w:p w:rsidR="00487B60" w:rsidRPr="00E76DDA" w:rsidRDefault="00E76DDA" w:rsidP="00034BA5">
      <w:pPr>
        <w:widowControl w:val="0"/>
        <w:ind w:firstLine="709"/>
        <w:jc w:val="center"/>
        <w:rPr>
          <w:rFonts w:ascii="PT Astra Serif" w:hAnsi="PT Astra Serif"/>
          <w:b/>
          <w:sz w:val="24"/>
          <w:szCs w:val="24"/>
        </w:rPr>
      </w:pPr>
      <w:r w:rsidRPr="00E76DDA">
        <w:rPr>
          <w:rFonts w:ascii="PT Astra Serif" w:hAnsi="PT Astra Serif"/>
          <w:b/>
          <w:sz w:val="24"/>
          <w:szCs w:val="24"/>
          <w:lang w:val="en-US"/>
        </w:rPr>
        <w:t>VIII</w:t>
      </w:r>
      <w:r w:rsidR="00487B60" w:rsidRPr="00E76DDA">
        <w:rPr>
          <w:rFonts w:ascii="PT Astra Serif" w:hAnsi="PT Astra Serif"/>
          <w:b/>
          <w:sz w:val="24"/>
          <w:szCs w:val="24"/>
        </w:rPr>
        <w:t>. ДЕЯТЕЛЬНОСТЬ МЕЖВЕДОМСТВЕННОЙ КОМИССИИ МУНИЦИПАЛЬНОГО ОБРАЗОВАНИЯ ГОРОД САЛЕХАРД ПО РЕАЛИЗАЦИИ ПРОГРАММЫ ЯМАЛО-НЕНЕЦКОГО АВТОНОМНОГО ОКРУГА ПО ОКАЗАНИЮ СОДЕЙСТВИЯ ДОБРОВОЛЬНОМУ ПЕРЕСЕЛЕНИЮ В РОССИЙСКУЮ ФЕДЕРАЦИЮ СООТЕЧЕСТВЕННИКОВ, ПРОЖИВАЮЩИХ ЗА РУБЕЖОМ</w:t>
      </w:r>
    </w:p>
    <w:p w:rsidR="00C07220" w:rsidRPr="00E76DDA" w:rsidRDefault="00C07220" w:rsidP="00034BA5">
      <w:pPr>
        <w:pStyle w:val="1"/>
        <w:ind w:firstLine="709"/>
        <w:jc w:val="both"/>
        <w:rPr>
          <w:rFonts w:ascii="PT Astra Serif" w:hAnsi="PT Astra Serif"/>
          <w:sz w:val="24"/>
          <w:szCs w:val="24"/>
        </w:rPr>
      </w:pPr>
    </w:p>
    <w:p w:rsidR="00C32796" w:rsidRPr="00E76DDA" w:rsidRDefault="00C32796" w:rsidP="004C0A1C">
      <w:pPr>
        <w:autoSpaceDE w:val="0"/>
        <w:autoSpaceDN w:val="0"/>
        <w:adjustRightInd w:val="0"/>
        <w:ind w:right="-2" w:firstLine="709"/>
        <w:jc w:val="both"/>
        <w:rPr>
          <w:rFonts w:ascii="PT Astra Serif" w:eastAsiaTheme="minorHAnsi" w:hAnsi="PT Astra Serif"/>
          <w:sz w:val="24"/>
          <w:szCs w:val="24"/>
          <w:lang w:eastAsia="en-US"/>
        </w:rPr>
      </w:pPr>
      <w:r w:rsidRPr="00E76DDA">
        <w:rPr>
          <w:rFonts w:ascii="PT Astra Serif" w:eastAsiaTheme="minorHAnsi" w:hAnsi="PT Astra Serif"/>
          <w:sz w:val="24"/>
          <w:szCs w:val="24"/>
          <w:lang w:eastAsia="en-US"/>
        </w:rPr>
        <w:t xml:space="preserve">В целях обеспечения реализации мероприятий </w:t>
      </w:r>
      <w:hyperlink r:id="rId21" w:history="1">
        <w:r w:rsidRPr="00E76DDA">
          <w:rPr>
            <w:rFonts w:ascii="PT Astra Serif" w:eastAsiaTheme="minorHAnsi" w:hAnsi="PT Astra Serif"/>
            <w:sz w:val="24"/>
            <w:szCs w:val="24"/>
            <w:lang w:eastAsia="en-US"/>
          </w:rPr>
          <w:t>программы</w:t>
        </w:r>
      </w:hyperlink>
      <w:r w:rsidRPr="00E76DDA">
        <w:rPr>
          <w:rFonts w:ascii="PT Astra Serif" w:eastAsiaTheme="minorHAnsi" w:hAnsi="PT Astra Serif"/>
          <w:sz w:val="24"/>
          <w:szCs w:val="24"/>
          <w:lang w:eastAsia="en-US"/>
        </w:rPr>
        <w:t xml:space="preserve"> Ямало-Ненецкого автономного округа по оказанию содействия добровольному переселению в Российскую Федерацию соотечественников, проживающих за рубежом, </w:t>
      </w:r>
      <w:r w:rsidRPr="00E76DDA">
        <w:rPr>
          <w:rFonts w:ascii="PT Astra Serif" w:hAnsi="PT Astra Serif"/>
          <w:sz w:val="24"/>
          <w:szCs w:val="24"/>
        </w:rPr>
        <w:t xml:space="preserve">постановлением Администрации муниципального образования город Салехард от 14.01.2014 №11 образована Межведомственная комиссия муниципального образования город Салехард по реализации Программы. </w:t>
      </w:r>
      <w:r w:rsidRPr="00E76DDA">
        <w:rPr>
          <w:rFonts w:ascii="PT Astra Serif" w:eastAsiaTheme="minorHAnsi" w:hAnsi="PT Astra Serif"/>
          <w:sz w:val="24"/>
          <w:szCs w:val="24"/>
          <w:lang w:eastAsia="en-US"/>
        </w:rPr>
        <w:t>Заседания Межведомственной комиссии проводятся по мере необходимости при поступлении для рассмотрения анкет соотечественников.</w:t>
      </w:r>
    </w:p>
    <w:p w:rsidR="00C32796" w:rsidRPr="00E76DDA" w:rsidRDefault="00C32796" w:rsidP="004C0A1C">
      <w:pPr>
        <w:autoSpaceDE w:val="0"/>
        <w:autoSpaceDN w:val="0"/>
        <w:adjustRightInd w:val="0"/>
        <w:ind w:right="-2" w:firstLine="709"/>
        <w:jc w:val="both"/>
        <w:rPr>
          <w:rFonts w:ascii="PT Astra Serif" w:eastAsiaTheme="minorHAnsi" w:hAnsi="PT Astra Serif"/>
          <w:sz w:val="24"/>
          <w:szCs w:val="24"/>
          <w:lang w:eastAsia="en-US"/>
        </w:rPr>
      </w:pPr>
      <w:r w:rsidRPr="00E76DDA">
        <w:rPr>
          <w:rFonts w:ascii="PT Astra Serif" w:hAnsi="PT Astra Serif"/>
          <w:sz w:val="24"/>
          <w:szCs w:val="24"/>
        </w:rPr>
        <w:t xml:space="preserve">Для объективного рассмотрения </w:t>
      </w:r>
      <w:r w:rsidRPr="00E76DDA">
        <w:rPr>
          <w:rFonts w:ascii="PT Astra Serif" w:eastAsiaTheme="minorHAnsi" w:hAnsi="PT Astra Serif"/>
          <w:sz w:val="24"/>
          <w:szCs w:val="24"/>
          <w:lang w:eastAsia="en-US"/>
        </w:rPr>
        <w:t>предъявляемых профессионально-квалификационных требований заявителя, размера предполагаемой заработной платы, наличия возможности обучения/переобучения, имеющихся условиях по временному и постоянному жилищному обустройству в муниципальном образовании город Салехард в Межведомственную комиссию Программы вошли представители:</w:t>
      </w:r>
    </w:p>
    <w:p w:rsidR="00C32796" w:rsidRPr="00E76DDA" w:rsidRDefault="00C32796" w:rsidP="004C0A1C">
      <w:pPr>
        <w:autoSpaceDE w:val="0"/>
        <w:autoSpaceDN w:val="0"/>
        <w:adjustRightInd w:val="0"/>
        <w:ind w:right="-2" w:firstLine="709"/>
        <w:jc w:val="both"/>
        <w:rPr>
          <w:rFonts w:ascii="PT Astra Serif" w:eastAsiaTheme="minorHAnsi" w:hAnsi="PT Astra Serif"/>
          <w:sz w:val="24"/>
          <w:szCs w:val="24"/>
          <w:lang w:eastAsia="en-US"/>
        </w:rPr>
      </w:pPr>
      <w:r w:rsidRPr="00E76DDA">
        <w:rPr>
          <w:rFonts w:ascii="PT Astra Serif" w:hAnsi="PT Astra Serif"/>
          <w:sz w:val="24"/>
          <w:szCs w:val="24"/>
        </w:rPr>
        <w:t xml:space="preserve">Центра занятости населения города Салехарда, </w:t>
      </w:r>
      <w:r w:rsidRPr="00E76DDA">
        <w:rPr>
          <w:rFonts w:ascii="PT Astra Serif" w:eastAsiaTheme="minorHAnsi" w:hAnsi="PT Astra Serif"/>
          <w:sz w:val="24"/>
          <w:szCs w:val="24"/>
          <w:lang w:eastAsia="en-US"/>
        </w:rPr>
        <w:t>департамента образования, департамента по труду и социальной защите населения; управления жилищной политики, управления экономики Администрации города Салехарда.</w:t>
      </w:r>
    </w:p>
    <w:p w:rsidR="00C32796" w:rsidRPr="00E76DDA" w:rsidRDefault="00C32796" w:rsidP="004C0A1C">
      <w:pPr>
        <w:autoSpaceDE w:val="0"/>
        <w:autoSpaceDN w:val="0"/>
        <w:adjustRightInd w:val="0"/>
        <w:ind w:right="-2"/>
        <w:jc w:val="both"/>
        <w:rPr>
          <w:rFonts w:ascii="PT Astra Serif" w:eastAsiaTheme="minorHAnsi" w:hAnsi="PT Astra Serif"/>
          <w:sz w:val="24"/>
          <w:szCs w:val="24"/>
          <w:lang w:eastAsia="en-US"/>
        </w:rPr>
      </w:pPr>
      <w:r w:rsidRPr="00E76DDA">
        <w:rPr>
          <w:rFonts w:ascii="PT Astra Serif" w:eastAsiaTheme="minorHAnsi" w:hAnsi="PT Astra Serif"/>
          <w:sz w:val="24"/>
          <w:szCs w:val="24"/>
          <w:lang w:eastAsia="en-US"/>
        </w:rPr>
        <w:tab/>
        <w:t>Председатель Межведомственной комиссии Программы – Максимова И.М.</w:t>
      </w:r>
    </w:p>
    <w:p w:rsidR="00C32796" w:rsidRPr="00E76DDA" w:rsidRDefault="00C32796" w:rsidP="004C0A1C">
      <w:pPr>
        <w:autoSpaceDE w:val="0"/>
        <w:autoSpaceDN w:val="0"/>
        <w:adjustRightInd w:val="0"/>
        <w:ind w:right="-2"/>
        <w:jc w:val="both"/>
        <w:rPr>
          <w:rFonts w:ascii="PT Astra Serif" w:eastAsiaTheme="minorHAnsi" w:hAnsi="PT Astra Serif"/>
          <w:sz w:val="24"/>
          <w:szCs w:val="24"/>
          <w:lang w:eastAsia="en-US"/>
        </w:rPr>
      </w:pPr>
      <w:r w:rsidRPr="00E76DDA">
        <w:rPr>
          <w:rFonts w:ascii="PT Astra Serif" w:eastAsiaTheme="minorHAnsi" w:hAnsi="PT Astra Serif"/>
          <w:sz w:val="24"/>
          <w:szCs w:val="24"/>
          <w:lang w:eastAsia="en-US"/>
        </w:rPr>
        <w:tab/>
        <w:t>Заместитель председателя Межведомственной комиссии Программы –  Терешкова О.Н</w:t>
      </w:r>
    </w:p>
    <w:p w:rsidR="00C32796" w:rsidRPr="00E76DDA" w:rsidRDefault="00C32796" w:rsidP="004C0A1C">
      <w:pPr>
        <w:autoSpaceDE w:val="0"/>
        <w:autoSpaceDN w:val="0"/>
        <w:adjustRightInd w:val="0"/>
        <w:ind w:right="-2" w:firstLine="709"/>
        <w:jc w:val="both"/>
        <w:rPr>
          <w:rFonts w:ascii="PT Astra Serif" w:eastAsiaTheme="minorHAnsi" w:hAnsi="PT Astra Serif"/>
          <w:sz w:val="24"/>
          <w:szCs w:val="24"/>
          <w:lang w:eastAsia="en-US"/>
        </w:rPr>
      </w:pPr>
      <w:r w:rsidRPr="00E76DDA">
        <w:rPr>
          <w:rFonts w:ascii="PT Astra Serif" w:eastAsiaTheme="minorHAnsi" w:hAnsi="PT Astra Serif"/>
          <w:sz w:val="24"/>
          <w:szCs w:val="24"/>
          <w:lang w:eastAsia="en-US"/>
        </w:rPr>
        <w:t>С 2015 года департамент международных и внешнеэкономических связей Ямало-Ненецкого автономного округа (далее - департамент ЯНАО) для исключения отказов Межведомственной комиссии Программы внедрил практику «предварительного согласования». Результат предварительного согласования Межведомственной комиссии Программы влиял на дальнейшее действия департамента ЯНАО, отправлять на официальное согласование или нет.</w:t>
      </w:r>
    </w:p>
    <w:p w:rsidR="00C32796" w:rsidRPr="00E76DDA" w:rsidRDefault="00C32796" w:rsidP="004C0A1C">
      <w:pPr>
        <w:pStyle w:val="1"/>
        <w:ind w:right="-2" w:firstLine="709"/>
        <w:jc w:val="both"/>
        <w:rPr>
          <w:rFonts w:ascii="PT Astra Serif" w:hAnsi="PT Astra Serif"/>
          <w:sz w:val="24"/>
          <w:szCs w:val="24"/>
        </w:rPr>
      </w:pPr>
      <w:r w:rsidRPr="00E76DDA">
        <w:rPr>
          <w:rFonts w:ascii="PT Astra Serif" w:hAnsi="PT Astra Serif"/>
          <w:sz w:val="24"/>
          <w:szCs w:val="24"/>
        </w:rPr>
        <w:t>В 2018 году проведено 8 заседаний Межведомственной комиссии (2017 год – 6, 2016 год – 13).</w:t>
      </w:r>
    </w:p>
    <w:p w:rsidR="00C32796" w:rsidRPr="00E76DDA" w:rsidRDefault="00C32796" w:rsidP="00034BA5">
      <w:pPr>
        <w:ind w:right="-142" w:firstLine="709"/>
        <w:jc w:val="both"/>
        <w:rPr>
          <w:rFonts w:ascii="PT Astra Serif" w:hAnsi="PT Astra Serif"/>
          <w:sz w:val="24"/>
          <w:szCs w:val="24"/>
        </w:rPr>
      </w:pPr>
      <w:r w:rsidRPr="00E76DDA">
        <w:rPr>
          <w:rFonts w:ascii="PT Astra Serif" w:hAnsi="PT Astra Serif"/>
          <w:sz w:val="24"/>
          <w:szCs w:val="24"/>
        </w:rPr>
        <w:t>Всего рассмотрено 11 анкет из них со статусом (2017 год – 11, 2016 год – 14):</w:t>
      </w:r>
    </w:p>
    <w:p w:rsidR="00C32796" w:rsidRPr="00E76DDA" w:rsidRDefault="00C32796" w:rsidP="00034BA5">
      <w:pPr>
        <w:ind w:right="-142" w:firstLine="709"/>
        <w:jc w:val="both"/>
        <w:rPr>
          <w:rFonts w:ascii="PT Astra Serif" w:hAnsi="PT Astra Serif"/>
          <w:sz w:val="24"/>
          <w:szCs w:val="24"/>
        </w:rPr>
      </w:pPr>
      <w:r w:rsidRPr="00E76DDA">
        <w:rPr>
          <w:rFonts w:ascii="PT Astra Serif" w:hAnsi="PT Astra Serif"/>
          <w:sz w:val="24"/>
          <w:szCs w:val="24"/>
        </w:rPr>
        <w:t>Вид на жительство – 6 человек (2017 год – 2 чел.);</w:t>
      </w:r>
    </w:p>
    <w:p w:rsidR="00C32796" w:rsidRPr="00E76DDA" w:rsidRDefault="00C32796" w:rsidP="00034BA5">
      <w:pPr>
        <w:ind w:right="-142" w:firstLine="709"/>
        <w:jc w:val="both"/>
        <w:rPr>
          <w:rFonts w:ascii="PT Astra Serif" w:hAnsi="PT Astra Serif"/>
          <w:sz w:val="24"/>
          <w:szCs w:val="24"/>
        </w:rPr>
      </w:pPr>
      <w:r w:rsidRPr="00E76DDA">
        <w:rPr>
          <w:rFonts w:ascii="PT Astra Serif" w:hAnsi="PT Astra Serif"/>
          <w:sz w:val="24"/>
          <w:szCs w:val="24"/>
        </w:rPr>
        <w:t>РВП – 2 человека (2017 год – 6 чел.);</w:t>
      </w:r>
    </w:p>
    <w:p w:rsidR="00C32796" w:rsidRPr="00E76DDA" w:rsidRDefault="00C32796" w:rsidP="00034BA5">
      <w:pPr>
        <w:ind w:right="-142" w:firstLine="709"/>
        <w:jc w:val="both"/>
        <w:rPr>
          <w:rFonts w:ascii="PT Astra Serif" w:hAnsi="PT Astra Serif"/>
          <w:sz w:val="24"/>
          <w:szCs w:val="24"/>
        </w:rPr>
      </w:pPr>
      <w:r w:rsidRPr="00E76DDA">
        <w:rPr>
          <w:rFonts w:ascii="PT Astra Serif" w:hAnsi="PT Astra Serif"/>
          <w:sz w:val="24"/>
          <w:szCs w:val="24"/>
        </w:rPr>
        <w:t>Временное убежище – 1 человек (2017 год – 2 чел.);</w:t>
      </w:r>
    </w:p>
    <w:p w:rsidR="00C32796" w:rsidRPr="00E76DDA" w:rsidRDefault="00C32796" w:rsidP="00034BA5">
      <w:pPr>
        <w:ind w:right="-142" w:firstLine="709"/>
        <w:jc w:val="both"/>
        <w:rPr>
          <w:rFonts w:ascii="PT Astra Serif" w:hAnsi="PT Astra Serif"/>
          <w:sz w:val="24"/>
          <w:szCs w:val="24"/>
        </w:rPr>
      </w:pPr>
      <w:r w:rsidRPr="00E76DDA">
        <w:rPr>
          <w:rFonts w:ascii="PT Astra Serif" w:hAnsi="PT Astra Serif"/>
          <w:sz w:val="24"/>
          <w:szCs w:val="24"/>
        </w:rPr>
        <w:t>2 человека имеют гражданство другого государства.</w:t>
      </w:r>
    </w:p>
    <w:p w:rsidR="00C32796" w:rsidRPr="00E76DDA" w:rsidRDefault="00C32796" w:rsidP="00034BA5">
      <w:pPr>
        <w:ind w:right="-142" w:firstLine="709"/>
        <w:jc w:val="both"/>
        <w:rPr>
          <w:rFonts w:ascii="PT Astra Serif" w:hAnsi="PT Astra Serif"/>
          <w:sz w:val="24"/>
          <w:szCs w:val="24"/>
          <w:lang w:eastAsia="en-US"/>
        </w:rPr>
      </w:pPr>
      <w:r w:rsidRPr="00E76DDA">
        <w:rPr>
          <w:rFonts w:ascii="PT Astra Serif" w:hAnsi="PT Astra Serif"/>
          <w:sz w:val="24"/>
          <w:szCs w:val="24"/>
          <w:lang w:eastAsia="en-US"/>
        </w:rPr>
        <w:t>В Салехарде наибольший интерес к участию в программе отмечен у граждан:</w:t>
      </w:r>
    </w:p>
    <w:p w:rsidR="00C32796" w:rsidRPr="00E76DDA" w:rsidRDefault="00C32796" w:rsidP="00034BA5">
      <w:pPr>
        <w:ind w:right="-142" w:firstLine="709"/>
        <w:jc w:val="both"/>
        <w:rPr>
          <w:rFonts w:ascii="PT Astra Serif" w:hAnsi="PT Astra Serif"/>
          <w:sz w:val="24"/>
          <w:szCs w:val="24"/>
          <w:lang w:eastAsia="en-US"/>
        </w:rPr>
      </w:pPr>
      <w:r w:rsidRPr="00E76DDA">
        <w:rPr>
          <w:rFonts w:ascii="PT Astra Serif" w:hAnsi="PT Astra Serif"/>
          <w:sz w:val="24"/>
          <w:szCs w:val="24"/>
          <w:lang w:eastAsia="en-US"/>
        </w:rPr>
        <w:t>- Украины и Киргизии по 3 заявителя;</w:t>
      </w:r>
    </w:p>
    <w:p w:rsidR="00C32796" w:rsidRPr="00E76DDA" w:rsidRDefault="00C32796" w:rsidP="00034BA5">
      <w:pPr>
        <w:ind w:right="-142" w:firstLine="709"/>
        <w:jc w:val="both"/>
        <w:rPr>
          <w:rFonts w:ascii="PT Astra Serif" w:hAnsi="PT Astra Serif"/>
          <w:sz w:val="24"/>
          <w:szCs w:val="24"/>
          <w:lang w:eastAsia="en-US"/>
        </w:rPr>
      </w:pPr>
      <w:r w:rsidRPr="00E76DDA">
        <w:rPr>
          <w:rFonts w:ascii="PT Astra Serif" w:hAnsi="PT Astra Serif"/>
          <w:sz w:val="24"/>
          <w:szCs w:val="24"/>
          <w:lang w:eastAsia="en-US"/>
        </w:rPr>
        <w:t>- Молдовы - 2 заявителя;</w:t>
      </w:r>
    </w:p>
    <w:p w:rsidR="00C32796" w:rsidRPr="00E76DDA" w:rsidRDefault="00C32796" w:rsidP="00034BA5">
      <w:pPr>
        <w:ind w:right="-142" w:firstLine="709"/>
        <w:jc w:val="both"/>
        <w:rPr>
          <w:rFonts w:ascii="PT Astra Serif" w:hAnsi="PT Astra Serif"/>
          <w:sz w:val="24"/>
          <w:szCs w:val="24"/>
          <w:lang w:eastAsia="en-US"/>
        </w:rPr>
      </w:pPr>
      <w:r w:rsidRPr="00E76DDA">
        <w:rPr>
          <w:rFonts w:ascii="PT Astra Serif" w:hAnsi="PT Astra Serif"/>
          <w:sz w:val="24"/>
          <w:szCs w:val="24"/>
          <w:lang w:eastAsia="en-US"/>
        </w:rPr>
        <w:t xml:space="preserve">- Беларусь и </w:t>
      </w:r>
      <w:r w:rsidRPr="00E76DDA">
        <w:rPr>
          <w:rFonts w:ascii="PT Astra Serif" w:hAnsi="PT Astra Serif"/>
          <w:sz w:val="24"/>
          <w:szCs w:val="24"/>
        </w:rPr>
        <w:t>Азербайджан</w:t>
      </w:r>
      <w:r w:rsidRPr="00E76DDA">
        <w:rPr>
          <w:rFonts w:ascii="PT Astra Serif" w:hAnsi="PT Astra Serif"/>
          <w:sz w:val="24"/>
          <w:szCs w:val="24"/>
          <w:lang w:eastAsia="en-US"/>
        </w:rPr>
        <w:t xml:space="preserve"> по 1 заявителю.</w:t>
      </w:r>
    </w:p>
    <w:p w:rsidR="00C32796" w:rsidRPr="00E76DDA" w:rsidRDefault="00C32796" w:rsidP="00034BA5">
      <w:pPr>
        <w:ind w:right="-142" w:firstLine="709"/>
        <w:jc w:val="both"/>
        <w:rPr>
          <w:rFonts w:ascii="PT Astra Serif" w:hAnsi="PT Astra Serif"/>
          <w:sz w:val="24"/>
          <w:szCs w:val="24"/>
          <w:highlight w:val="yellow"/>
        </w:rPr>
      </w:pPr>
    </w:p>
    <w:p w:rsidR="00136290" w:rsidRPr="00E76DDA" w:rsidRDefault="00136290" w:rsidP="00034BA5">
      <w:pPr>
        <w:ind w:firstLine="709"/>
        <w:jc w:val="center"/>
        <w:rPr>
          <w:rFonts w:ascii="PT Astra Serif" w:hAnsi="PT Astra Serif"/>
          <w:i/>
          <w:sz w:val="24"/>
          <w:szCs w:val="24"/>
          <w:lang w:eastAsia="en-US"/>
        </w:rPr>
      </w:pPr>
      <w:r w:rsidRPr="00E76DDA">
        <w:rPr>
          <w:rFonts w:ascii="PT Astra Serif" w:hAnsi="PT Astra Serif"/>
          <w:i/>
          <w:sz w:val="24"/>
          <w:szCs w:val="24"/>
          <w:lang w:eastAsia="en-US"/>
        </w:rPr>
        <w:lastRenderedPageBreak/>
        <w:t xml:space="preserve">Сравнительная таблица </w:t>
      </w:r>
    </w:p>
    <w:tbl>
      <w:tblPr>
        <w:tblStyle w:val="af"/>
        <w:tblW w:w="0" w:type="auto"/>
        <w:tblInd w:w="108" w:type="dxa"/>
        <w:tblLook w:val="04A0"/>
      </w:tblPr>
      <w:tblGrid>
        <w:gridCol w:w="930"/>
        <w:gridCol w:w="1797"/>
        <w:gridCol w:w="1849"/>
        <w:gridCol w:w="2307"/>
        <w:gridCol w:w="3040"/>
      </w:tblGrid>
      <w:tr w:rsidR="00136290" w:rsidRPr="00E76DDA" w:rsidTr="004C0A1C">
        <w:tc>
          <w:tcPr>
            <w:tcW w:w="93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b/>
                <w:sz w:val="24"/>
                <w:szCs w:val="24"/>
              </w:rPr>
              <w:t>Годы</w:t>
            </w:r>
          </w:p>
        </w:tc>
        <w:tc>
          <w:tcPr>
            <w:tcW w:w="179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Кол-во рассмотренных заявок</w:t>
            </w:r>
          </w:p>
        </w:tc>
        <w:tc>
          <w:tcPr>
            <w:tcW w:w="1849"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Число положительных решений</w:t>
            </w:r>
          </w:p>
        </w:tc>
        <w:tc>
          <w:tcPr>
            <w:tcW w:w="230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Процент положительных решений от поступивших на рассмотрение заявок</w:t>
            </w:r>
          </w:p>
        </w:tc>
        <w:tc>
          <w:tcPr>
            <w:tcW w:w="304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Количество членов семьи, переселяющихся совместно с заявителями (из числа получивших положительное решение)</w:t>
            </w:r>
          </w:p>
        </w:tc>
      </w:tr>
      <w:tr w:rsidR="00136290" w:rsidRPr="00E76DDA" w:rsidTr="004C0A1C">
        <w:tc>
          <w:tcPr>
            <w:tcW w:w="93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 xml:space="preserve">2016 </w:t>
            </w:r>
          </w:p>
        </w:tc>
        <w:tc>
          <w:tcPr>
            <w:tcW w:w="179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14</w:t>
            </w:r>
          </w:p>
        </w:tc>
        <w:tc>
          <w:tcPr>
            <w:tcW w:w="1849"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14</w:t>
            </w:r>
          </w:p>
        </w:tc>
        <w:tc>
          <w:tcPr>
            <w:tcW w:w="230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100%</w:t>
            </w:r>
          </w:p>
        </w:tc>
        <w:tc>
          <w:tcPr>
            <w:tcW w:w="304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16</w:t>
            </w:r>
          </w:p>
        </w:tc>
      </w:tr>
      <w:tr w:rsidR="00136290" w:rsidRPr="00E76DDA" w:rsidTr="004C0A1C">
        <w:tc>
          <w:tcPr>
            <w:tcW w:w="93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 xml:space="preserve">2017 </w:t>
            </w:r>
          </w:p>
        </w:tc>
        <w:tc>
          <w:tcPr>
            <w:tcW w:w="179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11</w:t>
            </w:r>
          </w:p>
        </w:tc>
        <w:tc>
          <w:tcPr>
            <w:tcW w:w="1849"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10</w:t>
            </w:r>
          </w:p>
        </w:tc>
        <w:tc>
          <w:tcPr>
            <w:tcW w:w="230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91%</w:t>
            </w:r>
          </w:p>
        </w:tc>
        <w:tc>
          <w:tcPr>
            <w:tcW w:w="304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4</w:t>
            </w:r>
          </w:p>
        </w:tc>
      </w:tr>
      <w:tr w:rsidR="00136290" w:rsidRPr="00E76DDA" w:rsidTr="004C0A1C">
        <w:tc>
          <w:tcPr>
            <w:tcW w:w="93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 xml:space="preserve">2018 </w:t>
            </w:r>
          </w:p>
        </w:tc>
        <w:tc>
          <w:tcPr>
            <w:tcW w:w="179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11</w:t>
            </w:r>
          </w:p>
        </w:tc>
        <w:tc>
          <w:tcPr>
            <w:tcW w:w="1849"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10</w:t>
            </w:r>
          </w:p>
        </w:tc>
        <w:tc>
          <w:tcPr>
            <w:tcW w:w="2307"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91%</w:t>
            </w:r>
          </w:p>
        </w:tc>
        <w:tc>
          <w:tcPr>
            <w:tcW w:w="3040" w:type="dxa"/>
          </w:tcPr>
          <w:p w:rsidR="00136290" w:rsidRPr="00E76DDA" w:rsidRDefault="00136290" w:rsidP="00034BA5">
            <w:pPr>
              <w:jc w:val="center"/>
              <w:rPr>
                <w:rFonts w:ascii="PT Astra Serif" w:hAnsi="PT Astra Serif"/>
                <w:sz w:val="24"/>
                <w:szCs w:val="24"/>
                <w:lang w:eastAsia="en-US"/>
              </w:rPr>
            </w:pPr>
            <w:r w:rsidRPr="00E76DDA">
              <w:rPr>
                <w:rFonts w:ascii="PT Astra Serif" w:hAnsi="PT Astra Serif"/>
                <w:sz w:val="24"/>
                <w:szCs w:val="24"/>
                <w:lang w:eastAsia="en-US"/>
              </w:rPr>
              <w:t>5</w:t>
            </w:r>
          </w:p>
        </w:tc>
      </w:tr>
    </w:tbl>
    <w:p w:rsidR="00136290" w:rsidRPr="00E76DDA" w:rsidRDefault="00136290" w:rsidP="004C0A1C">
      <w:pPr>
        <w:ind w:right="-2" w:firstLine="709"/>
        <w:jc w:val="both"/>
        <w:rPr>
          <w:rFonts w:ascii="PT Astra Serif" w:hAnsi="PT Astra Serif"/>
          <w:sz w:val="24"/>
          <w:szCs w:val="24"/>
        </w:rPr>
      </w:pPr>
      <w:r w:rsidRPr="00E76DDA">
        <w:rPr>
          <w:rFonts w:ascii="PT Astra Serif" w:hAnsi="PT Astra Serif"/>
          <w:sz w:val="24"/>
          <w:szCs w:val="24"/>
        </w:rPr>
        <w:t>Из числа рассмотренных в 2018 году анкет, положительное решение о согласовании принято в отношении 10 (91%) соотечественников.</w:t>
      </w:r>
    </w:p>
    <w:p w:rsidR="00136290" w:rsidRPr="00E76DDA" w:rsidRDefault="00136290" w:rsidP="004C0A1C">
      <w:pPr>
        <w:ind w:right="-2" w:firstLine="709"/>
        <w:jc w:val="both"/>
        <w:rPr>
          <w:rFonts w:ascii="PT Astra Serif" w:hAnsi="PT Astra Serif"/>
          <w:sz w:val="24"/>
          <w:szCs w:val="24"/>
        </w:rPr>
      </w:pPr>
      <w:r w:rsidRPr="00E76DDA">
        <w:rPr>
          <w:rFonts w:ascii="PT Astra Serif" w:hAnsi="PT Astra Serif"/>
          <w:sz w:val="24"/>
          <w:szCs w:val="24"/>
        </w:rPr>
        <w:t>По решению Межведомственной комиссии муниципального образования город Салехард была отклонена одна заявка (Зубаревой Е.В.) по причине несоответствия основным критериям отбора участника Программы в части отсутствия гарантии работодателя о резервирования рабочего места.</w:t>
      </w:r>
    </w:p>
    <w:p w:rsidR="00136290" w:rsidRPr="00E76DDA" w:rsidRDefault="00136290" w:rsidP="00034BA5">
      <w:pPr>
        <w:tabs>
          <w:tab w:val="left" w:pos="993"/>
        </w:tabs>
        <w:ind w:firstLine="709"/>
        <w:jc w:val="both"/>
        <w:rPr>
          <w:rFonts w:ascii="PT Astra Serif" w:hAnsi="PT Astra Serif"/>
          <w:sz w:val="24"/>
          <w:szCs w:val="24"/>
        </w:rPr>
      </w:pPr>
    </w:p>
    <w:p w:rsidR="004237EE" w:rsidRPr="00E76DDA" w:rsidRDefault="004214F1" w:rsidP="00E76DDA">
      <w:pPr>
        <w:pStyle w:val="13"/>
        <w:numPr>
          <w:ilvl w:val="0"/>
          <w:numId w:val="16"/>
        </w:numPr>
        <w:rPr>
          <w:rFonts w:ascii="PT Astra Serif" w:hAnsi="PT Astra Serif"/>
          <w:b/>
        </w:rPr>
      </w:pPr>
      <w:r w:rsidRPr="00E76DDA">
        <w:rPr>
          <w:rFonts w:ascii="PT Astra Serif" w:hAnsi="PT Astra Serif"/>
          <w:b/>
        </w:rPr>
        <w:t>РАБОТА С ЛИЦАМИ, ОСВОБОДИВШИМИСЯ ИЗ МЕСТ</w:t>
      </w:r>
    </w:p>
    <w:p w:rsidR="00C07220" w:rsidRPr="00E76DDA" w:rsidRDefault="004214F1" w:rsidP="00034BA5">
      <w:pPr>
        <w:pStyle w:val="13"/>
        <w:ind w:left="1080"/>
        <w:jc w:val="center"/>
        <w:rPr>
          <w:rFonts w:ascii="PT Astra Serif" w:hAnsi="PT Astra Serif"/>
          <w:b/>
        </w:rPr>
      </w:pPr>
      <w:r w:rsidRPr="00E76DDA">
        <w:rPr>
          <w:rFonts w:ascii="PT Astra Serif" w:hAnsi="PT Astra Serif"/>
          <w:b/>
        </w:rPr>
        <w:t>ЛИШЕНИЯ СВОБОДЫ</w:t>
      </w:r>
    </w:p>
    <w:p w:rsidR="00C07220" w:rsidRPr="00E76DDA" w:rsidRDefault="00C07220" w:rsidP="00034BA5">
      <w:pPr>
        <w:pStyle w:val="13"/>
        <w:jc w:val="both"/>
        <w:rPr>
          <w:rFonts w:ascii="PT Astra Serif" w:hAnsi="PT Astra Serif"/>
          <w:b/>
        </w:rPr>
      </w:pPr>
    </w:p>
    <w:p w:rsidR="004B373F" w:rsidRPr="00E76DDA" w:rsidRDefault="004B373F" w:rsidP="00034BA5">
      <w:pPr>
        <w:ind w:firstLine="709"/>
        <w:jc w:val="both"/>
        <w:rPr>
          <w:rFonts w:ascii="PT Astra Serif" w:hAnsi="PT Astra Serif"/>
          <w:sz w:val="24"/>
          <w:szCs w:val="24"/>
        </w:rPr>
      </w:pPr>
      <w:r w:rsidRPr="00E76DDA">
        <w:rPr>
          <w:rFonts w:ascii="PT Astra Serif" w:hAnsi="PT Astra Serif"/>
          <w:sz w:val="24"/>
          <w:szCs w:val="24"/>
        </w:rPr>
        <w:t xml:space="preserve">В </w:t>
      </w:r>
      <w:r w:rsidR="00D50B2E" w:rsidRPr="00E76DDA">
        <w:rPr>
          <w:rFonts w:ascii="PT Astra Serif" w:hAnsi="PT Astra Serif"/>
          <w:sz w:val="24"/>
          <w:szCs w:val="24"/>
        </w:rPr>
        <w:t>Д</w:t>
      </w:r>
      <w:r w:rsidRPr="00E76DDA">
        <w:rPr>
          <w:rFonts w:ascii="PT Astra Serif" w:hAnsi="PT Astra Serif"/>
          <w:sz w:val="24"/>
          <w:szCs w:val="24"/>
        </w:rPr>
        <w:t>епартаменте</w:t>
      </w:r>
      <w:r w:rsidRPr="00E76DDA">
        <w:rPr>
          <w:rFonts w:ascii="PT Astra Serif" w:hAnsi="PT Astra Serif"/>
          <w:b/>
          <w:sz w:val="24"/>
          <w:szCs w:val="24"/>
        </w:rPr>
        <w:t xml:space="preserve"> </w:t>
      </w:r>
      <w:r w:rsidRPr="00E76DDA">
        <w:rPr>
          <w:rFonts w:ascii="PT Astra Serif" w:hAnsi="PT Astra Serif"/>
          <w:sz w:val="24"/>
          <w:szCs w:val="24"/>
        </w:rPr>
        <w:t xml:space="preserve">разработан алгоритм межведомственного взаимодействия в сфере адаптации лиц, освободившихся из мест лишения свободы, между </w:t>
      </w:r>
      <w:r w:rsidRPr="00E76DDA">
        <w:rPr>
          <w:rFonts w:ascii="PT Astra Serif" w:hAnsi="PT Astra Serif"/>
          <w:b/>
          <w:sz w:val="24"/>
          <w:szCs w:val="24"/>
        </w:rPr>
        <w:t>9</w:t>
      </w:r>
      <w:r w:rsidRPr="00E76DDA">
        <w:rPr>
          <w:rFonts w:ascii="PT Astra Serif" w:hAnsi="PT Astra Serif"/>
          <w:sz w:val="24"/>
          <w:szCs w:val="24"/>
        </w:rPr>
        <w:t xml:space="preserve"> субъектами, в основе которого лежит информационный обмен, механизм которого в настоящее время выглядит следующим образом:</w:t>
      </w:r>
    </w:p>
    <w:p w:rsidR="004B373F" w:rsidRPr="00E76DDA" w:rsidRDefault="00D50B2E" w:rsidP="00034BA5">
      <w:pPr>
        <w:ind w:firstLine="709"/>
        <w:jc w:val="both"/>
        <w:rPr>
          <w:rFonts w:ascii="PT Astra Serif" w:hAnsi="PT Astra Serif"/>
          <w:sz w:val="24"/>
          <w:szCs w:val="24"/>
        </w:rPr>
      </w:pPr>
      <w:r w:rsidRPr="00E76DDA">
        <w:rPr>
          <w:rFonts w:ascii="PT Astra Serif" w:hAnsi="PT Astra Serif"/>
          <w:sz w:val="24"/>
          <w:szCs w:val="24"/>
        </w:rPr>
        <w:t>- поступившая в адрес Д</w:t>
      </w:r>
      <w:r w:rsidR="004B373F" w:rsidRPr="00E76DDA">
        <w:rPr>
          <w:rFonts w:ascii="PT Astra Serif" w:hAnsi="PT Astra Serif"/>
          <w:sz w:val="24"/>
          <w:szCs w:val="24"/>
        </w:rPr>
        <w:t xml:space="preserve">епартамента информация об освобождении либо планируемом освобождении граждан из мест лишения свободы, вносится в сформированную базу данных. </w:t>
      </w:r>
    </w:p>
    <w:p w:rsidR="004B373F" w:rsidRPr="00E76DDA" w:rsidRDefault="004B373F" w:rsidP="00034BA5">
      <w:pPr>
        <w:ind w:firstLine="709"/>
        <w:jc w:val="both"/>
        <w:rPr>
          <w:rFonts w:ascii="PT Astra Serif" w:hAnsi="PT Astra Serif"/>
          <w:sz w:val="24"/>
          <w:szCs w:val="24"/>
        </w:rPr>
      </w:pPr>
      <w:r w:rsidRPr="00E76DDA">
        <w:rPr>
          <w:rFonts w:ascii="PT Astra Serif" w:hAnsi="PT Astra Serif"/>
          <w:sz w:val="24"/>
          <w:szCs w:val="24"/>
        </w:rPr>
        <w:t>- информация об освобождаемых гражданах из мест свободы направляется в адрес субъектов взаимодействия по работе с данной категорией граждан (Центр занятости, ОМВД по г. Салехарду, МКУ «</w:t>
      </w:r>
      <w:r w:rsidR="00661E8B" w:rsidRPr="00E76DDA">
        <w:rPr>
          <w:rFonts w:ascii="PT Astra Serif" w:hAnsi="PT Astra Serif"/>
          <w:sz w:val="24"/>
          <w:szCs w:val="24"/>
        </w:rPr>
        <w:t>Финансовая д</w:t>
      </w:r>
      <w:r w:rsidRPr="00E76DDA">
        <w:rPr>
          <w:rFonts w:ascii="PT Astra Serif" w:hAnsi="PT Astra Serif"/>
          <w:sz w:val="24"/>
          <w:szCs w:val="24"/>
        </w:rPr>
        <w:t xml:space="preserve">ирекция </w:t>
      </w:r>
      <w:r w:rsidR="00661E8B" w:rsidRPr="00E76DDA">
        <w:rPr>
          <w:rFonts w:ascii="PT Astra Serif" w:hAnsi="PT Astra Serif"/>
          <w:sz w:val="24"/>
          <w:szCs w:val="24"/>
        </w:rPr>
        <w:t>городского хозяйства</w:t>
      </w:r>
      <w:r w:rsidRPr="00E76DDA">
        <w:rPr>
          <w:rFonts w:ascii="PT Astra Serif" w:hAnsi="PT Astra Serif"/>
          <w:sz w:val="24"/>
          <w:szCs w:val="24"/>
        </w:rPr>
        <w:t xml:space="preserve">») в целях своевременного информирования и дальнейшей работы. </w:t>
      </w:r>
    </w:p>
    <w:p w:rsidR="00E32F2F" w:rsidRPr="00E76DDA" w:rsidRDefault="004B373F" w:rsidP="00034BA5">
      <w:pPr>
        <w:ind w:firstLine="709"/>
        <w:jc w:val="both"/>
        <w:rPr>
          <w:rFonts w:ascii="PT Astra Serif" w:hAnsi="PT Astra Serif"/>
          <w:sz w:val="24"/>
          <w:szCs w:val="24"/>
        </w:rPr>
      </w:pPr>
      <w:r w:rsidRPr="00E76DDA">
        <w:rPr>
          <w:rFonts w:ascii="PT Astra Serif" w:hAnsi="PT Astra Serif"/>
          <w:sz w:val="24"/>
          <w:szCs w:val="24"/>
        </w:rPr>
        <w:t>- субъект взаимодействия приним</w:t>
      </w:r>
      <w:r w:rsidR="00D50B2E" w:rsidRPr="00E76DDA">
        <w:rPr>
          <w:rFonts w:ascii="PT Astra Serif" w:hAnsi="PT Astra Serif"/>
          <w:sz w:val="24"/>
          <w:szCs w:val="24"/>
        </w:rPr>
        <w:t>ает информацию и предоставляет Д</w:t>
      </w:r>
      <w:r w:rsidRPr="00E76DDA">
        <w:rPr>
          <w:rFonts w:ascii="PT Astra Serif" w:hAnsi="PT Astra Serif"/>
          <w:sz w:val="24"/>
          <w:szCs w:val="24"/>
        </w:rPr>
        <w:t>епартаменту результаты о проделанной работе.</w:t>
      </w:r>
    </w:p>
    <w:p w:rsidR="00E32F2F" w:rsidRPr="00E76DDA" w:rsidRDefault="00E32F2F" w:rsidP="00034BA5">
      <w:pPr>
        <w:ind w:firstLine="709"/>
        <w:jc w:val="both"/>
        <w:rPr>
          <w:rFonts w:ascii="PT Astra Serif" w:hAnsi="PT Astra Serif"/>
          <w:sz w:val="24"/>
          <w:szCs w:val="24"/>
        </w:rPr>
      </w:pPr>
      <w:r w:rsidRPr="00E76DDA">
        <w:rPr>
          <w:rFonts w:ascii="PT Astra Serif" w:hAnsi="PT Astra Serif"/>
          <w:sz w:val="24"/>
          <w:szCs w:val="24"/>
        </w:rPr>
        <w:t>- в дальнейшем об итогах проведенной работы в отношении каждого освобождаемого доводится до руководителей исправительных колоний.</w:t>
      </w:r>
    </w:p>
    <w:p w:rsidR="00E60CEA" w:rsidRPr="00E76DDA" w:rsidRDefault="00E60CEA" w:rsidP="00034BA5">
      <w:pPr>
        <w:ind w:right="-2" w:firstLine="851"/>
        <w:jc w:val="both"/>
        <w:rPr>
          <w:rFonts w:ascii="PT Astra Serif" w:hAnsi="PT Astra Serif"/>
          <w:sz w:val="24"/>
          <w:szCs w:val="24"/>
        </w:rPr>
      </w:pPr>
      <w:r w:rsidRPr="00E76DDA">
        <w:rPr>
          <w:rFonts w:ascii="PT Astra Serif" w:hAnsi="PT Astra Serif"/>
          <w:sz w:val="24"/>
          <w:szCs w:val="24"/>
        </w:rPr>
        <w:t>Департаментом с 2013 года ведется база данных о лицах, освободившихся из мест лишения свободы. В базе состоят 575 гражданин, из них 286 человек, освобожденных в 2013-2015 гг.</w:t>
      </w:r>
    </w:p>
    <w:p w:rsidR="004B373F" w:rsidRPr="00E76DDA" w:rsidRDefault="004B373F" w:rsidP="00034BA5">
      <w:pPr>
        <w:ind w:firstLine="708"/>
        <w:jc w:val="center"/>
        <w:rPr>
          <w:rFonts w:ascii="PT Astra Serif" w:hAnsi="PT Astra Serif"/>
          <w:i/>
          <w:sz w:val="24"/>
          <w:szCs w:val="24"/>
        </w:rPr>
      </w:pPr>
      <w:r w:rsidRPr="00E76DDA">
        <w:rPr>
          <w:rFonts w:ascii="PT Astra Serif" w:hAnsi="PT Astra Serif"/>
          <w:b/>
          <w:i/>
          <w:sz w:val="24"/>
          <w:szCs w:val="24"/>
        </w:rPr>
        <w:t>Количество граждан, освободившихся из мест лишения свободы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3544"/>
        <w:gridCol w:w="3260"/>
      </w:tblGrid>
      <w:tr w:rsidR="00E60CEA" w:rsidRPr="00E76DDA" w:rsidTr="00E60CEA">
        <w:tc>
          <w:tcPr>
            <w:tcW w:w="3119" w:type="dxa"/>
            <w:tcBorders>
              <w:top w:val="single" w:sz="4" w:space="0" w:color="000000"/>
              <w:left w:val="single" w:sz="4" w:space="0" w:color="000000"/>
              <w:bottom w:val="single" w:sz="4" w:space="0" w:color="000000"/>
              <w:right w:val="single" w:sz="4" w:space="0" w:color="000000"/>
            </w:tcBorders>
          </w:tcPr>
          <w:p w:rsidR="00E60CEA" w:rsidRPr="00E76DDA" w:rsidRDefault="00E60CEA" w:rsidP="00034BA5">
            <w:pPr>
              <w:jc w:val="center"/>
              <w:rPr>
                <w:rFonts w:ascii="PT Astra Serif" w:hAnsi="PT Astra Serif"/>
                <w:b/>
                <w:sz w:val="24"/>
                <w:szCs w:val="24"/>
              </w:rPr>
            </w:pPr>
            <w:r w:rsidRPr="00E76DDA">
              <w:rPr>
                <w:rFonts w:ascii="PT Astra Serif" w:hAnsi="PT Astra Serif"/>
                <w:b/>
                <w:sz w:val="24"/>
                <w:szCs w:val="24"/>
              </w:rPr>
              <w:t>2016 год (чел.)</w:t>
            </w:r>
          </w:p>
        </w:tc>
        <w:tc>
          <w:tcPr>
            <w:tcW w:w="3544" w:type="dxa"/>
            <w:tcBorders>
              <w:top w:val="single" w:sz="4" w:space="0" w:color="000000"/>
              <w:left w:val="single" w:sz="4" w:space="0" w:color="000000"/>
              <w:bottom w:val="single" w:sz="4" w:space="0" w:color="000000"/>
              <w:right w:val="single" w:sz="4" w:space="0" w:color="000000"/>
            </w:tcBorders>
          </w:tcPr>
          <w:p w:rsidR="00E60CEA" w:rsidRPr="00E76DDA" w:rsidRDefault="00E60CEA" w:rsidP="00034BA5">
            <w:pPr>
              <w:jc w:val="center"/>
              <w:rPr>
                <w:rFonts w:ascii="PT Astra Serif" w:hAnsi="PT Astra Serif"/>
                <w:b/>
                <w:sz w:val="24"/>
                <w:szCs w:val="24"/>
              </w:rPr>
            </w:pPr>
            <w:r w:rsidRPr="00E76DDA">
              <w:rPr>
                <w:rFonts w:ascii="PT Astra Serif" w:hAnsi="PT Astra Serif"/>
                <w:b/>
                <w:sz w:val="24"/>
                <w:szCs w:val="24"/>
              </w:rPr>
              <w:t>2017 год (чел.)</w:t>
            </w:r>
          </w:p>
        </w:tc>
        <w:tc>
          <w:tcPr>
            <w:tcW w:w="3260" w:type="dxa"/>
            <w:tcBorders>
              <w:top w:val="single" w:sz="4" w:space="0" w:color="000000"/>
              <w:left w:val="single" w:sz="4" w:space="0" w:color="000000"/>
              <w:bottom w:val="single" w:sz="4" w:space="0" w:color="000000"/>
              <w:right w:val="single" w:sz="4" w:space="0" w:color="000000"/>
            </w:tcBorders>
          </w:tcPr>
          <w:p w:rsidR="00E60CEA" w:rsidRPr="00E76DDA" w:rsidRDefault="00E60CEA" w:rsidP="00034BA5">
            <w:pPr>
              <w:jc w:val="center"/>
              <w:rPr>
                <w:rFonts w:ascii="PT Astra Serif" w:hAnsi="PT Astra Serif"/>
                <w:b/>
                <w:sz w:val="24"/>
                <w:szCs w:val="24"/>
              </w:rPr>
            </w:pPr>
            <w:r w:rsidRPr="00E76DDA">
              <w:rPr>
                <w:rFonts w:ascii="PT Astra Serif" w:hAnsi="PT Astra Serif"/>
                <w:b/>
                <w:sz w:val="24"/>
                <w:szCs w:val="24"/>
              </w:rPr>
              <w:t>2018 год (чел.)</w:t>
            </w:r>
          </w:p>
        </w:tc>
      </w:tr>
      <w:tr w:rsidR="00E60CEA" w:rsidRPr="00E76DDA" w:rsidTr="00E60CEA">
        <w:tc>
          <w:tcPr>
            <w:tcW w:w="3119" w:type="dxa"/>
            <w:tcBorders>
              <w:top w:val="single" w:sz="4" w:space="0" w:color="000000"/>
              <w:left w:val="single" w:sz="4" w:space="0" w:color="000000"/>
              <w:bottom w:val="single" w:sz="4" w:space="0" w:color="000000"/>
              <w:right w:val="single" w:sz="4" w:space="0" w:color="000000"/>
            </w:tcBorders>
          </w:tcPr>
          <w:p w:rsidR="00E60CEA" w:rsidRPr="00E76DDA" w:rsidRDefault="00E60CEA" w:rsidP="00034BA5">
            <w:pPr>
              <w:jc w:val="center"/>
              <w:rPr>
                <w:rFonts w:ascii="PT Astra Serif" w:hAnsi="PT Astra Serif"/>
                <w:sz w:val="24"/>
                <w:szCs w:val="24"/>
              </w:rPr>
            </w:pPr>
            <w:r w:rsidRPr="00E76DDA">
              <w:rPr>
                <w:rFonts w:ascii="PT Astra Serif" w:hAnsi="PT Astra Serif"/>
                <w:sz w:val="24"/>
                <w:szCs w:val="24"/>
              </w:rPr>
              <w:t>115</w:t>
            </w:r>
          </w:p>
        </w:tc>
        <w:tc>
          <w:tcPr>
            <w:tcW w:w="3544" w:type="dxa"/>
            <w:tcBorders>
              <w:top w:val="single" w:sz="4" w:space="0" w:color="000000"/>
              <w:left w:val="single" w:sz="4" w:space="0" w:color="000000"/>
              <w:bottom w:val="single" w:sz="4" w:space="0" w:color="000000"/>
              <w:right w:val="single" w:sz="4" w:space="0" w:color="000000"/>
            </w:tcBorders>
          </w:tcPr>
          <w:p w:rsidR="00E60CEA" w:rsidRPr="00E76DDA" w:rsidRDefault="00E60CEA" w:rsidP="00034BA5">
            <w:pPr>
              <w:jc w:val="center"/>
              <w:rPr>
                <w:rFonts w:ascii="PT Astra Serif" w:hAnsi="PT Astra Serif"/>
                <w:sz w:val="24"/>
                <w:szCs w:val="24"/>
              </w:rPr>
            </w:pPr>
            <w:r w:rsidRPr="00E76DDA">
              <w:rPr>
                <w:rFonts w:ascii="PT Astra Serif" w:hAnsi="PT Astra Serif"/>
                <w:sz w:val="24"/>
                <w:szCs w:val="24"/>
              </w:rPr>
              <w:t>97</w:t>
            </w:r>
          </w:p>
        </w:tc>
        <w:tc>
          <w:tcPr>
            <w:tcW w:w="3260" w:type="dxa"/>
            <w:tcBorders>
              <w:top w:val="single" w:sz="4" w:space="0" w:color="000000"/>
              <w:left w:val="single" w:sz="4" w:space="0" w:color="000000"/>
              <w:bottom w:val="single" w:sz="4" w:space="0" w:color="000000"/>
              <w:right w:val="single" w:sz="4" w:space="0" w:color="000000"/>
            </w:tcBorders>
          </w:tcPr>
          <w:p w:rsidR="00E60CEA" w:rsidRPr="00E76DDA" w:rsidRDefault="00E60CEA" w:rsidP="00034BA5">
            <w:pPr>
              <w:jc w:val="center"/>
              <w:rPr>
                <w:rFonts w:ascii="PT Astra Serif" w:hAnsi="PT Astra Serif"/>
                <w:sz w:val="24"/>
                <w:szCs w:val="24"/>
              </w:rPr>
            </w:pPr>
            <w:r w:rsidRPr="00E76DDA">
              <w:rPr>
                <w:rFonts w:ascii="PT Astra Serif" w:hAnsi="PT Astra Serif"/>
                <w:sz w:val="24"/>
                <w:szCs w:val="24"/>
              </w:rPr>
              <w:t>77</w:t>
            </w:r>
          </w:p>
        </w:tc>
      </w:tr>
    </w:tbl>
    <w:p w:rsidR="004B373F" w:rsidRPr="00E76DDA" w:rsidRDefault="004B373F" w:rsidP="00034BA5">
      <w:pPr>
        <w:ind w:firstLine="708"/>
        <w:jc w:val="both"/>
        <w:rPr>
          <w:rFonts w:ascii="PT Astra Serif" w:hAnsi="PT Astra Serif"/>
          <w:sz w:val="24"/>
          <w:szCs w:val="24"/>
        </w:rPr>
      </w:pPr>
    </w:p>
    <w:p w:rsidR="00E32F2F" w:rsidRPr="00E76DDA" w:rsidRDefault="00E32F2F" w:rsidP="00034BA5">
      <w:pPr>
        <w:pStyle w:val="13"/>
        <w:ind w:firstLine="709"/>
        <w:jc w:val="both"/>
        <w:rPr>
          <w:rFonts w:ascii="PT Astra Serif" w:hAnsi="PT Astra Serif"/>
        </w:rPr>
      </w:pPr>
      <w:r w:rsidRPr="00E76DDA">
        <w:rPr>
          <w:rFonts w:ascii="PT Astra Serif" w:hAnsi="PT Astra Serif"/>
        </w:rPr>
        <w:t>В целях реабилитации лиц, освободившихся из мест лишения свободы, в том числе</w:t>
      </w:r>
      <w:r w:rsidR="00D50B2E" w:rsidRPr="00E76DDA">
        <w:rPr>
          <w:rFonts w:ascii="PT Astra Serif" w:hAnsi="PT Astra Serif"/>
        </w:rPr>
        <w:t>,</w:t>
      </w:r>
      <w:r w:rsidRPr="00E76DDA">
        <w:rPr>
          <w:rFonts w:ascii="PT Astra Serif" w:hAnsi="PT Astra Serif"/>
        </w:rPr>
        <w:t xml:space="preserve"> для несовершеннолетних</w:t>
      </w:r>
      <w:r w:rsidR="00D50B2E" w:rsidRPr="00E76DDA">
        <w:rPr>
          <w:rFonts w:ascii="PT Astra Serif" w:hAnsi="PT Astra Serif"/>
        </w:rPr>
        <w:t>, Д</w:t>
      </w:r>
      <w:r w:rsidRPr="00E76DDA">
        <w:rPr>
          <w:rFonts w:ascii="PT Astra Serif" w:hAnsi="PT Astra Serif"/>
        </w:rPr>
        <w:t xml:space="preserve">епартаментом разработаны для распространения памятки о мерах социальной поддержки и видах натуральной и материальной помощи, которые находятся в свободном доступе в здании </w:t>
      </w:r>
      <w:r w:rsidR="00D50B2E" w:rsidRPr="00E76DDA">
        <w:rPr>
          <w:rFonts w:ascii="PT Astra Serif" w:hAnsi="PT Astra Serif"/>
        </w:rPr>
        <w:t>Д</w:t>
      </w:r>
      <w:r w:rsidRPr="00E76DDA">
        <w:rPr>
          <w:rFonts w:ascii="PT Astra Serif" w:hAnsi="PT Astra Serif"/>
        </w:rPr>
        <w:t>епартамента.</w:t>
      </w:r>
    </w:p>
    <w:p w:rsidR="00E32F2F" w:rsidRPr="00E76DDA" w:rsidRDefault="00E32F2F" w:rsidP="00034BA5">
      <w:pPr>
        <w:autoSpaceDE w:val="0"/>
        <w:autoSpaceDN w:val="0"/>
        <w:adjustRightInd w:val="0"/>
        <w:ind w:firstLine="708"/>
        <w:jc w:val="both"/>
        <w:rPr>
          <w:rFonts w:ascii="PT Astra Serif" w:hAnsi="PT Astra Serif"/>
          <w:sz w:val="24"/>
          <w:szCs w:val="24"/>
        </w:rPr>
      </w:pPr>
      <w:r w:rsidRPr="00E76DDA">
        <w:rPr>
          <w:rFonts w:ascii="PT Astra Serif" w:hAnsi="PT Astra Serif"/>
          <w:sz w:val="24"/>
          <w:szCs w:val="24"/>
        </w:rPr>
        <w:t>Согласно Закону Ямало-Ненецкого автономного округа от 27</w:t>
      </w:r>
      <w:r w:rsidR="00D50B2E" w:rsidRPr="00E76DDA">
        <w:rPr>
          <w:rFonts w:ascii="PT Astra Serif" w:hAnsi="PT Astra Serif"/>
          <w:sz w:val="24"/>
          <w:szCs w:val="24"/>
        </w:rPr>
        <w:t xml:space="preserve"> октября </w:t>
      </w:r>
      <w:r w:rsidRPr="00E76DDA">
        <w:rPr>
          <w:rFonts w:ascii="PT Astra Serif" w:hAnsi="PT Astra Serif"/>
          <w:sz w:val="24"/>
          <w:szCs w:val="24"/>
        </w:rPr>
        <w:t>2006</w:t>
      </w:r>
      <w:r w:rsidR="00D50B2E" w:rsidRPr="00E76DDA">
        <w:rPr>
          <w:rFonts w:ascii="PT Astra Serif" w:hAnsi="PT Astra Serif"/>
          <w:sz w:val="24"/>
          <w:szCs w:val="24"/>
        </w:rPr>
        <w:t xml:space="preserve"> года</w:t>
      </w:r>
      <w:r w:rsidRPr="00E76DDA">
        <w:rPr>
          <w:rFonts w:ascii="PT Astra Serif" w:hAnsi="PT Astra Serif"/>
          <w:sz w:val="24"/>
          <w:szCs w:val="24"/>
        </w:rPr>
        <w:t xml:space="preserve"> №55-ЗАО </w:t>
      </w:r>
      <w:r w:rsidR="00D50B2E" w:rsidRPr="00E76DDA">
        <w:rPr>
          <w:rFonts w:ascii="PT Astra Serif" w:hAnsi="PT Astra Serif"/>
          <w:sz w:val="24"/>
          <w:szCs w:val="24"/>
        </w:rPr>
        <w:t>«О</w:t>
      </w:r>
      <w:r w:rsidRPr="00E76DDA">
        <w:rPr>
          <w:rFonts w:ascii="PT Astra Serif" w:hAnsi="PT Astra Serif"/>
          <w:sz w:val="24"/>
          <w:szCs w:val="24"/>
        </w:rPr>
        <w:t xml:space="preserve"> государственной социальной помощи в Ямало-Ненецком авто</w:t>
      </w:r>
      <w:r w:rsidR="00D50B2E" w:rsidRPr="00E76DDA">
        <w:rPr>
          <w:rFonts w:ascii="PT Astra Serif" w:hAnsi="PT Astra Serif"/>
          <w:sz w:val="24"/>
          <w:szCs w:val="24"/>
        </w:rPr>
        <w:t>номном округе» (далее – Закон №</w:t>
      </w:r>
      <w:r w:rsidRPr="00E76DDA">
        <w:rPr>
          <w:rFonts w:ascii="PT Astra Serif" w:hAnsi="PT Astra Serif"/>
          <w:sz w:val="24"/>
          <w:szCs w:val="24"/>
        </w:rPr>
        <w:t>55-ЗАО), регулирующему вопросы предоставления государственной социальной помощи семьям и одиноко проживающим гражданам, в том числе малоимущим</w:t>
      </w:r>
      <w:r w:rsidRPr="00E76DDA">
        <w:rPr>
          <w:rFonts w:ascii="PT Astra Serif" w:hAnsi="PT Astra Serif"/>
          <w:b/>
          <w:sz w:val="24"/>
          <w:szCs w:val="24"/>
        </w:rPr>
        <w:t>,</w:t>
      </w:r>
      <w:r w:rsidRPr="00E76DDA">
        <w:rPr>
          <w:rFonts w:ascii="PT Astra Serif" w:hAnsi="PT Astra Serif"/>
          <w:sz w:val="24"/>
          <w:szCs w:val="24"/>
        </w:rPr>
        <w:t xml:space="preserve"> имеющим по не зависящим от них причинам среднедушевой доход ниже величины прожиточного минимума на душу населения, установленного в автономном округе, предусмотрена </w:t>
      </w:r>
      <w:r w:rsidRPr="00E76DDA">
        <w:rPr>
          <w:rFonts w:ascii="PT Astra Serif" w:hAnsi="PT Astra Serif"/>
          <w:b/>
          <w:sz w:val="24"/>
          <w:szCs w:val="24"/>
        </w:rPr>
        <w:t>натуральная помощь</w:t>
      </w:r>
      <w:r w:rsidRPr="00E76DDA">
        <w:rPr>
          <w:rFonts w:ascii="PT Astra Serif" w:hAnsi="PT Astra Serif"/>
          <w:sz w:val="24"/>
          <w:szCs w:val="24"/>
        </w:rPr>
        <w:t xml:space="preserve"> в виде продуктов питания, предметов первой необходимости, одежды и обуви либо в виде денежной выплаты.</w:t>
      </w:r>
    </w:p>
    <w:p w:rsidR="00E60CEA" w:rsidRPr="00E76DDA" w:rsidRDefault="00E60CEA" w:rsidP="00034BA5">
      <w:pPr>
        <w:autoSpaceDE w:val="0"/>
        <w:autoSpaceDN w:val="0"/>
        <w:adjustRightInd w:val="0"/>
        <w:ind w:firstLine="708"/>
        <w:jc w:val="both"/>
        <w:rPr>
          <w:rFonts w:ascii="PT Astra Serif" w:hAnsi="PT Astra Serif"/>
          <w:sz w:val="24"/>
          <w:szCs w:val="24"/>
        </w:rPr>
      </w:pPr>
    </w:p>
    <w:p w:rsidR="005402B3" w:rsidRPr="00E76DDA" w:rsidRDefault="005402B3" w:rsidP="00034BA5">
      <w:pPr>
        <w:autoSpaceDE w:val="0"/>
        <w:autoSpaceDN w:val="0"/>
        <w:adjustRightInd w:val="0"/>
        <w:ind w:firstLine="708"/>
        <w:jc w:val="center"/>
        <w:rPr>
          <w:rFonts w:ascii="PT Astra Serif" w:hAnsi="PT Astra Serif"/>
          <w:i/>
          <w:sz w:val="24"/>
          <w:szCs w:val="24"/>
        </w:rPr>
      </w:pPr>
      <w:r w:rsidRPr="00E76DDA">
        <w:rPr>
          <w:rFonts w:ascii="PT Astra Serif" w:hAnsi="PT Astra Serif"/>
          <w:i/>
          <w:sz w:val="24"/>
          <w:szCs w:val="24"/>
        </w:rPr>
        <w:lastRenderedPageBreak/>
        <w:t>Численность граждан, освободившиеся из мест лишения свободы, с установлением выплаты ежемесячной адресной социальной помощи, обратившихся за оказанием натуральной помощи в денежной форме.</w:t>
      </w:r>
    </w:p>
    <w:tbl>
      <w:tblPr>
        <w:tblStyle w:val="af"/>
        <w:tblW w:w="0" w:type="auto"/>
        <w:tblInd w:w="108" w:type="dxa"/>
        <w:tblLook w:val="04A0"/>
      </w:tblPr>
      <w:tblGrid>
        <w:gridCol w:w="993"/>
        <w:gridCol w:w="5386"/>
        <w:gridCol w:w="3544"/>
      </w:tblGrid>
      <w:tr w:rsidR="005402B3" w:rsidRPr="00E76DDA" w:rsidTr="005402B3">
        <w:tc>
          <w:tcPr>
            <w:tcW w:w="993" w:type="dxa"/>
            <w:vAlign w:val="center"/>
          </w:tcPr>
          <w:p w:rsidR="005402B3" w:rsidRPr="00E76DDA" w:rsidRDefault="005402B3"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Годы</w:t>
            </w:r>
          </w:p>
        </w:tc>
        <w:tc>
          <w:tcPr>
            <w:tcW w:w="5386" w:type="dxa"/>
            <w:vAlign w:val="center"/>
          </w:tcPr>
          <w:p w:rsidR="005402B3" w:rsidRPr="00E76DDA" w:rsidRDefault="005402B3"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Численность обратившихся граждан (чел.)</w:t>
            </w:r>
          </w:p>
        </w:tc>
        <w:tc>
          <w:tcPr>
            <w:tcW w:w="3544" w:type="dxa"/>
            <w:vAlign w:val="center"/>
          </w:tcPr>
          <w:p w:rsidR="005402B3" w:rsidRPr="00E76DDA" w:rsidRDefault="005402B3" w:rsidP="00034BA5">
            <w:pPr>
              <w:autoSpaceDE w:val="0"/>
              <w:autoSpaceDN w:val="0"/>
              <w:adjustRightInd w:val="0"/>
              <w:rPr>
                <w:rFonts w:ascii="PT Astra Serif" w:hAnsi="PT Astra Serif"/>
                <w:b/>
                <w:sz w:val="24"/>
                <w:szCs w:val="24"/>
              </w:rPr>
            </w:pPr>
            <w:r w:rsidRPr="00E76DDA">
              <w:rPr>
                <w:rFonts w:ascii="PT Astra Serif" w:hAnsi="PT Astra Serif"/>
                <w:b/>
                <w:sz w:val="24"/>
                <w:szCs w:val="24"/>
              </w:rPr>
              <w:t xml:space="preserve">         Общая сумма за год </w:t>
            </w:r>
          </w:p>
          <w:p w:rsidR="005402B3" w:rsidRPr="00E76DDA" w:rsidRDefault="005402B3"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(тыс. руб.)</w:t>
            </w:r>
          </w:p>
        </w:tc>
      </w:tr>
      <w:tr w:rsidR="005402B3" w:rsidRPr="00E76DDA" w:rsidTr="005402B3">
        <w:tc>
          <w:tcPr>
            <w:tcW w:w="993" w:type="dxa"/>
          </w:tcPr>
          <w:p w:rsidR="005402B3" w:rsidRPr="00E76DDA" w:rsidRDefault="005402B3"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2016</w:t>
            </w:r>
          </w:p>
        </w:tc>
        <w:tc>
          <w:tcPr>
            <w:tcW w:w="5386" w:type="dxa"/>
            <w:vAlign w:val="center"/>
          </w:tcPr>
          <w:p w:rsidR="005402B3" w:rsidRPr="00E76DDA" w:rsidRDefault="005402B3"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0</w:t>
            </w:r>
          </w:p>
        </w:tc>
        <w:tc>
          <w:tcPr>
            <w:tcW w:w="3544" w:type="dxa"/>
            <w:vAlign w:val="center"/>
          </w:tcPr>
          <w:p w:rsidR="005402B3" w:rsidRPr="00E76DDA" w:rsidRDefault="005402B3"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0</w:t>
            </w:r>
          </w:p>
        </w:tc>
      </w:tr>
      <w:tr w:rsidR="005402B3" w:rsidRPr="00E76DDA" w:rsidTr="005402B3">
        <w:tc>
          <w:tcPr>
            <w:tcW w:w="993" w:type="dxa"/>
          </w:tcPr>
          <w:p w:rsidR="005402B3" w:rsidRPr="00E76DDA" w:rsidRDefault="005402B3"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2017</w:t>
            </w:r>
          </w:p>
        </w:tc>
        <w:tc>
          <w:tcPr>
            <w:tcW w:w="5386" w:type="dxa"/>
            <w:vAlign w:val="center"/>
          </w:tcPr>
          <w:p w:rsidR="005402B3" w:rsidRPr="00E76DDA" w:rsidRDefault="005402B3"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2</w:t>
            </w:r>
          </w:p>
        </w:tc>
        <w:tc>
          <w:tcPr>
            <w:tcW w:w="3544" w:type="dxa"/>
            <w:vAlign w:val="center"/>
          </w:tcPr>
          <w:p w:rsidR="005402B3" w:rsidRPr="00E76DDA" w:rsidRDefault="005402B3"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9 583,80</w:t>
            </w:r>
          </w:p>
        </w:tc>
      </w:tr>
      <w:tr w:rsidR="00E60CEA" w:rsidRPr="00E76DDA" w:rsidTr="005402B3">
        <w:tc>
          <w:tcPr>
            <w:tcW w:w="993" w:type="dxa"/>
          </w:tcPr>
          <w:p w:rsidR="00E60CEA" w:rsidRPr="00E76DDA" w:rsidRDefault="00E60CEA"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2018</w:t>
            </w:r>
          </w:p>
        </w:tc>
        <w:tc>
          <w:tcPr>
            <w:tcW w:w="5386" w:type="dxa"/>
            <w:vAlign w:val="center"/>
          </w:tcPr>
          <w:p w:rsidR="00E60CEA" w:rsidRPr="00E76DDA" w:rsidRDefault="00E60CEA"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0</w:t>
            </w:r>
          </w:p>
        </w:tc>
        <w:tc>
          <w:tcPr>
            <w:tcW w:w="3544" w:type="dxa"/>
            <w:vAlign w:val="center"/>
          </w:tcPr>
          <w:p w:rsidR="00E60CEA" w:rsidRPr="00E76DDA" w:rsidRDefault="00E60CEA"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0</w:t>
            </w:r>
          </w:p>
        </w:tc>
      </w:tr>
    </w:tbl>
    <w:p w:rsidR="005402B3" w:rsidRPr="00E76DDA" w:rsidRDefault="005402B3" w:rsidP="00034BA5">
      <w:pPr>
        <w:autoSpaceDE w:val="0"/>
        <w:autoSpaceDN w:val="0"/>
        <w:adjustRightInd w:val="0"/>
        <w:ind w:firstLine="708"/>
        <w:jc w:val="both"/>
        <w:rPr>
          <w:rFonts w:ascii="PT Astra Serif" w:hAnsi="PT Astra Serif"/>
          <w:sz w:val="24"/>
          <w:szCs w:val="24"/>
        </w:rPr>
      </w:pPr>
    </w:p>
    <w:p w:rsidR="009F70E3" w:rsidRPr="00E76DDA" w:rsidRDefault="009F70E3" w:rsidP="00034BA5">
      <w:pPr>
        <w:autoSpaceDE w:val="0"/>
        <w:autoSpaceDN w:val="0"/>
        <w:adjustRightInd w:val="0"/>
        <w:ind w:firstLine="708"/>
        <w:jc w:val="both"/>
        <w:rPr>
          <w:rFonts w:ascii="PT Astra Serif" w:hAnsi="PT Astra Serif"/>
          <w:sz w:val="24"/>
          <w:szCs w:val="24"/>
        </w:rPr>
      </w:pPr>
      <w:r w:rsidRPr="00E76DDA">
        <w:rPr>
          <w:rFonts w:ascii="PT Astra Serif" w:hAnsi="PT Astra Serif"/>
          <w:sz w:val="24"/>
          <w:szCs w:val="24"/>
        </w:rPr>
        <w:t>Согласно Закону ЯНАО от 27.10.2006 №55-ЗАО «О государственной социальной помощи в Ямало-Ненецком автономном округе», регулирующему вопросы предоставления государственной социальной помощи семьям и одиноко проживающим гражданам, в том числе малоимущим, имеющим по не зависящим от них причинам среднедушевой доход ниже величины прожиточного минимума на душу населения, установленного в автономном округе, предусмотрена натуральная помощь в виде продуктов питания, предметов первой необходимости, одежды и обуви либо в виде денежной выплаты.</w:t>
      </w:r>
    </w:p>
    <w:p w:rsidR="009F70E3" w:rsidRPr="00E76DDA" w:rsidRDefault="009F70E3" w:rsidP="00034BA5">
      <w:pPr>
        <w:autoSpaceDE w:val="0"/>
        <w:autoSpaceDN w:val="0"/>
        <w:adjustRightInd w:val="0"/>
        <w:ind w:right="-2" w:firstLine="851"/>
        <w:jc w:val="both"/>
        <w:rPr>
          <w:rFonts w:ascii="PT Astra Serif" w:hAnsi="PT Astra Serif"/>
          <w:sz w:val="24"/>
          <w:szCs w:val="24"/>
        </w:rPr>
      </w:pPr>
      <w:r w:rsidRPr="00E76DDA">
        <w:rPr>
          <w:rFonts w:ascii="PT Astra Serif" w:hAnsi="PT Astra Serif"/>
          <w:sz w:val="24"/>
          <w:szCs w:val="24"/>
        </w:rPr>
        <w:t>В целях совершенствования системы профилактики правонарушений, реабилитации лиц, освобождаемых после отбытия уголовного наказания в виде лишения свободы, в отношении которого не установлен административный надзор, гражданам Российской Федерации, постоянно проживающим на территории Ямало-Ненецкого автономного округа, в соответствии со статьей 12 Закона Ямало-Ненецкого автономного округа от 27.10.2006 № 55-ЗАО «О государственной социальной помощи в Ямало-Ненецком автономном округе» оказана материальная помощь, которая осуществляется через Государственное казенное учреждение Ямало-Ненецкого автономного округа «Центр социальных технологий Ямало-Ненецкого автономного округа», в 2018 года помощь в фиксированном размере составляет 2610 тысячи рублей (за вычетом налога на доходы физических лиц 13%), которая предусмотрена для восстановления документов, прохождения медицинского осмотра для устройства на работу, приобретения предметов первой необходимости, и осуществляется один раз в календарном году.</w:t>
      </w:r>
    </w:p>
    <w:tbl>
      <w:tblPr>
        <w:tblStyle w:val="af"/>
        <w:tblW w:w="0" w:type="auto"/>
        <w:tblInd w:w="108" w:type="dxa"/>
        <w:tblLook w:val="04A0"/>
      </w:tblPr>
      <w:tblGrid>
        <w:gridCol w:w="993"/>
        <w:gridCol w:w="3260"/>
        <w:gridCol w:w="3118"/>
        <w:gridCol w:w="2552"/>
      </w:tblGrid>
      <w:tr w:rsidR="00625757" w:rsidRPr="00E76DDA" w:rsidTr="00625757">
        <w:tc>
          <w:tcPr>
            <w:tcW w:w="993" w:type="dxa"/>
            <w:vAlign w:val="center"/>
          </w:tcPr>
          <w:p w:rsidR="00625757" w:rsidRPr="00E76DDA" w:rsidRDefault="00625757"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Годы</w:t>
            </w:r>
          </w:p>
        </w:tc>
        <w:tc>
          <w:tcPr>
            <w:tcW w:w="3260" w:type="dxa"/>
            <w:vAlign w:val="center"/>
          </w:tcPr>
          <w:p w:rsidR="00625757" w:rsidRPr="00E76DDA" w:rsidRDefault="00625757"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Количество обратившихся за материальной помощью (чел.)</w:t>
            </w:r>
          </w:p>
        </w:tc>
        <w:tc>
          <w:tcPr>
            <w:tcW w:w="3118" w:type="dxa"/>
            <w:vAlign w:val="center"/>
          </w:tcPr>
          <w:p w:rsidR="00625757" w:rsidRPr="00E76DDA" w:rsidRDefault="00625757"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Количество получивших материальную помощь (чел.)</w:t>
            </w:r>
          </w:p>
        </w:tc>
        <w:tc>
          <w:tcPr>
            <w:tcW w:w="2552" w:type="dxa"/>
            <w:vAlign w:val="center"/>
          </w:tcPr>
          <w:p w:rsidR="00625757" w:rsidRPr="00E76DDA" w:rsidRDefault="00625757"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Общая сумма за год (тыс. руб.)</w:t>
            </w:r>
          </w:p>
        </w:tc>
      </w:tr>
      <w:tr w:rsidR="00625757" w:rsidRPr="00E76DDA" w:rsidTr="00625757">
        <w:tc>
          <w:tcPr>
            <w:tcW w:w="993" w:type="dxa"/>
          </w:tcPr>
          <w:p w:rsidR="00625757" w:rsidRPr="00E76DDA" w:rsidRDefault="00625757"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2016</w:t>
            </w:r>
          </w:p>
        </w:tc>
        <w:tc>
          <w:tcPr>
            <w:tcW w:w="3260" w:type="dxa"/>
            <w:vAlign w:val="center"/>
          </w:tcPr>
          <w:p w:rsidR="00625757" w:rsidRPr="00E76DDA" w:rsidRDefault="00625757"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61</w:t>
            </w:r>
          </w:p>
        </w:tc>
        <w:tc>
          <w:tcPr>
            <w:tcW w:w="3118" w:type="dxa"/>
            <w:vAlign w:val="center"/>
          </w:tcPr>
          <w:p w:rsidR="00625757" w:rsidRPr="00E76DDA" w:rsidRDefault="00625757"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56</w:t>
            </w:r>
          </w:p>
        </w:tc>
        <w:tc>
          <w:tcPr>
            <w:tcW w:w="2552" w:type="dxa"/>
            <w:vAlign w:val="center"/>
          </w:tcPr>
          <w:p w:rsidR="00625757" w:rsidRPr="00E76DDA" w:rsidRDefault="00625757"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168 000</w:t>
            </w:r>
          </w:p>
        </w:tc>
      </w:tr>
      <w:tr w:rsidR="00625757" w:rsidRPr="00E76DDA" w:rsidTr="00625757">
        <w:tc>
          <w:tcPr>
            <w:tcW w:w="993" w:type="dxa"/>
          </w:tcPr>
          <w:p w:rsidR="00625757" w:rsidRPr="00E76DDA" w:rsidRDefault="00625757"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2017</w:t>
            </w:r>
          </w:p>
        </w:tc>
        <w:tc>
          <w:tcPr>
            <w:tcW w:w="3260" w:type="dxa"/>
            <w:vAlign w:val="center"/>
          </w:tcPr>
          <w:p w:rsidR="00625757" w:rsidRPr="00E76DDA" w:rsidRDefault="00625757"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60</w:t>
            </w:r>
          </w:p>
        </w:tc>
        <w:tc>
          <w:tcPr>
            <w:tcW w:w="3118" w:type="dxa"/>
            <w:vAlign w:val="center"/>
          </w:tcPr>
          <w:p w:rsidR="00625757" w:rsidRPr="00E76DDA" w:rsidRDefault="00625757"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60</w:t>
            </w:r>
          </w:p>
        </w:tc>
        <w:tc>
          <w:tcPr>
            <w:tcW w:w="2552" w:type="dxa"/>
            <w:vAlign w:val="center"/>
          </w:tcPr>
          <w:p w:rsidR="00625757" w:rsidRPr="00E76DDA" w:rsidRDefault="00625757"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180 000</w:t>
            </w:r>
          </w:p>
        </w:tc>
      </w:tr>
      <w:tr w:rsidR="009F70E3" w:rsidRPr="00E76DDA" w:rsidTr="00625757">
        <w:tc>
          <w:tcPr>
            <w:tcW w:w="993" w:type="dxa"/>
          </w:tcPr>
          <w:p w:rsidR="009F70E3" w:rsidRPr="00E76DDA" w:rsidRDefault="009F70E3" w:rsidP="00034BA5">
            <w:pPr>
              <w:autoSpaceDE w:val="0"/>
              <w:autoSpaceDN w:val="0"/>
              <w:adjustRightInd w:val="0"/>
              <w:jc w:val="center"/>
              <w:rPr>
                <w:rFonts w:ascii="PT Astra Serif" w:hAnsi="PT Astra Serif"/>
                <w:b/>
                <w:sz w:val="24"/>
                <w:szCs w:val="24"/>
              </w:rPr>
            </w:pPr>
            <w:r w:rsidRPr="00E76DDA">
              <w:rPr>
                <w:rFonts w:ascii="PT Astra Serif" w:hAnsi="PT Astra Serif"/>
                <w:b/>
                <w:sz w:val="24"/>
                <w:szCs w:val="24"/>
              </w:rPr>
              <w:t>2018</w:t>
            </w:r>
          </w:p>
        </w:tc>
        <w:tc>
          <w:tcPr>
            <w:tcW w:w="3260" w:type="dxa"/>
            <w:vAlign w:val="center"/>
          </w:tcPr>
          <w:p w:rsidR="009F70E3" w:rsidRPr="00E76DDA" w:rsidRDefault="009F70E3"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52</w:t>
            </w:r>
          </w:p>
        </w:tc>
        <w:tc>
          <w:tcPr>
            <w:tcW w:w="3118" w:type="dxa"/>
            <w:vAlign w:val="center"/>
          </w:tcPr>
          <w:p w:rsidR="009F70E3" w:rsidRPr="00E76DDA" w:rsidRDefault="00401274"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47</w:t>
            </w:r>
          </w:p>
        </w:tc>
        <w:tc>
          <w:tcPr>
            <w:tcW w:w="2552" w:type="dxa"/>
            <w:vAlign w:val="center"/>
          </w:tcPr>
          <w:p w:rsidR="009F70E3" w:rsidRPr="00E76DDA" w:rsidRDefault="009F70E3" w:rsidP="00034BA5">
            <w:pPr>
              <w:autoSpaceDE w:val="0"/>
              <w:autoSpaceDN w:val="0"/>
              <w:adjustRightInd w:val="0"/>
              <w:jc w:val="center"/>
              <w:rPr>
                <w:rFonts w:ascii="PT Astra Serif" w:hAnsi="PT Astra Serif"/>
                <w:sz w:val="24"/>
                <w:szCs w:val="24"/>
              </w:rPr>
            </w:pPr>
            <w:r w:rsidRPr="00E76DDA">
              <w:rPr>
                <w:rFonts w:ascii="PT Astra Serif" w:hAnsi="PT Astra Serif"/>
                <w:sz w:val="24"/>
                <w:szCs w:val="24"/>
              </w:rPr>
              <w:t>122 670</w:t>
            </w:r>
          </w:p>
        </w:tc>
      </w:tr>
    </w:tbl>
    <w:p w:rsidR="004B373F" w:rsidRPr="00E76DDA" w:rsidRDefault="004B373F" w:rsidP="00034BA5">
      <w:pPr>
        <w:ind w:firstLine="708"/>
        <w:jc w:val="both"/>
        <w:rPr>
          <w:rFonts w:ascii="PT Astra Serif" w:hAnsi="PT Astra Serif"/>
          <w:sz w:val="24"/>
          <w:szCs w:val="24"/>
        </w:rPr>
      </w:pPr>
      <w:r w:rsidRPr="00E76DDA">
        <w:rPr>
          <w:rFonts w:ascii="PT Astra Serif" w:hAnsi="PT Astra Serif"/>
          <w:sz w:val="24"/>
          <w:szCs w:val="24"/>
        </w:rPr>
        <w:t>Анализ базы данных позволяет сделать вывод о том, что лица, вернувшиеся из мест лишения свободы, находятся в поле зрения  субъектов взаимодействия.</w:t>
      </w:r>
    </w:p>
    <w:p w:rsidR="00D401F1" w:rsidRPr="00E76DDA" w:rsidRDefault="00D401F1" w:rsidP="00034BA5">
      <w:pPr>
        <w:pStyle w:val="afd"/>
        <w:ind w:firstLine="709"/>
        <w:jc w:val="both"/>
        <w:rPr>
          <w:rFonts w:ascii="PT Astra Serif" w:hAnsi="PT Astra Serif"/>
        </w:rPr>
      </w:pPr>
      <w:r w:rsidRPr="00E76DDA">
        <w:rPr>
          <w:rFonts w:ascii="PT Astra Serif" w:hAnsi="PT Astra Serif"/>
        </w:rPr>
        <w:t xml:space="preserve">Отсутствие на территории муниципалитета государственных учреждений либо некоммерческих организаций, предоставляющих социальные услуги по социальной адаптации и социальной реабилитации </w:t>
      </w:r>
      <w:r w:rsidRPr="00E76DDA">
        <w:rPr>
          <w:rFonts w:ascii="PT Astra Serif" w:hAnsi="PT Astra Serif"/>
          <w:b/>
          <w:bCs/>
          <w:u w:val="single"/>
        </w:rPr>
        <w:t>лиц, освободившихся из мест лишения свободы</w:t>
      </w:r>
      <w:r w:rsidRPr="00E76DDA">
        <w:rPr>
          <w:rFonts w:ascii="PT Astra Serif" w:hAnsi="PT Astra Serif"/>
        </w:rPr>
        <w:t>, вызывает потребность в создании условий (возможностей) для проведения отдельных реабилитационных мероприятий.</w:t>
      </w:r>
    </w:p>
    <w:p w:rsidR="00401274" w:rsidRPr="00E76DDA" w:rsidRDefault="00401274" w:rsidP="00034BA5">
      <w:pPr>
        <w:pStyle w:val="2"/>
        <w:ind w:left="0" w:right="-52" w:firstLine="709"/>
        <w:rPr>
          <w:rFonts w:ascii="PT Astra Serif" w:hAnsi="PT Astra Serif"/>
          <w:sz w:val="24"/>
          <w:szCs w:val="24"/>
        </w:rPr>
      </w:pPr>
      <w:r w:rsidRPr="00E76DDA">
        <w:rPr>
          <w:rFonts w:ascii="PT Astra Serif" w:hAnsi="PT Astra Serif"/>
          <w:sz w:val="24"/>
          <w:szCs w:val="24"/>
        </w:rPr>
        <w:t xml:space="preserve">В целях реализации мероприятий подпрограммы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муниципальной программы «Безопасный город» на 2017-2020 годы 16 мая 2017 года постановлением Администрации муниципального образования город Салехард утвержден порядок реализации мероприятий по ресоциализации и социальной адаптации лиц, освободившихся из мест лишения свободы.  </w:t>
      </w:r>
    </w:p>
    <w:p w:rsidR="00401274" w:rsidRPr="00E76DDA" w:rsidRDefault="00401274" w:rsidP="00034BA5">
      <w:pPr>
        <w:pStyle w:val="afd"/>
        <w:ind w:firstLine="709"/>
        <w:jc w:val="both"/>
        <w:rPr>
          <w:rFonts w:ascii="PT Astra Serif" w:hAnsi="PT Astra Serif"/>
        </w:rPr>
      </w:pPr>
      <w:r w:rsidRPr="00E76DDA">
        <w:rPr>
          <w:rFonts w:ascii="PT Astra Serif" w:hAnsi="PT Astra Serif"/>
        </w:rPr>
        <w:t xml:space="preserve">Наш муниципалитет первым на Ямале начал практику социальной адаптации и социальной реабилитации </w:t>
      </w:r>
      <w:r w:rsidRPr="00E76DDA">
        <w:rPr>
          <w:rFonts w:ascii="PT Astra Serif" w:hAnsi="PT Astra Serif"/>
          <w:bCs/>
        </w:rPr>
        <w:t>лиц, освободившихся из мест лишения свободы</w:t>
      </w:r>
      <w:r w:rsidRPr="00E76DDA">
        <w:rPr>
          <w:rFonts w:ascii="PT Astra Serif" w:hAnsi="PT Astra Serif"/>
        </w:rPr>
        <w:t>, включающую:</w:t>
      </w:r>
    </w:p>
    <w:p w:rsidR="00401274" w:rsidRPr="00E76DDA" w:rsidRDefault="00401274" w:rsidP="00034BA5">
      <w:pPr>
        <w:suppressAutoHyphens/>
        <w:ind w:firstLine="709"/>
        <w:jc w:val="both"/>
        <w:rPr>
          <w:rFonts w:ascii="PT Astra Serif" w:hAnsi="PT Astra Serif"/>
          <w:sz w:val="24"/>
          <w:szCs w:val="24"/>
        </w:rPr>
      </w:pPr>
      <w:r w:rsidRPr="00E76DDA">
        <w:rPr>
          <w:rFonts w:ascii="PT Astra Serif" w:hAnsi="PT Astra Serif"/>
          <w:sz w:val="24"/>
          <w:szCs w:val="24"/>
        </w:rPr>
        <w:t>- частичное возмещение работодателю затрат на оплату труда трудоустроенных им лиц, освободившихся из мест лишения свободы;</w:t>
      </w:r>
    </w:p>
    <w:p w:rsidR="00401274" w:rsidRPr="00E76DDA" w:rsidRDefault="00401274" w:rsidP="00034BA5">
      <w:pPr>
        <w:suppressAutoHyphens/>
        <w:ind w:firstLine="709"/>
        <w:jc w:val="both"/>
        <w:rPr>
          <w:rFonts w:ascii="PT Astra Serif" w:hAnsi="PT Astra Serif"/>
          <w:sz w:val="24"/>
          <w:szCs w:val="24"/>
        </w:rPr>
      </w:pPr>
      <w:r w:rsidRPr="00E76DDA">
        <w:rPr>
          <w:rFonts w:ascii="PT Astra Serif" w:hAnsi="PT Astra Serif"/>
          <w:sz w:val="24"/>
          <w:szCs w:val="24"/>
        </w:rPr>
        <w:t>- возмещение работодателю затрат на проведение обязательного предварительного медицинского осмотра лиц, освободившихся из мест лишения свободы;</w:t>
      </w:r>
    </w:p>
    <w:p w:rsidR="00401274" w:rsidRPr="00E76DDA" w:rsidRDefault="00401274" w:rsidP="00034BA5">
      <w:pPr>
        <w:suppressAutoHyphens/>
        <w:ind w:firstLine="709"/>
        <w:jc w:val="both"/>
        <w:rPr>
          <w:rFonts w:ascii="PT Astra Serif" w:hAnsi="PT Astra Serif"/>
          <w:sz w:val="24"/>
          <w:szCs w:val="24"/>
        </w:rPr>
      </w:pPr>
      <w:r w:rsidRPr="00E76DDA">
        <w:rPr>
          <w:rFonts w:ascii="PT Astra Serif" w:hAnsi="PT Astra Serif"/>
          <w:sz w:val="24"/>
          <w:szCs w:val="24"/>
        </w:rPr>
        <w:lastRenderedPageBreak/>
        <w:t xml:space="preserve">- оплату услуг психолога, предоставленных лицу, освободившемуся из мест лишения свободы. </w:t>
      </w:r>
    </w:p>
    <w:p w:rsidR="00401274" w:rsidRPr="00E76DDA" w:rsidRDefault="00401274" w:rsidP="00034BA5">
      <w:pPr>
        <w:ind w:firstLine="709"/>
        <w:jc w:val="both"/>
        <w:rPr>
          <w:rFonts w:ascii="PT Astra Serif" w:hAnsi="PT Astra Serif"/>
          <w:sz w:val="24"/>
          <w:szCs w:val="24"/>
        </w:rPr>
      </w:pPr>
      <w:r w:rsidRPr="00E76DDA">
        <w:rPr>
          <w:rFonts w:ascii="PT Astra Serif" w:hAnsi="PT Astra Serif"/>
          <w:sz w:val="24"/>
          <w:szCs w:val="24"/>
        </w:rPr>
        <w:t>Органом, уполномоченным на предоставление компенсации расходов, является Департамент на основании заключенного договора между работодателем и Департаментом.</w:t>
      </w:r>
    </w:p>
    <w:p w:rsidR="00401274" w:rsidRPr="00E76DDA" w:rsidRDefault="00401274" w:rsidP="00034BA5">
      <w:pPr>
        <w:ind w:firstLine="709"/>
        <w:jc w:val="both"/>
        <w:rPr>
          <w:rFonts w:ascii="PT Astra Serif" w:hAnsi="PT Astra Serif"/>
          <w:sz w:val="24"/>
          <w:szCs w:val="24"/>
        </w:rPr>
      </w:pPr>
      <w:r w:rsidRPr="00E76DDA">
        <w:rPr>
          <w:rFonts w:ascii="PT Astra Serif" w:hAnsi="PT Astra Serif"/>
          <w:sz w:val="24"/>
          <w:szCs w:val="24"/>
        </w:rPr>
        <w:t>Работодатель вправе обратиться в письменной форме в Департамент для заключения договоров.</w:t>
      </w:r>
    </w:p>
    <w:p w:rsidR="00401274" w:rsidRPr="00E76DDA" w:rsidRDefault="00401274" w:rsidP="00034BA5">
      <w:pPr>
        <w:ind w:firstLine="851"/>
        <w:jc w:val="both"/>
        <w:rPr>
          <w:rFonts w:ascii="PT Astra Serif" w:hAnsi="PT Astra Serif"/>
          <w:i/>
          <w:sz w:val="24"/>
          <w:szCs w:val="24"/>
          <w:u w:val="single"/>
        </w:rPr>
      </w:pPr>
      <w:r w:rsidRPr="00E76DDA">
        <w:rPr>
          <w:rFonts w:ascii="PT Astra Serif" w:hAnsi="PT Astra Serif"/>
          <w:i/>
          <w:sz w:val="24"/>
          <w:szCs w:val="24"/>
          <w:u w:val="single"/>
        </w:rPr>
        <w:t xml:space="preserve">Для реализации вышеуказанных мероприятий Департаментом принято ряд мер, таких как: </w:t>
      </w:r>
    </w:p>
    <w:p w:rsidR="00401274" w:rsidRPr="00E76DDA" w:rsidRDefault="00401274" w:rsidP="00730ED6">
      <w:pPr>
        <w:ind w:firstLine="709"/>
        <w:jc w:val="both"/>
        <w:rPr>
          <w:rFonts w:ascii="PT Astra Serif" w:hAnsi="PT Astra Serif"/>
          <w:sz w:val="24"/>
          <w:szCs w:val="24"/>
        </w:rPr>
      </w:pPr>
      <w:r w:rsidRPr="00E76DDA">
        <w:rPr>
          <w:rFonts w:ascii="PT Astra Serif" w:hAnsi="PT Astra Serif"/>
          <w:sz w:val="24"/>
          <w:szCs w:val="24"/>
        </w:rPr>
        <w:t>- информирование работодателей о реализации мероприятий по ресоциализации и социальной адаптации лиц, освободившихся из мест лишения свободы, посредством размещения информации на официальном Интернет-сайте Департамента, на официальном сайте Администрации города, а также посредством телефонной связи;</w:t>
      </w:r>
    </w:p>
    <w:p w:rsidR="00401274" w:rsidRPr="00E76DDA" w:rsidRDefault="00401274" w:rsidP="00730ED6">
      <w:pPr>
        <w:ind w:firstLine="709"/>
        <w:jc w:val="both"/>
        <w:rPr>
          <w:rFonts w:ascii="PT Astra Serif" w:hAnsi="PT Astra Serif"/>
          <w:sz w:val="24"/>
          <w:szCs w:val="24"/>
        </w:rPr>
      </w:pPr>
      <w:r w:rsidRPr="00E76DDA">
        <w:rPr>
          <w:rFonts w:ascii="PT Astra Serif" w:hAnsi="PT Astra Serif"/>
          <w:sz w:val="24"/>
          <w:szCs w:val="24"/>
        </w:rPr>
        <w:t>- опубликования статей в городской общественно-политической газете «Полярный круг»;</w:t>
      </w:r>
    </w:p>
    <w:p w:rsidR="00401274" w:rsidRPr="00E76DDA" w:rsidRDefault="00401274" w:rsidP="00730ED6">
      <w:pPr>
        <w:ind w:firstLine="709"/>
        <w:jc w:val="both"/>
        <w:rPr>
          <w:rFonts w:ascii="PT Astra Serif" w:hAnsi="PT Astra Serif"/>
          <w:sz w:val="24"/>
          <w:szCs w:val="24"/>
        </w:rPr>
      </w:pPr>
      <w:r w:rsidRPr="00E76DDA">
        <w:rPr>
          <w:rFonts w:ascii="PT Astra Serif" w:hAnsi="PT Astra Serif"/>
          <w:sz w:val="24"/>
          <w:szCs w:val="24"/>
        </w:rPr>
        <w:t>- в акционерные общества и муниципальные предприятия города Салехарда направлены разработанные Департаментом памятки «Ресоциализация и социальная адаптация лиц, освободившихся из мест лишения свободы» для сведения и использования в работе.</w:t>
      </w:r>
    </w:p>
    <w:p w:rsidR="00401274" w:rsidRPr="00E76DDA" w:rsidRDefault="00401274" w:rsidP="00730ED6">
      <w:pPr>
        <w:ind w:firstLine="709"/>
        <w:jc w:val="both"/>
        <w:rPr>
          <w:rFonts w:ascii="PT Astra Serif" w:hAnsi="PT Astra Serif"/>
          <w:sz w:val="24"/>
          <w:szCs w:val="24"/>
        </w:rPr>
      </w:pPr>
      <w:r w:rsidRPr="00E76DDA">
        <w:rPr>
          <w:rFonts w:ascii="PT Astra Serif" w:hAnsi="PT Astra Serif"/>
          <w:sz w:val="24"/>
          <w:szCs w:val="24"/>
        </w:rPr>
        <w:t>- организованы и проведены встречи с сотрудниками полиции по разъяснению порядка реализации мероприятий по ресоциализации и социальной адаптации лиц, освободившихся из мест лишения свободы». Участковым вручены памятки.</w:t>
      </w:r>
    </w:p>
    <w:p w:rsidR="00401274" w:rsidRPr="00E76DDA" w:rsidRDefault="00401274" w:rsidP="00730ED6">
      <w:pPr>
        <w:ind w:firstLine="709"/>
        <w:jc w:val="both"/>
        <w:rPr>
          <w:rFonts w:ascii="PT Astra Serif" w:hAnsi="PT Astra Serif"/>
          <w:sz w:val="24"/>
          <w:szCs w:val="24"/>
        </w:rPr>
      </w:pPr>
      <w:r w:rsidRPr="00E76DDA">
        <w:rPr>
          <w:rFonts w:ascii="PT Astra Serif" w:hAnsi="PT Astra Serif"/>
          <w:sz w:val="24"/>
          <w:szCs w:val="24"/>
        </w:rPr>
        <w:t xml:space="preserve">А также направлялись письма с памятками в </w:t>
      </w:r>
      <w:r w:rsidRPr="00E76DDA">
        <w:rPr>
          <w:rFonts w:ascii="PT Astra Serif" w:hAnsi="PT Astra Serif"/>
          <w:bCs/>
          <w:sz w:val="24"/>
          <w:szCs w:val="24"/>
        </w:rPr>
        <w:t>Уголовно - исполнительную инспекцию</w:t>
      </w:r>
      <w:r w:rsidRPr="00E76DDA">
        <w:rPr>
          <w:rFonts w:ascii="PT Astra Serif" w:eastAsia="Calibri" w:hAnsi="PT Astra Serif"/>
          <w:bCs/>
          <w:sz w:val="24"/>
          <w:szCs w:val="24"/>
        </w:rPr>
        <w:t xml:space="preserve"> Управления Федеральной службы исполнения наказаний по Яма</w:t>
      </w:r>
      <w:r w:rsidRPr="00E76DDA">
        <w:rPr>
          <w:rFonts w:ascii="PT Astra Serif" w:hAnsi="PT Astra Serif"/>
          <w:bCs/>
          <w:sz w:val="24"/>
          <w:szCs w:val="24"/>
        </w:rPr>
        <w:t>ло-Ненецкому автономному округ, ОМВД по г. Салехарду.</w:t>
      </w:r>
    </w:p>
    <w:p w:rsidR="00401274" w:rsidRPr="00E76DDA" w:rsidRDefault="00401274" w:rsidP="00730ED6">
      <w:pPr>
        <w:pStyle w:val="52"/>
        <w:shd w:val="clear" w:color="auto" w:fill="auto"/>
        <w:spacing w:before="0" w:after="0" w:line="240" w:lineRule="auto"/>
        <w:ind w:right="-2" w:firstLine="709"/>
        <w:jc w:val="both"/>
        <w:rPr>
          <w:rFonts w:ascii="PT Astra Serif" w:hAnsi="PT Astra Serif"/>
          <w:sz w:val="24"/>
          <w:szCs w:val="24"/>
        </w:rPr>
      </w:pPr>
      <w:r w:rsidRPr="00E76DDA">
        <w:rPr>
          <w:rFonts w:ascii="PT Astra Serif" w:hAnsi="PT Astra Serif"/>
          <w:sz w:val="24"/>
          <w:szCs w:val="24"/>
        </w:rPr>
        <w:t>В 2018 году запланирована сумма 100 000 рублей на частичное возмещение затрат на оплату труда лиц, освободившихся из мест лишения свободы. В январе заключен договор с ООО «Салехардский комбинат» в сумме 38 704,12 рублей на частичное возмещение затрат на оплату труда лица, освободившегося из мест лишения свободы.</w:t>
      </w:r>
    </w:p>
    <w:p w:rsidR="00401274" w:rsidRPr="00E76DDA" w:rsidRDefault="00401274" w:rsidP="00730ED6">
      <w:pPr>
        <w:pStyle w:val="52"/>
        <w:shd w:val="clear" w:color="auto" w:fill="auto"/>
        <w:spacing w:before="0" w:after="0" w:line="240" w:lineRule="auto"/>
        <w:ind w:right="-2" w:firstLine="709"/>
        <w:jc w:val="both"/>
        <w:rPr>
          <w:rFonts w:ascii="PT Astra Serif" w:hAnsi="PT Astra Serif"/>
          <w:sz w:val="24"/>
          <w:szCs w:val="24"/>
        </w:rPr>
      </w:pPr>
      <w:r w:rsidRPr="00E76DDA">
        <w:rPr>
          <w:rFonts w:ascii="PT Astra Serif" w:hAnsi="PT Astra Serif"/>
          <w:sz w:val="24"/>
          <w:szCs w:val="24"/>
        </w:rPr>
        <w:t>Следует отметить, что речь идёт исключительно о лицах, принимаемых на работу не более одного года со дня освобождения.</w:t>
      </w:r>
    </w:p>
    <w:p w:rsidR="00401274" w:rsidRPr="00E76DDA" w:rsidRDefault="00401274" w:rsidP="00730ED6">
      <w:pPr>
        <w:ind w:firstLine="709"/>
        <w:jc w:val="both"/>
        <w:rPr>
          <w:rFonts w:ascii="PT Astra Serif" w:hAnsi="PT Astra Serif"/>
          <w:sz w:val="24"/>
          <w:szCs w:val="24"/>
        </w:rPr>
      </w:pPr>
      <w:r w:rsidRPr="00E76DDA">
        <w:rPr>
          <w:rFonts w:ascii="PT Astra Serif" w:hAnsi="PT Astra Serif"/>
          <w:sz w:val="24"/>
          <w:szCs w:val="24"/>
        </w:rPr>
        <w:t>При этом, проанализировав сложившуюся ситуацию, был сделан вывод о том, что реализация данного мероприятия затруднена в связи с отсутствием у работодателей сведений об освобождении лиц из мест лишения свободы, а также, возможно, их нежеланием работать с данной категорией граждан.</w:t>
      </w:r>
    </w:p>
    <w:p w:rsidR="005402B3" w:rsidRPr="00E76DDA" w:rsidRDefault="005402B3" w:rsidP="00034BA5">
      <w:pPr>
        <w:ind w:firstLine="708"/>
        <w:jc w:val="both"/>
        <w:rPr>
          <w:rFonts w:ascii="PT Astra Serif" w:hAnsi="PT Astra Serif"/>
          <w:sz w:val="24"/>
          <w:szCs w:val="24"/>
        </w:rPr>
      </w:pPr>
    </w:p>
    <w:p w:rsidR="00D401F1" w:rsidRPr="00E76DDA" w:rsidRDefault="00D401F1" w:rsidP="00023FED">
      <w:pPr>
        <w:pStyle w:val="13"/>
        <w:numPr>
          <w:ilvl w:val="0"/>
          <w:numId w:val="8"/>
        </w:numPr>
        <w:ind w:left="0" w:firstLine="709"/>
        <w:jc w:val="center"/>
        <w:rPr>
          <w:rFonts w:ascii="PT Astra Serif" w:hAnsi="PT Astra Serif"/>
          <w:b/>
        </w:rPr>
      </w:pPr>
      <w:r w:rsidRPr="00E76DDA">
        <w:rPr>
          <w:rFonts w:ascii="PT Astra Serif" w:hAnsi="PT Astra Serif"/>
          <w:b/>
        </w:rPr>
        <w:t xml:space="preserve">РАБОТА С ЛИЦАМИ, </w:t>
      </w:r>
      <w:r w:rsidR="005402B3" w:rsidRPr="00E76DDA">
        <w:rPr>
          <w:rFonts w:ascii="PT Astra Serif" w:hAnsi="PT Astra Serif"/>
          <w:b/>
        </w:rPr>
        <w:t>БЕЗ ОПРЕДЕЛЕННОГО МЕСТА ЖИТЕЛЬСТВА</w:t>
      </w:r>
    </w:p>
    <w:p w:rsidR="00D401F1" w:rsidRPr="00E76DDA" w:rsidRDefault="00D401F1" w:rsidP="00034BA5">
      <w:pPr>
        <w:pStyle w:val="13"/>
        <w:ind w:firstLine="708"/>
        <w:jc w:val="both"/>
        <w:rPr>
          <w:rFonts w:ascii="PT Astra Serif" w:hAnsi="PT Astra Serif"/>
        </w:rPr>
      </w:pPr>
    </w:p>
    <w:p w:rsidR="00EF633F" w:rsidRPr="00E76DDA" w:rsidRDefault="00EF633F" w:rsidP="00034BA5">
      <w:pPr>
        <w:pStyle w:val="afd"/>
        <w:ind w:firstLine="709"/>
        <w:jc w:val="both"/>
        <w:rPr>
          <w:rFonts w:ascii="PT Astra Serif" w:hAnsi="PT Astra Serif"/>
        </w:rPr>
      </w:pPr>
      <w:r w:rsidRPr="00E76DDA">
        <w:rPr>
          <w:rFonts w:ascii="PT Astra Serif" w:hAnsi="PT Astra Serif"/>
        </w:rPr>
        <w:t xml:space="preserve">Совместно </w:t>
      </w:r>
      <w:r w:rsidR="003E1389" w:rsidRPr="00E76DDA">
        <w:rPr>
          <w:rFonts w:ascii="PT Astra Serif" w:hAnsi="PT Astra Serif"/>
        </w:rPr>
        <w:t xml:space="preserve">с ГБУ ЯНАО «Центр социального обслуживания граждан пожилого возраста и инвалидов в муниципальном образовании город Салехард» </w:t>
      </w:r>
      <w:r w:rsidRPr="00E76DDA">
        <w:rPr>
          <w:rFonts w:ascii="PT Astra Serif" w:hAnsi="PT Astra Serif"/>
        </w:rPr>
        <w:t xml:space="preserve">фиксируется информация о таких гражданах, их проблемах, о принимаемых мерах по решению их проблем. По отдельным из них вопрос решается положительно – они направляются либо в дом-интернат «Мядико» (п. Харп) либо в психоневрологические интернаты и медицинские организации. </w:t>
      </w:r>
    </w:p>
    <w:p w:rsidR="00401274" w:rsidRPr="00E76DDA" w:rsidRDefault="00401274" w:rsidP="00034BA5">
      <w:pPr>
        <w:tabs>
          <w:tab w:val="left" w:pos="9355"/>
        </w:tabs>
        <w:ind w:right="-2" w:firstLine="709"/>
        <w:jc w:val="both"/>
        <w:rPr>
          <w:rFonts w:ascii="PT Astra Serif" w:hAnsi="PT Astra Serif"/>
          <w:spacing w:val="-3"/>
          <w:sz w:val="24"/>
          <w:szCs w:val="24"/>
        </w:rPr>
      </w:pPr>
      <w:r w:rsidRPr="00E76DDA">
        <w:rPr>
          <w:rFonts w:ascii="PT Astra Serif" w:hAnsi="PT Astra Serif"/>
          <w:sz w:val="24"/>
          <w:szCs w:val="24"/>
        </w:rPr>
        <w:t xml:space="preserve">В июне 2017 года в окружной столице создан Салехардский фонд помощи бездомным «Ковчегъ» (далее - Фонд) </w:t>
      </w:r>
      <w:r w:rsidRPr="00E76DDA">
        <w:rPr>
          <w:rStyle w:val="36"/>
          <w:rFonts w:ascii="PT Astra Serif" w:eastAsiaTheme="minorEastAsia" w:hAnsi="PT Astra Serif"/>
          <w:sz w:val="24"/>
          <w:szCs w:val="24"/>
        </w:rPr>
        <w:t>для оказания адресной благотворительной помощи нуждающимся</w:t>
      </w:r>
      <w:r w:rsidRPr="00E76DDA">
        <w:rPr>
          <w:rFonts w:ascii="PT Astra Serif" w:hAnsi="PT Astra Serif"/>
          <w:sz w:val="24"/>
          <w:szCs w:val="24"/>
        </w:rPr>
        <w:t xml:space="preserve">. Решением Общего собрания учредителей Фонда его председателем избран Мартынов Алексей Викторович (Настоятель Храма святых апостолов Петра и Павла г. Салехарда, протоиерей Алексий). В состав Общего собрания учредителей Фонда также вошел Председатель </w:t>
      </w:r>
      <w:r w:rsidRPr="00E76DDA">
        <w:rPr>
          <w:rFonts w:ascii="PT Astra Serif" w:hAnsi="PT Astra Serif"/>
          <w:bCs/>
          <w:sz w:val="24"/>
          <w:szCs w:val="24"/>
        </w:rPr>
        <w:t xml:space="preserve">Местной мусульманской религиозной организации «Маулюд» Регионального духовного управления мусульман Ямало-Ненецкого автономного округа </w:t>
      </w:r>
      <w:r w:rsidRPr="00E76DDA">
        <w:rPr>
          <w:rFonts w:ascii="PT Astra Serif" w:hAnsi="PT Astra Serif"/>
          <w:spacing w:val="-3"/>
          <w:sz w:val="24"/>
          <w:szCs w:val="24"/>
        </w:rPr>
        <w:t>А.С. Базанов. Директором Фонда избрана Вохмянина Светлана Васильевна. Фонд зарегистрирован, имеет все правоустанавливающие документы, осуществляет свою деятельность в полном соответствии с действующим законодательством.</w:t>
      </w:r>
    </w:p>
    <w:p w:rsidR="00401274" w:rsidRPr="00E76DDA" w:rsidRDefault="00401274" w:rsidP="00034BA5">
      <w:pPr>
        <w:tabs>
          <w:tab w:val="left" w:pos="346"/>
          <w:tab w:val="left" w:pos="902"/>
        </w:tabs>
        <w:ind w:firstLine="709"/>
        <w:jc w:val="both"/>
        <w:rPr>
          <w:rFonts w:ascii="PT Astra Serif" w:hAnsi="PT Astra Serif"/>
          <w:sz w:val="24"/>
          <w:szCs w:val="24"/>
        </w:rPr>
      </w:pPr>
      <w:r w:rsidRPr="00E76DDA">
        <w:rPr>
          <w:rFonts w:ascii="PT Astra Serif" w:hAnsi="PT Astra Serif"/>
          <w:sz w:val="24"/>
          <w:szCs w:val="24"/>
        </w:rPr>
        <w:t xml:space="preserve">За отчетный период Салехардским фондом помощи бездомным «КовчегЪ» (далее - Фонд) осуществлялись мероприятия по предоставлению горячего питания и сезонной одежды бездомным,  а также по привлечению благотворительных средств для реализации уставных целей Фонда, освящению деятельности Фонда в средствах массовой информации и по привлечению волонтеров. </w:t>
      </w:r>
    </w:p>
    <w:p w:rsidR="00401274" w:rsidRPr="00E76DDA" w:rsidRDefault="00401274" w:rsidP="00034BA5">
      <w:pPr>
        <w:tabs>
          <w:tab w:val="left" w:pos="902"/>
        </w:tabs>
        <w:ind w:firstLine="709"/>
        <w:jc w:val="both"/>
        <w:rPr>
          <w:rFonts w:ascii="PT Astra Serif" w:hAnsi="PT Astra Serif"/>
          <w:sz w:val="24"/>
          <w:szCs w:val="24"/>
        </w:rPr>
      </w:pPr>
      <w:r w:rsidRPr="00E76DDA">
        <w:rPr>
          <w:rFonts w:ascii="PT Astra Serif" w:hAnsi="PT Astra Serif"/>
          <w:sz w:val="24"/>
          <w:szCs w:val="24"/>
        </w:rPr>
        <w:lastRenderedPageBreak/>
        <w:t xml:space="preserve">В 2017-2018 годах волонтерами Фонда осуществлялись рейды по городу в целях выявления мест нахождения лиц без определенного места жительства и составления базы данных о бездомных. Бездомным раздавались продукты питания в виде сухого пайка.  </w:t>
      </w:r>
    </w:p>
    <w:p w:rsidR="00401274" w:rsidRPr="00E76DDA" w:rsidRDefault="00401274" w:rsidP="00034BA5">
      <w:pPr>
        <w:ind w:firstLine="709"/>
        <w:jc w:val="both"/>
        <w:rPr>
          <w:rFonts w:ascii="PT Astra Serif" w:hAnsi="PT Astra Serif"/>
          <w:sz w:val="24"/>
          <w:szCs w:val="24"/>
        </w:rPr>
      </w:pPr>
      <w:r w:rsidRPr="00E76DDA">
        <w:rPr>
          <w:rFonts w:ascii="PT Astra Serif" w:hAnsi="PT Astra Serif"/>
          <w:sz w:val="24"/>
          <w:szCs w:val="24"/>
        </w:rPr>
        <w:t xml:space="preserve">За счет благотворительной помощи, оказанной Фонду спонсорами и благотворителями в 2017-2018 гг. в сумме 196 тысяч рублей, бездомные обеспечивались дважды в неделю горячим питанием. </w:t>
      </w:r>
    </w:p>
    <w:p w:rsidR="00401274" w:rsidRPr="00E76DDA" w:rsidRDefault="00401274" w:rsidP="00034BA5">
      <w:pPr>
        <w:ind w:firstLine="709"/>
        <w:jc w:val="both"/>
        <w:rPr>
          <w:rFonts w:ascii="PT Astra Serif" w:hAnsi="PT Astra Serif"/>
          <w:sz w:val="24"/>
          <w:szCs w:val="24"/>
        </w:rPr>
      </w:pPr>
      <w:r w:rsidRPr="00E76DDA">
        <w:rPr>
          <w:rFonts w:ascii="PT Astra Serif" w:hAnsi="PT Astra Serif"/>
          <w:sz w:val="24"/>
          <w:szCs w:val="24"/>
        </w:rPr>
        <w:t xml:space="preserve">Также 50 бездомных были обеспечены теплыми вещами, которые передавали либо приобретали жители города (куртки, обувь, шапки, перчатки и прочее). </w:t>
      </w:r>
    </w:p>
    <w:p w:rsidR="00401274" w:rsidRPr="00E76DDA" w:rsidRDefault="00401274" w:rsidP="00034BA5">
      <w:pPr>
        <w:tabs>
          <w:tab w:val="left" w:pos="346"/>
          <w:tab w:val="left" w:pos="902"/>
        </w:tabs>
        <w:ind w:firstLine="709"/>
        <w:jc w:val="both"/>
        <w:rPr>
          <w:rFonts w:ascii="PT Astra Serif" w:hAnsi="PT Astra Serif"/>
          <w:sz w:val="24"/>
          <w:szCs w:val="24"/>
        </w:rPr>
      </w:pPr>
      <w:r w:rsidRPr="00E76DDA">
        <w:rPr>
          <w:rFonts w:ascii="PT Astra Serif" w:hAnsi="PT Astra Serif"/>
          <w:sz w:val="24"/>
          <w:szCs w:val="24"/>
        </w:rPr>
        <w:t>В дни раздачи горячего питания Фондом оказывалась консультативная помощь бездомным, а одним из волонтеров Фонда – медиком - при необходимости осматривались бездомные, после чего за счет благотворительных средств для них приобретались лекарственные препараты.</w:t>
      </w:r>
    </w:p>
    <w:p w:rsidR="00401274" w:rsidRPr="00E76DDA" w:rsidRDefault="00401274" w:rsidP="00034BA5">
      <w:pPr>
        <w:tabs>
          <w:tab w:val="left" w:pos="346"/>
          <w:tab w:val="left" w:pos="902"/>
        </w:tabs>
        <w:ind w:firstLine="709"/>
        <w:jc w:val="both"/>
        <w:rPr>
          <w:rFonts w:ascii="PT Astra Serif" w:hAnsi="PT Astra Serif"/>
          <w:sz w:val="24"/>
          <w:szCs w:val="24"/>
        </w:rPr>
      </w:pPr>
      <w:r w:rsidRPr="00E76DDA">
        <w:rPr>
          <w:rFonts w:ascii="PT Astra Serif" w:hAnsi="PT Astra Serif"/>
          <w:sz w:val="24"/>
          <w:szCs w:val="24"/>
        </w:rPr>
        <w:t>В летний период, ввиду миграции лиц без определенного места жительства и снижения их количества раздача горячего питания не осуществлялась. В настоящее время Фондом реализуются мероприятия для возобновления предоставления бездомным питания.</w:t>
      </w:r>
    </w:p>
    <w:p w:rsidR="00401274" w:rsidRPr="00E76DDA" w:rsidRDefault="00401274" w:rsidP="00034BA5">
      <w:pPr>
        <w:tabs>
          <w:tab w:val="left" w:pos="346"/>
          <w:tab w:val="left" w:pos="902"/>
        </w:tabs>
        <w:ind w:right="-2" w:firstLine="709"/>
        <w:jc w:val="both"/>
        <w:rPr>
          <w:rFonts w:ascii="PT Astra Serif" w:hAnsi="PT Astra Serif"/>
          <w:sz w:val="24"/>
          <w:szCs w:val="24"/>
        </w:rPr>
      </w:pPr>
      <w:r w:rsidRPr="00E76DDA">
        <w:rPr>
          <w:rFonts w:ascii="PT Astra Serif" w:hAnsi="PT Astra Serif"/>
          <w:sz w:val="24"/>
          <w:szCs w:val="24"/>
        </w:rPr>
        <w:t>К деятельности Фонда было привлечено 30 добровольцев из числе взрослых жителей города, а также студентов Ямальского многопрофильного колледжа.</w:t>
      </w:r>
    </w:p>
    <w:p w:rsidR="00E73BD4" w:rsidRPr="00E76DDA" w:rsidRDefault="00E73BD4" w:rsidP="00034BA5">
      <w:pPr>
        <w:tabs>
          <w:tab w:val="left" w:pos="346"/>
          <w:tab w:val="left" w:pos="902"/>
        </w:tabs>
        <w:ind w:right="-2" w:firstLine="709"/>
        <w:jc w:val="both"/>
        <w:rPr>
          <w:rFonts w:ascii="PT Astra Serif" w:hAnsi="PT Astra Serif"/>
          <w:sz w:val="24"/>
          <w:szCs w:val="24"/>
        </w:rPr>
      </w:pPr>
      <w:r w:rsidRPr="00E76DDA">
        <w:rPr>
          <w:rFonts w:ascii="PT Astra Serif" w:hAnsi="PT Astra Serif"/>
          <w:sz w:val="24"/>
          <w:szCs w:val="24"/>
        </w:rPr>
        <w:t>Также с 2018 года на территории муниципального образования город Салехард осуществляет свою деятельность АНО «Центр социальной поддержки лицам, оказавшихся в трудной жизненной ситуации «ОБИТЕЛЬ».</w:t>
      </w:r>
    </w:p>
    <w:p w:rsidR="00401274" w:rsidRPr="00E76DDA" w:rsidRDefault="00401274" w:rsidP="00034BA5">
      <w:pPr>
        <w:ind w:firstLine="709"/>
        <w:jc w:val="center"/>
        <w:rPr>
          <w:rFonts w:ascii="PT Astra Serif" w:hAnsi="PT Astra Serif"/>
          <w:b/>
          <w:sz w:val="24"/>
          <w:szCs w:val="24"/>
        </w:rPr>
      </w:pPr>
    </w:p>
    <w:p w:rsidR="008A2D77" w:rsidRPr="008A2D77" w:rsidRDefault="008A2D77" w:rsidP="008A2D77">
      <w:pPr>
        <w:pStyle w:val="af4"/>
        <w:numPr>
          <w:ilvl w:val="0"/>
          <w:numId w:val="8"/>
        </w:numPr>
        <w:ind w:left="0" w:firstLine="0"/>
        <w:jc w:val="center"/>
        <w:rPr>
          <w:rFonts w:ascii="PT Astra Serif" w:hAnsi="PT Astra Serif"/>
          <w:b/>
          <w:i/>
          <w:lang w:val="ru-RU"/>
        </w:rPr>
      </w:pPr>
      <w:r w:rsidRPr="008A2D77">
        <w:rPr>
          <w:rFonts w:ascii="PT Astra Serif" w:hAnsi="PT Astra Serif"/>
          <w:b/>
          <w:i/>
          <w:lang w:val="ru-RU"/>
        </w:rPr>
        <w:t>ДЕЯТЕЛЬНОСТЬ,  НАПРАВЛЕННАЯ НА РАЗВИТИЕ И УКРЕПЛЕНИЕ ИНСТИТУТА СЕМЬИ, ОТВЕТСТВЕННОГО РОДИТЕЛЬСТВА.</w:t>
      </w:r>
    </w:p>
    <w:p w:rsidR="008A2D77" w:rsidRPr="00E76DDA" w:rsidRDefault="008A2D77" w:rsidP="008A2D77">
      <w:pPr>
        <w:rPr>
          <w:rFonts w:ascii="PT Astra Serif" w:hAnsi="PT Astra Serif"/>
          <w:b/>
          <w:i/>
          <w:sz w:val="24"/>
          <w:szCs w:val="24"/>
        </w:rPr>
      </w:pPr>
    </w:p>
    <w:p w:rsidR="008A2D77" w:rsidRPr="00E76DDA" w:rsidRDefault="008A2D77" w:rsidP="008A2D77">
      <w:pPr>
        <w:pStyle w:val="13"/>
        <w:ind w:firstLine="709"/>
        <w:jc w:val="both"/>
        <w:rPr>
          <w:rFonts w:ascii="PT Astra Serif" w:hAnsi="PT Astra Serif"/>
        </w:rPr>
      </w:pPr>
      <w:r w:rsidRPr="00E76DDA">
        <w:rPr>
          <w:rFonts w:ascii="PT Astra Serif" w:hAnsi="PT Astra Serif"/>
        </w:rPr>
        <w:t xml:space="preserve">Большое внимание уделяется вопросам укрепления института семьи и улучшению демографической ситуации, проведению оздоровительной кампании льготной категории граждан, вопросам профилактики безнадзорности детей и подростков. </w:t>
      </w:r>
    </w:p>
    <w:p w:rsidR="008A2D77" w:rsidRPr="00E76DDA" w:rsidRDefault="008A2D77" w:rsidP="008A2D77">
      <w:pPr>
        <w:pStyle w:val="13"/>
        <w:ind w:firstLine="709"/>
        <w:jc w:val="both"/>
        <w:rPr>
          <w:rFonts w:ascii="PT Astra Serif" w:hAnsi="PT Astra Serif"/>
        </w:rPr>
      </w:pPr>
      <w:r w:rsidRPr="00E76DDA">
        <w:rPr>
          <w:rFonts w:ascii="PT Astra Serif" w:hAnsi="PT Astra Serif"/>
        </w:rPr>
        <w:t xml:space="preserve">Для реализации государственной политики по этим направлениям в Салехарде ежегодно проводятся мероприятия, пропагандирующие семейные ценности. В связи с тем, что улучшение демографической ситуации является одним из приоритетных направлений российской государственной политики, особенно радует то, что в городе ежегодно стабильно увеличивается рождаемость, в том числе в многодетных семьях, а это признак того, что люди чувствуют уверенность в завтрашнем дне, значит, в городе созданы достаточно хорошие условия для жизни и развития их детей. </w:t>
      </w:r>
    </w:p>
    <w:p w:rsidR="008A2D77" w:rsidRPr="00E76DDA" w:rsidRDefault="008A2D77" w:rsidP="008A2D77">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На территории муниципального образования город Салехард проводится активная </w:t>
      </w:r>
      <w:r w:rsidRPr="00E76DDA">
        <w:rPr>
          <w:rFonts w:ascii="PT Astra Serif" w:hAnsi="PT Astra Serif"/>
          <w:b/>
          <w:i/>
          <w:sz w:val="24"/>
          <w:szCs w:val="24"/>
        </w:rPr>
        <w:t>профилактическая работа по снижению абортов</w:t>
      </w:r>
      <w:r w:rsidRPr="00E76DDA">
        <w:rPr>
          <w:rFonts w:ascii="PT Astra Serif" w:hAnsi="PT Astra Serif"/>
          <w:sz w:val="24"/>
          <w:szCs w:val="24"/>
        </w:rPr>
        <w:t>.</w:t>
      </w:r>
    </w:p>
    <w:p w:rsidR="008A2D77" w:rsidRPr="00E76DDA" w:rsidRDefault="008A2D77" w:rsidP="008A2D77">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В городе Салехард реализуется План мероприятий по сохранению и укреплению репродуктивного здоровья женщин, снижению числа социально обусловленных абортов на 2017 - 2020 годы в муниципальном образовании город Салехард, утвержденный распоряжением Администрации муниципального образования город Салехард от 09 августа 2017 года  № 670-р.</w:t>
      </w:r>
    </w:p>
    <w:p w:rsidR="008A2D77" w:rsidRPr="00E76DDA" w:rsidRDefault="008A2D77" w:rsidP="008A2D77">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Создана рабочая группа по профилактике и снижению числа медицинских абортов, осуществляющая мониторинг и анализ показателей количества медицинских абортов, а также анализ эффективности проводимых мероприятий в муниципальном образовании город Салехард</w:t>
      </w:r>
    </w:p>
    <w:p w:rsidR="008A2D77" w:rsidRPr="00E76DDA" w:rsidRDefault="008A2D77" w:rsidP="008A2D77">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Реализуемые мероприятия направлены на улучшение репродуктивного здоровья женщин, на устранение или максимальное снижение рисков, связанных с репродуктивным здоровьем женщин детородного возраста, на снижение социальных факторов, влияющих на принятие решения о совершении медицинского аборта, формирование в обществе ориентации на сохранение ребенка, улучшение психологического состояния семей. </w:t>
      </w:r>
    </w:p>
    <w:p w:rsidR="008A2D77" w:rsidRPr="00E76DDA" w:rsidRDefault="008A2D77" w:rsidP="008A2D77">
      <w:pPr>
        <w:ind w:firstLine="709"/>
        <w:contextualSpacing/>
        <w:jc w:val="both"/>
        <w:rPr>
          <w:rFonts w:ascii="PT Astra Serif" w:hAnsi="PT Astra Serif"/>
          <w:sz w:val="24"/>
          <w:szCs w:val="24"/>
        </w:rPr>
      </w:pPr>
      <w:r w:rsidRPr="00E76DDA">
        <w:rPr>
          <w:rFonts w:ascii="PT Astra Serif" w:hAnsi="PT Astra Serif"/>
          <w:sz w:val="24"/>
          <w:szCs w:val="24"/>
        </w:rPr>
        <w:t>Ведется целенаправленная и планомерная работа по доабортному консультированию граждан, по вопросам негативных последствий прерывания беременности в социальном, психологическом плане, в плане репродуктивного здоровья женщин, по вопросам использования средств контрацепции, ведения здорового образа жизни.</w:t>
      </w:r>
    </w:p>
    <w:p w:rsidR="008A2D77" w:rsidRPr="00E76DDA" w:rsidRDefault="008A2D77" w:rsidP="008A2D77">
      <w:pPr>
        <w:ind w:firstLine="709"/>
        <w:contextualSpacing/>
        <w:jc w:val="both"/>
        <w:rPr>
          <w:rFonts w:ascii="PT Astra Serif" w:hAnsi="PT Astra Serif"/>
          <w:sz w:val="24"/>
          <w:szCs w:val="24"/>
        </w:rPr>
      </w:pPr>
      <w:r w:rsidRPr="00E76DDA">
        <w:rPr>
          <w:rFonts w:ascii="PT Astra Serif" w:hAnsi="PT Astra Serif"/>
          <w:sz w:val="24"/>
          <w:szCs w:val="24"/>
        </w:rPr>
        <w:t xml:space="preserve">В результате </w:t>
      </w:r>
      <w:r w:rsidRPr="00E76DDA">
        <w:rPr>
          <w:rFonts w:ascii="PT Astra Serif" w:hAnsi="PT Astra Serif"/>
          <w:b/>
          <w:sz w:val="24"/>
          <w:szCs w:val="24"/>
        </w:rPr>
        <w:t>13,8% женщин</w:t>
      </w:r>
      <w:r w:rsidRPr="00E76DDA">
        <w:rPr>
          <w:rFonts w:ascii="PT Astra Serif" w:hAnsi="PT Astra Serif"/>
          <w:sz w:val="24"/>
          <w:szCs w:val="24"/>
        </w:rPr>
        <w:t xml:space="preserve"> отказались от прерывания беременности.</w:t>
      </w:r>
    </w:p>
    <w:p w:rsidR="008A2D77" w:rsidRPr="00E76DDA" w:rsidRDefault="008A2D77" w:rsidP="008A2D77">
      <w:pPr>
        <w:pStyle w:val="13"/>
        <w:ind w:firstLine="709"/>
        <w:jc w:val="both"/>
        <w:rPr>
          <w:rFonts w:ascii="PT Astra Serif" w:hAnsi="PT Astra Serif"/>
        </w:rPr>
      </w:pPr>
    </w:p>
    <w:p w:rsidR="008A2D77" w:rsidRPr="00E76DDA" w:rsidRDefault="008A2D77" w:rsidP="008A2D77">
      <w:pPr>
        <w:pStyle w:val="13"/>
        <w:ind w:firstLine="709"/>
        <w:jc w:val="both"/>
        <w:rPr>
          <w:rFonts w:ascii="PT Astra Serif" w:hAnsi="PT Astra Serif"/>
        </w:rPr>
      </w:pPr>
      <w:r w:rsidRPr="00E76DDA">
        <w:rPr>
          <w:rFonts w:ascii="PT Astra Serif" w:hAnsi="PT Astra Serif"/>
        </w:rPr>
        <w:lastRenderedPageBreak/>
        <w:t xml:space="preserve">С целью привлечения внимания общества к вопросам сохранения семьи, популяризации материнства и детства, семейных ценностей, в целях профилактики разводов в муниципальном образовании город Салехард утвержден Муниципальный </w:t>
      </w:r>
      <w:hyperlink r:id="rId22" w:history="1">
        <w:r w:rsidRPr="00E76DDA">
          <w:rPr>
            <w:rFonts w:ascii="PT Astra Serif" w:hAnsi="PT Astra Serif"/>
          </w:rPr>
          <w:t>план</w:t>
        </w:r>
      </w:hyperlink>
      <w:r w:rsidRPr="00E76DDA">
        <w:rPr>
          <w:rFonts w:ascii="PT Astra Serif" w:hAnsi="PT Astra Serif"/>
        </w:rPr>
        <w:t xml:space="preserve"> мероприятий по социальной профилактике разводов в муниципальном образовании город Салехард на 2018 - 2019 годы, в который включен комплекс мер, способствующих полноценному функционированию семьи, предотвращению возможных проблем в семье.</w:t>
      </w:r>
    </w:p>
    <w:p w:rsidR="008A2D77" w:rsidRPr="00E76DDA" w:rsidRDefault="008A2D77" w:rsidP="008A2D77">
      <w:pPr>
        <w:pStyle w:val="13"/>
        <w:ind w:firstLine="709"/>
        <w:jc w:val="both"/>
        <w:rPr>
          <w:rFonts w:ascii="PT Astra Serif" w:hAnsi="PT Astra Serif"/>
        </w:rPr>
      </w:pPr>
      <w:r w:rsidRPr="00E76DDA">
        <w:rPr>
          <w:rFonts w:ascii="PT Astra Serif" w:hAnsi="PT Astra Serif"/>
        </w:rPr>
        <w:t xml:space="preserve">В 2018 году </w:t>
      </w:r>
      <w:r w:rsidRPr="00E76DDA">
        <w:rPr>
          <w:rFonts w:ascii="PT Astra Serif" w:hAnsi="PT Astra Serif"/>
          <w:b/>
          <w:i/>
        </w:rPr>
        <w:t>впервые</w:t>
      </w:r>
      <w:r w:rsidRPr="00E76DDA">
        <w:rPr>
          <w:rFonts w:ascii="PT Astra Serif" w:hAnsi="PT Astra Serif"/>
        </w:rPr>
        <w:t xml:space="preserve"> проводилась </w:t>
      </w:r>
      <w:r w:rsidRPr="00E76DDA">
        <w:rPr>
          <w:rFonts w:ascii="PT Astra Serif" w:hAnsi="PT Astra Serif"/>
          <w:b/>
          <w:i/>
        </w:rPr>
        <w:t>акция «Остановитесь, не разводитесь!»</w:t>
      </w:r>
      <w:r w:rsidRPr="00E76DDA">
        <w:rPr>
          <w:rFonts w:ascii="PT Astra Serif" w:hAnsi="PT Astra Serif"/>
        </w:rPr>
        <w:t xml:space="preserve">, в ходе которой жителям города раздавался информационный буклет «Остановитесь, не разводитесь!» с советами психолога. В рамках акции разработан информационный буклет с советами психолога семейным парам, принявшим решение о разводе, а также возможности прохождения курса семейной терапии либо получения психологической помощи психологами ГКУ «Социально-реабилитационный центр для несовершеннолетних «Доверие» в муниципальном образовании город Салехард» и ГБУЗ «Ямало-Ненецкий психоневрологический диспансер». </w:t>
      </w:r>
    </w:p>
    <w:p w:rsidR="008A2D77" w:rsidRPr="00E76DDA" w:rsidRDefault="008A2D77" w:rsidP="008A2D77">
      <w:pPr>
        <w:pStyle w:val="13"/>
        <w:ind w:firstLine="709"/>
        <w:jc w:val="both"/>
        <w:rPr>
          <w:rFonts w:ascii="PT Astra Serif" w:hAnsi="PT Astra Serif"/>
        </w:rPr>
      </w:pPr>
      <w:r w:rsidRPr="00E76DDA">
        <w:rPr>
          <w:rFonts w:ascii="PT Astra Serif" w:hAnsi="PT Astra Serif"/>
        </w:rPr>
        <w:t>Информационный буклет размещен на сайтах Администрации города и структурных подразделениях, распространен среди жителей в ходе проведения городских мероприятий, а также направлен отделу ЗАГС города Салехард службы ЗАГС Ямало-Ненецкого автономного округа для предоставления супругам, обратившимся с заявлением о расторжении брака.</w:t>
      </w:r>
    </w:p>
    <w:p w:rsidR="008A2D77" w:rsidRPr="00E76DDA" w:rsidRDefault="008A2D77" w:rsidP="008A2D77">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На территории муниципального образования город Салехард зафиксировано </w:t>
      </w:r>
      <w:r w:rsidRPr="00E76DDA">
        <w:rPr>
          <w:rFonts w:ascii="PT Astra Serif" w:hAnsi="PT Astra Serif"/>
          <w:b/>
          <w:i/>
          <w:sz w:val="24"/>
          <w:szCs w:val="24"/>
        </w:rPr>
        <w:t>снижение государственных регистраций актов о расторжении брака</w:t>
      </w:r>
      <w:r w:rsidRPr="00E76DDA">
        <w:rPr>
          <w:rFonts w:ascii="PT Astra Serif" w:hAnsi="PT Astra Serif"/>
          <w:sz w:val="24"/>
          <w:szCs w:val="24"/>
        </w:rPr>
        <w:t xml:space="preserve"> (за 9 месяцев 2018 года – 228, в 2015 году – 295, в 2016 году – 269, в 2017 году – 270).</w:t>
      </w:r>
    </w:p>
    <w:p w:rsidR="008A2D77" w:rsidRPr="00E76DDA" w:rsidRDefault="008A2D77" w:rsidP="008A2D77">
      <w:pPr>
        <w:autoSpaceDE w:val="0"/>
        <w:autoSpaceDN w:val="0"/>
        <w:adjustRightInd w:val="0"/>
        <w:ind w:firstLine="708"/>
        <w:jc w:val="both"/>
        <w:rPr>
          <w:rFonts w:ascii="PT Astra Serif" w:hAnsi="PT Astra Serif"/>
          <w:sz w:val="24"/>
          <w:szCs w:val="24"/>
          <w:highlight w:val="yellow"/>
        </w:rPr>
      </w:pP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Реализуется план мероприятий по реализации в 2016-2025 годах третьего этапа концепции демографической политики Российской Федерации на период до 2025 года в муниципальном образовании город Салехард, утвержденного распоряжением Администрации города Салехард от 15.04.2016 № 618-Р, в рамках которого осуществляются мероприятия, способствующие:</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повышению рождаемости, направленные на Развитие системы социальной поддержки семьи в связи с рождением и воспитанием детей, расширение рынка образовательных услуг, содействие трудовой занятости;</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укреплению института семьи, популяризация семейных ценностей;</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снижению смертности по причинам смерти;</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снижению материнской и младенческой смертности, улучшению репродуктивного здоровья;</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снижению смертности за счет улучшения условий и охраны труда;</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снижению смертности и травматизма при угрозе возникновения и возникновении чрезвычайных ситуаций на территории муниципального образования город Салехард;</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формированию мотивации к здоровому образу жизни, занятию физкультурой;</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регулированию миграции в соответствии с социально-экономическими потребностями муниципального образования;</w:t>
      </w:r>
    </w:p>
    <w:p w:rsidR="008A2D77" w:rsidRPr="00E76DDA" w:rsidRDefault="008A2D77" w:rsidP="008A2D77">
      <w:pPr>
        <w:tabs>
          <w:tab w:val="left" w:pos="5670"/>
        </w:tabs>
        <w:ind w:firstLine="709"/>
        <w:jc w:val="both"/>
        <w:rPr>
          <w:rFonts w:ascii="PT Astra Serif" w:hAnsi="PT Astra Serif"/>
          <w:sz w:val="24"/>
          <w:szCs w:val="24"/>
        </w:rPr>
      </w:pPr>
      <w:r w:rsidRPr="00E76DDA">
        <w:rPr>
          <w:rFonts w:ascii="PT Astra Serif" w:hAnsi="PT Astra Serif"/>
          <w:sz w:val="24"/>
          <w:szCs w:val="24"/>
        </w:rPr>
        <w:t>- реализации информационно-аналитического обеспечения реализации демографической политики в муниципальном образовании город Салехард.</w:t>
      </w:r>
    </w:p>
    <w:p w:rsidR="008A2D77" w:rsidRPr="00E76DDA" w:rsidRDefault="008A2D77" w:rsidP="008A2D77">
      <w:pPr>
        <w:pStyle w:val="14"/>
        <w:spacing w:line="240" w:lineRule="auto"/>
        <w:ind w:firstLine="700"/>
        <w:rPr>
          <w:rFonts w:ascii="PT Astra Serif" w:hAnsi="PT Astra Serif"/>
          <w:sz w:val="24"/>
          <w:szCs w:val="24"/>
        </w:rPr>
      </w:pPr>
      <w:r w:rsidRPr="00E76DDA">
        <w:rPr>
          <w:rFonts w:ascii="PT Astra Serif" w:hAnsi="PT Astra Serif"/>
          <w:sz w:val="24"/>
          <w:szCs w:val="24"/>
        </w:rPr>
        <w:t>Вопросы по  улучшению положения детей, семей с детьми являются приоритетными в реализации социальной политики Администрации муниципального образования город Салехард.</w:t>
      </w:r>
    </w:p>
    <w:p w:rsidR="008A2D77" w:rsidRPr="00E76DDA" w:rsidRDefault="008A2D77" w:rsidP="008A2D77">
      <w:pPr>
        <w:pStyle w:val="af4"/>
        <w:ind w:left="709"/>
        <w:rPr>
          <w:rFonts w:ascii="PT Astra Serif" w:hAnsi="PT Astra Serif"/>
          <w:lang w:val="ru-RU"/>
        </w:rPr>
      </w:pPr>
    </w:p>
    <w:p w:rsidR="008A2D77" w:rsidRPr="00E76DDA" w:rsidRDefault="008A2D77" w:rsidP="008A2D77">
      <w:pPr>
        <w:autoSpaceDE w:val="0"/>
        <w:autoSpaceDN w:val="0"/>
        <w:adjustRightInd w:val="0"/>
        <w:ind w:firstLine="709"/>
        <w:jc w:val="both"/>
        <w:rPr>
          <w:rFonts w:ascii="PT Astra Serif" w:hAnsi="PT Astra Serif"/>
          <w:sz w:val="24"/>
          <w:szCs w:val="24"/>
        </w:rPr>
      </w:pPr>
      <w:r w:rsidRPr="00E76DDA">
        <w:rPr>
          <w:rFonts w:ascii="PT Astra Serif" w:hAnsi="PT Astra Serif"/>
          <w:sz w:val="24"/>
          <w:szCs w:val="24"/>
        </w:rPr>
        <w:t xml:space="preserve">С целью общественного признания заслуг семей в достойном воспитании детей, укрепления института семьи, сохранения семейных традиций, формирования бережного отношения к семейным ценностям в городе Салехард  распоряжением Администрации города от 25 июня 2018 года № 581-р утверждено </w:t>
      </w:r>
      <w:hyperlink r:id="rId23" w:history="1">
        <w:r w:rsidRPr="00E76DDA">
          <w:rPr>
            <w:rFonts w:ascii="PT Astra Serif" w:hAnsi="PT Astra Serif"/>
            <w:sz w:val="24"/>
            <w:szCs w:val="24"/>
          </w:rPr>
          <w:t>Положение</w:t>
        </w:r>
      </w:hyperlink>
      <w:r w:rsidRPr="00E76DDA">
        <w:rPr>
          <w:rFonts w:ascii="PT Astra Serif" w:hAnsi="PT Astra Serif"/>
          <w:sz w:val="24"/>
          <w:szCs w:val="24"/>
        </w:rPr>
        <w:t xml:space="preserve"> о порядке и условиях выдвижения кандидатур семей для размещения на </w:t>
      </w:r>
      <w:r w:rsidRPr="00E76DDA">
        <w:rPr>
          <w:rFonts w:ascii="PT Astra Serif" w:hAnsi="PT Astra Serif"/>
          <w:b/>
          <w:i/>
          <w:sz w:val="24"/>
          <w:szCs w:val="24"/>
        </w:rPr>
        <w:t>почетной доске «Лучшие семьи города Салехарда»</w:t>
      </w:r>
      <w:r w:rsidRPr="00E76DDA">
        <w:rPr>
          <w:rFonts w:ascii="PT Astra Serif" w:hAnsi="PT Astra Serif"/>
          <w:sz w:val="24"/>
          <w:szCs w:val="24"/>
        </w:rPr>
        <w:t>, организация Почетной доски предусмотрена в электронном виде на официальном интернет-сайте города Салехарда с 2019 года.</w:t>
      </w:r>
    </w:p>
    <w:p w:rsidR="008A2D77" w:rsidRPr="00E76DDA" w:rsidRDefault="008A2D77" w:rsidP="008A2D77">
      <w:pPr>
        <w:autoSpaceDE w:val="0"/>
        <w:autoSpaceDN w:val="0"/>
        <w:adjustRightInd w:val="0"/>
        <w:ind w:firstLine="709"/>
        <w:jc w:val="both"/>
        <w:rPr>
          <w:rFonts w:ascii="PT Astra Serif" w:hAnsi="PT Astra Serif"/>
          <w:sz w:val="24"/>
          <w:szCs w:val="24"/>
        </w:rPr>
      </w:pPr>
    </w:p>
    <w:p w:rsidR="008A2D77" w:rsidRPr="00E76DDA" w:rsidRDefault="008A2D77" w:rsidP="008A2D77">
      <w:pPr>
        <w:autoSpaceDE w:val="0"/>
        <w:autoSpaceDN w:val="0"/>
        <w:adjustRightInd w:val="0"/>
        <w:ind w:firstLine="709"/>
        <w:jc w:val="both"/>
        <w:rPr>
          <w:rFonts w:ascii="PT Astra Serif" w:hAnsi="PT Astra Serif"/>
          <w:sz w:val="24"/>
          <w:szCs w:val="24"/>
        </w:rPr>
      </w:pPr>
    </w:p>
    <w:p w:rsidR="008A2D77" w:rsidRDefault="008A2D77" w:rsidP="008A2D77">
      <w:pPr>
        <w:pStyle w:val="13"/>
        <w:ind w:firstLine="709"/>
        <w:jc w:val="both"/>
        <w:rPr>
          <w:rFonts w:ascii="PT Astra Serif" w:hAnsi="PT Astra Serif"/>
        </w:rPr>
      </w:pPr>
    </w:p>
    <w:p w:rsidR="008A2D77" w:rsidRPr="00E76DDA" w:rsidRDefault="008A2D77" w:rsidP="008A2D77">
      <w:pPr>
        <w:pStyle w:val="13"/>
        <w:ind w:firstLine="709"/>
        <w:jc w:val="both"/>
        <w:rPr>
          <w:rFonts w:ascii="PT Astra Serif" w:hAnsi="PT Astra Serif"/>
        </w:rPr>
      </w:pPr>
    </w:p>
    <w:p w:rsidR="008A2D77" w:rsidRPr="00E76DDA" w:rsidRDefault="008A2D77" w:rsidP="008A2D77">
      <w:pPr>
        <w:pStyle w:val="af4"/>
        <w:ind w:left="708"/>
        <w:jc w:val="center"/>
        <w:rPr>
          <w:rFonts w:ascii="PT Astra Serif" w:hAnsi="PT Astra Serif"/>
          <w:b/>
          <w:i/>
          <w:lang w:val="ru-RU"/>
        </w:rPr>
      </w:pPr>
      <w:r w:rsidRPr="00E76DDA">
        <w:rPr>
          <w:rFonts w:ascii="PT Astra Serif" w:hAnsi="PT Astra Serif"/>
          <w:b/>
          <w:i/>
          <w:lang w:val="ru-RU"/>
        </w:rPr>
        <w:lastRenderedPageBreak/>
        <w:t>Приобретение и вручение новогодних подарков</w:t>
      </w:r>
    </w:p>
    <w:p w:rsidR="008A2D77" w:rsidRPr="00E76DDA" w:rsidRDefault="008A2D77" w:rsidP="008A2D77">
      <w:pPr>
        <w:pStyle w:val="af4"/>
        <w:ind w:left="708"/>
        <w:rPr>
          <w:rFonts w:ascii="PT Astra Serif" w:hAnsi="PT Astra Serif"/>
          <w:i/>
          <w:lang w:val="ru-RU"/>
        </w:rPr>
      </w:pPr>
    </w:p>
    <w:p w:rsidR="008A2D77" w:rsidRPr="00E76DDA" w:rsidRDefault="008A2D77" w:rsidP="008A2D77">
      <w:pPr>
        <w:ind w:firstLine="708"/>
        <w:jc w:val="both"/>
        <w:rPr>
          <w:rFonts w:ascii="PT Astra Serif" w:hAnsi="PT Astra Serif"/>
          <w:b/>
          <w:sz w:val="24"/>
          <w:szCs w:val="24"/>
        </w:rPr>
      </w:pPr>
      <w:r w:rsidRPr="00E76DDA">
        <w:rPr>
          <w:rFonts w:ascii="PT Astra Serif" w:hAnsi="PT Astra Serif"/>
          <w:sz w:val="24"/>
          <w:szCs w:val="24"/>
        </w:rPr>
        <w:t>Данная норма введена в 2011 году в целях обеспечения новогодними подарками детей из семей отдельных категорий, которые являются наиболее уязвимыми и нуждаются в дополнительной поддержке и  направлена на снижение уровня социального неравенства, усиление адресности социальной поддержки семьям с детьми, проживающим на территории города.</w:t>
      </w:r>
    </w:p>
    <w:p w:rsidR="008A2D77" w:rsidRPr="00E76DDA" w:rsidRDefault="008A2D77" w:rsidP="008A2D77">
      <w:pPr>
        <w:pStyle w:val="ConsPlusNormal"/>
        <w:ind w:firstLine="708"/>
        <w:jc w:val="both"/>
        <w:rPr>
          <w:rFonts w:ascii="PT Astra Serif" w:hAnsi="PT Astra Serif" w:cs="Times New Roman"/>
          <w:sz w:val="24"/>
          <w:szCs w:val="24"/>
        </w:rPr>
      </w:pPr>
      <w:r w:rsidRPr="00E76DDA">
        <w:rPr>
          <w:rFonts w:ascii="PT Astra Serif" w:hAnsi="PT Astra Serif" w:cs="Times New Roman"/>
          <w:sz w:val="24"/>
          <w:szCs w:val="24"/>
        </w:rPr>
        <w:t>Это дети в возрасте до 17 лет, проживающие на территории муниципального образования город Салехард, из категорий:</w:t>
      </w:r>
    </w:p>
    <w:p w:rsidR="008A2D77" w:rsidRPr="00E76DDA" w:rsidRDefault="008A2D77" w:rsidP="008A2D77">
      <w:pPr>
        <w:pStyle w:val="ConsPlusNormal"/>
        <w:ind w:left="-851" w:firstLine="1559"/>
        <w:jc w:val="both"/>
        <w:rPr>
          <w:rFonts w:ascii="PT Astra Serif" w:hAnsi="PT Astra Serif" w:cs="Times New Roman"/>
          <w:sz w:val="24"/>
          <w:szCs w:val="24"/>
        </w:rPr>
      </w:pPr>
      <w:r w:rsidRPr="00E76DDA">
        <w:rPr>
          <w:rFonts w:ascii="PT Astra Serif" w:hAnsi="PT Astra Serif" w:cs="Times New Roman"/>
          <w:sz w:val="24"/>
          <w:szCs w:val="24"/>
        </w:rPr>
        <w:t>- малоимущих, многодетных семей;</w:t>
      </w:r>
    </w:p>
    <w:p w:rsidR="008A2D77" w:rsidRPr="00E76DDA" w:rsidRDefault="008A2D77" w:rsidP="008A2D77">
      <w:pPr>
        <w:pStyle w:val="ConsPlusNormal"/>
        <w:ind w:left="-851" w:firstLine="1559"/>
        <w:jc w:val="both"/>
        <w:rPr>
          <w:rFonts w:ascii="PT Astra Serif" w:hAnsi="PT Astra Serif" w:cs="Times New Roman"/>
          <w:sz w:val="24"/>
          <w:szCs w:val="24"/>
        </w:rPr>
      </w:pPr>
      <w:r w:rsidRPr="00E76DDA">
        <w:rPr>
          <w:rFonts w:ascii="PT Astra Serif" w:hAnsi="PT Astra Serif" w:cs="Times New Roman"/>
          <w:sz w:val="24"/>
          <w:szCs w:val="24"/>
        </w:rPr>
        <w:t>- детей-инвалидов;</w:t>
      </w:r>
    </w:p>
    <w:p w:rsidR="008A2D77" w:rsidRPr="00E76DDA" w:rsidRDefault="008A2D77" w:rsidP="008A2D77">
      <w:pPr>
        <w:pStyle w:val="ConsPlusNormal"/>
        <w:ind w:left="-851" w:firstLine="1559"/>
        <w:jc w:val="both"/>
        <w:rPr>
          <w:rFonts w:ascii="PT Astra Serif" w:hAnsi="PT Astra Serif" w:cs="Times New Roman"/>
          <w:sz w:val="24"/>
          <w:szCs w:val="24"/>
        </w:rPr>
      </w:pPr>
      <w:r w:rsidRPr="00E76DDA">
        <w:rPr>
          <w:rFonts w:ascii="PT Astra Serif" w:hAnsi="PT Astra Serif" w:cs="Times New Roman"/>
          <w:sz w:val="24"/>
          <w:szCs w:val="24"/>
        </w:rPr>
        <w:t>- детей, оставшихся без попечения родителей;</w:t>
      </w:r>
    </w:p>
    <w:p w:rsidR="008A2D77" w:rsidRPr="00E76DDA" w:rsidRDefault="008A2D77" w:rsidP="008A2D77">
      <w:pPr>
        <w:ind w:left="-851" w:firstLine="1559"/>
        <w:jc w:val="both"/>
        <w:rPr>
          <w:rFonts w:ascii="PT Astra Serif" w:hAnsi="PT Astra Serif"/>
          <w:b/>
          <w:sz w:val="24"/>
          <w:szCs w:val="24"/>
        </w:rPr>
      </w:pPr>
      <w:r w:rsidRPr="00E76DDA">
        <w:rPr>
          <w:rFonts w:ascii="PT Astra Serif" w:hAnsi="PT Astra Serif"/>
          <w:sz w:val="24"/>
          <w:szCs w:val="24"/>
        </w:rPr>
        <w:t>- детей-сирот.</w:t>
      </w:r>
    </w:p>
    <w:p w:rsidR="008A2D77" w:rsidRPr="00E76DDA" w:rsidRDefault="008A2D77" w:rsidP="008A2D77">
      <w:pPr>
        <w:ind w:firstLine="708"/>
        <w:jc w:val="both"/>
        <w:rPr>
          <w:rFonts w:ascii="PT Astra Serif" w:hAnsi="PT Astra Serif"/>
          <w:sz w:val="24"/>
          <w:szCs w:val="24"/>
        </w:rPr>
      </w:pPr>
      <w:r w:rsidRPr="00E76DDA">
        <w:rPr>
          <w:rFonts w:ascii="PT Astra Serif" w:hAnsi="PT Astra Serif"/>
          <w:sz w:val="24"/>
          <w:szCs w:val="24"/>
        </w:rPr>
        <w:t>Количество подарков для детей с каждым годом увеличивается в связи с повышением рождаемости в муниципальном образовании.</w:t>
      </w:r>
    </w:p>
    <w:p w:rsidR="008A2D77" w:rsidRPr="00E76DDA" w:rsidRDefault="008A2D77" w:rsidP="008A2D77">
      <w:pPr>
        <w:ind w:firstLine="708"/>
        <w:jc w:val="both"/>
        <w:rPr>
          <w:rFonts w:ascii="PT Astra Serif" w:hAnsi="PT Astra Serif"/>
          <w:sz w:val="24"/>
          <w:szCs w:val="24"/>
        </w:rPr>
      </w:pPr>
      <w:r w:rsidRPr="00E76DDA">
        <w:rPr>
          <w:rFonts w:ascii="PT Astra Serif" w:hAnsi="PT Astra Serif"/>
          <w:sz w:val="24"/>
          <w:szCs w:val="24"/>
        </w:rPr>
        <w:t xml:space="preserve">За период с 2014 - 2018 гг. года приобретено </w:t>
      </w:r>
      <w:r w:rsidRPr="00E76DDA">
        <w:rPr>
          <w:rFonts w:ascii="PT Astra Serif" w:hAnsi="PT Astra Serif"/>
          <w:b/>
          <w:sz w:val="24"/>
          <w:szCs w:val="24"/>
        </w:rPr>
        <w:t xml:space="preserve">14 949 </w:t>
      </w:r>
      <w:r w:rsidRPr="00E76DDA">
        <w:rPr>
          <w:rFonts w:ascii="PT Astra Serif" w:hAnsi="PT Astra Serif"/>
          <w:sz w:val="24"/>
          <w:szCs w:val="24"/>
        </w:rPr>
        <w:t>подарков, которыми были обеспечены дети указанной категории.</w:t>
      </w:r>
    </w:p>
    <w:p w:rsidR="008A2D77" w:rsidRPr="00E76DDA" w:rsidRDefault="008A2D77" w:rsidP="008A2D77">
      <w:pPr>
        <w:ind w:firstLine="708"/>
        <w:jc w:val="both"/>
        <w:rPr>
          <w:rFonts w:ascii="PT Astra Serif" w:hAnsi="PT Astra Serif"/>
          <w:sz w:val="24"/>
          <w:szCs w:val="24"/>
        </w:rPr>
      </w:pPr>
    </w:p>
    <w:p w:rsidR="008A2D77" w:rsidRPr="00E76DDA" w:rsidRDefault="008A2D77" w:rsidP="008A2D77">
      <w:pPr>
        <w:pStyle w:val="af4"/>
        <w:ind w:left="709"/>
        <w:jc w:val="center"/>
        <w:rPr>
          <w:rFonts w:ascii="PT Astra Serif" w:hAnsi="PT Astra Serif"/>
          <w:b/>
          <w:i/>
          <w:lang w:val="ru-RU"/>
        </w:rPr>
      </w:pPr>
      <w:r w:rsidRPr="00E76DDA">
        <w:rPr>
          <w:rFonts w:ascii="PT Astra Serif" w:hAnsi="PT Astra Serif"/>
          <w:b/>
          <w:i/>
          <w:lang w:val="ru-RU"/>
        </w:rPr>
        <w:t>Организация мероприятий, приуроченных ко Дню семьи, Дню отца, Дню семьи, любви и верности, Дню матери.</w:t>
      </w:r>
    </w:p>
    <w:p w:rsidR="008A2D77" w:rsidRPr="00E76DDA" w:rsidRDefault="008A2D77" w:rsidP="008A2D77">
      <w:pPr>
        <w:pStyle w:val="af4"/>
        <w:jc w:val="center"/>
        <w:rPr>
          <w:rFonts w:ascii="PT Astra Serif" w:hAnsi="PT Astra Serif"/>
          <w:i/>
          <w:lang w:val="ru-RU"/>
        </w:rPr>
      </w:pPr>
    </w:p>
    <w:p w:rsidR="008A2D77" w:rsidRPr="00E76DDA" w:rsidRDefault="008A2D77" w:rsidP="008A2D77">
      <w:pPr>
        <w:tabs>
          <w:tab w:val="left" w:pos="6813"/>
        </w:tabs>
        <w:ind w:firstLine="709"/>
        <w:jc w:val="both"/>
        <w:rPr>
          <w:rFonts w:ascii="PT Astra Serif" w:hAnsi="PT Astra Serif"/>
          <w:sz w:val="24"/>
          <w:szCs w:val="24"/>
        </w:rPr>
      </w:pPr>
      <w:r w:rsidRPr="00E76DDA">
        <w:rPr>
          <w:rFonts w:ascii="PT Astra Serif" w:hAnsi="PT Astra Serif"/>
          <w:bCs/>
          <w:sz w:val="24"/>
          <w:szCs w:val="24"/>
        </w:rPr>
        <w:t>В городе прижились и стали традиционными праздники, посвященные Дню семьи, Дню отца, Дню семьи, любви и верности, Дню матери, которые с каждым годом становятся все более красочными, интересными и привлекают все большее число участников.</w:t>
      </w:r>
    </w:p>
    <w:p w:rsidR="008A2D77" w:rsidRPr="00E76DDA" w:rsidRDefault="008A2D77" w:rsidP="008A2D77">
      <w:pPr>
        <w:tabs>
          <w:tab w:val="left" w:pos="6813"/>
        </w:tabs>
        <w:ind w:firstLine="709"/>
        <w:jc w:val="both"/>
        <w:rPr>
          <w:rFonts w:ascii="PT Astra Serif" w:hAnsi="PT Astra Serif"/>
          <w:sz w:val="24"/>
          <w:szCs w:val="24"/>
        </w:rPr>
      </w:pPr>
      <w:r w:rsidRPr="00E76DDA">
        <w:rPr>
          <w:rFonts w:ascii="PT Astra Serif" w:hAnsi="PT Astra Serif"/>
          <w:sz w:val="24"/>
          <w:szCs w:val="24"/>
        </w:rPr>
        <w:t xml:space="preserve">За последние пять лет более </w:t>
      </w:r>
      <w:r w:rsidRPr="00E76DDA">
        <w:rPr>
          <w:rFonts w:ascii="PT Astra Serif" w:hAnsi="PT Astra Serif"/>
          <w:b/>
          <w:sz w:val="24"/>
          <w:szCs w:val="24"/>
        </w:rPr>
        <w:t>336</w:t>
      </w:r>
      <w:r w:rsidRPr="00E76DDA">
        <w:rPr>
          <w:rFonts w:ascii="PT Astra Serif" w:hAnsi="PT Astra Serif"/>
          <w:sz w:val="24"/>
          <w:szCs w:val="24"/>
        </w:rPr>
        <w:t xml:space="preserve"> лучших салехардских семей муниципального образования отмечены за достойное воспитание детей, эталон любви и верности, </w:t>
      </w:r>
      <w:r w:rsidRPr="00E76DDA">
        <w:rPr>
          <w:rFonts w:ascii="PT Astra Serif" w:hAnsi="PT Astra Serif"/>
          <w:b/>
          <w:sz w:val="24"/>
          <w:szCs w:val="24"/>
        </w:rPr>
        <w:t>9 матерей</w:t>
      </w:r>
      <w:r w:rsidRPr="00E76DDA">
        <w:rPr>
          <w:rFonts w:ascii="PT Astra Serif" w:hAnsi="PT Astra Serif"/>
          <w:sz w:val="24"/>
          <w:szCs w:val="24"/>
        </w:rPr>
        <w:t xml:space="preserve"> награждены орденом «Материнская слава», </w:t>
      </w:r>
      <w:r w:rsidRPr="00E76DDA">
        <w:rPr>
          <w:rFonts w:ascii="PT Astra Serif" w:hAnsi="PT Astra Serif"/>
          <w:b/>
          <w:sz w:val="24"/>
          <w:szCs w:val="24"/>
        </w:rPr>
        <w:t>49 матерей</w:t>
      </w:r>
      <w:r w:rsidRPr="00E76DDA">
        <w:rPr>
          <w:rFonts w:ascii="PT Astra Serif" w:hAnsi="PT Astra Serif"/>
          <w:sz w:val="24"/>
          <w:szCs w:val="24"/>
        </w:rPr>
        <w:t xml:space="preserve"> награждены медалью «Медаль материнства», </w:t>
      </w:r>
      <w:r w:rsidRPr="00E76DDA">
        <w:rPr>
          <w:rFonts w:ascii="PT Astra Serif" w:hAnsi="PT Astra Serif"/>
          <w:b/>
          <w:sz w:val="24"/>
          <w:szCs w:val="24"/>
        </w:rPr>
        <w:t>16 матерей</w:t>
      </w:r>
      <w:r w:rsidRPr="00E76DDA">
        <w:rPr>
          <w:rFonts w:ascii="PT Astra Serif" w:hAnsi="PT Astra Serif"/>
          <w:sz w:val="24"/>
          <w:szCs w:val="24"/>
        </w:rPr>
        <w:t xml:space="preserve"> награждены медалью «Материнская слава Ямала» (в 2018 году награждены две матери).</w:t>
      </w:r>
    </w:p>
    <w:p w:rsidR="008A2D77" w:rsidRPr="00E76DDA" w:rsidRDefault="008A2D77" w:rsidP="008A2D77">
      <w:pPr>
        <w:tabs>
          <w:tab w:val="left" w:pos="6813"/>
        </w:tabs>
        <w:ind w:firstLine="709"/>
        <w:jc w:val="both"/>
        <w:rPr>
          <w:rFonts w:ascii="PT Astra Serif" w:hAnsi="PT Astra Serif"/>
          <w:sz w:val="24"/>
          <w:szCs w:val="24"/>
        </w:rPr>
      </w:pPr>
      <w:r w:rsidRPr="00E76DDA">
        <w:rPr>
          <w:rFonts w:ascii="PT Astra Serif" w:hAnsi="PT Astra Serif"/>
          <w:b/>
          <w:sz w:val="24"/>
          <w:szCs w:val="24"/>
        </w:rPr>
        <w:t xml:space="preserve">Впервые </w:t>
      </w:r>
      <w:r w:rsidRPr="00E76DDA">
        <w:rPr>
          <w:rFonts w:ascii="PT Astra Serif" w:hAnsi="PT Astra Serif"/>
          <w:sz w:val="24"/>
          <w:szCs w:val="24"/>
        </w:rPr>
        <w:t xml:space="preserve">получили в День Матери поздравления, цветы и подарки роженицы в </w:t>
      </w:r>
      <w:r w:rsidRPr="00E76DDA">
        <w:rPr>
          <w:rFonts w:ascii="PT Astra Serif" w:hAnsi="PT Astra Serif"/>
          <w:noProof/>
          <w:sz w:val="24"/>
          <w:szCs w:val="24"/>
        </w:rPr>
        <w:drawing>
          <wp:inline distT="0" distB="0" distL="0" distR="0">
            <wp:extent cx="4572" cy="4572"/>
            <wp:effectExtent l="0" t="0" r="0" b="0"/>
            <wp:docPr id="1" name="Picture 9998"/>
            <wp:cNvGraphicFramePr/>
            <a:graphic xmlns:a="http://schemas.openxmlformats.org/drawingml/2006/main">
              <a:graphicData uri="http://schemas.openxmlformats.org/drawingml/2006/picture">
                <pic:pic xmlns:pic="http://schemas.openxmlformats.org/drawingml/2006/picture">
                  <pic:nvPicPr>
                    <pic:cNvPr id="9998" name="Picture 9998"/>
                    <pic:cNvPicPr/>
                  </pic:nvPicPr>
                  <pic:blipFill>
                    <a:blip r:embed="rId24"/>
                    <a:stretch>
                      <a:fillRect/>
                    </a:stretch>
                  </pic:blipFill>
                  <pic:spPr>
                    <a:xfrm>
                      <a:off x="0" y="0"/>
                      <a:ext cx="4572" cy="4572"/>
                    </a:xfrm>
                    <a:prstGeom prst="rect">
                      <a:avLst/>
                    </a:prstGeom>
                  </pic:spPr>
                </pic:pic>
              </a:graphicData>
            </a:graphic>
          </wp:inline>
        </w:drawing>
      </w:r>
      <w:r w:rsidRPr="00E76DDA">
        <w:rPr>
          <w:rFonts w:ascii="PT Astra Serif" w:hAnsi="PT Astra Serif"/>
          <w:sz w:val="24"/>
          <w:szCs w:val="24"/>
        </w:rPr>
        <w:t>перинатальном центре ГБУЗ «СОКБ».</w:t>
      </w:r>
    </w:p>
    <w:p w:rsidR="008A2D77" w:rsidRPr="00E76DDA" w:rsidRDefault="008A2D77" w:rsidP="008A2D77">
      <w:pPr>
        <w:rPr>
          <w:rFonts w:ascii="PT Astra Serif" w:hAnsi="PT Astra Serif"/>
          <w:i/>
          <w:sz w:val="24"/>
          <w:szCs w:val="24"/>
        </w:rPr>
      </w:pPr>
    </w:p>
    <w:p w:rsidR="008A2D77" w:rsidRPr="00E76DDA" w:rsidRDefault="008A2D77" w:rsidP="008A2D77">
      <w:pPr>
        <w:jc w:val="center"/>
        <w:rPr>
          <w:rFonts w:ascii="PT Astra Serif" w:hAnsi="PT Astra Serif"/>
          <w:b/>
          <w:i/>
          <w:sz w:val="24"/>
          <w:szCs w:val="24"/>
        </w:rPr>
      </w:pPr>
      <w:r w:rsidRPr="00E76DDA">
        <w:rPr>
          <w:rFonts w:ascii="PT Astra Serif" w:hAnsi="PT Astra Serif"/>
          <w:b/>
          <w:i/>
          <w:sz w:val="24"/>
          <w:szCs w:val="24"/>
        </w:rPr>
        <w:t>Показатели эффективности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1984"/>
        <w:gridCol w:w="1844"/>
        <w:gridCol w:w="2409"/>
      </w:tblGrid>
      <w:tr w:rsidR="008A2D77" w:rsidRPr="00E76DDA" w:rsidTr="008A2D77">
        <w:tc>
          <w:tcPr>
            <w:tcW w:w="1857"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jc w:val="center"/>
              <w:rPr>
                <w:rFonts w:ascii="PT Astra Serif" w:hAnsi="PT Astra Serif"/>
                <w:b/>
                <w:sz w:val="24"/>
                <w:szCs w:val="24"/>
              </w:rPr>
            </w:pPr>
          </w:p>
        </w:tc>
        <w:tc>
          <w:tcPr>
            <w:tcW w:w="1000"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jc w:val="center"/>
              <w:rPr>
                <w:rFonts w:ascii="PT Astra Serif" w:hAnsi="PT Astra Serif"/>
                <w:b/>
                <w:sz w:val="24"/>
                <w:szCs w:val="24"/>
              </w:rPr>
            </w:pPr>
            <w:r w:rsidRPr="00E76DDA">
              <w:rPr>
                <w:rFonts w:ascii="PT Astra Serif" w:hAnsi="PT Astra Serif"/>
                <w:b/>
                <w:sz w:val="24"/>
                <w:szCs w:val="24"/>
              </w:rPr>
              <w:t>2016 год</w:t>
            </w:r>
          </w:p>
        </w:tc>
        <w:tc>
          <w:tcPr>
            <w:tcW w:w="929"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jc w:val="center"/>
              <w:rPr>
                <w:rFonts w:ascii="PT Astra Serif" w:hAnsi="PT Astra Serif"/>
                <w:b/>
                <w:sz w:val="24"/>
                <w:szCs w:val="24"/>
              </w:rPr>
            </w:pPr>
            <w:r w:rsidRPr="00E76DDA">
              <w:rPr>
                <w:rFonts w:ascii="PT Astra Serif" w:hAnsi="PT Astra Serif"/>
                <w:b/>
                <w:sz w:val="24"/>
                <w:szCs w:val="24"/>
              </w:rPr>
              <w:t>2017 год</w:t>
            </w:r>
          </w:p>
        </w:tc>
        <w:tc>
          <w:tcPr>
            <w:tcW w:w="1214"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jc w:val="center"/>
              <w:rPr>
                <w:rFonts w:ascii="PT Astra Serif" w:hAnsi="PT Astra Serif"/>
                <w:b/>
                <w:sz w:val="24"/>
                <w:szCs w:val="24"/>
              </w:rPr>
            </w:pPr>
            <w:r w:rsidRPr="00E76DDA">
              <w:rPr>
                <w:rFonts w:ascii="PT Astra Serif" w:hAnsi="PT Astra Serif"/>
                <w:b/>
                <w:sz w:val="24"/>
                <w:szCs w:val="24"/>
              </w:rPr>
              <w:t>2018 год</w:t>
            </w:r>
          </w:p>
        </w:tc>
      </w:tr>
      <w:tr w:rsidR="008A2D77" w:rsidRPr="00E76DDA" w:rsidTr="008A2D77">
        <w:tc>
          <w:tcPr>
            <w:tcW w:w="1857"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rPr>
                <w:rFonts w:ascii="PT Astra Serif" w:hAnsi="PT Astra Serif"/>
                <w:sz w:val="24"/>
                <w:szCs w:val="24"/>
              </w:rPr>
            </w:pPr>
            <w:r w:rsidRPr="00E76DDA">
              <w:rPr>
                <w:rFonts w:ascii="PT Astra Serif" w:hAnsi="PT Astra Serif"/>
                <w:sz w:val="24"/>
                <w:szCs w:val="24"/>
              </w:rPr>
              <w:t>Кол-во матерей, отцов, семей, принявших участие в чествовании</w:t>
            </w:r>
          </w:p>
        </w:tc>
        <w:tc>
          <w:tcPr>
            <w:tcW w:w="1000"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jc w:val="center"/>
              <w:rPr>
                <w:rFonts w:ascii="PT Astra Serif" w:hAnsi="PT Astra Serif"/>
                <w:sz w:val="24"/>
                <w:szCs w:val="24"/>
              </w:rPr>
            </w:pPr>
            <w:r w:rsidRPr="00E76DDA">
              <w:rPr>
                <w:rFonts w:ascii="PT Astra Serif" w:hAnsi="PT Astra Serif"/>
                <w:sz w:val="24"/>
                <w:szCs w:val="24"/>
              </w:rPr>
              <w:t>59</w:t>
            </w:r>
          </w:p>
        </w:tc>
        <w:tc>
          <w:tcPr>
            <w:tcW w:w="929"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jc w:val="center"/>
              <w:rPr>
                <w:rFonts w:ascii="PT Astra Serif" w:hAnsi="PT Astra Serif"/>
                <w:sz w:val="24"/>
                <w:szCs w:val="24"/>
              </w:rPr>
            </w:pPr>
            <w:r w:rsidRPr="00E76DDA">
              <w:rPr>
                <w:rFonts w:ascii="PT Astra Serif" w:hAnsi="PT Astra Serif"/>
                <w:sz w:val="24"/>
                <w:szCs w:val="24"/>
              </w:rPr>
              <w:t>67</w:t>
            </w:r>
          </w:p>
        </w:tc>
        <w:tc>
          <w:tcPr>
            <w:tcW w:w="1214" w:type="pct"/>
            <w:tcBorders>
              <w:top w:val="single" w:sz="4" w:space="0" w:color="auto"/>
              <w:left w:val="single" w:sz="4" w:space="0" w:color="auto"/>
              <w:bottom w:val="single" w:sz="4" w:space="0" w:color="auto"/>
              <w:right w:val="single" w:sz="4" w:space="0" w:color="auto"/>
            </w:tcBorders>
          </w:tcPr>
          <w:p w:rsidR="008A2D77" w:rsidRPr="00E76DDA" w:rsidRDefault="008A2D77" w:rsidP="008A2D77">
            <w:pPr>
              <w:jc w:val="center"/>
              <w:rPr>
                <w:rFonts w:ascii="PT Astra Serif" w:hAnsi="PT Astra Serif"/>
                <w:sz w:val="24"/>
                <w:szCs w:val="24"/>
              </w:rPr>
            </w:pPr>
            <w:r w:rsidRPr="00E76DDA">
              <w:rPr>
                <w:rFonts w:ascii="PT Astra Serif" w:hAnsi="PT Astra Serif"/>
                <w:sz w:val="24"/>
                <w:szCs w:val="24"/>
              </w:rPr>
              <w:t>51</w:t>
            </w:r>
          </w:p>
        </w:tc>
      </w:tr>
    </w:tbl>
    <w:p w:rsidR="008A2D77" w:rsidRPr="00E76DDA" w:rsidRDefault="008A2D77" w:rsidP="008A2D77">
      <w:pPr>
        <w:tabs>
          <w:tab w:val="left" w:pos="6813"/>
        </w:tabs>
        <w:ind w:firstLine="709"/>
        <w:jc w:val="both"/>
        <w:rPr>
          <w:rFonts w:ascii="PT Astra Serif" w:hAnsi="PT Astra Serif"/>
          <w:sz w:val="24"/>
          <w:szCs w:val="24"/>
        </w:rPr>
      </w:pPr>
    </w:p>
    <w:p w:rsidR="008A2D77" w:rsidRPr="00E76DDA" w:rsidRDefault="008A2D77" w:rsidP="008A2D77">
      <w:pPr>
        <w:pStyle w:val="af4"/>
        <w:ind w:left="0"/>
        <w:jc w:val="center"/>
        <w:rPr>
          <w:rFonts w:ascii="PT Astra Serif" w:hAnsi="PT Astra Serif"/>
          <w:b/>
          <w:i/>
          <w:lang w:val="ru-RU"/>
        </w:rPr>
      </w:pPr>
      <w:r w:rsidRPr="00E76DDA">
        <w:rPr>
          <w:rFonts w:ascii="PT Astra Serif" w:hAnsi="PT Astra Serif"/>
          <w:b/>
          <w:i/>
          <w:lang w:val="ru-RU"/>
        </w:rPr>
        <w:t>Изготовление памятных сувениров «Родившемуся в городе Салехарде» детям, рожденным на территории нашего муниципального образования</w:t>
      </w:r>
    </w:p>
    <w:p w:rsidR="008A2D77" w:rsidRPr="00E76DDA" w:rsidRDefault="008A2D77" w:rsidP="008A2D77">
      <w:pPr>
        <w:pStyle w:val="af4"/>
        <w:ind w:left="709"/>
        <w:jc w:val="center"/>
        <w:rPr>
          <w:rFonts w:ascii="PT Astra Serif" w:hAnsi="PT Astra Serif"/>
          <w:i/>
          <w:lang w:val="ru-RU"/>
        </w:rPr>
      </w:pPr>
    </w:p>
    <w:p w:rsidR="008A2D77" w:rsidRPr="00E76DDA" w:rsidRDefault="008A2D77" w:rsidP="008A2D77">
      <w:pPr>
        <w:ind w:firstLine="709"/>
        <w:jc w:val="both"/>
        <w:rPr>
          <w:rFonts w:ascii="PT Astra Serif" w:hAnsi="PT Astra Serif"/>
          <w:sz w:val="24"/>
          <w:szCs w:val="24"/>
        </w:rPr>
      </w:pPr>
      <w:r w:rsidRPr="00E76DDA">
        <w:rPr>
          <w:rStyle w:val="apple-converted-space"/>
          <w:rFonts w:ascii="PT Astra Serif" w:hAnsi="PT Astra Serif"/>
          <w:sz w:val="24"/>
          <w:szCs w:val="24"/>
        </w:rPr>
        <w:t xml:space="preserve">Администрацией города восстановлена давно забытая традиция и с 2012 года </w:t>
      </w:r>
      <w:r w:rsidRPr="00E76DDA">
        <w:rPr>
          <w:rFonts w:ascii="PT Astra Serif" w:hAnsi="PT Astra Serif"/>
          <w:sz w:val="24"/>
          <w:szCs w:val="24"/>
        </w:rPr>
        <w:t xml:space="preserve">вручаются родителям новорожденных детей сувенирные медали «Родившемуся в городе Салехарде», вручено более </w:t>
      </w:r>
      <w:r w:rsidRPr="00E76DDA">
        <w:rPr>
          <w:rFonts w:ascii="PT Astra Serif" w:hAnsi="PT Astra Serif"/>
          <w:b/>
          <w:sz w:val="24"/>
          <w:szCs w:val="24"/>
        </w:rPr>
        <w:t xml:space="preserve"> 6 734 </w:t>
      </w:r>
      <w:r w:rsidRPr="00E76DDA">
        <w:rPr>
          <w:rFonts w:ascii="PT Astra Serif" w:hAnsi="PT Astra Serif"/>
          <w:sz w:val="24"/>
          <w:szCs w:val="24"/>
        </w:rPr>
        <w:t xml:space="preserve">сувенирных медалей. В 2018 году вручено </w:t>
      </w:r>
      <w:r w:rsidRPr="00E76DDA">
        <w:rPr>
          <w:rFonts w:ascii="PT Astra Serif" w:hAnsi="PT Astra Serif"/>
          <w:b/>
          <w:sz w:val="24"/>
          <w:szCs w:val="24"/>
        </w:rPr>
        <w:t xml:space="preserve">1 020 </w:t>
      </w:r>
      <w:r w:rsidRPr="00E76DDA">
        <w:rPr>
          <w:rFonts w:ascii="PT Astra Serif" w:hAnsi="PT Astra Serif"/>
          <w:sz w:val="24"/>
          <w:szCs w:val="24"/>
        </w:rPr>
        <w:t xml:space="preserve">сувенирных медалей, на общую сумму местного бюджета </w:t>
      </w:r>
      <w:r w:rsidRPr="00E76DDA">
        <w:rPr>
          <w:rFonts w:ascii="PT Astra Serif" w:hAnsi="PT Astra Serif"/>
          <w:b/>
          <w:sz w:val="24"/>
          <w:szCs w:val="24"/>
        </w:rPr>
        <w:t>195 000,00</w:t>
      </w:r>
      <w:r w:rsidRPr="00E76DDA">
        <w:rPr>
          <w:rFonts w:ascii="PT Astra Serif" w:hAnsi="PT Astra Serif"/>
          <w:sz w:val="24"/>
          <w:szCs w:val="24"/>
        </w:rPr>
        <w:t xml:space="preserve"> рублей.</w:t>
      </w:r>
    </w:p>
    <w:p w:rsidR="008A2D77" w:rsidRPr="00E76DDA" w:rsidRDefault="008A2D77" w:rsidP="008A2D77">
      <w:pPr>
        <w:ind w:firstLine="709"/>
        <w:jc w:val="both"/>
        <w:rPr>
          <w:rFonts w:ascii="PT Astra Serif" w:hAnsi="PT Astra Serif"/>
          <w:sz w:val="24"/>
          <w:szCs w:val="24"/>
        </w:rPr>
      </w:pPr>
      <w:r w:rsidRPr="00E76DDA">
        <w:rPr>
          <w:rFonts w:ascii="PT Astra Serif" w:hAnsi="PT Astra Serif"/>
          <w:sz w:val="24"/>
          <w:szCs w:val="24"/>
        </w:rPr>
        <w:t xml:space="preserve">Таким образом, предоставление семьям, имеющим детей, льгот, гарантий и компенсаций, предусмотренных федеральным и региональным законодательством, способствует развитию и укреплению института семьи, позволяют создать благоприятные условия для реализации семьей общественных функций, улучшения демографической ситуации в городе. </w:t>
      </w:r>
    </w:p>
    <w:p w:rsidR="008A2D77" w:rsidRPr="00E76DDA" w:rsidRDefault="008A2D77" w:rsidP="008A2D77">
      <w:pPr>
        <w:ind w:firstLine="709"/>
        <w:jc w:val="both"/>
        <w:rPr>
          <w:rFonts w:ascii="PT Astra Serif" w:hAnsi="PT Astra Serif"/>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B46A54" w:rsidRPr="00E76DDA" w:rsidRDefault="0063382C" w:rsidP="00034BA5">
      <w:pPr>
        <w:ind w:firstLine="709"/>
        <w:jc w:val="center"/>
        <w:rPr>
          <w:rFonts w:ascii="PT Astra Serif" w:hAnsi="PT Astra Serif"/>
          <w:b/>
          <w:sz w:val="24"/>
          <w:szCs w:val="24"/>
        </w:rPr>
      </w:pPr>
      <w:r w:rsidRPr="00E76DDA">
        <w:rPr>
          <w:rFonts w:ascii="PT Astra Serif" w:hAnsi="PT Astra Serif"/>
          <w:b/>
          <w:sz w:val="24"/>
          <w:szCs w:val="24"/>
        </w:rPr>
        <w:t>Х</w:t>
      </w:r>
      <w:r w:rsidR="008A2D77">
        <w:rPr>
          <w:rFonts w:ascii="PT Astra Serif" w:hAnsi="PT Astra Serif"/>
          <w:b/>
          <w:sz w:val="24"/>
          <w:szCs w:val="24"/>
          <w:lang w:val="en-US"/>
        </w:rPr>
        <w:t>I</w:t>
      </w:r>
      <w:r w:rsidR="004237EE" w:rsidRPr="00E76DDA">
        <w:rPr>
          <w:rFonts w:ascii="PT Astra Serif" w:hAnsi="PT Astra Serif"/>
          <w:b/>
          <w:sz w:val="24"/>
          <w:szCs w:val="24"/>
          <w:lang w:val="en-US"/>
        </w:rPr>
        <w:t>I</w:t>
      </w:r>
      <w:r w:rsidRPr="00E76DDA">
        <w:rPr>
          <w:rFonts w:ascii="PT Astra Serif" w:hAnsi="PT Astra Serif"/>
          <w:b/>
          <w:sz w:val="24"/>
          <w:szCs w:val="24"/>
        </w:rPr>
        <w:t xml:space="preserve">. ИНФОРМАЦИОННО-РАЗЪЯСНИТЕЛЬНАЯ ДЕЯТЕЛЬНОСТЬ </w:t>
      </w:r>
    </w:p>
    <w:p w:rsidR="009D5FED" w:rsidRPr="00E76DDA" w:rsidRDefault="009D5FED" w:rsidP="00034BA5">
      <w:pPr>
        <w:pStyle w:val="31"/>
        <w:ind w:firstLine="709"/>
        <w:jc w:val="both"/>
        <w:rPr>
          <w:rFonts w:ascii="PT Astra Serif" w:hAnsi="PT Astra Serif"/>
          <w:b w:val="0"/>
          <w:sz w:val="24"/>
          <w:szCs w:val="24"/>
        </w:rPr>
      </w:pPr>
    </w:p>
    <w:p w:rsidR="008E4580" w:rsidRPr="00E76DDA" w:rsidRDefault="008E4580" w:rsidP="00034BA5">
      <w:pPr>
        <w:pStyle w:val="afd"/>
        <w:ind w:firstLine="708"/>
        <w:jc w:val="both"/>
        <w:rPr>
          <w:rFonts w:ascii="PT Astra Serif" w:hAnsi="PT Astra Serif"/>
        </w:rPr>
      </w:pPr>
      <w:r w:rsidRPr="00E76DDA">
        <w:rPr>
          <w:rFonts w:ascii="PT Astra Serif" w:hAnsi="PT Astra Serif"/>
        </w:rPr>
        <w:t xml:space="preserve">В этом году в целях обеспечения </w:t>
      </w:r>
      <w:r w:rsidRPr="00E76DDA">
        <w:rPr>
          <w:rFonts w:ascii="PT Astra Serif" w:hAnsi="PT Astra Serif"/>
          <w:b/>
          <w:u w:val="single"/>
        </w:rPr>
        <w:t>открытости и доступности информации</w:t>
      </w:r>
      <w:r w:rsidRPr="00E76DDA">
        <w:rPr>
          <w:rFonts w:ascii="PT Astra Serif" w:hAnsi="PT Astra Serif"/>
        </w:rPr>
        <w:t xml:space="preserve"> об основных направлениях социальной политики города и окру</w:t>
      </w:r>
      <w:r w:rsidR="00D50B2E" w:rsidRPr="00E76DDA">
        <w:rPr>
          <w:rFonts w:ascii="PT Astra Serif" w:hAnsi="PT Astra Serif"/>
        </w:rPr>
        <w:t>га активизирована работа сайта Д</w:t>
      </w:r>
      <w:r w:rsidRPr="00E76DDA">
        <w:rPr>
          <w:rFonts w:ascii="PT Astra Serif" w:hAnsi="PT Astra Serif"/>
        </w:rPr>
        <w:t>епартамента. За 201</w:t>
      </w:r>
      <w:r w:rsidR="00644A2D" w:rsidRPr="00E76DDA">
        <w:rPr>
          <w:rFonts w:ascii="PT Astra Serif" w:hAnsi="PT Astra Serif"/>
        </w:rPr>
        <w:t>8</w:t>
      </w:r>
      <w:r w:rsidRPr="00E76DDA">
        <w:rPr>
          <w:rFonts w:ascii="PT Astra Serif" w:hAnsi="PT Astra Serif"/>
        </w:rPr>
        <w:t xml:space="preserve"> год размещено свыше</w:t>
      </w:r>
      <w:r w:rsidR="00644A2D" w:rsidRPr="00E76DDA">
        <w:rPr>
          <w:rFonts w:ascii="PT Astra Serif" w:hAnsi="PT Astra Serif"/>
        </w:rPr>
        <w:t xml:space="preserve"> </w:t>
      </w:r>
      <w:r w:rsidR="00644A2D" w:rsidRPr="00E76DDA">
        <w:rPr>
          <w:rFonts w:ascii="PT Astra Serif" w:hAnsi="PT Astra Serif"/>
          <w:b/>
        </w:rPr>
        <w:t xml:space="preserve">600 </w:t>
      </w:r>
      <w:r w:rsidRPr="00E76DDA">
        <w:rPr>
          <w:rFonts w:ascii="PT Astra Serif" w:hAnsi="PT Astra Serif"/>
        </w:rPr>
        <w:t xml:space="preserve">информационных сообщений и методических материалов, различного рода памяток и нормативных документов. </w:t>
      </w:r>
    </w:p>
    <w:p w:rsidR="008E4580" w:rsidRPr="00E76DDA" w:rsidRDefault="008E4580" w:rsidP="00034BA5">
      <w:pPr>
        <w:ind w:firstLine="708"/>
        <w:jc w:val="both"/>
        <w:rPr>
          <w:rFonts w:ascii="PT Astra Serif" w:hAnsi="PT Astra Serif"/>
          <w:sz w:val="24"/>
          <w:szCs w:val="24"/>
        </w:rPr>
      </w:pPr>
      <w:r w:rsidRPr="00E76DDA">
        <w:rPr>
          <w:rFonts w:ascii="PT Astra Serif" w:hAnsi="PT Astra Serif"/>
          <w:sz w:val="24"/>
          <w:szCs w:val="24"/>
        </w:rPr>
        <w:t xml:space="preserve">Используются различные способы взаимодействия с социальными партнёрами: встречи, круглые столы, обучающие семинары. </w:t>
      </w:r>
    </w:p>
    <w:p w:rsidR="008E4580" w:rsidRPr="00E76DDA" w:rsidRDefault="008E4580" w:rsidP="00034BA5">
      <w:pPr>
        <w:ind w:firstLine="708"/>
        <w:jc w:val="both"/>
        <w:rPr>
          <w:rFonts w:ascii="PT Astra Serif" w:hAnsi="PT Astra Serif"/>
          <w:sz w:val="24"/>
          <w:szCs w:val="24"/>
        </w:rPr>
      </w:pPr>
      <w:r w:rsidRPr="00E76DDA">
        <w:rPr>
          <w:rFonts w:ascii="PT Astra Serif" w:hAnsi="PT Astra Serif"/>
          <w:sz w:val="24"/>
          <w:szCs w:val="24"/>
        </w:rPr>
        <w:t>Департамент является координатором ряда муниципальных межведомственных совещательных органов. В 201</w:t>
      </w:r>
      <w:r w:rsidR="002D5BA1" w:rsidRPr="00E76DDA">
        <w:rPr>
          <w:rFonts w:ascii="PT Astra Serif" w:hAnsi="PT Astra Serif"/>
          <w:sz w:val="24"/>
          <w:szCs w:val="24"/>
        </w:rPr>
        <w:t>8</w:t>
      </w:r>
      <w:r w:rsidRPr="00E76DDA">
        <w:rPr>
          <w:rFonts w:ascii="PT Astra Serif" w:hAnsi="PT Astra Serif"/>
          <w:sz w:val="24"/>
          <w:szCs w:val="24"/>
        </w:rPr>
        <w:t xml:space="preserve"> году было проведено:</w:t>
      </w:r>
    </w:p>
    <w:p w:rsidR="008E4580" w:rsidRPr="00E76DDA" w:rsidRDefault="008E4580" w:rsidP="00034BA5">
      <w:pPr>
        <w:pStyle w:val="afd"/>
        <w:ind w:firstLine="708"/>
        <w:jc w:val="both"/>
        <w:rPr>
          <w:rFonts w:ascii="PT Astra Serif" w:hAnsi="PT Astra Serif"/>
        </w:rPr>
      </w:pPr>
      <w:r w:rsidRPr="00E76DDA">
        <w:rPr>
          <w:rFonts w:ascii="PT Astra Serif" w:hAnsi="PT Astra Serif"/>
        </w:rPr>
        <w:t>два заседания Координационного совета по делам инвалидов муниципального образования город Салехард;</w:t>
      </w:r>
    </w:p>
    <w:p w:rsidR="008E4580" w:rsidRPr="00E76DDA" w:rsidRDefault="00EF5201" w:rsidP="00034BA5">
      <w:pPr>
        <w:pStyle w:val="afd"/>
        <w:ind w:firstLine="708"/>
        <w:jc w:val="both"/>
        <w:rPr>
          <w:rFonts w:ascii="PT Astra Serif" w:hAnsi="PT Astra Serif"/>
        </w:rPr>
      </w:pPr>
      <w:r w:rsidRPr="00E76DDA">
        <w:rPr>
          <w:rFonts w:ascii="PT Astra Serif" w:hAnsi="PT Astra Serif"/>
        </w:rPr>
        <w:t>одно</w:t>
      </w:r>
      <w:r w:rsidR="008E4580" w:rsidRPr="00E76DDA">
        <w:rPr>
          <w:rFonts w:ascii="PT Astra Serif" w:hAnsi="PT Astra Serif"/>
        </w:rPr>
        <w:t xml:space="preserve"> заседани</w:t>
      </w:r>
      <w:r w:rsidRPr="00E76DDA">
        <w:rPr>
          <w:rFonts w:ascii="PT Astra Serif" w:hAnsi="PT Astra Serif"/>
        </w:rPr>
        <w:t>е</w:t>
      </w:r>
      <w:r w:rsidR="008E4580" w:rsidRPr="00E76DDA">
        <w:rPr>
          <w:rFonts w:ascii="PT Astra Serif" w:hAnsi="PT Astra Serif"/>
        </w:rPr>
        <w:t xml:space="preserve"> Координационного Совета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p>
    <w:p w:rsidR="008E4580" w:rsidRPr="00E76DDA" w:rsidRDefault="008E4580" w:rsidP="00034BA5">
      <w:pPr>
        <w:pStyle w:val="afd"/>
        <w:rPr>
          <w:rFonts w:ascii="PT Astra Serif" w:hAnsi="PT Astra Serif"/>
        </w:rPr>
      </w:pPr>
      <w:r w:rsidRPr="00E76DDA">
        <w:rPr>
          <w:rFonts w:ascii="PT Astra Serif" w:hAnsi="PT Astra Serif"/>
        </w:rPr>
        <w:tab/>
        <w:t>два заседания городской Межведомственной комиссии по охране труда;</w:t>
      </w:r>
    </w:p>
    <w:p w:rsidR="008E4580" w:rsidRPr="00E76DDA" w:rsidRDefault="008E4580" w:rsidP="00034BA5">
      <w:pPr>
        <w:pStyle w:val="afd"/>
        <w:jc w:val="both"/>
        <w:rPr>
          <w:rFonts w:ascii="PT Astra Serif" w:hAnsi="PT Astra Serif"/>
        </w:rPr>
      </w:pPr>
      <w:r w:rsidRPr="00E76DDA">
        <w:rPr>
          <w:rFonts w:ascii="PT Astra Serif" w:hAnsi="PT Astra Serif"/>
        </w:rPr>
        <w:tab/>
        <w:t>два заседания городской (территориальной) трехсторонней комиссии по регулированию социально-трудовых отношений;</w:t>
      </w:r>
    </w:p>
    <w:p w:rsidR="00E13812" w:rsidRPr="00E76DDA" w:rsidRDefault="00E13812" w:rsidP="00E13812">
      <w:pPr>
        <w:pStyle w:val="afd"/>
        <w:ind w:firstLine="709"/>
        <w:jc w:val="both"/>
        <w:rPr>
          <w:rFonts w:ascii="PT Astra Serif" w:hAnsi="PT Astra Serif"/>
        </w:rPr>
      </w:pPr>
      <w:r w:rsidRPr="00E76DDA">
        <w:rPr>
          <w:rFonts w:ascii="PT Astra Serif" w:hAnsi="PT Astra Serif"/>
        </w:rPr>
        <w:t xml:space="preserve">две рабочих группы </w:t>
      </w:r>
    </w:p>
    <w:p w:rsidR="008E4580" w:rsidRPr="00E76DDA" w:rsidRDefault="008E4580" w:rsidP="00034BA5">
      <w:pPr>
        <w:pStyle w:val="afd"/>
        <w:jc w:val="both"/>
        <w:rPr>
          <w:rFonts w:ascii="PT Astra Serif" w:hAnsi="PT Astra Serif"/>
        </w:rPr>
      </w:pPr>
      <w:r w:rsidRPr="00E76DDA">
        <w:rPr>
          <w:rFonts w:ascii="PT Astra Serif" w:hAnsi="PT Astra Serif"/>
        </w:rPr>
        <w:tab/>
        <w:t>три заседания рабочей группы по профилактике суицидов.</w:t>
      </w:r>
    </w:p>
    <w:p w:rsidR="00D06C3D" w:rsidRPr="00E76DDA" w:rsidRDefault="008E4580" w:rsidP="00034BA5">
      <w:pPr>
        <w:pStyle w:val="afa"/>
        <w:spacing w:before="0" w:beforeAutospacing="0" w:after="0"/>
        <w:ind w:firstLine="709"/>
        <w:jc w:val="both"/>
        <w:rPr>
          <w:rFonts w:ascii="PT Astra Serif" w:hAnsi="PT Astra Serif"/>
        </w:rPr>
      </w:pPr>
      <w:r w:rsidRPr="00E76DDA">
        <w:rPr>
          <w:rFonts w:ascii="PT Astra Serif" w:hAnsi="PT Astra Serif"/>
        </w:rPr>
        <w:t>В рамках исполнения решений вышеуказанных органов в 201</w:t>
      </w:r>
      <w:r w:rsidR="00D06C3D" w:rsidRPr="00E76DDA">
        <w:rPr>
          <w:rFonts w:ascii="PT Astra Serif" w:hAnsi="PT Astra Serif"/>
        </w:rPr>
        <w:t>8</w:t>
      </w:r>
      <w:r w:rsidRPr="00E76DDA">
        <w:rPr>
          <w:rFonts w:ascii="PT Astra Serif" w:hAnsi="PT Astra Serif"/>
        </w:rPr>
        <w:t xml:space="preserve"> году на телеканале «Северный ветер» в эфир вышло более 30 сюжетов, посвященных информированию населения о проблемах и жизни людей с ограниченными возможностями; в СМИ, на сайте и на стендах департамента размещено более </w:t>
      </w:r>
      <w:r w:rsidR="0025155E" w:rsidRPr="00E76DDA">
        <w:rPr>
          <w:rFonts w:ascii="PT Astra Serif" w:hAnsi="PT Astra Serif"/>
        </w:rPr>
        <w:t>8</w:t>
      </w:r>
      <w:r w:rsidRPr="00E76DDA">
        <w:rPr>
          <w:rFonts w:ascii="PT Astra Serif" w:hAnsi="PT Astra Serif"/>
        </w:rPr>
        <w:t>0 информационных материалов для семей с детьми; изготовлено более 400 буклетов по направлени</w:t>
      </w:r>
      <w:r w:rsidR="00D50B2E" w:rsidRPr="00E76DDA">
        <w:rPr>
          <w:rFonts w:ascii="PT Astra Serif" w:hAnsi="PT Astra Serif"/>
        </w:rPr>
        <w:t>я</w:t>
      </w:r>
      <w:r w:rsidRPr="00E76DDA">
        <w:rPr>
          <w:rFonts w:ascii="PT Astra Serif" w:hAnsi="PT Astra Serif"/>
        </w:rPr>
        <w:t xml:space="preserve">м деятельности </w:t>
      </w:r>
      <w:r w:rsidR="00D50B2E" w:rsidRPr="00E76DDA">
        <w:rPr>
          <w:rFonts w:ascii="PT Astra Serif" w:hAnsi="PT Astra Serif"/>
        </w:rPr>
        <w:t>Д</w:t>
      </w:r>
      <w:r w:rsidRPr="00E76DDA">
        <w:rPr>
          <w:rFonts w:ascii="PT Astra Serif" w:hAnsi="PT Astra Serif"/>
        </w:rPr>
        <w:t xml:space="preserve">епартамента, в том числе </w:t>
      </w:r>
      <w:r w:rsidR="0025155E" w:rsidRPr="00E76DDA">
        <w:rPr>
          <w:rFonts w:ascii="PT Astra Serif" w:hAnsi="PT Astra Serif"/>
        </w:rPr>
        <w:t>20</w:t>
      </w:r>
      <w:r w:rsidRPr="00E76DDA">
        <w:rPr>
          <w:rFonts w:ascii="PT Astra Serif" w:hAnsi="PT Astra Serif"/>
        </w:rPr>
        <w:t xml:space="preserve">0 информационных сборников для семей с детьми, памяток для семей с детьми, находящимися в трудной жизненной ситуации, </w:t>
      </w:r>
      <w:r w:rsidR="00D06C3D" w:rsidRPr="00E76DDA">
        <w:rPr>
          <w:rFonts w:ascii="PT Astra Serif" w:hAnsi="PT Astra Serif"/>
        </w:rPr>
        <w:t>в эфирных окнах телерадиокомпании «Северный ветер» на постоянной основе осуществляется трансляция видеороликов о социализации инвалидов в обществе, предоставления государственных и муниципальных услуг в электронном виде, ответственного родительства, субсидии на оплату ЖКУ, разработанные по инициативе департамента.</w:t>
      </w:r>
    </w:p>
    <w:p w:rsidR="00D06C3D" w:rsidRPr="00E76DDA" w:rsidRDefault="00D06C3D" w:rsidP="00034BA5">
      <w:pPr>
        <w:tabs>
          <w:tab w:val="left" w:pos="1129"/>
        </w:tabs>
        <w:ind w:firstLine="709"/>
        <w:jc w:val="both"/>
        <w:rPr>
          <w:rFonts w:ascii="PT Astra Serif" w:hAnsi="PT Astra Serif"/>
          <w:sz w:val="24"/>
          <w:szCs w:val="24"/>
        </w:rPr>
      </w:pPr>
      <w:r w:rsidRPr="00E76DDA">
        <w:rPr>
          <w:rFonts w:ascii="PT Astra Serif" w:hAnsi="PT Astra Serif"/>
          <w:sz w:val="24"/>
          <w:szCs w:val="24"/>
        </w:rPr>
        <w:t>Каждый квартал сотрудники департамента участвуют телепередачи: «Гость в студии!» в МБИУ «Северный ветер».</w:t>
      </w:r>
    </w:p>
    <w:p w:rsidR="00D06C3D" w:rsidRPr="00E76DDA" w:rsidRDefault="00D06C3D" w:rsidP="00034BA5">
      <w:pPr>
        <w:pStyle w:val="31"/>
        <w:ind w:firstLine="709"/>
        <w:jc w:val="both"/>
        <w:rPr>
          <w:rFonts w:ascii="PT Astra Serif" w:hAnsi="PT Astra Serif"/>
          <w:b w:val="0"/>
          <w:sz w:val="24"/>
          <w:szCs w:val="24"/>
        </w:rPr>
      </w:pPr>
      <w:r w:rsidRPr="00E76DDA">
        <w:rPr>
          <w:rFonts w:ascii="PT Astra Serif" w:hAnsi="PT Astra Serif"/>
          <w:b w:val="0"/>
          <w:sz w:val="24"/>
          <w:szCs w:val="24"/>
        </w:rPr>
        <w:t xml:space="preserve">В течение 2018 года специалисты Департамента вели информационно-разъяснительную работу с населением города Салехард по предоставляемым мерам социальной поддержки, а также о деятельности Департамента. </w:t>
      </w:r>
    </w:p>
    <w:p w:rsidR="00D06C3D" w:rsidRPr="00E76DDA" w:rsidRDefault="00D06C3D"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Особая роль в части донесения необходимой информации по предоставляемым услугам до жителей города принадлежит общественным организациям.</w:t>
      </w:r>
    </w:p>
    <w:p w:rsidR="00D06C3D" w:rsidRPr="00E76DDA" w:rsidRDefault="00D06C3D" w:rsidP="00034BA5">
      <w:pPr>
        <w:overflowPunct w:val="0"/>
        <w:autoSpaceDE w:val="0"/>
        <w:autoSpaceDN w:val="0"/>
        <w:adjustRightInd w:val="0"/>
        <w:ind w:firstLine="709"/>
        <w:jc w:val="both"/>
        <w:textAlignment w:val="baseline"/>
        <w:rPr>
          <w:rFonts w:ascii="PT Astra Serif" w:hAnsi="PT Astra Serif"/>
          <w:sz w:val="24"/>
          <w:szCs w:val="24"/>
        </w:rPr>
      </w:pPr>
      <w:r w:rsidRPr="00E76DDA">
        <w:rPr>
          <w:rFonts w:ascii="PT Astra Serif" w:hAnsi="PT Astra Serif"/>
          <w:sz w:val="24"/>
          <w:szCs w:val="24"/>
        </w:rPr>
        <w:t xml:space="preserve">16.01.2018 состоялась встреча по реализуемым мерам социальной поддержки и государственной социальной помощи, изменения в законодательстве с Салехардской местной общественной организацией семей, воспитывающих детей-инвалидов «МЫНИКО»                 </w:t>
      </w:r>
    </w:p>
    <w:p w:rsidR="00D06C3D" w:rsidRPr="00E76DDA" w:rsidRDefault="00D06C3D" w:rsidP="00034BA5">
      <w:pPr>
        <w:overflowPunct w:val="0"/>
        <w:autoSpaceDE w:val="0"/>
        <w:autoSpaceDN w:val="0"/>
        <w:adjustRightInd w:val="0"/>
        <w:ind w:firstLine="709"/>
        <w:jc w:val="both"/>
        <w:textAlignment w:val="baseline"/>
        <w:rPr>
          <w:rFonts w:ascii="PT Astra Serif" w:hAnsi="PT Astra Serif"/>
          <w:sz w:val="24"/>
          <w:szCs w:val="24"/>
        </w:rPr>
      </w:pPr>
      <w:r w:rsidRPr="00E76DDA">
        <w:rPr>
          <w:rFonts w:ascii="PT Astra Serif" w:hAnsi="PT Astra Serif"/>
          <w:sz w:val="24"/>
          <w:szCs w:val="24"/>
        </w:rPr>
        <w:t>06.02.2018, 29.04.2018, 10.09.2018, 20.11.2018 состоялись встречи по реализуемым мерам социальной поддержки и государственной социальной помощи, изменения в законодательстве, а также о переходе на цифровое эфирное телевизионное телевещание и приобретения цифровой ТВ – приставки с Салехардской городской общественной организацией ветеранов (пенсионеров) войны, труда, вооруженных сил и правоохранительных органов города Салехарда».</w:t>
      </w:r>
    </w:p>
    <w:p w:rsidR="00D06C3D" w:rsidRPr="00E76DDA" w:rsidRDefault="00D06C3D"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05.03.2018, 25.05.2018 состоялись встречи по реализуемым мерам социальной поддержки и государственной социальной помощи, изменения в законодательстве, с ГБУ «Центр социального обслуживания граждан пожилого возраста и инвалидов в муниципальном образовании город Салехард».</w:t>
      </w:r>
    </w:p>
    <w:p w:rsidR="00D06C3D" w:rsidRPr="00E76DDA" w:rsidRDefault="00D06C3D" w:rsidP="00034BA5">
      <w:pPr>
        <w:overflowPunct w:val="0"/>
        <w:autoSpaceDE w:val="0"/>
        <w:autoSpaceDN w:val="0"/>
        <w:adjustRightInd w:val="0"/>
        <w:ind w:firstLine="709"/>
        <w:jc w:val="both"/>
        <w:textAlignment w:val="baseline"/>
        <w:rPr>
          <w:rFonts w:ascii="PT Astra Serif" w:hAnsi="PT Astra Serif"/>
          <w:sz w:val="24"/>
          <w:szCs w:val="24"/>
        </w:rPr>
      </w:pPr>
      <w:r w:rsidRPr="00E76DDA">
        <w:rPr>
          <w:rFonts w:ascii="PT Astra Serif" w:hAnsi="PT Astra Serif"/>
          <w:sz w:val="24"/>
          <w:szCs w:val="24"/>
        </w:rPr>
        <w:t>07.06.2018, 27.06.2018 состоялись в</w:t>
      </w:r>
      <w:r w:rsidRPr="00E76DDA">
        <w:rPr>
          <w:rFonts w:ascii="PT Astra Serif" w:hAnsi="PT Astra Serif"/>
          <w:bCs/>
          <w:sz w:val="24"/>
          <w:szCs w:val="24"/>
        </w:rPr>
        <w:t xml:space="preserve">стречи с </w:t>
      </w:r>
      <w:r w:rsidRPr="00E76DDA">
        <w:rPr>
          <w:rFonts w:ascii="PT Astra Serif" w:hAnsi="PT Astra Serif"/>
          <w:sz w:val="24"/>
          <w:szCs w:val="24"/>
        </w:rPr>
        <w:t>инвалидами и семьями, воспитывающими детей–инвалидов, по вопросам предоставления государственных и муниципальных услуг на базе МАУ ДО «Центр детского творчества «Надежда» и Администрации города Салехарда.</w:t>
      </w:r>
    </w:p>
    <w:p w:rsidR="00D06C3D" w:rsidRPr="00E76DDA" w:rsidRDefault="00D06C3D" w:rsidP="00034BA5">
      <w:pPr>
        <w:ind w:firstLine="709"/>
        <w:jc w:val="both"/>
        <w:rPr>
          <w:rFonts w:ascii="PT Astra Serif" w:hAnsi="PT Astra Serif"/>
          <w:sz w:val="24"/>
          <w:szCs w:val="24"/>
        </w:rPr>
      </w:pPr>
      <w:r w:rsidRPr="00E76DDA">
        <w:rPr>
          <w:rFonts w:ascii="PT Astra Serif" w:hAnsi="PT Astra Serif"/>
          <w:sz w:val="24"/>
          <w:szCs w:val="24"/>
        </w:rPr>
        <w:lastRenderedPageBreak/>
        <w:t>29.06.2018 состоялась рабочая встреча с представителями региональной общественной организацией помощи многодетным, опекаемым, приемным, замещающим семьям и семьям с детьми-инвалидами Ямало-Ненецкого автономного округа «Семья Арктики» по результатом исполнения решения рабочей встречи, состоявшейся 18 декабря 2017 года.</w:t>
      </w:r>
    </w:p>
    <w:p w:rsidR="002D5BA1" w:rsidRPr="00E76DDA" w:rsidRDefault="002D5BA1"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15.01.2018, 18.01.2018, 05.02.2018, 15.02.2018, 15.03.2018, 19.04.2018, 17.05.2018, 21.06.2018, 19.07.2018, 16.08.2018, 20.09.2018, 17.10.2018, 15.11.2018, 20.11.2018 консультационные дни по реализуемым   мерам социальной поддержки и государственной социальной помощи на базе Многофункционального центра предоставления государственных и муниципальных услуг.</w:t>
      </w:r>
    </w:p>
    <w:p w:rsidR="002D5BA1" w:rsidRPr="00E76DDA" w:rsidRDefault="002D5BA1" w:rsidP="00034BA5">
      <w:pPr>
        <w:overflowPunct w:val="0"/>
        <w:autoSpaceDE w:val="0"/>
        <w:autoSpaceDN w:val="0"/>
        <w:adjustRightInd w:val="0"/>
        <w:ind w:firstLine="709"/>
        <w:jc w:val="both"/>
        <w:textAlignment w:val="baseline"/>
        <w:rPr>
          <w:rFonts w:ascii="PT Astra Serif" w:hAnsi="PT Astra Serif"/>
          <w:sz w:val="24"/>
          <w:szCs w:val="24"/>
        </w:rPr>
      </w:pPr>
      <w:r w:rsidRPr="00E76DDA">
        <w:rPr>
          <w:rFonts w:ascii="PT Astra Serif" w:hAnsi="PT Astra Serif"/>
          <w:sz w:val="24"/>
          <w:szCs w:val="24"/>
        </w:rPr>
        <w:t xml:space="preserve">09.02.2018, 08.07.2018, 10.10.2018 выездное мероприятие в поселка Пельвож по вопросам предоставления мер социальной поддержки, а также по информированию жителей поселка и установления потребности в предоставлении компенсации среди граждан, относящихся к категории «малоимущая семья (малоимущий одиноко проживающий гражданин) в цифровой ТВ – приставки. </w:t>
      </w:r>
    </w:p>
    <w:p w:rsidR="002D5BA1" w:rsidRPr="00E76DDA" w:rsidRDefault="002D5BA1"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14.02.2018, 13.03.2018,11.04.2018, 10.05.2018, 13.06.2018, 11.07.2018, 08.08.2018, 12.09.2018, 10.10.2018, 14.11.2018, 12.12.2018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2D5BA1" w:rsidRPr="00E76DDA" w:rsidRDefault="002D5BA1" w:rsidP="00034BA5">
      <w:pPr>
        <w:overflowPunct w:val="0"/>
        <w:autoSpaceDE w:val="0"/>
        <w:autoSpaceDN w:val="0"/>
        <w:adjustRightInd w:val="0"/>
        <w:ind w:firstLine="709"/>
        <w:jc w:val="both"/>
        <w:textAlignment w:val="baseline"/>
        <w:rPr>
          <w:rFonts w:ascii="PT Astra Serif" w:hAnsi="PT Astra Serif"/>
          <w:sz w:val="24"/>
          <w:szCs w:val="24"/>
        </w:rPr>
      </w:pPr>
      <w:r w:rsidRPr="00E76DDA">
        <w:rPr>
          <w:rFonts w:ascii="PT Astra Serif" w:hAnsi="PT Astra Serif"/>
          <w:sz w:val="24"/>
          <w:szCs w:val="24"/>
        </w:rPr>
        <w:t>01.05.2018, 09.05.2018 мобильный консультационный пункт по вопросам предоставления государственных и муниципальных услуг в сфере социальной защиты Ямало-Ненецкого автономного округа на площади МРК «Полярис» и на площади МАУ ДО ЦДТ «НАДЕЖДА».</w:t>
      </w:r>
    </w:p>
    <w:p w:rsidR="002D5BA1" w:rsidRPr="00E76DDA" w:rsidRDefault="002D5BA1" w:rsidP="00034BA5">
      <w:pPr>
        <w:ind w:firstLine="709"/>
        <w:jc w:val="both"/>
        <w:rPr>
          <w:rFonts w:ascii="PT Astra Serif" w:hAnsi="PT Astra Serif"/>
          <w:sz w:val="24"/>
          <w:szCs w:val="24"/>
        </w:rPr>
      </w:pPr>
      <w:r w:rsidRPr="00E76DDA">
        <w:rPr>
          <w:rFonts w:ascii="PT Astra Serif" w:hAnsi="PT Astra Serif"/>
          <w:sz w:val="24"/>
          <w:szCs w:val="24"/>
        </w:rPr>
        <w:t>30.06.2018, 07.07.2018, 14.07.2018, 21.07.2018, 28.07.2018, 04.08.2018, 18.08.2018, 25.08.2018 консультационный пункт выходного дня в рамках межведомственного проекта «Лето – 2018 на пешеходной части улицы Ленина оказывались услуги жителям города Салехарда о мерах социальной поддержки, видах государственной социальной помощи, детских пособий. Также распространялись памятки, буклеты, информационный материал о работе Call центра социальной защиты Ямала.</w:t>
      </w:r>
    </w:p>
    <w:p w:rsidR="008E4580" w:rsidRPr="00E76DDA" w:rsidRDefault="008E4580" w:rsidP="00034BA5">
      <w:pPr>
        <w:pStyle w:val="31"/>
        <w:ind w:firstLine="709"/>
        <w:jc w:val="both"/>
        <w:rPr>
          <w:rFonts w:ascii="PT Astra Serif" w:hAnsi="PT Astra Serif"/>
          <w:b w:val="0"/>
          <w:sz w:val="24"/>
          <w:szCs w:val="24"/>
        </w:rPr>
      </w:pPr>
      <w:r w:rsidRPr="00E76DDA">
        <w:rPr>
          <w:rFonts w:ascii="PT Astra Serif" w:hAnsi="PT Astra Serif"/>
          <w:b w:val="0"/>
          <w:sz w:val="24"/>
          <w:szCs w:val="24"/>
        </w:rPr>
        <w:t xml:space="preserve">Благодаря тесному сотрудничеству со СМИ, общественными организациями и выпуску реклам и буклетов, граждане муниципального образования город Салехард стали иметь значительно больше информации об оказываемых государственных и муниципальных услугах. </w:t>
      </w:r>
    </w:p>
    <w:p w:rsidR="00E574A1" w:rsidRPr="00E76DDA" w:rsidRDefault="00D06C3D" w:rsidP="00034BA5">
      <w:pPr>
        <w:pStyle w:val="af4"/>
        <w:ind w:left="0" w:firstLine="709"/>
        <w:jc w:val="both"/>
        <w:rPr>
          <w:rFonts w:ascii="PT Astra Serif" w:hAnsi="PT Astra Serif"/>
          <w:b/>
          <w:lang w:val="ru-RU"/>
        </w:rPr>
      </w:pPr>
      <w:r w:rsidRPr="00E76DDA">
        <w:rPr>
          <w:rFonts w:ascii="PT Astra Serif" w:hAnsi="PT Astra Serif"/>
          <w:b/>
          <w:i/>
          <w:lang w:val="ru-RU"/>
        </w:rPr>
        <w:t>Также в</w:t>
      </w:r>
      <w:r w:rsidR="007C069B" w:rsidRPr="00E76DDA">
        <w:rPr>
          <w:rFonts w:ascii="PT Astra Serif" w:hAnsi="PT Astra Serif"/>
          <w:b/>
          <w:i/>
          <w:lang w:val="ru-RU"/>
        </w:rPr>
        <w:t>первые</w:t>
      </w:r>
      <w:r w:rsidR="007C069B" w:rsidRPr="00E76DDA">
        <w:rPr>
          <w:rFonts w:ascii="PT Astra Serif" w:hAnsi="PT Astra Serif"/>
          <w:b/>
          <w:lang w:val="ru-RU"/>
        </w:rPr>
        <w:t xml:space="preserve"> в Салехарде организовано</w:t>
      </w:r>
      <w:r w:rsidR="007C069B" w:rsidRPr="00E76DDA">
        <w:rPr>
          <w:rFonts w:ascii="PT Astra Serif" w:hAnsi="PT Astra Serif"/>
          <w:lang w:val="ru-RU"/>
        </w:rPr>
        <w:t xml:space="preserve"> СМС-информирование граждан об изменениях в ходе предоставления услуг, напоминания о сроках представления документов и т.д.</w:t>
      </w:r>
    </w:p>
    <w:p w:rsidR="00E76DDA" w:rsidRPr="00E76DDA" w:rsidRDefault="00E76DDA" w:rsidP="00034BA5">
      <w:pPr>
        <w:autoSpaceDE w:val="0"/>
        <w:autoSpaceDN w:val="0"/>
        <w:adjustRightInd w:val="0"/>
        <w:jc w:val="center"/>
        <w:rPr>
          <w:rFonts w:ascii="PT Astra Serif" w:hAnsi="PT Astra Serif"/>
          <w:b/>
          <w:sz w:val="24"/>
          <w:szCs w:val="24"/>
        </w:rPr>
      </w:pPr>
    </w:p>
    <w:p w:rsidR="004761BD" w:rsidRPr="00E76DDA" w:rsidRDefault="004761BD" w:rsidP="00034BA5">
      <w:pPr>
        <w:autoSpaceDE w:val="0"/>
        <w:autoSpaceDN w:val="0"/>
        <w:adjustRightInd w:val="0"/>
        <w:ind w:firstLine="709"/>
        <w:jc w:val="center"/>
        <w:rPr>
          <w:rFonts w:ascii="PT Astra Serif" w:hAnsi="PT Astra Serif"/>
          <w:b/>
          <w:sz w:val="24"/>
          <w:szCs w:val="24"/>
        </w:rPr>
      </w:pPr>
      <w:r w:rsidRPr="00E76DDA">
        <w:rPr>
          <w:rFonts w:ascii="PT Astra Serif" w:hAnsi="PT Astra Serif"/>
          <w:b/>
          <w:sz w:val="24"/>
          <w:szCs w:val="24"/>
          <w:lang w:val="en-US"/>
        </w:rPr>
        <w:t>XI</w:t>
      </w:r>
      <w:r w:rsidR="008A2D77">
        <w:rPr>
          <w:rFonts w:ascii="PT Astra Serif" w:hAnsi="PT Astra Serif"/>
          <w:b/>
          <w:sz w:val="24"/>
          <w:szCs w:val="24"/>
          <w:lang w:val="en-US"/>
        </w:rPr>
        <w:t>I</w:t>
      </w:r>
      <w:r w:rsidR="004237EE" w:rsidRPr="00E76DDA">
        <w:rPr>
          <w:rFonts w:ascii="PT Astra Serif" w:hAnsi="PT Astra Serif"/>
          <w:b/>
          <w:sz w:val="24"/>
          <w:szCs w:val="24"/>
          <w:lang w:val="en-US"/>
        </w:rPr>
        <w:t>I</w:t>
      </w:r>
      <w:r w:rsidRPr="00E76DDA">
        <w:rPr>
          <w:rFonts w:ascii="PT Astra Serif" w:hAnsi="PT Astra Serif"/>
          <w:b/>
          <w:sz w:val="24"/>
          <w:szCs w:val="24"/>
        </w:rPr>
        <w:t>. ОСНОВНЫЕ МЕРОПРИЯТИЯ</w:t>
      </w:r>
    </w:p>
    <w:p w:rsidR="004761BD" w:rsidRPr="00E76DDA" w:rsidRDefault="004761BD" w:rsidP="00034BA5">
      <w:pPr>
        <w:autoSpaceDE w:val="0"/>
        <w:autoSpaceDN w:val="0"/>
        <w:adjustRightInd w:val="0"/>
        <w:jc w:val="center"/>
        <w:rPr>
          <w:rFonts w:ascii="PT Astra Serif" w:hAnsi="PT Astra Serif"/>
          <w:b/>
          <w:sz w:val="24"/>
          <w:szCs w:val="24"/>
        </w:rPr>
      </w:pPr>
    </w:p>
    <w:p w:rsidR="00B24686" w:rsidRPr="00E76DDA" w:rsidRDefault="00B24686" w:rsidP="00034BA5">
      <w:pPr>
        <w:pStyle w:val="31"/>
        <w:ind w:firstLine="720"/>
        <w:jc w:val="both"/>
        <w:rPr>
          <w:rFonts w:ascii="PT Astra Serif" w:hAnsi="PT Astra Serif"/>
          <w:b w:val="0"/>
          <w:sz w:val="24"/>
          <w:szCs w:val="24"/>
        </w:rPr>
      </w:pPr>
      <w:r w:rsidRPr="00E76DDA">
        <w:rPr>
          <w:rFonts w:ascii="PT Astra Serif" w:hAnsi="PT Astra Serif"/>
          <w:b w:val="0"/>
          <w:sz w:val="24"/>
          <w:szCs w:val="24"/>
        </w:rPr>
        <w:t>Специалистами Департамента организованы и проведены в 201</w:t>
      </w:r>
      <w:r w:rsidR="0071698B" w:rsidRPr="00E76DDA">
        <w:rPr>
          <w:rFonts w:ascii="PT Astra Serif" w:hAnsi="PT Astra Serif"/>
          <w:b w:val="0"/>
          <w:sz w:val="24"/>
          <w:szCs w:val="24"/>
        </w:rPr>
        <w:t>8</w:t>
      </w:r>
      <w:r w:rsidRPr="00E76DDA">
        <w:rPr>
          <w:rFonts w:ascii="PT Astra Serif" w:hAnsi="PT Astra Serif"/>
          <w:b w:val="0"/>
          <w:sz w:val="24"/>
          <w:szCs w:val="24"/>
        </w:rPr>
        <w:t xml:space="preserve"> году следующие основные мероприятия:</w:t>
      </w:r>
    </w:p>
    <w:p w:rsidR="00610061" w:rsidRPr="00E76DDA" w:rsidRDefault="00B24686" w:rsidP="00023FED">
      <w:pPr>
        <w:pStyle w:val="af4"/>
        <w:numPr>
          <w:ilvl w:val="0"/>
          <w:numId w:val="11"/>
        </w:numPr>
        <w:autoSpaceDE w:val="0"/>
        <w:autoSpaceDN w:val="0"/>
        <w:adjustRightInd w:val="0"/>
        <w:ind w:left="0" w:firstLine="709"/>
        <w:jc w:val="both"/>
        <w:outlineLvl w:val="1"/>
        <w:rPr>
          <w:rFonts w:ascii="PT Astra Serif" w:hAnsi="PT Astra Serif"/>
          <w:b/>
          <w:i/>
          <w:u w:val="single"/>
          <w:lang w:val="ru-RU"/>
        </w:rPr>
      </w:pPr>
      <w:r w:rsidRPr="00E76DDA">
        <w:rPr>
          <w:rFonts w:ascii="PT Astra Serif" w:hAnsi="PT Astra Serif"/>
          <w:b/>
          <w:i/>
          <w:u w:val="single"/>
          <w:lang w:val="ru-RU"/>
        </w:rPr>
        <w:t>Заседания различных советов и комиссий (Координационные советы по делам инвалидов и  семейной и демографической политике, комиссия по оказанию государственной социальной помощи и предоставлению мер социальной поддержки отдельным категориям граждан, городская межведомственная комиссия по охране труда, комиссия по опеке и попечительству над совершеннолетними гражданами муниципального образования город Салехард, городская (территориальная) трехсторонняя комиссия по регулированию социально-трудовых отношений).</w:t>
      </w:r>
    </w:p>
    <w:p w:rsidR="0034170D" w:rsidRPr="00E76DDA" w:rsidRDefault="00B24686" w:rsidP="00023FED">
      <w:pPr>
        <w:pStyle w:val="af4"/>
        <w:numPr>
          <w:ilvl w:val="0"/>
          <w:numId w:val="11"/>
        </w:numPr>
        <w:ind w:left="0" w:firstLine="709"/>
        <w:jc w:val="both"/>
        <w:rPr>
          <w:rFonts w:ascii="PT Astra Serif" w:hAnsi="PT Astra Serif"/>
          <w:b/>
          <w:i/>
          <w:u w:val="single"/>
          <w:lang w:val="ru-RU"/>
        </w:rPr>
      </w:pPr>
      <w:r w:rsidRPr="00E76DDA">
        <w:rPr>
          <w:rFonts w:ascii="PT Astra Serif" w:hAnsi="PT Astra Serif"/>
          <w:b/>
          <w:i/>
          <w:u w:val="single"/>
          <w:lang w:val="ru-RU"/>
        </w:rPr>
        <w:t>Чествование ветеранов Великой Отечественной войны в связи с 7</w:t>
      </w:r>
      <w:r w:rsidR="00EB0721" w:rsidRPr="00E76DDA">
        <w:rPr>
          <w:rFonts w:ascii="PT Astra Serif" w:hAnsi="PT Astra Serif"/>
          <w:b/>
          <w:i/>
          <w:u w:val="single"/>
          <w:lang w:val="ru-RU"/>
        </w:rPr>
        <w:t>3</w:t>
      </w:r>
      <w:r w:rsidRPr="00E76DDA">
        <w:rPr>
          <w:rFonts w:ascii="PT Astra Serif" w:hAnsi="PT Astra Serif"/>
          <w:b/>
          <w:i/>
          <w:u w:val="single"/>
          <w:lang w:val="ru-RU"/>
        </w:rPr>
        <w:t>-ой годовщиной Великой Отечественной войны. Участия ветеранов Великой Отечественной войны в митинге, посвященном 7</w:t>
      </w:r>
      <w:r w:rsidR="00EB0721" w:rsidRPr="00E76DDA">
        <w:rPr>
          <w:rFonts w:ascii="PT Astra Serif" w:hAnsi="PT Astra Serif"/>
          <w:b/>
          <w:i/>
          <w:u w:val="single"/>
          <w:lang w:val="ru-RU"/>
        </w:rPr>
        <w:t>3</w:t>
      </w:r>
      <w:r w:rsidRPr="00E76DDA">
        <w:rPr>
          <w:rFonts w:ascii="PT Astra Serif" w:hAnsi="PT Astra Serif"/>
          <w:b/>
          <w:i/>
          <w:u w:val="single"/>
          <w:lang w:val="ru-RU"/>
        </w:rPr>
        <w:t>-летию Победы в Великой Отечественной войне, торжественных приемах Губернатора Ямало-Ненецкого автономного округа и Главы Администрации города Салехарда</w:t>
      </w:r>
      <w:r w:rsidR="003620E7" w:rsidRPr="00E76DDA">
        <w:rPr>
          <w:rFonts w:ascii="PT Astra Serif" w:hAnsi="PT Astra Serif"/>
          <w:b/>
          <w:i/>
          <w:u w:val="single"/>
          <w:lang w:val="ru-RU"/>
        </w:rPr>
        <w:t xml:space="preserve"> </w:t>
      </w:r>
      <w:r w:rsidR="0034170D" w:rsidRPr="00E76DDA">
        <w:rPr>
          <w:rFonts w:ascii="PT Astra Serif" w:hAnsi="PT Astra Serif"/>
          <w:b/>
          <w:i/>
          <w:u w:val="single"/>
          <w:lang w:val="ru-RU"/>
        </w:rPr>
        <w:t xml:space="preserve"> </w:t>
      </w:r>
    </w:p>
    <w:p w:rsidR="00610061" w:rsidRPr="00E76DDA" w:rsidRDefault="00610061" w:rsidP="00034BA5">
      <w:pPr>
        <w:pStyle w:val="af4"/>
        <w:autoSpaceDE w:val="0"/>
        <w:autoSpaceDN w:val="0"/>
        <w:adjustRightInd w:val="0"/>
        <w:ind w:left="0" w:firstLine="709"/>
        <w:jc w:val="both"/>
        <w:outlineLvl w:val="1"/>
        <w:rPr>
          <w:rFonts w:ascii="PT Astra Serif" w:hAnsi="PT Astra Serif"/>
          <w:lang w:val="ru-RU"/>
        </w:rPr>
      </w:pPr>
      <w:r w:rsidRPr="00E76DDA">
        <w:rPr>
          <w:rFonts w:ascii="PT Astra Serif" w:hAnsi="PT Astra Serif"/>
          <w:lang w:val="ru-RU"/>
        </w:rPr>
        <w:t>26 января 2018 года состоялась встреча лиц, награжденных знаком «Жителю блокадного Ленинграда».</w:t>
      </w:r>
    </w:p>
    <w:p w:rsidR="00610061" w:rsidRPr="00E76DDA" w:rsidRDefault="00610061" w:rsidP="00034BA5">
      <w:pPr>
        <w:suppressAutoHyphens/>
        <w:ind w:firstLine="709"/>
        <w:jc w:val="both"/>
        <w:outlineLvl w:val="0"/>
        <w:rPr>
          <w:rFonts w:ascii="PT Astra Serif" w:hAnsi="PT Astra Serif"/>
          <w:sz w:val="24"/>
          <w:szCs w:val="24"/>
        </w:rPr>
      </w:pPr>
      <w:r w:rsidRPr="00E76DDA">
        <w:rPr>
          <w:rFonts w:ascii="PT Astra Serif" w:hAnsi="PT Astra Serif"/>
          <w:sz w:val="24"/>
          <w:szCs w:val="24"/>
        </w:rPr>
        <w:t xml:space="preserve">07 мая 2018 года </w:t>
      </w:r>
      <w:r w:rsidRPr="00E76DDA">
        <w:rPr>
          <w:rFonts w:ascii="PT Astra Serif" w:hAnsi="PT Astra Serif"/>
          <w:b/>
          <w:sz w:val="24"/>
          <w:szCs w:val="24"/>
        </w:rPr>
        <w:t xml:space="preserve">20 </w:t>
      </w:r>
      <w:r w:rsidRPr="00E76DDA">
        <w:rPr>
          <w:rFonts w:ascii="PT Astra Serif" w:hAnsi="PT Astra Serif"/>
          <w:sz w:val="24"/>
          <w:szCs w:val="24"/>
        </w:rPr>
        <w:t>ветеранов Великой Отечественной войны приняли участие в торжественном приёме Губернатора Ямало-Ненецкого автономного округа, который состоялся в ГБУ «Ямало-Ненецкий окружной музейно-выставочный комплекс им. И.С. Шемановского»;</w:t>
      </w:r>
    </w:p>
    <w:p w:rsidR="00610061" w:rsidRPr="00E76DDA" w:rsidRDefault="00610061" w:rsidP="00034BA5">
      <w:pPr>
        <w:suppressAutoHyphens/>
        <w:ind w:firstLine="709"/>
        <w:jc w:val="both"/>
        <w:outlineLvl w:val="0"/>
        <w:rPr>
          <w:rFonts w:ascii="PT Astra Serif" w:hAnsi="PT Astra Serif"/>
          <w:sz w:val="24"/>
          <w:szCs w:val="24"/>
        </w:rPr>
      </w:pPr>
      <w:r w:rsidRPr="00E76DDA">
        <w:rPr>
          <w:rFonts w:ascii="PT Astra Serif" w:hAnsi="PT Astra Serif"/>
          <w:sz w:val="24"/>
          <w:szCs w:val="24"/>
        </w:rPr>
        <w:lastRenderedPageBreak/>
        <w:t xml:space="preserve">09 мая 2018 года </w:t>
      </w:r>
      <w:r w:rsidRPr="00E76DDA">
        <w:rPr>
          <w:rFonts w:ascii="PT Astra Serif" w:hAnsi="PT Astra Serif"/>
          <w:b/>
          <w:sz w:val="24"/>
          <w:szCs w:val="24"/>
        </w:rPr>
        <w:t>20</w:t>
      </w:r>
      <w:r w:rsidRPr="00E76DDA">
        <w:rPr>
          <w:rFonts w:ascii="PT Astra Serif" w:hAnsi="PT Astra Serif"/>
          <w:sz w:val="24"/>
          <w:szCs w:val="24"/>
        </w:rPr>
        <w:t xml:space="preserve"> ветеранов Великой Отечественной войны приняли участие в митинге и возложение цветов к памятнику погибшим солдатам к Вечному огню;</w:t>
      </w:r>
    </w:p>
    <w:p w:rsidR="00610061" w:rsidRPr="00E76DDA" w:rsidRDefault="00610061" w:rsidP="00034BA5">
      <w:pPr>
        <w:suppressAutoHyphens/>
        <w:ind w:firstLine="709"/>
        <w:jc w:val="both"/>
        <w:outlineLvl w:val="0"/>
        <w:rPr>
          <w:rFonts w:ascii="PT Astra Serif" w:hAnsi="PT Astra Serif"/>
          <w:sz w:val="24"/>
          <w:szCs w:val="24"/>
        </w:rPr>
      </w:pPr>
      <w:r w:rsidRPr="00E76DDA">
        <w:rPr>
          <w:rFonts w:ascii="PT Astra Serif" w:hAnsi="PT Astra Serif"/>
          <w:sz w:val="24"/>
          <w:szCs w:val="24"/>
        </w:rPr>
        <w:t xml:space="preserve">09 мая 2018 года в ЦДТ «Надежда» </w:t>
      </w:r>
      <w:r w:rsidRPr="00E76DDA">
        <w:rPr>
          <w:rFonts w:ascii="PT Astra Serif" w:hAnsi="PT Astra Serif"/>
          <w:b/>
          <w:sz w:val="24"/>
          <w:szCs w:val="24"/>
        </w:rPr>
        <w:t>33</w:t>
      </w:r>
      <w:r w:rsidRPr="00E76DDA">
        <w:rPr>
          <w:rFonts w:ascii="PT Astra Serif" w:hAnsi="PT Astra Serif"/>
          <w:sz w:val="24"/>
          <w:szCs w:val="24"/>
        </w:rPr>
        <w:t xml:space="preserve"> ветерана Великой Отечественной войны приняли участие в торжественном приеме Главы Администрации города Салехарда.</w:t>
      </w:r>
    </w:p>
    <w:p w:rsidR="008A7723" w:rsidRPr="00E76DDA" w:rsidRDefault="008A7723" w:rsidP="00023FED">
      <w:pPr>
        <w:pStyle w:val="af4"/>
        <w:numPr>
          <w:ilvl w:val="0"/>
          <w:numId w:val="11"/>
        </w:numPr>
        <w:suppressAutoHyphens/>
        <w:ind w:left="0" w:firstLine="709"/>
        <w:jc w:val="both"/>
        <w:outlineLvl w:val="0"/>
        <w:rPr>
          <w:rFonts w:ascii="PT Astra Serif" w:hAnsi="PT Astra Serif"/>
          <w:b/>
          <w:i/>
          <w:u w:val="single"/>
        </w:rPr>
      </w:pPr>
      <w:r w:rsidRPr="00E76DDA">
        <w:rPr>
          <w:rFonts w:ascii="PT Astra Serif" w:hAnsi="PT Astra Serif"/>
          <w:b/>
          <w:i/>
          <w:u w:val="single"/>
          <w:lang w:val="ru-RU"/>
        </w:rPr>
        <w:t>Мероприятия, пропагандирующие семейные ценности.</w:t>
      </w:r>
    </w:p>
    <w:p w:rsidR="008A7723" w:rsidRPr="00E76DDA" w:rsidRDefault="00610061"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15 мая 2018 состоялось праздничное мероприятие по награждению 15 салехардских семей, достойно выполняющих родительский долг и занимающих активную жизненную позицию, в т.ч. воспитывающих детей-инвалидов</w:t>
      </w:r>
      <w:r w:rsidR="008A7723" w:rsidRPr="00E76DDA">
        <w:rPr>
          <w:rFonts w:ascii="PT Astra Serif" w:hAnsi="PT Astra Serif"/>
          <w:lang w:val="ru-RU"/>
        </w:rPr>
        <w:t>.</w:t>
      </w:r>
    </w:p>
    <w:p w:rsidR="008A7723" w:rsidRPr="00E76DDA" w:rsidRDefault="00610061"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15 июня 2018 состоялось торжественное чествование 6 салехардских отцов, достойно выполняющих родительский долг по воспитанию детей,  в т.ч</w:t>
      </w:r>
      <w:r w:rsidR="008A7723" w:rsidRPr="00E76DDA">
        <w:rPr>
          <w:rFonts w:ascii="PT Astra Serif" w:hAnsi="PT Astra Serif"/>
          <w:lang w:val="ru-RU"/>
        </w:rPr>
        <w:t>. воспитывающих детей-инвалидов.</w:t>
      </w:r>
    </w:p>
    <w:p w:rsidR="008A7723" w:rsidRPr="00E76DDA" w:rsidRDefault="008A7723"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 xml:space="preserve">7 июля 2018 года на площади пешеходной зоны по улице Ленина состоялось торжественное награждение, посвященное Дню семьи, любви и верности. В рамках городского мероприятия «Любовь не ведает преград» перед торжественным награждением впервые в городе состоялся парад семей, в котором семьи с детьми прошли с воздушными шарами, оформленными в виде ромашек. Затем на площади прошла торжественная церемония чествования </w:t>
      </w:r>
      <w:r w:rsidRPr="00E76DDA">
        <w:rPr>
          <w:rFonts w:ascii="PT Astra Serif" w:hAnsi="PT Astra Serif"/>
          <w:b/>
          <w:bCs/>
          <w:lang w:val="ru-RU"/>
        </w:rPr>
        <w:t>8 семей</w:t>
      </w:r>
      <w:r w:rsidRPr="00E76DDA">
        <w:rPr>
          <w:rFonts w:ascii="PT Astra Serif" w:hAnsi="PT Astra Serif"/>
          <w:lang w:val="ru-RU"/>
        </w:rPr>
        <w:t xml:space="preserve">, имеющих крепкий семейный союз более 25 лет, достойно выполняющих родительский долг и занимающих активную жизненную позицию. </w:t>
      </w:r>
    </w:p>
    <w:p w:rsidR="008A7723" w:rsidRPr="00E76DDA" w:rsidRDefault="008A7723"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 xml:space="preserve">26 ноября 2018 года состоялось торжественное мероприятие, посвященное Дню матери. Награждены 22 матери, достойно выполняющие родительский долг и занимающие активную жизненную позицию. </w:t>
      </w:r>
    </w:p>
    <w:p w:rsidR="008A7723" w:rsidRPr="00E76DDA" w:rsidRDefault="008A7723" w:rsidP="00023FED">
      <w:pPr>
        <w:pStyle w:val="af4"/>
        <w:numPr>
          <w:ilvl w:val="0"/>
          <w:numId w:val="11"/>
        </w:numPr>
        <w:suppressAutoHyphens/>
        <w:ind w:left="0" w:firstLine="709"/>
        <w:jc w:val="both"/>
        <w:outlineLvl w:val="0"/>
        <w:rPr>
          <w:rFonts w:ascii="PT Astra Serif" w:hAnsi="PT Astra Serif"/>
          <w:b/>
          <w:i/>
          <w:u w:val="single"/>
          <w:lang w:val="ru-RU"/>
        </w:rPr>
      </w:pPr>
      <w:r w:rsidRPr="00E76DDA">
        <w:rPr>
          <w:rFonts w:ascii="PT Astra Serif" w:hAnsi="PT Astra Serif"/>
          <w:b/>
          <w:i/>
          <w:u w:val="single"/>
          <w:lang w:val="ru-RU"/>
        </w:rPr>
        <w:t xml:space="preserve">Мероприятия, направленные на почтения памяти </w:t>
      </w:r>
      <w:r w:rsidR="00D52185" w:rsidRPr="00E76DDA">
        <w:rPr>
          <w:rFonts w:ascii="PT Astra Serif" w:hAnsi="PT Astra Serif"/>
          <w:b/>
          <w:i/>
          <w:u w:val="single"/>
          <w:lang w:val="ru-RU"/>
        </w:rPr>
        <w:t xml:space="preserve">умерших (погибших) </w:t>
      </w:r>
      <w:r w:rsidRPr="00E76DDA">
        <w:rPr>
          <w:rFonts w:ascii="PT Astra Serif" w:hAnsi="PT Astra Serif"/>
          <w:b/>
          <w:i/>
          <w:u w:val="single"/>
          <w:lang w:val="ru-RU"/>
        </w:rPr>
        <w:t>граждан.</w:t>
      </w:r>
    </w:p>
    <w:p w:rsidR="00610061" w:rsidRPr="00E76DDA" w:rsidRDefault="00610061" w:rsidP="00034BA5">
      <w:pPr>
        <w:suppressAutoHyphens/>
        <w:ind w:firstLine="709"/>
        <w:jc w:val="both"/>
        <w:outlineLvl w:val="0"/>
        <w:rPr>
          <w:rFonts w:ascii="PT Astra Serif" w:hAnsi="PT Astra Serif"/>
          <w:sz w:val="24"/>
          <w:szCs w:val="24"/>
        </w:rPr>
      </w:pPr>
      <w:r w:rsidRPr="00E76DDA">
        <w:rPr>
          <w:rFonts w:ascii="PT Astra Serif" w:hAnsi="PT Astra Serif"/>
          <w:sz w:val="24"/>
          <w:szCs w:val="24"/>
        </w:rPr>
        <w:t>22 июня 2018 участие в митинге, п</w:t>
      </w:r>
      <w:r w:rsidR="008A7723" w:rsidRPr="00E76DDA">
        <w:rPr>
          <w:rFonts w:ascii="PT Astra Serif" w:hAnsi="PT Astra Serif"/>
          <w:sz w:val="24"/>
          <w:szCs w:val="24"/>
        </w:rPr>
        <w:t>освященном Дню памяти и скорби</w:t>
      </w:r>
      <w:r w:rsidRPr="00E76DDA">
        <w:rPr>
          <w:rFonts w:ascii="PT Astra Serif" w:hAnsi="PT Astra Serif"/>
          <w:sz w:val="24"/>
          <w:szCs w:val="24"/>
        </w:rPr>
        <w:t xml:space="preserve">. Три ветерана ВОВ  </w:t>
      </w:r>
      <w:r w:rsidR="008A7723" w:rsidRPr="00E76DDA">
        <w:rPr>
          <w:rFonts w:ascii="PT Astra Serif" w:hAnsi="PT Astra Serif"/>
          <w:sz w:val="24"/>
          <w:szCs w:val="24"/>
        </w:rPr>
        <w:t>приняли</w:t>
      </w:r>
      <w:r w:rsidRPr="00E76DDA">
        <w:rPr>
          <w:rFonts w:ascii="PT Astra Serif" w:hAnsi="PT Astra Serif"/>
          <w:sz w:val="24"/>
          <w:szCs w:val="24"/>
        </w:rPr>
        <w:t xml:space="preserve"> участие в возложение венков и цветов на воду в честь памяти жителей города, уходивших на фронт в 1941 году.</w:t>
      </w:r>
      <w:r w:rsidR="008A7723" w:rsidRPr="00E76DDA">
        <w:rPr>
          <w:rFonts w:ascii="PT Astra Serif" w:hAnsi="PT Astra Serif"/>
          <w:sz w:val="24"/>
          <w:szCs w:val="24"/>
        </w:rPr>
        <w:t xml:space="preserve"> </w:t>
      </w:r>
    </w:p>
    <w:p w:rsidR="008A7723" w:rsidRPr="00E76DDA" w:rsidRDefault="008A7723" w:rsidP="00034BA5">
      <w:pPr>
        <w:suppressAutoHyphens/>
        <w:ind w:firstLine="709"/>
        <w:jc w:val="both"/>
        <w:outlineLvl w:val="0"/>
        <w:rPr>
          <w:rFonts w:ascii="PT Astra Serif" w:hAnsi="PT Astra Serif"/>
          <w:sz w:val="24"/>
          <w:szCs w:val="24"/>
        </w:rPr>
      </w:pPr>
      <w:r w:rsidRPr="00E76DDA">
        <w:rPr>
          <w:rFonts w:ascii="PT Astra Serif" w:hAnsi="PT Astra Serif"/>
          <w:sz w:val="24"/>
          <w:szCs w:val="24"/>
        </w:rPr>
        <w:t xml:space="preserve">30 октября 2018 года </w:t>
      </w:r>
      <w:r w:rsidR="00F90F09" w:rsidRPr="00E76DDA">
        <w:rPr>
          <w:rFonts w:ascii="PT Astra Serif" w:hAnsi="PT Astra Serif"/>
          <w:sz w:val="24"/>
          <w:szCs w:val="24"/>
        </w:rPr>
        <w:t>траурный</w:t>
      </w:r>
      <w:r w:rsidRPr="00E76DDA">
        <w:rPr>
          <w:rFonts w:ascii="PT Astra Serif" w:hAnsi="PT Astra Serif"/>
          <w:sz w:val="24"/>
          <w:szCs w:val="24"/>
        </w:rPr>
        <w:t xml:space="preserve"> митинг, посвященный Дню памяти жертв политических репрессий</w:t>
      </w:r>
      <w:r w:rsidR="00F90F09" w:rsidRPr="00E76DDA">
        <w:rPr>
          <w:rFonts w:ascii="PT Astra Serif" w:hAnsi="PT Astra Serif"/>
          <w:sz w:val="24"/>
          <w:szCs w:val="24"/>
        </w:rPr>
        <w:t>, который состоялся у памятника стройки № 501 – паровоз.</w:t>
      </w:r>
    </w:p>
    <w:p w:rsidR="008A7723" w:rsidRPr="00E76DDA" w:rsidRDefault="00F90F09" w:rsidP="00023FED">
      <w:pPr>
        <w:pStyle w:val="af4"/>
        <w:numPr>
          <w:ilvl w:val="0"/>
          <w:numId w:val="11"/>
        </w:numPr>
        <w:suppressAutoHyphens/>
        <w:ind w:left="0" w:firstLine="709"/>
        <w:jc w:val="both"/>
        <w:outlineLvl w:val="0"/>
        <w:rPr>
          <w:rFonts w:ascii="PT Astra Serif" w:hAnsi="PT Astra Serif"/>
          <w:b/>
          <w:i/>
          <w:u w:val="single"/>
          <w:lang w:val="ru-RU"/>
        </w:rPr>
      </w:pPr>
      <w:r w:rsidRPr="00E76DDA">
        <w:rPr>
          <w:rFonts w:ascii="PT Astra Serif" w:hAnsi="PT Astra Serif"/>
          <w:b/>
          <w:i/>
          <w:u w:val="single"/>
          <w:lang w:val="ru-RU"/>
        </w:rPr>
        <w:t>Мероприятия, проводимые совместно с гражданами пожилого возраста «золотые волонтеры».</w:t>
      </w:r>
    </w:p>
    <w:p w:rsidR="00F90F09" w:rsidRPr="00E76DDA" w:rsidRDefault="00F90F09" w:rsidP="00034BA5">
      <w:pPr>
        <w:suppressAutoHyphens/>
        <w:ind w:firstLine="709"/>
        <w:jc w:val="both"/>
        <w:outlineLvl w:val="0"/>
        <w:rPr>
          <w:rFonts w:ascii="PT Astra Serif" w:hAnsi="PT Astra Serif"/>
          <w:sz w:val="24"/>
          <w:szCs w:val="24"/>
        </w:rPr>
      </w:pPr>
      <w:r w:rsidRPr="00E76DDA">
        <w:rPr>
          <w:rFonts w:ascii="PT Astra Serif" w:hAnsi="PT Astra Serif"/>
          <w:sz w:val="24"/>
          <w:szCs w:val="24"/>
        </w:rPr>
        <w:t>09 сентября 2018 года шествие активистов «Скандинавская ходьба» посвященная 423-й дня рожденья Салехарда.</w:t>
      </w:r>
    </w:p>
    <w:p w:rsidR="008A7723" w:rsidRPr="00E76DDA" w:rsidRDefault="00F90F09" w:rsidP="00034BA5">
      <w:pPr>
        <w:suppressAutoHyphens/>
        <w:ind w:firstLine="709"/>
        <w:jc w:val="both"/>
        <w:outlineLvl w:val="0"/>
        <w:rPr>
          <w:rFonts w:ascii="PT Astra Serif" w:hAnsi="PT Astra Serif"/>
          <w:sz w:val="24"/>
          <w:szCs w:val="24"/>
        </w:rPr>
      </w:pPr>
      <w:r w:rsidRPr="00E76DDA">
        <w:rPr>
          <w:rFonts w:ascii="PT Astra Serif" w:hAnsi="PT Astra Serif"/>
          <w:sz w:val="24"/>
          <w:szCs w:val="24"/>
        </w:rPr>
        <w:t xml:space="preserve">01 октября 2018 года вечер встречи «Осенний балл» для пенсионеров и ветеранов в день пожилого человека. Участие приняли 130 пожилых граждан. </w:t>
      </w:r>
    </w:p>
    <w:p w:rsidR="00F90F09" w:rsidRPr="00E76DDA" w:rsidRDefault="002D5BA1" w:rsidP="00023FED">
      <w:pPr>
        <w:pStyle w:val="af4"/>
        <w:numPr>
          <w:ilvl w:val="0"/>
          <w:numId w:val="11"/>
        </w:numPr>
        <w:suppressAutoHyphens/>
        <w:ind w:left="0" w:firstLine="709"/>
        <w:jc w:val="both"/>
        <w:outlineLvl w:val="0"/>
        <w:rPr>
          <w:rFonts w:ascii="PT Astra Serif" w:hAnsi="PT Astra Serif"/>
          <w:b/>
          <w:i/>
          <w:u w:val="single"/>
          <w:lang w:val="ru-RU"/>
        </w:rPr>
      </w:pPr>
      <w:r w:rsidRPr="00E76DDA">
        <w:rPr>
          <w:rFonts w:ascii="PT Astra Serif" w:hAnsi="PT Astra Serif"/>
          <w:b/>
          <w:i/>
          <w:u w:val="single"/>
          <w:lang w:val="ru-RU"/>
        </w:rPr>
        <w:t>Иные м</w:t>
      </w:r>
      <w:r w:rsidR="00F90F09" w:rsidRPr="00E76DDA">
        <w:rPr>
          <w:rFonts w:ascii="PT Astra Serif" w:hAnsi="PT Astra Serif"/>
          <w:b/>
          <w:i/>
          <w:u w:val="single"/>
          <w:lang w:val="ru-RU"/>
        </w:rPr>
        <w:t>ероприятия</w:t>
      </w:r>
      <w:r w:rsidR="00391E75" w:rsidRPr="00E76DDA">
        <w:rPr>
          <w:rFonts w:ascii="PT Astra Serif" w:hAnsi="PT Astra Serif"/>
          <w:b/>
          <w:i/>
          <w:u w:val="single"/>
          <w:lang w:val="ru-RU"/>
        </w:rPr>
        <w:t xml:space="preserve"> </w:t>
      </w:r>
      <w:r w:rsidR="00F90F09" w:rsidRPr="00E76DDA">
        <w:rPr>
          <w:rFonts w:ascii="PT Astra Serif" w:hAnsi="PT Astra Serif"/>
          <w:b/>
          <w:i/>
          <w:u w:val="single"/>
          <w:lang w:val="ru-RU"/>
        </w:rPr>
        <w:t>проводимые департаментом на территории муниципального образования город Салехард.</w:t>
      </w:r>
    </w:p>
    <w:p w:rsidR="005A2D2E" w:rsidRPr="00E76DDA" w:rsidRDefault="005A2D2E"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 xml:space="preserve">С 27 февраля по 14 апреля 2018 года в Салехарде проходил фотоконкурс «Охрана труда в объективе» в рамках проведения Недели охраны труда в муниципальном образовании город Салехард среди учащихся и студентов профессиональных образовательных организаций, а также представители работающей молодежи. На фотоконкурс было представлено 27 работ. Возраст участников – от 16 до 30 лет. </w:t>
      </w:r>
    </w:p>
    <w:p w:rsidR="00F90F09" w:rsidRPr="00E76DDA" w:rsidRDefault="00F90F09" w:rsidP="00034BA5">
      <w:pPr>
        <w:pStyle w:val="af4"/>
        <w:suppressAutoHyphens/>
        <w:ind w:left="0" w:firstLine="709"/>
        <w:jc w:val="both"/>
        <w:outlineLvl w:val="0"/>
        <w:rPr>
          <w:rFonts w:ascii="PT Astra Serif" w:hAnsi="PT Astra Serif"/>
          <w:lang w:val="ru-RU"/>
        </w:rPr>
      </w:pPr>
      <w:r w:rsidRPr="00E76DDA">
        <w:rPr>
          <w:rFonts w:ascii="PT Astra Serif" w:hAnsi="PT Astra Serif"/>
          <w:lang w:val="ru-RU"/>
        </w:rPr>
        <w:t>23 декабря 2018 года состоялась новогодняя Ёлка Главы Администрации муниципального образования город Салехард, более 100 детей с ограниченными возможностями приняли участие в данном мероприятии.</w:t>
      </w:r>
    </w:p>
    <w:p w:rsidR="007151D0" w:rsidRPr="00E76DDA" w:rsidRDefault="00F90F09" w:rsidP="00034BA5">
      <w:pPr>
        <w:ind w:firstLine="709"/>
        <w:jc w:val="both"/>
        <w:rPr>
          <w:rFonts w:ascii="PT Astra Serif" w:hAnsi="PT Astra Serif"/>
          <w:b/>
          <w:i/>
          <w:sz w:val="24"/>
          <w:szCs w:val="24"/>
          <w:u w:val="single"/>
        </w:rPr>
      </w:pPr>
      <w:r w:rsidRPr="00E76DDA">
        <w:rPr>
          <w:rFonts w:ascii="PT Astra Serif" w:hAnsi="PT Astra Serif"/>
          <w:sz w:val="24"/>
          <w:szCs w:val="24"/>
        </w:rPr>
        <w:t>7.</w:t>
      </w:r>
      <w:r w:rsidR="007151D0" w:rsidRPr="00E76DDA">
        <w:rPr>
          <w:rFonts w:ascii="PT Astra Serif" w:hAnsi="PT Astra Serif"/>
          <w:sz w:val="24"/>
          <w:szCs w:val="24"/>
        </w:rPr>
        <w:t xml:space="preserve"> </w:t>
      </w:r>
      <w:r w:rsidR="007151D0" w:rsidRPr="00E76DDA">
        <w:rPr>
          <w:rFonts w:ascii="PT Astra Serif" w:hAnsi="PT Astra Serif"/>
          <w:b/>
          <w:i/>
          <w:sz w:val="24"/>
          <w:szCs w:val="24"/>
          <w:u w:val="single"/>
        </w:rPr>
        <w:t>Проведена оценка качества предоставления муниципальных услуг путем проведения анкетированного опроса граждан, оценки соответствия качества муниципальных услуг стандарту пре</w:t>
      </w:r>
      <w:r w:rsidR="00D50B2E" w:rsidRPr="00E76DDA">
        <w:rPr>
          <w:rFonts w:ascii="PT Astra Serif" w:hAnsi="PT Astra Serif"/>
          <w:b/>
          <w:i/>
          <w:sz w:val="24"/>
          <w:szCs w:val="24"/>
          <w:u w:val="single"/>
        </w:rPr>
        <w:t>доставления муниципальных услуг.</w:t>
      </w:r>
    </w:p>
    <w:p w:rsidR="00D52185" w:rsidRPr="00E76DDA" w:rsidRDefault="00D52185" w:rsidP="00034BA5">
      <w:pPr>
        <w:ind w:firstLine="708"/>
        <w:jc w:val="both"/>
        <w:rPr>
          <w:rFonts w:ascii="PT Astra Serif" w:hAnsi="PT Astra Serif"/>
          <w:b/>
          <w:i/>
          <w:sz w:val="24"/>
          <w:szCs w:val="24"/>
          <w:u w:val="single"/>
        </w:rPr>
      </w:pPr>
      <w:r w:rsidRPr="00E76DDA">
        <w:rPr>
          <w:rFonts w:ascii="PT Astra Serif" w:hAnsi="PT Astra Serif"/>
          <w:b/>
          <w:i/>
          <w:sz w:val="24"/>
          <w:szCs w:val="24"/>
        </w:rPr>
        <w:t xml:space="preserve">8. </w:t>
      </w:r>
      <w:r w:rsidRPr="00E76DDA">
        <w:rPr>
          <w:rFonts w:ascii="PT Astra Serif" w:hAnsi="PT Astra Serif"/>
          <w:b/>
          <w:i/>
          <w:sz w:val="24"/>
          <w:szCs w:val="24"/>
          <w:u w:val="single"/>
        </w:rPr>
        <w:t>На сайте Департамента размещены баннеры «Горячая линия по фактам коррупционной направленности» и «Телефон доверия».</w:t>
      </w:r>
    </w:p>
    <w:p w:rsidR="0034170D" w:rsidRPr="00E76DDA" w:rsidRDefault="0034170D" w:rsidP="00034BA5">
      <w:pPr>
        <w:pStyle w:val="afa"/>
        <w:spacing w:before="0" w:beforeAutospacing="0" w:after="0"/>
        <w:ind w:firstLine="709"/>
        <w:jc w:val="both"/>
        <w:rPr>
          <w:rFonts w:ascii="PT Astra Serif" w:hAnsi="PT Astra Serif"/>
        </w:rPr>
      </w:pPr>
      <w:r w:rsidRPr="00E76DDA">
        <w:rPr>
          <w:rFonts w:ascii="PT Astra Serif" w:hAnsi="PT Astra Serif"/>
        </w:rPr>
        <w:t>Осуществлялась в виде публикации информации о здоровом образе жизни на официальных сайтах и путем изготовлены баннеров</w:t>
      </w:r>
      <w:r w:rsidR="00D50B2E" w:rsidRPr="00E76DDA">
        <w:rPr>
          <w:rFonts w:ascii="PT Astra Serif" w:hAnsi="PT Astra Serif"/>
        </w:rPr>
        <w:t>,</w:t>
      </w:r>
      <w:r w:rsidRPr="00E76DDA">
        <w:rPr>
          <w:rFonts w:ascii="PT Astra Serif" w:hAnsi="PT Astra Serif"/>
        </w:rPr>
        <w:t xml:space="preserve"> пропагандирующих здоровый образ жизни, по следующим темам: «Здоровое питание/для чего вам это нужно?», </w:t>
      </w:r>
      <w:r w:rsidRPr="00E76DDA">
        <w:rPr>
          <w:rFonts w:ascii="PT Astra Serif" w:hAnsi="PT Astra Serif"/>
        </w:rPr>
        <w:tab/>
        <w:t>«Типы ожирения и их осложнения», «Алкоголизм – один из наиболее опасных и устойчивых видов патологической зависимости», «Табак – здоровью своему враг!».</w:t>
      </w:r>
    </w:p>
    <w:p w:rsidR="0034170D" w:rsidRPr="00E76DDA" w:rsidRDefault="0034170D" w:rsidP="00034BA5">
      <w:pPr>
        <w:pStyle w:val="af4"/>
        <w:tabs>
          <w:tab w:val="left" w:pos="0"/>
        </w:tabs>
        <w:ind w:left="0" w:firstLine="709"/>
        <w:jc w:val="both"/>
        <w:rPr>
          <w:rFonts w:ascii="PT Astra Serif" w:hAnsi="PT Astra Serif"/>
          <w:lang w:val="ru-RU"/>
        </w:rPr>
      </w:pPr>
      <w:r w:rsidRPr="00E76DDA">
        <w:rPr>
          <w:rFonts w:ascii="PT Astra Serif" w:hAnsi="PT Astra Serif"/>
          <w:lang w:val="ru-RU"/>
        </w:rPr>
        <w:tab/>
        <w:t xml:space="preserve">Данные баннеры были установлены в местах проведения массовых мероприятий для жителей Салехарда (День города, встреча с жителями </w:t>
      </w:r>
      <w:r w:rsidR="00AB1C2B" w:rsidRPr="00E76DDA">
        <w:rPr>
          <w:rFonts w:ascii="PT Astra Serif" w:hAnsi="PT Astra Serif"/>
          <w:lang w:val="ru-RU"/>
        </w:rPr>
        <w:t>и представителями власти</w:t>
      </w:r>
      <w:r w:rsidRPr="00E76DDA">
        <w:rPr>
          <w:rFonts w:ascii="PT Astra Serif" w:hAnsi="PT Astra Serif"/>
          <w:lang w:val="ru-RU"/>
        </w:rPr>
        <w:t>).</w:t>
      </w:r>
      <w:r w:rsidR="00AB1C2B" w:rsidRPr="00E76DDA">
        <w:rPr>
          <w:rFonts w:ascii="PT Astra Serif" w:hAnsi="PT Astra Serif"/>
          <w:lang w:val="ru-RU"/>
        </w:rPr>
        <w:t xml:space="preserve"> </w:t>
      </w:r>
    </w:p>
    <w:p w:rsidR="00E76DDA" w:rsidRPr="00E76DDA" w:rsidRDefault="00E76DDA" w:rsidP="00034BA5">
      <w:pPr>
        <w:ind w:firstLine="709"/>
        <w:jc w:val="both"/>
        <w:rPr>
          <w:rFonts w:ascii="PT Astra Serif" w:hAnsi="PT Astra Serif"/>
          <w:sz w:val="24"/>
          <w:szCs w:val="24"/>
        </w:rPr>
      </w:pPr>
    </w:p>
    <w:p w:rsidR="003F68A8" w:rsidRPr="00E76DDA" w:rsidRDefault="004761BD" w:rsidP="00034BA5">
      <w:pPr>
        <w:ind w:firstLine="709"/>
        <w:jc w:val="center"/>
        <w:rPr>
          <w:rFonts w:ascii="PT Astra Serif" w:hAnsi="PT Astra Serif"/>
          <w:b/>
          <w:sz w:val="24"/>
          <w:szCs w:val="24"/>
        </w:rPr>
      </w:pPr>
      <w:r w:rsidRPr="00E76DDA">
        <w:rPr>
          <w:rFonts w:ascii="PT Astra Serif" w:hAnsi="PT Astra Serif"/>
          <w:b/>
          <w:sz w:val="24"/>
          <w:szCs w:val="24"/>
          <w:lang w:val="en-US"/>
        </w:rPr>
        <w:t>XI</w:t>
      </w:r>
      <w:r w:rsidR="008A2D77">
        <w:rPr>
          <w:rFonts w:ascii="PT Astra Serif" w:hAnsi="PT Astra Serif"/>
          <w:b/>
          <w:sz w:val="24"/>
          <w:szCs w:val="24"/>
          <w:lang w:val="en-US"/>
        </w:rPr>
        <w:t>V</w:t>
      </w:r>
      <w:r w:rsidRPr="00E76DDA">
        <w:rPr>
          <w:rFonts w:ascii="PT Astra Serif" w:hAnsi="PT Astra Serif"/>
          <w:b/>
          <w:sz w:val="24"/>
          <w:szCs w:val="24"/>
        </w:rPr>
        <w:t xml:space="preserve">. </w:t>
      </w:r>
      <w:r w:rsidR="00784811" w:rsidRPr="00E76DDA">
        <w:rPr>
          <w:rFonts w:ascii="PT Astra Serif" w:hAnsi="PT Astra Serif"/>
          <w:b/>
          <w:sz w:val="24"/>
          <w:szCs w:val="24"/>
        </w:rPr>
        <w:t xml:space="preserve">ВЗАИМОДЕЙСТВИЕ С ГОСУДАРСТВЕННЫМИ И МУНИЦИПАЛЬНЫМИ СТРУКТУРАМИ И ОБЩЕСТВЕННЫМИ ОРГАНИЗАЦИЯМИ </w:t>
      </w:r>
    </w:p>
    <w:p w:rsidR="00B46A54" w:rsidRPr="00E76DDA" w:rsidRDefault="00B46A54" w:rsidP="00034BA5">
      <w:pPr>
        <w:jc w:val="center"/>
        <w:rPr>
          <w:rFonts w:ascii="PT Astra Serif" w:hAnsi="PT Astra Serif"/>
          <w:b/>
          <w:sz w:val="24"/>
          <w:szCs w:val="24"/>
        </w:rPr>
      </w:pPr>
    </w:p>
    <w:p w:rsidR="00A905B3" w:rsidRPr="00E76DDA" w:rsidRDefault="004E2028" w:rsidP="00034BA5">
      <w:pPr>
        <w:ind w:firstLine="709"/>
        <w:jc w:val="both"/>
        <w:rPr>
          <w:rFonts w:ascii="PT Astra Serif" w:hAnsi="PT Astra Serif"/>
          <w:sz w:val="24"/>
          <w:szCs w:val="24"/>
        </w:rPr>
      </w:pPr>
      <w:r w:rsidRPr="00E76DDA">
        <w:rPr>
          <w:rFonts w:ascii="PT Astra Serif" w:hAnsi="PT Astra Serif"/>
          <w:sz w:val="24"/>
          <w:szCs w:val="24"/>
        </w:rPr>
        <w:t>В 201</w:t>
      </w:r>
      <w:r w:rsidR="00E862B2" w:rsidRPr="00E76DDA">
        <w:rPr>
          <w:rFonts w:ascii="PT Astra Serif" w:hAnsi="PT Astra Serif"/>
          <w:sz w:val="24"/>
          <w:szCs w:val="24"/>
        </w:rPr>
        <w:t>8</w:t>
      </w:r>
      <w:r w:rsidR="008F3732" w:rsidRPr="00E76DDA">
        <w:rPr>
          <w:rFonts w:ascii="PT Astra Serif" w:hAnsi="PT Astra Serif"/>
          <w:sz w:val="24"/>
          <w:szCs w:val="24"/>
        </w:rPr>
        <w:t xml:space="preserve"> году Департамент</w:t>
      </w:r>
      <w:r w:rsidR="00E63D73" w:rsidRPr="00E76DDA">
        <w:rPr>
          <w:rFonts w:ascii="PT Astra Serif" w:hAnsi="PT Astra Serif"/>
          <w:sz w:val="24"/>
          <w:szCs w:val="24"/>
        </w:rPr>
        <w:t xml:space="preserve"> </w:t>
      </w:r>
      <w:r w:rsidR="0015569C" w:rsidRPr="00E76DDA">
        <w:rPr>
          <w:rFonts w:ascii="PT Astra Serif" w:hAnsi="PT Astra Serif"/>
          <w:sz w:val="24"/>
          <w:szCs w:val="24"/>
        </w:rPr>
        <w:t>продолжил</w:t>
      </w:r>
      <w:r w:rsidR="00A905B3" w:rsidRPr="00E76DDA">
        <w:rPr>
          <w:rFonts w:ascii="PT Astra Serif" w:hAnsi="PT Astra Serif"/>
          <w:sz w:val="24"/>
          <w:szCs w:val="24"/>
        </w:rPr>
        <w:t xml:space="preserve"> взаимодействие с государственными и муниципальными структурами, а также с общественными организациями по</w:t>
      </w:r>
      <w:r w:rsidR="008F3732" w:rsidRPr="00E76DDA">
        <w:rPr>
          <w:rFonts w:ascii="PT Astra Serif" w:hAnsi="PT Astra Serif"/>
          <w:sz w:val="24"/>
          <w:szCs w:val="24"/>
        </w:rPr>
        <w:t xml:space="preserve"> вопросам компетенции Департамента</w:t>
      </w:r>
      <w:r w:rsidR="00A905B3" w:rsidRPr="00E76DDA">
        <w:rPr>
          <w:rFonts w:ascii="PT Astra Serif" w:hAnsi="PT Astra Serif"/>
          <w:sz w:val="24"/>
          <w:szCs w:val="24"/>
        </w:rPr>
        <w:t xml:space="preserve">. </w:t>
      </w:r>
      <w:r w:rsidR="00077470" w:rsidRPr="00E76DDA">
        <w:rPr>
          <w:rFonts w:ascii="PT Astra Serif" w:hAnsi="PT Astra Serif"/>
          <w:sz w:val="24"/>
          <w:szCs w:val="24"/>
        </w:rPr>
        <w:t>Проведены мероприятия</w:t>
      </w:r>
      <w:r w:rsidR="00A905B3" w:rsidRPr="00E76DDA">
        <w:rPr>
          <w:rFonts w:ascii="PT Astra Serif" w:hAnsi="PT Astra Serif"/>
          <w:sz w:val="24"/>
          <w:szCs w:val="24"/>
        </w:rPr>
        <w:t xml:space="preserve"> для многодетных и малоимущих семей, ветеранов </w:t>
      </w:r>
      <w:r w:rsidR="00E63D73" w:rsidRPr="00E76DDA">
        <w:rPr>
          <w:rFonts w:ascii="PT Astra Serif" w:hAnsi="PT Astra Serif"/>
          <w:sz w:val="24"/>
          <w:szCs w:val="24"/>
        </w:rPr>
        <w:t xml:space="preserve">и пожилых граждан </w:t>
      </w:r>
      <w:r w:rsidR="00A905B3" w:rsidRPr="00E76DDA">
        <w:rPr>
          <w:rFonts w:ascii="PT Astra Serif" w:hAnsi="PT Astra Serif"/>
          <w:sz w:val="24"/>
          <w:szCs w:val="24"/>
        </w:rPr>
        <w:t>с</w:t>
      </w:r>
      <w:r w:rsidR="00077470" w:rsidRPr="00E76DDA">
        <w:rPr>
          <w:rFonts w:ascii="PT Astra Serif" w:hAnsi="PT Astra Serif"/>
          <w:sz w:val="24"/>
          <w:szCs w:val="24"/>
        </w:rPr>
        <w:t xml:space="preserve">овместно с </w:t>
      </w:r>
      <w:r w:rsidR="00A905B3" w:rsidRPr="00E76DDA">
        <w:rPr>
          <w:rFonts w:ascii="PT Astra Serif" w:hAnsi="PT Astra Serif"/>
          <w:sz w:val="24"/>
          <w:szCs w:val="24"/>
        </w:rPr>
        <w:t>региональным отделением партии молодежного движения «Молодая гвардия», общественной организацией инвалидов Я</w:t>
      </w:r>
      <w:r w:rsidR="005A68D0" w:rsidRPr="00E76DDA">
        <w:rPr>
          <w:rFonts w:ascii="PT Astra Serif" w:hAnsi="PT Astra Serif"/>
          <w:sz w:val="24"/>
          <w:szCs w:val="24"/>
        </w:rPr>
        <w:t>мало-</w:t>
      </w:r>
      <w:r w:rsidR="003E1692" w:rsidRPr="00E76DDA">
        <w:rPr>
          <w:rFonts w:ascii="PT Astra Serif" w:hAnsi="PT Astra Serif"/>
          <w:sz w:val="24"/>
          <w:szCs w:val="24"/>
        </w:rPr>
        <w:t>Н</w:t>
      </w:r>
      <w:r w:rsidR="005A68D0" w:rsidRPr="00E76DDA">
        <w:rPr>
          <w:rFonts w:ascii="PT Astra Serif" w:hAnsi="PT Astra Serif"/>
          <w:sz w:val="24"/>
          <w:szCs w:val="24"/>
        </w:rPr>
        <w:t>енецкого автономного округа</w:t>
      </w:r>
      <w:r w:rsidR="003E1692" w:rsidRPr="00E76DDA">
        <w:rPr>
          <w:rFonts w:ascii="PT Astra Serif" w:hAnsi="PT Astra Serif"/>
          <w:sz w:val="24"/>
          <w:szCs w:val="24"/>
        </w:rPr>
        <w:t xml:space="preserve"> «Надежда», </w:t>
      </w:r>
      <w:r w:rsidR="00140CE5" w:rsidRPr="00E76DDA">
        <w:rPr>
          <w:rFonts w:ascii="PT Astra Serif" w:hAnsi="PT Astra Serif"/>
          <w:sz w:val="24"/>
          <w:szCs w:val="24"/>
        </w:rPr>
        <w:t>городской</w:t>
      </w:r>
      <w:r w:rsidR="003E1692" w:rsidRPr="00E76DDA">
        <w:rPr>
          <w:rFonts w:ascii="PT Astra Serif" w:hAnsi="PT Astra Serif"/>
          <w:sz w:val="24"/>
          <w:szCs w:val="24"/>
        </w:rPr>
        <w:t xml:space="preserve"> общественной организацией «Салехардский городской совет ветеранов войны, труда, Вооруженных Сил </w:t>
      </w:r>
      <w:r w:rsidR="00E63D73" w:rsidRPr="00E76DDA">
        <w:rPr>
          <w:rFonts w:ascii="PT Astra Serif" w:hAnsi="PT Astra Serif"/>
          <w:sz w:val="24"/>
          <w:szCs w:val="24"/>
        </w:rPr>
        <w:t xml:space="preserve">и </w:t>
      </w:r>
      <w:r w:rsidR="003E1692" w:rsidRPr="00E76DDA">
        <w:rPr>
          <w:rFonts w:ascii="PT Astra Serif" w:hAnsi="PT Astra Serif"/>
          <w:sz w:val="24"/>
          <w:szCs w:val="24"/>
        </w:rPr>
        <w:t>правоохранительных органов</w:t>
      </w:r>
      <w:r w:rsidR="007151D0" w:rsidRPr="00E76DDA">
        <w:rPr>
          <w:rFonts w:ascii="PT Astra Serif" w:hAnsi="PT Astra Serif"/>
          <w:sz w:val="24"/>
          <w:szCs w:val="24"/>
        </w:rPr>
        <w:t>», Салехардской местной общественной организации семей, воспитывающих детей-инвалидов, «МЫНИКО»</w:t>
      </w:r>
      <w:r w:rsidR="00356BF2" w:rsidRPr="00E76DDA">
        <w:rPr>
          <w:rFonts w:ascii="PT Astra Serif" w:hAnsi="PT Astra Serif"/>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 с представителями органов ОМВД по г. Салехарду.</w:t>
      </w:r>
    </w:p>
    <w:p w:rsidR="007151D0" w:rsidRPr="00E76DDA" w:rsidRDefault="008F3732" w:rsidP="00034BA5">
      <w:pPr>
        <w:ind w:firstLine="709"/>
        <w:jc w:val="both"/>
        <w:rPr>
          <w:rFonts w:ascii="PT Astra Serif" w:hAnsi="PT Astra Serif"/>
          <w:sz w:val="24"/>
          <w:szCs w:val="24"/>
        </w:rPr>
      </w:pPr>
      <w:r w:rsidRPr="00E76DDA">
        <w:rPr>
          <w:rFonts w:ascii="PT Astra Serif" w:hAnsi="PT Astra Serif"/>
          <w:sz w:val="24"/>
          <w:szCs w:val="24"/>
        </w:rPr>
        <w:t>Департамент тесно сотрудничал</w:t>
      </w:r>
      <w:r w:rsidR="00A905B3" w:rsidRPr="00E76DDA">
        <w:rPr>
          <w:rFonts w:ascii="PT Astra Serif" w:hAnsi="PT Astra Serif"/>
          <w:sz w:val="24"/>
          <w:szCs w:val="24"/>
        </w:rPr>
        <w:t xml:space="preserve"> по вопросам совместного ведения с</w:t>
      </w:r>
      <w:r w:rsidR="00E63D73" w:rsidRPr="00E76DDA">
        <w:rPr>
          <w:rFonts w:ascii="PT Astra Serif" w:hAnsi="PT Astra Serif"/>
          <w:sz w:val="24"/>
          <w:szCs w:val="24"/>
        </w:rPr>
        <w:t>о</w:t>
      </w:r>
      <w:r w:rsidR="00A905B3" w:rsidRPr="00E76DDA">
        <w:rPr>
          <w:rFonts w:ascii="PT Astra Serif" w:hAnsi="PT Astra Serif"/>
          <w:sz w:val="24"/>
          <w:szCs w:val="24"/>
        </w:rPr>
        <w:t xml:space="preserve"> структурными подразделениями Администрации города Салехарда: департамен</w:t>
      </w:r>
      <w:r w:rsidR="0015569C" w:rsidRPr="00E76DDA">
        <w:rPr>
          <w:rFonts w:ascii="PT Astra Serif" w:hAnsi="PT Astra Serif"/>
          <w:sz w:val="24"/>
          <w:szCs w:val="24"/>
        </w:rPr>
        <w:t>том образования, управлением культуры</w:t>
      </w:r>
      <w:r w:rsidR="00A905B3" w:rsidRPr="00E76DDA">
        <w:rPr>
          <w:rFonts w:ascii="PT Astra Serif" w:hAnsi="PT Astra Serif"/>
          <w:sz w:val="24"/>
          <w:szCs w:val="24"/>
        </w:rPr>
        <w:t xml:space="preserve"> и </w:t>
      </w:r>
      <w:r w:rsidR="0015569C" w:rsidRPr="00E76DDA">
        <w:rPr>
          <w:rFonts w:ascii="PT Astra Serif" w:hAnsi="PT Astra Serif"/>
          <w:sz w:val="24"/>
          <w:szCs w:val="24"/>
        </w:rPr>
        <w:t>молодежной политики</w:t>
      </w:r>
      <w:r w:rsidR="00A905B3" w:rsidRPr="00E76DDA">
        <w:rPr>
          <w:rFonts w:ascii="PT Astra Serif" w:hAnsi="PT Astra Serif"/>
          <w:sz w:val="24"/>
          <w:szCs w:val="24"/>
        </w:rPr>
        <w:t>, управлением по физической культуре и спорту, управлением жилищной политики, отделом по работе с обращениями граждан, комиссией по делам несовершеннолетних</w:t>
      </w:r>
      <w:r w:rsidR="004E2028" w:rsidRPr="00E76DDA">
        <w:rPr>
          <w:rFonts w:ascii="PT Astra Serif" w:hAnsi="PT Astra Serif"/>
          <w:sz w:val="24"/>
          <w:szCs w:val="24"/>
        </w:rPr>
        <w:t>, управлением общей политики</w:t>
      </w:r>
      <w:r w:rsidR="00356BF2" w:rsidRPr="00E76DDA">
        <w:rPr>
          <w:rFonts w:ascii="PT Astra Serif" w:hAnsi="PT Astra Serif"/>
          <w:sz w:val="24"/>
          <w:szCs w:val="24"/>
        </w:rPr>
        <w:t>, департаментом городского хозяйства</w:t>
      </w:r>
      <w:r w:rsidR="004E2028" w:rsidRPr="00E76DDA">
        <w:rPr>
          <w:rFonts w:ascii="PT Astra Serif" w:hAnsi="PT Astra Serif"/>
          <w:sz w:val="24"/>
          <w:szCs w:val="24"/>
        </w:rPr>
        <w:t>.</w:t>
      </w:r>
      <w:r w:rsidR="007151D0" w:rsidRPr="00E76DDA">
        <w:rPr>
          <w:rFonts w:ascii="PT Astra Serif" w:hAnsi="PT Astra Serif"/>
          <w:sz w:val="24"/>
          <w:szCs w:val="24"/>
        </w:rPr>
        <w:t xml:space="preserve"> </w:t>
      </w:r>
    </w:p>
    <w:p w:rsidR="00A905B3" w:rsidRPr="00E76DDA" w:rsidRDefault="007151D0" w:rsidP="00034BA5">
      <w:pPr>
        <w:ind w:firstLine="709"/>
        <w:jc w:val="both"/>
        <w:rPr>
          <w:rFonts w:ascii="PT Astra Serif" w:hAnsi="PT Astra Serif"/>
          <w:sz w:val="24"/>
          <w:szCs w:val="24"/>
        </w:rPr>
      </w:pPr>
      <w:r w:rsidRPr="00E76DDA">
        <w:rPr>
          <w:rFonts w:ascii="PT Astra Serif" w:hAnsi="PT Astra Serif"/>
          <w:sz w:val="24"/>
          <w:szCs w:val="24"/>
        </w:rPr>
        <w:t xml:space="preserve">Постоянное сотрудничество осуществлялось с ГБУ ЯНАО «Центр социального обслуживания граждан пожилого возраста и инвалидов в муниципальном образовании город Салехард», </w:t>
      </w:r>
      <w:r w:rsidR="00A905B3" w:rsidRPr="00E76DDA">
        <w:rPr>
          <w:rFonts w:ascii="PT Astra Serif" w:hAnsi="PT Astra Serif"/>
          <w:sz w:val="24"/>
          <w:szCs w:val="24"/>
        </w:rPr>
        <w:t>отделением пенсионного фонда по городу Са</w:t>
      </w:r>
      <w:r w:rsidR="008F3732" w:rsidRPr="00E76DDA">
        <w:rPr>
          <w:rFonts w:ascii="PT Astra Serif" w:hAnsi="PT Astra Serif"/>
          <w:sz w:val="24"/>
          <w:szCs w:val="24"/>
        </w:rPr>
        <w:t>лехард, департаментом</w:t>
      </w:r>
      <w:r w:rsidR="00A905B3" w:rsidRPr="00E76DDA">
        <w:rPr>
          <w:rFonts w:ascii="PT Astra Serif" w:hAnsi="PT Astra Serif"/>
          <w:sz w:val="24"/>
          <w:szCs w:val="24"/>
        </w:rPr>
        <w:t xml:space="preserve"> социальной защите населения ЯНАО, учреждениями здравоохранения, филиалом №1 «Главное бюро медико-социальной  экспертизы по ЯНАО»</w:t>
      </w:r>
      <w:r w:rsidR="00C542DB" w:rsidRPr="00E76DDA">
        <w:rPr>
          <w:rFonts w:ascii="PT Astra Serif" w:hAnsi="PT Astra Serif"/>
          <w:sz w:val="24"/>
          <w:szCs w:val="24"/>
        </w:rPr>
        <w:t>.</w:t>
      </w:r>
    </w:p>
    <w:p w:rsidR="0015569C" w:rsidRPr="00E76DDA" w:rsidRDefault="0015569C" w:rsidP="00034BA5">
      <w:pPr>
        <w:ind w:firstLine="720"/>
        <w:jc w:val="both"/>
        <w:rPr>
          <w:rFonts w:ascii="PT Astra Serif" w:hAnsi="PT Astra Serif"/>
          <w:sz w:val="24"/>
          <w:szCs w:val="24"/>
        </w:rPr>
      </w:pPr>
      <w:r w:rsidRPr="00E76DDA">
        <w:rPr>
          <w:rFonts w:ascii="PT Astra Serif" w:hAnsi="PT Astra Serif"/>
          <w:sz w:val="24"/>
          <w:szCs w:val="24"/>
        </w:rPr>
        <w:t xml:space="preserve">Каждое полугодие проводились встречи по различным вопросам </w:t>
      </w:r>
      <w:r w:rsidR="007151D0" w:rsidRPr="00E76DDA">
        <w:rPr>
          <w:rFonts w:ascii="PT Astra Serif" w:hAnsi="PT Astra Serif"/>
          <w:sz w:val="24"/>
          <w:szCs w:val="24"/>
        </w:rPr>
        <w:t>предоставления мер социальной поддержки</w:t>
      </w:r>
      <w:r w:rsidR="008F3732" w:rsidRPr="00E76DDA">
        <w:rPr>
          <w:rFonts w:ascii="PT Astra Serif" w:hAnsi="PT Astra Serif"/>
          <w:sz w:val="24"/>
          <w:szCs w:val="24"/>
        </w:rPr>
        <w:t xml:space="preserve"> с представителями </w:t>
      </w:r>
      <w:r w:rsidR="007151D0" w:rsidRPr="00E76DDA">
        <w:rPr>
          <w:rFonts w:ascii="PT Astra Serif" w:hAnsi="PT Astra Serif"/>
          <w:sz w:val="24"/>
          <w:szCs w:val="24"/>
        </w:rPr>
        <w:t>Салехардской местной общественной организации семей, воспитывающих детей-инвалидов «МЫНИКО»,</w:t>
      </w:r>
      <w:r w:rsidRPr="00E76DDA">
        <w:rPr>
          <w:rFonts w:ascii="PT Astra Serif" w:hAnsi="PT Astra Serif"/>
          <w:sz w:val="24"/>
          <w:szCs w:val="24"/>
        </w:rPr>
        <w:t xml:space="preserve"> городск</w:t>
      </w:r>
      <w:r w:rsidR="007151D0" w:rsidRPr="00E76DDA">
        <w:rPr>
          <w:rFonts w:ascii="PT Astra Serif" w:hAnsi="PT Astra Serif"/>
          <w:sz w:val="24"/>
          <w:szCs w:val="24"/>
        </w:rPr>
        <w:t>ой</w:t>
      </w:r>
      <w:r w:rsidRPr="00E76DDA">
        <w:rPr>
          <w:rFonts w:ascii="PT Astra Serif" w:hAnsi="PT Astra Serif"/>
          <w:sz w:val="24"/>
          <w:szCs w:val="24"/>
        </w:rPr>
        <w:t xml:space="preserve"> общественной организацией «Салехардский городской совет ветеранов войны, труда, Вооруженных Сил и правоохранительных органов»</w:t>
      </w:r>
      <w:r w:rsidR="007151D0" w:rsidRPr="00E76DDA">
        <w:rPr>
          <w:rFonts w:ascii="PT Astra Serif" w:hAnsi="PT Astra Serif"/>
          <w:sz w:val="24"/>
          <w:szCs w:val="24"/>
        </w:rPr>
        <w:t>, ГБУ ЯНАО «Центр социального обслуживания граждан пожилого возраста и инвалидов в муниципальном образовании город Салехард»</w:t>
      </w:r>
      <w:r w:rsidR="00356BF2" w:rsidRPr="00E76DDA">
        <w:rPr>
          <w:rFonts w:ascii="PT Astra Serif" w:hAnsi="PT Astra Serif"/>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w:t>
      </w:r>
      <w:r w:rsidR="007151D0" w:rsidRPr="00E76DDA">
        <w:rPr>
          <w:rFonts w:ascii="PT Astra Serif" w:hAnsi="PT Astra Serif"/>
          <w:sz w:val="24"/>
          <w:szCs w:val="24"/>
        </w:rPr>
        <w:t>.</w:t>
      </w:r>
    </w:p>
    <w:p w:rsidR="007F0D21" w:rsidRPr="00E76DDA" w:rsidRDefault="00710CCE" w:rsidP="00034BA5">
      <w:pPr>
        <w:pStyle w:val="afd"/>
        <w:ind w:firstLine="708"/>
        <w:jc w:val="both"/>
        <w:rPr>
          <w:rFonts w:ascii="PT Astra Serif" w:hAnsi="PT Astra Serif"/>
        </w:rPr>
      </w:pPr>
      <w:r w:rsidRPr="00E76DDA">
        <w:rPr>
          <w:rFonts w:ascii="PT Astra Serif" w:hAnsi="PT Astra Serif"/>
        </w:rPr>
        <w:t xml:space="preserve">С 2015 года Салехард является пилотной площадкой регионального социального проекта «Забота». </w:t>
      </w:r>
      <w:r w:rsidRPr="00E76DDA">
        <w:rPr>
          <w:rFonts w:ascii="PT Astra Serif" w:hAnsi="PT Astra Serif"/>
          <w:b/>
          <w:u w:val="single"/>
        </w:rPr>
        <w:t>Дисконтная карта «Забота»</w:t>
      </w:r>
      <w:r w:rsidRPr="00E76DDA">
        <w:rPr>
          <w:rFonts w:ascii="PT Astra Serif" w:hAnsi="PT Astra Serif"/>
        </w:rPr>
        <w:t xml:space="preserve"> даёт право её владельцу получать скидки в магазинах, торговых сетях, аптеках, автозаправках. Размер экономии по карте составляет не менее 3% в зависимости от магазина или другого предприятия, оказывающего услуги населению. </w:t>
      </w:r>
    </w:p>
    <w:p w:rsidR="00710CCE" w:rsidRPr="00E76DDA" w:rsidRDefault="007F0D21" w:rsidP="00034BA5">
      <w:pPr>
        <w:pStyle w:val="afd"/>
        <w:ind w:firstLine="708"/>
        <w:jc w:val="both"/>
        <w:rPr>
          <w:rFonts w:ascii="PT Astra Serif" w:hAnsi="PT Astra Serif"/>
        </w:rPr>
      </w:pPr>
      <w:r w:rsidRPr="00E76DDA">
        <w:rPr>
          <w:rFonts w:ascii="PT Astra Serif" w:hAnsi="PT Astra Serif"/>
        </w:rPr>
        <w:t>На 31 декабря 201</w:t>
      </w:r>
      <w:r w:rsidR="00E862B2" w:rsidRPr="00E76DDA">
        <w:rPr>
          <w:rFonts w:ascii="PT Astra Serif" w:hAnsi="PT Astra Serif"/>
        </w:rPr>
        <w:t>8</w:t>
      </w:r>
      <w:r w:rsidRPr="00E76DDA">
        <w:rPr>
          <w:rFonts w:ascii="PT Astra Serif" w:hAnsi="PT Astra Serif"/>
        </w:rPr>
        <w:t xml:space="preserve"> года в</w:t>
      </w:r>
      <w:r w:rsidR="00710CCE" w:rsidRPr="00E76DDA">
        <w:rPr>
          <w:rFonts w:ascii="PT Astra Serif" w:hAnsi="PT Astra Serif"/>
        </w:rPr>
        <w:t xml:space="preserve">ыдано </w:t>
      </w:r>
      <w:r w:rsidRPr="00E76DDA">
        <w:rPr>
          <w:rFonts w:ascii="PT Astra Serif" w:hAnsi="PT Astra Serif"/>
          <w:b/>
        </w:rPr>
        <w:t>5</w:t>
      </w:r>
      <w:r w:rsidR="00E862B2" w:rsidRPr="00E76DDA">
        <w:rPr>
          <w:rFonts w:ascii="PT Astra Serif" w:hAnsi="PT Astra Serif"/>
          <w:b/>
        </w:rPr>
        <w:t xml:space="preserve"> 525</w:t>
      </w:r>
      <w:r w:rsidRPr="00E76DDA">
        <w:rPr>
          <w:rFonts w:ascii="PT Astra Serif" w:hAnsi="PT Astra Serif"/>
          <w:b/>
        </w:rPr>
        <w:t xml:space="preserve"> </w:t>
      </w:r>
      <w:r w:rsidR="00710CCE" w:rsidRPr="00E76DDA">
        <w:rPr>
          <w:rFonts w:ascii="PT Astra Serif" w:hAnsi="PT Astra Serif"/>
        </w:rPr>
        <w:t>социальных дисконтных карты «Забота». Основными категориями получателей являются неработающие пенсионеры (60%), многодетные семьи и малоимущие семьи (2</w:t>
      </w:r>
      <w:r w:rsidR="00E862B2" w:rsidRPr="00E76DDA">
        <w:rPr>
          <w:rFonts w:ascii="PT Astra Serif" w:hAnsi="PT Astra Serif"/>
        </w:rPr>
        <w:t>3</w:t>
      </w:r>
      <w:r w:rsidRPr="00E76DDA">
        <w:rPr>
          <w:rFonts w:ascii="PT Astra Serif" w:hAnsi="PT Astra Serif"/>
        </w:rPr>
        <w:t>,</w:t>
      </w:r>
      <w:r w:rsidR="00E862B2" w:rsidRPr="00E76DDA">
        <w:rPr>
          <w:rFonts w:ascii="PT Astra Serif" w:hAnsi="PT Astra Serif"/>
        </w:rPr>
        <w:t>4</w:t>
      </w:r>
      <w:r w:rsidR="00710CCE" w:rsidRPr="00E76DDA">
        <w:rPr>
          <w:rFonts w:ascii="PT Astra Serif" w:hAnsi="PT Astra Serif"/>
        </w:rPr>
        <w:t xml:space="preserve">%), ветераны боевых действий, семьи имеющих детей-инвалидов, инвалиды 1 и 2 группы (по </w:t>
      </w:r>
      <w:r w:rsidR="00E862B2" w:rsidRPr="00E76DDA">
        <w:rPr>
          <w:rFonts w:ascii="PT Astra Serif" w:hAnsi="PT Astra Serif"/>
        </w:rPr>
        <w:t>5,5</w:t>
      </w:r>
      <w:r w:rsidR="00710CCE" w:rsidRPr="00E76DDA">
        <w:rPr>
          <w:rFonts w:ascii="PT Astra Serif" w:hAnsi="PT Astra Serif"/>
        </w:rPr>
        <w:t>%).</w:t>
      </w:r>
    </w:p>
    <w:p w:rsidR="00F86ECD" w:rsidRPr="00E76DDA" w:rsidRDefault="00F86ECD" w:rsidP="00034BA5">
      <w:pPr>
        <w:pStyle w:val="afd"/>
        <w:ind w:firstLine="708"/>
        <w:jc w:val="both"/>
        <w:rPr>
          <w:rFonts w:ascii="PT Astra Serif" w:hAnsi="PT Astra Serif"/>
        </w:rPr>
      </w:pPr>
    </w:p>
    <w:p w:rsidR="00920B6D" w:rsidRPr="00E76DDA" w:rsidRDefault="00920B6D" w:rsidP="00034BA5">
      <w:pPr>
        <w:ind w:firstLine="708"/>
        <w:jc w:val="center"/>
        <w:rPr>
          <w:rFonts w:ascii="PT Astra Serif" w:hAnsi="PT Astra Serif"/>
          <w:b/>
          <w:i/>
          <w:sz w:val="24"/>
          <w:szCs w:val="24"/>
        </w:rPr>
      </w:pPr>
      <w:r w:rsidRPr="00E76DDA">
        <w:rPr>
          <w:rFonts w:ascii="PT Astra Serif" w:hAnsi="PT Astra Serif"/>
          <w:b/>
          <w:i/>
          <w:sz w:val="24"/>
          <w:szCs w:val="24"/>
        </w:rPr>
        <w:t xml:space="preserve">Проведение мониторинга и взаимодействие с </w:t>
      </w:r>
      <w:r w:rsidR="00521B02" w:rsidRPr="00E76DDA">
        <w:rPr>
          <w:rFonts w:ascii="PT Astra Serif" w:hAnsi="PT Astra Serif"/>
          <w:b/>
          <w:i/>
          <w:sz w:val="24"/>
          <w:szCs w:val="24"/>
        </w:rPr>
        <w:t>ГБУЗ «СОКБ»</w:t>
      </w:r>
      <w:r w:rsidRPr="00E76DDA">
        <w:rPr>
          <w:rFonts w:ascii="PT Astra Serif" w:hAnsi="PT Astra Serif"/>
          <w:b/>
          <w:i/>
          <w:sz w:val="24"/>
          <w:szCs w:val="24"/>
        </w:rPr>
        <w:t xml:space="preserve"> по привлечению населения и работодателей к проведению диспансеризации</w:t>
      </w:r>
    </w:p>
    <w:p w:rsidR="00EF363A" w:rsidRPr="00E76DDA" w:rsidRDefault="00EF363A" w:rsidP="00034BA5">
      <w:pPr>
        <w:ind w:firstLine="708"/>
        <w:jc w:val="center"/>
        <w:rPr>
          <w:rFonts w:ascii="PT Astra Serif" w:hAnsi="PT Astra Serif"/>
          <w:i/>
          <w:sz w:val="24"/>
          <w:szCs w:val="24"/>
        </w:rPr>
      </w:pP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В целях максимального привлечения работодателей к диспансеризации взрослого населения на территории муниципального образования город Салехард департаментом в 2018 году проведены следующие мероприятия:</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 в газете «Полярный круг» раз в полгода публиковалось объявление о приглашении, взрослого населения в возрасте от 21 года пройти бесплатное диспансерное обследование в ГБУЗ «Салехардская окружная клиническая больница».</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 xml:space="preserve">- информация о диспансеризации взрослого населения размещена на официальном сайте Администрации города и в новостной ленте на Интернет-сайте департамента по труду и </w:t>
      </w:r>
      <w:r w:rsidRPr="00E76DDA">
        <w:rPr>
          <w:rFonts w:ascii="PT Astra Serif" w:hAnsi="PT Astra Serif"/>
          <w:sz w:val="24"/>
          <w:szCs w:val="24"/>
        </w:rPr>
        <w:lastRenderedPageBreak/>
        <w:t xml:space="preserve">социальной защите населения Администрации муниципального образования город Салехард </w:t>
      </w:r>
      <w:hyperlink r:id="rId25" w:history="1">
        <w:r w:rsidRPr="00E76DDA">
          <w:rPr>
            <w:rStyle w:val="afb"/>
            <w:rFonts w:ascii="PT Astra Serif" w:hAnsi="PT Astra Serif"/>
            <w:color w:val="auto"/>
            <w:sz w:val="24"/>
            <w:szCs w:val="24"/>
            <w:lang w:val="en-US"/>
          </w:rPr>
          <w:t>www</w:t>
        </w:r>
        <w:r w:rsidRPr="00E76DDA">
          <w:rPr>
            <w:rStyle w:val="afb"/>
            <w:rFonts w:ascii="PT Astra Serif" w:hAnsi="PT Astra Serif"/>
            <w:color w:val="auto"/>
            <w:sz w:val="24"/>
            <w:szCs w:val="24"/>
          </w:rPr>
          <w:t>.</w:t>
        </w:r>
        <w:r w:rsidRPr="00E76DDA">
          <w:rPr>
            <w:rStyle w:val="afb"/>
            <w:rFonts w:ascii="PT Astra Serif" w:hAnsi="PT Astra Serif"/>
            <w:color w:val="auto"/>
            <w:sz w:val="24"/>
            <w:szCs w:val="24"/>
            <w:lang w:val="en-US"/>
          </w:rPr>
          <w:t>dtszns</w:t>
        </w:r>
        <w:r w:rsidRPr="00E76DDA">
          <w:rPr>
            <w:rStyle w:val="afb"/>
            <w:rFonts w:ascii="PT Astra Serif" w:hAnsi="PT Astra Serif"/>
            <w:color w:val="auto"/>
            <w:sz w:val="24"/>
            <w:szCs w:val="24"/>
          </w:rPr>
          <w:t>.</w:t>
        </w:r>
        <w:r w:rsidRPr="00E76DDA">
          <w:rPr>
            <w:rStyle w:val="afb"/>
            <w:rFonts w:ascii="PT Astra Serif" w:hAnsi="PT Astra Serif"/>
            <w:color w:val="auto"/>
            <w:sz w:val="24"/>
            <w:szCs w:val="24"/>
            <w:lang w:val="en-US"/>
          </w:rPr>
          <w:t>ru</w:t>
        </w:r>
      </w:hyperlink>
      <w:r w:rsidRPr="00E76DDA">
        <w:rPr>
          <w:rFonts w:ascii="PT Astra Serif" w:hAnsi="PT Astra Serif"/>
          <w:sz w:val="24"/>
          <w:szCs w:val="24"/>
        </w:rPr>
        <w:t>.</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 организация информирования населения путём размещения объявления в режиме «бегущая строка» на телеканале «Северный ветер»;</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 проведение совещаний (заместителя Главы Администрации города по социальной политике с руководителями - структурных подразделений, муниципальных организаций (учреждений) и муниципальных предприятий);</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 информирования населения путем размещение информационных объявлений в местах массового посещения людей (магазины города, социальные учреждения, банки).</w:t>
      </w:r>
    </w:p>
    <w:p w:rsidR="00494B44" w:rsidRPr="00E76DDA" w:rsidRDefault="00494B44" w:rsidP="004C0A1C">
      <w:pPr>
        <w:tabs>
          <w:tab w:val="left" w:pos="709"/>
        </w:tabs>
        <w:ind w:right="-2" w:firstLine="709"/>
        <w:jc w:val="both"/>
        <w:rPr>
          <w:rFonts w:ascii="PT Astra Serif" w:hAnsi="PT Astra Serif"/>
          <w:sz w:val="24"/>
          <w:szCs w:val="24"/>
        </w:rPr>
      </w:pPr>
      <w:r w:rsidRPr="00E76DDA">
        <w:rPr>
          <w:rFonts w:ascii="PT Astra Serif" w:hAnsi="PT Astra Serif"/>
          <w:sz w:val="24"/>
          <w:szCs w:val="24"/>
        </w:rPr>
        <w:t>Ежеквартально в адрес организаций, учреждений и субъектов малого предпринимательства, осуществляющих свою деятельность на территории муниципального образования город Салехард, направляются информационные письма о необходимости подачи заявок в ГБУЗ «Салехардская окружная клиническая больница» и организации диспансерного обследования работающего населения.</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Всего проинформировано более 160 организаций осуществляющих свою деятельность на территории муниципального образования город Салехард.</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По сведениям ГБУЗ «Салехардская окружная больница» от организаций города Салехарда поступило заявок на прохождение диспансеризации более, чем на 2 500 человек.</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Департаментом проводится ежемесячный мониторинг, по итогам которого в течение года было направлено 61 информационное письмо за подписью заместителя Главы Администрации города по социальной политике Максимовой И.М. в организации с низким процентом работников, прошедших диспансеризацию в организациях всех форм собственности.</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 xml:space="preserve">Дополнительно направлялись письма в адрес заместителя Губернатора Ямало-Ненецкого автономного округа Бучковой Т.В. и </w:t>
      </w:r>
      <w:r w:rsidRPr="00E76DDA">
        <w:rPr>
          <w:rStyle w:val="afe"/>
          <w:rFonts w:ascii="PT Astra Serif" w:eastAsia="Calibri" w:hAnsi="PT Astra Serif"/>
          <w:sz w:val="24"/>
          <w:szCs w:val="24"/>
        </w:rPr>
        <w:t>директора департамента здравоохранения</w:t>
      </w:r>
      <w:r w:rsidRPr="00E76DDA">
        <w:rPr>
          <w:rFonts w:ascii="PT Astra Serif" w:hAnsi="PT Astra Serif"/>
          <w:i/>
          <w:iCs/>
          <w:sz w:val="24"/>
          <w:szCs w:val="24"/>
        </w:rPr>
        <w:t xml:space="preserve"> </w:t>
      </w:r>
      <w:r w:rsidRPr="00E76DDA">
        <w:rPr>
          <w:rStyle w:val="afe"/>
          <w:rFonts w:ascii="PT Astra Serif" w:eastAsia="Calibri" w:hAnsi="PT Astra Serif"/>
          <w:sz w:val="24"/>
          <w:szCs w:val="24"/>
        </w:rPr>
        <w:t>Ямало-Ненецкого автономного округа</w:t>
      </w:r>
      <w:r w:rsidRPr="00E76DDA">
        <w:rPr>
          <w:rFonts w:ascii="PT Astra Serif" w:hAnsi="PT Astra Serif"/>
          <w:i/>
          <w:sz w:val="24"/>
          <w:szCs w:val="24"/>
        </w:rPr>
        <w:t xml:space="preserve"> </w:t>
      </w:r>
      <w:r w:rsidRPr="00E76DDA">
        <w:rPr>
          <w:rFonts w:ascii="PT Astra Serif" w:hAnsi="PT Astra Serif"/>
          <w:sz w:val="24"/>
          <w:szCs w:val="24"/>
        </w:rPr>
        <w:t>Новикова С.В. с просьбой</w:t>
      </w:r>
      <w:r w:rsidRPr="00E76DDA">
        <w:rPr>
          <w:rFonts w:ascii="PT Astra Serif" w:hAnsi="PT Astra Serif"/>
          <w:i/>
          <w:sz w:val="24"/>
          <w:szCs w:val="24"/>
        </w:rPr>
        <w:t xml:space="preserve"> </w:t>
      </w:r>
      <w:r w:rsidRPr="00E76DDA">
        <w:rPr>
          <w:rFonts w:ascii="PT Astra Serif" w:hAnsi="PT Astra Serif"/>
          <w:sz w:val="24"/>
          <w:szCs w:val="24"/>
        </w:rPr>
        <w:t>оказать содействие в прохождении диспансеризации взрослого населения среди работников государственных учреждений.</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Результаты прохождения диспансеризации ежемесячно рассматриваются на совещаниях у заместителя Главы Администрации города по социальной политике Максимовой И.М. с руководителями структурных подразделений Администрации города.</w:t>
      </w:r>
    </w:p>
    <w:p w:rsidR="00494B44" w:rsidRPr="00E76DDA" w:rsidRDefault="00494B44" w:rsidP="004C0A1C">
      <w:pPr>
        <w:ind w:right="-2" w:firstLine="709"/>
        <w:jc w:val="both"/>
        <w:rPr>
          <w:rFonts w:ascii="PT Astra Serif" w:hAnsi="PT Astra Serif"/>
          <w:sz w:val="24"/>
          <w:szCs w:val="24"/>
        </w:rPr>
      </w:pPr>
      <w:r w:rsidRPr="00E76DDA">
        <w:rPr>
          <w:rFonts w:ascii="PT Astra Serif" w:hAnsi="PT Astra Serif"/>
          <w:sz w:val="24"/>
          <w:szCs w:val="24"/>
        </w:rPr>
        <w:t>Реализация указанных мероприятий обеспечила ежемесячный рост в размере более 5% от количества запланированных на диспансеризацию.</w:t>
      </w:r>
    </w:p>
    <w:p w:rsidR="00494B44" w:rsidRPr="00E76DDA" w:rsidRDefault="00494B44" w:rsidP="004C0A1C">
      <w:pPr>
        <w:ind w:right="-2" w:firstLine="709"/>
        <w:jc w:val="both"/>
        <w:rPr>
          <w:rFonts w:ascii="PT Astra Serif" w:hAnsi="PT Astra Serif"/>
          <w:sz w:val="24"/>
          <w:szCs w:val="24"/>
        </w:rPr>
      </w:pPr>
      <w:r w:rsidRPr="00E76DDA">
        <w:rPr>
          <w:rFonts w:ascii="PT Astra Serif" w:eastAsia="Calibri" w:hAnsi="PT Astra Serif"/>
          <w:sz w:val="24"/>
          <w:szCs w:val="24"/>
        </w:rPr>
        <w:t xml:space="preserve">В результате реализации мероприятий </w:t>
      </w:r>
      <w:r w:rsidRPr="00E76DDA">
        <w:rPr>
          <w:rFonts w:ascii="PT Astra Serif" w:hAnsi="PT Astra Serif"/>
          <w:sz w:val="24"/>
          <w:szCs w:val="24"/>
        </w:rPr>
        <w:t>к диспансеризации взрослого населения на территории муниципального образования город Салехард позволило достичь показателя 4944 человека всех прошедших в 2018 году, что на 603 человека больше чем в 2017 году.</w:t>
      </w:r>
    </w:p>
    <w:p w:rsidR="00494B44" w:rsidRPr="00E76DDA" w:rsidRDefault="00494B44" w:rsidP="004C0A1C">
      <w:pPr>
        <w:ind w:firstLine="709"/>
        <w:jc w:val="both"/>
        <w:rPr>
          <w:rFonts w:ascii="PT Astra Serif" w:hAnsi="PT Astra Serif"/>
          <w:sz w:val="24"/>
          <w:szCs w:val="24"/>
        </w:rPr>
      </w:pPr>
      <w:r w:rsidRPr="00E76DDA">
        <w:rPr>
          <w:rFonts w:ascii="PT Astra Serif" w:hAnsi="PT Astra Serif"/>
          <w:sz w:val="24"/>
          <w:szCs w:val="24"/>
        </w:rPr>
        <w:t xml:space="preserve">Так в соответствии с Приказом департамента здравоохранения Ямало-Ненецкого автономного округа от 22.12.2017 года № 1068-о «О реализации мероприятий по проведению диспансеризации определенных групп взрослого населения в Ямало-Ненецком автономном округе, формах медицинской документации и статистикой отчетности в 2018 году» план проведения диспансеризации определённых групп взрослого населения на территории муниципального образования город Салехард составляет </w:t>
      </w:r>
      <w:r w:rsidRPr="00E76DDA">
        <w:rPr>
          <w:rFonts w:ascii="PT Astra Serif" w:hAnsi="PT Astra Serif"/>
          <w:b/>
          <w:sz w:val="24"/>
          <w:szCs w:val="24"/>
        </w:rPr>
        <w:t xml:space="preserve">5084 </w:t>
      </w:r>
      <w:r w:rsidRPr="00E76DDA">
        <w:rPr>
          <w:rFonts w:ascii="PT Astra Serif" w:hAnsi="PT Astra Serif"/>
          <w:sz w:val="24"/>
          <w:szCs w:val="24"/>
        </w:rPr>
        <w:t>человек.</w:t>
      </w:r>
    </w:p>
    <w:p w:rsidR="00494B44" w:rsidRPr="00E76DDA" w:rsidRDefault="00494B44" w:rsidP="00034BA5">
      <w:pPr>
        <w:ind w:left="-284" w:firstLine="851"/>
        <w:jc w:val="both"/>
        <w:rPr>
          <w:rFonts w:ascii="PT Astra Serif" w:hAnsi="PT Astra Serif"/>
          <w:sz w:val="24"/>
          <w:szCs w:val="24"/>
        </w:rPr>
      </w:pPr>
    </w:p>
    <w:p w:rsidR="00494B44" w:rsidRPr="00E76DDA" w:rsidRDefault="00494B44" w:rsidP="00034BA5">
      <w:pPr>
        <w:ind w:right="-2" w:firstLine="709"/>
        <w:jc w:val="center"/>
        <w:rPr>
          <w:rFonts w:ascii="PT Astra Serif" w:eastAsia="Calibri" w:hAnsi="PT Astra Serif"/>
          <w:b/>
          <w:bCs/>
          <w:i/>
          <w:sz w:val="24"/>
          <w:szCs w:val="24"/>
        </w:rPr>
      </w:pPr>
      <w:r w:rsidRPr="00E76DDA">
        <w:rPr>
          <w:rFonts w:ascii="PT Astra Serif" w:eastAsia="Calibri" w:hAnsi="PT Astra Serif"/>
          <w:b/>
          <w:bCs/>
          <w:i/>
          <w:sz w:val="24"/>
          <w:szCs w:val="24"/>
        </w:rPr>
        <w:t>Результаты проведения диспансеризации на 2016-2018 годы</w:t>
      </w:r>
    </w:p>
    <w:tbl>
      <w:tblPr>
        <w:tblStyle w:val="af"/>
        <w:tblW w:w="9923" w:type="dxa"/>
        <w:tblInd w:w="108" w:type="dxa"/>
        <w:tblLook w:val="04A0"/>
      </w:tblPr>
      <w:tblGrid>
        <w:gridCol w:w="871"/>
        <w:gridCol w:w="2957"/>
        <w:gridCol w:w="3685"/>
        <w:gridCol w:w="2410"/>
      </w:tblGrid>
      <w:tr w:rsidR="00494B44" w:rsidRPr="00E76DDA" w:rsidTr="004C0A1C">
        <w:tc>
          <w:tcPr>
            <w:tcW w:w="871" w:type="dxa"/>
            <w:tcBorders>
              <w:top w:val="single" w:sz="4" w:space="0" w:color="auto"/>
              <w:left w:val="single" w:sz="4" w:space="0" w:color="auto"/>
              <w:bottom w:val="single" w:sz="4" w:space="0" w:color="auto"/>
              <w:right w:val="single" w:sz="4" w:space="0" w:color="auto"/>
            </w:tcBorders>
            <w:vAlign w:val="center"/>
          </w:tcPr>
          <w:p w:rsidR="00494B44" w:rsidRPr="00E76DDA" w:rsidRDefault="004C0A1C" w:rsidP="004C0A1C">
            <w:pPr>
              <w:ind w:right="-425"/>
              <w:rPr>
                <w:rFonts w:ascii="PT Astra Serif" w:eastAsia="Calibri" w:hAnsi="PT Astra Serif"/>
                <w:b/>
                <w:bCs/>
                <w:sz w:val="24"/>
                <w:szCs w:val="24"/>
              </w:rPr>
            </w:pPr>
            <w:r w:rsidRPr="00E76DDA">
              <w:rPr>
                <w:rFonts w:ascii="PT Astra Serif" w:eastAsia="Calibri" w:hAnsi="PT Astra Serif"/>
                <w:b/>
                <w:bCs/>
                <w:sz w:val="24"/>
                <w:szCs w:val="24"/>
              </w:rPr>
              <w:t>Годы</w:t>
            </w:r>
          </w:p>
        </w:tc>
        <w:tc>
          <w:tcPr>
            <w:tcW w:w="2957" w:type="dxa"/>
            <w:tcBorders>
              <w:top w:val="single" w:sz="4" w:space="0" w:color="auto"/>
              <w:left w:val="single" w:sz="4" w:space="0" w:color="auto"/>
              <w:bottom w:val="single" w:sz="4" w:space="0" w:color="auto"/>
              <w:right w:val="single" w:sz="4" w:space="0" w:color="auto"/>
            </w:tcBorders>
            <w:vAlign w:val="center"/>
            <w:hideMark/>
          </w:tcPr>
          <w:p w:rsidR="00494B44" w:rsidRPr="00E76DDA" w:rsidRDefault="00494B44" w:rsidP="004C0A1C">
            <w:pPr>
              <w:jc w:val="center"/>
              <w:rPr>
                <w:rFonts w:ascii="PT Astra Serif" w:eastAsia="Calibri" w:hAnsi="PT Astra Serif"/>
                <w:b/>
                <w:bCs/>
                <w:sz w:val="24"/>
                <w:szCs w:val="24"/>
              </w:rPr>
            </w:pPr>
            <w:r w:rsidRPr="00E76DDA">
              <w:rPr>
                <w:rFonts w:ascii="PT Astra Serif" w:eastAsia="Calibri" w:hAnsi="PT Astra Serif"/>
                <w:b/>
                <w:bCs/>
                <w:sz w:val="24"/>
                <w:szCs w:val="24"/>
              </w:rPr>
              <w:t>План прохождения (чел.)</w:t>
            </w:r>
          </w:p>
        </w:tc>
        <w:tc>
          <w:tcPr>
            <w:tcW w:w="3685" w:type="dxa"/>
            <w:tcBorders>
              <w:top w:val="single" w:sz="4" w:space="0" w:color="auto"/>
              <w:left w:val="single" w:sz="4" w:space="0" w:color="auto"/>
              <w:bottom w:val="single" w:sz="4" w:space="0" w:color="auto"/>
              <w:right w:val="single" w:sz="4" w:space="0" w:color="auto"/>
            </w:tcBorders>
            <w:vAlign w:val="center"/>
            <w:hideMark/>
          </w:tcPr>
          <w:p w:rsidR="00494B44" w:rsidRPr="00E76DDA" w:rsidRDefault="00494B44" w:rsidP="004C0A1C">
            <w:pPr>
              <w:ind w:right="139"/>
              <w:jc w:val="center"/>
              <w:rPr>
                <w:rFonts w:ascii="PT Astra Serif" w:eastAsia="Calibri" w:hAnsi="PT Astra Serif"/>
                <w:b/>
                <w:bCs/>
                <w:sz w:val="24"/>
                <w:szCs w:val="24"/>
              </w:rPr>
            </w:pPr>
            <w:r w:rsidRPr="00E76DDA">
              <w:rPr>
                <w:rFonts w:ascii="PT Astra Serif" w:eastAsia="Calibri" w:hAnsi="PT Astra Serif"/>
                <w:b/>
                <w:bCs/>
                <w:sz w:val="24"/>
                <w:szCs w:val="24"/>
              </w:rPr>
              <w:t>Число граждан, прошедших диспансеризацию, (чел)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4B44" w:rsidRPr="00E76DDA" w:rsidRDefault="00494B44" w:rsidP="004C0A1C">
            <w:pPr>
              <w:ind w:right="33"/>
              <w:jc w:val="center"/>
              <w:rPr>
                <w:rFonts w:ascii="PT Astra Serif" w:eastAsia="Calibri" w:hAnsi="PT Astra Serif"/>
                <w:b/>
                <w:bCs/>
                <w:sz w:val="24"/>
                <w:szCs w:val="24"/>
              </w:rPr>
            </w:pPr>
            <w:r w:rsidRPr="00E76DDA">
              <w:rPr>
                <w:rFonts w:ascii="PT Astra Serif" w:eastAsia="Calibri" w:hAnsi="PT Astra Serif"/>
                <w:b/>
                <w:bCs/>
                <w:sz w:val="24"/>
                <w:szCs w:val="24"/>
              </w:rPr>
              <w:t>Выполнения плана</w:t>
            </w:r>
          </w:p>
          <w:p w:rsidR="00494B44" w:rsidRPr="00E76DDA" w:rsidRDefault="00494B44" w:rsidP="004C0A1C">
            <w:pPr>
              <w:ind w:right="33"/>
              <w:jc w:val="center"/>
              <w:rPr>
                <w:rFonts w:ascii="PT Astra Serif" w:eastAsia="Calibri" w:hAnsi="PT Astra Serif"/>
                <w:b/>
                <w:bCs/>
                <w:sz w:val="24"/>
                <w:szCs w:val="24"/>
              </w:rPr>
            </w:pPr>
            <w:r w:rsidRPr="00E76DDA">
              <w:rPr>
                <w:rFonts w:ascii="PT Astra Serif" w:eastAsia="Calibri" w:hAnsi="PT Astra Serif"/>
                <w:b/>
                <w:bCs/>
                <w:sz w:val="24"/>
                <w:szCs w:val="24"/>
              </w:rPr>
              <w:t>%</w:t>
            </w:r>
          </w:p>
        </w:tc>
      </w:tr>
      <w:tr w:rsidR="00494B44" w:rsidRPr="00E76DDA" w:rsidTr="004C0A1C">
        <w:tc>
          <w:tcPr>
            <w:tcW w:w="871"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175"/>
              <w:jc w:val="center"/>
              <w:rPr>
                <w:rFonts w:ascii="PT Astra Serif" w:eastAsia="Calibri" w:hAnsi="PT Astra Serif"/>
                <w:b/>
                <w:bCs/>
                <w:sz w:val="24"/>
                <w:szCs w:val="24"/>
              </w:rPr>
            </w:pPr>
            <w:r w:rsidRPr="00E76DDA">
              <w:rPr>
                <w:rFonts w:ascii="PT Astra Serif" w:eastAsia="Calibri" w:hAnsi="PT Astra Serif"/>
                <w:b/>
                <w:bCs/>
                <w:sz w:val="24"/>
                <w:szCs w:val="24"/>
              </w:rPr>
              <w:t>2016</w:t>
            </w:r>
          </w:p>
        </w:tc>
        <w:tc>
          <w:tcPr>
            <w:tcW w:w="2957"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425"/>
              <w:jc w:val="center"/>
              <w:rPr>
                <w:rFonts w:ascii="PT Astra Serif" w:eastAsia="Calibri" w:hAnsi="PT Astra Serif"/>
                <w:b/>
                <w:bCs/>
                <w:sz w:val="24"/>
                <w:szCs w:val="24"/>
              </w:rPr>
            </w:pPr>
            <w:r w:rsidRPr="00E76DDA">
              <w:rPr>
                <w:rFonts w:ascii="PT Astra Serif" w:eastAsia="Calibri" w:hAnsi="PT Astra Serif"/>
                <w:b/>
                <w:bCs/>
                <w:sz w:val="24"/>
                <w:szCs w:val="24"/>
              </w:rPr>
              <w:t>3180</w:t>
            </w:r>
          </w:p>
        </w:tc>
        <w:tc>
          <w:tcPr>
            <w:tcW w:w="3685"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139"/>
              <w:jc w:val="center"/>
              <w:rPr>
                <w:rFonts w:ascii="PT Astra Serif" w:eastAsia="Calibri" w:hAnsi="PT Astra Serif"/>
                <w:b/>
                <w:bCs/>
                <w:sz w:val="24"/>
                <w:szCs w:val="24"/>
              </w:rPr>
            </w:pPr>
            <w:r w:rsidRPr="00E76DDA">
              <w:rPr>
                <w:rFonts w:ascii="PT Astra Serif" w:eastAsia="Calibri" w:hAnsi="PT Astra Serif"/>
                <w:b/>
                <w:bCs/>
                <w:sz w:val="24"/>
                <w:szCs w:val="24"/>
              </w:rPr>
              <w:t>2835</w:t>
            </w:r>
          </w:p>
        </w:tc>
        <w:tc>
          <w:tcPr>
            <w:tcW w:w="2410"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33"/>
              <w:jc w:val="center"/>
              <w:rPr>
                <w:rFonts w:ascii="PT Astra Serif" w:eastAsia="Calibri" w:hAnsi="PT Astra Serif"/>
                <w:b/>
                <w:bCs/>
                <w:sz w:val="24"/>
                <w:szCs w:val="24"/>
              </w:rPr>
            </w:pPr>
            <w:r w:rsidRPr="00E76DDA">
              <w:rPr>
                <w:rFonts w:ascii="PT Astra Serif" w:eastAsia="Calibri" w:hAnsi="PT Astra Serif"/>
                <w:b/>
                <w:bCs/>
                <w:sz w:val="24"/>
                <w:szCs w:val="24"/>
              </w:rPr>
              <w:t>89</w:t>
            </w:r>
          </w:p>
        </w:tc>
      </w:tr>
      <w:tr w:rsidR="00494B44" w:rsidRPr="00E76DDA" w:rsidTr="004C0A1C">
        <w:tc>
          <w:tcPr>
            <w:tcW w:w="871"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175"/>
              <w:jc w:val="center"/>
              <w:rPr>
                <w:rFonts w:ascii="PT Astra Serif" w:eastAsia="Calibri" w:hAnsi="PT Astra Serif"/>
                <w:b/>
                <w:bCs/>
                <w:sz w:val="24"/>
                <w:szCs w:val="24"/>
              </w:rPr>
            </w:pPr>
            <w:r w:rsidRPr="00E76DDA">
              <w:rPr>
                <w:rFonts w:ascii="PT Astra Serif" w:eastAsia="Calibri" w:hAnsi="PT Astra Serif"/>
                <w:b/>
                <w:bCs/>
                <w:sz w:val="24"/>
                <w:szCs w:val="24"/>
              </w:rPr>
              <w:t>2017</w:t>
            </w:r>
          </w:p>
        </w:tc>
        <w:tc>
          <w:tcPr>
            <w:tcW w:w="2957"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425"/>
              <w:jc w:val="center"/>
              <w:rPr>
                <w:rFonts w:ascii="PT Astra Serif" w:eastAsia="Calibri" w:hAnsi="PT Astra Serif"/>
                <w:b/>
                <w:bCs/>
                <w:sz w:val="24"/>
                <w:szCs w:val="24"/>
              </w:rPr>
            </w:pPr>
            <w:r w:rsidRPr="00E76DDA">
              <w:rPr>
                <w:rFonts w:ascii="PT Astra Serif" w:eastAsia="Calibri" w:hAnsi="PT Astra Serif"/>
                <w:b/>
                <w:bCs/>
                <w:sz w:val="24"/>
                <w:szCs w:val="24"/>
              </w:rPr>
              <w:t>5500</w:t>
            </w:r>
          </w:p>
        </w:tc>
        <w:tc>
          <w:tcPr>
            <w:tcW w:w="3685"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139"/>
              <w:jc w:val="center"/>
              <w:rPr>
                <w:rFonts w:ascii="PT Astra Serif" w:eastAsia="Calibri" w:hAnsi="PT Astra Serif"/>
                <w:b/>
                <w:bCs/>
                <w:sz w:val="24"/>
                <w:szCs w:val="24"/>
              </w:rPr>
            </w:pPr>
            <w:r w:rsidRPr="00E76DDA">
              <w:rPr>
                <w:rFonts w:ascii="PT Astra Serif" w:eastAsia="Calibri" w:hAnsi="PT Astra Serif"/>
                <w:b/>
                <w:bCs/>
                <w:sz w:val="24"/>
                <w:szCs w:val="24"/>
              </w:rPr>
              <w:t>4341</w:t>
            </w:r>
          </w:p>
        </w:tc>
        <w:tc>
          <w:tcPr>
            <w:tcW w:w="2410"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33"/>
              <w:jc w:val="center"/>
              <w:rPr>
                <w:rFonts w:ascii="PT Astra Serif" w:eastAsia="Calibri" w:hAnsi="PT Astra Serif"/>
                <w:b/>
                <w:bCs/>
                <w:sz w:val="24"/>
                <w:szCs w:val="24"/>
              </w:rPr>
            </w:pPr>
            <w:r w:rsidRPr="00E76DDA">
              <w:rPr>
                <w:rFonts w:ascii="PT Astra Serif" w:eastAsia="Calibri" w:hAnsi="PT Astra Serif"/>
                <w:b/>
                <w:bCs/>
                <w:sz w:val="24"/>
                <w:szCs w:val="24"/>
              </w:rPr>
              <w:t>78,9</w:t>
            </w:r>
          </w:p>
        </w:tc>
      </w:tr>
      <w:tr w:rsidR="00494B44" w:rsidRPr="00E76DDA" w:rsidTr="004C0A1C">
        <w:tc>
          <w:tcPr>
            <w:tcW w:w="871"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175"/>
              <w:jc w:val="center"/>
              <w:rPr>
                <w:rFonts w:ascii="PT Astra Serif" w:eastAsia="Calibri" w:hAnsi="PT Astra Serif"/>
                <w:b/>
                <w:bCs/>
                <w:sz w:val="24"/>
                <w:szCs w:val="24"/>
              </w:rPr>
            </w:pPr>
            <w:r w:rsidRPr="00E76DDA">
              <w:rPr>
                <w:rFonts w:ascii="PT Astra Serif" w:eastAsia="Calibri" w:hAnsi="PT Astra Serif"/>
                <w:b/>
                <w:bCs/>
                <w:sz w:val="24"/>
                <w:szCs w:val="24"/>
              </w:rPr>
              <w:t>2018</w:t>
            </w:r>
          </w:p>
        </w:tc>
        <w:tc>
          <w:tcPr>
            <w:tcW w:w="2957"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425"/>
              <w:jc w:val="center"/>
              <w:rPr>
                <w:rFonts w:ascii="PT Astra Serif" w:eastAsia="Calibri" w:hAnsi="PT Astra Serif"/>
                <w:b/>
                <w:bCs/>
                <w:sz w:val="24"/>
                <w:szCs w:val="24"/>
              </w:rPr>
            </w:pPr>
            <w:r w:rsidRPr="00E76DDA">
              <w:rPr>
                <w:rFonts w:ascii="PT Astra Serif" w:eastAsia="Calibri" w:hAnsi="PT Astra Serif"/>
                <w:b/>
                <w:bCs/>
                <w:sz w:val="24"/>
                <w:szCs w:val="24"/>
              </w:rPr>
              <w:t>5084</w:t>
            </w:r>
          </w:p>
        </w:tc>
        <w:tc>
          <w:tcPr>
            <w:tcW w:w="3685"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139"/>
              <w:jc w:val="center"/>
              <w:rPr>
                <w:rFonts w:ascii="PT Astra Serif" w:eastAsia="Calibri" w:hAnsi="PT Astra Serif"/>
                <w:b/>
                <w:bCs/>
                <w:sz w:val="24"/>
                <w:szCs w:val="24"/>
              </w:rPr>
            </w:pPr>
            <w:r w:rsidRPr="00E76DDA">
              <w:rPr>
                <w:rFonts w:ascii="PT Astra Serif" w:eastAsia="Calibri" w:hAnsi="PT Astra Serif"/>
                <w:b/>
                <w:bCs/>
                <w:sz w:val="24"/>
                <w:szCs w:val="24"/>
              </w:rPr>
              <w:t>4944</w:t>
            </w:r>
          </w:p>
        </w:tc>
        <w:tc>
          <w:tcPr>
            <w:tcW w:w="2410" w:type="dxa"/>
            <w:tcBorders>
              <w:top w:val="single" w:sz="4" w:space="0" w:color="auto"/>
              <w:left w:val="single" w:sz="4" w:space="0" w:color="auto"/>
              <w:bottom w:val="single" w:sz="4" w:space="0" w:color="auto"/>
              <w:right w:val="single" w:sz="4" w:space="0" w:color="auto"/>
            </w:tcBorders>
            <w:hideMark/>
          </w:tcPr>
          <w:p w:rsidR="00494B44" w:rsidRPr="00E76DDA" w:rsidRDefault="00494B44" w:rsidP="00034BA5">
            <w:pPr>
              <w:ind w:right="33"/>
              <w:jc w:val="center"/>
              <w:rPr>
                <w:rFonts w:ascii="PT Astra Serif" w:eastAsia="Calibri" w:hAnsi="PT Astra Serif"/>
                <w:b/>
                <w:bCs/>
                <w:sz w:val="24"/>
                <w:szCs w:val="24"/>
              </w:rPr>
            </w:pPr>
            <w:r w:rsidRPr="00E76DDA">
              <w:rPr>
                <w:rFonts w:ascii="PT Astra Serif" w:eastAsia="Calibri" w:hAnsi="PT Astra Serif"/>
                <w:b/>
                <w:bCs/>
                <w:sz w:val="24"/>
                <w:szCs w:val="24"/>
              </w:rPr>
              <w:t>97,2</w:t>
            </w:r>
          </w:p>
        </w:tc>
      </w:tr>
    </w:tbl>
    <w:p w:rsidR="00E574A1" w:rsidRPr="00E76DDA" w:rsidRDefault="00E574A1"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8A2D77" w:rsidRDefault="008A2D77" w:rsidP="00034BA5">
      <w:pPr>
        <w:ind w:firstLine="709"/>
        <w:jc w:val="center"/>
        <w:rPr>
          <w:rFonts w:ascii="PT Astra Serif" w:hAnsi="PT Astra Serif"/>
          <w:b/>
          <w:sz w:val="24"/>
          <w:szCs w:val="24"/>
        </w:rPr>
      </w:pPr>
    </w:p>
    <w:p w:rsidR="00972CB2" w:rsidRPr="00E76DDA" w:rsidRDefault="004237EE" w:rsidP="00034BA5">
      <w:pPr>
        <w:ind w:firstLine="709"/>
        <w:jc w:val="center"/>
        <w:rPr>
          <w:rFonts w:ascii="PT Astra Serif" w:hAnsi="PT Astra Serif"/>
          <w:b/>
          <w:sz w:val="24"/>
          <w:szCs w:val="24"/>
        </w:rPr>
      </w:pPr>
      <w:r w:rsidRPr="00E76DDA">
        <w:rPr>
          <w:rFonts w:ascii="PT Astra Serif" w:hAnsi="PT Astra Serif"/>
          <w:b/>
          <w:sz w:val="24"/>
          <w:szCs w:val="24"/>
        </w:rPr>
        <w:lastRenderedPageBreak/>
        <w:t>Х</w:t>
      </w:r>
      <w:r w:rsidR="00C70C0A">
        <w:rPr>
          <w:rFonts w:ascii="PT Astra Serif" w:hAnsi="PT Astra Serif"/>
          <w:b/>
          <w:sz w:val="24"/>
          <w:szCs w:val="24"/>
          <w:lang w:val="en-US"/>
        </w:rPr>
        <w:t>V</w:t>
      </w:r>
      <w:r w:rsidR="00BD2427" w:rsidRPr="00E76DDA">
        <w:rPr>
          <w:rFonts w:ascii="PT Astra Serif" w:hAnsi="PT Astra Serif"/>
          <w:b/>
          <w:sz w:val="24"/>
          <w:szCs w:val="24"/>
        </w:rPr>
        <w:t xml:space="preserve">. </w:t>
      </w:r>
      <w:r w:rsidR="00972CB2" w:rsidRPr="00E76DDA">
        <w:rPr>
          <w:rFonts w:ascii="PT Astra Serif" w:hAnsi="PT Astra Serif"/>
          <w:b/>
          <w:sz w:val="24"/>
          <w:szCs w:val="24"/>
        </w:rPr>
        <w:t xml:space="preserve">ОСНОВНЫЕ ТЕНДЕНЦИИ РАЗВИТИЯ СФЕРЫ СОЦИАЛЬНОЙ ЗАЩИТЫ </w:t>
      </w:r>
      <w:r w:rsidR="0028056C" w:rsidRPr="00E76DDA">
        <w:rPr>
          <w:rFonts w:ascii="PT Astra Serif" w:hAnsi="PT Astra Serif"/>
          <w:b/>
          <w:sz w:val="24"/>
          <w:szCs w:val="24"/>
        </w:rPr>
        <w:t xml:space="preserve"> </w:t>
      </w:r>
      <w:r w:rsidR="00782CE0" w:rsidRPr="00E76DDA">
        <w:rPr>
          <w:rFonts w:ascii="PT Astra Serif" w:hAnsi="PT Astra Serif"/>
          <w:b/>
          <w:sz w:val="24"/>
          <w:szCs w:val="24"/>
        </w:rPr>
        <w:t>НАСЕЛЕНИЯ НА 201</w:t>
      </w:r>
      <w:r w:rsidR="00F17068" w:rsidRPr="00E76DDA">
        <w:rPr>
          <w:rFonts w:ascii="PT Astra Serif" w:hAnsi="PT Astra Serif"/>
          <w:b/>
          <w:sz w:val="24"/>
          <w:szCs w:val="24"/>
        </w:rPr>
        <w:t>8</w:t>
      </w:r>
      <w:r w:rsidR="00972CB2" w:rsidRPr="00E76DDA">
        <w:rPr>
          <w:rFonts w:ascii="PT Astra Serif" w:hAnsi="PT Astra Serif"/>
          <w:b/>
          <w:sz w:val="24"/>
          <w:szCs w:val="24"/>
        </w:rPr>
        <w:t xml:space="preserve"> ГОД</w:t>
      </w:r>
    </w:p>
    <w:p w:rsidR="00972CB2" w:rsidRPr="00E76DDA" w:rsidRDefault="00972CB2" w:rsidP="00034BA5">
      <w:pPr>
        <w:ind w:left="360"/>
        <w:jc w:val="center"/>
        <w:rPr>
          <w:rFonts w:ascii="PT Astra Serif" w:hAnsi="PT Astra Serif"/>
          <w:b/>
          <w:sz w:val="24"/>
          <w:szCs w:val="24"/>
        </w:rPr>
      </w:pPr>
    </w:p>
    <w:p w:rsidR="00E73BD4" w:rsidRPr="00E76DDA" w:rsidRDefault="00E73BD4" w:rsidP="00034BA5">
      <w:pPr>
        <w:tabs>
          <w:tab w:val="left" w:pos="792"/>
        </w:tabs>
        <w:ind w:firstLine="709"/>
        <w:jc w:val="both"/>
        <w:rPr>
          <w:rFonts w:ascii="PT Astra Serif" w:hAnsi="PT Astra Serif"/>
          <w:sz w:val="24"/>
          <w:szCs w:val="24"/>
        </w:rPr>
      </w:pPr>
      <w:r w:rsidRPr="00E76DDA">
        <w:rPr>
          <w:rFonts w:ascii="PT Astra Serif" w:hAnsi="PT Astra Serif"/>
          <w:sz w:val="24"/>
          <w:szCs w:val="24"/>
        </w:rPr>
        <w:t xml:space="preserve">1. Системная работа по повышению качества и эффективности оказания государственных и муниципальных услуг в условиях оптимизации.  </w:t>
      </w:r>
    </w:p>
    <w:p w:rsidR="00E73BD4" w:rsidRPr="00E76DDA" w:rsidRDefault="00E73BD4" w:rsidP="00034BA5">
      <w:pPr>
        <w:tabs>
          <w:tab w:val="left" w:pos="792"/>
        </w:tabs>
        <w:ind w:firstLine="709"/>
        <w:jc w:val="both"/>
        <w:rPr>
          <w:rFonts w:ascii="PT Astra Serif" w:hAnsi="PT Astra Serif"/>
          <w:sz w:val="24"/>
          <w:szCs w:val="24"/>
        </w:rPr>
      </w:pPr>
      <w:r w:rsidRPr="00E76DDA">
        <w:rPr>
          <w:rFonts w:ascii="PT Astra Serif" w:hAnsi="PT Astra Serif"/>
          <w:sz w:val="24"/>
          <w:szCs w:val="24"/>
        </w:rPr>
        <w:t>2. Тесное взаимодействие с общественными организациями ветеранов и инвалидов по различным вопросам жизнедеятельности инвалидов и граждан пожилого возраста.</w:t>
      </w:r>
    </w:p>
    <w:p w:rsidR="00E73BD4" w:rsidRPr="00E76DDA" w:rsidRDefault="00E73BD4" w:rsidP="00034BA5">
      <w:pPr>
        <w:tabs>
          <w:tab w:val="left" w:pos="792"/>
        </w:tabs>
        <w:ind w:firstLine="709"/>
        <w:jc w:val="both"/>
        <w:rPr>
          <w:rFonts w:ascii="PT Astra Serif" w:hAnsi="PT Astra Serif"/>
          <w:sz w:val="24"/>
          <w:szCs w:val="24"/>
        </w:rPr>
      </w:pPr>
      <w:r w:rsidRPr="00E76DDA">
        <w:rPr>
          <w:rFonts w:ascii="PT Astra Serif" w:hAnsi="PT Astra Serif"/>
          <w:sz w:val="24"/>
          <w:szCs w:val="24"/>
        </w:rPr>
        <w:t>3. Совершенствование и повышение качества системы межведомственного взаимодействия в вопросах предоставления государственных и муниципальных услуг.</w:t>
      </w:r>
    </w:p>
    <w:p w:rsidR="00E73BD4" w:rsidRPr="00E76DDA" w:rsidRDefault="00E73BD4" w:rsidP="00034BA5">
      <w:pPr>
        <w:tabs>
          <w:tab w:val="left" w:pos="792"/>
        </w:tabs>
        <w:ind w:firstLine="709"/>
        <w:jc w:val="both"/>
        <w:rPr>
          <w:rFonts w:ascii="PT Astra Serif" w:hAnsi="PT Astra Serif"/>
          <w:sz w:val="24"/>
          <w:szCs w:val="24"/>
        </w:rPr>
      </w:pPr>
      <w:r w:rsidRPr="00E76DDA">
        <w:rPr>
          <w:rFonts w:ascii="PT Astra Serif" w:hAnsi="PT Astra Serif"/>
          <w:sz w:val="24"/>
          <w:szCs w:val="24"/>
        </w:rPr>
        <w:t>4. Продолжение реализации мероприятий по адаптации объектов социальной инфраструктуры.</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 xml:space="preserve">5. Совершенствование форм и качества информирования населения о предоставляемых мерах социальной поддержки. </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6. Стабильное сохранение количества граждан, пользующихся правом на получение мер социальной поддержки.</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7. Углубление социального партнерства в сфере социально-трудовых отношений на территории муниципального образования.</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8. Содействие обеспечению соблюдения требований охраны труда в организациях, осуществляющих деятельность на территории города.</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9. Регулярное проведение анализа качества предоставления государственных и муниципальных услуг, их востребованности и значимости для заявителей, а также мониторинг жалоб и обращений по данному направлению.</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10. Продолжение деятельности по вопросам опеки и попечительства над недееспособными гражданами.</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11. Повышение количества обращений за предоставлением государственных и муниципальных услуг в электронном виде через единый портал госуслуг и региональный портал государственных и муниципальных услуг.</w:t>
      </w:r>
    </w:p>
    <w:p w:rsidR="00095643" w:rsidRPr="00E76DDA" w:rsidRDefault="00095643" w:rsidP="00034BA5">
      <w:pPr>
        <w:tabs>
          <w:tab w:val="left" w:pos="792"/>
        </w:tabs>
        <w:jc w:val="both"/>
        <w:rPr>
          <w:rFonts w:ascii="PT Astra Serif" w:hAnsi="PT Astra Serif"/>
          <w:b/>
          <w:sz w:val="24"/>
          <w:szCs w:val="24"/>
        </w:rPr>
      </w:pPr>
    </w:p>
    <w:p w:rsidR="00095643" w:rsidRPr="00E76DDA" w:rsidRDefault="00095643" w:rsidP="00034BA5">
      <w:pPr>
        <w:pStyle w:val="afd"/>
        <w:ind w:firstLine="708"/>
        <w:jc w:val="center"/>
        <w:rPr>
          <w:rFonts w:ascii="PT Astra Serif" w:hAnsi="PT Astra Serif"/>
          <w:b/>
          <w:u w:val="single"/>
        </w:rPr>
      </w:pPr>
      <w:r w:rsidRPr="00E76DDA">
        <w:rPr>
          <w:rFonts w:ascii="PT Astra Serif" w:hAnsi="PT Astra Serif"/>
          <w:b/>
          <w:u w:val="single"/>
        </w:rPr>
        <w:t>Перспективы на 201</w:t>
      </w:r>
      <w:r w:rsidR="00F17068" w:rsidRPr="00E76DDA">
        <w:rPr>
          <w:rFonts w:ascii="PT Astra Serif" w:hAnsi="PT Astra Serif"/>
          <w:b/>
          <w:u w:val="single"/>
        </w:rPr>
        <w:t>9</w:t>
      </w:r>
      <w:r w:rsidRPr="00E76DDA">
        <w:rPr>
          <w:rFonts w:ascii="PT Astra Serif" w:hAnsi="PT Astra Serif"/>
          <w:b/>
          <w:u w:val="single"/>
        </w:rPr>
        <w:t xml:space="preserve"> год:</w:t>
      </w:r>
    </w:p>
    <w:p w:rsidR="00356BF2" w:rsidRPr="00E76DDA" w:rsidRDefault="00356BF2" w:rsidP="00034BA5">
      <w:pPr>
        <w:pStyle w:val="afd"/>
        <w:ind w:firstLine="708"/>
        <w:jc w:val="center"/>
        <w:rPr>
          <w:rFonts w:ascii="PT Astra Serif" w:hAnsi="PT Astra Serif"/>
          <w:b/>
          <w:u w:val="single"/>
        </w:rPr>
      </w:pP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1. Обеспечение своевременного предоставления и получения социальных выплат многодетными семьями, малоимущими семьями, инвалидами, пожилыми и другими слабо защищенными категориями граждан.</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2. Совершенствование системы информирования населения, в том числе внедрения межведомственного механизма информирования граждан и смс-информирования.</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3. Обеспечение клиентоориентированности и совершенствование персонифицированного подхода по работе с населением, направленного на содействие выходу на самообеспечение малоимущих категорий граждан.</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4. Информирование населения о преимуществах оказания государственных и муниципальных услуг в электронной форме.</w:t>
      </w:r>
    </w:p>
    <w:p w:rsidR="00E73BD4" w:rsidRPr="00E76DDA" w:rsidRDefault="00E73BD4" w:rsidP="00034BA5">
      <w:pPr>
        <w:ind w:firstLine="720"/>
        <w:jc w:val="both"/>
        <w:rPr>
          <w:rFonts w:ascii="PT Astra Serif" w:hAnsi="PT Astra Serif"/>
          <w:sz w:val="24"/>
          <w:szCs w:val="24"/>
        </w:rPr>
      </w:pPr>
      <w:r w:rsidRPr="00E76DDA">
        <w:rPr>
          <w:rFonts w:ascii="PT Astra Serif" w:hAnsi="PT Astra Serif"/>
          <w:sz w:val="24"/>
          <w:szCs w:val="24"/>
        </w:rPr>
        <w:t>5. Обеспечение системного и постоянного информирования населения об изменениях порядка предоставления мер социальной поддержки и государственной социальной помощи с 01 января 2019 года.</w:t>
      </w:r>
    </w:p>
    <w:p w:rsidR="00E73BD4" w:rsidRPr="00E76DDA" w:rsidRDefault="00E73BD4" w:rsidP="00034BA5">
      <w:pPr>
        <w:pStyle w:val="afd"/>
        <w:ind w:firstLine="709"/>
        <w:jc w:val="both"/>
        <w:rPr>
          <w:rFonts w:ascii="PT Astra Serif" w:hAnsi="PT Astra Serif"/>
        </w:rPr>
      </w:pPr>
      <w:r w:rsidRPr="00E76DDA">
        <w:rPr>
          <w:rFonts w:ascii="PT Astra Serif" w:hAnsi="PT Astra Serif"/>
        </w:rPr>
        <w:t xml:space="preserve">6. Реализация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7. Осуществление контроля за реализацией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8. Актуализация портала «Доступная среда», а также организация рассмотрения и дальнейшего согласования анкет и паспортов доступности объектов социальной инфраструктуры негосударственного сектора города Салехарда для последующего размещения на портале «Доступная среда».</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9. Оказание методической помощи индивидуальным предпринимателям и специалистам негосударственных организаций в части подготовки локальных актов, разработки паспортов доступности, принятия управленческих решений и др.</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lastRenderedPageBreak/>
        <w:t>10. Проведение каждую вторую среду месяца инструктирования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E73BD4" w:rsidRPr="00E76DDA" w:rsidRDefault="00E73BD4" w:rsidP="00034BA5">
      <w:pPr>
        <w:pStyle w:val="23"/>
        <w:spacing w:line="240" w:lineRule="auto"/>
        <w:ind w:firstLine="709"/>
        <w:rPr>
          <w:rFonts w:ascii="PT Astra Serif" w:hAnsi="PT Astra Serif"/>
          <w:szCs w:val="24"/>
        </w:rPr>
      </w:pPr>
      <w:r w:rsidRPr="00E76DDA">
        <w:rPr>
          <w:rFonts w:ascii="PT Astra Serif" w:hAnsi="PT Astra Serif"/>
          <w:szCs w:val="24"/>
        </w:rPr>
        <w:t>11.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рамках деятельности муниципальной комиссии в соответствии с постановлением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инвалида».</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12. Проведение мероприятий, направленных на развитие и укрепление института семьи, ответственного родительства.</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13. Продолжение внедрения института наставничества – тиражирование опыта начинающим сотрудникам.</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14. Реализация мероприятий, предусмотренных подпрограммой «</w:t>
      </w:r>
      <w:r w:rsidRPr="00E76DDA">
        <w:rPr>
          <w:rFonts w:ascii="PT Astra Serif" w:eastAsia="Calibri" w:hAnsi="PT Astra Serif"/>
        </w:rPr>
        <w:t>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w:t>
      </w:r>
      <w:r w:rsidRPr="00E76DDA">
        <w:rPr>
          <w:rFonts w:ascii="PT Astra Serif" w:hAnsi="PT Astra Serif"/>
        </w:rPr>
        <w:t>» муниципальной программы «Безопасный город» на 2017 – 2020 годы, в части ресоциализации и социальной адаптации лиц, освободившихся из мест лишения свободы.</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15. Оказание содействия общественной организации семей, воспитывающих детей-инвалидов «МЫНИКО» по привлечению грантовой поддержки.</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16. Оказание содействия некоммерческой организации «Салехардский фонд помощи бездомным «КовчегЪ» по привлечению грантовой поддержки.</w:t>
      </w:r>
    </w:p>
    <w:p w:rsidR="00E73BD4" w:rsidRPr="00E76DDA" w:rsidRDefault="00E73BD4" w:rsidP="00034BA5">
      <w:pPr>
        <w:pStyle w:val="afd"/>
        <w:ind w:firstLine="708"/>
        <w:jc w:val="both"/>
        <w:rPr>
          <w:rFonts w:ascii="PT Astra Serif" w:hAnsi="PT Astra Serif"/>
        </w:rPr>
      </w:pPr>
      <w:r w:rsidRPr="00E76DDA">
        <w:rPr>
          <w:rFonts w:ascii="PT Astra Serif" w:hAnsi="PT Astra Serif"/>
        </w:rPr>
        <w:t>17. Содействие развитию практики благотворительной деятельности граждан и организаций, распространению добровольческой деятельностью.</w:t>
      </w:r>
    </w:p>
    <w:p w:rsidR="00DC417E" w:rsidRPr="00E76DDA" w:rsidRDefault="00DC417E" w:rsidP="00034BA5">
      <w:pPr>
        <w:ind w:firstLine="720"/>
        <w:jc w:val="both"/>
        <w:rPr>
          <w:rFonts w:ascii="PT Astra Serif" w:hAnsi="PT Astra Serif"/>
          <w:sz w:val="24"/>
          <w:szCs w:val="24"/>
        </w:rPr>
      </w:pPr>
    </w:p>
    <w:p w:rsidR="00095643" w:rsidRPr="00E76DDA" w:rsidRDefault="00C70C0A" w:rsidP="00034BA5">
      <w:pPr>
        <w:pStyle w:val="31"/>
        <w:ind w:firstLine="709"/>
        <w:rPr>
          <w:rFonts w:ascii="PT Astra Serif" w:hAnsi="PT Astra Serif"/>
          <w:sz w:val="24"/>
          <w:szCs w:val="24"/>
        </w:rPr>
      </w:pPr>
      <w:r w:rsidRPr="00E76DDA">
        <w:rPr>
          <w:rFonts w:ascii="PT Astra Serif" w:hAnsi="PT Astra Serif"/>
          <w:sz w:val="24"/>
          <w:szCs w:val="24"/>
        </w:rPr>
        <w:t>Х</w:t>
      </w:r>
      <w:r w:rsidRPr="00E76DDA">
        <w:rPr>
          <w:rFonts w:ascii="PT Astra Serif" w:hAnsi="PT Astra Serif"/>
          <w:sz w:val="24"/>
          <w:szCs w:val="24"/>
          <w:lang w:val="en-US"/>
        </w:rPr>
        <w:t>VI</w:t>
      </w:r>
      <w:r w:rsidRPr="00E76DDA">
        <w:rPr>
          <w:rFonts w:ascii="PT Astra Serif" w:hAnsi="PT Astra Serif"/>
          <w:sz w:val="24"/>
          <w:szCs w:val="24"/>
        </w:rPr>
        <w:t xml:space="preserve">. ОСНОВНЫЕ ПРОБЛЕМЫ ПО СОСТОЯНИЮ 31 ДЕКАБРЯ 2018 ГОДА </w:t>
      </w:r>
    </w:p>
    <w:p w:rsidR="0087595B" w:rsidRPr="00E76DDA" w:rsidRDefault="00C70C0A" w:rsidP="00034BA5">
      <w:pPr>
        <w:pStyle w:val="31"/>
        <w:rPr>
          <w:rFonts w:ascii="PT Astra Serif" w:hAnsi="PT Astra Serif"/>
          <w:sz w:val="24"/>
          <w:szCs w:val="24"/>
        </w:rPr>
      </w:pPr>
      <w:r w:rsidRPr="00E76DDA">
        <w:rPr>
          <w:rFonts w:ascii="PT Astra Serif" w:hAnsi="PT Astra Serif"/>
          <w:sz w:val="24"/>
          <w:szCs w:val="24"/>
        </w:rPr>
        <w:t>И ПУТИ ИХ РЕШЕНИЯ</w:t>
      </w:r>
    </w:p>
    <w:p w:rsidR="0087595B" w:rsidRPr="00E76DDA" w:rsidRDefault="0087595B" w:rsidP="00034BA5">
      <w:pPr>
        <w:pStyle w:val="31"/>
        <w:ind w:left="1077"/>
        <w:jc w:val="both"/>
        <w:rPr>
          <w:rFonts w:ascii="PT Astra Serif" w:hAnsi="PT Astra Serif"/>
          <w:b w:val="0"/>
          <w:bCs/>
          <w:sz w:val="24"/>
          <w:szCs w:val="24"/>
        </w:rPr>
      </w:pPr>
    </w:p>
    <w:p w:rsidR="00095643" w:rsidRPr="00E76DDA" w:rsidRDefault="00095643" w:rsidP="00034BA5">
      <w:pPr>
        <w:pStyle w:val="afd"/>
        <w:ind w:firstLine="708"/>
        <w:jc w:val="both"/>
        <w:rPr>
          <w:rFonts w:ascii="PT Astra Serif" w:hAnsi="PT Astra Serif"/>
        </w:rPr>
      </w:pPr>
      <w:r w:rsidRPr="00E76DDA">
        <w:rPr>
          <w:rFonts w:ascii="PT Astra Serif" w:hAnsi="PT Astra Serif"/>
        </w:rPr>
        <w:t>1. В соответствии с региональным законодательством с 01 января 2015 года государственные полномочия по социальному обслуживанию населения Администрацией города не осуществляются, в связи с чем муниципальные учреждения социального обслуживания переданы в государственную собственность автономного округа.</w:t>
      </w:r>
    </w:p>
    <w:p w:rsidR="00095643" w:rsidRPr="00E76DDA" w:rsidRDefault="00095643" w:rsidP="00034BA5">
      <w:pPr>
        <w:pStyle w:val="afd"/>
        <w:ind w:firstLine="708"/>
        <w:jc w:val="both"/>
        <w:rPr>
          <w:rFonts w:ascii="PT Astra Serif" w:hAnsi="PT Astra Serif"/>
        </w:rPr>
      </w:pPr>
      <w:r w:rsidRPr="00E76DDA">
        <w:rPr>
          <w:rFonts w:ascii="PT Astra Serif" w:hAnsi="PT Astra Serif"/>
        </w:rPr>
        <w:t>Усложнено взаимодействие по решению проблем лиц, находящихся в трудной жизненной ситуации. Вместе с тем, благодаря личным взаимоотношениям сохранено взаимовыгодное сотрудничество.</w:t>
      </w:r>
    </w:p>
    <w:p w:rsidR="00F54398" w:rsidRPr="00E76DDA" w:rsidRDefault="00095643" w:rsidP="00034BA5">
      <w:pPr>
        <w:pStyle w:val="afd"/>
        <w:ind w:firstLine="708"/>
        <w:jc w:val="both"/>
        <w:rPr>
          <w:rFonts w:ascii="PT Astra Serif" w:hAnsi="PT Astra Serif"/>
        </w:rPr>
      </w:pPr>
      <w:r w:rsidRPr="00E76DDA">
        <w:rPr>
          <w:rFonts w:ascii="PT Astra Serif" w:hAnsi="PT Astra Serif"/>
        </w:rPr>
        <w:t xml:space="preserve">В частности, это касается проблемы граждан </w:t>
      </w:r>
      <w:r w:rsidRPr="00E76DDA">
        <w:rPr>
          <w:rFonts w:ascii="PT Astra Serif" w:hAnsi="PT Astra Serif"/>
          <w:b/>
          <w:u w:val="single"/>
        </w:rPr>
        <w:t>БОМЖ.</w:t>
      </w:r>
      <w:r w:rsidRPr="00E76DDA">
        <w:rPr>
          <w:rFonts w:ascii="PT Astra Serif" w:hAnsi="PT Astra Serif"/>
        </w:rPr>
        <w:t xml:space="preserve"> </w:t>
      </w:r>
      <w:r w:rsidR="003E1389" w:rsidRPr="00E76DDA">
        <w:rPr>
          <w:rFonts w:ascii="PT Astra Serif" w:hAnsi="PT Astra Serif"/>
        </w:rPr>
        <w:t>У</w:t>
      </w:r>
      <w:r w:rsidRPr="00E76DDA">
        <w:rPr>
          <w:rFonts w:ascii="PT Astra Serif" w:hAnsi="PT Astra Serif"/>
        </w:rPr>
        <w:t xml:space="preserve"> большинства граждан БОМЖ имеются </w:t>
      </w:r>
      <w:r w:rsidRPr="00E76DDA">
        <w:rPr>
          <w:rFonts w:ascii="PT Astra Serif" w:hAnsi="PT Astra Serif"/>
          <w:u w:val="single"/>
        </w:rPr>
        <w:t>противопоказания</w:t>
      </w:r>
      <w:r w:rsidRPr="00E76DDA">
        <w:rPr>
          <w:rFonts w:ascii="PT Astra Serif" w:hAnsi="PT Astra Serif"/>
        </w:rPr>
        <w:t xml:space="preserve"> для устройства в «Мядико» - </w:t>
      </w:r>
      <w:r w:rsidRPr="00E76DDA">
        <w:rPr>
          <w:rFonts w:ascii="PT Astra Serif" w:hAnsi="PT Astra Serif"/>
          <w:i/>
        </w:rPr>
        <w:t>алкоголизм</w:t>
      </w:r>
      <w:r w:rsidRPr="00E76DDA">
        <w:rPr>
          <w:rFonts w:ascii="PT Astra Serif" w:hAnsi="PT Astra Serif"/>
        </w:rPr>
        <w:t xml:space="preserve"> либо </w:t>
      </w:r>
      <w:r w:rsidRPr="00E76DDA">
        <w:rPr>
          <w:rFonts w:ascii="PT Astra Serif" w:hAnsi="PT Astra Serif"/>
          <w:u w:val="single"/>
        </w:rPr>
        <w:t>отсутствие показаний</w:t>
      </w:r>
      <w:r w:rsidRPr="00E76DDA">
        <w:rPr>
          <w:rFonts w:ascii="PT Astra Serif" w:hAnsi="PT Astra Serif"/>
        </w:rPr>
        <w:t xml:space="preserve"> для предоставления социальных услуг в стационарной форме – </w:t>
      </w:r>
      <w:r w:rsidRPr="00E76DDA">
        <w:rPr>
          <w:rFonts w:ascii="PT Astra Serif" w:hAnsi="PT Astra Serif"/>
          <w:i/>
        </w:rPr>
        <w:t>наличие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наличие инвалидности</w:t>
      </w:r>
      <w:r w:rsidRPr="00E76DDA">
        <w:rPr>
          <w:rFonts w:ascii="PT Astra Serif" w:hAnsi="PT Astra Serif"/>
        </w:rPr>
        <w:t xml:space="preserve">. Таким людям, безусловно, оказывается помощь: выдается продуктовый набор, обувь, одежда, предоставляется горячее питание, но это не является окончательным решением их проблем, поскольку возникает много трудностей с регистрацией, оформлением удостоверения личности и т.д. </w:t>
      </w:r>
    </w:p>
    <w:p w:rsidR="00254859" w:rsidRPr="00E76DDA" w:rsidRDefault="00254859" w:rsidP="00034BA5">
      <w:pPr>
        <w:pStyle w:val="afd"/>
        <w:ind w:firstLine="708"/>
        <w:jc w:val="both"/>
        <w:rPr>
          <w:rFonts w:ascii="PT Astra Serif" w:hAnsi="PT Astra Serif"/>
        </w:rPr>
      </w:pPr>
      <w:r w:rsidRPr="00E76DDA">
        <w:rPr>
          <w:rFonts w:ascii="PT Astra Serif" w:hAnsi="PT Astra Serif"/>
        </w:rPr>
        <w:t>На 31 декабря 201</w:t>
      </w:r>
      <w:r w:rsidR="00F54398" w:rsidRPr="00E76DDA">
        <w:rPr>
          <w:rFonts w:ascii="PT Astra Serif" w:hAnsi="PT Astra Serif"/>
        </w:rPr>
        <w:t>8</w:t>
      </w:r>
      <w:r w:rsidRPr="00E76DDA">
        <w:rPr>
          <w:rFonts w:ascii="PT Astra Serif" w:hAnsi="PT Astra Serif"/>
        </w:rPr>
        <w:t xml:space="preserve"> года численность лиц, без определенного места жительства составляет </w:t>
      </w:r>
      <w:r w:rsidR="00F54398" w:rsidRPr="00E76DDA">
        <w:rPr>
          <w:rFonts w:ascii="PT Astra Serif" w:hAnsi="PT Astra Serif"/>
        </w:rPr>
        <w:t>9</w:t>
      </w:r>
      <w:r w:rsidRPr="00E76DDA">
        <w:rPr>
          <w:rFonts w:ascii="PT Astra Serif" w:hAnsi="PT Astra Serif"/>
        </w:rPr>
        <w:t xml:space="preserve"> граждан</w:t>
      </w:r>
      <w:r w:rsidR="00F54398" w:rsidRPr="00E76DDA">
        <w:rPr>
          <w:rFonts w:ascii="PT Astra Serif" w:hAnsi="PT Astra Serif"/>
        </w:rPr>
        <w:t xml:space="preserve"> (в 2017 – 11 чел.)</w:t>
      </w:r>
      <w:r w:rsidRPr="00E76DDA">
        <w:rPr>
          <w:rFonts w:ascii="PT Astra Serif" w:hAnsi="PT Astra Serif"/>
        </w:rPr>
        <w:t>.</w:t>
      </w:r>
    </w:p>
    <w:p w:rsidR="00095643" w:rsidRPr="00E76DDA" w:rsidRDefault="00095643" w:rsidP="00034BA5">
      <w:pPr>
        <w:pStyle w:val="afd"/>
        <w:ind w:firstLine="708"/>
        <w:jc w:val="both"/>
        <w:rPr>
          <w:rFonts w:ascii="PT Astra Serif" w:hAnsi="PT Astra Serif"/>
        </w:rPr>
      </w:pPr>
      <w:r w:rsidRPr="00E76DDA">
        <w:rPr>
          <w:rFonts w:ascii="PT Astra Serif" w:hAnsi="PT Astra Serif"/>
        </w:rPr>
        <w:t>Остро назрел вопрос создания на территории Салехарда учреждения по типу дома временного либо ночного пребывания, социальной гостиницы либо чего-то подобного для лиц БОМЖ.</w:t>
      </w:r>
    </w:p>
    <w:p w:rsidR="00095643" w:rsidRPr="00E76DDA" w:rsidRDefault="00095643" w:rsidP="00023FED">
      <w:pPr>
        <w:pStyle w:val="afd"/>
        <w:numPr>
          <w:ilvl w:val="0"/>
          <w:numId w:val="9"/>
        </w:numPr>
        <w:ind w:left="0" w:firstLine="709"/>
        <w:jc w:val="both"/>
        <w:rPr>
          <w:rFonts w:ascii="PT Astra Serif" w:hAnsi="PT Astra Serif"/>
        </w:rPr>
      </w:pPr>
      <w:r w:rsidRPr="00E76DDA">
        <w:rPr>
          <w:rFonts w:ascii="PT Astra Serif" w:hAnsi="PT Astra Serif"/>
        </w:rPr>
        <w:t xml:space="preserve">Отсутствие на территории муниципалитета государственных учреждений либо некоммерческих организаций, предоставляющих социальные услуги по социальной адаптации и социальной реабилитации </w:t>
      </w:r>
      <w:r w:rsidRPr="00E76DDA">
        <w:rPr>
          <w:rFonts w:ascii="PT Astra Serif" w:hAnsi="PT Astra Serif"/>
          <w:b/>
          <w:u w:val="single"/>
        </w:rPr>
        <w:t>лиц, освободившихся из мест лишения свободы</w:t>
      </w:r>
      <w:r w:rsidRPr="00E76DDA">
        <w:rPr>
          <w:rFonts w:ascii="PT Astra Serif" w:hAnsi="PT Astra Serif"/>
        </w:rPr>
        <w:t xml:space="preserve">, в </w:t>
      </w:r>
      <w:r w:rsidR="003E1389" w:rsidRPr="00E76DDA">
        <w:rPr>
          <w:rFonts w:ascii="PT Astra Serif" w:hAnsi="PT Astra Serif"/>
        </w:rPr>
        <w:t>связи,</w:t>
      </w:r>
      <w:r w:rsidRPr="00E76DDA">
        <w:rPr>
          <w:rFonts w:ascii="PT Astra Serif" w:hAnsi="PT Astra Serif"/>
        </w:rPr>
        <w:t xml:space="preserve"> с чем </w:t>
      </w:r>
      <w:r w:rsidR="003E1389" w:rsidRPr="00E76DDA">
        <w:rPr>
          <w:rFonts w:ascii="PT Astra Serif" w:hAnsi="PT Astra Serif"/>
        </w:rPr>
        <w:t xml:space="preserve">в городе </w:t>
      </w:r>
      <w:r w:rsidRPr="00E76DDA">
        <w:rPr>
          <w:rFonts w:ascii="PT Astra Serif" w:hAnsi="PT Astra Serif"/>
        </w:rPr>
        <w:t>создан</w:t>
      </w:r>
      <w:r w:rsidR="003E1389" w:rsidRPr="00E76DDA">
        <w:rPr>
          <w:rFonts w:ascii="PT Astra Serif" w:hAnsi="PT Astra Serif"/>
        </w:rPr>
        <w:t>ы</w:t>
      </w:r>
      <w:r w:rsidRPr="00E76DDA">
        <w:rPr>
          <w:rFonts w:ascii="PT Astra Serif" w:hAnsi="PT Astra Serif"/>
        </w:rPr>
        <w:t xml:space="preserve"> услови</w:t>
      </w:r>
      <w:r w:rsidR="003E1389" w:rsidRPr="00E76DDA">
        <w:rPr>
          <w:rFonts w:ascii="PT Astra Serif" w:hAnsi="PT Astra Serif"/>
        </w:rPr>
        <w:t>я</w:t>
      </w:r>
      <w:r w:rsidRPr="00E76DDA">
        <w:rPr>
          <w:rFonts w:ascii="PT Astra Serif" w:hAnsi="PT Astra Serif"/>
        </w:rPr>
        <w:t xml:space="preserve"> для проведения отдельных реабилитационных мероприятий</w:t>
      </w:r>
      <w:r w:rsidR="003E1389" w:rsidRPr="00E76DDA">
        <w:rPr>
          <w:rFonts w:ascii="PT Astra Serif" w:hAnsi="PT Astra Serif"/>
        </w:rPr>
        <w:t xml:space="preserve"> в виде</w:t>
      </w:r>
      <w:r w:rsidR="00E574A1" w:rsidRPr="00E76DDA">
        <w:rPr>
          <w:rFonts w:ascii="PT Astra Serif" w:hAnsi="PT Astra Serif"/>
        </w:rPr>
        <w:t>:</w:t>
      </w:r>
    </w:p>
    <w:p w:rsidR="00E574A1" w:rsidRPr="00E76DDA" w:rsidRDefault="00E574A1" w:rsidP="00023FED">
      <w:pPr>
        <w:numPr>
          <w:ilvl w:val="0"/>
          <w:numId w:val="10"/>
        </w:numPr>
        <w:suppressAutoHyphens/>
        <w:ind w:left="0" w:firstLine="709"/>
        <w:jc w:val="both"/>
        <w:rPr>
          <w:rFonts w:ascii="PT Astra Serif" w:hAnsi="PT Astra Serif"/>
          <w:sz w:val="24"/>
          <w:szCs w:val="24"/>
        </w:rPr>
      </w:pPr>
      <w:r w:rsidRPr="00E76DDA">
        <w:rPr>
          <w:rFonts w:ascii="PT Astra Serif" w:hAnsi="PT Astra Serif"/>
          <w:sz w:val="24"/>
          <w:szCs w:val="24"/>
        </w:rPr>
        <w:lastRenderedPageBreak/>
        <w:t>частичного возмещения работодателю затрат на оплату труда трудоустроенных им лиц, освободившихся из мест лишения свободы (не более одного года со дня освобождения);</w:t>
      </w:r>
    </w:p>
    <w:p w:rsidR="00E574A1" w:rsidRPr="00E76DDA" w:rsidRDefault="00E574A1" w:rsidP="00023FED">
      <w:pPr>
        <w:numPr>
          <w:ilvl w:val="0"/>
          <w:numId w:val="10"/>
        </w:numPr>
        <w:suppressAutoHyphens/>
        <w:ind w:left="0" w:firstLine="709"/>
        <w:jc w:val="both"/>
        <w:rPr>
          <w:rFonts w:ascii="PT Astra Serif" w:hAnsi="PT Astra Serif"/>
          <w:sz w:val="24"/>
          <w:szCs w:val="24"/>
        </w:rPr>
      </w:pPr>
      <w:r w:rsidRPr="00E76DDA">
        <w:rPr>
          <w:rFonts w:ascii="PT Astra Serif" w:hAnsi="PT Astra Serif"/>
          <w:sz w:val="24"/>
          <w:szCs w:val="24"/>
        </w:rPr>
        <w:t>возмещения работодателю затрат на проведение обязательного предварительного медицинского осмотра лиц, освободившихся из мест лишения свободы (не более одного года со дня освобождения);</w:t>
      </w:r>
    </w:p>
    <w:p w:rsidR="00E574A1" w:rsidRPr="00E76DDA" w:rsidRDefault="00E574A1" w:rsidP="00023FED">
      <w:pPr>
        <w:numPr>
          <w:ilvl w:val="0"/>
          <w:numId w:val="10"/>
        </w:numPr>
        <w:suppressAutoHyphens/>
        <w:ind w:left="0" w:firstLine="709"/>
        <w:jc w:val="both"/>
        <w:rPr>
          <w:rFonts w:ascii="PT Astra Serif" w:hAnsi="PT Astra Serif"/>
          <w:sz w:val="24"/>
          <w:szCs w:val="24"/>
        </w:rPr>
      </w:pPr>
      <w:r w:rsidRPr="00E76DDA">
        <w:rPr>
          <w:rFonts w:ascii="PT Astra Serif" w:hAnsi="PT Astra Serif"/>
          <w:sz w:val="24"/>
          <w:szCs w:val="24"/>
        </w:rPr>
        <w:t>оплата услуг психолога, предоставленных лицу, освободившемуся из мест лишения свободы (не более одного года со дня освобождения).</w:t>
      </w:r>
    </w:p>
    <w:p w:rsidR="002168DA" w:rsidRPr="00E76DDA" w:rsidRDefault="002168DA" w:rsidP="00034BA5">
      <w:pPr>
        <w:pStyle w:val="31"/>
        <w:ind w:right="-2"/>
        <w:rPr>
          <w:rFonts w:ascii="PT Astra Serif" w:hAnsi="PT Astra Serif"/>
          <w:sz w:val="24"/>
          <w:szCs w:val="24"/>
        </w:rPr>
      </w:pPr>
    </w:p>
    <w:p w:rsidR="0005643A" w:rsidRPr="00E76DDA" w:rsidRDefault="00C70C0A" w:rsidP="00C70C0A">
      <w:pPr>
        <w:pStyle w:val="31"/>
        <w:ind w:right="-2" w:firstLine="709"/>
        <w:rPr>
          <w:rFonts w:ascii="PT Astra Serif" w:hAnsi="PT Astra Serif"/>
          <w:sz w:val="24"/>
          <w:szCs w:val="24"/>
        </w:rPr>
      </w:pPr>
      <w:r w:rsidRPr="00E76DDA">
        <w:rPr>
          <w:rFonts w:ascii="PT Astra Serif" w:hAnsi="PT Astra Serif"/>
          <w:sz w:val="24"/>
          <w:szCs w:val="24"/>
          <w:lang w:val="en-US"/>
        </w:rPr>
        <w:t>XVII</w:t>
      </w:r>
      <w:r w:rsidRPr="00E76DDA">
        <w:rPr>
          <w:rFonts w:ascii="PT Astra Serif" w:hAnsi="PT Astra Serif"/>
          <w:sz w:val="24"/>
          <w:szCs w:val="24"/>
        </w:rPr>
        <w:t>. ВАЖНЕЙШИЕ РЕЗУЛЬТАТЫ ВЛИЯНИЯ ФЕДЕРАЛЬНОЙ, ОКРУЖНОЙ И МУНИЦИПАЛЬНОЙ  СОЦИАЛЬНО-ЭКОНОМИЧЕСКОЙ ПОЛИТИКИ НА РАЗВИТИЕ СФЕРЫ СОЦИАЛЬНОЙ ЗАЩИТЫ НАСЕЛЕНИЯ В МУНИЦИПАЛЬНОМ ОБРАЗОВАНИИ ГОРОД САЛЕХАРД</w:t>
      </w:r>
    </w:p>
    <w:p w:rsidR="0005643A" w:rsidRPr="00E76DDA" w:rsidRDefault="0005643A" w:rsidP="00034BA5">
      <w:pPr>
        <w:pStyle w:val="31"/>
        <w:ind w:right="-2"/>
        <w:rPr>
          <w:rFonts w:ascii="PT Astra Serif" w:hAnsi="PT Astra Serif"/>
          <w:sz w:val="24"/>
          <w:szCs w:val="24"/>
          <w:highlight w:val="cyan"/>
        </w:rPr>
      </w:pPr>
    </w:p>
    <w:p w:rsidR="0005643A" w:rsidRPr="00E76DDA" w:rsidRDefault="0005643A" w:rsidP="00034BA5">
      <w:pPr>
        <w:pStyle w:val="31"/>
        <w:ind w:right="-2" w:firstLine="720"/>
        <w:jc w:val="both"/>
        <w:rPr>
          <w:rFonts w:ascii="PT Astra Serif" w:hAnsi="PT Astra Serif"/>
          <w:b w:val="0"/>
          <w:sz w:val="24"/>
          <w:szCs w:val="24"/>
        </w:rPr>
      </w:pPr>
      <w:r w:rsidRPr="00E76DDA">
        <w:rPr>
          <w:rFonts w:ascii="PT Astra Serif" w:hAnsi="PT Astra Serif"/>
          <w:b w:val="0"/>
          <w:sz w:val="24"/>
          <w:szCs w:val="24"/>
        </w:rPr>
        <w:t xml:space="preserve">В результате реализации мероприятий окружных и муниципальных программ муниципального образования город Салехард в сфере социальной защиты населения, системного планирования на основе программно-целевого подхода, целевого расходования бюджетных средств за </w:t>
      </w:r>
      <w:r w:rsidR="00782CE0" w:rsidRPr="00E76DDA">
        <w:rPr>
          <w:rFonts w:ascii="PT Astra Serif" w:hAnsi="PT Astra Serif"/>
          <w:b w:val="0"/>
          <w:sz w:val="24"/>
          <w:szCs w:val="24"/>
        </w:rPr>
        <w:t>201</w:t>
      </w:r>
      <w:r w:rsidR="00730ED6" w:rsidRPr="00E76DDA">
        <w:rPr>
          <w:rFonts w:ascii="PT Astra Serif" w:hAnsi="PT Astra Serif"/>
          <w:b w:val="0"/>
          <w:sz w:val="24"/>
          <w:szCs w:val="24"/>
        </w:rPr>
        <w:t>8</w:t>
      </w:r>
      <w:r w:rsidR="006A2A68" w:rsidRPr="00E76DDA">
        <w:rPr>
          <w:rFonts w:ascii="PT Astra Serif" w:hAnsi="PT Astra Serif"/>
          <w:b w:val="0"/>
          <w:sz w:val="24"/>
          <w:szCs w:val="24"/>
        </w:rPr>
        <w:t xml:space="preserve"> год</w:t>
      </w:r>
      <w:r w:rsidRPr="00E76DDA">
        <w:rPr>
          <w:rFonts w:ascii="PT Astra Serif" w:hAnsi="PT Astra Serif"/>
          <w:b w:val="0"/>
          <w:sz w:val="24"/>
          <w:szCs w:val="24"/>
        </w:rPr>
        <w:t xml:space="preserve"> достигнуты следующие результаты:</w:t>
      </w:r>
    </w:p>
    <w:p w:rsidR="0005643A" w:rsidRPr="00E76DDA" w:rsidRDefault="0005643A" w:rsidP="00034BA5">
      <w:pPr>
        <w:pStyle w:val="31"/>
        <w:ind w:right="-2" w:firstLine="720"/>
        <w:jc w:val="both"/>
        <w:rPr>
          <w:rFonts w:ascii="PT Astra Serif" w:hAnsi="PT Astra Serif"/>
          <w:b w:val="0"/>
          <w:sz w:val="24"/>
          <w:szCs w:val="24"/>
        </w:rPr>
      </w:pPr>
    </w:p>
    <w:p w:rsidR="0005643A" w:rsidRPr="00E76DDA" w:rsidRDefault="0005643A" w:rsidP="00023FED">
      <w:pPr>
        <w:pStyle w:val="31"/>
        <w:numPr>
          <w:ilvl w:val="0"/>
          <w:numId w:val="2"/>
        </w:numPr>
        <w:ind w:right="-2"/>
        <w:rPr>
          <w:rFonts w:ascii="PT Astra Serif" w:hAnsi="PT Astra Serif"/>
          <w:sz w:val="24"/>
          <w:szCs w:val="24"/>
        </w:rPr>
      </w:pPr>
      <w:r w:rsidRPr="00E76DDA">
        <w:rPr>
          <w:rFonts w:ascii="PT Astra Serif" w:hAnsi="PT Astra Serif"/>
          <w:sz w:val="24"/>
          <w:szCs w:val="24"/>
        </w:rPr>
        <w:t>Увеличилось:</w:t>
      </w:r>
    </w:p>
    <w:p w:rsidR="00A15A2A" w:rsidRPr="00E76DDA" w:rsidRDefault="00A15A2A" w:rsidP="00034BA5">
      <w:pPr>
        <w:pStyle w:val="31"/>
        <w:ind w:left="1080" w:right="-2"/>
        <w:jc w:val="left"/>
        <w:rPr>
          <w:rFonts w:ascii="PT Astra Serif" w:hAnsi="PT Astra Serif"/>
          <w:sz w:val="24"/>
          <w:szCs w:val="24"/>
        </w:rPr>
      </w:pPr>
    </w:p>
    <w:p w:rsidR="0005643A" w:rsidRPr="00E76DDA" w:rsidRDefault="0005643A" w:rsidP="00034BA5">
      <w:pPr>
        <w:ind w:firstLine="709"/>
        <w:jc w:val="both"/>
        <w:rPr>
          <w:rFonts w:ascii="PT Astra Serif" w:hAnsi="PT Astra Serif"/>
          <w:sz w:val="24"/>
          <w:szCs w:val="24"/>
        </w:rPr>
      </w:pPr>
      <w:r w:rsidRPr="00E76DDA">
        <w:rPr>
          <w:rFonts w:ascii="PT Astra Serif" w:hAnsi="PT Astra Serif"/>
          <w:sz w:val="24"/>
          <w:szCs w:val="24"/>
        </w:rPr>
        <w:t>1.1. Количество льготополучателей социальных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3292"/>
        <w:gridCol w:w="3292"/>
      </w:tblGrid>
      <w:tr w:rsidR="00F54398" w:rsidRPr="00E76DDA" w:rsidTr="00E96490">
        <w:tc>
          <w:tcPr>
            <w:tcW w:w="330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 xml:space="preserve">28 936 </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29 370</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30 342</w:t>
            </w:r>
          </w:p>
        </w:tc>
      </w:tr>
    </w:tbl>
    <w:p w:rsidR="0005643A" w:rsidRPr="00E76DDA" w:rsidRDefault="0005643A" w:rsidP="00034BA5">
      <w:pPr>
        <w:pStyle w:val="ConsPlusNormal"/>
        <w:ind w:firstLine="540"/>
        <w:jc w:val="both"/>
        <w:rPr>
          <w:rFonts w:ascii="PT Astra Serif" w:hAnsi="PT Astra Serif" w:cs="Times New Roman"/>
          <w:sz w:val="24"/>
          <w:szCs w:val="24"/>
        </w:rPr>
      </w:pPr>
    </w:p>
    <w:p w:rsidR="0005643A" w:rsidRPr="00E76DDA" w:rsidRDefault="0005643A" w:rsidP="00034BA5">
      <w:pPr>
        <w:ind w:firstLine="720"/>
        <w:jc w:val="both"/>
        <w:rPr>
          <w:rFonts w:ascii="PT Astra Serif" w:hAnsi="PT Astra Serif"/>
          <w:sz w:val="24"/>
          <w:szCs w:val="24"/>
        </w:rPr>
      </w:pPr>
      <w:r w:rsidRPr="00E76DDA">
        <w:rPr>
          <w:rFonts w:ascii="PT Astra Serif" w:hAnsi="PT Astra Serif"/>
          <w:sz w:val="24"/>
          <w:szCs w:val="24"/>
        </w:rPr>
        <w:t>1.</w:t>
      </w:r>
      <w:r w:rsidR="002427F0" w:rsidRPr="00E76DDA">
        <w:rPr>
          <w:rFonts w:ascii="PT Astra Serif" w:hAnsi="PT Astra Serif"/>
          <w:sz w:val="24"/>
          <w:szCs w:val="24"/>
        </w:rPr>
        <w:t>2</w:t>
      </w:r>
      <w:r w:rsidRPr="00E76DDA">
        <w:rPr>
          <w:rFonts w:ascii="PT Astra Serif" w:hAnsi="PT Astra Serif"/>
          <w:sz w:val="24"/>
          <w:szCs w:val="24"/>
        </w:rPr>
        <w:t>. Количество льготополучателей жилищно-коммунальной выплаты за счет средств регионального бюджет</w:t>
      </w:r>
      <w:r w:rsidR="00B00E9D" w:rsidRPr="00E76DDA">
        <w:rPr>
          <w:rFonts w:ascii="PT Astra Serif" w:hAnsi="PT Astra Serif"/>
          <w:sz w:val="24"/>
          <w:szCs w:val="24"/>
        </w:rPr>
        <w:t>а</w:t>
      </w:r>
      <w:r w:rsidRPr="00E76DDA">
        <w:rPr>
          <w:rFonts w:ascii="PT Astra Serif" w:hAnsi="PT Astra Serif"/>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 xml:space="preserve">5 510 </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5 573</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5 641</w:t>
            </w:r>
          </w:p>
        </w:tc>
      </w:tr>
    </w:tbl>
    <w:p w:rsidR="00791D71" w:rsidRPr="00E76DDA" w:rsidRDefault="00791D71" w:rsidP="00034BA5">
      <w:pPr>
        <w:pStyle w:val="ConsPlusNormal"/>
        <w:jc w:val="both"/>
        <w:rPr>
          <w:rFonts w:ascii="PT Astra Serif" w:hAnsi="PT Astra Serif" w:cs="Times New Roman"/>
          <w:sz w:val="24"/>
          <w:szCs w:val="24"/>
        </w:rPr>
      </w:pPr>
    </w:p>
    <w:p w:rsidR="0005643A" w:rsidRPr="00E76DDA" w:rsidRDefault="0005643A" w:rsidP="00034BA5">
      <w:pPr>
        <w:pStyle w:val="ConsPlusNormal"/>
        <w:jc w:val="both"/>
        <w:rPr>
          <w:rFonts w:ascii="PT Astra Serif" w:hAnsi="PT Astra Serif" w:cs="Times New Roman"/>
          <w:sz w:val="24"/>
          <w:szCs w:val="24"/>
        </w:rPr>
      </w:pPr>
      <w:r w:rsidRPr="00E76DDA">
        <w:rPr>
          <w:rFonts w:ascii="PT Astra Serif" w:hAnsi="PT Astra Serif" w:cs="Times New Roman"/>
          <w:sz w:val="24"/>
          <w:szCs w:val="24"/>
        </w:rPr>
        <w:t>1.</w:t>
      </w:r>
      <w:r w:rsidR="0010303F" w:rsidRPr="00E76DDA">
        <w:rPr>
          <w:rFonts w:ascii="PT Astra Serif" w:hAnsi="PT Astra Serif" w:cs="Times New Roman"/>
          <w:sz w:val="24"/>
          <w:szCs w:val="24"/>
        </w:rPr>
        <w:t>3</w:t>
      </w:r>
      <w:r w:rsidRPr="00E76DDA">
        <w:rPr>
          <w:rFonts w:ascii="PT Astra Serif" w:hAnsi="PT Astra Serif" w:cs="Times New Roman"/>
          <w:sz w:val="24"/>
          <w:szCs w:val="24"/>
        </w:rPr>
        <w:t>. Количество многодетных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3"/>
        <w:gridCol w:w="3293"/>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w:t>
            </w:r>
          </w:p>
        </w:tc>
        <w:tc>
          <w:tcPr>
            <w:tcW w:w="3293"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w:t>
            </w:r>
          </w:p>
        </w:tc>
        <w:tc>
          <w:tcPr>
            <w:tcW w:w="3293"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 xml:space="preserve">2018 год </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974</w:t>
            </w:r>
          </w:p>
        </w:tc>
        <w:tc>
          <w:tcPr>
            <w:tcW w:w="3293"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1 059</w:t>
            </w:r>
          </w:p>
        </w:tc>
        <w:tc>
          <w:tcPr>
            <w:tcW w:w="3293"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1 132</w:t>
            </w:r>
          </w:p>
        </w:tc>
      </w:tr>
    </w:tbl>
    <w:p w:rsidR="0005643A" w:rsidRPr="00E76DDA" w:rsidRDefault="0005643A" w:rsidP="00034BA5">
      <w:pPr>
        <w:pStyle w:val="ConsPlusNormal"/>
        <w:jc w:val="both"/>
        <w:rPr>
          <w:rFonts w:ascii="PT Astra Serif" w:hAnsi="PT Astra Serif" w:cs="Times New Roman"/>
          <w:sz w:val="24"/>
          <w:szCs w:val="24"/>
        </w:rPr>
      </w:pPr>
    </w:p>
    <w:p w:rsidR="0005643A" w:rsidRPr="00E76DDA" w:rsidRDefault="00057BBA" w:rsidP="00034BA5">
      <w:pPr>
        <w:ind w:firstLine="720"/>
        <w:jc w:val="both"/>
        <w:rPr>
          <w:rFonts w:ascii="PT Astra Serif" w:hAnsi="PT Astra Serif"/>
          <w:sz w:val="24"/>
          <w:szCs w:val="24"/>
        </w:rPr>
      </w:pPr>
      <w:r w:rsidRPr="00E76DDA">
        <w:rPr>
          <w:rFonts w:ascii="PT Astra Serif" w:hAnsi="PT Astra Serif"/>
          <w:sz w:val="24"/>
          <w:szCs w:val="24"/>
        </w:rPr>
        <w:t>1.</w:t>
      </w:r>
      <w:r w:rsidR="0010303F" w:rsidRPr="00E76DDA">
        <w:rPr>
          <w:rFonts w:ascii="PT Astra Serif" w:hAnsi="PT Astra Serif"/>
          <w:sz w:val="24"/>
          <w:szCs w:val="24"/>
        </w:rPr>
        <w:t>4</w:t>
      </w:r>
      <w:r w:rsidR="0005643A" w:rsidRPr="00E76DDA">
        <w:rPr>
          <w:rFonts w:ascii="PT Astra Serif" w:hAnsi="PT Astra Serif"/>
          <w:sz w:val="24"/>
          <w:szCs w:val="24"/>
        </w:rPr>
        <w:t>. Количество многодетных семей получающих социальные льготы по жилищно-коммунальной выплате: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3"/>
        <w:gridCol w:w="3293"/>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w:t>
            </w:r>
          </w:p>
        </w:tc>
        <w:tc>
          <w:tcPr>
            <w:tcW w:w="3293"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w:t>
            </w:r>
          </w:p>
        </w:tc>
        <w:tc>
          <w:tcPr>
            <w:tcW w:w="3293"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 xml:space="preserve">2018 год </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653</w:t>
            </w:r>
          </w:p>
        </w:tc>
        <w:tc>
          <w:tcPr>
            <w:tcW w:w="3293"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670</w:t>
            </w:r>
          </w:p>
        </w:tc>
        <w:tc>
          <w:tcPr>
            <w:tcW w:w="3293"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695</w:t>
            </w:r>
          </w:p>
        </w:tc>
      </w:tr>
    </w:tbl>
    <w:p w:rsidR="000D4D9A" w:rsidRPr="00E76DDA" w:rsidRDefault="000D4D9A" w:rsidP="00034BA5">
      <w:pPr>
        <w:ind w:firstLine="720"/>
        <w:jc w:val="both"/>
        <w:rPr>
          <w:rFonts w:ascii="PT Astra Serif" w:hAnsi="PT Astra Serif"/>
          <w:sz w:val="24"/>
          <w:szCs w:val="24"/>
        </w:rPr>
      </w:pPr>
    </w:p>
    <w:p w:rsidR="0005643A" w:rsidRPr="00E76DDA" w:rsidRDefault="002C45D1" w:rsidP="00034BA5">
      <w:pPr>
        <w:pStyle w:val="af4"/>
        <w:ind w:left="0" w:firstLine="720"/>
        <w:jc w:val="both"/>
        <w:rPr>
          <w:rFonts w:ascii="PT Astra Serif" w:hAnsi="PT Astra Serif"/>
          <w:lang w:val="ru-RU"/>
        </w:rPr>
      </w:pPr>
      <w:r w:rsidRPr="00E76DDA">
        <w:rPr>
          <w:rFonts w:ascii="PT Astra Serif" w:hAnsi="PT Astra Serif"/>
          <w:lang w:val="ru-RU"/>
        </w:rPr>
        <w:t>1.</w:t>
      </w:r>
      <w:r w:rsidR="00AA5C84" w:rsidRPr="00E76DDA">
        <w:rPr>
          <w:rFonts w:ascii="PT Astra Serif" w:hAnsi="PT Astra Serif"/>
          <w:lang w:val="ru-RU"/>
        </w:rPr>
        <w:t>5</w:t>
      </w:r>
      <w:r w:rsidR="0005643A" w:rsidRPr="00E76DDA">
        <w:rPr>
          <w:rFonts w:ascii="PT Astra Serif" w:hAnsi="PT Astra Serif"/>
          <w:lang w:val="ru-RU"/>
        </w:rPr>
        <w:t>. Количество объектов социальной инфраструктуры, полностью адаптированных для инвалидов и маломобильных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3"/>
        <w:gridCol w:w="3293"/>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w:t>
            </w:r>
          </w:p>
        </w:tc>
        <w:tc>
          <w:tcPr>
            <w:tcW w:w="3293"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w:t>
            </w:r>
          </w:p>
        </w:tc>
        <w:tc>
          <w:tcPr>
            <w:tcW w:w="3293"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w:t>
            </w:r>
          </w:p>
        </w:tc>
      </w:tr>
      <w:tr w:rsidR="00F54398" w:rsidRPr="00E76DDA" w:rsidTr="00E96490">
        <w:tc>
          <w:tcPr>
            <w:tcW w:w="3301" w:type="dxa"/>
          </w:tcPr>
          <w:p w:rsidR="00F54398" w:rsidRPr="00E76DDA" w:rsidRDefault="00F54398" w:rsidP="00034BA5">
            <w:pPr>
              <w:pStyle w:val="af4"/>
              <w:ind w:left="0"/>
              <w:jc w:val="center"/>
              <w:rPr>
                <w:rFonts w:ascii="PT Astra Serif" w:hAnsi="PT Astra Serif"/>
                <w:b/>
                <w:lang w:val="ru-RU"/>
              </w:rPr>
            </w:pPr>
            <w:r w:rsidRPr="00E76DDA">
              <w:rPr>
                <w:rFonts w:ascii="PT Astra Serif" w:hAnsi="PT Astra Serif"/>
                <w:b/>
                <w:lang w:val="ru-RU"/>
              </w:rPr>
              <w:t>5</w:t>
            </w:r>
          </w:p>
        </w:tc>
        <w:tc>
          <w:tcPr>
            <w:tcW w:w="3293" w:type="dxa"/>
          </w:tcPr>
          <w:p w:rsidR="00F54398" w:rsidRPr="00E76DDA" w:rsidRDefault="00F54398" w:rsidP="00034BA5">
            <w:pPr>
              <w:pStyle w:val="af4"/>
              <w:ind w:left="0"/>
              <w:jc w:val="center"/>
              <w:rPr>
                <w:rFonts w:ascii="PT Astra Serif" w:hAnsi="PT Astra Serif"/>
                <w:b/>
                <w:lang w:val="ru-RU"/>
              </w:rPr>
            </w:pPr>
            <w:r w:rsidRPr="00E76DDA">
              <w:rPr>
                <w:rFonts w:ascii="PT Astra Serif" w:hAnsi="PT Astra Serif"/>
                <w:b/>
                <w:lang w:val="ru-RU"/>
              </w:rPr>
              <w:t>6</w:t>
            </w:r>
          </w:p>
        </w:tc>
        <w:tc>
          <w:tcPr>
            <w:tcW w:w="3293" w:type="dxa"/>
          </w:tcPr>
          <w:p w:rsidR="00F54398" w:rsidRPr="00E76DDA" w:rsidRDefault="00730ED6" w:rsidP="00034BA5">
            <w:pPr>
              <w:pStyle w:val="af4"/>
              <w:ind w:left="0"/>
              <w:jc w:val="center"/>
              <w:rPr>
                <w:rFonts w:ascii="PT Astra Serif" w:hAnsi="PT Astra Serif"/>
                <w:b/>
                <w:lang w:val="ru-RU"/>
              </w:rPr>
            </w:pPr>
            <w:r w:rsidRPr="00E76DDA">
              <w:rPr>
                <w:rFonts w:ascii="PT Astra Serif" w:hAnsi="PT Astra Serif"/>
                <w:b/>
                <w:lang w:val="ru-RU"/>
              </w:rPr>
              <w:t>7</w:t>
            </w:r>
          </w:p>
        </w:tc>
      </w:tr>
    </w:tbl>
    <w:p w:rsidR="00A15A2A" w:rsidRPr="00E76DDA" w:rsidRDefault="00A15A2A" w:rsidP="00034BA5">
      <w:pPr>
        <w:pStyle w:val="af4"/>
        <w:ind w:left="0" w:firstLine="720"/>
        <w:jc w:val="both"/>
        <w:rPr>
          <w:rFonts w:ascii="PT Astra Serif" w:hAnsi="PT Astra Serif"/>
          <w:lang w:val="ru-RU"/>
        </w:rPr>
      </w:pPr>
    </w:p>
    <w:p w:rsidR="00730ED6" w:rsidRPr="00E76DDA" w:rsidRDefault="00730ED6" w:rsidP="00034BA5">
      <w:pPr>
        <w:pStyle w:val="af4"/>
        <w:ind w:left="0" w:firstLine="720"/>
        <w:jc w:val="both"/>
        <w:rPr>
          <w:rFonts w:ascii="PT Astra Serif" w:hAnsi="PT Astra Serif"/>
          <w:lang w:val="ru-RU"/>
        </w:rPr>
      </w:pPr>
    </w:p>
    <w:p w:rsidR="0005643A" w:rsidRPr="00E76DDA" w:rsidRDefault="002C45D1" w:rsidP="00034BA5">
      <w:pPr>
        <w:pStyle w:val="af4"/>
        <w:ind w:left="0" w:firstLine="720"/>
        <w:jc w:val="both"/>
        <w:rPr>
          <w:rFonts w:ascii="PT Astra Serif" w:hAnsi="PT Astra Serif"/>
          <w:lang w:val="ru-RU"/>
        </w:rPr>
      </w:pPr>
      <w:r w:rsidRPr="00E76DDA">
        <w:rPr>
          <w:rFonts w:ascii="PT Astra Serif" w:hAnsi="PT Astra Serif"/>
          <w:lang w:val="ru-RU"/>
        </w:rPr>
        <w:t>1.</w:t>
      </w:r>
      <w:r w:rsidR="00AA5C84" w:rsidRPr="00E76DDA">
        <w:rPr>
          <w:rFonts w:ascii="PT Astra Serif" w:hAnsi="PT Astra Serif"/>
          <w:lang w:val="ru-RU"/>
        </w:rPr>
        <w:t>6</w:t>
      </w:r>
      <w:r w:rsidR="0005643A" w:rsidRPr="00E76DDA">
        <w:rPr>
          <w:rFonts w:ascii="PT Astra Serif" w:hAnsi="PT Astra Serif"/>
          <w:lang w:val="ru-RU"/>
        </w:rPr>
        <w:t>. Количество граждан, получивших денежную выплату в связи с награждением нагрудным знаком «Почетный донор СССР», «Почетный донор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pStyle w:val="af4"/>
              <w:ind w:left="0"/>
              <w:jc w:val="center"/>
              <w:rPr>
                <w:rFonts w:ascii="PT Astra Serif" w:hAnsi="PT Astra Serif"/>
                <w:b/>
                <w:lang w:val="ru-RU"/>
              </w:rPr>
            </w:pPr>
            <w:r w:rsidRPr="00E76DDA">
              <w:rPr>
                <w:rFonts w:ascii="PT Astra Serif" w:hAnsi="PT Astra Serif"/>
                <w:b/>
                <w:lang w:val="ru-RU"/>
              </w:rPr>
              <w:t>179</w:t>
            </w:r>
          </w:p>
        </w:tc>
        <w:tc>
          <w:tcPr>
            <w:tcW w:w="3292" w:type="dxa"/>
          </w:tcPr>
          <w:p w:rsidR="00F54398" w:rsidRPr="00E76DDA" w:rsidRDefault="00F54398" w:rsidP="00034BA5">
            <w:pPr>
              <w:pStyle w:val="af4"/>
              <w:ind w:left="0"/>
              <w:jc w:val="center"/>
              <w:rPr>
                <w:rFonts w:ascii="PT Astra Serif" w:hAnsi="PT Astra Serif"/>
                <w:b/>
                <w:lang w:val="ru-RU"/>
              </w:rPr>
            </w:pPr>
            <w:r w:rsidRPr="00E76DDA">
              <w:rPr>
                <w:rFonts w:ascii="PT Astra Serif" w:hAnsi="PT Astra Serif"/>
                <w:b/>
                <w:lang w:val="ru-RU"/>
              </w:rPr>
              <w:t>184</w:t>
            </w:r>
          </w:p>
        </w:tc>
        <w:tc>
          <w:tcPr>
            <w:tcW w:w="3292" w:type="dxa"/>
          </w:tcPr>
          <w:p w:rsidR="00F54398" w:rsidRPr="00E76DDA" w:rsidRDefault="00730ED6" w:rsidP="00034BA5">
            <w:pPr>
              <w:pStyle w:val="af4"/>
              <w:ind w:left="0"/>
              <w:jc w:val="center"/>
              <w:rPr>
                <w:rFonts w:ascii="PT Astra Serif" w:hAnsi="PT Astra Serif"/>
                <w:b/>
                <w:lang w:val="ru-RU"/>
              </w:rPr>
            </w:pPr>
            <w:r w:rsidRPr="00E76DDA">
              <w:rPr>
                <w:rFonts w:ascii="PT Astra Serif" w:hAnsi="PT Astra Serif"/>
                <w:b/>
                <w:lang w:val="ru-RU"/>
              </w:rPr>
              <w:t>209</w:t>
            </w:r>
          </w:p>
        </w:tc>
      </w:tr>
    </w:tbl>
    <w:p w:rsidR="000D4D9A" w:rsidRPr="00E76DDA" w:rsidRDefault="000D4D9A" w:rsidP="00034BA5">
      <w:pPr>
        <w:pStyle w:val="af4"/>
        <w:ind w:left="0" w:firstLine="720"/>
        <w:jc w:val="both"/>
        <w:rPr>
          <w:rFonts w:ascii="PT Astra Serif" w:hAnsi="PT Astra Serif"/>
          <w:lang w:val="ru-RU"/>
        </w:rPr>
      </w:pPr>
    </w:p>
    <w:p w:rsidR="0005643A" w:rsidRPr="00E76DDA" w:rsidRDefault="002C45D1" w:rsidP="00034BA5">
      <w:pPr>
        <w:pStyle w:val="af4"/>
        <w:ind w:left="0" w:firstLine="720"/>
        <w:jc w:val="both"/>
        <w:rPr>
          <w:rFonts w:ascii="PT Astra Serif" w:hAnsi="PT Astra Serif"/>
          <w:lang w:val="ru-RU"/>
        </w:rPr>
      </w:pPr>
      <w:r w:rsidRPr="00E76DDA">
        <w:rPr>
          <w:rFonts w:ascii="PT Astra Serif" w:hAnsi="PT Astra Serif"/>
          <w:lang w:val="ru-RU"/>
        </w:rPr>
        <w:t>1.</w:t>
      </w:r>
      <w:r w:rsidR="00AA5C84" w:rsidRPr="00E76DDA">
        <w:rPr>
          <w:rFonts w:ascii="PT Astra Serif" w:hAnsi="PT Astra Serif"/>
          <w:lang w:val="ru-RU"/>
        </w:rPr>
        <w:t>7</w:t>
      </w:r>
      <w:r w:rsidR="0005643A" w:rsidRPr="00E76DDA">
        <w:rPr>
          <w:rFonts w:ascii="PT Astra Serif" w:hAnsi="PT Astra Serif"/>
          <w:lang w:val="ru-RU"/>
        </w:rPr>
        <w:t xml:space="preserve">. Количество </w:t>
      </w:r>
      <w:r w:rsidR="00EB772C" w:rsidRPr="00E76DDA">
        <w:rPr>
          <w:rFonts w:ascii="PT Astra Serif" w:hAnsi="PT Astra Serif"/>
          <w:lang w:val="ru-RU"/>
        </w:rPr>
        <w:t>получателей пособие неработающим пенсионерам и инвалидам</w:t>
      </w:r>
      <w:r w:rsidR="0005643A" w:rsidRPr="00E76DDA">
        <w:rPr>
          <w:rFonts w:ascii="PT Astra Serif" w:hAnsi="PT Astra Serif"/>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 xml:space="preserve">2016 год (чел.) </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pStyle w:val="af4"/>
              <w:ind w:left="0"/>
              <w:jc w:val="center"/>
              <w:rPr>
                <w:rFonts w:ascii="PT Astra Serif" w:hAnsi="PT Astra Serif"/>
                <w:b/>
                <w:lang w:val="ru-RU"/>
              </w:rPr>
            </w:pPr>
            <w:r w:rsidRPr="00E76DDA">
              <w:rPr>
                <w:rFonts w:ascii="PT Astra Serif" w:hAnsi="PT Astra Serif"/>
                <w:b/>
                <w:lang w:val="ru-RU"/>
              </w:rPr>
              <w:t xml:space="preserve">4 876 </w:t>
            </w:r>
          </w:p>
        </w:tc>
        <w:tc>
          <w:tcPr>
            <w:tcW w:w="3292" w:type="dxa"/>
          </w:tcPr>
          <w:p w:rsidR="00F54398" w:rsidRPr="00E76DDA" w:rsidRDefault="00F54398" w:rsidP="00034BA5">
            <w:pPr>
              <w:pStyle w:val="af4"/>
              <w:ind w:left="0"/>
              <w:jc w:val="center"/>
              <w:rPr>
                <w:rFonts w:ascii="PT Astra Serif" w:hAnsi="PT Astra Serif"/>
                <w:b/>
                <w:lang w:val="ru-RU"/>
              </w:rPr>
            </w:pPr>
            <w:r w:rsidRPr="00E76DDA">
              <w:rPr>
                <w:rFonts w:ascii="PT Astra Serif" w:hAnsi="PT Astra Serif"/>
                <w:b/>
                <w:lang w:val="ru-RU"/>
              </w:rPr>
              <w:t>5 468</w:t>
            </w:r>
          </w:p>
        </w:tc>
        <w:tc>
          <w:tcPr>
            <w:tcW w:w="3292" w:type="dxa"/>
          </w:tcPr>
          <w:p w:rsidR="00F54398" w:rsidRPr="00E76DDA" w:rsidRDefault="00730ED6" w:rsidP="00034BA5">
            <w:pPr>
              <w:pStyle w:val="af4"/>
              <w:ind w:left="0"/>
              <w:jc w:val="center"/>
              <w:rPr>
                <w:rFonts w:ascii="PT Astra Serif" w:hAnsi="PT Astra Serif"/>
                <w:b/>
                <w:lang w:val="ru-RU"/>
              </w:rPr>
            </w:pPr>
            <w:r w:rsidRPr="00E76DDA">
              <w:rPr>
                <w:rFonts w:ascii="PT Astra Serif" w:hAnsi="PT Astra Serif"/>
                <w:b/>
                <w:lang w:val="ru-RU"/>
              </w:rPr>
              <w:t>5 617</w:t>
            </w:r>
          </w:p>
        </w:tc>
      </w:tr>
    </w:tbl>
    <w:p w:rsidR="000D4D9A" w:rsidRPr="00E76DDA" w:rsidRDefault="000D4D9A" w:rsidP="00034BA5">
      <w:pPr>
        <w:pStyle w:val="af4"/>
        <w:ind w:left="0" w:firstLine="720"/>
        <w:jc w:val="both"/>
        <w:rPr>
          <w:rFonts w:ascii="PT Astra Serif" w:hAnsi="PT Astra Serif"/>
          <w:lang w:val="ru-RU"/>
        </w:rPr>
      </w:pPr>
    </w:p>
    <w:p w:rsidR="00DF78A8" w:rsidRPr="00E76DDA" w:rsidRDefault="002427F0" w:rsidP="00034BA5">
      <w:pPr>
        <w:pStyle w:val="31"/>
        <w:ind w:right="-2" w:firstLine="720"/>
        <w:jc w:val="both"/>
        <w:rPr>
          <w:rFonts w:ascii="PT Astra Serif" w:hAnsi="PT Astra Serif"/>
          <w:b w:val="0"/>
          <w:sz w:val="24"/>
          <w:szCs w:val="24"/>
        </w:rPr>
      </w:pPr>
      <w:r w:rsidRPr="00E76DDA">
        <w:rPr>
          <w:rFonts w:ascii="PT Astra Serif" w:hAnsi="PT Astra Serif"/>
          <w:b w:val="0"/>
          <w:sz w:val="24"/>
          <w:szCs w:val="24"/>
        </w:rPr>
        <w:lastRenderedPageBreak/>
        <w:t>1</w:t>
      </w:r>
      <w:r w:rsidR="00DF78A8" w:rsidRPr="00E76DDA">
        <w:rPr>
          <w:rFonts w:ascii="PT Astra Serif" w:hAnsi="PT Astra Serif"/>
          <w:b w:val="0"/>
          <w:sz w:val="24"/>
          <w:szCs w:val="24"/>
        </w:rPr>
        <w:t>.</w:t>
      </w:r>
      <w:r w:rsidR="00AA5C84" w:rsidRPr="00E76DDA">
        <w:rPr>
          <w:rFonts w:ascii="PT Astra Serif" w:hAnsi="PT Astra Serif"/>
          <w:b w:val="0"/>
          <w:sz w:val="24"/>
          <w:szCs w:val="24"/>
        </w:rPr>
        <w:t>8</w:t>
      </w:r>
      <w:r w:rsidR="00DF78A8" w:rsidRPr="00E76DDA">
        <w:rPr>
          <w:rFonts w:ascii="PT Astra Serif" w:hAnsi="PT Astra Serif"/>
          <w:b w:val="0"/>
          <w:sz w:val="24"/>
          <w:szCs w:val="24"/>
        </w:rPr>
        <w:t>. К</w:t>
      </w:r>
      <w:r w:rsidR="00DF4075" w:rsidRPr="00E76DDA">
        <w:rPr>
          <w:rFonts w:ascii="PT Astra Serif" w:hAnsi="PT Astra Serif"/>
          <w:b w:val="0"/>
          <w:sz w:val="24"/>
          <w:szCs w:val="24"/>
        </w:rPr>
        <w:t>оличество</w:t>
      </w:r>
      <w:r w:rsidR="00DF78A8" w:rsidRPr="00E76DDA">
        <w:rPr>
          <w:rFonts w:ascii="PT Astra Serif" w:hAnsi="PT Astra Serif"/>
          <w:b w:val="0"/>
          <w:sz w:val="24"/>
          <w:szCs w:val="24"/>
        </w:rPr>
        <w:t xml:space="preserve"> получателей региональной социальной доплаты совершеннолетним в связи с повышением среднедушевого дохода за счет принимаемых органами власти всех уровней 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379</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456</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457</w:t>
            </w:r>
          </w:p>
        </w:tc>
      </w:tr>
    </w:tbl>
    <w:p w:rsidR="00E76DDA" w:rsidRPr="00E76DDA" w:rsidRDefault="00E76DDA" w:rsidP="00034BA5">
      <w:pPr>
        <w:ind w:firstLine="720"/>
        <w:jc w:val="both"/>
        <w:rPr>
          <w:rFonts w:ascii="PT Astra Serif" w:hAnsi="PT Astra Serif"/>
          <w:sz w:val="24"/>
          <w:szCs w:val="24"/>
        </w:rPr>
      </w:pPr>
    </w:p>
    <w:p w:rsidR="00DF78A8" w:rsidRPr="00E76DDA" w:rsidRDefault="002427F0" w:rsidP="00034BA5">
      <w:pPr>
        <w:ind w:firstLine="720"/>
        <w:jc w:val="both"/>
        <w:rPr>
          <w:rFonts w:ascii="PT Astra Serif" w:hAnsi="PT Astra Serif"/>
          <w:sz w:val="24"/>
          <w:szCs w:val="24"/>
        </w:rPr>
      </w:pPr>
      <w:r w:rsidRPr="00E76DDA">
        <w:rPr>
          <w:rFonts w:ascii="PT Astra Serif" w:hAnsi="PT Astra Serif"/>
          <w:sz w:val="24"/>
          <w:szCs w:val="24"/>
        </w:rPr>
        <w:t>1</w:t>
      </w:r>
      <w:r w:rsidR="00DF78A8" w:rsidRPr="00E76DDA">
        <w:rPr>
          <w:rFonts w:ascii="PT Astra Serif" w:hAnsi="PT Astra Serif"/>
          <w:sz w:val="24"/>
          <w:szCs w:val="24"/>
        </w:rPr>
        <w:t>.</w:t>
      </w:r>
      <w:r w:rsidR="00AA5C84" w:rsidRPr="00E76DDA">
        <w:rPr>
          <w:rFonts w:ascii="PT Astra Serif" w:hAnsi="PT Astra Serif"/>
          <w:sz w:val="24"/>
          <w:szCs w:val="24"/>
        </w:rPr>
        <w:t>9</w:t>
      </w:r>
      <w:r w:rsidRPr="00E76DDA">
        <w:rPr>
          <w:rFonts w:ascii="PT Astra Serif" w:hAnsi="PT Astra Serif"/>
          <w:sz w:val="24"/>
          <w:szCs w:val="24"/>
        </w:rPr>
        <w:t>.</w:t>
      </w:r>
      <w:r w:rsidR="00DF78A8" w:rsidRPr="00E76DDA">
        <w:rPr>
          <w:rFonts w:ascii="PT Astra Serif" w:hAnsi="PT Astra Serif"/>
          <w:sz w:val="24"/>
          <w:szCs w:val="24"/>
        </w:rPr>
        <w:t xml:space="preserve"> Количество граждан, имеющих звания «Ветеран труда» и «Ветеран ЯНАО», получающих социальные льготы по жилищно-коммунальной выплате, ежемесячной денежной выплате и количество граждан, имеющих звания «Ветеран боевых действий», получающих социальные льготы по жилищно-коммунальной выплате, пожизненного денежного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 xml:space="preserve">4 660 </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4 928</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5 003</w:t>
            </w:r>
          </w:p>
        </w:tc>
      </w:tr>
    </w:tbl>
    <w:p w:rsidR="00DF78A8" w:rsidRPr="00E76DDA" w:rsidRDefault="00DF78A8" w:rsidP="00034BA5">
      <w:pPr>
        <w:ind w:firstLine="709"/>
        <w:jc w:val="both"/>
        <w:rPr>
          <w:rFonts w:ascii="PT Astra Serif" w:hAnsi="PT Astra Serif"/>
          <w:b/>
          <w:sz w:val="24"/>
          <w:szCs w:val="24"/>
        </w:rPr>
      </w:pPr>
    </w:p>
    <w:p w:rsidR="007C231C" w:rsidRPr="00E76DDA" w:rsidRDefault="007C231C" w:rsidP="00730ED6">
      <w:pPr>
        <w:ind w:firstLine="709"/>
        <w:jc w:val="both"/>
        <w:outlineLvl w:val="0"/>
        <w:rPr>
          <w:rFonts w:ascii="PT Astra Serif" w:hAnsi="PT Astra Serif"/>
          <w:sz w:val="24"/>
          <w:szCs w:val="24"/>
        </w:rPr>
      </w:pPr>
      <w:r w:rsidRPr="00E76DDA">
        <w:rPr>
          <w:rFonts w:ascii="PT Astra Serif" w:hAnsi="PT Astra Serif"/>
          <w:sz w:val="24"/>
          <w:szCs w:val="24"/>
        </w:rPr>
        <w:t>1.1</w:t>
      </w:r>
      <w:r w:rsidR="00730ED6" w:rsidRPr="00E76DDA">
        <w:rPr>
          <w:rFonts w:ascii="PT Astra Serif" w:hAnsi="PT Astra Serif"/>
          <w:sz w:val="24"/>
          <w:szCs w:val="24"/>
        </w:rPr>
        <w:t>0</w:t>
      </w:r>
      <w:r w:rsidRPr="00E76DDA">
        <w:rPr>
          <w:rFonts w:ascii="PT Astra Serif" w:hAnsi="PT Astra Serif"/>
          <w:sz w:val="24"/>
          <w:szCs w:val="24"/>
        </w:rPr>
        <w:t>. Численность семей с детьми, состоящих на учете в Департаменте</w:t>
      </w:r>
      <w:r w:rsidRPr="00E76DDA">
        <w:rPr>
          <w:rFonts w:ascii="PT Astra Serif" w:hAnsi="PT Astra Serif"/>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35"/>
        <w:gridCol w:w="3241"/>
      </w:tblGrid>
      <w:tr w:rsidR="00F54398" w:rsidRPr="00E76DDA" w:rsidTr="004C0A1C">
        <w:tc>
          <w:tcPr>
            <w:tcW w:w="3347"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2016 год (чел.)</w:t>
            </w:r>
          </w:p>
        </w:tc>
        <w:tc>
          <w:tcPr>
            <w:tcW w:w="3335"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2017 год (чел.)</w:t>
            </w:r>
          </w:p>
        </w:tc>
        <w:tc>
          <w:tcPr>
            <w:tcW w:w="3241"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4C0A1C">
        <w:tc>
          <w:tcPr>
            <w:tcW w:w="3347"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4 825</w:t>
            </w:r>
          </w:p>
        </w:tc>
        <w:tc>
          <w:tcPr>
            <w:tcW w:w="3335"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5 085</w:t>
            </w:r>
          </w:p>
        </w:tc>
        <w:tc>
          <w:tcPr>
            <w:tcW w:w="3241" w:type="dxa"/>
          </w:tcPr>
          <w:p w:rsidR="00F54398" w:rsidRPr="00E76DDA" w:rsidRDefault="00730ED6" w:rsidP="00034BA5">
            <w:pPr>
              <w:ind w:firstLine="567"/>
              <w:jc w:val="center"/>
              <w:rPr>
                <w:rFonts w:ascii="PT Astra Serif" w:hAnsi="PT Astra Serif"/>
                <w:b/>
                <w:sz w:val="24"/>
                <w:szCs w:val="24"/>
              </w:rPr>
            </w:pPr>
            <w:r w:rsidRPr="00E76DDA">
              <w:rPr>
                <w:rFonts w:ascii="PT Astra Serif" w:hAnsi="PT Astra Serif"/>
                <w:b/>
                <w:sz w:val="24"/>
                <w:szCs w:val="24"/>
              </w:rPr>
              <w:t>5 828</w:t>
            </w:r>
          </w:p>
        </w:tc>
      </w:tr>
    </w:tbl>
    <w:p w:rsidR="007C231C" w:rsidRPr="00E76DDA" w:rsidRDefault="007C231C" w:rsidP="00034BA5">
      <w:pPr>
        <w:pStyle w:val="33"/>
        <w:tabs>
          <w:tab w:val="left" w:pos="709"/>
          <w:tab w:val="left" w:pos="1892"/>
        </w:tabs>
        <w:ind w:firstLine="567"/>
        <w:jc w:val="center"/>
        <w:rPr>
          <w:rFonts w:ascii="PT Astra Serif" w:hAnsi="PT Astra Serif"/>
          <w:szCs w:val="24"/>
          <w:highlight w:val="yellow"/>
        </w:rPr>
      </w:pPr>
    </w:p>
    <w:p w:rsidR="007C231C" w:rsidRPr="00E76DDA" w:rsidRDefault="007C231C" w:rsidP="00730ED6">
      <w:pPr>
        <w:ind w:firstLine="709"/>
        <w:jc w:val="both"/>
        <w:outlineLvl w:val="0"/>
        <w:rPr>
          <w:rFonts w:ascii="PT Astra Serif" w:hAnsi="PT Astra Serif"/>
          <w:sz w:val="24"/>
          <w:szCs w:val="24"/>
        </w:rPr>
      </w:pPr>
      <w:r w:rsidRPr="00E76DDA">
        <w:rPr>
          <w:rFonts w:ascii="PT Astra Serif" w:hAnsi="PT Astra Serif"/>
          <w:sz w:val="24"/>
          <w:szCs w:val="24"/>
        </w:rPr>
        <w:t>1.1</w:t>
      </w:r>
      <w:r w:rsidR="00730ED6" w:rsidRPr="00E76DDA">
        <w:rPr>
          <w:rFonts w:ascii="PT Astra Serif" w:hAnsi="PT Astra Serif"/>
          <w:sz w:val="24"/>
          <w:szCs w:val="24"/>
        </w:rPr>
        <w:t>1</w:t>
      </w:r>
      <w:r w:rsidRPr="00E76DDA">
        <w:rPr>
          <w:rFonts w:ascii="PT Astra Serif" w:hAnsi="PT Astra Serif"/>
          <w:sz w:val="24"/>
          <w:szCs w:val="24"/>
        </w:rPr>
        <w:t xml:space="preserve">. Численность </w:t>
      </w:r>
      <w:r w:rsidR="000640B7" w:rsidRPr="00E76DDA">
        <w:rPr>
          <w:rFonts w:ascii="PT Astra Serif" w:hAnsi="PT Astra Serif"/>
          <w:sz w:val="24"/>
          <w:szCs w:val="24"/>
        </w:rPr>
        <w:t>получателей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w:t>
      </w:r>
      <w:r w:rsidRPr="00E76DDA">
        <w:rPr>
          <w:rFonts w:ascii="PT Astra Serif" w:hAnsi="PT Astra Serif"/>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35"/>
        <w:gridCol w:w="3241"/>
      </w:tblGrid>
      <w:tr w:rsidR="00F54398" w:rsidRPr="00E76DDA" w:rsidTr="004C0A1C">
        <w:tc>
          <w:tcPr>
            <w:tcW w:w="3347"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2016 год (чел.)</w:t>
            </w:r>
          </w:p>
        </w:tc>
        <w:tc>
          <w:tcPr>
            <w:tcW w:w="3335"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2017 год (чел.)</w:t>
            </w:r>
          </w:p>
        </w:tc>
        <w:tc>
          <w:tcPr>
            <w:tcW w:w="3241"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4C0A1C">
        <w:tc>
          <w:tcPr>
            <w:tcW w:w="3347"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104</w:t>
            </w:r>
          </w:p>
        </w:tc>
        <w:tc>
          <w:tcPr>
            <w:tcW w:w="3335"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110</w:t>
            </w:r>
          </w:p>
        </w:tc>
        <w:tc>
          <w:tcPr>
            <w:tcW w:w="3241" w:type="dxa"/>
          </w:tcPr>
          <w:p w:rsidR="00F54398" w:rsidRPr="00E76DDA" w:rsidRDefault="00730ED6" w:rsidP="00034BA5">
            <w:pPr>
              <w:ind w:firstLine="567"/>
              <w:jc w:val="center"/>
              <w:rPr>
                <w:rFonts w:ascii="PT Astra Serif" w:hAnsi="PT Astra Serif"/>
                <w:b/>
                <w:sz w:val="24"/>
                <w:szCs w:val="24"/>
              </w:rPr>
            </w:pPr>
            <w:r w:rsidRPr="00E76DDA">
              <w:rPr>
                <w:rFonts w:ascii="PT Astra Serif" w:hAnsi="PT Astra Serif"/>
                <w:b/>
                <w:sz w:val="24"/>
                <w:szCs w:val="24"/>
              </w:rPr>
              <w:t>118</w:t>
            </w:r>
          </w:p>
        </w:tc>
      </w:tr>
    </w:tbl>
    <w:p w:rsidR="007C231C" w:rsidRPr="00E76DDA" w:rsidRDefault="007C231C" w:rsidP="00034BA5">
      <w:pPr>
        <w:pStyle w:val="33"/>
        <w:tabs>
          <w:tab w:val="left" w:pos="709"/>
          <w:tab w:val="left" w:pos="1892"/>
        </w:tabs>
        <w:ind w:firstLine="567"/>
        <w:jc w:val="center"/>
        <w:rPr>
          <w:rFonts w:ascii="PT Astra Serif" w:hAnsi="PT Astra Serif"/>
          <w:szCs w:val="24"/>
          <w:highlight w:val="yellow"/>
        </w:rPr>
      </w:pPr>
    </w:p>
    <w:p w:rsidR="000640B7" w:rsidRPr="00E76DDA" w:rsidRDefault="000640B7" w:rsidP="00730ED6">
      <w:pPr>
        <w:ind w:firstLine="709"/>
        <w:jc w:val="both"/>
        <w:outlineLvl w:val="0"/>
        <w:rPr>
          <w:rFonts w:ascii="PT Astra Serif" w:hAnsi="PT Astra Serif"/>
          <w:sz w:val="24"/>
          <w:szCs w:val="24"/>
        </w:rPr>
      </w:pPr>
      <w:r w:rsidRPr="00E76DDA">
        <w:rPr>
          <w:rFonts w:ascii="PT Astra Serif" w:hAnsi="PT Astra Serif"/>
          <w:sz w:val="24"/>
          <w:szCs w:val="24"/>
        </w:rPr>
        <w:t>1.1</w:t>
      </w:r>
      <w:r w:rsidR="00730ED6" w:rsidRPr="00E76DDA">
        <w:rPr>
          <w:rFonts w:ascii="PT Astra Serif" w:hAnsi="PT Astra Serif"/>
          <w:sz w:val="24"/>
          <w:szCs w:val="24"/>
        </w:rPr>
        <w:t>2</w:t>
      </w:r>
      <w:r w:rsidRPr="00E76DDA">
        <w:rPr>
          <w:rFonts w:ascii="PT Astra Serif" w:hAnsi="PT Astra Serif"/>
          <w:sz w:val="24"/>
          <w:szCs w:val="24"/>
        </w:rPr>
        <w:t xml:space="preserve">. </w:t>
      </w:r>
      <w:r w:rsidR="003A51F7" w:rsidRPr="00E76DDA">
        <w:rPr>
          <w:rFonts w:ascii="PT Astra Serif" w:hAnsi="PT Astra Serif"/>
          <w:sz w:val="24"/>
          <w:szCs w:val="24"/>
        </w:rPr>
        <w:t>К</w:t>
      </w:r>
      <w:r w:rsidRPr="00E76DDA">
        <w:rPr>
          <w:rFonts w:ascii="PT Astra Serif" w:hAnsi="PT Astra Serif"/>
          <w:sz w:val="24"/>
          <w:szCs w:val="24"/>
        </w:rPr>
        <w:t>оличество прошедших диспансеризацию работников предприятий и организаций города Салехарда</w:t>
      </w:r>
      <w:r w:rsidRPr="00E76DDA">
        <w:rPr>
          <w:rFonts w:ascii="PT Astra Serif" w:hAnsi="PT Astra Serif"/>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35"/>
        <w:gridCol w:w="3241"/>
      </w:tblGrid>
      <w:tr w:rsidR="00F54398" w:rsidRPr="00E76DDA" w:rsidTr="004C0A1C">
        <w:tc>
          <w:tcPr>
            <w:tcW w:w="3347"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2016 год (чел.)</w:t>
            </w:r>
          </w:p>
        </w:tc>
        <w:tc>
          <w:tcPr>
            <w:tcW w:w="3335"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2017 год (чел.)</w:t>
            </w:r>
          </w:p>
        </w:tc>
        <w:tc>
          <w:tcPr>
            <w:tcW w:w="3241"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4C0A1C">
        <w:tc>
          <w:tcPr>
            <w:tcW w:w="3347"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2 835</w:t>
            </w:r>
          </w:p>
        </w:tc>
        <w:tc>
          <w:tcPr>
            <w:tcW w:w="3335"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4 341</w:t>
            </w:r>
          </w:p>
        </w:tc>
        <w:tc>
          <w:tcPr>
            <w:tcW w:w="3241" w:type="dxa"/>
          </w:tcPr>
          <w:p w:rsidR="00F54398" w:rsidRPr="00E76DDA" w:rsidRDefault="00730ED6" w:rsidP="00034BA5">
            <w:pPr>
              <w:ind w:firstLine="567"/>
              <w:jc w:val="center"/>
              <w:rPr>
                <w:rFonts w:ascii="PT Astra Serif" w:hAnsi="PT Astra Serif"/>
                <w:b/>
                <w:sz w:val="24"/>
                <w:szCs w:val="24"/>
              </w:rPr>
            </w:pPr>
            <w:r w:rsidRPr="00E76DDA">
              <w:rPr>
                <w:rFonts w:ascii="PT Astra Serif" w:hAnsi="PT Astra Serif"/>
                <w:b/>
                <w:sz w:val="24"/>
                <w:szCs w:val="24"/>
              </w:rPr>
              <w:t>4 944</w:t>
            </w:r>
          </w:p>
        </w:tc>
      </w:tr>
    </w:tbl>
    <w:p w:rsidR="007C231C" w:rsidRPr="00E76DDA" w:rsidRDefault="007C231C" w:rsidP="00034BA5">
      <w:pPr>
        <w:pStyle w:val="33"/>
        <w:tabs>
          <w:tab w:val="left" w:pos="709"/>
          <w:tab w:val="left" w:pos="1892"/>
        </w:tabs>
        <w:ind w:firstLine="567"/>
        <w:jc w:val="center"/>
        <w:rPr>
          <w:rFonts w:ascii="PT Astra Serif" w:hAnsi="PT Astra Serif"/>
          <w:szCs w:val="24"/>
          <w:highlight w:val="yellow"/>
        </w:rPr>
      </w:pPr>
    </w:p>
    <w:p w:rsidR="003A51F7" w:rsidRPr="00E76DDA" w:rsidRDefault="003A51F7" w:rsidP="00730ED6">
      <w:pPr>
        <w:ind w:firstLine="709"/>
        <w:jc w:val="both"/>
        <w:outlineLvl w:val="0"/>
        <w:rPr>
          <w:rFonts w:ascii="PT Astra Serif" w:hAnsi="PT Astra Serif"/>
          <w:sz w:val="24"/>
          <w:szCs w:val="24"/>
        </w:rPr>
      </w:pPr>
      <w:r w:rsidRPr="00E76DDA">
        <w:rPr>
          <w:rFonts w:ascii="PT Astra Serif" w:hAnsi="PT Astra Serif"/>
          <w:sz w:val="24"/>
          <w:szCs w:val="24"/>
        </w:rPr>
        <w:t>1.1</w:t>
      </w:r>
      <w:r w:rsidR="00730ED6" w:rsidRPr="00E76DDA">
        <w:rPr>
          <w:rFonts w:ascii="PT Astra Serif" w:hAnsi="PT Astra Serif"/>
          <w:sz w:val="24"/>
          <w:szCs w:val="24"/>
        </w:rPr>
        <w:t>3</w:t>
      </w:r>
      <w:r w:rsidRPr="00E76DDA">
        <w:rPr>
          <w:rFonts w:ascii="PT Astra Serif" w:hAnsi="PT Astra Serif"/>
          <w:sz w:val="24"/>
          <w:szCs w:val="24"/>
        </w:rPr>
        <w:t>. Количество проведеных комиссий по опеке и попечительству над совершеннолетними гражданами на территории муниципального образования город Салехард.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35"/>
        <w:gridCol w:w="3241"/>
      </w:tblGrid>
      <w:tr w:rsidR="00F54398" w:rsidRPr="00E76DDA" w:rsidTr="004C0A1C">
        <w:tc>
          <w:tcPr>
            <w:tcW w:w="3347"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2016 год (чел.)</w:t>
            </w:r>
          </w:p>
        </w:tc>
        <w:tc>
          <w:tcPr>
            <w:tcW w:w="3335"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2017 год (чел.)</w:t>
            </w:r>
          </w:p>
        </w:tc>
        <w:tc>
          <w:tcPr>
            <w:tcW w:w="3241" w:type="dxa"/>
          </w:tcPr>
          <w:p w:rsidR="00F54398" w:rsidRPr="00E76DDA" w:rsidRDefault="00F54398" w:rsidP="00034BA5">
            <w:pPr>
              <w:ind w:firstLine="567"/>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4C0A1C">
        <w:tc>
          <w:tcPr>
            <w:tcW w:w="3347"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7</w:t>
            </w:r>
          </w:p>
        </w:tc>
        <w:tc>
          <w:tcPr>
            <w:tcW w:w="3335" w:type="dxa"/>
          </w:tcPr>
          <w:p w:rsidR="00F54398" w:rsidRPr="00E76DDA" w:rsidRDefault="00F54398" w:rsidP="00034BA5">
            <w:pPr>
              <w:ind w:firstLine="567"/>
              <w:jc w:val="center"/>
              <w:rPr>
                <w:rFonts w:ascii="PT Astra Serif" w:hAnsi="PT Astra Serif"/>
                <w:b/>
                <w:sz w:val="24"/>
                <w:szCs w:val="24"/>
              </w:rPr>
            </w:pPr>
            <w:r w:rsidRPr="00E76DDA">
              <w:rPr>
                <w:rFonts w:ascii="PT Astra Serif" w:hAnsi="PT Astra Serif"/>
                <w:b/>
                <w:sz w:val="24"/>
                <w:szCs w:val="24"/>
              </w:rPr>
              <w:t>10</w:t>
            </w:r>
          </w:p>
        </w:tc>
        <w:tc>
          <w:tcPr>
            <w:tcW w:w="3241" w:type="dxa"/>
          </w:tcPr>
          <w:p w:rsidR="00F54398" w:rsidRPr="00E76DDA" w:rsidRDefault="00730ED6" w:rsidP="00034BA5">
            <w:pPr>
              <w:ind w:firstLine="567"/>
              <w:jc w:val="center"/>
              <w:rPr>
                <w:rFonts w:ascii="PT Astra Serif" w:hAnsi="PT Astra Serif"/>
                <w:b/>
                <w:sz w:val="24"/>
                <w:szCs w:val="24"/>
              </w:rPr>
            </w:pPr>
            <w:r w:rsidRPr="00E76DDA">
              <w:rPr>
                <w:rFonts w:ascii="PT Astra Serif" w:hAnsi="PT Astra Serif"/>
                <w:b/>
                <w:sz w:val="24"/>
                <w:szCs w:val="24"/>
              </w:rPr>
              <w:t>12</w:t>
            </w:r>
          </w:p>
        </w:tc>
      </w:tr>
    </w:tbl>
    <w:p w:rsidR="000C70D4" w:rsidRPr="00E76DDA" w:rsidRDefault="000C70D4" w:rsidP="00034BA5">
      <w:pPr>
        <w:pStyle w:val="33"/>
        <w:tabs>
          <w:tab w:val="left" w:pos="709"/>
          <w:tab w:val="left" w:pos="1892"/>
        </w:tabs>
        <w:ind w:firstLine="567"/>
        <w:jc w:val="center"/>
        <w:rPr>
          <w:rFonts w:ascii="PT Astra Serif" w:hAnsi="PT Astra Serif"/>
          <w:szCs w:val="24"/>
          <w:highlight w:val="yellow"/>
        </w:rPr>
      </w:pPr>
    </w:p>
    <w:p w:rsidR="0005643A" w:rsidRPr="00E76DDA" w:rsidRDefault="0005643A" w:rsidP="00023FED">
      <w:pPr>
        <w:pStyle w:val="af4"/>
        <w:numPr>
          <w:ilvl w:val="0"/>
          <w:numId w:val="2"/>
        </w:numPr>
        <w:jc w:val="center"/>
        <w:rPr>
          <w:rFonts w:ascii="PT Astra Serif" w:hAnsi="PT Astra Serif"/>
          <w:b/>
          <w:lang w:val="ru-RU"/>
        </w:rPr>
      </w:pPr>
      <w:r w:rsidRPr="00E76DDA">
        <w:rPr>
          <w:rFonts w:ascii="PT Astra Serif" w:hAnsi="PT Astra Serif"/>
          <w:b/>
          <w:lang w:val="ru-RU"/>
        </w:rPr>
        <w:t>Уменьшилось:</w:t>
      </w:r>
    </w:p>
    <w:p w:rsidR="00A15A2A" w:rsidRPr="00E76DDA" w:rsidRDefault="00A15A2A" w:rsidP="00034BA5">
      <w:pPr>
        <w:pStyle w:val="af4"/>
        <w:ind w:left="1080"/>
        <w:rPr>
          <w:rFonts w:ascii="PT Astra Serif" w:hAnsi="PT Astra Serif"/>
          <w:b/>
          <w:lang w:val="ru-RU"/>
        </w:rPr>
      </w:pPr>
    </w:p>
    <w:p w:rsidR="00DF4075" w:rsidRPr="00E76DDA" w:rsidRDefault="0005643A" w:rsidP="00034BA5">
      <w:pPr>
        <w:ind w:firstLine="720"/>
        <w:jc w:val="both"/>
        <w:rPr>
          <w:rFonts w:ascii="PT Astra Serif" w:hAnsi="PT Astra Serif"/>
          <w:bCs/>
          <w:sz w:val="24"/>
          <w:szCs w:val="24"/>
        </w:rPr>
      </w:pPr>
      <w:r w:rsidRPr="00E76DDA">
        <w:rPr>
          <w:rFonts w:ascii="PT Astra Serif" w:hAnsi="PT Astra Serif"/>
          <w:sz w:val="24"/>
          <w:szCs w:val="24"/>
        </w:rPr>
        <w:t xml:space="preserve">2.1. </w:t>
      </w:r>
      <w:r w:rsidR="00A15A2A" w:rsidRPr="00E76DDA">
        <w:rPr>
          <w:rFonts w:ascii="PT Astra Serif" w:hAnsi="PT Astra Serif"/>
          <w:sz w:val="24"/>
          <w:szCs w:val="24"/>
        </w:rPr>
        <w:t xml:space="preserve">Численность ветеранов Великой </w:t>
      </w:r>
      <w:r w:rsidR="00DF4075" w:rsidRPr="00E76DDA">
        <w:rPr>
          <w:rFonts w:ascii="PT Astra Serif" w:hAnsi="PT Astra Serif"/>
          <w:sz w:val="24"/>
          <w:szCs w:val="24"/>
        </w:rPr>
        <w:t>О</w:t>
      </w:r>
      <w:r w:rsidR="00A15A2A" w:rsidRPr="00E76DDA">
        <w:rPr>
          <w:rFonts w:ascii="PT Astra Serif" w:hAnsi="PT Astra Serif"/>
          <w:sz w:val="24"/>
          <w:szCs w:val="24"/>
        </w:rPr>
        <w:t>течественной войны в</w:t>
      </w:r>
      <w:r w:rsidR="00A15A2A" w:rsidRPr="00E76DDA">
        <w:rPr>
          <w:rFonts w:ascii="PT Astra Serif" w:hAnsi="PT Astra Serif"/>
          <w:bCs/>
          <w:sz w:val="24"/>
          <w:szCs w:val="24"/>
        </w:rPr>
        <w:t>оспользовавши</w:t>
      </w:r>
      <w:r w:rsidR="00DF4075" w:rsidRPr="00E76DDA">
        <w:rPr>
          <w:rFonts w:ascii="PT Astra Serif" w:hAnsi="PT Astra Serif"/>
          <w:bCs/>
          <w:sz w:val="24"/>
          <w:szCs w:val="24"/>
        </w:rPr>
        <w:t>е</w:t>
      </w:r>
      <w:r w:rsidR="00A15A2A" w:rsidRPr="00E76DDA">
        <w:rPr>
          <w:rFonts w:ascii="PT Astra Serif" w:hAnsi="PT Astra Serif"/>
          <w:bCs/>
          <w:sz w:val="24"/>
          <w:szCs w:val="24"/>
        </w:rPr>
        <w:t>ся мерами социальной поддержки:</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4C0A1C">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4C0A1C">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144</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129</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116</w:t>
            </w:r>
          </w:p>
        </w:tc>
      </w:tr>
    </w:tbl>
    <w:p w:rsidR="000D4D9A" w:rsidRPr="00E76DDA" w:rsidRDefault="000D4D9A" w:rsidP="00034BA5">
      <w:pPr>
        <w:pStyle w:val="31"/>
        <w:ind w:right="-2"/>
        <w:jc w:val="both"/>
        <w:rPr>
          <w:rFonts w:ascii="PT Astra Serif" w:hAnsi="PT Astra Serif"/>
          <w:sz w:val="24"/>
          <w:szCs w:val="24"/>
        </w:rPr>
      </w:pPr>
    </w:p>
    <w:p w:rsidR="003A51F7" w:rsidRPr="00E76DDA" w:rsidRDefault="003A51F7" w:rsidP="00034BA5">
      <w:pPr>
        <w:pStyle w:val="31"/>
        <w:ind w:right="-2" w:firstLine="720"/>
        <w:jc w:val="both"/>
        <w:rPr>
          <w:rFonts w:ascii="PT Astra Serif" w:hAnsi="PT Astra Serif"/>
          <w:b w:val="0"/>
          <w:sz w:val="24"/>
          <w:szCs w:val="24"/>
        </w:rPr>
      </w:pPr>
      <w:r w:rsidRPr="00E76DDA">
        <w:rPr>
          <w:rFonts w:ascii="PT Astra Serif" w:hAnsi="PT Astra Serif"/>
          <w:b w:val="0"/>
          <w:sz w:val="24"/>
          <w:szCs w:val="24"/>
        </w:rPr>
        <w:t xml:space="preserve">2.2. Количество получателей региональной социальной доплаты </w:t>
      </w:r>
      <w:r w:rsidRPr="00E76DDA">
        <w:rPr>
          <w:rStyle w:val="FontStyle106"/>
          <w:rFonts w:ascii="PT Astra Serif" w:hAnsi="PT Astra Serif"/>
          <w:spacing w:val="-10"/>
          <w:sz w:val="24"/>
          <w:szCs w:val="24"/>
        </w:rPr>
        <w:t>не достигших возраста 18 лет</w:t>
      </w:r>
      <w:r w:rsidRPr="00E76DDA">
        <w:rPr>
          <w:rFonts w:ascii="PT Astra Serif" w:hAnsi="PT Astra Serif"/>
          <w:b w:val="0"/>
          <w:sz w:val="24"/>
          <w:szCs w:val="24"/>
        </w:rPr>
        <w:t xml:space="preserve"> в связи с повышением среднедушевого дохода за счет принимаемых органами власти всех уровней 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376</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333</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326</w:t>
            </w:r>
          </w:p>
        </w:tc>
      </w:tr>
    </w:tbl>
    <w:p w:rsidR="007F1A20" w:rsidRPr="00E76DDA" w:rsidRDefault="007F1A20" w:rsidP="00034BA5">
      <w:pPr>
        <w:pStyle w:val="31"/>
        <w:ind w:right="-2"/>
        <w:jc w:val="both"/>
        <w:rPr>
          <w:rFonts w:ascii="PT Astra Serif" w:hAnsi="PT Astra Serif"/>
          <w:sz w:val="24"/>
          <w:szCs w:val="24"/>
        </w:rPr>
      </w:pPr>
    </w:p>
    <w:p w:rsidR="003A51F7" w:rsidRPr="00E76DDA" w:rsidRDefault="003A51F7" w:rsidP="00034BA5">
      <w:pPr>
        <w:ind w:firstLine="708"/>
        <w:rPr>
          <w:rFonts w:ascii="PT Astra Serif" w:hAnsi="PT Astra Serif"/>
          <w:sz w:val="24"/>
          <w:szCs w:val="24"/>
        </w:rPr>
      </w:pPr>
      <w:r w:rsidRPr="00E76DDA">
        <w:rPr>
          <w:rFonts w:ascii="PT Astra Serif" w:hAnsi="PT Astra Serif"/>
          <w:sz w:val="24"/>
          <w:szCs w:val="24"/>
        </w:rPr>
        <w:t>2.3. Количество граждан, освободившихся из мест лишения свободы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730ED6">
            <w:pPr>
              <w:jc w:val="center"/>
              <w:rPr>
                <w:rFonts w:ascii="PT Astra Serif" w:hAnsi="PT Astra Serif"/>
                <w:b/>
                <w:sz w:val="24"/>
                <w:szCs w:val="24"/>
              </w:rPr>
            </w:pPr>
            <w:r w:rsidRPr="00E76DDA">
              <w:rPr>
                <w:rFonts w:ascii="PT Astra Serif" w:hAnsi="PT Astra Serif"/>
                <w:b/>
                <w:sz w:val="24"/>
                <w:szCs w:val="24"/>
              </w:rPr>
              <w:t>11</w:t>
            </w:r>
            <w:r w:rsidR="00730ED6" w:rsidRPr="00E76DDA">
              <w:rPr>
                <w:rFonts w:ascii="PT Astra Serif" w:hAnsi="PT Astra Serif"/>
                <w:b/>
                <w:sz w:val="24"/>
                <w:szCs w:val="24"/>
              </w:rPr>
              <w:t>5</w:t>
            </w:r>
          </w:p>
        </w:tc>
        <w:tc>
          <w:tcPr>
            <w:tcW w:w="3292" w:type="dxa"/>
          </w:tcPr>
          <w:p w:rsidR="00F54398" w:rsidRPr="00E76DDA" w:rsidRDefault="00F54398" w:rsidP="00730ED6">
            <w:pPr>
              <w:jc w:val="center"/>
              <w:rPr>
                <w:rFonts w:ascii="PT Astra Serif" w:hAnsi="PT Astra Serif"/>
                <w:b/>
                <w:sz w:val="24"/>
                <w:szCs w:val="24"/>
              </w:rPr>
            </w:pPr>
            <w:r w:rsidRPr="00E76DDA">
              <w:rPr>
                <w:rFonts w:ascii="PT Astra Serif" w:hAnsi="PT Astra Serif"/>
                <w:b/>
                <w:sz w:val="24"/>
                <w:szCs w:val="24"/>
              </w:rPr>
              <w:t>9</w:t>
            </w:r>
            <w:r w:rsidR="00730ED6" w:rsidRPr="00E76DDA">
              <w:rPr>
                <w:rFonts w:ascii="PT Astra Serif" w:hAnsi="PT Astra Serif"/>
                <w:b/>
                <w:sz w:val="24"/>
                <w:szCs w:val="24"/>
              </w:rPr>
              <w:t>7</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77</w:t>
            </w:r>
          </w:p>
        </w:tc>
      </w:tr>
    </w:tbl>
    <w:p w:rsidR="007F1A20" w:rsidRPr="00E76DDA" w:rsidRDefault="007F1A20" w:rsidP="00034BA5">
      <w:pPr>
        <w:ind w:left="-180" w:firstLine="180"/>
        <w:jc w:val="center"/>
        <w:rPr>
          <w:rFonts w:ascii="PT Astra Serif" w:hAnsi="PT Astra Serif"/>
          <w:sz w:val="24"/>
          <w:szCs w:val="24"/>
        </w:rPr>
      </w:pPr>
    </w:p>
    <w:p w:rsidR="003A51F7" w:rsidRPr="00E76DDA" w:rsidRDefault="003A51F7" w:rsidP="00034BA5">
      <w:pPr>
        <w:ind w:firstLine="720"/>
        <w:jc w:val="both"/>
        <w:rPr>
          <w:rFonts w:ascii="PT Astra Serif" w:hAnsi="PT Astra Serif"/>
          <w:sz w:val="24"/>
          <w:szCs w:val="24"/>
        </w:rPr>
      </w:pPr>
      <w:r w:rsidRPr="00E76DDA">
        <w:rPr>
          <w:rFonts w:ascii="PT Astra Serif" w:hAnsi="PT Astra Serif"/>
          <w:sz w:val="24"/>
          <w:szCs w:val="24"/>
        </w:rPr>
        <w:t>2.4. Количество получивших единовременное пособие при рождении второго ребенка независимо от уровня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209</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174</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169</w:t>
            </w:r>
          </w:p>
        </w:tc>
      </w:tr>
    </w:tbl>
    <w:p w:rsidR="003A51F7" w:rsidRPr="00E76DDA" w:rsidRDefault="003A51F7" w:rsidP="00034BA5">
      <w:pPr>
        <w:pStyle w:val="31"/>
        <w:ind w:right="-2"/>
        <w:jc w:val="both"/>
        <w:rPr>
          <w:rFonts w:ascii="PT Astra Serif" w:hAnsi="PT Astra Serif"/>
          <w:sz w:val="24"/>
          <w:szCs w:val="24"/>
        </w:rPr>
      </w:pPr>
    </w:p>
    <w:p w:rsidR="003A51F7" w:rsidRPr="00E76DDA" w:rsidRDefault="003A51F7" w:rsidP="00034BA5">
      <w:pPr>
        <w:ind w:firstLine="720"/>
        <w:jc w:val="both"/>
        <w:rPr>
          <w:rFonts w:ascii="PT Astra Serif" w:hAnsi="PT Astra Serif"/>
          <w:sz w:val="24"/>
          <w:szCs w:val="24"/>
        </w:rPr>
      </w:pPr>
      <w:r w:rsidRPr="00E76DDA">
        <w:rPr>
          <w:rFonts w:ascii="PT Astra Serif" w:hAnsi="PT Astra Serif"/>
          <w:sz w:val="24"/>
          <w:szCs w:val="24"/>
        </w:rPr>
        <w:lastRenderedPageBreak/>
        <w:t>2.</w:t>
      </w:r>
      <w:r w:rsidR="00730ED6" w:rsidRPr="00E76DDA">
        <w:rPr>
          <w:rFonts w:ascii="PT Astra Serif" w:hAnsi="PT Astra Serif"/>
          <w:sz w:val="24"/>
          <w:szCs w:val="24"/>
        </w:rPr>
        <w:t>5</w:t>
      </w:r>
      <w:r w:rsidRPr="00E76DDA">
        <w:rPr>
          <w:rFonts w:ascii="PT Astra Serif" w:hAnsi="PT Astra Serif"/>
          <w:sz w:val="24"/>
          <w:szCs w:val="24"/>
        </w:rPr>
        <w:t>. Численность многодетных матерей получивших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E76DDA">
        <w:rPr>
          <w:rFonts w:ascii="PT Astra Serif" w:hAnsi="PT Astra Serif"/>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191</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178</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187</w:t>
            </w:r>
          </w:p>
        </w:tc>
      </w:tr>
    </w:tbl>
    <w:p w:rsidR="003A51F7" w:rsidRPr="00E76DDA" w:rsidRDefault="003A51F7" w:rsidP="00034BA5">
      <w:pPr>
        <w:pStyle w:val="31"/>
        <w:ind w:right="-2"/>
        <w:jc w:val="both"/>
        <w:rPr>
          <w:rFonts w:ascii="PT Astra Serif" w:hAnsi="PT Astra Serif"/>
          <w:sz w:val="24"/>
          <w:szCs w:val="24"/>
        </w:rPr>
      </w:pPr>
    </w:p>
    <w:p w:rsidR="003A51F7" w:rsidRPr="00E76DDA" w:rsidRDefault="003A51F7" w:rsidP="00034BA5">
      <w:pPr>
        <w:ind w:firstLine="720"/>
        <w:jc w:val="both"/>
        <w:rPr>
          <w:rFonts w:ascii="PT Astra Serif" w:hAnsi="PT Astra Serif"/>
          <w:sz w:val="24"/>
          <w:szCs w:val="24"/>
        </w:rPr>
      </w:pPr>
      <w:r w:rsidRPr="00E76DDA">
        <w:rPr>
          <w:rFonts w:ascii="PT Astra Serif" w:hAnsi="PT Astra Serif"/>
          <w:sz w:val="24"/>
          <w:szCs w:val="24"/>
        </w:rPr>
        <w:t>2.</w:t>
      </w:r>
      <w:r w:rsidR="00730ED6" w:rsidRPr="00E76DDA">
        <w:rPr>
          <w:rFonts w:ascii="PT Astra Serif" w:hAnsi="PT Astra Serif"/>
          <w:sz w:val="24"/>
          <w:szCs w:val="24"/>
        </w:rPr>
        <w:t>6</w:t>
      </w:r>
      <w:r w:rsidRPr="00E76DDA">
        <w:rPr>
          <w:rFonts w:ascii="PT Astra Serif" w:hAnsi="PT Astra Serif"/>
          <w:sz w:val="24"/>
          <w:szCs w:val="24"/>
        </w:rPr>
        <w:t>. Численность многодетных матерей обратившихся за выдачей региональный материнский капитал.</w:t>
      </w:r>
      <w:r w:rsidRPr="00E76DDA">
        <w:rPr>
          <w:rFonts w:ascii="PT Astra Serif" w:hAnsi="PT Astra Serif"/>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92"/>
        <w:gridCol w:w="3292"/>
      </w:tblGrid>
      <w:tr w:rsidR="00F54398" w:rsidRPr="00E76DDA" w:rsidTr="00E96490">
        <w:tc>
          <w:tcPr>
            <w:tcW w:w="330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 (чел.)</w:t>
            </w:r>
          </w:p>
        </w:tc>
        <w:tc>
          <w:tcPr>
            <w:tcW w:w="329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 (чел.)</w:t>
            </w:r>
          </w:p>
        </w:tc>
      </w:tr>
      <w:tr w:rsidR="00F54398" w:rsidRPr="00E76DDA" w:rsidTr="00E96490">
        <w:tc>
          <w:tcPr>
            <w:tcW w:w="330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160</w:t>
            </w:r>
          </w:p>
        </w:tc>
        <w:tc>
          <w:tcPr>
            <w:tcW w:w="3292"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136</w:t>
            </w:r>
          </w:p>
        </w:tc>
        <w:tc>
          <w:tcPr>
            <w:tcW w:w="329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133</w:t>
            </w:r>
          </w:p>
        </w:tc>
      </w:tr>
    </w:tbl>
    <w:p w:rsidR="003A51F7" w:rsidRPr="00E76DDA" w:rsidRDefault="003A51F7" w:rsidP="00034BA5">
      <w:pPr>
        <w:pStyle w:val="af4"/>
        <w:ind w:left="0" w:firstLine="720"/>
        <w:jc w:val="both"/>
        <w:rPr>
          <w:rFonts w:ascii="PT Astra Serif" w:hAnsi="PT Astra Serif"/>
          <w:lang w:val="ru-RU"/>
        </w:rPr>
      </w:pPr>
    </w:p>
    <w:p w:rsidR="000C70D4" w:rsidRPr="00E76DDA" w:rsidRDefault="003A51F7" w:rsidP="00034BA5">
      <w:pPr>
        <w:pStyle w:val="31"/>
        <w:ind w:right="-2" w:firstLine="720"/>
        <w:jc w:val="both"/>
        <w:rPr>
          <w:rFonts w:ascii="PT Astra Serif" w:hAnsi="PT Astra Serif"/>
          <w:bCs/>
          <w:sz w:val="24"/>
          <w:szCs w:val="24"/>
        </w:rPr>
      </w:pPr>
      <w:r w:rsidRPr="00E76DDA">
        <w:rPr>
          <w:rFonts w:ascii="PT Astra Serif" w:hAnsi="PT Astra Serif"/>
          <w:b w:val="0"/>
          <w:sz w:val="24"/>
          <w:szCs w:val="24"/>
        </w:rPr>
        <w:t>2</w:t>
      </w:r>
      <w:r w:rsidR="000C70D4" w:rsidRPr="00E76DDA">
        <w:rPr>
          <w:rFonts w:ascii="PT Astra Serif" w:hAnsi="PT Astra Serif"/>
          <w:b w:val="0"/>
          <w:sz w:val="24"/>
          <w:szCs w:val="24"/>
        </w:rPr>
        <w:t>.</w:t>
      </w:r>
      <w:r w:rsidR="00730ED6" w:rsidRPr="00E76DDA">
        <w:rPr>
          <w:rFonts w:ascii="PT Astra Serif" w:hAnsi="PT Astra Serif"/>
          <w:b w:val="0"/>
          <w:sz w:val="24"/>
          <w:szCs w:val="24"/>
        </w:rPr>
        <w:t>7</w:t>
      </w:r>
      <w:r w:rsidR="000C70D4" w:rsidRPr="00E76DDA">
        <w:rPr>
          <w:rFonts w:ascii="PT Astra Serif" w:hAnsi="PT Astra Serif"/>
          <w:b w:val="0"/>
          <w:sz w:val="24"/>
          <w:szCs w:val="24"/>
        </w:rPr>
        <w:t>. Количество получателей субсидий на оплату жилого помещения и коммунальных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1"/>
        <w:gridCol w:w="3330"/>
        <w:gridCol w:w="3252"/>
      </w:tblGrid>
      <w:tr w:rsidR="00F54398" w:rsidRPr="00E76DDA" w:rsidTr="004C0A1C">
        <w:tc>
          <w:tcPr>
            <w:tcW w:w="3341"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2016 год</w:t>
            </w:r>
          </w:p>
        </w:tc>
        <w:tc>
          <w:tcPr>
            <w:tcW w:w="3330"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2017 год</w:t>
            </w:r>
          </w:p>
        </w:tc>
        <w:tc>
          <w:tcPr>
            <w:tcW w:w="3252" w:type="dxa"/>
          </w:tcPr>
          <w:p w:rsidR="00F54398" w:rsidRPr="00E76DDA" w:rsidRDefault="00F54398" w:rsidP="00034BA5">
            <w:pPr>
              <w:jc w:val="center"/>
              <w:rPr>
                <w:rFonts w:ascii="PT Astra Serif" w:hAnsi="PT Astra Serif"/>
                <w:sz w:val="24"/>
                <w:szCs w:val="24"/>
              </w:rPr>
            </w:pPr>
            <w:r w:rsidRPr="00E76DDA">
              <w:rPr>
                <w:rFonts w:ascii="PT Astra Serif" w:hAnsi="PT Astra Serif"/>
                <w:sz w:val="24"/>
                <w:szCs w:val="24"/>
              </w:rPr>
              <w:t>2018 год</w:t>
            </w:r>
          </w:p>
        </w:tc>
      </w:tr>
      <w:tr w:rsidR="00F54398" w:rsidRPr="00E76DDA" w:rsidTr="004C0A1C">
        <w:tc>
          <w:tcPr>
            <w:tcW w:w="3341"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473</w:t>
            </w:r>
          </w:p>
        </w:tc>
        <w:tc>
          <w:tcPr>
            <w:tcW w:w="3330" w:type="dxa"/>
          </w:tcPr>
          <w:p w:rsidR="00F54398" w:rsidRPr="00E76DDA" w:rsidRDefault="00F54398" w:rsidP="00034BA5">
            <w:pPr>
              <w:jc w:val="center"/>
              <w:rPr>
                <w:rFonts w:ascii="PT Astra Serif" w:hAnsi="PT Astra Serif"/>
                <w:b/>
                <w:sz w:val="24"/>
                <w:szCs w:val="24"/>
              </w:rPr>
            </w:pPr>
            <w:r w:rsidRPr="00E76DDA">
              <w:rPr>
                <w:rFonts w:ascii="PT Astra Serif" w:hAnsi="PT Astra Serif"/>
                <w:b/>
                <w:sz w:val="24"/>
                <w:szCs w:val="24"/>
              </w:rPr>
              <w:t>468</w:t>
            </w:r>
          </w:p>
        </w:tc>
        <w:tc>
          <w:tcPr>
            <w:tcW w:w="3252" w:type="dxa"/>
          </w:tcPr>
          <w:p w:rsidR="00F54398" w:rsidRPr="00E76DDA" w:rsidRDefault="00730ED6" w:rsidP="00034BA5">
            <w:pPr>
              <w:jc w:val="center"/>
              <w:rPr>
                <w:rFonts w:ascii="PT Astra Serif" w:hAnsi="PT Astra Serif"/>
                <w:b/>
                <w:sz w:val="24"/>
                <w:szCs w:val="24"/>
              </w:rPr>
            </w:pPr>
            <w:r w:rsidRPr="00E76DDA">
              <w:rPr>
                <w:rFonts w:ascii="PT Astra Serif" w:hAnsi="PT Astra Serif"/>
                <w:b/>
                <w:sz w:val="24"/>
                <w:szCs w:val="24"/>
              </w:rPr>
              <w:t>417</w:t>
            </w:r>
          </w:p>
        </w:tc>
      </w:tr>
    </w:tbl>
    <w:p w:rsidR="000C70D4" w:rsidRPr="00E76DDA" w:rsidRDefault="000C70D4" w:rsidP="00034BA5">
      <w:pPr>
        <w:pStyle w:val="31"/>
        <w:ind w:right="-2" w:firstLine="720"/>
        <w:jc w:val="both"/>
        <w:rPr>
          <w:rFonts w:ascii="PT Astra Serif" w:hAnsi="PT Astra Serif"/>
          <w:bCs/>
          <w:sz w:val="24"/>
          <w:szCs w:val="24"/>
        </w:rPr>
      </w:pPr>
    </w:p>
    <w:p w:rsidR="00D06F89" w:rsidRPr="00121FDD" w:rsidRDefault="00753306" w:rsidP="00034BA5">
      <w:pPr>
        <w:ind w:firstLine="709"/>
        <w:jc w:val="both"/>
        <w:rPr>
          <w:rFonts w:ascii="PT Astra Serif" w:hAnsi="PT Astra Serif"/>
          <w:b/>
          <w:color w:val="FF0000"/>
          <w:sz w:val="24"/>
          <w:szCs w:val="24"/>
        </w:rPr>
      </w:pPr>
      <w:r w:rsidRPr="00E76DDA">
        <w:rPr>
          <w:rFonts w:ascii="PT Astra Serif" w:hAnsi="PT Astra Serif"/>
          <w:b/>
          <w:sz w:val="24"/>
          <w:szCs w:val="24"/>
        </w:rPr>
        <w:t>Достижение указанных показателей свидетельствует о реальном влиянии предоставляемых мер социальной поддержки на стабильное повышение качества и уровня жизни отдельных категорий граждан муниципального образования город Салехард в 201</w:t>
      </w:r>
      <w:r w:rsidR="00F54398" w:rsidRPr="00E76DDA">
        <w:rPr>
          <w:rFonts w:ascii="PT Astra Serif" w:hAnsi="PT Astra Serif"/>
          <w:b/>
          <w:sz w:val="24"/>
          <w:szCs w:val="24"/>
        </w:rPr>
        <w:t>8</w:t>
      </w:r>
      <w:r w:rsidRPr="00E76DDA">
        <w:rPr>
          <w:rFonts w:ascii="PT Astra Serif" w:hAnsi="PT Astra Serif"/>
          <w:b/>
          <w:sz w:val="24"/>
          <w:szCs w:val="24"/>
        </w:rPr>
        <w:t xml:space="preserve"> году.</w:t>
      </w:r>
      <w:r w:rsidRPr="00121FDD">
        <w:rPr>
          <w:rFonts w:ascii="PT Astra Serif" w:hAnsi="PT Astra Serif"/>
          <w:b/>
          <w:color w:val="FF0000"/>
          <w:sz w:val="24"/>
          <w:szCs w:val="24"/>
        </w:rPr>
        <w:t xml:space="preserve"> </w:t>
      </w:r>
    </w:p>
    <w:sectPr w:rsidR="00D06F89" w:rsidRPr="00121FDD" w:rsidSect="00977C10">
      <w:footerReference w:type="even" r:id="rId26"/>
      <w:footerReference w:type="default" r:id="rId27"/>
      <w:pgSz w:w="11906" w:h="16838"/>
      <w:pgMar w:top="397" w:right="567"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F0" w:rsidRDefault="009409F0">
      <w:r>
        <w:separator/>
      </w:r>
    </w:p>
  </w:endnote>
  <w:endnote w:type="continuationSeparator" w:id="1">
    <w:p w:rsidR="009409F0" w:rsidRDefault="00940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77" w:rsidRDefault="008A2D7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A2D77" w:rsidRDefault="008A2D7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77" w:rsidRDefault="008A2D7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95CFD">
      <w:rPr>
        <w:rStyle w:val="a8"/>
        <w:noProof/>
      </w:rPr>
      <w:t>56</w:t>
    </w:r>
    <w:r>
      <w:rPr>
        <w:rStyle w:val="a8"/>
      </w:rPr>
      <w:fldChar w:fldCharType="end"/>
    </w:r>
  </w:p>
  <w:p w:rsidR="008A2D77" w:rsidRDefault="008A2D7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F0" w:rsidRDefault="009409F0">
      <w:r>
        <w:separator/>
      </w:r>
    </w:p>
  </w:footnote>
  <w:footnote w:type="continuationSeparator" w:id="1">
    <w:p w:rsidR="009409F0" w:rsidRDefault="00940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960"/>
        </w:tabs>
        <w:ind w:left="960" w:hanging="360"/>
      </w:pPr>
      <w:rPr>
        <w:rFonts w:ascii="Times New Roman" w:hAnsi="Times New Roman" w:cs="Times New Roman"/>
      </w:rPr>
    </w:lvl>
  </w:abstractNum>
  <w:abstractNum w:abstractNumId="1">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2">
    <w:nsid w:val="04AB32C0"/>
    <w:multiLevelType w:val="hybridMultilevel"/>
    <w:tmpl w:val="0278F034"/>
    <w:lvl w:ilvl="0" w:tplc="02446D6A">
      <w:start w:val="10"/>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31098"/>
    <w:multiLevelType w:val="hybridMultilevel"/>
    <w:tmpl w:val="B45E2EC8"/>
    <w:lvl w:ilvl="0" w:tplc="5B483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E37991"/>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47134E"/>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A451FF"/>
    <w:multiLevelType w:val="multilevel"/>
    <w:tmpl w:val="AF1652C4"/>
    <w:lvl w:ilvl="0">
      <w:start w:val="1"/>
      <w:numFmt w:val="decimal"/>
      <w:lvlText w:val="%1."/>
      <w:lvlJc w:val="left"/>
      <w:pPr>
        <w:ind w:left="107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740097C"/>
    <w:multiLevelType w:val="hybridMultilevel"/>
    <w:tmpl w:val="1284CF16"/>
    <w:lvl w:ilvl="0" w:tplc="E686571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275B9"/>
    <w:multiLevelType w:val="hybridMultilevel"/>
    <w:tmpl w:val="C33C47DE"/>
    <w:lvl w:ilvl="0" w:tplc="C8F86748">
      <w:start w:val="9"/>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96406B"/>
    <w:multiLevelType w:val="multilevel"/>
    <w:tmpl w:val="2972814A"/>
    <w:lvl w:ilvl="0">
      <w:start w:val="2"/>
      <w:numFmt w:val="upperRoman"/>
      <w:pStyle w:val="4"/>
      <w:lvlText w:val="%1."/>
      <w:lvlJc w:val="left"/>
      <w:pPr>
        <w:tabs>
          <w:tab w:val="num" w:pos="153"/>
        </w:tabs>
        <w:ind w:left="153"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781"/>
        </w:tabs>
        <w:ind w:left="2781" w:hanging="1080"/>
      </w:pPr>
      <w:rPr>
        <w:rFonts w:hint="default"/>
      </w:rPr>
    </w:lvl>
    <w:lvl w:ilvl="5">
      <w:start w:val="1"/>
      <w:numFmt w:val="decimal"/>
      <w:isLgl/>
      <w:lvlText w:val="%1.%2.%3.%4.%5.%6."/>
      <w:lvlJc w:val="left"/>
      <w:pPr>
        <w:tabs>
          <w:tab w:val="num" w:pos="3708"/>
        </w:tabs>
        <w:ind w:left="3708" w:hanging="1440"/>
      </w:pPr>
      <w:rPr>
        <w:rFonts w:hint="default"/>
      </w:rPr>
    </w:lvl>
    <w:lvl w:ilvl="6">
      <w:start w:val="1"/>
      <w:numFmt w:val="decimal"/>
      <w:isLgl/>
      <w:lvlText w:val="%1.%2.%3.%4.%5.%6.%7."/>
      <w:lvlJc w:val="left"/>
      <w:pPr>
        <w:tabs>
          <w:tab w:val="num" w:pos="4275"/>
        </w:tabs>
        <w:ind w:left="4275" w:hanging="1440"/>
      </w:pPr>
      <w:rPr>
        <w:rFonts w:hint="default"/>
      </w:rPr>
    </w:lvl>
    <w:lvl w:ilvl="7">
      <w:start w:val="1"/>
      <w:numFmt w:val="decimal"/>
      <w:isLgl/>
      <w:lvlText w:val="%1.%2.%3.%4.%5.%6.%7.%8."/>
      <w:lvlJc w:val="left"/>
      <w:pPr>
        <w:tabs>
          <w:tab w:val="num" w:pos="5202"/>
        </w:tabs>
        <w:ind w:left="5202" w:hanging="1800"/>
      </w:pPr>
      <w:rPr>
        <w:rFonts w:hint="default"/>
      </w:rPr>
    </w:lvl>
    <w:lvl w:ilvl="8">
      <w:start w:val="1"/>
      <w:numFmt w:val="decimal"/>
      <w:isLgl/>
      <w:lvlText w:val="%1.%2.%3.%4.%5.%6.%7.%8.%9."/>
      <w:lvlJc w:val="left"/>
      <w:pPr>
        <w:tabs>
          <w:tab w:val="num" w:pos="6129"/>
        </w:tabs>
        <w:ind w:left="6129" w:hanging="2160"/>
      </w:pPr>
      <w:rPr>
        <w:rFonts w:hint="default"/>
      </w:rPr>
    </w:lvl>
  </w:abstractNum>
  <w:abstractNum w:abstractNumId="10">
    <w:nsid w:val="304B7B43"/>
    <w:multiLevelType w:val="hybridMultilevel"/>
    <w:tmpl w:val="2C38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E12F2"/>
    <w:multiLevelType w:val="hybridMultilevel"/>
    <w:tmpl w:val="486479C4"/>
    <w:lvl w:ilvl="0" w:tplc="38E2846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81E47E1"/>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14679EF"/>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5D74544"/>
    <w:multiLevelType w:val="multilevel"/>
    <w:tmpl w:val="8C644380"/>
    <w:lvl w:ilvl="0">
      <w:start w:val="1"/>
      <w:numFmt w:val="decimal"/>
      <w:lvlText w:val="%1."/>
      <w:lvlJc w:val="left"/>
      <w:pPr>
        <w:ind w:left="108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B306EEE"/>
    <w:multiLevelType w:val="hybridMultilevel"/>
    <w:tmpl w:val="9F88B246"/>
    <w:lvl w:ilvl="0" w:tplc="AFA26AD2">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EF4B2D"/>
    <w:multiLevelType w:val="hybridMultilevel"/>
    <w:tmpl w:val="3B5A4E74"/>
    <w:lvl w:ilvl="0" w:tplc="97DEB98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CA1117"/>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4"/>
  </w:num>
  <w:num w:numId="3">
    <w:abstractNumId w:val="12"/>
  </w:num>
  <w:num w:numId="4">
    <w:abstractNumId w:val="10"/>
  </w:num>
  <w:num w:numId="5">
    <w:abstractNumId w:val="4"/>
  </w:num>
  <w:num w:numId="6">
    <w:abstractNumId w:val="11"/>
  </w:num>
  <w:num w:numId="7">
    <w:abstractNumId w:val="7"/>
  </w:num>
  <w:num w:numId="8">
    <w:abstractNumId w:val="2"/>
  </w:num>
  <w:num w:numId="9">
    <w:abstractNumId w:val="17"/>
  </w:num>
  <w:num w:numId="10">
    <w:abstractNumId w:val="3"/>
  </w:num>
  <w:num w:numId="11">
    <w:abstractNumId w:val="15"/>
  </w:num>
  <w:num w:numId="12">
    <w:abstractNumId w:val="5"/>
  </w:num>
  <w:num w:numId="13">
    <w:abstractNumId w:val="13"/>
  </w:num>
  <w:num w:numId="14">
    <w:abstractNumId w:val="16"/>
  </w:num>
  <w:num w:numId="15">
    <w:abstractNumId w:val="6"/>
  </w:num>
  <w:num w:numId="1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53AD"/>
    <w:rsid w:val="00000B1F"/>
    <w:rsid w:val="00001120"/>
    <w:rsid w:val="00001B8E"/>
    <w:rsid w:val="00001CD0"/>
    <w:rsid w:val="00001E15"/>
    <w:rsid w:val="00002A2D"/>
    <w:rsid w:val="000036F5"/>
    <w:rsid w:val="00004BC2"/>
    <w:rsid w:val="00005080"/>
    <w:rsid w:val="0000561B"/>
    <w:rsid w:val="00005930"/>
    <w:rsid w:val="000076F0"/>
    <w:rsid w:val="00007DCF"/>
    <w:rsid w:val="00010D0C"/>
    <w:rsid w:val="00011265"/>
    <w:rsid w:val="000121D6"/>
    <w:rsid w:val="0001270D"/>
    <w:rsid w:val="00013FD1"/>
    <w:rsid w:val="00014494"/>
    <w:rsid w:val="00014766"/>
    <w:rsid w:val="00014BC9"/>
    <w:rsid w:val="000156ED"/>
    <w:rsid w:val="00015F34"/>
    <w:rsid w:val="000161D7"/>
    <w:rsid w:val="000165CD"/>
    <w:rsid w:val="0001690E"/>
    <w:rsid w:val="00016D40"/>
    <w:rsid w:val="0001758C"/>
    <w:rsid w:val="000200F4"/>
    <w:rsid w:val="000210D8"/>
    <w:rsid w:val="00021489"/>
    <w:rsid w:val="00021EA8"/>
    <w:rsid w:val="00022C47"/>
    <w:rsid w:val="00023138"/>
    <w:rsid w:val="00023639"/>
    <w:rsid w:val="00023FED"/>
    <w:rsid w:val="00024CEE"/>
    <w:rsid w:val="00025CC6"/>
    <w:rsid w:val="000261C2"/>
    <w:rsid w:val="00026FD8"/>
    <w:rsid w:val="00027F15"/>
    <w:rsid w:val="000305DD"/>
    <w:rsid w:val="00030DEA"/>
    <w:rsid w:val="00032125"/>
    <w:rsid w:val="000337B3"/>
    <w:rsid w:val="00033A14"/>
    <w:rsid w:val="00033C6D"/>
    <w:rsid w:val="00034BA5"/>
    <w:rsid w:val="00034C17"/>
    <w:rsid w:val="00035ACC"/>
    <w:rsid w:val="00035AEC"/>
    <w:rsid w:val="00035C2B"/>
    <w:rsid w:val="00035D9E"/>
    <w:rsid w:val="000363CE"/>
    <w:rsid w:val="00037767"/>
    <w:rsid w:val="0004039B"/>
    <w:rsid w:val="00040548"/>
    <w:rsid w:val="000409E3"/>
    <w:rsid w:val="00042441"/>
    <w:rsid w:val="0004455D"/>
    <w:rsid w:val="00044EAA"/>
    <w:rsid w:val="00044FFB"/>
    <w:rsid w:val="000451B0"/>
    <w:rsid w:val="00045CD4"/>
    <w:rsid w:val="00047053"/>
    <w:rsid w:val="0005069B"/>
    <w:rsid w:val="00050847"/>
    <w:rsid w:val="00050A15"/>
    <w:rsid w:val="000510FA"/>
    <w:rsid w:val="000527EA"/>
    <w:rsid w:val="00054A97"/>
    <w:rsid w:val="00054D86"/>
    <w:rsid w:val="00054E78"/>
    <w:rsid w:val="00054ED4"/>
    <w:rsid w:val="0005517B"/>
    <w:rsid w:val="0005554D"/>
    <w:rsid w:val="0005643A"/>
    <w:rsid w:val="00056F5E"/>
    <w:rsid w:val="00057240"/>
    <w:rsid w:val="00057BBA"/>
    <w:rsid w:val="00057CF5"/>
    <w:rsid w:val="00057FE8"/>
    <w:rsid w:val="00060EF1"/>
    <w:rsid w:val="00062148"/>
    <w:rsid w:val="000621E1"/>
    <w:rsid w:val="0006388E"/>
    <w:rsid w:val="000640B7"/>
    <w:rsid w:val="000648FE"/>
    <w:rsid w:val="00065214"/>
    <w:rsid w:val="00065215"/>
    <w:rsid w:val="000652E1"/>
    <w:rsid w:val="0006599E"/>
    <w:rsid w:val="00065CF7"/>
    <w:rsid w:val="00067037"/>
    <w:rsid w:val="000678C2"/>
    <w:rsid w:val="00071887"/>
    <w:rsid w:val="00072C56"/>
    <w:rsid w:val="000739A7"/>
    <w:rsid w:val="00075143"/>
    <w:rsid w:val="00075AA2"/>
    <w:rsid w:val="0007681C"/>
    <w:rsid w:val="0007716A"/>
    <w:rsid w:val="00077470"/>
    <w:rsid w:val="00077972"/>
    <w:rsid w:val="00080505"/>
    <w:rsid w:val="00081721"/>
    <w:rsid w:val="00081A88"/>
    <w:rsid w:val="00081B5C"/>
    <w:rsid w:val="00082B33"/>
    <w:rsid w:val="00082C9B"/>
    <w:rsid w:val="00083337"/>
    <w:rsid w:val="00084032"/>
    <w:rsid w:val="00084994"/>
    <w:rsid w:val="00084D94"/>
    <w:rsid w:val="00085245"/>
    <w:rsid w:val="00085689"/>
    <w:rsid w:val="000858FC"/>
    <w:rsid w:val="00085D59"/>
    <w:rsid w:val="000863E9"/>
    <w:rsid w:val="00086428"/>
    <w:rsid w:val="00086C11"/>
    <w:rsid w:val="00086FB0"/>
    <w:rsid w:val="00087010"/>
    <w:rsid w:val="00087A92"/>
    <w:rsid w:val="000904E7"/>
    <w:rsid w:val="00090A44"/>
    <w:rsid w:val="000927FB"/>
    <w:rsid w:val="00092C58"/>
    <w:rsid w:val="00093317"/>
    <w:rsid w:val="00093D7B"/>
    <w:rsid w:val="00094B0D"/>
    <w:rsid w:val="00095643"/>
    <w:rsid w:val="00095836"/>
    <w:rsid w:val="00096738"/>
    <w:rsid w:val="000967BE"/>
    <w:rsid w:val="00096A86"/>
    <w:rsid w:val="000A0B60"/>
    <w:rsid w:val="000A1921"/>
    <w:rsid w:val="000A2A44"/>
    <w:rsid w:val="000A2B51"/>
    <w:rsid w:val="000A3B0C"/>
    <w:rsid w:val="000A3B7D"/>
    <w:rsid w:val="000A3FE8"/>
    <w:rsid w:val="000A4322"/>
    <w:rsid w:val="000A4D1A"/>
    <w:rsid w:val="000A57AE"/>
    <w:rsid w:val="000A589F"/>
    <w:rsid w:val="000A5A4E"/>
    <w:rsid w:val="000A5C18"/>
    <w:rsid w:val="000A65A5"/>
    <w:rsid w:val="000A6E34"/>
    <w:rsid w:val="000A7A73"/>
    <w:rsid w:val="000B06D8"/>
    <w:rsid w:val="000B0801"/>
    <w:rsid w:val="000B1030"/>
    <w:rsid w:val="000B17A0"/>
    <w:rsid w:val="000B186B"/>
    <w:rsid w:val="000B2F28"/>
    <w:rsid w:val="000B3238"/>
    <w:rsid w:val="000B39E6"/>
    <w:rsid w:val="000B3E78"/>
    <w:rsid w:val="000B3F19"/>
    <w:rsid w:val="000B3F29"/>
    <w:rsid w:val="000B4217"/>
    <w:rsid w:val="000B4740"/>
    <w:rsid w:val="000B6288"/>
    <w:rsid w:val="000B631F"/>
    <w:rsid w:val="000B7194"/>
    <w:rsid w:val="000B75C0"/>
    <w:rsid w:val="000C0240"/>
    <w:rsid w:val="000C0E75"/>
    <w:rsid w:val="000C10BB"/>
    <w:rsid w:val="000C1735"/>
    <w:rsid w:val="000C22F5"/>
    <w:rsid w:val="000C34D6"/>
    <w:rsid w:val="000C3A60"/>
    <w:rsid w:val="000C3AF9"/>
    <w:rsid w:val="000C3E12"/>
    <w:rsid w:val="000C4339"/>
    <w:rsid w:val="000C5975"/>
    <w:rsid w:val="000C6776"/>
    <w:rsid w:val="000C68B1"/>
    <w:rsid w:val="000C6DA0"/>
    <w:rsid w:val="000C70D4"/>
    <w:rsid w:val="000C7A91"/>
    <w:rsid w:val="000C7ECD"/>
    <w:rsid w:val="000D00BE"/>
    <w:rsid w:val="000D0A34"/>
    <w:rsid w:val="000D13D7"/>
    <w:rsid w:val="000D206A"/>
    <w:rsid w:val="000D2164"/>
    <w:rsid w:val="000D37E3"/>
    <w:rsid w:val="000D3A77"/>
    <w:rsid w:val="000D3B14"/>
    <w:rsid w:val="000D3E73"/>
    <w:rsid w:val="000D4B20"/>
    <w:rsid w:val="000D4D65"/>
    <w:rsid w:val="000D4D9A"/>
    <w:rsid w:val="000D634B"/>
    <w:rsid w:val="000D6755"/>
    <w:rsid w:val="000D6B96"/>
    <w:rsid w:val="000D6D8A"/>
    <w:rsid w:val="000D721E"/>
    <w:rsid w:val="000D7259"/>
    <w:rsid w:val="000E22BE"/>
    <w:rsid w:val="000E2EB0"/>
    <w:rsid w:val="000E36DD"/>
    <w:rsid w:val="000E4743"/>
    <w:rsid w:val="000E6607"/>
    <w:rsid w:val="000E6CEE"/>
    <w:rsid w:val="000E6DA5"/>
    <w:rsid w:val="000E6F99"/>
    <w:rsid w:val="000F0B3A"/>
    <w:rsid w:val="000F178A"/>
    <w:rsid w:val="000F1BBA"/>
    <w:rsid w:val="000F2244"/>
    <w:rsid w:val="000F28A7"/>
    <w:rsid w:val="000F49EB"/>
    <w:rsid w:val="000F5342"/>
    <w:rsid w:val="000F5B68"/>
    <w:rsid w:val="000F5E98"/>
    <w:rsid w:val="000F75FC"/>
    <w:rsid w:val="0010052B"/>
    <w:rsid w:val="00100570"/>
    <w:rsid w:val="00100DFF"/>
    <w:rsid w:val="00101328"/>
    <w:rsid w:val="00101B4A"/>
    <w:rsid w:val="00101DA0"/>
    <w:rsid w:val="0010303F"/>
    <w:rsid w:val="00103093"/>
    <w:rsid w:val="00103286"/>
    <w:rsid w:val="00104A09"/>
    <w:rsid w:val="00104B70"/>
    <w:rsid w:val="001062EF"/>
    <w:rsid w:val="001064B6"/>
    <w:rsid w:val="00106D7B"/>
    <w:rsid w:val="00106D97"/>
    <w:rsid w:val="0010702C"/>
    <w:rsid w:val="0011054C"/>
    <w:rsid w:val="00110612"/>
    <w:rsid w:val="00110FC0"/>
    <w:rsid w:val="00111579"/>
    <w:rsid w:val="0011167C"/>
    <w:rsid w:val="0011181B"/>
    <w:rsid w:val="001120F1"/>
    <w:rsid w:val="00112BBE"/>
    <w:rsid w:val="00113056"/>
    <w:rsid w:val="00113087"/>
    <w:rsid w:val="0011395E"/>
    <w:rsid w:val="00114CC0"/>
    <w:rsid w:val="00114FC3"/>
    <w:rsid w:val="00115A09"/>
    <w:rsid w:val="00116046"/>
    <w:rsid w:val="00116AB9"/>
    <w:rsid w:val="00117762"/>
    <w:rsid w:val="0011780D"/>
    <w:rsid w:val="00117C6A"/>
    <w:rsid w:val="0012050F"/>
    <w:rsid w:val="00120BB9"/>
    <w:rsid w:val="00121725"/>
    <w:rsid w:val="00121FDD"/>
    <w:rsid w:val="001221AA"/>
    <w:rsid w:val="00125DA6"/>
    <w:rsid w:val="00127FB9"/>
    <w:rsid w:val="0013076A"/>
    <w:rsid w:val="001310F9"/>
    <w:rsid w:val="0013164C"/>
    <w:rsid w:val="001316A0"/>
    <w:rsid w:val="00131FAD"/>
    <w:rsid w:val="00131FE5"/>
    <w:rsid w:val="00132258"/>
    <w:rsid w:val="0013268A"/>
    <w:rsid w:val="00132CC2"/>
    <w:rsid w:val="00133D4B"/>
    <w:rsid w:val="00134A9F"/>
    <w:rsid w:val="00134FCB"/>
    <w:rsid w:val="0013550C"/>
    <w:rsid w:val="00135F94"/>
    <w:rsid w:val="00136290"/>
    <w:rsid w:val="001368D2"/>
    <w:rsid w:val="0013777A"/>
    <w:rsid w:val="00137C5D"/>
    <w:rsid w:val="00140139"/>
    <w:rsid w:val="00140CE5"/>
    <w:rsid w:val="00142678"/>
    <w:rsid w:val="00143826"/>
    <w:rsid w:val="00143CD2"/>
    <w:rsid w:val="00144679"/>
    <w:rsid w:val="00144793"/>
    <w:rsid w:val="00145F6D"/>
    <w:rsid w:val="001464E7"/>
    <w:rsid w:val="00146FD9"/>
    <w:rsid w:val="001473E2"/>
    <w:rsid w:val="001474F2"/>
    <w:rsid w:val="001477A3"/>
    <w:rsid w:val="00147C74"/>
    <w:rsid w:val="0015019D"/>
    <w:rsid w:val="0015064E"/>
    <w:rsid w:val="00150F93"/>
    <w:rsid w:val="00150FDF"/>
    <w:rsid w:val="001511EF"/>
    <w:rsid w:val="00152199"/>
    <w:rsid w:val="00152476"/>
    <w:rsid w:val="00152829"/>
    <w:rsid w:val="00152F3D"/>
    <w:rsid w:val="00153F9D"/>
    <w:rsid w:val="001543D8"/>
    <w:rsid w:val="00155196"/>
    <w:rsid w:val="0015569C"/>
    <w:rsid w:val="00157134"/>
    <w:rsid w:val="00157A95"/>
    <w:rsid w:val="00160BB1"/>
    <w:rsid w:val="0016206C"/>
    <w:rsid w:val="00162E97"/>
    <w:rsid w:val="0016331B"/>
    <w:rsid w:val="00164EA7"/>
    <w:rsid w:val="00165F66"/>
    <w:rsid w:val="0017079C"/>
    <w:rsid w:val="001709C8"/>
    <w:rsid w:val="00170F21"/>
    <w:rsid w:val="00172B7A"/>
    <w:rsid w:val="00172DDD"/>
    <w:rsid w:val="001737F3"/>
    <w:rsid w:val="0017411F"/>
    <w:rsid w:val="001741F6"/>
    <w:rsid w:val="0017430C"/>
    <w:rsid w:val="001749FA"/>
    <w:rsid w:val="00174BF7"/>
    <w:rsid w:val="0017510D"/>
    <w:rsid w:val="00175491"/>
    <w:rsid w:val="00175E4D"/>
    <w:rsid w:val="00176A03"/>
    <w:rsid w:val="00176C99"/>
    <w:rsid w:val="00180F4F"/>
    <w:rsid w:val="0018272B"/>
    <w:rsid w:val="00182777"/>
    <w:rsid w:val="00183304"/>
    <w:rsid w:val="00183DD8"/>
    <w:rsid w:val="00184040"/>
    <w:rsid w:val="0018512B"/>
    <w:rsid w:val="00185C09"/>
    <w:rsid w:val="00185F98"/>
    <w:rsid w:val="0018623E"/>
    <w:rsid w:val="00186769"/>
    <w:rsid w:val="00186B6E"/>
    <w:rsid w:val="001904ED"/>
    <w:rsid w:val="0019153D"/>
    <w:rsid w:val="00191797"/>
    <w:rsid w:val="00191862"/>
    <w:rsid w:val="0019356D"/>
    <w:rsid w:val="00193A17"/>
    <w:rsid w:val="00193B6E"/>
    <w:rsid w:val="00194445"/>
    <w:rsid w:val="001945D4"/>
    <w:rsid w:val="001945FA"/>
    <w:rsid w:val="00194F8B"/>
    <w:rsid w:val="00195625"/>
    <w:rsid w:val="00195901"/>
    <w:rsid w:val="0019685B"/>
    <w:rsid w:val="0019748D"/>
    <w:rsid w:val="00197732"/>
    <w:rsid w:val="001A0A51"/>
    <w:rsid w:val="001A1305"/>
    <w:rsid w:val="001A19EE"/>
    <w:rsid w:val="001A1A1C"/>
    <w:rsid w:val="001A250C"/>
    <w:rsid w:val="001A2643"/>
    <w:rsid w:val="001A2F85"/>
    <w:rsid w:val="001A35AE"/>
    <w:rsid w:val="001A3D14"/>
    <w:rsid w:val="001A3D66"/>
    <w:rsid w:val="001A4A7D"/>
    <w:rsid w:val="001A4AD4"/>
    <w:rsid w:val="001A4AE1"/>
    <w:rsid w:val="001A5FA1"/>
    <w:rsid w:val="001A633A"/>
    <w:rsid w:val="001A6B1A"/>
    <w:rsid w:val="001A6EF4"/>
    <w:rsid w:val="001A6F17"/>
    <w:rsid w:val="001A7106"/>
    <w:rsid w:val="001A7396"/>
    <w:rsid w:val="001A7CEA"/>
    <w:rsid w:val="001B098B"/>
    <w:rsid w:val="001B0E01"/>
    <w:rsid w:val="001B0F89"/>
    <w:rsid w:val="001B1245"/>
    <w:rsid w:val="001B17DC"/>
    <w:rsid w:val="001B2EDE"/>
    <w:rsid w:val="001B3205"/>
    <w:rsid w:val="001B371B"/>
    <w:rsid w:val="001B4315"/>
    <w:rsid w:val="001B48C0"/>
    <w:rsid w:val="001B50FC"/>
    <w:rsid w:val="001B56B3"/>
    <w:rsid w:val="001B5CBE"/>
    <w:rsid w:val="001B6A05"/>
    <w:rsid w:val="001B6A24"/>
    <w:rsid w:val="001B7075"/>
    <w:rsid w:val="001B740E"/>
    <w:rsid w:val="001B7EBB"/>
    <w:rsid w:val="001C001B"/>
    <w:rsid w:val="001C07F6"/>
    <w:rsid w:val="001C16B8"/>
    <w:rsid w:val="001C1DBD"/>
    <w:rsid w:val="001C1F45"/>
    <w:rsid w:val="001C2410"/>
    <w:rsid w:val="001C2722"/>
    <w:rsid w:val="001C342E"/>
    <w:rsid w:val="001C365C"/>
    <w:rsid w:val="001C5206"/>
    <w:rsid w:val="001C5FE0"/>
    <w:rsid w:val="001C6B80"/>
    <w:rsid w:val="001D0D92"/>
    <w:rsid w:val="001D0FFD"/>
    <w:rsid w:val="001D1945"/>
    <w:rsid w:val="001D1DD5"/>
    <w:rsid w:val="001D1FA5"/>
    <w:rsid w:val="001D2A46"/>
    <w:rsid w:val="001D2B68"/>
    <w:rsid w:val="001D304D"/>
    <w:rsid w:val="001D392A"/>
    <w:rsid w:val="001D4726"/>
    <w:rsid w:val="001D49C4"/>
    <w:rsid w:val="001D5D30"/>
    <w:rsid w:val="001D6277"/>
    <w:rsid w:val="001D6A4D"/>
    <w:rsid w:val="001E0512"/>
    <w:rsid w:val="001E0AA9"/>
    <w:rsid w:val="001E1092"/>
    <w:rsid w:val="001E125A"/>
    <w:rsid w:val="001E1F6D"/>
    <w:rsid w:val="001E2471"/>
    <w:rsid w:val="001E2541"/>
    <w:rsid w:val="001E26D9"/>
    <w:rsid w:val="001E45CB"/>
    <w:rsid w:val="001E479D"/>
    <w:rsid w:val="001E47F8"/>
    <w:rsid w:val="001E5203"/>
    <w:rsid w:val="001E52F5"/>
    <w:rsid w:val="001E663B"/>
    <w:rsid w:val="001E6913"/>
    <w:rsid w:val="001E74F9"/>
    <w:rsid w:val="001E7F98"/>
    <w:rsid w:val="001F04A1"/>
    <w:rsid w:val="001F135A"/>
    <w:rsid w:val="001F20F8"/>
    <w:rsid w:val="001F39A7"/>
    <w:rsid w:val="001F3CDA"/>
    <w:rsid w:val="001F3F18"/>
    <w:rsid w:val="001F40DC"/>
    <w:rsid w:val="001F4AFE"/>
    <w:rsid w:val="001F5569"/>
    <w:rsid w:val="001F5720"/>
    <w:rsid w:val="00200397"/>
    <w:rsid w:val="0020080B"/>
    <w:rsid w:val="0020232D"/>
    <w:rsid w:val="00202869"/>
    <w:rsid w:val="0020396A"/>
    <w:rsid w:val="00203A0A"/>
    <w:rsid w:val="00203B53"/>
    <w:rsid w:val="00204352"/>
    <w:rsid w:val="002047EC"/>
    <w:rsid w:val="00204A5D"/>
    <w:rsid w:val="002052C0"/>
    <w:rsid w:val="00207A67"/>
    <w:rsid w:val="00207C2C"/>
    <w:rsid w:val="00207CD6"/>
    <w:rsid w:val="00207D9C"/>
    <w:rsid w:val="00211309"/>
    <w:rsid w:val="0021139D"/>
    <w:rsid w:val="00211B21"/>
    <w:rsid w:val="00212580"/>
    <w:rsid w:val="002131D5"/>
    <w:rsid w:val="00213A44"/>
    <w:rsid w:val="0021400A"/>
    <w:rsid w:val="00215506"/>
    <w:rsid w:val="00215654"/>
    <w:rsid w:val="00215DD8"/>
    <w:rsid w:val="002168DA"/>
    <w:rsid w:val="00216CBA"/>
    <w:rsid w:val="00216D82"/>
    <w:rsid w:val="00216E84"/>
    <w:rsid w:val="00217054"/>
    <w:rsid w:val="002172B7"/>
    <w:rsid w:val="002173A2"/>
    <w:rsid w:val="00220768"/>
    <w:rsid w:val="00220F7A"/>
    <w:rsid w:val="00221491"/>
    <w:rsid w:val="002221C8"/>
    <w:rsid w:val="0022263E"/>
    <w:rsid w:val="00222C95"/>
    <w:rsid w:val="00223CB8"/>
    <w:rsid w:val="00223CE5"/>
    <w:rsid w:val="00224305"/>
    <w:rsid w:val="00225376"/>
    <w:rsid w:val="00225F5C"/>
    <w:rsid w:val="002261C9"/>
    <w:rsid w:val="00226D46"/>
    <w:rsid w:val="00227861"/>
    <w:rsid w:val="0023047F"/>
    <w:rsid w:val="002305E4"/>
    <w:rsid w:val="00231001"/>
    <w:rsid w:val="002325CC"/>
    <w:rsid w:val="002344BC"/>
    <w:rsid w:val="0023481C"/>
    <w:rsid w:val="00234F55"/>
    <w:rsid w:val="0023530B"/>
    <w:rsid w:val="002358C4"/>
    <w:rsid w:val="00235AA9"/>
    <w:rsid w:val="00235C3F"/>
    <w:rsid w:val="002414B2"/>
    <w:rsid w:val="00241929"/>
    <w:rsid w:val="00241F98"/>
    <w:rsid w:val="002427F0"/>
    <w:rsid w:val="002430AD"/>
    <w:rsid w:val="002435EF"/>
    <w:rsid w:val="002445A0"/>
    <w:rsid w:val="0024463D"/>
    <w:rsid w:val="00244E3E"/>
    <w:rsid w:val="00244E9F"/>
    <w:rsid w:val="00245FAE"/>
    <w:rsid w:val="00247567"/>
    <w:rsid w:val="00247CDF"/>
    <w:rsid w:val="00247F2C"/>
    <w:rsid w:val="002503AD"/>
    <w:rsid w:val="00250736"/>
    <w:rsid w:val="00250A2E"/>
    <w:rsid w:val="00250D1F"/>
    <w:rsid w:val="00251493"/>
    <w:rsid w:val="0025155E"/>
    <w:rsid w:val="00251768"/>
    <w:rsid w:val="00251D9A"/>
    <w:rsid w:val="00252919"/>
    <w:rsid w:val="00253272"/>
    <w:rsid w:val="00253A8C"/>
    <w:rsid w:val="002542E2"/>
    <w:rsid w:val="00254859"/>
    <w:rsid w:val="00255988"/>
    <w:rsid w:val="00255BB7"/>
    <w:rsid w:val="00256499"/>
    <w:rsid w:val="00256605"/>
    <w:rsid w:val="0025709B"/>
    <w:rsid w:val="00260094"/>
    <w:rsid w:val="00260218"/>
    <w:rsid w:val="00260249"/>
    <w:rsid w:val="0026125D"/>
    <w:rsid w:val="0026129C"/>
    <w:rsid w:val="00261EC8"/>
    <w:rsid w:val="00262989"/>
    <w:rsid w:val="00262B60"/>
    <w:rsid w:val="00262F08"/>
    <w:rsid w:val="00263601"/>
    <w:rsid w:val="002640DF"/>
    <w:rsid w:val="00264D79"/>
    <w:rsid w:val="002650EE"/>
    <w:rsid w:val="00265302"/>
    <w:rsid w:val="00265367"/>
    <w:rsid w:val="00265847"/>
    <w:rsid w:val="002660D1"/>
    <w:rsid w:val="0026642A"/>
    <w:rsid w:val="00266C2C"/>
    <w:rsid w:val="00266C3A"/>
    <w:rsid w:val="002671F4"/>
    <w:rsid w:val="0026735E"/>
    <w:rsid w:val="0026781B"/>
    <w:rsid w:val="00270521"/>
    <w:rsid w:val="00270870"/>
    <w:rsid w:val="002708E4"/>
    <w:rsid w:val="00270AD7"/>
    <w:rsid w:val="00271B16"/>
    <w:rsid w:val="002727D2"/>
    <w:rsid w:val="00272CB0"/>
    <w:rsid w:val="00273FAF"/>
    <w:rsid w:val="00273FFD"/>
    <w:rsid w:val="00274785"/>
    <w:rsid w:val="0027545F"/>
    <w:rsid w:val="00275ADF"/>
    <w:rsid w:val="00275EF9"/>
    <w:rsid w:val="0027622D"/>
    <w:rsid w:val="00276E9A"/>
    <w:rsid w:val="002776D7"/>
    <w:rsid w:val="0027779A"/>
    <w:rsid w:val="00277C35"/>
    <w:rsid w:val="00280044"/>
    <w:rsid w:val="0028056C"/>
    <w:rsid w:val="00280EB5"/>
    <w:rsid w:val="00283BEC"/>
    <w:rsid w:val="00283D58"/>
    <w:rsid w:val="00283E6E"/>
    <w:rsid w:val="00284718"/>
    <w:rsid w:val="00285043"/>
    <w:rsid w:val="00285AEC"/>
    <w:rsid w:val="002860F6"/>
    <w:rsid w:val="00286280"/>
    <w:rsid w:val="00286C0A"/>
    <w:rsid w:val="00287168"/>
    <w:rsid w:val="002872EC"/>
    <w:rsid w:val="00290258"/>
    <w:rsid w:val="002905C8"/>
    <w:rsid w:val="00292F06"/>
    <w:rsid w:val="002942AE"/>
    <w:rsid w:val="0029463D"/>
    <w:rsid w:val="00295721"/>
    <w:rsid w:val="00295EA7"/>
    <w:rsid w:val="002965E5"/>
    <w:rsid w:val="00296BC6"/>
    <w:rsid w:val="002A0EBD"/>
    <w:rsid w:val="002A1BA0"/>
    <w:rsid w:val="002A1D4C"/>
    <w:rsid w:val="002A1E45"/>
    <w:rsid w:val="002A20EA"/>
    <w:rsid w:val="002A235F"/>
    <w:rsid w:val="002A2467"/>
    <w:rsid w:val="002A2C59"/>
    <w:rsid w:val="002A2CE6"/>
    <w:rsid w:val="002A2D99"/>
    <w:rsid w:val="002A41FA"/>
    <w:rsid w:val="002A5901"/>
    <w:rsid w:val="002A5C96"/>
    <w:rsid w:val="002A6189"/>
    <w:rsid w:val="002A687A"/>
    <w:rsid w:val="002A6DA8"/>
    <w:rsid w:val="002A6E97"/>
    <w:rsid w:val="002A731D"/>
    <w:rsid w:val="002B0A33"/>
    <w:rsid w:val="002B1308"/>
    <w:rsid w:val="002B2533"/>
    <w:rsid w:val="002B34F4"/>
    <w:rsid w:val="002B4807"/>
    <w:rsid w:val="002B4AC7"/>
    <w:rsid w:val="002B4D4D"/>
    <w:rsid w:val="002B53F9"/>
    <w:rsid w:val="002B6B75"/>
    <w:rsid w:val="002C0272"/>
    <w:rsid w:val="002C0818"/>
    <w:rsid w:val="002C0964"/>
    <w:rsid w:val="002C0A4C"/>
    <w:rsid w:val="002C0B46"/>
    <w:rsid w:val="002C0E12"/>
    <w:rsid w:val="002C17B1"/>
    <w:rsid w:val="002C1813"/>
    <w:rsid w:val="002C23F3"/>
    <w:rsid w:val="002C4279"/>
    <w:rsid w:val="002C4446"/>
    <w:rsid w:val="002C45D1"/>
    <w:rsid w:val="002C615C"/>
    <w:rsid w:val="002C6241"/>
    <w:rsid w:val="002C6252"/>
    <w:rsid w:val="002C659E"/>
    <w:rsid w:val="002C7C0F"/>
    <w:rsid w:val="002C7C4D"/>
    <w:rsid w:val="002D07BB"/>
    <w:rsid w:val="002D13A8"/>
    <w:rsid w:val="002D144F"/>
    <w:rsid w:val="002D1581"/>
    <w:rsid w:val="002D15C9"/>
    <w:rsid w:val="002D165F"/>
    <w:rsid w:val="002D1835"/>
    <w:rsid w:val="002D1892"/>
    <w:rsid w:val="002D1B78"/>
    <w:rsid w:val="002D1C8A"/>
    <w:rsid w:val="002D1CD3"/>
    <w:rsid w:val="002D1F57"/>
    <w:rsid w:val="002D2C04"/>
    <w:rsid w:val="002D5138"/>
    <w:rsid w:val="002D565D"/>
    <w:rsid w:val="002D57ED"/>
    <w:rsid w:val="002D5BA1"/>
    <w:rsid w:val="002D626C"/>
    <w:rsid w:val="002D6DB4"/>
    <w:rsid w:val="002D744E"/>
    <w:rsid w:val="002E0753"/>
    <w:rsid w:val="002E0D37"/>
    <w:rsid w:val="002E0E74"/>
    <w:rsid w:val="002E1828"/>
    <w:rsid w:val="002E2DA1"/>
    <w:rsid w:val="002E38F0"/>
    <w:rsid w:val="002E3DE4"/>
    <w:rsid w:val="002E43A9"/>
    <w:rsid w:val="002E4468"/>
    <w:rsid w:val="002E49D8"/>
    <w:rsid w:val="002E655D"/>
    <w:rsid w:val="002E71E5"/>
    <w:rsid w:val="002E7B15"/>
    <w:rsid w:val="002F1295"/>
    <w:rsid w:val="002F15D8"/>
    <w:rsid w:val="002F1A67"/>
    <w:rsid w:val="002F1EA5"/>
    <w:rsid w:val="002F25A1"/>
    <w:rsid w:val="002F2764"/>
    <w:rsid w:val="002F2815"/>
    <w:rsid w:val="002F3002"/>
    <w:rsid w:val="002F3338"/>
    <w:rsid w:val="002F4F11"/>
    <w:rsid w:val="002F6567"/>
    <w:rsid w:val="002F6CEB"/>
    <w:rsid w:val="002F760D"/>
    <w:rsid w:val="002F7C6E"/>
    <w:rsid w:val="002F7E53"/>
    <w:rsid w:val="002F7E9F"/>
    <w:rsid w:val="00300959"/>
    <w:rsid w:val="00300DA6"/>
    <w:rsid w:val="0030115B"/>
    <w:rsid w:val="00301195"/>
    <w:rsid w:val="00301835"/>
    <w:rsid w:val="00301CF0"/>
    <w:rsid w:val="00302F29"/>
    <w:rsid w:val="00303265"/>
    <w:rsid w:val="00304871"/>
    <w:rsid w:val="00304B34"/>
    <w:rsid w:val="00304E1B"/>
    <w:rsid w:val="00305B26"/>
    <w:rsid w:val="00305DDE"/>
    <w:rsid w:val="00306679"/>
    <w:rsid w:val="00306BDE"/>
    <w:rsid w:val="00306D51"/>
    <w:rsid w:val="00306DA1"/>
    <w:rsid w:val="003075FC"/>
    <w:rsid w:val="0030767A"/>
    <w:rsid w:val="003101A7"/>
    <w:rsid w:val="003126E3"/>
    <w:rsid w:val="003130DF"/>
    <w:rsid w:val="00313948"/>
    <w:rsid w:val="00313EE9"/>
    <w:rsid w:val="0031456C"/>
    <w:rsid w:val="0031490C"/>
    <w:rsid w:val="00315081"/>
    <w:rsid w:val="00315970"/>
    <w:rsid w:val="00315E7E"/>
    <w:rsid w:val="00316235"/>
    <w:rsid w:val="00316334"/>
    <w:rsid w:val="00317A2C"/>
    <w:rsid w:val="00320C6C"/>
    <w:rsid w:val="00321050"/>
    <w:rsid w:val="0032181E"/>
    <w:rsid w:val="00322445"/>
    <w:rsid w:val="003227E4"/>
    <w:rsid w:val="003235B9"/>
    <w:rsid w:val="00323765"/>
    <w:rsid w:val="00323836"/>
    <w:rsid w:val="00323CC4"/>
    <w:rsid w:val="00324E97"/>
    <w:rsid w:val="00325433"/>
    <w:rsid w:val="00326B05"/>
    <w:rsid w:val="003272E7"/>
    <w:rsid w:val="00327537"/>
    <w:rsid w:val="00327CC0"/>
    <w:rsid w:val="003312A6"/>
    <w:rsid w:val="003317D0"/>
    <w:rsid w:val="00331B54"/>
    <w:rsid w:val="003322D7"/>
    <w:rsid w:val="003335D2"/>
    <w:rsid w:val="00333D45"/>
    <w:rsid w:val="0033574E"/>
    <w:rsid w:val="00335913"/>
    <w:rsid w:val="00335C63"/>
    <w:rsid w:val="00335F07"/>
    <w:rsid w:val="003363DE"/>
    <w:rsid w:val="003367BE"/>
    <w:rsid w:val="00336BC8"/>
    <w:rsid w:val="00336FE4"/>
    <w:rsid w:val="003378E1"/>
    <w:rsid w:val="00340957"/>
    <w:rsid w:val="00340FA7"/>
    <w:rsid w:val="003415E7"/>
    <w:rsid w:val="0034170D"/>
    <w:rsid w:val="00341899"/>
    <w:rsid w:val="00341DCD"/>
    <w:rsid w:val="00341F9B"/>
    <w:rsid w:val="00342074"/>
    <w:rsid w:val="0034231C"/>
    <w:rsid w:val="0034329E"/>
    <w:rsid w:val="00343327"/>
    <w:rsid w:val="00344395"/>
    <w:rsid w:val="00345151"/>
    <w:rsid w:val="00345297"/>
    <w:rsid w:val="0034576F"/>
    <w:rsid w:val="0034687F"/>
    <w:rsid w:val="003470AF"/>
    <w:rsid w:val="00347E0E"/>
    <w:rsid w:val="00347F5E"/>
    <w:rsid w:val="00350491"/>
    <w:rsid w:val="00350A89"/>
    <w:rsid w:val="00350CD6"/>
    <w:rsid w:val="00350FDD"/>
    <w:rsid w:val="00351099"/>
    <w:rsid w:val="00351281"/>
    <w:rsid w:val="0035182A"/>
    <w:rsid w:val="00351855"/>
    <w:rsid w:val="00352403"/>
    <w:rsid w:val="00352C20"/>
    <w:rsid w:val="00353D2E"/>
    <w:rsid w:val="003559B5"/>
    <w:rsid w:val="0035601F"/>
    <w:rsid w:val="00356BF2"/>
    <w:rsid w:val="00357121"/>
    <w:rsid w:val="00360200"/>
    <w:rsid w:val="0036061D"/>
    <w:rsid w:val="003606AA"/>
    <w:rsid w:val="003620E7"/>
    <w:rsid w:val="003631D5"/>
    <w:rsid w:val="003640CE"/>
    <w:rsid w:val="00364611"/>
    <w:rsid w:val="003646EB"/>
    <w:rsid w:val="00364919"/>
    <w:rsid w:val="0036739D"/>
    <w:rsid w:val="003707C9"/>
    <w:rsid w:val="00370C8F"/>
    <w:rsid w:val="00372DF7"/>
    <w:rsid w:val="00373C50"/>
    <w:rsid w:val="00373DDF"/>
    <w:rsid w:val="00374676"/>
    <w:rsid w:val="00374D57"/>
    <w:rsid w:val="00374ED0"/>
    <w:rsid w:val="003762F3"/>
    <w:rsid w:val="00377CC4"/>
    <w:rsid w:val="00380BF2"/>
    <w:rsid w:val="00381438"/>
    <w:rsid w:val="003822C2"/>
    <w:rsid w:val="00382D2E"/>
    <w:rsid w:val="00383DAA"/>
    <w:rsid w:val="00384020"/>
    <w:rsid w:val="0038412D"/>
    <w:rsid w:val="00384207"/>
    <w:rsid w:val="003846C0"/>
    <w:rsid w:val="00386F80"/>
    <w:rsid w:val="00387269"/>
    <w:rsid w:val="00387A5D"/>
    <w:rsid w:val="00391D6C"/>
    <w:rsid w:val="00391E75"/>
    <w:rsid w:val="00392311"/>
    <w:rsid w:val="00392CA6"/>
    <w:rsid w:val="003931D5"/>
    <w:rsid w:val="0039364C"/>
    <w:rsid w:val="00393828"/>
    <w:rsid w:val="00393AA3"/>
    <w:rsid w:val="00393ED2"/>
    <w:rsid w:val="00394796"/>
    <w:rsid w:val="0039481D"/>
    <w:rsid w:val="00396A64"/>
    <w:rsid w:val="00396A71"/>
    <w:rsid w:val="00396CC8"/>
    <w:rsid w:val="00396E21"/>
    <w:rsid w:val="00397994"/>
    <w:rsid w:val="00397EE3"/>
    <w:rsid w:val="003A02F6"/>
    <w:rsid w:val="003A1443"/>
    <w:rsid w:val="003A1448"/>
    <w:rsid w:val="003A1E3D"/>
    <w:rsid w:val="003A2ACE"/>
    <w:rsid w:val="003A2CB3"/>
    <w:rsid w:val="003A2DF6"/>
    <w:rsid w:val="003A3762"/>
    <w:rsid w:val="003A3DB9"/>
    <w:rsid w:val="003A4358"/>
    <w:rsid w:val="003A4BAB"/>
    <w:rsid w:val="003A4C7D"/>
    <w:rsid w:val="003A51F7"/>
    <w:rsid w:val="003A5665"/>
    <w:rsid w:val="003A61EC"/>
    <w:rsid w:val="003A634B"/>
    <w:rsid w:val="003A788C"/>
    <w:rsid w:val="003B0535"/>
    <w:rsid w:val="003B05D3"/>
    <w:rsid w:val="003B066F"/>
    <w:rsid w:val="003B098A"/>
    <w:rsid w:val="003B1428"/>
    <w:rsid w:val="003B176D"/>
    <w:rsid w:val="003B3310"/>
    <w:rsid w:val="003B33E3"/>
    <w:rsid w:val="003B34F1"/>
    <w:rsid w:val="003B41ED"/>
    <w:rsid w:val="003B4702"/>
    <w:rsid w:val="003B4E34"/>
    <w:rsid w:val="003B50A8"/>
    <w:rsid w:val="003B5BD4"/>
    <w:rsid w:val="003B6755"/>
    <w:rsid w:val="003B7074"/>
    <w:rsid w:val="003B7B14"/>
    <w:rsid w:val="003B7CE3"/>
    <w:rsid w:val="003C02A9"/>
    <w:rsid w:val="003C0550"/>
    <w:rsid w:val="003C0744"/>
    <w:rsid w:val="003C1493"/>
    <w:rsid w:val="003C207F"/>
    <w:rsid w:val="003C2974"/>
    <w:rsid w:val="003C3EE3"/>
    <w:rsid w:val="003C50FC"/>
    <w:rsid w:val="003C68B1"/>
    <w:rsid w:val="003C6E7A"/>
    <w:rsid w:val="003D1552"/>
    <w:rsid w:val="003D1898"/>
    <w:rsid w:val="003D2658"/>
    <w:rsid w:val="003D3EF7"/>
    <w:rsid w:val="003D40ED"/>
    <w:rsid w:val="003D4EAF"/>
    <w:rsid w:val="003D730F"/>
    <w:rsid w:val="003E0AFB"/>
    <w:rsid w:val="003E1389"/>
    <w:rsid w:val="003E1692"/>
    <w:rsid w:val="003E3626"/>
    <w:rsid w:val="003E3D52"/>
    <w:rsid w:val="003E4325"/>
    <w:rsid w:val="003E432B"/>
    <w:rsid w:val="003E4C09"/>
    <w:rsid w:val="003E53BF"/>
    <w:rsid w:val="003E69AE"/>
    <w:rsid w:val="003E6D84"/>
    <w:rsid w:val="003E7833"/>
    <w:rsid w:val="003E7E0E"/>
    <w:rsid w:val="003F08AD"/>
    <w:rsid w:val="003F0B78"/>
    <w:rsid w:val="003F0CBE"/>
    <w:rsid w:val="003F1474"/>
    <w:rsid w:val="003F1568"/>
    <w:rsid w:val="003F16BF"/>
    <w:rsid w:val="003F1767"/>
    <w:rsid w:val="003F17E3"/>
    <w:rsid w:val="003F1A57"/>
    <w:rsid w:val="003F1C1F"/>
    <w:rsid w:val="003F232E"/>
    <w:rsid w:val="003F3616"/>
    <w:rsid w:val="003F4462"/>
    <w:rsid w:val="003F4FB7"/>
    <w:rsid w:val="003F52D6"/>
    <w:rsid w:val="003F59A4"/>
    <w:rsid w:val="003F6155"/>
    <w:rsid w:val="003F67C9"/>
    <w:rsid w:val="003F68A8"/>
    <w:rsid w:val="003F7F74"/>
    <w:rsid w:val="004002AB"/>
    <w:rsid w:val="004009A5"/>
    <w:rsid w:val="00401274"/>
    <w:rsid w:val="004028EB"/>
    <w:rsid w:val="00402976"/>
    <w:rsid w:val="00402C74"/>
    <w:rsid w:val="004042B9"/>
    <w:rsid w:val="00404386"/>
    <w:rsid w:val="00404A0D"/>
    <w:rsid w:val="00406180"/>
    <w:rsid w:val="00406551"/>
    <w:rsid w:val="004069FB"/>
    <w:rsid w:val="00407288"/>
    <w:rsid w:val="00407FE3"/>
    <w:rsid w:val="00410373"/>
    <w:rsid w:val="0041076A"/>
    <w:rsid w:val="00410ACC"/>
    <w:rsid w:val="00411BF5"/>
    <w:rsid w:val="00412114"/>
    <w:rsid w:val="0041342C"/>
    <w:rsid w:val="00413484"/>
    <w:rsid w:val="004138BD"/>
    <w:rsid w:val="004142B5"/>
    <w:rsid w:val="00414435"/>
    <w:rsid w:val="00414E2D"/>
    <w:rsid w:val="0041584C"/>
    <w:rsid w:val="004162FD"/>
    <w:rsid w:val="00416434"/>
    <w:rsid w:val="00416ECB"/>
    <w:rsid w:val="00417B52"/>
    <w:rsid w:val="00420316"/>
    <w:rsid w:val="004208B6"/>
    <w:rsid w:val="00420F79"/>
    <w:rsid w:val="004214F1"/>
    <w:rsid w:val="00421D64"/>
    <w:rsid w:val="00421EA9"/>
    <w:rsid w:val="004237EE"/>
    <w:rsid w:val="00424BDF"/>
    <w:rsid w:val="00425E8C"/>
    <w:rsid w:val="00426C3A"/>
    <w:rsid w:val="004276A1"/>
    <w:rsid w:val="00427D6D"/>
    <w:rsid w:val="00427F57"/>
    <w:rsid w:val="004302EC"/>
    <w:rsid w:val="00431C3E"/>
    <w:rsid w:val="004328EF"/>
    <w:rsid w:val="0043355B"/>
    <w:rsid w:val="004335D0"/>
    <w:rsid w:val="004338EA"/>
    <w:rsid w:val="004347C6"/>
    <w:rsid w:val="00434836"/>
    <w:rsid w:val="00436202"/>
    <w:rsid w:val="00436B78"/>
    <w:rsid w:val="004377F9"/>
    <w:rsid w:val="004400B2"/>
    <w:rsid w:val="00440A14"/>
    <w:rsid w:val="00441922"/>
    <w:rsid w:val="0044209B"/>
    <w:rsid w:val="004427CF"/>
    <w:rsid w:val="00443688"/>
    <w:rsid w:val="00444693"/>
    <w:rsid w:val="00445394"/>
    <w:rsid w:val="004458F7"/>
    <w:rsid w:val="004461C2"/>
    <w:rsid w:val="00446C73"/>
    <w:rsid w:val="0044734A"/>
    <w:rsid w:val="004475DA"/>
    <w:rsid w:val="00447ED6"/>
    <w:rsid w:val="00450340"/>
    <w:rsid w:val="0045035B"/>
    <w:rsid w:val="004516D0"/>
    <w:rsid w:val="004527B6"/>
    <w:rsid w:val="00452CB6"/>
    <w:rsid w:val="00453C4A"/>
    <w:rsid w:val="00453E8F"/>
    <w:rsid w:val="004540C9"/>
    <w:rsid w:val="004541F0"/>
    <w:rsid w:val="00454B82"/>
    <w:rsid w:val="00454DD9"/>
    <w:rsid w:val="00455D1D"/>
    <w:rsid w:val="0045609B"/>
    <w:rsid w:val="004560FA"/>
    <w:rsid w:val="0045690D"/>
    <w:rsid w:val="00457A4E"/>
    <w:rsid w:val="00457B30"/>
    <w:rsid w:val="004600F3"/>
    <w:rsid w:val="004605F4"/>
    <w:rsid w:val="004618C7"/>
    <w:rsid w:val="00461A3B"/>
    <w:rsid w:val="00461C2D"/>
    <w:rsid w:val="00461F0C"/>
    <w:rsid w:val="00461FF8"/>
    <w:rsid w:val="0046281D"/>
    <w:rsid w:val="00462A8C"/>
    <w:rsid w:val="00462ACE"/>
    <w:rsid w:val="0046374E"/>
    <w:rsid w:val="00463CA9"/>
    <w:rsid w:val="0046606C"/>
    <w:rsid w:val="0046643D"/>
    <w:rsid w:val="00467492"/>
    <w:rsid w:val="004677F6"/>
    <w:rsid w:val="004679CD"/>
    <w:rsid w:val="004701B6"/>
    <w:rsid w:val="00472ABE"/>
    <w:rsid w:val="0047369A"/>
    <w:rsid w:val="00474044"/>
    <w:rsid w:val="00474525"/>
    <w:rsid w:val="00474D32"/>
    <w:rsid w:val="004761BD"/>
    <w:rsid w:val="00477F0C"/>
    <w:rsid w:val="00481973"/>
    <w:rsid w:val="004822F2"/>
    <w:rsid w:val="00482A87"/>
    <w:rsid w:val="00483610"/>
    <w:rsid w:val="00483620"/>
    <w:rsid w:val="00484A95"/>
    <w:rsid w:val="0048503B"/>
    <w:rsid w:val="0048511B"/>
    <w:rsid w:val="00485573"/>
    <w:rsid w:val="004857CF"/>
    <w:rsid w:val="004858B9"/>
    <w:rsid w:val="00486264"/>
    <w:rsid w:val="004865CD"/>
    <w:rsid w:val="00486D72"/>
    <w:rsid w:val="00487884"/>
    <w:rsid w:val="00487B16"/>
    <w:rsid w:val="00487B60"/>
    <w:rsid w:val="00490363"/>
    <w:rsid w:val="00490DCD"/>
    <w:rsid w:val="00490DDA"/>
    <w:rsid w:val="00491193"/>
    <w:rsid w:val="00491AF6"/>
    <w:rsid w:val="00492861"/>
    <w:rsid w:val="00492D88"/>
    <w:rsid w:val="00492F48"/>
    <w:rsid w:val="004936E3"/>
    <w:rsid w:val="004945C7"/>
    <w:rsid w:val="00494B44"/>
    <w:rsid w:val="00494B7F"/>
    <w:rsid w:val="0049657D"/>
    <w:rsid w:val="004977AB"/>
    <w:rsid w:val="004A137F"/>
    <w:rsid w:val="004A1F12"/>
    <w:rsid w:val="004A3090"/>
    <w:rsid w:val="004A56F8"/>
    <w:rsid w:val="004A5903"/>
    <w:rsid w:val="004A68F6"/>
    <w:rsid w:val="004A73EA"/>
    <w:rsid w:val="004B0523"/>
    <w:rsid w:val="004B0BE2"/>
    <w:rsid w:val="004B10F3"/>
    <w:rsid w:val="004B1897"/>
    <w:rsid w:val="004B2C3F"/>
    <w:rsid w:val="004B35A6"/>
    <w:rsid w:val="004B373F"/>
    <w:rsid w:val="004B3926"/>
    <w:rsid w:val="004B4418"/>
    <w:rsid w:val="004B45E3"/>
    <w:rsid w:val="004B5414"/>
    <w:rsid w:val="004B5E8E"/>
    <w:rsid w:val="004B64E4"/>
    <w:rsid w:val="004B6A95"/>
    <w:rsid w:val="004B7ACF"/>
    <w:rsid w:val="004B7CD7"/>
    <w:rsid w:val="004C092F"/>
    <w:rsid w:val="004C0A1C"/>
    <w:rsid w:val="004C163F"/>
    <w:rsid w:val="004C22C8"/>
    <w:rsid w:val="004C2442"/>
    <w:rsid w:val="004C25BB"/>
    <w:rsid w:val="004C268C"/>
    <w:rsid w:val="004C295F"/>
    <w:rsid w:val="004C4B57"/>
    <w:rsid w:val="004C4C56"/>
    <w:rsid w:val="004C53AD"/>
    <w:rsid w:val="004C6141"/>
    <w:rsid w:val="004C6287"/>
    <w:rsid w:val="004C64B6"/>
    <w:rsid w:val="004C64C3"/>
    <w:rsid w:val="004C6B79"/>
    <w:rsid w:val="004C6ECE"/>
    <w:rsid w:val="004C7233"/>
    <w:rsid w:val="004C73D6"/>
    <w:rsid w:val="004C7A27"/>
    <w:rsid w:val="004C7D53"/>
    <w:rsid w:val="004D1537"/>
    <w:rsid w:val="004D1953"/>
    <w:rsid w:val="004D2BC9"/>
    <w:rsid w:val="004D2D19"/>
    <w:rsid w:val="004D3882"/>
    <w:rsid w:val="004D3DF5"/>
    <w:rsid w:val="004D4548"/>
    <w:rsid w:val="004D476A"/>
    <w:rsid w:val="004D4BB6"/>
    <w:rsid w:val="004D6832"/>
    <w:rsid w:val="004D71ED"/>
    <w:rsid w:val="004D79D0"/>
    <w:rsid w:val="004E15CC"/>
    <w:rsid w:val="004E1E85"/>
    <w:rsid w:val="004E2028"/>
    <w:rsid w:val="004E2478"/>
    <w:rsid w:val="004E24BC"/>
    <w:rsid w:val="004E4E28"/>
    <w:rsid w:val="004E5E1E"/>
    <w:rsid w:val="004F0EE5"/>
    <w:rsid w:val="004F366C"/>
    <w:rsid w:val="004F4016"/>
    <w:rsid w:val="004F4ECF"/>
    <w:rsid w:val="004F5AD7"/>
    <w:rsid w:val="004F5F84"/>
    <w:rsid w:val="004F68B2"/>
    <w:rsid w:val="004F7A3E"/>
    <w:rsid w:val="00500183"/>
    <w:rsid w:val="00500235"/>
    <w:rsid w:val="0050135A"/>
    <w:rsid w:val="00501405"/>
    <w:rsid w:val="00502B9E"/>
    <w:rsid w:val="00502E79"/>
    <w:rsid w:val="00503109"/>
    <w:rsid w:val="00503438"/>
    <w:rsid w:val="00503ED3"/>
    <w:rsid w:val="00507258"/>
    <w:rsid w:val="0051005E"/>
    <w:rsid w:val="00510662"/>
    <w:rsid w:val="00511CAE"/>
    <w:rsid w:val="005123E9"/>
    <w:rsid w:val="0051264E"/>
    <w:rsid w:val="005133B7"/>
    <w:rsid w:val="0051348B"/>
    <w:rsid w:val="00514B34"/>
    <w:rsid w:val="00514EAB"/>
    <w:rsid w:val="00515ACF"/>
    <w:rsid w:val="00515D33"/>
    <w:rsid w:val="00516598"/>
    <w:rsid w:val="00516B8A"/>
    <w:rsid w:val="005171EE"/>
    <w:rsid w:val="00517256"/>
    <w:rsid w:val="00517AE4"/>
    <w:rsid w:val="00517C3F"/>
    <w:rsid w:val="0052059F"/>
    <w:rsid w:val="005214CC"/>
    <w:rsid w:val="00521B02"/>
    <w:rsid w:val="005230E7"/>
    <w:rsid w:val="00523243"/>
    <w:rsid w:val="00524948"/>
    <w:rsid w:val="005253FD"/>
    <w:rsid w:val="0052560A"/>
    <w:rsid w:val="0052634A"/>
    <w:rsid w:val="00527B77"/>
    <w:rsid w:val="00530313"/>
    <w:rsid w:val="005304B1"/>
    <w:rsid w:val="00531804"/>
    <w:rsid w:val="005325D3"/>
    <w:rsid w:val="00532FEE"/>
    <w:rsid w:val="005330B4"/>
    <w:rsid w:val="005330F0"/>
    <w:rsid w:val="0053375A"/>
    <w:rsid w:val="00533948"/>
    <w:rsid w:val="005348B1"/>
    <w:rsid w:val="00535BEE"/>
    <w:rsid w:val="00536103"/>
    <w:rsid w:val="005361D2"/>
    <w:rsid w:val="005402B3"/>
    <w:rsid w:val="005403B3"/>
    <w:rsid w:val="0054104A"/>
    <w:rsid w:val="00541249"/>
    <w:rsid w:val="005423D7"/>
    <w:rsid w:val="00542AA6"/>
    <w:rsid w:val="00543193"/>
    <w:rsid w:val="0054566A"/>
    <w:rsid w:val="005467D1"/>
    <w:rsid w:val="00546C29"/>
    <w:rsid w:val="00546C47"/>
    <w:rsid w:val="00547CB0"/>
    <w:rsid w:val="00550359"/>
    <w:rsid w:val="0055105C"/>
    <w:rsid w:val="005511A5"/>
    <w:rsid w:val="00551A24"/>
    <w:rsid w:val="00551C01"/>
    <w:rsid w:val="00551D47"/>
    <w:rsid w:val="00551F99"/>
    <w:rsid w:val="00553D56"/>
    <w:rsid w:val="0055480E"/>
    <w:rsid w:val="0055481B"/>
    <w:rsid w:val="00554835"/>
    <w:rsid w:val="00555045"/>
    <w:rsid w:val="005551A5"/>
    <w:rsid w:val="00556174"/>
    <w:rsid w:val="0055723A"/>
    <w:rsid w:val="00557624"/>
    <w:rsid w:val="00560D38"/>
    <w:rsid w:val="00561C85"/>
    <w:rsid w:val="00562B18"/>
    <w:rsid w:val="00563983"/>
    <w:rsid w:val="00563D3B"/>
    <w:rsid w:val="00564306"/>
    <w:rsid w:val="0056489C"/>
    <w:rsid w:val="00565402"/>
    <w:rsid w:val="00566682"/>
    <w:rsid w:val="00566C90"/>
    <w:rsid w:val="005670BD"/>
    <w:rsid w:val="00570CDC"/>
    <w:rsid w:val="00570EA6"/>
    <w:rsid w:val="0057163D"/>
    <w:rsid w:val="0057179C"/>
    <w:rsid w:val="0057244F"/>
    <w:rsid w:val="005734C5"/>
    <w:rsid w:val="00573B37"/>
    <w:rsid w:val="00574878"/>
    <w:rsid w:val="005759DC"/>
    <w:rsid w:val="00575F94"/>
    <w:rsid w:val="00580C4E"/>
    <w:rsid w:val="00582048"/>
    <w:rsid w:val="0058251C"/>
    <w:rsid w:val="00582769"/>
    <w:rsid w:val="00582900"/>
    <w:rsid w:val="00582B38"/>
    <w:rsid w:val="00584A91"/>
    <w:rsid w:val="00584DD1"/>
    <w:rsid w:val="00584E38"/>
    <w:rsid w:val="005853F8"/>
    <w:rsid w:val="005854C8"/>
    <w:rsid w:val="00585856"/>
    <w:rsid w:val="0059003E"/>
    <w:rsid w:val="005902C1"/>
    <w:rsid w:val="005909D4"/>
    <w:rsid w:val="005910F2"/>
    <w:rsid w:val="00591C68"/>
    <w:rsid w:val="00591D52"/>
    <w:rsid w:val="005921DF"/>
    <w:rsid w:val="00592240"/>
    <w:rsid w:val="00592B1C"/>
    <w:rsid w:val="00593512"/>
    <w:rsid w:val="00593774"/>
    <w:rsid w:val="00595846"/>
    <w:rsid w:val="005976EC"/>
    <w:rsid w:val="00597A4D"/>
    <w:rsid w:val="005A0935"/>
    <w:rsid w:val="005A2D2E"/>
    <w:rsid w:val="005A316E"/>
    <w:rsid w:val="005A4B9A"/>
    <w:rsid w:val="005A4E27"/>
    <w:rsid w:val="005A5604"/>
    <w:rsid w:val="005A68D0"/>
    <w:rsid w:val="005A711A"/>
    <w:rsid w:val="005B15D5"/>
    <w:rsid w:val="005B1ACB"/>
    <w:rsid w:val="005B29BE"/>
    <w:rsid w:val="005B2A9F"/>
    <w:rsid w:val="005B308C"/>
    <w:rsid w:val="005B33D2"/>
    <w:rsid w:val="005B3639"/>
    <w:rsid w:val="005B5058"/>
    <w:rsid w:val="005B62A7"/>
    <w:rsid w:val="005B6771"/>
    <w:rsid w:val="005B688C"/>
    <w:rsid w:val="005B6F00"/>
    <w:rsid w:val="005B717D"/>
    <w:rsid w:val="005B77CD"/>
    <w:rsid w:val="005B7E64"/>
    <w:rsid w:val="005C12EB"/>
    <w:rsid w:val="005C18B9"/>
    <w:rsid w:val="005C1D84"/>
    <w:rsid w:val="005C26D8"/>
    <w:rsid w:val="005C28BE"/>
    <w:rsid w:val="005C367F"/>
    <w:rsid w:val="005C3F3C"/>
    <w:rsid w:val="005C54D8"/>
    <w:rsid w:val="005C5FF9"/>
    <w:rsid w:val="005C61DA"/>
    <w:rsid w:val="005C6886"/>
    <w:rsid w:val="005C73B7"/>
    <w:rsid w:val="005D04C6"/>
    <w:rsid w:val="005D091A"/>
    <w:rsid w:val="005D0E62"/>
    <w:rsid w:val="005D135E"/>
    <w:rsid w:val="005D155D"/>
    <w:rsid w:val="005D1977"/>
    <w:rsid w:val="005D1A21"/>
    <w:rsid w:val="005D1ED6"/>
    <w:rsid w:val="005D29A0"/>
    <w:rsid w:val="005D4E6C"/>
    <w:rsid w:val="005D785E"/>
    <w:rsid w:val="005D7E27"/>
    <w:rsid w:val="005E02EF"/>
    <w:rsid w:val="005E1385"/>
    <w:rsid w:val="005E1DC8"/>
    <w:rsid w:val="005E31C2"/>
    <w:rsid w:val="005E3C3E"/>
    <w:rsid w:val="005E45F6"/>
    <w:rsid w:val="005E4B5F"/>
    <w:rsid w:val="005E4E0E"/>
    <w:rsid w:val="005E58D0"/>
    <w:rsid w:val="005E5A62"/>
    <w:rsid w:val="005E5F29"/>
    <w:rsid w:val="005E62B4"/>
    <w:rsid w:val="005E662D"/>
    <w:rsid w:val="005E66D9"/>
    <w:rsid w:val="005E68D3"/>
    <w:rsid w:val="005E7C33"/>
    <w:rsid w:val="005E7C64"/>
    <w:rsid w:val="005F06E9"/>
    <w:rsid w:val="005F07EB"/>
    <w:rsid w:val="005F1819"/>
    <w:rsid w:val="005F273D"/>
    <w:rsid w:val="005F31D8"/>
    <w:rsid w:val="005F4900"/>
    <w:rsid w:val="005F5643"/>
    <w:rsid w:val="005F58EA"/>
    <w:rsid w:val="005F5E8C"/>
    <w:rsid w:val="005F5FBF"/>
    <w:rsid w:val="005F659A"/>
    <w:rsid w:val="005F6A6D"/>
    <w:rsid w:val="005F7210"/>
    <w:rsid w:val="005F7323"/>
    <w:rsid w:val="006015F3"/>
    <w:rsid w:val="0060167F"/>
    <w:rsid w:val="00601A99"/>
    <w:rsid w:val="0060426F"/>
    <w:rsid w:val="00604AE2"/>
    <w:rsid w:val="00604B4F"/>
    <w:rsid w:val="00604EE1"/>
    <w:rsid w:val="00605022"/>
    <w:rsid w:val="00605F39"/>
    <w:rsid w:val="006061E9"/>
    <w:rsid w:val="00606CE9"/>
    <w:rsid w:val="00607293"/>
    <w:rsid w:val="006075D6"/>
    <w:rsid w:val="00607C3C"/>
    <w:rsid w:val="00610061"/>
    <w:rsid w:val="00610626"/>
    <w:rsid w:val="00610957"/>
    <w:rsid w:val="00610D5F"/>
    <w:rsid w:val="00610EFD"/>
    <w:rsid w:val="00611AE6"/>
    <w:rsid w:val="006138C3"/>
    <w:rsid w:val="00614244"/>
    <w:rsid w:val="00614D12"/>
    <w:rsid w:val="006172C2"/>
    <w:rsid w:val="00620564"/>
    <w:rsid w:val="00620D95"/>
    <w:rsid w:val="00621A03"/>
    <w:rsid w:val="00621CF6"/>
    <w:rsid w:val="006231AC"/>
    <w:rsid w:val="0062339B"/>
    <w:rsid w:val="00624086"/>
    <w:rsid w:val="00624390"/>
    <w:rsid w:val="0062445D"/>
    <w:rsid w:val="00624736"/>
    <w:rsid w:val="00625586"/>
    <w:rsid w:val="00625746"/>
    <w:rsid w:val="00625757"/>
    <w:rsid w:val="00626012"/>
    <w:rsid w:val="006261CD"/>
    <w:rsid w:val="006269EB"/>
    <w:rsid w:val="00627A58"/>
    <w:rsid w:val="00627F7B"/>
    <w:rsid w:val="006305B6"/>
    <w:rsid w:val="00632645"/>
    <w:rsid w:val="00632900"/>
    <w:rsid w:val="00633400"/>
    <w:rsid w:val="006335DE"/>
    <w:rsid w:val="0063378F"/>
    <w:rsid w:val="0063382C"/>
    <w:rsid w:val="00633909"/>
    <w:rsid w:val="00634B20"/>
    <w:rsid w:val="00634C6E"/>
    <w:rsid w:val="00634D5E"/>
    <w:rsid w:val="006356A5"/>
    <w:rsid w:val="006358D6"/>
    <w:rsid w:val="00635DA2"/>
    <w:rsid w:val="00637151"/>
    <w:rsid w:val="006378CC"/>
    <w:rsid w:val="00637EF9"/>
    <w:rsid w:val="00640238"/>
    <w:rsid w:val="006406D5"/>
    <w:rsid w:val="00641438"/>
    <w:rsid w:val="006416DF"/>
    <w:rsid w:val="0064178E"/>
    <w:rsid w:val="006437B5"/>
    <w:rsid w:val="006439E2"/>
    <w:rsid w:val="00643A6D"/>
    <w:rsid w:val="00644A2D"/>
    <w:rsid w:val="00644B69"/>
    <w:rsid w:val="00645094"/>
    <w:rsid w:val="00645904"/>
    <w:rsid w:val="00646250"/>
    <w:rsid w:val="00646520"/>
    <w:rsid w:val="00646751"/>
    <w:rsid w:val="00646F00"/>
    <w:rsid w:val="0064745F"/>
    <w:rsid w:val="00647939"/>
    <w:rsid w:val="0065067D"/>
    <w:rsid w:val="00651458"/>
    <w:rsid w:val="00651732"/>
    <w:rsid w:val="00651B2E"/>
    <w:rsid w:val="006527D4"/>
    <w:rsid w:val="006532E2"/>
    <w:rsid w:val="00654A40"/>
    <w:rsid w:val="00654AFF"/>
    <w:rsid w:val="00654EDD"/>
    <w:rsid w:val="00655349"/>
    <w:rsid w:val="00656579"/>
    <w:rsid w:val="00656BD1"/>
    <w:rsid w:val="00657700"/>
    <w:rsid w:val="00660A75"/>
    <w:rsid w:val="00660BBE"/>
    <w:rsid w:val="00660F7C"/>
    <w:rsid w:val="00661E8B"/>
    <w:rsid w:val="006622CA"/>
    <w:rsid w:val="00663B55"/>
    <w:rsid w:val="00663C32"/>
    <w:rsid w:val="00663CE8"/>
    <w:rsid w:val="006643B1"/>
    <w:rsid w:val="00664487"/>
    <w:rsid w:val="00664A18"/>
    <w:rsid w:val="00665E18"/>
    <w:rsid w:val="00665FA8"/>
    <w:rsid w:val="00666CE3"/>
    <w:rsid w:val="00667AFF"/>
    <w:rsid w:val="0067003C"/>
    <w:rsid w:val="006704B3"/>
    <w:rsid w:val="00670F43"/>
    <w:rsid w:val="00672402"/>
    <w:rsid w:val="006726EC"/>
    <w:rsid w:val="00673DAF"/>
    <w:rsid w:val="00674589"/>
    <w:rsid w:val="0067498C"/>
    <w:rsid w:val="00674C89"/>
    <w:rsid w:val="00674F06"/>
    <w:rsid w:val="0067597F"/>
    <w:rsid w:val="00676A45"/>
    <w:rsid w:val="0067781A"/>
    <w:rsid w:val="00681168"/>
    <w:rsid w:val="006815B8"/>
    <w:rsid w:val="00681DEE"/>
    <w:rsid w:val="00681FFE"/>
    <w:rsid w:val="00682A1B"/>
    <w:rsid w:val="00683734"/>
    <w:rsid w:val="00683C50"/>
    <w:rsid w:val="00683D49"/>
    <w:rsid w:val="00686210"/>
    <w:rsid w:val="006878CB"/>
    <w:rsid w:val="0069002F"/>
    <w:rsid w:val="00690081"/>
    <w:rsid w:val="0069035C"/>
    <w:rsid w:val="006922C3"/>
    <w:rsid w:val="00692453"/>
    <w:rsid w:val="006927F2"/>
    <w:rsid w:val="0069302F"/>
    <w:rsid w:val="00693DD0"/>
    <w:rsid w:val="00694522"/>
    <w:rsid w:val="006945B3"/>
    <w:rsid w:val="0069606F"/>
    <w:rsid w:val="0069628C"/>
    <w:rsid w:val="0069664B"/>
    <w:rsid w:val="00697141"/>
    <w:rsid w:val="00697875"/>
    <w:rsid w:val="006978E2"/>
    <w:rsid w:val="006A0EC3"/>
    <w:rsid w:val="006A1A7F"/>
    <w:rsid w:val="006A2A68"/>
    <w:rsid w:val="006A3A4B"/>
    <w:rsid w:val="006A3C95"/>
    <w:rsid w:val="006A5DDB"/>
    <w:rsid w:val="006A603E"/>
    <w:rsid w:val="006A60F0"/>
    <w:rsid w:val="006A6AFC"/>
    <w:rsid w:val="006A7783"/>
    <w:rsid w:val="006B0357"/>
    <w:rsid w:val="006B0422"/>
    <w:rsid w:val="006B16E2"/>
    <w:rsid w:val="006B2980"/>
    <w:rsid w:val="006B4A6A"/>
    <w:rsid w:val="006B5118"/>
    <w:rsid w:val="006B5C08"/>
    <w:rsid w:val="006B6285"/>
    <w:rsid w:val="006B63D7"/>
    <w:rsid w:val="006B7704"/>
    <w:rsid w:val="006B7E51"/>
    <w:rsid w:val="006C0007"/>
    <w:rsid w:val="006C0662"/>
    <w:rsid w:val="006C0C30"/>
    <w:rsid w:val="006C1A6D"/>
    <w:rsid w:val="006C20F3"/>
    <w:rsid w:val="006C210B"/>
    <w:rsid w:val="006C3E15"/>
    <w:rsid w:val="006C4902"/>
    <w:rsid w:val="006C6119"/>
    <w:rsid w:val="006C64E8"/>
    <w:rsid w:val="006C6E12"/>
    <w:rsid w:val="006C7570"/>
    <w:rsid w:val="006D0020"/>
    <w:rsid w:val="006D0556"/>
    <w:rsid w:val="006D0E43"/>
    <w:rsid w:val="006D20AB"/>
    <w:rsid w:val="006D2674"/>
    <w:rsid w:val="006D2892"/>
    <w:rsid w:val="006D292B"/>
    <w:rsid w:val="006D303C"/>
    <w:rsid w:val="006D3CD7"/>
    <w:rsid w:val="006D49A6"/>
    <w:rsid w:val="006D50C7"/>
    <w:rsid w:val="006D531C"/>
    <w:rsid w:val="006D7751"/>
    <w:rsid w:val="006E0AE9"/>
    <w:rsid w:val="006E152A"/>
    <w:rsid w:val="006E1D44"/>
    <w:rsid w:val="006E1D72"/>
    <w:rsid w:val="006E23AF"/>
    <w:rsid w:val="006E2CD8"/>
    <w:rsid w:val="006E41E8"/>
    <w:rsid w:val="006E5A08"/>
    <w:rsid w:val="006F0031"/>
    <w:rsid w:val="006F0075"/>
    <w:rsid w:val="006F1191"/>
    <w:rsid w:val="006F123B"/>
    <w:rsid w:val="006F1B12"/>
    <w:rsid w:val="006F1D7D"/>
    <w:rsid w:val="006F1FE0"/>
    <w:rsid w:val="006F2236"/>
    <w:rsid w:val="006F29F5"/>
    <w:rsid w:val="006F2DC7"/>
    <w:rsid w:val="006F36F6"/>
    <w:rsid w:val="006F43FC"/>
    <w:rsid w:val="006F4F36"/>
    <w:rsid w:val="006F5717"/>
    <w:rsid w:val="006F64AD"/>
    <w:rsid w:val="006F6C35"/>
    <w:rsid w:val="006F74B4"/>
    <w:rsid w:val="00700419"/>
    <w:rsid w:val="007013AD"/>
    <w:rsid w:val="00703405"/>
    <w:rsid w:val="0070346E"/>
    <w:rsid w:val="007038AB"/>
    <w:rsid w:val="0070457B"/>
    <w:rsid w:val="00704D0A"/>
    <w:rsid w:val="00704EF6"/>
    <w:rsid w:val="00705268"/>
    <w:rsid w:val="00705D65"/>
    <w:rsid w:val="00705E7A"/>
    <w:rsid w:val="00705F6E"/>
    <w:rsid w:val="00706370"/>
    <w:rsid w:val="0070641E"/>
    <w:rsid w:val="007071AA"/>
    <w:rsid w:val="00707B97"/>
    <w:rsid w:val="00707DE7"/>
    <w:rsid w:val="00710111"/>
    <w:rsid w:val="007106F9"/>
    <w:rsid w:val="00710CCE"/>
    <w:rsid w:val="0071175A"/>
    <w:rsid w:val="00711E91"/>
    <w:rsid w:val="007127CE"/>
    <w:rsid w:val="00713187"/>
    <w:rsid w:val="0071338A"/>
    <w:rsid w:val="00713CAE"/>
    <w:rsid w:val="00714639"/>
    <w:rsid w:val="007151D0"/>
    <w:rsid w:val="00715385"/>
    <w:rsid w:val="007164F5"/>
    <w:rsid w:val="00716570"/>
    <w:rsid w:val="0071698B"/>
    <w:rsid w:val="00716D46"/>
    <w:rsid w:val="0071711B"/>
    <w:rsid w:val="0071787B"/>
    <w:rsid w:val="00720309"/>
    <w:rsid w:val="00720D08"/>
    <w:rsid w:val="00722B8A"/>
    <w:rsid w:val="00723AD5"/>
    <w:rsid w:val="00727E0E"/>
    <w:rsid w:val="00727FF0"/>
    <w:rsid w:val="00730ED6"/>
    <w:rsid w:val="0073121E"/>
    <w:rsid w:val="007315D5"/>
    <w:rsid w:val="00732278"/>
    <w:rsid w:val="00732C48"/>
    <w:rsid w:val="00733625"/>
    <w:rsid w:val="00733BD4"/>
    <w:rsid w:val="0073448A"/>
    <w:rsid w:val="00734B6F"/>
    <w:rsid w:val="00735C01"/>
    <w:rsid w:val="00735D99"/>
    <w:rsid w:val="0073738F"/>
    <w:rsid w:val="00740D9C"/>
    <w:rsid w:val="00742131"/>
    <w:rsid w:val="00742177"/>
    <w:rsid w:val="00742945"/>
    <w:rsid w:val="00743095"/>
    <w:rsid w:val="00743814"/>
    <w:rsid w:val="0074456F"/>
    <w:rsid w:val="00744BD8"/>
    <w:rsid w:val="00744F0D"/>
    <w:rsid w:val="00746274"/>
    <w:rsid w:val="00746984"/>
    <w:rsid w:val="00746BD9"/>
    <w:rsid w:val="0074758E"/>
    <w:rsid w:val="00747732"/>
    <w:rsid w:val="00747D33"/>
    <w:rsid w:val="00750474"/>
    <w:rsid w:val="0075096A"/>
    <w:rsid w:val="00751287"/>
    <w:rsid w:val="00751E32"/>
    <w:rsid w:val="00753306"/>
    <w:rsid w:val="00753344"/>
    <w:rsid w:val="00753D1B"/>
    <w:rsid w:val="0075427B"/>
    <w:rsid w:val="0075443A"/>
    <w:rsid w:val="00754DA5"/>
    <w:rsid w:val="00755FC3"/>
    <w:rsid w:val="00756DC5"/>
    <w:rsid w:val="00757E35"/>
    <w:rsid w:val="0076050A"/>
    <w:rsid w:val="00761A5C"/>
    <w:rsid w:val="00761E6D"/>
    <w:rsid w:val="00762608"/>
    <w:rsid w:val="00762839"/>
    <w:rsid w:val="00762CC8"/>
    <w:rsid w:val="007637DA"/>
    <w:rsid w:val="007643EE"/>
    <w:rsid w:val="00765CE5"/>
    <w:rsid w:val="00766238"/>
    <w:rsid w:val="00766279"/>
    <w:rsid w:val="007667D9"/>
    <w:rsid w:val="00766EFA"/>
    <w:rsid w:val="00766FCC"/>
    <w:rsid w:val="007671C6"/>
    <w:rsid w:val="00770117"/>
    <w:rsid w:val="00770179"/>
    <w:rsid w:val="0077025F"/>
    <w:rsid w:val="00771FA6"/>
    <w:rsid w:val="00772196"/>
    <w:rsid w:val="0077229B"/>
    <w:rsid w:val="00772323"/>
    <w:rsid w:val="0077431B"/>
    <w:rsid w:val="00774409"/>
    <w:rsid w:val="00775180"/>
    <w:rsid w:val="00775E88"/>
    <w:rsid w:val="007762C5"/>
    <w:rsid w:val="007769B7"/>
    <w:rsid w:val="00776E66"/>
    <w:rsid w:val="00776E7C"/>
    <w:rsid w:val="0077749B"/>
    <w:rsid w:val="00777F80"/>
    <w:rsid w:val="007808EA"/>
    <w:rsid w:val="0078123A"/>
    <w:rsid w:val="0078134B"/>
    <w:rsid w:val="007820FB"/>
    <w:rsid w:val="00782A52"/>
    <w:rsid w:val="00782CE0"/>
    <w:rsid w:val="00783812"/>
    <w:rsid w:val="00784811"/>
    <w:rsid w:val="007848A1"/>
    <w:rsid w:val="00785916"/>
    <w:rsid w:val="00785C09"/>
    <w:rsid w:val="00785C41"/>
    <w:rsid w:val="00786C0B"/>
    <w:rsid w:val="00786D05"/>
    <w:rsid w:val="00787393"/>
    <w:rsid w:val="00787EF9"/>
    <w:rsid w:val="0079016E"/>
    <w:rsid w:val="00790369"/>
    <w:rsid w:val="007908FC"/>
    <w:rsid w:val="0079177A"/>
    <w:rsid w:val="007918E2"/>
    <w:rsid w:val="00791B6E"/>
    <w:rsid w:val="00791D71"/>
    <w:rsid w:val="0079220C"/>
    <w:rsid w:val="00792422"/>
    <w:rsid w:val="00792EBA"/>
    <w:rsid w:val="00793471"/>
    <w:rsid w:val="0079436C"/>
    <w:rsid w:val="0079584E"/>
    <w:rsid w:val="00795AB0"/>
    <w:rsid w:val="00797080"/>
    <w:rsid w:val="00797321"/>
    <w:rsid w:val="0079778F"/>
    <w:rsid w:val="0079789C"/>
    <w:rsid w:val="007979F4"/>
    <w:rsid w:val="00797A01"/>
    <w:rsid w:val="00797D43"/>
    <w:rsid w:val="00797FB9"/>
    <w:rsid w:val="007A0DC6"/>
    <w:rsid w:val="007A13E0"/>
    <w:rsid w:val="007A18E0"/>
    <w:rsid w:val="007A1E81"/>
    <w:rsid w:val="007A21FF"/>
    <w:rsid w:val="007A2870"/>
    <w:rsid w:val="007A369E"/>
    <w:rsid w:val="007A3798"/>
    <w:rsid w:val="007A4354"/>
    <w:rsid w:val="007A497C"/>
    <w:rsid w:val="007A5482"/>
    <w:rsid w:val="007A63F9"/>
    <w:rsid w:val="007A66F5"/>
    <w:rsid w:val="007A6816"/>
    <w:rsid w:val="007A7034"/>
    <w:rsid w:val="007B0D8E"/>
    <w:rsid w:val="007B1D4A"/>
    <w:rsid w:val="007B2305"/>
    <w:rsid w:val="007B3080"/>
    <w:rsid w:val="007B38F9"/>
    <w:rsid w:val="007B480C"/>
    <w:rsid w:val="007B51D8"/>
    <w:rsid w:val="007B6296"/>
    <w:rsid w:val="007B646A"/>
    <w:rsid w:val="007B6955"/>
    <w:rsid w:val="007B6F4F"/>
    <w:rsid w:val="007B6F78"/>
    <w:rsid w:val="007B7743"/>
    <w:rsid w:val="007C0442"/>
    <w:rsid w:val="007C069B"/>
    <w:rsid w:val="007C17C9"/>
    <w:rsid w:val="007C1BFA"/>
    <w:rsid w:val="007C231C"/>
    <w:rsid w:val="007C251D"/>
    <w:rsid w:val="007C28F5"/>
    <w:rsid w:val="007C3148"/>
    <w:rsid w:val="007C3842"/>
    <w:rsid w:val="007C4C38"/>
    <w:rsid w:val="007C4FE8"/>
    <w:rsid w:val="007C5753"/>
    <w:rsid w:val="007C5B48"/>
    <w:rsid w:val="007C5FEA"/>
    <w:rsid w:val="007C6ACD"/>
    <w:rsid w:val="007C7B19"/>
    <w:rsid w:val="007D1045"/>
    <w:rsid w:val="007D1F73"/>
    <w:rsid w:val="007D31C8"/>
    <w:rsid w:val="007D3B37"/>
    <w:rsid w:val="007D3E79"/>
    <w:rsid w:val="007D57F2"/>
    <w:rsid w:val="007D5B94"/>
    <w:rsid w:val="007D5ECC"/>
    <w:rsid w:val="007D6A1B"/>
    <w:rsid w:val="007D7333"/>
    <w:rsid w:val="007D7E9A"/>
    <w:rsid w:val="007E0F60"/>
    <w:rsid w:val="007E14BC"/>
    <w:rsid w:val="007E1C94"/>
    <w:rsid w:val="007E3656"/>
    <w:rsid w:val="007E5DB6"/>
    <w:rsid w:val="007E6352"/>
    <w:rsid w:val="007E65F4"/>
    <w:rsid w:val="007E77E1"/>
    <w:rsid w:val="007F0A91"/>
    <w:rsid w:val="007F0B83"/>
    <w:rsid w:val="007F0D21"/>
    <w:rsid w:val="007F160A"/>
    <w:rsid w:val="007F1A20"/>
    <w:rsid w:val="007F1FCF"/>
    <w:rsid w:val="007F23E6"/>
    <w:rsid w:val="007F2BCB"/>
    <w:rsid w:val="007F2BDC"/>
    <w:rsid w:val="007F2C25"/>
    <w:rsid w:val="007F3512"/>
    <w:rsid w:val="007F3AB1"/>
    <w:rsid w:val="007F476B"/>
    <w:rsid w:val="007F578B"/>
    <w:rsid w:val="007F63D6"/>
    <w:rsid w:val="007F6A11"/>
    <w:rsid w:val="007F6CCA"/>
    <w:rsid w:val="007F6D8C"/>
    <w:rsid w:val="007F72ED"/>
    <w:rsid w:val="007F756F"/>
    <w:rsid w:val="007F7E67"/>
    <w:rsid w:val="008001D9"/>
    <w:rsid w:val="00800792"/>
    <w:rsid w:val="0080083D"/>
    <w:rsid w:val="00803AEA"/>
    <w:rsid w:val="00803D42"/>
    <w:rsid w:val="00804565"/>
    <w:rsid w:val="00805A16"/>
    <w:rsid w:val="00806B19"/>
    <w:rsid w:val="00807589"/>
    <w:rsid w:val="00807D08"/>
    <w:rsid w:val="008100CA"/>
    <w:rsid w:val="0081028C"/>
    <w:rsid w:val="008111D4"/>
    <w:rsid w:val="008114E7"/>
    <w:rsid w:val="008124FA"/>
    <w:rsid w:val="00813A67"/>
    <w:rsid w:val="00813C59"/>
    <w:rsid w:val="00813F63"/>
    <w:rsid w:val="00816634"/>
    <w:rsid w:val="00817150"/>
    <w:rsid w:val="0081765F"/>
    <w:rsid w:val="008178F4"/>
    <w:rsid w:val="00817948"/>
    <w:rsid w:val="00820CA3"/>
    <w:rsid w:val="00820EF6"/>
    <w:rsid w:val="008215A2"/>
    <w:rsid w:val="0082264E"/>
    <w:rsid w:val="00823A0D"/>
    <w:rsid w:val="0082414D"/>
    <w:rsid w:val="008254EF"/>
    <w:rsid w:val="00825A62"/>
    <w:rsid w:val="00825EAE"/>
    <w:rsid w:val="008262EF"/>
    <w:rsid w:val="00826AF8"/>
    <w:rsid w:val="008278BB"/>
    <w:rsid w:val="00827F0B"/>
    <w:rsid w:val="008303F4"/>
    <w:rsid w:val="008304CA"/>
    <w:rsid w:val="00830DAA"/>
    <w:rsid w:val="008314D0"/>
    <w:rsid w:val="00831D02"/>
    <w:rsid w:val="0083365A"/>
    <w:rsid w:val="00833A67"/>
    <w:rsid w:val="0083563D"/>
    <w:rsid w:val="00836709"/>
    <w:rsid w:val="00836DED"/>
    <w:rsid w:val="008374F2"/>
    <w:rsid w:val="00841118"/>
    <w:rsid w:val="00841F3F"/>
    <w:rsid w:val="00842622"/>
    <w:rsid w:val="00842985"/>
    <w:rsid w:val="00843540"/>
    <w:rsid w:val="00843F94"/>
    <w:rsid w:val="00844258"/>
    <w:rsid w:val="008451AA"/>
    <w:rsid w:val="00845F68"/>
    <w:rsid w:val="00846684"/>
    <w:rsid w:val="00847C1B"/>
    <w:rsid w:val="00847EA3"/>
    <w:rsid w:val="00847F34"/>
    <w:rsid w:val="008503F9"/>
    <w:rsid w:val="00851147"/>
    <w:rsid w:val="00851848"/>
    <w:rsid w:val="0085311E"/>
    <w:rsid w:val="008538AB"/>
    <w:rsid w:val="008540DD"/>
    <w:rsid w:val="008543DC"/>
    <w:rsid w:val="00854570"/>
    <w:rsid w:val="00854EBA"/>
    <w:rsid w:val="008550C1"/>
    <w:rsid w:val="008569DB"/>
    <w:rsid w:val="00857FAE"/>
    <w:rsid w:val="008603FD"/>
    <w:rsid w:val="00860893"/>
    <w:rsid w:val="00861AC4"/>
    <w:rsid w:val="0086363E"/>
    <w:rsid w:val="00863D74"/>
    <w:rsid w:val="0086435D"/>
    <w:rsid w:val="00864403"/>
    <w:rsid w:val="00864575"/>
    <w:rsid w:val="008645D3"/>
    <w:rsid w:val="00864DDA"/>
    <w:rsid w:val="008652A7"/>
    <w:rsid w:val="0086582A"/>
    <w:rsid w:val="00866B81"/>
    <w:rsid w:val="00867A79"/>
    <w:rsid w:val="00870D71"/>
    <w:rsid w:val="0087150F"/>
    <w:rsid w:val="00872122"/>
    <w:rsid w:val="00873B75"/>
    <w:rsid w:val="00874272"/>
    <w:rsid w:val="00874927"/>
    <w:rsid w:val="0087576E"/>
    <w:rsid w:val="0087595B"/>
    <w:rsid w:val="00876087"/>
    <w:rsid w:val="008764D0"/>
    <w:rsid w:val="008769B7"/>
    <w:rsid w:val="008773F4"/>
    <w:rsid w:val="00877CAC"/>
    <w:rsid w:val="00877EAC"/>
    <w:rsid w:val="008819E6"/>
    <w:rsid w:val="00881EB0"/>
    <w:rsid w:val="0088226C"/>
    <w:rsid w:val="00882831"/>
    <w:rsid w:val="00883B3C"/>
    <w:rsid w:val="0088457D"/>
    <w:rsid w:val="0088474F"/>
    <w:rsid w:val="00885354"/>
    <w:rsid w:val="008865A8"/>
    <w:rsid w:val="00886999"/>
    <w:rsid w:val="008879E0"/>
    <w:rsid w:val="00890102"/>
    <w:rsid w:val="00890140"/>
    <w:rsid w:val="00890806"/>
    <w:rsid w:val="00890F9B"/>
    <w:rsid w:val="00891E58"/>
    <w:rsid w:val="008922A9"/>
    <w:rsid w:val="00892497"/>
    <w:rsid w:val="0089354B"/>
    <w:rsid w:val="00893FBF"/>
    <w:rsid w:val="00895CFD"/>
    <w:rsid w:val="0089751F"/>
    <w:rsid w:val="00897F28"/>
    <w:rsid w:val="008A0C3F"/>
    <w:rsid w:val="008A1216"/>
    <w:rsid w:val="008A132D"/>
    <w:rsid w:val="008A168A"/>
    <w:rsid w:val="008A1AFD"/>
    <w:rsid w:val="008A2D77"/>
    <w:rsid w:val="008A3B9F"/>
    <w:rsid w:val="008A5061"/>
    <w:rsid w:val="008A5970"/>
    <w:rsid w:val="008A609B"/>
    <w:rsid w:val="008A75E5"/>
    <w:rsid w:val="008A7723"/>
    <w:rsid w:val="008A79CB"/>
    <w:rsid w:val="008B1F32"/>
    <w:rsid w:val="008B2A7A"/>
    <w:rsid w:val="008B3071"/>
    <w:rsid w:val="008B3A1F"/>
    <w:rsid w:val="008B5741"/>
    <w:rsid w:val="008B57CA"/>
    <w:rsid w:val="008B600F"/>
    <w:rsid w:val="008B69A6"/>
    <w:rsid w:val="008B709B"/>
    <w:rsid w:val="008B71FA"/>
    <w:rsid w:val="008C01C1"/>
    <w:rsid w:val="008C0704"/>
    <w:rsid w:val="008C2F50"/>
    <w:rsid w:val="008C49AE"/>
    <w:rsid w:val="008C4E73"/>
    <w:rsid w:val="008C5552"/>
    <w:rsid w:val="008C561F"/>
    <w:rsid w:val="008C7276"/>
    <w:rsid w:val="008C78AF"/>
    <w:rsid w:val="008C7962"/>
    <w:rsid w:val="008C7F98"/>
    <w:rsid w:val="008D0BF2"/>
    <w:rsid w:val="008D1523"/>
    <w:rsid w:val="008D393A"/>
    <w:rsid w:val="008D722B"/>
    <w:rsid w:val="008E12A3"/>
    <w:rsid w:val="008E1BB8"/>
    <w:rsid w:val="008E1C55"/>
    <w:rsid w:val="008E210D"/>
    <w:rsid w:val="008E2A4A"/>
    <w:rsid w:val="008E3298"/>
    <w:rsid w:val="008E396F"/>
    <w:rsid w:val="008E410B"/>
    <w:rsid w:val="008E453B"/>
    <w:rsid w:val="008E4580"/>
    <w:rsid w:val="008E5B26"/>
    <w:rsid w:val="008E6303"/>
    <w:rsid w:val="008E676C"/>
    <w:rsid w:val="008F001B"/>
    <w:rsid w:val="008F001F"/>
    <w:rsid w:val="008F1D9A"/>
    <w:rsid w:val="008F2036"/>
    <w:rsid w:val="008F22FE"/>
    <w:rsid w:val="008F2BDE"/>
    <w:rsid w:val="008F3147"/>
    <w:rsid w:val="008F3732"/>
    <w:rsid w:val="008F487C"/>
    <w:rsid w:val="008F48D2"/>
    <w:rsid w:val="008F4AB3"/>
    <w:rsid w:val="008F648C"/>
    <w:rsid w:val="008F6AA7"/>
    <w:rsid w:val="008F6EED"/>
    <w:rsid w:val="008F7411"/>
    <w:rsid w:val="008F79BB"/>
    <w:rsid w:val="00901183"/>
    <w:rsid w:val="00901FAB"/>
    <w:rsid w:val="009024E9"/>
    <w:rsid w:val="009035DF"/>
    <w:rsid w:val="0090434F"/>
    <w:rsid w:val="00905225"/>
    <w:rsid w:val="00905811"/>
    <w:rsid w:val="00905848"/>
    <w:rsid w:val="00905869"/>
    <w:rsid w:val="009058DB"/>
    <w:rsid w:val="00905D01"/>
    <w:rsid w:val="0090618A"/>
    <w:rsid w:val="009065E5"/>
    <w:rsid w:val="009068D9"/>
    <w:rsid w:val="00906CCE"/>
    <w:rsid w:val="009105A8"/>
    <w:rsid w:val="00910708"/>
    <w:rsid w:val="00910D0C"/>
    <w:rsid w:val="00911E2D"/>
    <w:rsid w:val="00911FA1"/>
    <w:rsid w:val="00912847"/>
    <w:rsid w:val="00912AFF"/>
    <w:rsid w:val="00913441"/>
    <w:rsid w:val="00913837"/>
    <w:rsid w:val="00913C29"/>
    <w:rsid w:val="00914536"/>
    <w:rsid w:val="009146E0"/>
    <w:rsid w:val="009149FD"/>
    <w:rsid w:val="0091547D"/>
    <w:rsid w:val="00915CFA"/>
    <w:rsid w:val="00916C23"/>
    <w:rsid w:val="00917712"/>
    <w:rsid w:val="00917907"/>
    <w:rsid w:val="0092051B"/>
    <w:rsid w:val="00920B3D"/>
    <w:rsid w:val="00920B6D"/>
    <w:rsid w:val="00920D52"/>
    <w:rsid w:val="00921204"/>
    <w:rsid w:val="00921872"/>
    <w:rsid w:val="0092239B"/>
    <w:rsid w:val="009223EB"/>
    <w:rsid w:val="00922DE5"/>
    <w:rsid w:val="009236D8"/>
    <w:rsid w:val="0092456F"/>
    <w:rsid w:val="00924788"/>
    <w:rsid w:val="00924C63"/>
    <w:rsid w:val="0092589E"/>
    <w:rsid w:val="00926F63"/>
    <w:rsid w:val="00927DB1"/>
    <w:rsid w:val="00927FFE"/>
    <w:rsid w:val="00930D3D"/>
    <w:rsid w:val="0093101F"/>
    <w:rsid w:val="0093115E"/>
    <w:rsid w:val="009314F8"/>
    <w:rsid w:val="00931929"/>
    <w:rsid w:val="00931FDC"/>
    <w:rsid w:val="009330BC"/>
    <w:rsid w:val="00933D55"/>
    <w:rsid w:val="00934395"/>
    <w:rsid w:val="00934902"/>
    <w:rsid w:val="00934ADE"/>
    <w:rsid w:val="0093553D"/>
    <w:rsid w:val="009358E0"/>
    <w:rsid w:val="00936BCD"/>
    <w:rsid w:val="00936D0A"/>
    <w:rsid w:val="0093712B"/>
    <w:rsid w:val="009400B5"/>
    <w:rsid w:val="009409F0"/>
    <w:rsid w:val="00941BB1"/>
    <w:rsid w:val="009443F1"/>
    <w:rsid w:val="009444DD"/>
    <w:rsid w:val="009447F7"/>
    <w:rsid w:val="00945C63"/>
    <w:rsid w:val="0094691E"/>
    <w:rsid w:val="0094773C"/>
    <w:rsid w:val="009529FE"/>
    <w:rsid w:val="00952B3A"/>
    <w:rsid w:val="0095314F"/>
    <w:rsid w:val="00954226"/>
    <w:rsid w:val="00954BD1"/>
    <w:rsid w:val="00956DC8"/>
    <w:rsid w:val="00956F99"/>
    <w:rsid w:val="009570C9"/>
    <w:rsid w:val="009571D1"/>
    <w:rsid w:val="0095724B"/>
    <w:rsid w:val="009576AC"/>
    <w:rsid w:val="00957A58"/>
    <w:rsid w:val="009604C8"/>
    <w:rsid w:val="0096097A"/>
    <w:rsid w:val="00961C43"/>
    <w:rsid w:val="00961E6F"/>
    <w:rsid w:val="00962783"/>
    <w:rsid w:val="00962980"/>
    <w:rsid w:val="009629B9"/>
    <w:rsid w:val="0096309C"/>
    <w:rsid w:val="009634A0"/>
    <w:rsid w:val="00963BBA"/>
    <w:rsid w:val="00964C00"/>
    <w:rsid w:val="00965027"/>
    <w:rsid w:val="00965514"/>
    <w:rsid w:val="00965764"/>
    <w:rsid w:val="009657E0"/>
    <w:rsid w:val="00966826"/>
    <w:rsid w:val="00966C09"/>
    <w:rsid w:val="0096747A"/>
    <w:rsid w:val="00967543"/>
    <w:rsid w:val="00967E20"/>
    <w:rsid w:val="00970DD1"/>
    <w:rsid w:val="009715F9"/>
    <w:rsid w:val="00971E93"/>
    <w:rsid w:val="0097247C"/>
    <w:rsid w:val="0097286D"/>
    <w:rsid w:val="00972A20"/>
    <w:rsid w:val="00972CB2"/>
    <w:rsid w:val="00973EF4"/>
    <w:rsid w:val="0097458B"/>
    <w:rsid w:val="00976183"/>
    <w:rsid w:val="009763DF"/>
    <w:rsid w:val="009765FB"/>
    <w:rsid w:val="00976611"/>
    <w:rsid w:val="00977134"/>
    <w:rsid w:val="00977C10"/>
    <w:rsid w:val="00977C71"/>
    <w:rsid w:val="00977DC8"/>
    <w:rsid w:val="00980906"/>
    <w:rsid w:val="00980A6C"/>
    <w:rsid w:val="00980F9D"/>
    <w:rsid w:val="00980FD7"/>
    <w:rsid w:val="00981FF6"/>
    <w:rsid w:val="009826A5"/>
    <w:rsid w:val="00982780"/>
    <w:rsid w:val="00982908"/>
    <w:rsid w:val="00984BDC"/>
    <w:rsid w:val="0098551B"/>
    <w:rsid w:val="00986398"/>
    <w:rsid w:val="0098649C"/>
    <w:rsid w:val="009864EF"/>
    <w:rsid w:val="00986807"/>
    <w:rsid w:val="00986E50"/>
    <w:rsid w:val="00987105"/>
    <w:rsid w:val="0098757E"/>
    <w:rsid w:val="0099028D"/>
    <w:rsid w:val="0099041D"/>
    <w:rsid w:val="009915F1"/>
    <w:rsid w:val="009917FA"/>
    <w:rsid w:val="00991B40"/>
    <w:rsid w:val="00991C8D"/>
    <w:rsid w:val="00991CFE"/>
    <w:rsid w:val="009921FE"/>
    <w:rsid w:val="00992680"/>
    <w:rsid w:val="00992A66"/>
    <w:rsid w:val="009933C4"/>
    <w:rsid w:val="0099342E"/>
    <w:rsid w:val="00993877"/>
    <w:rsid w:val="009944BF"/>
    <w:rsid w:val="009948B4"/>
    <w:rsid w:val="00996EEC"/>
    <w:rsid w:val="00997410"/>
    <w:rsid w:val="009974C5"/>
    <w:rsid w:val="0099786A"/>
    <w:rsid w:val="009A0722"/>
    <w:rsid w:val="009A0D73"/>
    <w:rsid w:val="009A1128"/>
    <w:rsid w:val="009A14F3"/>
    <w:rsid w:val="009A1592"/>
    <w:rsid w:val="009A2A31"/>
    <w:rsid w:val="009A2B9E"/>
    <w:rsid w:val="009A30D9"/>
    <w:rsid w:val="009A3500"/>
    <w:rsid w:val="009A3A79"/>
    <w:rsid w:val="009A3DF6"/>
    <w:rsid w:val="009A445F"/>
    <w:rsid w:val="009A4963"/>
    <w:rsid w:val="009A5365"/>
    <w:rsid w:val="009A54AD"/>
    <w:rsid w:val="009A559F"/>
    <w:rsid w:val="009A581F"/>
    <w:rsid w:val="009A5D19"/>
    <w:rsid w:val="009A5ED0"/>
    <w:rsid w:val="009A6B91"/>
    <w:rsid w:val="009B02D8"/>
    <w:rsid w:val="009B0EA2"/>
    <w:rsid w:val="009B10E1"/>
    <w:rsid w:val="009B1B3F"/>
    <w:rsid w:val="009B30B0"/>
    <w:rsid w:val="009B342E"/>
    <w:rsid w:val="009B3604"/>
    <w:rsid w:val="009B3B05"/>
    <w:rsid w:val="009B4CC2"/>
    <w:rsid w:val="009B5017"/>
    <w:rsid w:val="009B5397"/>
    <w:rsid w:val="009B7EC5"/>
    <w:rsid w:val="009B7FC3"/>
    <w:rsid w:val="009C0439"/>
    <w:rsid w:val="009C0B5C"/>
    <w:rsid w:val="009C11E8"/>
    <w:rsid w:val="009C1FFC"/>
    <w:rsid w:val="009C3954"/>
    <w:rsid w:val="009C3D1B"/>
    <w:rsid w:val="009C46D5"/>
    <w:rsid w:val="009C56D2"/>
    <w:rsid w:val="009C56FC"/>
    <w:rsid w:val="009C5DBE"/>
    <w:rsid w:val="009C6457"/>
    <w:rsid w:val="009C71B7"/>
    <w:rsid w:val="009D13A2"/>
    <w:rsid w:val="009D19B5"/>
    <w:rsid w:val="009D1C4A"/>
    <w:rsid w:val="009D29B8"/>
    <w:rsid w:val="009D459A"/>
    <w:rsid w:val="009D5FED"/>
    <w:rsid w:val="009D6C29"/>
    <w:rsid w:val="009D7533"/>
    <w:rsid w:val="009D7F34"/>
    <w:rsid w:val="009E1548"/>
    <w:rsid w:val="009E4A4E"/>
    <w:rsid w:val="009E5F73"/>
    <w:rsid w:val="009E6A2A"/>
    <w:rsid w:val="009E731D"/>
    <w:rsid w:val="009E7494"/>
    <w:rsid w:val="009E79AB"/>
    <w:rsid w:val="009E7CB1"/>
    <w:rsid w:val="009F1C24"/>
    <w:rsid w:val="009F1D9F"/>
    <w:rsid w:val="009F1FF1"/>
    <w:rsid w:val="009F2651"/>
    <w:rsid w:val="009F29CC"/>
    <w:rsid w:val="009F2F65"/>
    <w:rsid w:val="009F31A6"/>
    <w:rsid w:val="009F35BD"/>
    <w:rsid w:val="009F36DF"/>
    <w:rsid w:val="009F4824"/>
    <w:rsid w:val="009F535F"/>
    <w:rsid w:val="009F56FC"/>
    <w:rsid w:val="009F70E3"/>
    <w:rsid w:val="009F7348"/>
    <w:rsid w:val="00A02512"/>
    <w:rsid w:val="00A0259F"/>
    <w:rsid w:val="00A02F5C"/>
    <w:rsid w:val="00A039EB"/>
    <w:rsid w:val="00A03D31"/>
    <w:rsid w:val="00A04503"/>
    <w:rsid w:val="00A04D6B"/>
    <w:rsid w:val="00A05281"/>
    <w:rsid w:val="00A054D3"/>
    <w:rsid w:val="00A05DE9"/>
    <w:rsid w:val="00A06028"/>
    <w:rsid w:val="00A06971"/>
    <w:rsid w:val="00A06A47"/>
    <w:rsid w:val="00A07FD8"/>
    <w:rsid w:val="00A10BDA"/>
    <w:rsid w:val="00A111E0"/>
    <w:rsid w:val="00A11F98"/>
    <w:rsid w:val="00A121FA"/>
    <w:rsid w:val="00A12470"/>
    <w:rsid w:val="00A13083"/>
    <w:rsid w:val="00A1437B"/>
    <w:rsid w:val="00A145FB"/>
    <w:rsid w:val="00A15A2A"/>
    <w:rsid w:val="00A162E9"/>
    <w:rsid w:val="00A16681"/>
    <w:rsid w:val="00A17E9D"/>
    <w:rsid w:val="00A206D1"/>
    <w:rsid w:val="00A20923"/>
    <w:rsid w:val="00A20D34"/>
    <w:rsid w:val="00A20D39"/>
    <w:rsid w:val="00A230DE"/>
    <w:rsid w:val="00A2321C"/>
    <w:rsid w:val="00A23457"/>
    <w:rsid w:val="00A237DF"/>
    <w:rsid w:val="00A238C8"/>
    <w:rsid w:val="00A2402A"/>
    <w:rsid w:val="00A2445C"/>
    <w:rsid w:val="00A2523D"/>
    <w:rsid w:val="00A25954"/>
    <w:rsid w:val="00A25A5C"/>
    <w:rsid w:val="00A2763A"/>
    <w:rsid w:val="00A30143"/>
    <w:rsid w:val="00A30255"/>
    <w:rsid w:val="00A30427"/>
    <w:rsid w:val="00A3051B"/>
    <w:rsid w:val="00A3211A"/>
    <w:rsid w:val="00A32D7C"/>
    <w:rsid w:val="00A335C6"/>
    <w:rsid w:val="00A3394B"/>
    <w:rsid w:val="00A343DB"/>
    <w:rsid w:val="00A34759"/>
    <w:rsid w:val="00A3484F"/>
    <w:rsid w:val="00A34CD6"/>
    <w:rsid w:val="00A3504B"/>
    <w:rsid w:val="00A3594E"/>
    <w:rsid w:val="00A36186"/>
    <w:rsid w:val="00A3667C"/>
    <w:rsid w:val="00A37826"/>
    <w:rsid w:val="00A37ABF"/>
    <w:rsid w:val="00A40F7A"/>
    <w:rsid w:val="00A41747"/>
    <w:rsid w:val="00A418B1"/>
    <w:rsid w:val="00A4287E"/>
    <w:rsid w:val="00A44342"/>
    <w:rsid w:val="00A44555"/>
    <w:rsid w:val="00A45C5D"/>
    <w:rsid w:val="00A45CA6"/>
    <w:rsid w:val="00A46477"/>
    <w:rsid w:val="00A47619"/>
    <w:rsid w:val="00A47E3C"/>
    <w:rsid w:val="00A47F0E"/>
    <w:rsid w:val="00A501FC"/>
    <w:rsid w:val="00A50D79"/>
    <w:rsid w:val="00A516D5"/>
    <w:rsid w:val="00A52AC6"/>
    <w:rsid w:val="00A52D2E"/>
    <w:rsid w:val="00A53865"/>
    <w:rsid w:val="00A53B07"/>
    <w:rsid w:val="00A5462C"/>
    <w:rsid w:val="00A55505"/>
    <w:rsid w:val="00A555DE"/>
    <w:rsid w:val="00A55984"/>
    <w:rsid w:val="00A55FE3"/>
    <w:rsid w:val="00A604EF"/>
    <w:rsid w:val="00A6072D"/>
    <w:rsid w:val="00A614DB"/>
    <w:rsid w:val="00A61CC7"/>
    <w:rsid w:val="00A6283F"/>
    <w:rsid w:val="00A62EC1"/>
    <w:rsid w:val="00A63AC2"/>
    <w:rsid w:val="00A64B88"/>
    <w:rsid w:val="00A65282"/>
    <w:rsid w:val="00A66E91"/>
    <w:rsid w:val="00A67183"/>
    <w:rsid w:val="00A671CE"/>
    <w:rsid w:val="00A675CB"/>
    <w:rsid w:val="00A67BE2"/>
    <w:rsid w:val="00A70026"/>
    <w:rsid w:val="00A70723"/>
    <w:rsid w:val="00A707CB"/>
    <w:rsid w:val="00A7311E"/>
    <w:rsid w:val="00A739C3"/>
    <w:rsid w:val="00A74256"/>
    <w:rsid w:val="00A75103"/>
    <w:rsid w:val="00A7792B"/>
    <w:rsid w:val="00A77E5D"/>
    <w:rsid w:val="00A81ECE"/>
    <w:rsid w:val="00A8246A"/>
    <w:rsid w:val="00A82F91"/>
    <w:rsid w:val="00A83414"/>
    <w:rsid w:val="00A85A0D"/>
    <w:rsid w:val="00A85FA1"/>
    <w:rsid w:val="00A867D3"/>
    <w:rsid w:val="00A900DE"/>
    <w:rsid w:val="00A905B3"/>
    <w:rsid w:val="00A9088D"/>
    <w:rsid w:val="00A9321A"/>
    <w:rsid w:val="00A93234"/>
    <w:rsid w:val="00A932C3"/>
    <w:rsid w:val="00A94D5F"/>
    <w:rsid w:val="00A94F40"/>
    <w:rsid w:val="00A96C69"/>
    <w:rsid w:val="00A9728D"/>
    <w:rsid w:val="00A97AB5"/>
    <w:rsid w:val="00A97C33"/>
    <w:rsid w:val="00AA0895"/>
    <w:rsid w:val="00AA08A1"/>
    <w:rsid w:val="00AA0A1E"/>
    <w:rsid w:val="00AA1769"/>
    <w:rsid w:val="00AA27B7"/>
    <w:rsid w:val="00AA2E2E"/>
    <w:rsid w:val="00AA3027"/>
    <w:rsid w:val="00AA3228"/>
    <w:rsid w:val="00AA3E43"/>
    <w:rsid w:val="00AA435C"/>
    <w:rsid w:val="00AA44EA"/>
    <w:rsid w:val="00AA503F"/>
    <w:rsid w:val="00AA504D"/>
    <w:rsid w:val="00AA5C84"/>
    <w:rsid w:val="00AA5EFE"/>
    <w:rsid w:val="00AA6118"/>
    <w:rsid w:val="00AA7DC1"/>
    <w:rsid w:val="00AB03CD"/>
    <w:rsid w:val="00AB0B32"/>
    <w:rsid w:val="00AB1506"/>
    <w:rsid w:val="00AB1C2B"/>
    <w:rsid w:val="00AB22AF"/>
    <w:rsid w:val="00AB23D6"/>
    <w:rsid w:val="00AB2A01"/>
    <w:rsid w:val="00AB2A35"/>
    <w:rsid w:val="00AB2ACE"/>
    <w:rsid w:val="00AB2AEE"/>
    <w:rsid w:val="00AB2E9E"/>
    <w:rsid w:val="00AB307E"/>
    <w:rsid w:val="00AB3E13"/>
    <w:rsid w:val="00AB55BD"/>
    <w:rsid w:val="00AB5807"/>
    <w:rsid w:val="00AB5E6F"/>
    <w:rsid w:val="00AB6894"/>
    <w:rsid w:val="00AC06BD"/>
    <w:rsid w:val="00AC142F"/>
    <w:rsid w:val="00AC15BF"/>
    <w:rsid w:val="00AC175A"/>
    <w:rsid w:val="00AC2471"/>
    <w:rsid w:val="00AC2C0C"/>
    <w:rsid w:val="00AC3801"/>
    <w:rsid w:val="00AC4006"/>
    <w:rsid w:val="00AC4EAC"/>
    <w:rsid w:val="00AC6614"/>
    <w:rsid w:val="00AC6A45"/>
    <w:rsid w:val="00AC73BE"/>
    <w:rsid w:val="00AC7FA2"/>
    <w:rsid w:val="00AD1536"/>
    <w:rsid w:val="00AD1AFE"/>
    <w:rsid w:val="00AD1CA4"/>
    <w:rsid w:val="00AD2165"/>
    <w:rsid w:val="00AD25BA"/>
    <w:rsid w:val="00AD2EF6"/>
    <w:rsid w:val="00AD404B"/>
    <w:rsid w:val="00AD4B00"/>
    <w:rsid w:val="00AD5C8C"/>
    <w:rsid w:val="00AD6956"/>
    <w:rsid w:val="00AD6C58"/>
    <w:rsid w:val="00AD7DDB"/>
    <w:rsid w:val="00AE1A67"/>
    <w:rsid w:val="00AE1E80"/>
    <w:rsid w:val="00AE39A4"/>
    <w:rsid w:val="00AE439D"/>
    <w:rsid w:val="00AE459D"/>
    <w:rsid w:val="00AE4C9B"/>
    <w:rsid w:val="00AE58F3"/>
    <w:rsid w:val="00AE72E8"/>
    <w:rsid w:val="00AE7B61"/>
    <w:rsid w:val="00AF0254"/>
    <w:rsid w:val="00AF0792"/>
    <w:rsid w:val="00AF13D3"/>
    <w:rsid w:val="00AF2436"/>
    <w:rsid w:val="00AF30EA"/>
    <w:rsid w:val="00AF34B8"/>
    <w:rsid w:val="00AF4520"/>
    <w:rsid w:val="00AF5688"/>
    <w:rsid w:val="00AF586F"/>
    <w:rsid w:val="00AF6064"/>
    <w:rsid w:val="00AF75EC"/>
    <w:rsid w:val="00AF7A7B"/>
    <w:rsid w:val="00B0049E"/>
    <w:rsid w:val="00B007B9"/>
    <w:rsid w:val="00B009F2"/>
    <w:rsid w:val="00B00BB5"/>
    <w:rsid w:val="00B00E9D"/>
    <w:rsid w:val="00B02259"/>
    <w:rsid w:val="00B0228B"/>
    <w:rsid w:val="00B02390"/>
    <w:rsid w:val="00B049B9"/>
    <w:rsid w:val="00B06297"/>
    <w:rsid w:val="00B0641F"/>
    <w:rsid w:val="00B068E9"/>
    <w:rsid w:val="00B0692C"/>
    <w:rsid w:val="00B07CBB"/>
    <w:rsid w:val="00B115BB"/>
    <w:rsid w:val="00B11FC3"/>
    <w:rsid w:val="00B12819"/>
    <w:rsid w:val="00B12945"/>
    <w:rsid w:val="00B12FF0"/>
    <w:rsid w:val="00B132E8"/>
    <w:rsid w:val="00B134DF"/>
    <w:rsid w:val="00B136CD"/>
    <w:rsid w:val="00B14D91"/>
    <w:rsid w:val="00B157A7"/>
    <w:rsid w:val="00B15D86"/>
    <w:rsid w:val="00B15E50"/>
    <w:rsid w:val="00B1719E"/>
    <w:rsid w:val="00B176A5"/>
    <w:rsid w:val="00B203F1"/>
    <w:rsid w:val="00B21AA7"/>
    <w:rsid w:val="00B22395"/>
    <w:rsid w:val="00B24686"/>
    <w:rsid w:val="00B24F63"/>
    <w:rsid w:val="00B25008"/>
    <w:rsid w:val="00B250EB"/>
    <w:rsid w:val="00B257B6"/>
    <w:rsid w:val="00B2617B"/>
    <w:rsid w:val="00B278CF"/>
    <w:rsid w:val="00B2794B"/>
    <w:rsid w:val="00B3023A"/>
    <w:rsid w:val="00B312E4"/>
    <w:rsid w:val="00B315DE"/>
    <w:rsid w:val="00B31B3C"/>
    <w:rsid w:val="00B32285"/>
    <w:rsid w:val="00B33A95"/>
    <w:rsid w:val="00B34403"/>
    <w:rsid w:val="00B34977"/>
    <w:rsid w:val="00B34A0F"/>
    <w:rsid w:val="00B35652"/>
    <w:rsid w:val="00B35CCC"/>
    <w:rsid w:val="00B366A4"/>
    <w:rsid w:val="00B37357"/>
    <w:rsid w:val="00B37BE3"/>
    <w:rsid w:val="00B40164"/>
    <w:rsid w:val="00B40CC9"/>
    <w:rsid w:val="00B4167B"/>
    <w:rsid w:val="00B41988"/>
    <w:rsid w:val="00B42B9E"/>
    <w:rsid w:val="00B430B6"/>
    <w:rsid w:val="00B446C9"/>
    <w:rsid w:val="00B4489C"/>
    <w:rsid w:val="00B44E37"/>
    <w:rsid w:val="00B45402"/>
    <w:rsid w:val="00B45415"/>
    <w:rsid w:val="00B46A54"/>
    <w:rsid w:val="00B50ACB"/>
    <w:rsid w:val="00B50DA0"/>
    <w:rsid w:val="00B51F3E"/>
    <w:rsid w:val="00B52C0E"/>
    <w:rsid w:val="00B5475E"/>
    <w:rsid w:val="00B561D0"/>
    <w:rsid w:val="00B563DD"/>
    <w:rsid w:val="00B564F6"/>
    <w:rsid w:val="00B5680F"/>
    <w:rsid w:val="00B57999"/>
    <w:rsid w:val="00B57A5A"/>
    <w:rsid w:val="00B57E4F"/>
    <w:rsid w:val="00B60204"/>
    <w:rsid w:val="00B60275"/>
    <w:rsid w:val="00B6219E"/>
    <w:rsid w:val="00B62354"/>
    <w:rsid w:val="00B62EBA"/>
    <w:rsid w:val="00B63551"/>
    <w:rsid w:val="00B64DD9"/>
    <w:rsid w:val="00B64E43"/>
    <w:rsid w:val="00B65021"/>
    <w:rsid w:val="00B6595F"/>
    <w:rsid w:val="00B65A1B"/>
    <w:rsid w:val="00B66517"/>
    <w:rsid w:val="00B668CE"/>
    <w:rsid w:val="00B66D3F"/>
    <w:rsid w:val="00B67186"/>
    <w:rsid w:val="00B672DE"/>
    <w:rsid w:val="00B67461"/>
    <w:rsid w:val="00B722B8"/>
    <w:rsid w:val="00B7256B"/>
    <w:rsid w:val="00B725A6"/>
    <w:rsid w:val="00B729DA"/>
    <w:rsid w:val="00B72A9A"/>
    <w:rsid w:val="00B747E6"/>
    <w:rsid w:val="00B74DC9"/>
    <w:rsid w:val="00B7583A"/>
    <w:rsid w:val="00B76058"/>
    <w:rsid w:val="00B7675F"/>
    <w:rsid w:val="00B76F42"/>
    <w:rsid w:val="00B7720C"/>
    <w:rsid w:val="00B7781E"/>
    <w:rsid w:val="00B77CBC"/>
    <w:rsid w:val="00B809AC"/>
    <w:rsid w:val="00B813B4"/>
    <w:rsid w:val="00B813D7"/>
    <w:rsid w:val="00B81D76"/>
    <w:rsid w:val="00B825DB"/>
    <w:rsid w:val="00B838AE"/>
    <w:rsid w:val="00B84237"/>
    <w:rsid w:val="00B84566"/>
    <w:rsid w:val="00B8508D"/>
    <w:rsid w:val="00B85380"/>
    <w:rsid w:val="00B855DC"/>
    <w:rsid w:val="00B85AF4"/>
    <w:rsid w:val="00B87C24"/>
    <w:rsid w:val="00B87CFA"/>
    <w:rsid w:val="00B87D9B"/>
    <w:rsid w:val="00B920EC"/>
    <w:rsid w:val="00B92848"/>
    <w:rsid w:val="00B938CB"/>
    <w:rsid w:val="00B94086"/>
    <w:rsid w:val="00B94AEC"/>
    <w:rsid w:val="00B95891"/>
    <w:rsid w:val="00B959C4"/>
    <w:rsid w:val="00B9619B"/>
    <w:rsid w:val="00B967EB"/>
    <w:rsid w:val="00B96C55"/>
    <w:rsid w:val="00B96E21"/>
    <w:rsid w:val="00B97647"/>
    <w:rsid w:val="00BA07E5"/>
    <w:rsid w:val="00BA11E0"/>
    <w:rsid w:val="00BA1908"/>
    <w:rsid w:val="00BA2756"/>
    <w:rsid w:val="00BA372F"/>
    <w:rsid w:val="00BA53C8"/>
    <w:rsid w:val="00BA628D"/>
    <w:rsid w:val="00BA63D5"/>
    <w:rsid w:val="00BA66DD"/>
    <w:rsid w:val="00BA698A"/>
    <w:rsid w:val="00BA6FB1"/>
    <w:rsid w:val="00BB01D7"/>
    <w:rsid w:val="00BB29D1"/>
    <w:rsid w:val="00BB2B37"/>
    <w:rsid w:val="00BB3342"/>
    <w:rsid w:val="00BB33E3"/>
    <w:rsid w:val="00BB3BF6"/>
    <w:rsid w:val="00BB4DB6"/>
    <w:rsid w:val="00BB51E6"/>
    <w:rsid w:val="00BB5E9F"/>
    <w:rsid w:val="00BB7004"/>
    <w:rsid w:val="00BB7030"/>
    <w:rsid w:val="00BB756C"/>
    <w:rsid w:val="00BB7E99"/>
    <w:rsid w:val="00BC0126"/>
    <w:rsid w:val="00BC06FC"/>
    <w:rsid w:val="00BC07C9"/>
    <w:rsid w:val="00BC0F74"/>
    <w:rsid w:val="00BC2F0E"/>
    <w:rsid w:val="00BC3801"/>
    <w:rsid w:val="00BC40BA"/>
    <w:rsid w:val="00BC47CA"/>
    <w:rsid w:val="00BC516D"/>
    <w:rsid w:val="00BC588D"/>
    <w:rsid w:val="00BC5FF2"/>
    <w:rsid w:val="00BC6002"/>
    <w:rsid w:val="00BC64A7"/>
    <w:rsid w:val="00BC6E95"/>
    <w:rsid w:val="00BC7D3C"/>
    <w:rsid w:val="00BD0314"/>
    <w:rsid w:val="00BD1147"/>
    <w:rsid w:val="00BD13E8"/>
    <w:rsid w:val="00BD1602"/>
    <w:rsid w:val="00BD1F66"/>
    <w:rsid w:val="00BD2427"/>
    <w:rsid w:val="00BD2B33"/>
    <w:rsid w:val="00BD3129"/>
    <w:rsid w:val="00BD4274"/>
    <w:rsid w:val="00BD58E6"/>
    <w:rsid w:val="00BD5B97"/>
    <w:rsid w:val="00BD686E"/>
    <w:rsid w:val="00BD7CDB"/>
    <w:rsid w:val="00BE213A"/>
    <w:rsid w:val="00BE2B2C"/>
    <w:rsid w:val="00BE36D0"/>
    <w:rsid w:val="00BE3762"/>
    <w:rsid w:val="00BE3991"/>
    <w:rsid w:val="00BE3FE3"/>
    <w:rsid w:val="00BE4271"/>
    <w:rsid w:val="00BE466B"/>
    <w:rsid w:val="00BE4F3F"/>
    <w:rsid w:val="00BE5A9A"/>
    <w:rsid w:val="00BF0CA8"/>
    <w:rsid w:val="00BF0E66"/>
    <w:rsid w:val="00BF4988"/>
    <w:rsid w:val="00BF4DC0"/>
    <w:rsid w:val="00BF6416"/>
    <w:rsid w:val="00BF6780"/>
    <w:rsid w:val="00BF6858"/>
    <w:rsid w:val="00BF7658"/>
    <w:rsid w:val="00BF76AE"/>
    <w:rsid w:val="00C00073"/>
    <w:rsid w:val="00C01652"/>
    <w:rsid w:val="00C019F4"/>
    <w:rsid w:val="00C01BDF"/>
    <w:rsid w:val="00C024C9"/>
    <w:rsid w:val="00C02CBF"/>
    <w:rsid w:val="00C031B4"/>
    <w:rsid w:val="00C03CAF"/>
    <w:rsid w:val="00C0449E"/>
    <w:rsid w:val="00C04F96"/>
    <w:rsid w:val="00C058E2"/>
    <w:rsid w:val="00C06710"/>
    <w:rsid w:val="00C06E00"/>
    <w:rsid w:val="00C06E14"/>
    <w:rsid w:val="00C07220"/>
    <w:rsid w:val="00C0750A"/>
    <w:rsid w:val="00C07838"/>
    <w:rsid w:val="00C10878"/>
    <w:rsid w:val="00C11BF1"/>
    <w:rsid w:val="00C121A4"/>
    <w:rsid w:val="00C12D91"/>
    <w:rsid w:val="00C13200"/>
    <w:rsid w:val="00C132F9"/>
    <w:rsid w:val="00C13993"/>
    <w:rsid w:val="00C13A19"/>
    <w:rsid w:val="00C13D88"/>
    <w:rsid w:val="00C14E8D"/>
    <w:rsid w:val="00C14F9A"/>
    <w:rsid w:val="00C1562A"/>
    <w:rsid w:val="00C15D1D"/>
    <w:rsid w:val="00C16D9E"/>
    <w:rsid w:val="00C17420"/>
    <w:rsid w:val="00C21107"/>
    <w:rsid w:val="00C213F3"/>
    <w:rsid w:val="00C2327B"/>
    <w:rsid w:val="00C23E58"/>
    <w:rsid w:val="00C25580"/>
    <w:rsid w:val="00C25C4D"/>
    <w:rsid w:val="00C26365"/>
    <w:rsid w:val="00C263AD"/>
    <w:rsid w:val="00C2664D"/>
    <w:rsid w:val="00C2675A"/>
    <w:rsid w:val="00C30234"/>
    <w:rsid w:val="00C30E8F"/>
    <w:rsid w:val="00C3136D"/>
    <w:rsid w:val="00C326C3"/>
    <w:rsid w:val="00C32796"/>
    <w:rsid w:val="00C32DCB"/>
    <w:rsid w:val="00C32FFB"/>
    <w:rsid w:val="00C337FD"/>
    <w:rsid w:val="00C34310"/>
    <w:rsid w:val="00C3487A"/>
    <w:rsid w:val="00C364B6"/>
    <w:rsid w:val="00C40028"/>
    <w:rsid w:val="00C41179"/>
    <w:rsid w:val="00C4132D"/>
    <w:rsid w:val="00C41C02"/>
    <w:rsid w:val="00C437AA"/>
    <w:rsid w:val="00C44B4B"/>
    <w:rsid w:val="00C45222"/>
    <w:rsid w:val="00C45391"/>
    <w:rsid w:val="00C4572E"/>
    <w:rsid w:val="00C47A5A"/>
    <w:rsid w:val="00C50D30"/>
    <w:rsid w:val="00C516C8"/>
    <w:rsid w:val="00C51E9E"/>
    <w:rsid w:val="00C542C4"/>
    <w:rsid w:val="00C542DB"/>
    <w:rsid w:val="00C54606"/>
    <w:rsid w:val="00C55C33"/>
    <w:rsid w:val="00C56057"/>
    <w:rsid w:val="00C5609A"/>
    <w:rsid w:val="00C566FE"/>
    <w:rsid w:val="00C56ABB"/>
    <w:rsid w:val="00C57009"/>
    <w:rsid w:val="00C576AC"/>
    <w:rsid w:val="00C57B0C"/>
    <w:rsid w:val="00C57EAC"/>
    <w:rsid w:val="00C606D9"/>
    <w:rsid w:val="00C60EA0"/>
    <w:rsid w:val="00C61725"/>
    <w:rsid w:val="00C61D6F"/>
    <w:rsid w:val="00C63066"/>
    <w:rsid w:val="00C637C2"/>
    <w:rsid w:val="00C63923"/>
    <w:rsid w:val="00C6398F"/>
    <w:rsid w:val="00C64171"/>
    <w:rsid w:val="00C647C1"/>
    <w:rsid w:val="00C64CD2"/>
    <w:rsid w:val="00C64E99"/>
    <w:rsid w:val="00C65269"/>
    <w:rsid w:val="00C656E7"/>
    <w:rsid w:val="00C65960"/>
    <w:rsid w:val="00C65B75"/>
    <w:rsid w:val="00C65CCE"/>
    <w:rsid w:val="00C66D9C"/>
    <w:rsid w:val="00C66DD5"/>
    <w:rsid w:val="00C671E1"/>
    <w:rsid w:val="00C6778E"/>
    <w:rsid w:val="00C70151"/>
    <w:rsid w:val="00C70B3D"/>
    <w:rsid w:val="00C70C0A"/>
    <w:rsid w:val="00C71C11"/>
    <w:rsid w:val="00C72841"/>
    <w:rsid w:val="00C72B1D"/>
    <w:rsid w:val="00C740A3"/>
    <w:rsid w:val="00C74332"/>
    <w:rsid w:val="00C746A9"/>
    <w:rsid w:val="00C759AC"/>
    <w:rsid w:val="00C75E33"/>
    <w:rsid w:val="00C75FBC"/>
    <w:rsid w:val="00C76646"/>
    <w:rsid w:val="00C773DE"/>
    <w:rsid w:val="00C77564"/>
    <w:rsid w:val="00C7790E"/>
    <w:rsid w:val="00C77F41"/>
    <w:rsid w:val="00C80960"/>
    <w:rsid w:val="00C809E8"/>
    <w:rsid w:val="00C81267"/>
    <w:rsid w:val="00C8139E"/>
    <w:rsid w:val="00C820C9"/>
    <w:rsid w:val="00C83A53"/>
    <w:rsid w:val="00C843F0"/>
    <w:rsid w:val="00C846FC"/>
    <w:rsid w:val="00C848F2"/>
    <w:rsid w:val="00C84A9B"/>
    <w:rsid w:val="00C852DD"/>
    <w:rsid w:val="00C856E7"/>
    <w:rsid w:val="00C85F6A"/>
    <w:rsid w:val="00C86375"/>
    <w:rsid w:val="00C8646A"/>
    <w:rsid w:val="00C869C8"/>
    <w:rsid w:val="00C877EF"/>
    <w:rsid w:val="00C91A89"/>
    <w:rsid w:val="00C91CAA"/>
    <w:rsid w:val="00C939AA"/>
    <w:rsid w:val="00C93B09"/>
    <w:rsid w:val="00C93F76"/>
    <w:rsid w:val="00C947EA"/>
    <w:rsid w:val="00C948F0"/>
    <w:rsid w:val="00C9508D"/>
    <w:rsid w:val="00C952B2"/>
    <w:rsid w:val="00C95493"/>
    <w:rsid w:val="00C959DB"/>
    <w:rsid w:val="00C965FA"/>
    <w:rsid w:val="00C977B7"/>
    <w:rsid w:val="00C97D11"/>
    <w:rsid w:val="00CA00C5"/>
    <w:rsid w:val="00CA0978"/>
    <w:rsid w:val="00CA1611"/>
    <w:rsid w:val="00CA2941"/>
    <w:rsid w:val="00CA3274"/>
    <w:rsid w:val="00CA33D1"/>
    <w:rsid w:val="00CA413D"/>
    <w:rsid w:val="00CA4221"/>
    <w:rsid w:val="00CA56E8"/>
    <w:rsid w:val="00CA5A1B"/>
    <w:rsid w:val="00CA5A54"/>
    <w:rsid w:val="00CA6329"/>
    <w:rsid w:val="00CA741F"/>
    <w:rsid w:val="00CA7C54"/>
    <w:rsid w:val="00CB12D1"/>
    <w:rsid w:val="00CB15DE"/>
    <w:rsid w:val="00CB1A3F"/>
    <w:rsid w:val="00CB2625"/>
    <w:rsid w:val="00CB3427"/>
    <w:rsid w:val="00CB3ED6"/>
    <w:rsid w:val="00CB48DF"/>
    <w:rsid w:val="00CB48E7"/>
    <w:rsid w:val="00CB59C9"/>
    <w:rsid w:val="00CB5B58"/>
    <w:rsid w:val="00CB67BC"/>
    <w:rsid w:val="00CB6C08"/>
    <w:rsid w:val="00CB76EC"/>
    <w:rsid w:val="00CB791A"/>
    <w:rsid w:val="00CC135D"/>
    <w:rsid w:val="00CC2520"/>
    <w:rsid w:val="00CC2870"/>
    <w:rsid w:val="00CC2B78"/>
    <w:rsid w:val="00CC3198"/>
    <w:rsid w:val="00CC340E"/>
    <w:rsid w:val="00CC37AD"/>
    <w:rsid w:val="00CC3A70"/>
    <w:rsid w:val="00CC3E20"/>
    <w:rsid w:val="00CC4B08"/>
    <w:rsid w:val="00CC4E9D"/>
    <w:rsid w:val="00CC52F0"/>
    <w:rsid w:val="00CC534E"/>
    <w:rsid w:val="00CC5DEC"/>
    <w:rsid w:val="00CC668C"/>
    <w:rsid w:val="00CC66C0"/>
    <w:rsid w:val="00CC67D8"/>
    <w:rsid w:val="00CC7257"/>
    <w:rsid w:val="00CD0C7D"/>
    <w:rsid w:val="00CD12AC"/>
    <w:rsid w:val="00CD12E6"/>
    <w:rsid w:val="00CD2452"/>
    <w:rsid w:val="00CD7355"/>
    <w:rsid w:val="00CD77F3"/>
    <w:rsid w:val="00CD7E4B"/>
    <w:rsid w:val="00CD7F5E"/>
    <w:rsid w:val="00CE0755"/>
    <w:rsid w:val="00CE119C"/>
    <w:rsid w:val="00CE121E"/>
    <w:rsid w:val="00CE1608"/>
    <w:rsid w:val="00CE1E1D"/>
    <w:rsid w:val="00CE282A"/>
    <w:rsid w:val="00CE2906"/>
    <w:rsid w:val="00CE34A8"/>
    <w:rsid w:val="00CE3D20"/>
    <w:rsid w:val="00CE3D59"/>
    <w:rsid w:val="00CE3EAE"/>
    <w:rsid w:val="00CE42C5"/>
    <w:rsid w:val="00CE55AC"/>
    <w:rsid w:val="00CE5A56"/>
    <w:rsid w:val="00CE5EF4"/>
    <w:rsid w:val="00CE6FE1"/>
    <w:rsid w:val="00CE7FF1"/>
    <w:rsid w:val="00CF0AAD"/>
    <w:rsid w:val="00CF2E73"/>
    <w:rsid w:val="00CF3D2D"/>
    <w:rsid w:val="00CF4E18"/>
    <w:rsid w:val="00CF4FC9"/>
    <w:rsid w:val="00CF5ADA"/>
    <w:rsid w:val="00CF6ACE"/>
    <w:rsid w:val="00CF7193"/>
    <w:rsid w:val="00CF75D3"/>
    <w:rsid w:val="00CF7E75"/>
    <w:rsid w:val="00D00D21"/>
    <w:rsid w:val="00D010F4"/>
    <w:rsid w:val="00D0180D"/>
    <w:rsid w:val="00D02103"/>
    <w:rsid w:val="00D022E8"/>
    <w:rsid w:val="00D026D2"/>
    <w:rsid w:val="00D04B4E"/>
    <w:rsid w:val="00D05645"/>
    <w:rsid w:val="00D05F08"/>
    <w:rsid w:val="00D061D7"/>
    <w:rsid w:val="00D063D4"/>
    <w:rsid w:val="00D06C3D"/>
    <w:rsid w:val="00D06F88"/>
    <w:rsid w:val="00D06F89"/>
    <w:rsid w:val="00D07915"/>
    <w:rsid w:val="00D10CEF"/>
    <w:rsid w:val="00D10EC8"/>
    <w:rsid w:val="00D10FE8"/>
    <w:rsid w:val="00D11BEA"/>
    <w:rsid w:val="00D11DA5"/>
    <w:rsid w:val="00D126B2"/>
    <w:rsid w:val="00D1270D"/>
    <w:rsid w:val="00D131CD"/>
    <w:rsid w:val="00D13526"/>
    <w:rsid w:val="00D13E16"/>
    <w:rsid w:val="00D14D7D"/>
    <w:rsid w:val="00D156C9"/>
    <w:rsid w:val="00D15FC6"/>
    <w:rsid w:val="00D16560"/>
    <w:rsid w:val="00D2199A"/>
    <w:rsid w:val="00D22164"/>
    <w:rsid w:val="00D22601"/>
    <w:rsid w:val="00D22ACA"/>
    <w:rsid w:val="00D23B49"/>
    <w:rsid w:val="00D246E9"/>
    <w:rsid w:val="00D247C8"/>
    <w:rsid w:val="00D2492D"/>
    <w:rsid w:val="00D2533E"/>
    <w:rsid w:val="00D25AA0"/>
    <w:rsid w:val="00D25C11"/>
    <w:rsid w:val="00D26D76"/>
    <w:rsid w:val="00D270E8"/>
    <w:rsid w:val="00D273AB"/>
    <w:rsid w:val="00D27539"/>
    <w:rsid w:val="00D30095"/>
    <w:rsid w:val="00D306CD"/>
    <w:rsid w:val="00D30901"/>
    <w:rsid w:val="00D3098F"/>
    <w:rsid w:val="00D31FB0"/>
    <w:rsid w:val="00D32758"/>
    <w:rsid w:val="00D32F97"/>
    <w:rsid w:val="00D330BA"/>
    <w:rsid w:val="00D333D1"/>
    <w:rsid w:val="00D33751"/>
    <w:rsid w:val="00D3573D"/>
    <w:rsid w:val="00D35F13"/>
    <w:rsid w:val="00D3680B"/>
    <w:rsid w:val="00D3798E"/>
    <w:rsid w:val="00D401F1"/>
    <w:rsid w:val="00D40417"/>
    <w:rsid w:val="00D40C0F"/>
    <w:rsid w:val="00D440B1"/>
    <w:rsid w:val="00D44BA6"/>
    <w:rsid w:val="00D44E08"/>
    <w:rsid w:val="00D45941"/>
    <w:rsid w:val="00D461F1"/>
    <w:rsid w:val="00D468AA"/>
    <w:rsid w:val="00D46B50"/>
    <w:rsid w:val="00D4738E"/>
    <w:rsid w:val="00D50B2E"/>
    <w:rsid w:val="00D50FE5"/>
    <w:rsid w:val="00D52185"/>
    <w:rsid w:val="00D52204"/>
    <w:rsid w:val="00D52DF7"/>
    <w:rsid w:val="00D53800"/>
    <w:rsid w:val="00D54D69"/>
    <w:rsid w:val="00D5501D"/>
    <w:rsid w:val="00D55E54"/>
    <w:rsid w:val="00D55F11"/>
    <w:rsid w:val="00D56CF2"/>
    <w:rsid w:val="00D56D4D"/>
    <w:rsid w:val="00D5723B"/>
    <w:rsid w:val="00D578A8"/>
    <w:rsid w:val="00D578FF"/>
    <w:rsid w:val="00D57A58"/>
    <w:rsid w:val="00D57F6A"/>
    <w:rsid w:val="00D60B85"/>
    <w:rsid w:val="00D612E1"/>
    <w:rsid w:val="00D6240A"/>
    <w:rsid w:val="00D62C0E"/>
    <w:rsid w:val="00D62CF2"/>
    <w:rsid w:val="00D63DDE"/>
    <w:rsid w:val="00D6437D"/>
    <w:rsid w:val="00D6476D"/>
    <w:rsid w:val="00D64FDE"/>
    <w:rsid w:val="00D65449"/>
    <w:rsid w:val="00D65FD6"/>
    <w:rsid w:val="00D66CAA"/>
    <w:rsid w:val="00D718EB"/>
    <w:rsid w:val="00D7387D"/>
    <w:rsid w:val="00D740B4"/>
    <w:rsid w:val="00D7649A"/>
    <w:rsid w:val="00D76692"/>
    <w:rsid w:val="00D76830"/>
    <w:rsid w:val="00D76BD2"/>
    <w:rsid w:val="00D76E3C"/>
    <w:rsid w:val="00D800D8"/>
    <w:rsid w:val="00D8039C"/>
    <w:rsid w:val="00D8132C"/>
    <w:rsid w:val="00D815EB"/>
    <w:rsid w:val="00D81650"/>
    <w:rsid w:val="00D816BF"/>
    <w:rsid w:val="00D8183B"/>
    <w:rsid w:val="00D81BF2"/>
    <w:rsid w:val="00D82CFA"/>
    <w:rsid w:val="00D837FF"/>
    <w:rsid w:val="00D844A5"/>
    <w:rsid w:val="00D84AA0"/>
    <w:rsid w:val="00D84D8E"/>
    <w:rsid w:val="00D85750"/>
    <w:rsid w:val="00D858DE"/>
    <w:rsid w:val="00D85BA8"/>
    <w:rsid w:val="00D86319"/>
    <w:rsid w:val="00D878C0"/>
    <w:rsid w:val="00D90C1B"/>
    <w:rsid w:val="00D90C9F"/>
    <w:rsid w:val="00D914CB"/>
    <w:rsid w:val="00D91E8C"/>
    <w:rsid w:val="00D92C50"/>
    <w:rsid w:val="00D92FD4"/>
    <w:rsid w:val="00D930D7"/>
    <w:rsid w:val="00D9327C"/>
    <w:rsid w:val="00D9404E"/>
    <w:rsid w:val="00D95CC9"/>
    <w:rsid w:val="00D96014"/>
    <w:rsid w:val="00D96869"/>
    <w:rsid w:val="00D96F38"/>
    <w:rsid w:val="00D972FA"/>
    <w:rsid w:val="00DA08B2"/>
    <w:rsid w:val="00DA0B9B"/>
    <w:rsid w:val="00DA1029"/>
    <w:rsid w:val="00DA1309"/>
    <w:rsid w:val="00DA1554"/>
    <w:rsid w:val="00DA24C7"/>
    <w:rsid w:val="00DA30D6"/>
    <w:rsid w:val="00DA3182"/>
    <w:rsid w:val="00DA3786"/>
    <w:rsid w:val="00DA433C"/>
    <w:rsid w:val="00DA444F"/>
    <w:rsid w:val="00DA4546"/>
    <w:rsid w:val="00DA5E73"/>
    <w:rsid w:val="00DA6622"/>
    <w:rsid w:val="00DA67F3"/>
    <w:rsid w:val="00DA6EB1"/>
    <w:rsid w:val="00DB0240"/>
    <w:rsid w:val="00DB14AB"/>
    <w:rsid w:val="00DB169F"/>
    <w:rsid w:val="00DB1956"/>
    <w:rsid w:val="00DB2063"/>
    <w:rsid w:val="00DB2601"/>
    <w:rsid w:val="00DB3675"/>
    <w:rsid w:val="00DB4318"/>
    <w:rsid w:val="00DB49F8"/>
    <w:rsid w:val="00DB4AFB"/>
    <w:rsid w:val="00DB4D55"/>
    <w:rsid w:val="00DB51BC"/>
    <w:rsid w:val="00DB52AF"/>
    <w:rsid w:val="00DB5457"/>
    <w:rsid w:val="00DB6743"/>
    <w:rsid w:val="00DB70C2"/>
    <w:rsid w:val="00DC0587"/>
    <w:rsid w:val="00DC076B"/>
    <w:rsid w:val="00DC0F63"/>
    <w:rsid w:val="00DC1500"/>
    <w:rsid w:val="00DC17DA"/>
    <w:rsid w:val="00DC22AC"/>
    <w:rsid w:val="00DC22B5"/>
    <w:rsid w:val="00DC258C"/>
    <w:rsid w:val="00DC2E49"/>
    <w:rsid w:val="00DC36C8"/>
    <w:rsid w:val="00DC417E"/>
    <w:rsid w:val="00DC4CE2"/>
    <w:rsid w:val="00DC572F"/>
    <w:rsid w:val="00DC5FF8"/>
    <w:rsid w:val="00DC7A18"/>
    <w:rsid w:val="00DD0FD7"/>
    <w:rsid w:val="00DD16FB"/>
    <w:rsid w:val="00DD1F76"/>
    <w:rsid w:val="00DD2218"/>
    <w:rsid w:val="00DD27D2"/>
    <w:rsid w:val="00DD28F4"/>
    <w:rsid w:val="00DD2B40"/>
    <w:rsid w:val="00DD3876"/>
    <w:rsid w:val="00DD3A57"/>
    <w:rsid w:val="00DD3F4A"/>
    <w:rsid w:val="00DD4127"/>
    <w:rsid w:val="00DD4D77"/>
    <w:rsid w:val="00DD742B"/>
    <w:rsid w:val="00DD75AF"/>
    <w:rsid w:val="00DD7F66"/>
    <w:rsid w:val="00DE04B4"/>
    <w:rsid w:val="00DE155B"/>
    <w:rsid w:val="00DE1F8C"/>
    <w:rsid w:val="00DE2532"/>
    <w:rsid w:val="00DE29E2"/>
    <w:rsid w:val="00DE2AAA"/>
    <w:rsid w:val="00DE2C4A"/>
    <w:rsid w:val="00DE4BC6"/>
    <w:rsid w:val="00DE4D01"/>
    <w:rsid w:val="00DE5D31"/>
    <w:rsid w:val="00DE6202"/>
    <w:rsid w:val="00DE692C"/>
    <w:rsid w:val="00DE77F5"/>
    <w:rsid w:val="00DE7B8E"/>
    <w:rsid w:val="00DF0076"/>
    <w:rsid w:val="00DF1DD6"/>
    <w:rsid w:val="00DF286B"/>
    <w:rsid w:val="00DF2E56"/>
    <w:rsid w:val="00DF3724"/>
    <w:rsid w:val="00DF37CF"/>
    <w:rsid w:val="00DF3E23"/>
    <w:rsid w:val="00DF4061"/>
    <w:rsid w:val="00DF4075"/>
    <w:rsid w:val="00DF4639"/>
    <w:rsid w:val="00DF4700"/>
    <w:rsid w:val="00DF5244"/>
    <w:rsid w:val="00DF5434"/>
    <w:rsid w:val="00DF62FD"/>
    <w:rsid w:val="00DF63CE"/>
    <w:rsid w:val="00DF6E7A"/>
    <w:rsid w:val="00DF73BC"/>
    <w:rsid w:val="00DF78A8"/>
    <w:rsid w:val="00DF7E68"/>
    <w:rsid w:val="00E004ED"/>
    <w:rsid w:val="00E01153"/>
    <w:rsid w:val="00E02038"/>
    <w:rsid w:val="00E02FDF"/>
    <w:rsid w:val="00E031AC"/>
    <w:rsid w:val="00E0342E"/>
    <w:rsid w:val="00E0374E"/>
    <w:rsid w:val="00E038C6"/>
    <w:rsid w:val="00E04029"/>
    <w:rsid w:val="00E05275"/>
    <w:rsid w:val="00E06C3A"/>
    <w:rsid w:val="00E10432"/>
    <w:rsid w:val="00E11120"/>
    <w:rsid w:val="00E12E58"/>
    <w:rsid w:val="00E1356F"/>
    <w:rsid w:val="00E13812"/>
    <w:rsid w:val="00E13E84"/>
    <w:rsid w:val="00E14446"/>
    <w:rsid w:val="00E14EED"/>
    <w:rsid w:val="00E15293"/>
    <w:rsid w:val="00E15C12"/>
    <w:rsid w:val="00E15F8A"/>
    <w:rsid w:val="00E1648A"/>
    <w:rsid w:val="00E168EA"/>
    <w:rsid w:val="00E16DC8"/>
    <w:rsid w:val="00E16F03"/>
    <w:rsid w:val="00E16F1A"/>
    <w:rsid w:val="00E17CD6"/>
    <w:rsid w:val="00E200B3"/>
    <w:rsid w:val="00E203C9"/>
    <w:rsid w:val="00E2104C"/>
    <w:rsid w:val="00E21E79"/>
    <w:rsid w:val="00E21FFC"/>
    <w:rsid w:val="00E22380"/>
    <w:rsid w:val="00E223DC"/>
    <w:rsid w:val="00E23D9E"/>
    <w:rsid w:val="00E2485B"/>
    <w:rsid w:val="00E24F4F"/>
    <w:rsid w:val="00E25413"/>
    <w:rsid w:val="00E25B59"/>
    <w:rsid w:val="00E26E27"/>
    <w:rsid w:val="00E27EA7"/>
    <w:rsid w:val="00E27F09"/>
    <w:rsid w:val="00E30068"/>
    <w:rsid w:val="00E300A7"/>
    <w:rsid w:val="00E3070F"/>
    <w:rsid w:val="00E30BB3"/>
    <w:rsid w:val="00E31422"/>
    <w:rsid w:val="00E31821"/>
    <w:rsid w:val="00E3255B"/>
    <w:rsid w:val="00E328C6"/>
    <w:rsid w:val="00E32F2F"/>
    <w:rsid w:val="00E33311"/>
    <w:rsid w:val="00E33336"/>
    <w:rsid w:val="00E33413"/>
    <w:rsid w:val="00E334E7"/>
    <w:rsid w:val="00E33922"/>
    <w:rsid w:val="00E33BF8"/>
    <w:rsid w:val="00E348A2"/>
    <w:rsid w:val="00E35A75"/>
    <w:rsid w:val="00E35CD9"/>
    <w:rsid w:val="00E3625B"/>
    <w:rsid w:val="00E363C3"/>
    <w:rsid w:val="00E3735E"/>
    <w:rsid w:val="00E37848"/>
    <w:rsid w:val="00E37F2E"/>
    <w:rsid w:val="00E4081E"/>
    <w:rsid w:val="00E40B21"/>
    <w:rsid w:val="00E40E36"/>
    <w:rsid w:val="00E4149F"/>
    <w:rsid w:val="00E4217C"/>
    <w:rsid w:val="00E422B4"/>
    <w:rsid w:val="00E42308"/>
    <w:rsid w:val="00E42897"/>
    <w:rsid w:val="00E43EF4"/>
    <w:rsid w:val="00E43FB2"/>
    <w:rsid w:val="00E452C5"/>
    <w:rsid w:val="00E455B1"/>
    <w:rsid w:val="00E45B3A"/>
    <w:rsid w:val="00E45C7C"/>
    <w:rsid w:val="00E45E22"/>
    <w:rsid w:val="00E461E5"/>
    <w:rsid w:val="00E469AA"/>
    <w:rsid w:val="00E46C96"/>
    <w:rsid w:val="00E4743B"/>
    <w:rsid w:val="00E47922"/>
    <w:rsid w:val="00E47991"/>
    <w:rsid w:val="00E47CC6"/>
    <w:rsid w:val="00E47CFF"/>
    <w:rsid w:val="00E50873"/>
    <w:rsid w:val="00E50D76"/>
    <w:rsid w:val="00E5125D"/>
    <w:rsid w:val="00E517F5"/>
    <w:rsid w:val="00E51D1F"/>
    <w:rsid w:val="00E51F5D"/>
    <w:rsid w:val="00E5282A"/>
    <w:rsid w:val="00E52F48"/>
    <w:rsid w:val="00E554EF"/>
    <w:rsid w:val="00E5692D"/>
    <w:rsid w:val="00E574A1"/>
    <w:rsid w:val="00E57901"/>
    <w:rsid w:val="00E609CA"/>
    <w:rsid w:val="00E60CEA"/>
    <w:rsid w:val="00E6142B"/>
    <w:rsid w:val="00E6179B"/>
    <w:rsid w:val="00E6193B"/>
    <w:rsid w:val="00E62A1F"/>
    <w:rsid w:val="00E634E3"/>
    <w:rsid w:val="00E63A53"/>
    <w:rsid w:val="00E63D73"/>
    <w:rsid w:val="00E6517E"/>
    <w:rsid w:val="00E6538E"/>
    <w:rsid w:val="00E66786"/>
    <w:rsid w:val="00E66DD4"/>
    <w:rsid w:val="00E66DF8"/>
    <w:rsid w:val="00E67BD0"/>
    <w:rsid w:val="00E719A3"/>
    <w:rsid w:val="00E72130"/>
    <w:rsid w:val="00E72A2D"/>
    <w:rsid w:val="00E738BA"/>
    <w:rsid w:val="00E73BD4"/>
    <w:rsid w:val="00E73D3A"/>
    <w:rsid w:val="00E76DDA"/>
    <w:rsid w:val="00E76FCC"/>
    <w:rsid w:val="00E770C9"/>
    <w:rsid w:val="00E77B79"/>
    <w:rsid w:val="00E77D76"/>
    <w:rsid w:val="00E803DA"/>
    <w:rsid w:val="00E81053"/>
    <w:rsid w:val="00E81540"/>
    <w:rsid w:val="00E8181B"/>
    <w:rsid w:val="00E81A7F"/>
    <w:rsid w:val="00E823E7"/>
    <w:rsid w:val="00E8299B"/>
    <w:rsid w:val="00E83865"/>
    <w:rsid w:val="00E84031"/>
    <w:rsid w:val="00E84D21"/>
    <w:rsid w:val="00E85193"/>
    <w:rsid w:val="00E85207"/>
    <w:rsid w:val="00E85281"/>
    <w:rsid w:val="00E8551A"/>
    <w:rsid w:val="00E85AF6"/>
    <w:rsid w:val="00E85B8B"/>
    <w:rsid w:val="00E85BB0"/>
    <w:rsid w:val="00E86008"/>
    <w:rsid w:val="00E862B2"/>
    <w:rsid w:val="00E878E8"/>
    <w:rsid w:val="00E906F1"/>
    <w:rsid w:val="00E90CC5"/>
    <w:rsid w:val="00E91937"/>
    <w:rsid w:val="00E91ACB"/>
    <w:rsid w:val="00E922BF"/>
    <w:rsid w:val="00E92455"/>
    <w:rsid w:val="00E92505"/>
    <w:rsid w:val="00E92BAD"/>
    <w:rsid w:val="00E93CAF"/>
    <w:rsid w:val="00E94FE4"/>
    <w:rsid w:val="00E9511F"/>
    <w:rsid w:val="00E9530E"/>
    <w:rsid w:val="00E9554E"/>
    <w:rsid w:val="00E95737"/>
    <w:rsid w:val="00E96490"/>
    <w:rsid w:val="00E97231"/>
    <w:rsid w:val="00E978F4"/>
    <w:rsid w:val="00EA00B4"/>
    <w:rsid w:val="00EA01AA"/>
    <w:rsid w:val="00EA0463"/>
    <w:rsid w:val="00EA0E59"/>
    <w:rsid w:val="00EA1AA9"/>
    <w:rsid w:val="00EA42EF"/>
    <w:rsid w:val="00EA42FA"/>
    <w:rsid w:val="00EA4860"/>
    <w:rsid w:val="00EA4DD4"/>
    <w:rsid w:val="00EA6DAC"/>
    <w:rsid w:val="00EA766B"/>
    <w:rsid w:val="00EA787F"/>
    <w:rsid w:val="00EB04BC"/>
    <w:rsid w:val="00EB0721"/>
    <w:rsid w:val="00EB0EBB"/>
    <w:rsid w:val="00EB1459"/>
    <w:rsid w:val="00EB14D1"/>
    <w:rsid w:val="00EB2312"/>
    <w:rsid w:val="00EB328C"/>
    <w:rsid w:val="00EB34C4"/>
    <w:rsid w:val="00EB42FF"/>
    <w:rsid w:val="00EB4D23"/>
    <w:rsid w:val="00EB50B6"/>
    <w:rsid w:val="00EB772C"/>
    <w:rsid w:val="00EB7FFD"/>
    <w:rsid w:val="00EC0133"/>
    <w:rsid w:val="00EC03D1"/>
    <w:rsid w:val="00EC04AA"/>
    <w:rsid w:val="00EC1D18"/>
    <w:rsid w:val="00EC1EC1"/>
    <w:rsid w:val="00EC24D2"/>
    <w:rsid w:val="00EC33A2"/>
    <w:rsid w:val="00EC3EA1"/>
    <w:rsid w:val="00EC3EC5"/>
    <w:rsid w:val="00EC405C"/>
    <w:rsid w:val="00EC4639"/>
    <w:rsid w:val="00EC4FD6"/>
    <w:rsid w:val="00EC6684"/>
    <w:rsid w:val="00EC6811"/>
    <w:rsid w:val="00EC75FC"/>
    <w:rsid w:val="00EC7E87"/>
    <w:rsid w:val="00ED1E34"/>
    <w:rsid w:val="00ED1EDF"/>
    <w:rsid w:val="00ED25D0"/>
    <w:rsid w:val="00ED2746"/>
    <w:rsid w:val="00ED2A04"/>
    <w:rsid w:val="00ED578E"/>
    <w:rsid w:val="00ED6CBA"/>
    <w:rsid w:val="00ED7369"/>
    <w:rsid w:val="00ED7377"/>
    <w:rsid w:val="00EE0A89"/>
    <w:rsid w:val="00EE11D9"/>
    <w:rsid w:val="00EE1EF7"/>
    <w:rsid w:val="00EE212B"/>
    <w:rsid w:val="00EE2767"/>
    <w:rsid w:val="00EE3510"/>
    <w:rsid w:val="00EE3951"/>
    <w:rsid w:val="00EE398C"/>
    <w:rsid w:val="00EE4167"/>
    <w:rsid w:val="00EE54A6"/>
    <w:rsid w:val="00EE562B"/>
    <w:rsid w:val="00EE5A55"/>
    <w:rsid w:val="00EE5EED"/>
    <w:rsid w:val="00EE60A9"/>
    <w:rsid w:val="00EE7587"/>
    <w:rsid w:val="00EE7588"/>
    <w:rsid w:val="00EE7B08"/>
    <w:rsid w:val="00EF0553"/>
    <w:rsid w:val="00EF15F5"/>
    <w:rsid w:val="00EF16FD"/>
    <w:rsid w:val="00EF1E40"/>
    <w:rsid w:val="00EF2F3A"/>
    <w:rsid w:val="00EF363A"/>
    <w:rsid w:val="00EF3BC9"/>
    <w:rsid w:val="00EF4FFD"/>
    <w:rsid w:val="00EF5201"/>
    <w:rsid w:val="00EF535C"/>
    <w:rsid w:val="00EF53A6"/>
    <w:rsid w:val="00EF581B"/>
    <w:rsid w:val="00EF633F"/>
    <w:rsid w:val="00EF66D4"/>
    <w:rsid w:val="00EF707F"/>
    <w:rsid w:val="00EF7A41"/>
    <w:rsid w:val="00EF7FDC"/>
    <w:rsid w:val="00EF7FE8"/>
    <w:rsid w:val="00F0080E"/>
    <w:rsid w:val="00F00BC9"/>
    <w:rsid w:val="00F017FE"/>
    <w:rsid w:val="00F01CBB"/>
    <w:rsid w:val="00F01E64"/>
    <w:rsid w:val="00F02BE8"/>
    <w:rsid w:val="00F02DF6"/>
    <w:rsid w:val="00F03AFB"/>
    <w:rsid w:val="00F03FD9"/>
    <w:rsid w:val="00F0400A"/>
    <w:rsid w:val="00F04030"/>
    <w:rsid w:val="00F04920"/>
    <w:rsid w:val="00F04F66"/>
    <w:rsid w:val="00F05A9E"/>
    <w:rsid w:val="00F05FAA"/>
    <w:rsid w:val="00F0681D"/>
    <w:rsid w:val="00F06C34"/>
    <w:rsid w:val="00F06F72"/>
    <w:rsid w:val="00F07256"/>
    <w:rsid w:val="00F07CC7"/>
    <w:rsid w:val="00F10A03"/>
    <w:rsid w:val="00F10E39"/>
    <w:rsid w:val="00F113CF"/>
    <w:rsid w:val="00F120FF"/>
    <w:rsid w:val="00F12295"/>
    <w:rsid w:val="00F12E80"/>
    <w:rsid w:val="00F14CA4"/>
    <w:rsid w:val="00F15209"/>
    <w:rsid w:val="00F157DC"/>
    <w:rsid w:val="00F15BF8"/>
    <w:rsid w:val="00F16E06"/>
    <w:rsid w:val="00F16E1F"/>
    <w:rsid w:val="00F17068"/>
    <w:rsid w:val="00F179CE"/>
    <w:rsid w:val="00F21B0A"/>
    <w:rsid w:val="00F21EFE"/>
    <w:rsid w:val="00F23771"/>
    <w:rsid w:val="00F243BE"/>
    <w:rsid w:val="00F248CE"/>
    <w:rsid w:val="00F25AE0"/>
    <w:rsid w:val="00F264B5"/>
    <w:rsid w:val="00F266F0"/>
    <w:rsid w:val="00F26CA2"/>
    <w:rsid w:val="00F26E24"/>
    <w:rsid w:val="00F30553"/>
    <w:rsid w:val="00F30B43"/>
    <w:rsid w:val="00F31000"/>
    <w:rsid w:val="00F3278D"/>
    <w:rsid w:val="00F32AA4"/>
    <w:rsid w:val="00F32DC8"/>
    <w:rsid w:val="00F330BE"/>
    <w:rsid w:val="00F3480C"/>
    <w:rsid w:val="00F349C5"/>
    <w:rsid w:val="00F359BE"/>
    <w:rsid w:val="00F362DF"/>
    <w:rsid w:val="00F36614"/>
    <w:rsid w:val="00F36651"/>
    <w:rsid w:val="00F372AD"/>
    <w:rsid w:val="00F40085"/>
    <w:rsid w:val="00F417A9"/>
    <w:rsid w:val="00F42DEB"/>
    <w:rsid w:val="00F42FAC"/>
    <w:rsid w:val="00F4318E"/>
    <w:rsid w:val="00F4324E"/>
    <w:rsid w:val="00F43E45"/>
    <w:rsid w:val="00F445A4"/>
    <w:rsid w:val="00F44683"/>
    <w:rsid w:val="00F44894"/>
    <w:rsid w:val="00F44988"/>
    <w:rsid w:val="00F44A3A"/>
    <w:rsid w:val="00F44EB1"/>
    <w:rsid w:val="00F462B5"/>
    <w:rsid w:val="00F47139"/>
    <w:rsid w:val="00F47CD8"/>
    <w:rsid w:val="00F5134C"/>
    <w:rsid w:val="00F51646"/>
    <w:rsid w:val="00F524B4"/>
    <w:rsid w:val="00F54398"/>
    <w:rsid w:val="00F54CF2"/>
    <w:rsid w:val="00F54D93"/>
    <w:rsid w:val="00F55885"/>
    <w:rsid w:val="00F55C6E"/>
    <w:rsid w:val="00F56474"/>
    <w:rsid w:val="00F56C43"/>
    <w:rsid w:val="00F5756D"/>
    <w:rsid w:val="00F57D0F"/>
    <w:rsid w:val="00F60356"/>
    <w:rsid w:val="00F606B8"/>
    <w:rsid w:val="00F60EA8"/>
    <w:rsid w:val="00F6218C"/>
    <w:rsid w:val="00F6221F"/>
    <w:rsid w:val="00F630FB"/>
    <w:rsid w:val="00F632BD"/>
    <w:rsid w:val="00F63AE3"/>
    <w:rsid w:val="00F64248"/>
    <w:rsid w:val="00F64F5B"/>
    <w:rsid w:val="00F653CE"/>
    <w:rsid w:val="00F6555B"/>
    <w:rsid w:val="00F6684D"/>
    <w:rsid w:val="00F67D71"/>
    <w:rsid w:val="00F70697"/>
    <w:rsid w:val="00F707C8"/>
    <w:rsid w:val="00F72AFE"/>
    <w:rsid w:val="00F73B03"/>
    <w:rsid w:val="00F74821"/>
    <w:rsid w:val="00F764DA"/>
    <w:rsid w:val="00F76BF8"/>
    <w:rsid w:val="00F774F5"/>
    <w:rsid w:val="00F77A50"/>
    <w:rsid w:val="00F8039E"/>
    <w:rsid w:val="00F809B2"/>
    <w:rsid w:val="00F82A8C"/>
    <w:rsid w:val="00F86199"/>
    <w:rsid w:val="00F86ECD"/>
    <w:rsid w:val="00F900F5"/>
    <w:rsid w:val="00F90226"/>
    <w:rsid w:val="00F90F09"/>
    <w:rsid w:val="00F91B4A"/>
    <w:rsid w:val="00F91F84"/>
    <w:rsid w:val="00F9368E"/>
    <w:rsid w:val="00F9471F"/>
    <w:rsid w:val="00F94F41"/>
    <w:rsid w:val="00F956DF"/>
    <w:rsid w:val="00F96BBD"/>
    <w:rsid w:val="00F9719B"/>
    <w:rsid w:val="00F97547"/>
    <w:rsid w:val="00F97867"/>
    <w:rsid w:val="00FA0084"/>
    <w:rsid w:val="00FA0B79"/>
    <w:rsid w:val="00FA0D06"/>
    <w:rsid w:val="00FA14B5"/>
    <w:rsid w:val="00FA1D7F"/>
    <w:rsid w:val="00FA21D2"/>
    <w:rsid w:val="00FA2308"/>
    <w:rsid w:val="00FA24C8"/>
    <w:rsid w:val="00FA2656"/>
    <w:rsid w:val="00FA2F41"/>
    <w:rsid w:val="00FA353C"/>
    <w:rsid w:val="00FA3C01"/>
    <w:rsid w:val="00FA4277"/>
    <w:rsid w:val="00FA6A6B"/>
    <w:rsid w:val="00FA7047"/>
    <w:rsid w:val="00FA71C6"/>
    <w:rsid w:val="00FB0484"/>
    <w:rsid w:val="00FB1242"/>
    <w:rsid w:val="00FB1B43"/>
    <w:rsid w:val="00FB257B"/>
    <w:rsid w:val="00FB3419"/>
    <w:rsid w:val="00FB341F"/>
    <w:rsid w:val="00FB3FB4"/>
    <w:rsid w:val="00FB428B"/>
    <w:rsid w:val="00FB7087"/>
    <w:rsid w:val="00FB7139"/>
    <w:rsid w:val="00FB763F"/>
    <w:rsid w:val="00FB769D"/>
    <w:rsid w:val="00FB7D11"/>
    <w:rsid w:val="00FB7F16"/>
    <w:rsid w:val="00FC07F2"/>
    <w:rsid w:val="00FC0B41"/>
    <w:rsid w:val="00FC2A07"/>
    <w:rsid w:val="00FC2C32"/>
    <w:rsid w:val="00FC2CF0"/>
    <w:rsid w:val="00FC31D0"/>
    <w:rsid w:val="00FC32C5"/>
    <w:rsid w:val="00FC39EC"/>
    <w:rsid w:val="00FC3B0B"/>
    <w:rsid w:val="00FC5088"/>
    <w:rsid w:val="00FC5F1B"/>
    <w:rsid w:val="00FC64D3"/>
    <w:rsid w:val="00FC6DE0"/>
    <w:rsid w:val="00FC7065"/>
    <w:rsid w:val="00FC77F8"/>
    <w:rsid w:val="00FD0726"/>
    <w:rsid w:val="00FD093E"/>
    <w:rsid w:val="00FD0B5D"/>
    <w:rsid w:val="00FD12CC"/>
    <w:rsid w:val="00FD1A2A"/>
    <w:rsid w:val="00FD246D"/>
    <w:rsid w:val="00FD25BA"/>
    <w:rsid w:val="00FD2707"/>
    <w:rsid w:val="00FD2A20"/>
    <w:rsid w:val="00FD2C2B"/>
    <w:rsid w:val="00FD32CF"/>
    <w:rsid w:val="00FD3CDB"/>
    <w:rsid w:val="00FD4A40"/>
    <w:rsid w:val="00FD5707"/>
    <w:rsid w:val="00FD5AD9"/>
    <w:rsid w:val="00FD60A2"/>
    <w:rsid w:val="00FD6201"/>
    <w:rsid w:val="00FD63BF"/>
    <w:rsid w:val="00FD662F"/>
    <w:rsid w:val="00FD66D2"/>
    <w:rsid w:val="00FD6D94"/>
    <w:rsid w:val="00FD705B"/>
    <w:rsid w:val="00FD7177"/>
    <w:rsid w:val="00FE1451"/>
    <w:rsid w:val="00FE167B"/>
    <w:rsid w:val="00FE203F"/>
    <w:rsid w:val="00FE242D"/>
    <w:rsid w:val="00FE33E2"/>
    <w:rsid w:val="00FE3D0E"/>
    <w:rsid w:val="00FE5489"/>
    <w:rsid w:val="00FE5D1E"/>
    <w:rsid w:val="00FE6506"/>
    <w:rsid w:val="00FE69FA"/>
    <w:rsid w:val="00FE722B"/>
    <w:rsid w:val="00FE735B"/>
    <w:rsid w:val="00FE77B1"/>
    <w:rsid w:val="00FE7883"/>
    <w:rsid w:val="00FE7E19"/>
    <w:rsid w:val="00FF0156"/>
    <w:rsid w:val="00FF0850"/>
    <w:rsid w:val="00FF13F9"/>
    <w:rsid w:val="00FF1859"/>
    <w:rsid w:val="00FF1B41"/>
    <w:rsid w:val="00FF26ED"/>
    <w:rsid w:val="00FF2CA3"/>
    <w:rsid w:val="00FF2CED"/>
    <w:rsid w:val="00FF32A2"/>
    <w:rsid w:val="00FF33CC"/>
    <w:rsid w:val="00FF33EA"/>
    <w:rsid w:val="00FF3630"/>
    <w:rsid w:val="00FF3A42"/>
    <w:rsid w:val="00FF4111"/>
    <w:rsid w:val="00FF62F9"/>
    <w:rsid w:val="00FF784A"/>
    <w:rsid w:val="00FF7FE5"/>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62"/>
  </w:style>
  <w:style w:type="paragraph" w:styleId="1">
    <w:name w:val="heading 1"/>
    <w:basedOn w:val="a"/>
    <w:next w:val="a"/>
    <w:link w:val="10"/>
    <w:qFormat/>
    <w:rsid w:val="00825A62"/>
    <w:pPr>
      <w:keepNext/>
      <w:outlineLvl w:val="0"/>
    </w:pPr>
    <w:rPr>
      <w:sz w:val="28"/>
    </w:rPr>
  </w:style>
  <w:style w:type="paragraph" w:styleId="2">
    <w:name w:val="heading 2"/>
    <w:basedOn w:val="a"/>
    <w:next w:val="a"/>
    <w:link w:val="20"/>
    <w:uiPriority w:val="9"/>
    <w:qFormat/>
    <w:rsid w:val="00825A62"/>
    <w:pPr>
      <w:keepNext/>
      <w:ind w:left="1911" w:right="-759" w:hanging="1911"/>
      <w:jc w:val="both"/>
      <w:outlineLvl w:val="1"/>
    </w:pPr>
    <w:rPr>
      <w:sz w:val="28"/>
    </w:rPr>
  </w:style>
  <w:style w:type="paragraph" w:styleId="3">
    <w:name w:val="heading 3"/>
    <w:basedOn w:val="a"/>
    <w:next w:val="a"/>
    <w:link w:val="30"/>
    <w:qFormat/>
    <w:rsid w:val="00825A62"/>
    <w:pPr>
      <w:keepNext/>
      <w:ind w:firstLine="567"/>
      <w:jc w:val="both"/>
      <w:outlineLvl w:val="2"/>
    </w:pPr>
    <w:rPr>
      <w:sz w:val="24"/>
    </w:rPr>
  </w:style>
  <w:style w:type="paragraph" w:styleId="4">
    <w:name w:val="heading 4"/>
    <w:basedOn w:val="a"/>
    <w:next w:val="a"/>
    <w:link w:val="40"/>
    <w:qFormat/>
    <w:rsid w:val="00825A62"/>
    <w:pPr>
      <w:keepNext/>
      <w:numPr>
        <w:numId w:val="1"/>
      </w:numPr>
      <w:ind w:right="-483"/>
      <w:jc w:val="center"/>
      <w:outlineLvl w:val="3"/>
    </w:pPr>
    <w:rPr>
      <w:rFonts w:ascii="Arial" w:hAnsi="Arial"/>
      <w:b/>
      <w:sz w:val="26"/>
    </w:rPr>
  </w:style>
  <w:style w:type="paragraph" w:styleId="5">
    <w:name w:val="heading 5"/>
    <w:basedOn w:val="a"/>
    <w:next w:val="a"/>
    <w:link w:val="50"/>
    <w:qFormat/>
    <w:rsid w:val="00825A62"/>
    <w:pPr>
      <w:keepNext/>
      <w:tabs>
        <w:tab w:val="left" w:pos="-142"/>
      </w:tabs>
      <w:ind w:right="-766"/>
      <w:jc w:val="both"/>
      <w:outlineLvl w:val="4"/>
    </w:pPr>
    <w:rPr>
      <w:rFonts w:ascii="Arial" w:hAnsi="Arial"/>
      <w:color w:val="000080"/>
      <w:sz w:val="24"/>
      <w:u w:val="single"/>
      <w:lang w:val="en-US"/>
    </w:rPr>
  </w:style>
  <w:style w:type="paragraph" w:styleId="6">
    <w:name w:val="heading 6"/>
    <w:basedOn w:val="a"/>
    <w:next w:val="a"/>
    <w:link w:val="60"/>
    <w:qFormat/>
    <w:rsid w:val="00825A62"/>
    <w:pPr>
      <w:keepNext/>
      <w:ind w:firstLine="709"/>
      <w:jc w:val="center"/>
      <w:outlineLvl w:val="5"/>
    </w:pPr>
    <w:rPr>
      <w:rFonts w:ascii="Arial" w:hAnsi="Arial"/>
      <w:b/>
      <w:sz w:val="24"/>
    </w:rPr>
  </w:style>
  <w:style w:type="paragraph" w:styleId="7">
    <w:name w:val="heading 7"/>
    <w:basedOn w:val="a"/>
    <w:next w:val="a"/>
    <w:link w:val="70"/>
    <w:qFormat/>
    <w:rsid w:val="00825A62"/>
    <w:pPr>
      <w:keepNext/>
      <w:spacing w:before="20" w:after="40"/>
      <w:ind w:firstLine="709"/>
      <w:outlineLvl w:val="6"/>
    </w:pPr>
    <w:rPr>
      <w:rFonts w:ascii="Arial" w:hAnsi="Arial"/>
      <w:i/>
      <w:sz w:val="24"/>
    </w:rPr>
  </w:style>
  <w:style w:type="paragraph" w:styleId="8">
    <w:name w:val="heading 8"/>
    <w:basedOn w:val="a"/>
    <w:next w:val="a"/>
    <w:link w:val="80"/>
    <w:qFormat/>
    <w:rsid w:val="00825A62"/>
    <w:pPr>
      <w:keepNext/>
      <w:outlineLvl w:val="7"/>
    </w:pPr>
    <w:rPr>
      <w:rFonts w:ascii="Arial" w:hAnsi="Arial"/>
      <w:b/>
      <w:snapToGrid w:val="0"/>
      <w:sz w:val="22"/>
    </w:rPr>
  </w:style>
  <w:style w:type="paragraph" w:styleId="9">
    <w:name w:val="heading 9"/>
    <w:basedOn w:val="a"/>
    <w:next w:val="a"/>
    <w:link w:val="90"/>
    <w:qFormat/>
    <w:rsid w:val="00825A62"/>
    <w:pPr>
      <w:keepNext/>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1FA1"/>
    <w:rPr>
      <w:sz w:val="28"/>
    </w:rPr>
  </w:style>
  <w:style w:type="character" w:customStyle="1" w:styleId="20">
    <w:name w:val="Заголовок 2 Знак"/>
    <w:link w:val="2"/>
    <w:uiPriority w:val="9"/>
    <w:rsid w:val="00911FA1"/>
    <w:rPr>
      <w:sz w:val="28"/>
    </w:rPr>
  </w:style>
  <w:style w:type="character" w:customStyle="1" w:styleId="30">
    <w:name w:val="Заголовок 3 Знак"/>
    <w:link w:val="3"/>
    <w:rsid w:val="00911FA1"/>
    <w:rPr>
      <w:sz w:val="24"/>
    </w:rPr>
  </w:style>
  <w:style w:type="character" w:customStyle="1" w:styleId="40">
    <w:name w:val="Заголовок 4 Знак"/>
    <w:link w:val="4"/>
    <w:rsid w:val="00911FA1"/>
    <w:rPr>
      <w:rFonts w:ascii="Arial" w:hAnsi="Arial"/>
      <w:b/>
      <w:sz w:val="26"/>
    </w:rPr>
  </w:style>
  <w:style w:type="character" w:customStyle="1" w:styleId="50">
    <w:name w:val="Заголовок 5 Знак"/>
    <w:link w:val="5"/>
    <w:rsid w:val="00911FA1"/>
    <w:rPr>
      <w:rFonts w:ascii="Arial" w:hAnsi="Arial"/>
      <w:color w:val="000080"/>
      <w:sz w:val="24"/>
      <w:u w:val="single"/>
      <w:lang w:val="en-US"/>
    </w:rPr>
  </w:style>
  <w:style w:type="character" w:customStyle="1" w:styleId="60">
    <w:name w:val="Заголовок 6 Знак"/>
    <w:link w:val="6"/>
    <w:rsid w:val="00911FA1"/>
    <w:rPr>
      <w:rFonts w:ascii="Arial" w:hAnsi="Arial"/>
      <w:b/>
      <w:sz w:val="24"/>
    </w:rPr>
  </w:style>
  <w:style w:type="character" w:customStyle="1" w:styleId="70">
    <w:name w:val="Заголовок 7 Знак"/>
    <w:link w:val="7"/>
    <w:rsid w:val="00911FA1"/>
    <w:rPr>
      <w:rFonts w:ascii="Arial" w:hAnsi="Arial"/>
      <w:i/>
      <w:sz w:val="24"/>
    </w:rPr>
  </w:style>
  <w:style w:type="character" w:customStyle="1" w:styleId="80">
    <w:name w:val="Заголовок 8 Знак"/>
    <w:link w:val="8"/>
    <w:rsid w:val="00911FA1"/>
    <w:rPr>
      <w:rFonts w:ascii="Arial" w:hAnsi="Arial"/>
      <w:b/>
      <w:snapToGrid w:val="0"/>
      <w:sz w:val="22"/>
    </w:rPr>
  </w:style>
  <w:style w:type="character" w:customStyle="1" w:styleId="90">
    <w:name w:val="Заголовок 9 Знак"/>
    <w:link w:val="9"/>
    <w:rsid w:val="00911FA1"/>
    <w:rPr>
      <w:rFonts w:ascii="Arial" w:hAnsi="Arial"/>
      <w:sz w:val="24"/>
    </w:rPr>
  </w:style>
  <w:style w:type="paragraph" w:styleId="a3">
    <w:name w:val="Block Text"/>
    <w:basedOn w:val="a"/>
    <w:rsid w:val="00825A62"/>
    <w:pPr>
      <w:ind w:left="-567" w:right="-483" w:firstLine="567"/>
      <w:jc w:val="both"/>
    </w:pPr>
    <w:rPr>
      <w:rFonts w:ascii="Arial" w:hAnsi="Arial"/>
      <w:sz w:val="24"/>
    </w:rPr>
  </w:style>
  <w:style w:type="paragraph" w:styleId="21">
    <w:name w:val="Body Text 2"/>
    <w:basedOn w:val="a"/>
    <w:link w:val="22"/>
    <w:rsid w:val="00825A62"/>
    <w:pPr>
      <w:jc w:val="both"/>
    </w:pPr>
    <w:rPr>
      <w:rFonts w:ascii="Arial" w:hAnsi="Arial"/>
      <w:sz w:val="24"/>
    </w:rPr>
  </w:style>
  <w:style w:type="character" w:customStyle="1" w:styleId="22">
    <w:name w:val="Основной текст 2 Знак"/>
    <w:link w:val="21"/>
    <w:rsid w:val="00911FA1"/>
    <w:rPr>
      <w:rFonts w:ascii="Arial" w:hAnsi="Arial"/>
      <w:sz w:val="24"/>
    </w:rPr>
  </w:style>
  <w:style w:type="paragraph" w:styleId="31">
    <w:name w:val="Body Text 3"/>
    <w:basedOn w:val="a"/>
    <w:link w:val="32"/>
    <w:rsid w:val="00825A62"/>
    <w:pPr>
      <w:jc w:val="center"/>
    </w:pPr>
    <w:rPr>
      <w:rFonts w:ascii="Arial" w:hAnsi="Arial"/>
      <w:b/>
      <w:sz w:val="28"/>
    </w:rPr>
  </w:style>
  <w:style w:type="character" w:customStyle="1" w:styleId="32">
    <w:name w:val="Основной текст 3 Знак"/>
    <w:link w:val="31"/>
    <w:rsid w:val="00911FA1"/>
    <w:rPr>
      <w:rFonts w:ascii="Arial" w:hAnsi="Arial"/>
      <w:b/>
      <w:sz w:val="28"/>
    </w:rPr>
  </w:style>
  <w:style w:type="paragraph" w:styleId="a4">
    <w:name w:val="Body Text Indent"/>
    <w:basedOn w:val="a"/>
    <w:link w:val="a5"/>
    <w:rsid w:val="00825A62"/>
    <w:pPr>
      <w:ind w:firstLine="567"/>
    </w:pPr>
    <w:rPr>
      <w:sz w:val="24"/>
    </w:rPr>
  </w:style>
  <w:style w:type="character" w:customStyle="1" w:styleId="a5">
    <w:name w:val="Основной текст с отступом Знак"/>
    <w:link w:val="a4"/>
    <w:rsid w:val="00911FA1"/>
    <w:rPr>
      <w:sz w:val="24"/>
    </w:rPr>
  </w:style>
  <w:style w:type="paragraph" w:styleId="23">
    <w:name w:val="Body Text Indent 2"/>
    <w:basedOn w:val="a"/>
    <w:link w:val="24"/>
    <w:rsid w:val="00825A62"/>
    <w:pPr>
      <w:spacing w:line="360" w:lineRule="auto"/>
      <w:ind w:firstLine="567"/>
      <w:jc w:val="both"/>
    </w:pPr>
    <w:rPr>
      <w:sz w:val="24"/>
    </w:rPr>
  </w:style>
  <w:style w:type="character" w:customStyle="1" w:styleId="24">
    <w:name w:val="Основной текст с отступом 2 Знак"/>
    <w:link w:val="23"/>
    <w:rsid w:val="00911FA1"/>
    <w:rPr>
      <w:sz w:val="24"/>
    </w:rPr>
  </w:style>
  <w:style w:type="paragraph" w:styleId="33">
    <w:name w:val="Body Text Indent 3"/>
    <w:basedOn w:val="a"/>
    <w:link w:val="34"/>
    <w:rsid w:val="00825A62"/>
    <w:pPr>
      <w:ind w:firstLine="709"/>
      <w:jc w:val="both"/>
    </w:pPr>
    <w:rPr>
      <w:sz w:val="24"/>
    </w:rPr>
  </w:style>
  <w:style w:type="character" w:customStyle="1" w:styleId="34">
    <w:name w:val="Основной текст с отступом 3 Знак"/>
    <w:link w:val="33"/>
    <w:rsid w:val="00911FA1"/>
    <w:rPr>
      <w:sz w:val="24"/>
    </w:rPr>
  </w:style>
  <w:style w:type="paragraph" w:styleId="a6">
    <w:name w:val="footer"/>
    <w:basedOn w:val="a"/>
    <w:link w:val="a7"/>
    <w:rsid w:val="00825A62"/>
    <w:pPr>
      <w:tabs>
        <w:tab w:val="center" w:pos="4153"/>
        <w:tab w:val="right" w:pos="8306"/>
      </w:tabs>
    </w:pPr>
  </w:style>
  <w:style w:type="character" w:customStyle="1" w:styleId="a7">
    <w:name w:val="Нижний колонтитул Знак"/>
    <w:basedOn w:val="a0"/>
    <w:link w:val="a6"/>
    <w:rsid w:val="00911FA1"/>
  </w:style>
  <w:style w:type="character" w:styleId="a8">
    <w:name w:val="page number"/>
    <w:basedOn w:val="a0"/>
    <w:rsid w:val="00825A62"/>
  </w:style>
  <w:style w:type="paragraph" w:styleId="a9">
    <w:name w:val="Body Text"/>
    <w:basedOn w:val="a"/>
    <w:link w:val="aa"/>
    <w:rsid w:val="00825A62"/>
    <w:pPr>
      <w:tabs>
        <w:tab w:val="left" w:pos="4395"/>
      </w:tabs>
      <w:ind w:right="-759"/>
      <w:jc w:val="both"/>
    </w:pPr>
    <w:rPr>
      <w:sz w:val="28"/>
    </w:rPr>
  </w:style>
  <w:style w:type="character" w:customStyle="1" w:styleId="aa">
    <w:name w:val="Основной текст Знак"/>
    <w:link w:val="a9"/>
    <w:rsid w:val="00911FA1"/>
    <w:rPr>
      <w:sz w:val="28"/>
    </w:rPr>
  </w:style>
  <w:style w:type="paragraph" w:styleId="ab">
    <w:name w:val="header"/>
    <w:basedOn w:val="a"/>
    <w:link w:val="ac"/>
    <w:rsid w:val="00825A62"/>
    <w:pPr>
      <w:tabs>
        <w:tab w:val="center" w:pos="4153"/>
        <w:tab w:val="right" w:pos="8306"/>
      </w:tabs>
    </w:pPr>
  </w:style>
  <w:style w:type="character" w:customStyle="1" w:styleId="ac">
    <w:name w:val="Верхний колонтитул Знак"/>
    <w:basedOn w:val="a0"/>
    <w:link w:val="ab"/>
    <w:rsid w:val="00911FA1"/>
  </w:style>
  <w:style w:type="paragraph" w:styleId="ad">
    <w:name w:val="Title"/>
    <w:basedOn w:val="a"/>
    <w:link w:val="ae"/>
    <w:qFormat/>
    <w:rsid w:val="00825A62"/>
    <w:pPr>
      <w:ind w:right="-766"/>
      <w:jc w:val="center"/>
    </w:pPr>
    <w:rPr>
      <w:rFonts w:ascii="Arial" w:hAnsi="Arial"/>
      <w:b/>
      <w:color w:val="000080"/>
      <w:sz w:val="24"/>
    </w:rPr>
  </w:style>
  <w:style w:type="character" w:customStyle="1" w:styleId="ae">
    <w:name w:val="Название Знак"/>
    <w:link w:val="ad"/>
    <w:rsid w:val="00911FA1"/>
    <w:rPr>
      <w:rFonts w:ascii="Arial" w:hAnsi="Arial"/>
      <w:b/>
      <w:color w:val="000080"/>
      <w:sz w:val="24"/>
    </w:rPr>
  </w:style>
  <w:style w:type="table" w:styleId="af">
    <w:name w:val="Table Grid"/>
    <w:basedOn w:val="a1"/>
    <w:uiPriority w:val="59"/>
    <w:rsid w:val="00E40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uiPriority w:val="99"/>
    <w:qFormat/>
    <w:rsid w:val="002872EC"/>
    <w:pPr>
      <w:jc w:val="center"/>
    </w:pPr>
    <w:rPr>
      <w:b/>
      <w:sz w:val="24"/>
    </w:rPr>
  </w:style>
  <w:style w:type="paragraph" w:customStyle="1" w:styleId="210">
    <w:name w:val="Основной текст с отступом 21"/>
    <w:basedOn w:val="a"/>
    <w:rsid w:val="002872EC"/>
    <w:pPr>
      <w:widowControl w:val="0"/>
      <w:ind w:firstLine="567"/>
      <w:jc w:val="both"/>
    </w:pPr>
    <w:rPr>
      <w:b/>
      <w:sz w:val="24"/>
    </w:rPr>
  </w:style>
  <w:style w:type="paragraph" w:customStyle="1" w:styleId="211">
    <w:name w:val="Основной текст 21"/>
    <w:basedOn w:val="a"/>
    <w:rsid w:val="002872EC"/>
    <w:pPr>
      <w:widowControl w:val="0"/>
      <w:ind w:firstLine="567"/>
      <w:jc w:val="both"/>
    </w:pPr>
    <w:rPr>
      <w:sz w:val="24"/>
    </w:rPr>
  </w:style>
  <w:style w:type="paragraph" w:customStyle="1" w:styleId="310">
    <w:name w:val="Основной текст с отступом 31"/>
    <w:basedOn w:val="a"/>
    <w:rsid w:val="002872EC"/>
    <w:pPr>
      <w:widowControl w:val="0"/>
      <w:ind w:firstLine="567"/>
      <w:jc w:val="both"/>
    </w:pPr>
    <w:rPr>
      <w:b/>
      <w:sz w:val="24"/>
    </w:rPr>
  </w:style>
  <w:style w:type="paragraph" w:styleId="af1">
    <w:name w:val="List Bullet"/>
    <w:basedOn w:val="a"/>
    <w:autoRedefine/>
    <w:rsid w:val="002872EC"/>
    <w:rPr>
      <w:sz w:val="28"/>
    </w:rPr>
  </w:style>
  <w:style w:type="paragraph" w:styleId="af2">
    <w:name w:val="Subtitle"/>
    <w:basedOn w:val="a"/>
    <w:link w:val="af3"/>
    <w:qFormat/>
    <w:rsid w:val="002872EC"/>
    <w:pPr>
      <w:spacing w:before="120"/>
      <w:ind w:left="6481"/>
      <w:jc w:val="both"/>
    </w:pPr>
    <w:rPr>
      <w:b/>
      <w:sz w:val="28"/>
    </w:rPr>
  </w:style>
  <w:style w:type="character" w:customStyle="1" w:styleId="af3">
    <w:name w:val="Подзаголовок Знак"/>
    <w:link w:val="af2"/>
    <w:rsid w:val="00911FA1"/>
    <w:rPr>
      <w:b/>
      <w:sz w:val="28"/>
    </w:rPr>
  </w:style>
  <w:style w:type="paragraph" w:styleId="af4">
    <w:name w:val="List Paragraph"/>
    <w:basedOn w:val="a"/>
    <w:link w:val="af5"/>
    <w:qFormat/>
    <w:rsid w:val="008B57CA"/>
    <w:pPr>
      <w:ind w:left="720"/>
      <w:contextualSpacing/>
    </w:pPr>
    <w:rPr>
      <w:rFonts w:ascii="Calibri" w:hAnsi="Calibri"/>
      <w:sz w:val="24"/>
      <w:szCs w:val="24"/>
      <w:lang w:val="en-US" w:eastAsia="en-US" w:bidi="en-US"/>
    </w:rPr>
  </w:style>
  <w:style w:type="paragraph" w:customStyle="1" w:styleId="Style63">
    <w:name w:val="Style63"/>
    <w:basedOn w:val="a"/>
    <w:rsid w:val="008B57CA"/>
    <w:pPr>
      <w:widowControl w:val="0"/>
      <w:autoSpaceDE w:val="0"/>
      <w:autoSpaceDN w:val="0"/>
      <w:adjustRightInd w:val="0"/>
    </w:pPr>
    <w:rPr>
      <w:sz w:val="24"/>
      <w:szCs w:val="24"/>
    </w:rPr>
  </w:style>
  <w:style w:type="character" w:customStyle="1" w:styleId="FontStyle106">
    <w:name w:val="Font Style106"/>
    <w:rsid w:val="008B57CA"/>
    <w:rPr>
      <w:rFonts w:ascii="Times New Roman" w:hAnsi="Times New Roman" w:cs="Times New Roman"/>
      <w:b/>
      <w:bCs/>
      <w:sz w:val="30"/>
      <w:szCs w:val="30"/>
    </w:rPr>
  </w:style>
  <w:style w:type="paragraph" w:customStyle="1" w:styleId="ConsPlusNormal">
    <w:name w:val="ConsPlusNormal"/>
    <w:link w:val="ConsPlusNormal0"/>
    <w:rsid w:val="000B75C0"/>
    <w:pPr>
      <w:widowControl w:val="0"/>
      <w:autoSpaceDE w:val="0"/>
      <w:autoSpaceDN w:val="0"/>
      <w:adjustRightInd w:val="0"/>
      <w:ind w:firstLine="720"/>
    </w:pPr>
    <w:rPr>
      <w:rFonts w:ascii="Arial" w:hAnsi="Arial" w:cs="Arial"/>
    </w:rPr>
  </w:style>
  <w:style w:type="paragraph" w:customStyle="1" w:styleId="ConsTitle">
    <w:name w:val="ConsTitle"/>
    <w:rsid w:val="00CB5B58"/>
    <w:pPr>
      <w:autoSpaceDE w:val="0"/>
      <w:autoSpaceDN w:val="0"/>
      <w:adjustRightInd w:val="0"/>
      <w:ind w:right="19772"/>
    </w:pPr>
    <w:rPr>
      <w:rFonts w:ascii="Arial" w:hAnsi="Arial" w:cs="Arial"/>
      <w:b/>
      <w:bCs/>
    </w:rPr>
  </w:style>
  <w:style w:type="paragraph" w:customStyle="1" w:styleId="212">
    <w:name w:val="Основной текст с отступом 21"/>
    <w:basedOn w:val="a"/>
    <w:rsid w:val="00911FA1"/>
    <w:pPr>
      <w:widowControl w:val="0"/>
      <w:ind w:firstLine="567"/>
      <w:jc w:val="both"/>
    </w:pPr>
    <w:rPr>
      <w:b/>
      <w:sz w:val="24"/>
    </w:rPr>
  </w:style>
  <w:style w:type="paragraph" w:customStyle="1" w:styleId="213">
    <w:name w:val="Основной текст 21"/>
    <w:basedOn w:val="a"/>
    <w:rsid w:val="00911FA1"/>
    <w:pPr>
      <w:widowControl w:val="0"/>
      <w:ind w:firstLine="567"/>
      <w:jc w:val="both"/>
    </w:pPr>
    <w:rPr>
      <w:sz w:val="24"/>
    </w:rPr>
  </w:style>
  <w:style w:type="paragraph" w:customStyle="1" w:styleId="311">
    <w:name w:val="Основной текст с отступом 31"/>
    <w:basedOn w:val="a"/>
    <w:rsid w:val="00911FA1"/>
    <w:pPr>
      <w:widowControl w:val="0"/>
      <w:ind w:firstLine="567"/>
      <w:jc w:val="both"/>
    </w:pPr>
    <w:rPr>
      <w:b/>
      <w:sz w:val="24"/>
    </w:rPr>
  </w:style>
  <w:style w:type="paragraph" w:customStyle="1" w:styleId="af6">
    <w:name w:val="Стиль"/>
    <w:rsid w:val="00911FA1"/>
  </w:style>
  <w:style w:type="paragraph" w:customStyle="1" w:styleId="11">
    <w:name w:val="Название объекта1"/>
    <w:basedOn w:val="a"/>
    <w:rsid w:val="00911FA1"/>
    <w:pPr>
      <w:suppressAutoHyphens/>
      <w:jc w:val="center"/>
    </w:pPr>
    <w:rPr>
      <w:b/>
      <w:sz w:val="24"/>
      <w:lang w:eastAsia="ar-SA"/>
    </w:rPr>
  </w:style>
  <w:style w:type="paragraph" w:customStyle="1" w:styleId="220">
    <w:name w:val="Основной текст с отступом 22"/>
    <w:basedOn w:val="a"/>
    <w:rsid w:val="00911FA1"/>
    <w:pPr>
      <w:widowControl w:val="0"/>
      <w:ind w:firstLine="567"/>
      <w:jc w:val="both"/>
    </w:pPr>
    <w:rPr>
      <w:b/>
      <w:sz w:val="24"/>
    </w:rPr>
  </w:style>
  <w:style w:type="paragraph" w:customStyle="1" w:styleId="221">
    <w:name w:val="Основной текст 22"/>
    <w:basedOn w:val="a"/>
    <w:rsid w:val="00911FA1"/>
    <w:pPr>
      <w:widowControl w:val="0"/>
      <w:ind w:firstLine="567"/>
      <w:jc w:val="both"/>
    </w:pPr>
    <w:rPr>
      <w:sz w:val="24"/>
    </w:rPr>
  </w:style>
  <w:style w:type="paragraph" w:customStyle="1" w:styleId="230">
    <w:name w:val="Основной текст 23"/>
    <w:basedOn w:val="a"/>
    <w:rsid w:val="00911FA1"/>
    <w:pPr>
      <w:widowControl w:val="0"/>
      <w:ind w:firstLine="567"/>
      <w:jc w:val="both"/>
    </w:pPr>
    <w:rPr>
      <w:sz w:val="24"/>
    </w:rPr>
  </w:style>
  <w:style w:type="paragraph" w:customStyle="1" w:styleId="12">
    <w:name w:val="Абзац списка1"/>
    <w:basedOn w:val="a"/>
    <w:rsid w:val="00911FA1"/>
    <w:pPr>
      <w:spacing w:after="200" w:line="276" w:lineRule="auto"/>
      <w:ind w:left="720"/>
    </w:pPr>
    <w:rPr>
      <w:rFonts w:ascii="Calibri" w:hAnsi="Calibri"/>
      <w:sz w:val="22"/>
      <w:szCs w:val="22"/>
      <w:lang w:eastAsia="en-US"/>
    </w:rPr>
  </w:style>
  <w:style w:type="paragraph" w:customStyle="1" w:styleId="240">
    <w:name w:val="Основной текст 24"/>
    <w:basedOn w:val="a"/>
    <w:rsid w:val="00911FA1"/>
    <w:pPr>
      <w:widowControl w:val="0"/>
      <w:ind w:firstLine="567"/>
      <w:jc w:val="both"/>
    </w:pPr>
    <w:rPr>
      <w:sz w:val="24"/>
    </w:rPr>
  </w:style>
  <w:style w:type="paragraph" w:customStyle="1" w:styleId="25">
    <w:name w:val="Абзац списка2"/>
    <w:basedOn w:val="a"/>
    <w:rsid w:val="00911FA1"/>
    <w:pPr>
      <w:suppressAutoHyphens/>
      <w:spacing w:after="200" w:line="276" w:lineRule="auto"/>
      <w:ind w:left="720"/>
    </w:pPr>
    <w:rPr>
      <w:rFonts w:ascii="Calibri" w:hAnsi="Calibri"/>
      <w:sz w:val="22"/>
      <w:szCs w:val="22"/>
      <w:lang w:eastAsia="ar-SA"/>
    </w:rPr>
  </w:style>
  <w:style w:type="paragraph" w:styleId="af7">
    <w:name w:val="Balloon Text"/>
    <w:basedOn w:val="a"/>
    <w:link w:val="af8"/>
    <w:uiPriority w:val="99"/>
    <w:unhideWhenUsed/>
    <w:rsid w:val="00911FA1"/>
    <w:rPr>
      <w:rFonts w:ascii="Tahoma" w:hAnsi="Tahoma"/>
      <w:sz w:val="16"/>
      <w:szCs w:val="16"/>
    </w:rPr>
  </w:style>
  <w:style w:type="character" w:customStyle="1" w:styleId="af8">
    <w:name w:val="Текст выноски Знак"/>
    <w:link w:val="af7"/>
    <w:uiPriority w:val="99"/>
    <w:rsid w:val="00911FA1"/>
    <w:rPr>
      <w:rFonts w:ascii="Tahoma" w:eastAsia="Times New Roman" w:hAnsi="Tahoma" w:cs="Tahoma"/>
      <w:sz w:val="16"/>
      <w:szCs w:val="16"/>
    </w:rPr>
  </w:style>
  <w:style w:type="paragraph" w:customStyle="1" w:styleId="250">
    <w:name w:val="Основной текст 25"/>
    <w:basedOn w:val="a"/>
    <w:rsid w:val="00911FA1"/>
    <w:pPr>
      <w:widowControl w:val="0"/>
      <w:ind w:firstLine="567"/>
      <w:jc w:val="both"/>
    </w:pPr>
    <w:rPr>
      <w:sz w:val="24"/>
    </w:rPr>
  </w:style>
  <w:style w:type="paragraph" w:customStyle="1" w:styleId="13">
    <w:name w:val="Без интервала1"/>
    <w:link w:val="af9"/>
    <w:uiPriority w:val="1"/>
    <w:qFormat/>
    <w:rsid w:val="00474044"/>
    <w:rPr>
      <w:sz w:val="24"/>
      <w:szCs w:val="24"/>
    </w:rPr>
  </w:style>
  <w:style w:type="paragraph" w:customStyle="1" w:styleId="26">
    <w:name w:val="Основной текст 26"/>
    <w:basedOn w:val="a"/>
    <w:rsid w:val="0015019D"/>
    <w:pPr>
      <w:widowControl w:val="0"/>
      <w:ind w:firstLine="567"/>
      <w:jc w:val="both"/>
    </w:pPr>
    <w:rPr>
      <w:sz w:val="24"/>
    </w:rPr>
  </w:style>
  <w:style w:type="paragraph" w:styleId="afa">
    <w:name w:val="Normal (Web)"/>
    <w:basedOn w:val="a"/>
    <w:uiPriority w:val="99"/>
    <w:rsid w:val="0015019D"/>
    <w:pPr>
      <w:spacing w:before="100" w:beforeAutospacing="1" w:after="119"/>
    </w:pPr>
    <w:rPr>
      <w:sz w:val="24"/>
      <w:szCs w:val="24"/>
    </w:rPr>
  </w:style>
  <w:style w:type="paragraph" w:customStyle="1" w:styleId="Style5">
    <w:name w:val="Style5"/>
    <w:basedOn w:val="a"/>
    <w:rsid w:val="00B42B9E"/>
    <w:pPr>
      <w:widowControl w:val="0"/>
      <w:autoSpaceDE w:val="0"/>
      <w:autoSpaceDN w:val="0"/>
      <w:adjustRightInd w:val="0"/>
    </w:pPr>
    <w:rPr>
      <w:rFonts w:eastAsia="Calibri"/>
      <w:sz w:val="24"/>
      <w:szCs w:val="24"/>
    </w:rPr>
  </w:style>
  <w:style w:type="character" w:styleId="afb">
    <w:name w:val="Hyperlink"/>
    <w:unhideWhenUsed/>
    <w:rsid w:val="005C12EB"/>
    <w:rPr>
      <w:color w:val="0000FF"/>
      <w:u w:val="single"/>
    </w:rPr>
  </w:style>
  <w:style w:type="character" w:styleId="afc">
    <w:name w:val="Strong"/>
    <w:basedOn w:val="a0"/>
    <w:uiPriority w:val="99"/>
    <w:qFormat/>
    <w:rsid w:val="00302F29"/>
    <w:rPr>
      <w:b/>
      <w:bCs/>
    </w:rPr>
  </w:style>
  <w:style w:type="paragraph" w:customStyle="1" w:styleId="p2">
    <w:name w:val="p2"/>
    <w:basedOn w:val="a"/>
    <w:rsid w:val="00E634E3"/>
    <w:pPr>
      <w:spacing w:before="100" w:beforeAutospacing="1" w:after="100" w:afterAutospacing="1"/>
    </w:pPr>
    <w:rPr>
      <w:sz w:val="24"/>
      <w:szCs w:val="24"/>
    </w:rPr>
  </w:style>
  <w:style w:type="paragraph" w:customStyle="1" w:styleId="ConsPlusNonformat">
    <w:name w:val="ConsPlusNonformat"/>
    <w:rsid w:val="004427CF"/>
    <w:pPr>
      <w:widowControl w:val="0"/>
      <w:autoSpaceDE w:val="0"/>
      <w:autoSpaceDN w:val="0"/>
      <w:adjustRightInd w:val="0"/>
    </w:pPr>
    <w:rPr>
      <w:rFonts w:ascii="Courier New" w:hAnsi="Courier New" w:cs="Courier New"/>
    </w:rPr>
  </w:style>
  <w:style w:type="character" w:customStyle="1" w:styleId="af9">
    <w:name w:val="Без интервала Знак"/>
    <w:aliases w:val="Без интервала1 Знак"/>
    <w:link w:val="13"/>
    <w:uiPriority w:val="1"/>
    <w:rsid w:val="00F30553"/>
    <w:rPr>
      <w:sz w:val="24"/>
      <w:szCs w:val="24"/>
      <w:lang w:bidi="ar-SA"/>
    </w:rPr>
  </w:style>
  <w:style w:type="paragraph" w:customStyle="1" w:styleId="ConsPlusTitle">
    <w:name w:val="ConsPlusTitle"/>
    <w:uiPriority w:val="99"/>
    <w:rsid w:val="00BD1147"/>
    <w:pPr>
      <w:widowControl w:val="0"/>
      <w:autoSpaceDE w:val="0"/>
      <w:autoSpaceDN w:val="0"/>
      <w:adjustRightInd w:val="0"/>
    </w:pPr>
    <w:rPr>
      <w:b/>
      <w:bCs/>
      <w:sz w:val="24"/>
      <w:szCs w:val="24"/>
    </w:rPr>
  </w:style>
  <w:style w:type="paragraph" w:customStyle="1" w:styleId="ConsPlusCell">
    <w:name w:val="ConsPlusCell"/>
    <w:rsid w:val="00F3278D"/>
    <w:pPr>
      <w:widowControl w:val="0"/>
      <w:autoSpaceDE w:val="0"/>
      <w:autoSpaceDN w:val="0"/>
      <w:adjustRightInd w:val="0"/>
    </w:pPr>
    <w:rPr>
      <w:rFonts w:ascii="Arial" w:hAnsi="Arial" w:cs="Arial"/>
    </w:rPr>
  </w:style>
  <w:style w:type="paragraph" w:customStyle="1" w:styleId="--">
    <w:name w:val="- СТРАНИЦА -"/>
    <w:rsid w:val="00C25C4D"/>
  </w:style>
  <w:style w:type="character" w:customStyle="1" w:styleId="apple-converted-space">
    <w:name w:val="apple-converted-space"/>
    <w:basedOn w:val="a0"/>
    <w:rsid w:val="00044EAA"/>
  </w:style>
  <w:style w:type="character" w:customStyle="1" w:styleId="ConsPlusNormal0">
    <w:name w:val="ConsPlusNormal Знак"/>
    <w:link w:val="ConsPlusNormal"/>
    <w:locked/>
    <w:rsid w:val="00B725A6"/>
    <w:rPr>
      <w:rFonts w:ascii="Arial" w:hAnsi="Arial" w:cs="Arial"/>
      <w:lang w:val="ru-RU" w:eastAsia="ru-RU" w:bidi="ar-SA"/>
    </w:rPr>
  </w:style>
  <w:style w:type="paragraph" w:styleId="afd">
    <w:name w:val="No Spacing"/>
    <w:uiPriority w:val="1"/>
    <w:qFormat/>
    <w:rsid w:val="00095643"/>
    <w:rPr>
      <w:sz w:val="24"/>
      <w:szCs w:val="24"/>
    </w:rPr>
  </w:style>
  <w:style w:type="character" w:customStyle="1" w:styleId="af5">
    <w:name w:val="Абзац списка Знак"/>
    <w:link w:val="af4"/>
    <w:locked/>
    <w:rsid w:val="002C1813"/>
    <w:rPr>
      <w:rFonts w:ascii="Calibri" w:hAnsi="Calibri"/>
      <w:sz w:val="24"/>
      <w:szCs w:val="24"/>
      <w:lang w:val="en-US" w:eastAsia="en-US" w:bidi="en-US"/>
    </w:rPr>
  </w:style>
  <w:style w:type="character" w:styleId="afe">
    <w:name w:val="Emphasis"/>
    <w:basedOn w:val="a0"/>
    <w:uiPriority w:val="20"/>
    <w:qFormat/>
    <w:rsid w:val="00397994"/>
    <w:rPr>
      <w:i/>
      <w:iCs/>
    </w:rPr>
  </w:style>
  <w:style w:type="paragraph" w:styleId="aff">
    <w:name w:val="Plain Text"/>
    <w:basedOn w:val="a"/>
    <w:link w:val="aff0"/>
    <w:rsid w:val="00FD246D"/>
    <w:rPr>
      <w:rFonts w:ascii="Courier New" w:hAnsi="Courier New"/>
    </w:rPr>
  </w:style>
  <w:style w:type="character" w:customStyle="1" w:styleId="aff0">
    <w:name w:val="Текст Знак"/>
    <w:basedOn w:val="a0"/>
    <w:link w:val="aff"/>
    <w:rsid w:val="00FD246D"/>
    <w:rPr>
      <w:rFonts w:ascii="Courier New" w:hAnsi="Courier New"/>
    </w:rPr>
  </w:style>
  <w:style w:type="character" w:customStyle="1" w:styleId="51">
    <w:name w:val="Основной текст (5)_"/>
    <w:basedOn w:val="a0"/>
    <w:link w:val="52"/>
    <w:rsid w:val="00D401F1"/>
    <w:rPr>
      <w:shd w:val="clear" w:color="auto" w:fill="FFFFFF"/>
    </w:rPr>
  </w:style>
  <w:style w:type="paragraph" w:customStyle="1" w:styleId="52">
    <w:name w:val="Основной текст (5)"/>
    <w:basedOn w:val="a"/>
    <w:link w:val="51"/>
    <w:rsid w:val="00D401F1"/>
    <w:pPr>
      <w:widowControl w:val="0"/>
      <w:shd w:val="clear" w:color="auto" w:fill="FFFFFF"/>
      <w:spacing w:before="240" w:after="660" w:line="252" w:lineRule="exact"/>
      <w:jc w:val="center"/>
    </w:pPr>
  </w:style>
  <w:style w:type="character" w:customStyle="1" w:styleId="36">
    <w:name w:val="Основной текст36"/>
    <w:basedOn w:val="a0"/>
    <w:rsid w:val="00EF633F"/>
    <w:rPr>
      <w:rFonts w:ascii="Times New Roman" w:eastAsia="Times New Roman" w:hAnsi="Times New Roman" w:cs="Times New Roman"/>
      <w:b w:val="0"/>
      <w:bCs w:val="0"/>
      <w:i w:val="0"/>
      <w:iCs w:val="0"/>
      <w:smallCaps w:val="0"/>
      <w:strike w:val="0"/>
      <w:spacing w:val="0"/>
      <w:sz w:val="22"/>
      <w:szCs w:val="22"/>
    </w:rPr>
  </w:style>
  <w:style w:type="character" w:customStyle="1" w:styleId="green">
    <w:name w:val="green"/>
    <w:basedOn w:val="a0"/>
    <w:rsid w:val="003E69AE"/>
  </w:style>
  <w:style w:type="character" w:customStyle="1" w:styleId="81">
    <w:name w:val="Основной текст (8)_"/>
    <w:basedOn w:val="a0"/>
    <w:link w:val="82"/>
    <w:rsid w:val="00EB14D1"/>
    <w:rPr>
      <w:b/>
      <w:bCs/>
      <w:sz w:val="18"/>
      <w:szCs w:val="18"/>
      <w:shd w:val="clear" w:color="auto" w:fill="FFFFFF"/>
    </w:rPr>
  </w:style>
  <w:style w:type="paragraph" w:customStyle="1" w:styleId="82">
    <w:name w:val="Основной текст (8)"/>
    <w:basedOn w:val="a"/>
    <w:link w:val="81"/>
    <w:rsid w:val="00EB14D1"/>
    <w:pPr>
      <w:widowControl w:val="0"/>
      <w:shd w:val="clear" w:color="auto" w:fill="FFFFFF"/>
      <w:spacing w:line="230" w:lineRule="exact"/>
    </w:pPr>
    <w:rPr>
      <w:b/>
      <w:bCs/>
      <w:sz w:val="18"/>
      <w:szCs w:val="18"/>
    </w:rPr>
  </w:style>
  <w:style w:type="character" w:customStyle="1" w:styleId="extended-textfull">
    <w:name w:val="extended-text__full"/>
    <w:basedOn w:val="a0"/>
    <w:rsid w:val="008A3B9F"/>
  </w:style>
  <w:style w:type="paragraph" w:customStyle="1" w:styleId="date">
    <w:name w:val="date"/>
    <w:basedOn w:val="a"/>
    <w:rsid w:val="007D31C8"/>
    <w:pPr>
      <w:spacing w:before="100" w:beforeAutospacing="1" w:after="100" w:afterAutospacing="1"/>
    </w:pPr>
    <w:rPr>
      <w:sz w:val="24"/>
      <w:szCs w:val="24"/>
    </w:rPr>
  </w:style>
  <w:style w:type="paragraph" w:customStyle="1" w:styleId="14">
    <w:name w:val="Обычный1"/>
    <w:rsid w:val="002A235F"/>
    <w:pPr>
      <w:widowControl w:val="0"/>
      <w:overflowPunct w:val="0"/>
      <w:autoSpaceDE w:val="0"/>
      <w:autoSpaceDN w:val="0"/>
      <w:adjustRightInd w:val="0"/>
      <w:spacing w:line="360" w:lineRule="auto"/>
      <w:jc w:val="both"/>
    </w:pPr>
    <w:rPr>
      <w:sz w:val="28"/>
    </w:rPr>
  </w:style>
</w:styles>
</file>

<file path=word/webSettings.xml><?xml version="1.0" encoding="utf-8"?>
<w:webSettings xmlns:r="http://schemas.openxmlformats.org/officeDocument/2006/relationships" xmlns:w="http://schemas.openxmlformats.org/wordprocessingml/2006/main">
  <w:divs>
    <w:div w:id="21134706">
      <w:bodyDiv w:val="1"/>
      <w:marLeft w:val="0"/>
      <w:marRight w:val="0"/>
      <w:marTop w:val="0"/>
      <w:marBottom w:val="0"/>
      <w:divBdr>
        <w:top w:val="none" w:sz="0" w:space="0" w:color="auto"/>
        <w:left w:val="none" w:sz="0" w:space="0" w:color="auto"/>
        <w:bottom w:val="none" w:sz="0" w:space="0" w:color="auto"/>
        <w:right w:val="none" w:sz="0" w:space="0" w:color="auto"/>
      </w:divBdr>
    </w:div>
    <w:div w:id="74330540">
      <w:bodyDiv w:val="1"/>
      <w:marLeft w:val="0"/>
      <w:marRight w:val="0"/>
      <w:marTop w:val="0"/>
      <w:marBottom w:val="0"/>
      <w:divBdr>
        <w:top w:val="none" w:sz="0" w:space="0" w:color="auto"/>
        <w:left w:val="none" w:sz="0" w:space="0" w:color="auto"/>
        <w:bottom w:val="none" w:sz="0" w:space="0" w:color="auto"/>
        <w:right w:val="none" w:sz="0" w:space="0" w:color="auto"/>
      </w:divBdr>
    </w:div>
    <w:div w:id="75176840">
      <w:bodyDiv w:val="1"/>
      <w:marLeft w:val="0"/>
      <w:marRight w:val="0"/>
      <w:marTop w:val="0"/>
      <w:marBottom w:val="0"/>
      <w:divBdr>
        <w:top w:val="none" w:sz="0" w:space="0" w:color="auto"/>
        <w:left w:val="none" w:sz="0" w:space="0" w:color="auto"/>
        <w:bottom w:val="none" w:sz="0" w:space="0" w:color="auto"/>
        <w:right w:val="none" w:sz="0" w:space="0" w:color="auto"/>
      </w:divBdr>
    </w:div>
    <w:div w:id="123739934">
      <w:bodyDiv w:val="1"/>
      <w:marLeft w:val="0"/>
      <w:marRight w:val="0"/>
      <w:marTop w:val="0"/>
      <w:marBottom w:val="0"/>
      <w:divBdr>
        <w:top w:val="none" w:sz="0" w:space="0" w:color="auto"/>
        <w:left w:val="none" w:sz="0" w:space="0" w:color="auto"/>
        <w:bottom w:val="none" w:sz="0" w:space="0" w:color="auto"/>
        <w:right w:val="none" w:sz="0" w:space="0" w:color="auto"/>
      </w:divBdr>
    </w:div>
    <w:div w:id="131871511">
      <w:bodyDiv w:val="1"/>
      <w:marLeft w:val="0"/>
      <w:marRight w:val="0"/>
      <w:marTop w:val="0"/>
      <w:marBottom w:val="0"/>
      <w:divBdr>
        <w:top w:val="none" w:sz="0" w:space="0" w:color="auto"/>
        <w:left w:val="none" w:sz="0" w:space="0" w:color="auto"/>
        <w:bottom w:val="none" w:sz="0" w:space="0" w:color="auto"/>
        <w:right w:val="none" w:sz="0" w:space="0" w:color="auto"/>
      </w:divBdr>
    </w:div>
    <w:div w:id="197088834">
      <w:bodyDiv w:val="1"/>
      <w:marLeft w:val="0"/>
      <w:marRight w:val="0"/>
      <w:marTop w:val="0"/>
      <w:marBottom w:val="0"/>
      <w:divBdr>
        <w:top w:val="none" w:sz="0" w:space="0" w:color="auto"/>
        <w:left w:val="none" w:sz="0" w:space="0" w:color="auto"/>
        <w:bottom w:val="none" w:sz="0" w:space="0" w:color="auto"/>
        <w:right w:val="none" w:sz="0" w:space="0" w:color="auto"/>
      </w:divBdr>
    </w:div>
    <w:div w:id="208230518">
      <w:bodyDiv w:val="1"/>
      <w:marLeft w:val="0"/>
      <w:marRight w:val="0"/>
      <w:marTop w:val="0"/>
      <w:marBottom w:val="0"/>
      <w:divBdr>
        <w:top w:val="none" w:sz="0" w:space="0" w:color="auto"/>
        <w:left w:val="none" w:sz="0" w:space="0" w:color="auto"/>
        <w:bottom w:val="none" w:sz="0" w:space="0" w:color="auto"/>
        <w:right w:val="none" w:sz="0" w:space="0" w:color="auto"/>
      </w:divBdr>
    </w:div>
    <w:div w:id="239754128">
      <w:bodyDiv w:val="1"/>
      <w:marLeft w:val="0"/>
      <w:marRight w:val="0"/>
      <w:marTop w:val="0"/>
      <w:marBottom w:val="0"/>
      <w:divBdr>
        <w:top w:val="none" w:sz="0" w:space="0" w:color="auto"/>
        <w:left w:val="none" w:sz="0" w:space="0" w:color="auto"/>
        <w:bottom w:val="none" w:sz="0" w:space="0" w:color="auto"/>
        <w:right w:val="none" w:sz="0" w:space="0" w:color="auto"/>
      </w:divBdr>
    </w:div>
    <w:div w:id="366375159">
      <w:bodyDiv w:val="1"/>
      <w:marLeft w:val="0"/>
      <w:marRight w:val="0"/>
      <w:marTop w:val="0"/>
      <w:marBottom w:val="0"/>
      <w:divBdr>
        <w:top w:val="none" w:sz="0" w:space="0" w:color="auto"/>
        <w:left w:val="none" w:sz="0" w:space="0" w:color="auto"/>
        <w:bottom w:val="none" w:sz="0" w:space="0" w:color="auto"/>
        <w:right w:val="none" w:sz="0" w:space="0" w:color="auto"/>
      </w:divBdr>
    </w:div>
    <w:div w:id="399325944">
      <w:bodyDiv w:val="1"/>
      <w:marLeft w:val="0"/>
      <w:marRight w:val="0"/>
      <w:marTop w:val="0"/>
      <w:marBottom w:val="0"/>
      <w:divBdr>
        <w:top w:val="none" w:sz="0" w:space="0" w:color="auto"/>
        <w:left w:val="none" w:sz="0" w:space="0" w:color="auto"/>
        <w:bottom w:val="none" w:sz="0" w:space="0" w:color="auto"/>
        <w:right w:val="none" w:sz="0" w:space="0" w:color="auto"/>
      </w:divBdr>
    </w:div>
    <w:div w:id="413360672">
      <w:bodyDiv w:val="1"/>
      <w:marLeft w:val="0"/>
      <w:marRight w:val="0"/>
      <w:marTop w:val="0"/>
      <w:marBottom w:val="0"/>
      <w:divBdr>
        <w:top w:val="none" w:sz="0" w:space="0" w:color="auto"/>
        <w:left w:val="none" w:sz="0" w:space="0" w:color="auto"/>
        <w:bottom w:val="none" w:sz="0" w:space="0" w:color="auto"/>
        <w:right w:val="none" w:sz="0" w:space="0" w:color="auto"/>
      </w:divBdr>
    </w:div>
    <w:div w:id="430781044">
      <w:bodyDiv w:val="1"/>
      <w:marLeft w:val="0"/>
      <w:marRight w:val="0"/>
      <w:marTop w:val="0"/>
      <w:marBottom w:val="0"/>
      <w:divBdr>
        <w:top w:val="none" w:sz="0" w:space="0" w:color="auto"/>
        <w:left w:val="none" w:sz="0" w:space="0" w:color="auto"/>
        <w:bottom w:val="none" w:sz="0" w:space="0" w:color="auto"/>
        <w:right w:val="none" w:sz="0" w:space="0" w:color="auto"/>
      </w:divBdr>
    </w:div>
    <w:div w:id="436339413">
      <w:bodyDiv w:val="1"/>
      <w:marLeft w:val="0"/>
      <w:marRight w:val="0"/>
      <w:marTop w:val="0"/>
      <w:marBottom w:val="0"/>
      <w:divBdr>
        <w:top w:val="none" w:sz="0" w:space="0" w:color="auto"/>
        <w:left w:val="none" w:sz="0" w:space="0" w:color="auto"/>
        <w:bottom w:val="none" w:sz="0" w:space="0" w:color="auto"/>
        <w:right w:val="none" w:sz="0" w:space="0" w:color="auto"/>
      </w:divBdr>
    </w:div>
    <w:div w:id="440995267">
      <w:bodyDiv w:val="1"/>
      <w:marLeft w:val="0"/>
      <w:marRight w:val="0"/>
      <w:marTop w:val="0"/>
      <w:marBottom w:val="0"/>
      <w:divBdr>
        <w:top w:val="none" w:sz="0" w:space="0" w:color="auto"/>
        <w:left w:val="none" w:sz="0" w:space="0" w:color="auto"/>
        <w:bottom w:val="none" w:sz="0" w:space="0" w:color="auto"/>
        <w:right w:val="none" w:sz="0" w:space="0" w:color="auto"/>
      </w:divBdr>
    </w:div>
    <w:div w:id="449326413">
      <w:bodyDiv w:val="1"/>
      <w:marLeft w:val="0"/>
      <w:marRight w:val="0"/>
      <w:marTop w:val="0"/>
      <w:marBottom w:val="0"/>
      <w:divBdr>
        <w:top w:val="none" w:sz="0" w:space="0" w:color="auto"/>
        <w:left w:val="none" w:sz="0" w:space="0" w:color="auto"/>
        <w:bottom w:val="none" w:sz="0" w:space="0" w:color="auto"/>
        <w:right w:val="none" w:sz="0" w:space="0" w:color="auto"/>
      </w:divBdr>
    </w:div>
    <w:div w:id="542985074">
      <w:bodyDiv w:val="1"/>
      <w:marLeft w:val="0"/>
      <w:marRight w:val="0"/>
      <w:marTop w:val="0"/>
      <w:marBottom w:val="0"/>
      <w:divBdr>
        <w:top w:val="none" w:sz="0" w:space="0" w:color="auto"/>
        <w:left w:val="none" w:sz="0" w:space="0" w:color="auto"/>
        <w:bottom w:val="none" w:sz="0" w:space="0" w:color="auto"/>
        <w:right w:val="none" w:sz="0" w:space="0" w:color="auto"/>
      </w:divBdr>
    </w:div>
    <w:div w:id="676613761">
      <w:bodyDiv w:val="1"/>
      <w:marLeft w:val="0"/>
      <w:marRight w:val="0"/>
      <w:marTop w:val="0"/>
      <w:marBottom w:val="0"/>
      <w:divBdr>
        <w:top w:val="none" w:sz="0" w:space="0" w:color="auto"/>
        <w:left w:val="none" w:sz="0" w:space="0" w:color="auto"/>
        <w:bottom w:val="none" w:sz="0" w:space="0" w:color="auto"/>
        <w:right w:val="none" w:sz="0" w:space="0" w:color="auto"/>
      </w:divBdr>
    </w:div>
    <w:div w:id="756288005">
      <w:bodyDiv w:val="1"/>
      <w:marLeft w:val="0"/>
      <w:marRight w:val="0"/>
      <w:marTop w:val="0"/>
      <w:marBottom w:val="0"/>
      <w:divBdr>
        <w:top w:val="none" w:sz="0" w:space="0" w:color="auto"/>
        <w:left w:val="none" w:sz="0" w:space="0" w:color="auto"/>
        <w:bottom w:val="none" w:sz="0" w:space="0" w:color="auto"/>
        <w:right w:val="none" w:sz="0" w:space="0" w:color="auto"/>
      </w:divBdr>
    </w:div>
    <w:div w:id="763842363">
      <w:bodyDiv w:val="1"/>
      <w:marLeft w:val="0"/>
      <w:marRight w:val="0"/>
      <w:marTop w:val="0"/>
      <w:marBottom w:val="0"/>
      <w:divBdr>
        <w:top w:val="none" w:sz="0" w:space="0" w:color="auto"/>
        <w:left w:val="none" w:sz="0" w:space="0" w:color="auto"/>
        <w:bottom w:val="none" w:sz="0" w:space="0" w:color="auto"/>
        <w:right w:val="none" w:sz="0" w:space="0" w:color="auto"/>
      </w:divBdr>
    </w:div>
    <w:div w:id="767624456">
      <w:bodyDiv w:val="1"/>
      <w:marLeft w:val="0"/>
      <w:marRight w:val="0"/>
      <w:marTop w:val="0"/>
      <w:marBottom w:val="0"/>
      <w:divBdr>
        <w:top w:val="none" w:sz="0" w:space="0" w:color="auto"/>
        <w:left w:val="none" w:sz="0" w:space="0" w:color="auto"/>
        <w:bottom w:val="none" w:sz="0" w:space="0" w:color="auto"/>
        <w:right w:val="none" w:sz="0" w:space="0" w:color="auto"/>
      </w:divBdr>
    </w:div>
    <w:div w:id="864709792">
      <w:bodyDiv w:val="1"/>
      <w:marLeft w:val="0"/>
      <w:marRight w:val="0"/>
      <w:marTop w:val="0"/>
      <w:marBottom w:val="0"/>
      <w:divBdr>
        <w:top w:val="none" w:sz="0" w:space="0" w:color="auto"/>
        <w:left w:val="none" w:sz="0" w:space="0" w:color="auto"/>
        <w:bottom w:val="none" w:sz="0" w:space="0" w:color="auto"/>
        <w:right w:val="none" w:sz="0" w:space="0" w:color="auto"/>
      </w:divBdr>
    </w:div>
    <w:div w:id="942344258">
      <w:bodyDiv w:val="1"/>
      <w:marLeft w:val="0"/>
      <w:marRight w:val="0"/>
      <w:marTop w:val="0"/>
      <w:marBottom w:val="0"/>
      <w:divBdr>
        <w:top w:val="none" w:sz="0" w:space="0" w:color="auto"/>
        <w:left w:val="none" w:sz="0" w:space="0" w:color="auto"/>
        <w:bottom w:val="none" w:sz="0" w:space="0" w:color="auto"/>
        <w:right w:val="none" w:sz="0" w:space="0" w:color="auto"/>
      </w:divBdr>
    </w:div>
    <w:div w:id="954944510">
      <w:bodyDiv w:val="1"/>
      <w:marLeft w:val="0"/>
      <w:marRight w:val="0"/>
      <w:marTop w:val="0"/>
      <w:marBottom w:val="0"/>
      <w:divBdr>
        <w:top w:val="none" w:sz="0" w:space="0" w:color="auto"/>
        <w:left w:val="none" w:sz="0" w:space="0" w:color="auto"/>
        <w:bottom w:val="none" w:sz="0" w:space="0" w:color="auto"/>
        <w:right w:val="none" w:sz="0" w:space="0" w:color="auto"/>
      </w:divBdr>
    </w:div>
    <w:div w:id="1016885425">
      <w:bodyDiv w:val="1"/>
      <w:marLeft w:val="0"/>
      <w:marRight w:val="0"/>
      <w:marTop w:val="0"/>
      <w:marBottom w:val="0"/>
      <w:divBdr>
        <w:top w:val="none" w:sz="0" w:space="0" w:color="auto"/>
        <w:left w:val="none" w:sz="0" w:space="0" w:color="auto"/>
        <w:bottom w:val="none" w:sz="0" w:space="0" w:color="auto"/>
        <w:right w:val="none" w:sz="0" w:space="0" w:color="auto"/>
      </w:divBdr>
    </w:div>
    <w:div w:id="1065451212">
      <w:bodyDiv w:val="1"/>
      <w:marLeft w:val="0"/>
      <w:marRight w:val="0"/>
      <w:marTop w:val="0"/>
      <w:marBottom w:val="0"/>
      <w:divBdr>
        <w:top w:val="none" w:sz="0" w:space="0" w:color="auto"/>
        <w:left w:val="none" w:sz="0" w:space="0" w:color="auto"/>
        <w:bottom w:val="none" w:sz="0" w:space="0" w:color="auto"/>
        <w:right w:val="none" w:sz="0" w:space="0" w:color="auto"/>
      </w:divBdr>
    </w:div>
    <w:div w:id="1091317265">
      <w:bodyDiv w:val="1"/>
      <w:marLeft w:val="0"/>
      <w:marRight w:val="0"/>
      <w:marTop w:val="0"/>
      <w:marBottom w:val="0"/>
      <w:divBdr>
        <w:top w:val="none" w:sz="0" w:space="0" w:color="auto"/>
        <w:left w:val="none" w:sz="0" w:space="0" w:color="auto"/>
        <w:bottom w:val="none" w:sz="0" w:space="0" w:color="auto"/>
        <w:right w:val="none" w:sz="0" w:space="0" w:color="auto"/>
      </w:divBdr>
    </w:div>
    <w:div w:id="1097022178">
      <w:bodyDiv w:val="1"/>
      <w:marLeft w:val="0"/>
      <w:marRight w:val="0"/>
      <w:marTop w:val="0"/>
      <w:marBottom w:val="0"/>
      <w:divBdr>
        <w:top w:val="none" w:sz="0" w:space="0" w:color="auto"/>
        <w:left w:val="none" w:sz="0" w:space="0" w:color="auto"/>
        <w:bottom w:val="none" w:sz="0" w:space="0" w:color="auto"/>
        <w:right w:val="none" w:sz="0" w:space="0" w:color="auto"/>
      </w:divBdr>
    </w:div>
    <w:div w:id="1161311615">
      <w:bodyDiv w:val="1"/>
      <w:marLeft w:val="0"/>
      <w:marRight w:val="0"/>
      <w:marTop w:val="0"/>
      <w:marBottom w:val="0"/>
      <w:divBdr>
        <w:top w:val="none" w:sz="0" w:space="0" w:color="auto"/>
        <w:left w:val="none" w:sz="0" w:space="0" w:color="auto"/>
        <w:bottom w:val="none" w:sz="0" w:space="0" w:color="auto"/>
        <w:right w:val="none" w:sz="0" w:space="0" w:color="auto"/>
      </w:divBdr>
    </w:div>
    <w:div w:id="1212305010">
      <w:bodyDiv w:val="1"/>
      <w:marLeft w:val="0"/>
      <w:marRight w:val="0"/>
      <w:marTop w:val="0"/>
      <w:marBottom w:val="0"/>
      <w:divBdr>
        <w:top w:val="none" w:sz="0" w:space="0" w:color="auto"/>
        <w:left w:val="none" w:sz="0" w:space="0" w:color="auto"/>
        <w:bottom w:val="none" w:sz="0" w:space="0" w:color="auto"/>
        <w:right w:val="none" w:sz="0" w:space="0" w:color="auto"/>
      </w:divBdr>
    </w:div>
    <w:div w:id="1232738219">
      <w:bodyDiv w:val="1"/>
      <w:marLeft w:val="0"/>
      <w:marRight w:val="0"/>
      <w:marTop w:val="0"/>
      <w:marBottom w:val="0"/>
      <w:divBdr>
        <w:top w:val="none" w:sz="0" w:space="0" w:color="auto"/>
        <w:left w:val="none" w:sz="0" w:space="0" w:color="auto"/>
        <w:bottom w:val="none" w:sz="0" w:space="0" w:color="auto"/>
        <w:right w:val="none" w:sz="0" w:space="0" w:color="auto"/>
      </w:divBdr>
    </w:div>
    <w:div w:id="1271738854">
      <w:bodyDiv w:val="1"/>
      <w:marLeft w:val="0"/>
      <w:marRight w:val="0"/>
      <w:marTop w:val="0"/>
      <w:marBottom w:val="0"/>
      <w:divBdr>
        <w:top w:val="none" w:sz="0" w:space="0" w:color="auto"/>
        <w:left w:val="none" w:sz="0" w:space="0" w:color="auto"/>
        <w:bottom w:val="none" w:sz="0" w:space="0" w:color="auto"/>
        <w:right w:val="none" w:sz="0" w:space="0" w:color="auto"/>
      </w:divBdr>
    </w:div>
    <w:div w:id="1272082418">
      <w:bodyDiv w:val="1"/>
      <w:marLeft w:val="0"/>
      <w:marRight w:val="0"/>
      <w:marTop w:val="0"/>
      <w:marBottom w:val="0"/>
      <w:divBdr>
        <w:top w:val="none" w:sz="0" w:space="0" w:color="auto"/>
        <w:left w:val="none" w:sz="0" w:space="0" w:color="auto"/>
        <w:bottom w:val="none" w:sz="0" w:space="0" w:color="auto"/>
        <w:right w:val="none" w:sz="0" w:space="0" w:color="auto"/>
      </w:divBdr>
    </w:div>
    <w:div w:id="1287275233">
      <w:bodyDiv w:val="1"/>
      <w:marLeft w:val="0"/>
      <w:marRight w:val="0"/>
      <w:marTop w:val="0"/>
      <w:marBottom w:val="0"/>
      <w:divBdr>
        <w:top w:val="none" w:sz="0" w:space="0" w:color="auto"/>
        <w:left w:val="none" w:sz="0" w:space="0" w:color="auto"/>
        <w:bottom w:val="none" w:sz="0" w:space="0" w:color="auto"/>
        <w:right w:val="none" w:sz="0" w:space="0" w:color="auto"/>
      </w:divBdr>
    </w:div>
    <w:div w:id="1430127872">
      <w:bodyDiv w:val="1"/>
      <w:marLeft w:val="0"/>
      <w:marRight w:val="0"/>
      <w:marTop w:val="0"/>
      <w:marBottom w:val="0"/>
      <w:divBdr>
        <w:top w:val="none" w:sz="0" w:space="0" w:color="auto"/>
        <w:left w:val="none" w:sz="0" w:space="0" w:color="auto"/>
        <w:bottom w:val="none" w:sz="0" w:space="0" w:color="auto"/>
        <w:right w:val="none" w:sz="0" w:space="0" w:color="auto"/>
      </w:divBdr>
    </w:div>
    <w:div w:id="1460225164">
      <w:bodyDiv w:val="1"/>
      <w:marLeft w:val="0"/>
      <w:marRight w:val="0"/>
      <w:marTop w:val="0"/>
      <w:marBottom w:val="0"/>
      <w:divBdr>
        <w:top w:val="none" w:sz="0" w:space="0" w:color="auto"/>
        <w:left w:val="none" w:sz="0" w:space="0" w:color="auto"/>
        <w:bottom w:val="none" w:sz="0" w:space="0" w:color="auto"/>
        <w:right w:val="none" w:sz="0" w:space="0" w:color="auto"/>
      </w:divBdr>
    </w:div>
    <w:div w:id="1492452814">
      <w:bodyDiv w:val="1"/>
      <w:marLeft w:val="0"/>
      <w:marRight w:val="0"/>
      <w:marTop w:val="0"/>
      <w:marBottom w:val="0"/>
      <w:divBdr>
        <w:top w:val="none" w:sz="0" w:space="0" w:color="auto"/>
        <w:left w:val="none" w:sz="0" w:space="0" w:color="auto"/>
        <w:bottom w:val="none" w:sz="0" w:space="0" w:color="auto"/>
        <w:right w:val="none" w:sz="0" w:space="0" w:color="auto"/>
      </w:divBdr>
    </w:div>
    <w:div w:id="1502089815">
      <w:bodyDiv w:val="1"/>
      <w:marLeft w:val="0"/>
      <w:marRight w:val="0"/>
      <w:marTop w:val="0"/>
      <w:marBottom w:val="0"/>
      <w:divBdr>
        <w:top w:val="none" w:sz="0" w:space="0" w:color="auto"/>
        <w:left w:val="none" w:sz="0" w:space="0" w:color="auto"/>
        <w:bottom w:val="none" w:sz="0" w:space="0" w:color="auto"/>
        <w:right w:val="none" w:sz="0" w:space="0" w:color="auto"/>
      </w:divBdr>
    </w:div>
    <w:div w:id="1523320606">
      <w:bodyDiv w:val="1"/>
      <w:marLeft w:val="0"/>
      <w:marRight w:val="0"/>
      <w:marTop w:val="0"/>
      <w:marBottom w:val="0"/>
      <w:divBdr>
        <w:top w:val="none" w:sz="0" w:space="0" w:color="auto"/>
        <w:left w:val="none" w:sz="0" w:space="0" w:color="auto"/>
        <w:bottom w:val="none" w:sz="0" w:space="0" w:color="auto"/>
        <w:right w:val="none" w:sz="0" w:space="0" w:color="auto"/>
      </w:divBdr>
    </w:div>
    <w:div w:id="1584103116">
      <w:bodyDiv w:val="1"/>
      <w:marLeft w:val="0"/>
      <w:marRight w:val="0"/>
      <w:marTop w:val="0"/>
      <w:marBottom w:val="0"/>
      <w:divBdr>
        <w:top w:val="none" w:sz="0" w:space="0" w:color="auto"/>
        <w:left w:val="none" w:sz="0" w:space="0" w:color="auto"/>
        <w:bottom w:val="none" w:sz="0" w:space="0" w:color="auto"/>
        <w:right w:val="none" w:sz="0" w:space="0" w:color="auto"/>
      </w:divBdr>
    </w:div>
    <w:div w:id="1624922087">
      <w:bodyDiv w:val="1"/>
      <w:marLeft w:val="0"/>
      <w:marRight w:val="0"/>
      <w:marTop w:val="0"/>
      <w:marBottom w:val="0"/>
      <w:divBdr>
        <w:top w:val="none" w:sz="0" w:space="0" w:color="auto"/>
        <w:left w:val="none" w:sz="0" w:space="0" w:color="auto"/>
        <w:bottom w:val="none" w:sz="0" w:space="0" w:color="auto"/>
        <w:right w:val="none" w:sz="0" w:space="0" w:color="auto"/>
      </w:divBdr>
    </w:div>
    <w:div w:id="1714424160">
      <w:bodyDiv w:val="1"/>
      <w:marLeft w:val="0"/>
      <w:marRight w:val="0"/>
      <w:marTop w:val="0"/>
      <w:marBottom w:val="0"/>
      <w:divBdr>
        <w:top w:val="none" w:sz="0" w:space="0" w:color="auto"/>
        <w:left w:val="none" w:sz="0" w:space="0" w:color="auto"/>
        <w:bottom w:val="none" w:sz="0" w:space="0" w:color="auto"/>
        <w:right w:val="none" w:sz="0" w:space="0" w:color="auto"/>
      </w:divBdr>
    </w:div>
    <w:div w:id="1751077029">
      <w:bodyDiv w:val="1"/>
      <w:marLeft w:val="0"/>
      <w:marRight w:val="0"/>
      <w:marTop w:val="0"/>
      <w:marBottom w:val="0"/>
      <w:divBdr>
        <w:top w:val="none" w:sz="0" w:space="0" w:color="auto"/>
        <w:left w:val="none" w:sz="0" w:space="0" w:color="auto"/>
        <w:bottom w:val="none" w:sz="0" w:space="0" w:color="auto"/>
        <w:right w:val="none" w:sz="0" w:space="0" w:color="auto"/>
      </w:divBdr>
    </w:div>
    <w:div w:id="1768579692">
      <w:bodyDiv w:val="1"/>
      <w:marLeft w:val="0"/>
      <w:marRight w:val="0"/>
      <w:marTop w:val="0"/>
      <w:marBottom w:val="0"/>
      <w:divBdr>
        <w:top w:val="none" w:sz="0" w:space="0" w:color="auto"/>
        <w:left w:val="none" w:sz="0" w:space="0" w:color="auto"/>
        <w:bottom w:val="none" w:sz="0" w:space="0" w:color="auto"/>
        <w:right w:val="none" w:sz="0" w:space="0" w:color="auto"/>
      </w:divBdr>
    </w:div>
    <w:div w:id="1774478124">
      <w:bodyDiv w:val="1"/>
      <w:marLeft w:val="0"/>
      <w:marRight w:val="0"/>
      <w:marTop w:val="0"/>
      <w:marBottom w:val="0"/>
      <w:divBdr>
        <w:top w:val="none" w:sz="0" w:space="0" w:color="auto"/>
        <w:left w:val="none" w:sz="0" w:space="0" w:color="auto"/>
        <w:bottom w:val="none" w:sz="0" w:space="0" w:color="auto"/>
        <w:right w:val="none" w:sz="0" w:space="0" w:color="auto"/>
      </w:divBdr>
    </w:div>
    <w:div w:id="1803503264">
      <w:bodyDiv w:val="1"/>
      <w:marLeft w:val="0"/>
      <w:marRight w:val="0"/>
      <w:marTop w:val="0"/>
      <w:marBottom w:val="0"/>
      <w:divBdr>
        <w:top w:val="none" w:sz="0" w:space="0" w:color="auto"/>
        <w:left w:val="none" w:sz="0" w:space="0" w:color="auto"/>
        <w:bottom w:val="none" w:sz="0" w:space="0" w:color="auto"/>
        <w:right w:val="none" w:sz="0" w:space="0" w:color="auto"/>
      </w:divBdr>
    </w:div>
    <w:div w:id="1811050329">
      <w:bodyDiv w:val="1"/>
      <w:marLeft w:val="0"/>
      <w:marRight w:val="0"/>
      <w:marTop w:val="0"/>
      <w:marBottom w:val="0"/>
      <w:divBdr>
        <w:top w:val="none" w:sz="0" w:space="0" w:color="auto"/>
        <w:left w:val="none" w:sz="0" w:space="0" w:color="auto"/>
        <w:bottom w:val="none" w:sz="0" w:space="0" w:color="auto"/>
        <w:right w:val="none" w:sz="0" w:space="0" w:color="auto"/>
      </w:divBdr>
    </w:div>
    <w:div w:id="1818916115">
      <w:bodyDiv w:val="1"/>
      <w:marLeft w:val="0"/>
      <w:marRight w:val="0"/>
      <w:marTop w:val="0"/>
      <w:marBottom w:val="0"/>
      <w:divBdr>
        <w:top w:val="none" w:sz="0" w:space="0" w:color="auto"/>
        <w:left w:val="none" w:sz="0" w:space="0" w:color="auto"/>
        <w:bottom w:val="none" w:sz="0" w:space="0" w:color="auto"/>
        <w:right w:val="none" w:sz="0" w:space="0" w:color="auto"/>
      </w:divBdr>
    </w:div>
    <w:div w:id="1888295033">
      <w:bodyDiv w:val="1"/>
      <w:marLeft w:val="0"/>
      <w:marRight w:val="0"/>
      <w:marTop w:val="0"/>
      <w:marBottom w:val="0"/>
      <w:divBdr>
        <w:top w:val="none" w:sz="0" w:space="0" w:color="auto"/>
        <w:left w:val="none" w:sz="0" w:space="0" w:color="auto"/>
        <w:bottom w:val="none" w:sz="0" w:space="0" w:color="auto"/>
        <w:right w:val="none" w:sz="0" w:space="0" w:color="auto"/>
      </w:divBdr>
    </w:div>
    <w:div w:id="1899970410">
      <w:bodyDiv w:val="1"/>
      <w:marLeft w:val="0"/>
      <w:marRight w:val="0"/>
      <w:marTop w:val="0"/>
      <w:marBottom w:val="0"/>
      <w:divBdr>
        <w:top w:val="none" w:sz="0" w:space="0" w:color="auto"/>
        <w:left w:val="none" w:sz="0" w:space="0" w:color="auto"/>
        <w:bottom w:val="none" w:sz="0" w:space="0" w:color="auto"/>
        <w:right w:val="none" w:sz="0" w:space="0" w:color="auto"/>
      </w:divBdr>
    </w:div>
    <w:div w:id="19262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yadi.sk/d/FqTXOAI-mTLxU"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C8162C5FF1EAE7588EE5724E7BB6784A9E26E3415949C0D647EF7C16FA853D56488FF939B41643CF48E72Q3RDD"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D0%B4%D0%B5%D0%BF%D0%B0%D1%80%D1%82%D0%B0%D0%BC%D0%B5%D0%BD%D1%82%20%D0%BF%D0%BE%20%D1%82%D1%80%D1%83%D0%B4%D1%83%20%D1%81%D0%B0%D0%BB%D0%B5%D1%85%D0%B0%D1%80%D0%B4&amp;url=http%3A%2F%2Fdtszns.ru%2F&amp;uuid=&amp;state=PEtFfuTeVD4jaxywoSUvtNlVVIL6S3yQ0eL%2BKRksnRFetzHgl8sU5u5XKwtZDO6p&amp;data=&amp;b64e=3&amp;sign=3a31d5ec1c127bd44ed5e0ba6f716f47&amp;keyno=0&amp;cst=AiuY0DBWFJ4BWM_uhLTTxBnbSa9qePpPe4T3Zi7MP5gnJPRcBsvuwr0UgGMueyqU_iH84PKBfsNZt5m9af-5h0k-F2ck1TuMbQCktGDeSjZTMutNbb4uLLMC22WBC6C-fbds17YW6iSC7R2f1RRSrY_MHxCEBDJkZIhnJUMrhqlAo6CWBYG1aggIhXqpOysI_DE7t9IVi2a7N6HmrxvFhtejuT4LOkSr2MjFVIFLAEo&amp;ref=cM777e4sMOAycdZhdUbYHpMQ80108_UC2d6UztpiVjhCBWmH8Ut1_ymwkuHrdjaTPBHZUaNdqOhBCFTQ80ohx9haC0Pl394tu3C7KWR4zgslnj8PuvPyI-o-b4DMVuzI64w1MCfPs2Hcjjewo6JKD8_lET8JgZ_ybbOy8QCtYCofgDMxmyKGHja8nnMmSjmHyqOrUloSTxxPjAO14ZBKZMon3NB1at_gzwNf7DIJh0EuzNQ_XVrzPDLxF7kFNJFrNjUI8oxKVH8&amp;l10n=ru&amp;cts=1447314686688&amp;mc=3.180832987205441" TargetMode="External"/><Relationship Id="rId17" Type="http://schemas.openxmlformats.org/officeDocument/2006/relationships/image" Target="media/image3.jpeg"/><Relationship Id="rId25" Type="http://schemas.openxmlformats.org/officeDocument/2006/relationships/hyperlink" Target="http://www.dtszns.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yandsearch%3Bweb%3B%3B&amp;text=&amp;etext=1283.cW-DIljUGbow550Y_fSOx73aVP_GCO0C5PQZTvOVJ7HrBo_91vDzjP5LJUzn5fkGH6gpvdBF0trmMUwZxzivQf1gep8hJqiXUMz0qWj-aFE.f112b3399afd276703c0f754543bae37694faff7&amp;uuid=&amp;state=PEtFfuTeVD4jaxywoSUvtB2i7c0_vxGdKJBUN48dhRY-aIR7HSWXTkR2w7joqWzfoAGTdOCEXKYJy3CqKQd1nOze3Iv5ceFP&amp;data=UlNrNmk5WktYejR0eWJFYk1LdmtxblNjVVpPTHk5emZUZVBWMXl2U09aOXBCN2Jra1M3U0lNeERiRXY5NVY1eV9rVjdBcE9DN0FTNXFRTTdNQnBmR0pZekpkU1dWa1lNdmRRR3RtM0hOSEk&amp;b64e=2&amp;sign=bba0aece3a02f215f4684ff315289d06&amp;keyno=0&amp;cst=AiuY0DBWFJ4BWM_uhLTTxMgixd-NugA1CfZ_Hsy9RZSnC0XPvyWqzZkWlQXZaQtz6OzU38dxxlDdplmsL9rUith4g_cy6Pv-78jDIRaWZw8xon5xArthQyRndNJ7JrdRLSqt5o-3FM1JsD2AylcbrhzHbZSh_NKdlz9ZSWYVYPvRrX7rpx8iaIOFZfNOZu-JY0DdljOS1uylOyBxoOXxQgdV2hpL-xfIyL2Kt3BihsslS1139CzB9yVvuggCKs4K_EghzN_MljiK6ZNuc7Vdh9OITBlCXMQLW_2MceHnsQLx7pRZzfxhzMURNk86zyFyjdkES_NxzQLTfOFbmDumSeFSOV_eGFLh35eyv4rNLLoJnqQUbF7BYBOo7H7i22uf1-SW0yVKRtxuN124Asb1ZxdQ0daHX-tQpPAyVjoYizEV88-SexXmAlO0hPpSXRTdb_IokSod1m0HfesVETMHNWIwdoFEdWU_4UGe-h3jjnaVoZIz60LbCfiZ6hU3Xfwp_3eljafFsRncFyMQSpg03Y-d7qbEvALEDTyqlcivjMuz57PRCbMusE5taTVL4dycpRd2SNhb2hVXrbBNQiEQvgCrMNsrDhxVpym87Dnc7zc-lcxsLsOGg9ZV-R_YljPSw7UEfzyw3rPVrLicJZ9L5Wr0QIpOpcUV1sU-UBmkrDxqXAyiK8aDZX_QjCo7Wm2N4iFN0glfn0KfjCF7kNtmQg&amp;ref=orjY4mGPRjk5boDnW0uvlpAgqs5Jg3quZS_mS0pxvDYIhfKa7MVKpazBh9VDZ7kX6C4zmQp9tcTxXEqpSFAllBBhN66c4xFo2djSCDe-jBcpjjqhO6rxbO2b20X4g8BGolNCBwzbo0IIjPikuABhUYfiKGMt0HrfCZ4M-Il6VJc14Db4RdmRUKNVo4Py9DjeEWoXQSopOyPPLtmJSmQopyLBsHQ2YIYqj1QzuSGZGpzhXs5w8qfJ6yRBPp2z9VzCYlGq3qcWpKes8-ZOV6ZHZA&amp;l10n=ru&amp;cts=1482903270574&amp;mc=2.521640636343318"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consultantplus://offline/ref=2986C5BB3B7FF39CE4290CC0E7C3CEE527137700D5C620BF173F114417D36FA56C56153C0A0C8DD4C50CB2mCs4K" TargetMode="External"/><Relationship Id="rId23" Type="http://schemas.openxmlformats.org/officeDocument/2006/relationships/hyperlink" Target="consultantplus://offline/ref=FC594E98ECBD64E1D901E6DD4B4684F18B5CF4F9284FCEAD664FE0CA005271B068C046F7E9373269D43C1BDBDD53AADC328D640EAC3D0334A6A44081o82BK"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ref=2727A105714614C6301A693600A11D790CCA671182EA5283A846850054D94229BF5C4D3D51CC2120qEhAM" TargetMode="External"/><Relationship Id="rId14" Type="http://schemas.openxmlformats.org/officeDocument/2006/relationships/hyperlink" Target="consultantplus://offline/ref=FDD7A0279C674B74F621006C6F8A1CC67D098AD3C2573D91F62D9FC34CC2D48D58AD763D599C8B3D2054B7A3wCK" TargetMode="External"/><Relationship Id="rId22" Type="http://schemas.openxmlformats.org/officeDocument/2006/relationships/hyperlink" Target="consultantplus://offline/ref=3EB49A1269FBCF11F54BE99B4D0723DF4D77E5A09E8EC02B06061B35798BCF004184CD4B44382DF69536D5E5AF34BBA1A8F75D7B093BF4E8CA32556Fh3Y2D"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55ED-EA52-43D7-9772-B7E00114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25988</Words>
  <Characters>148137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ytszn</Company>
  <LinksUpToDate>false</LinksUpToDate>
  <CharactersWithSpaces>173778</CharactersWithSpaces>
  <SharedDoc>false</SharedDoc>
  <HLinks>
    <vt:vector size="36" baseType="variant">
      <vt:variant>
        <vt:i4>4980821</vt:i4>
      </vt:variant>
      <vt:variant>
        <vt:i4>18</vt:i4>
      </vt:variant>
      <vt:variant>
        <vt:i4>0</vt:i4>
      </vt:variant>
      <vt:variant>
        <vt:i4>5</vt:i4>
      </vt:variant>
      <vt:variant>
        <vt:lpwstr>consultantplus://offline/ref=BC8162C5FF1EAE7588EE5724E7BB6784A9E26E3415949C0D647EF7C16FA853D56488FF939B41643CF48E72Q3RDD</vt:lpwstr>
      </vt:variant>
      <vt:variant>
        <vt:lpwstr/>
      </vt:variant>
      <vt:variant>
        <vt:i4>2752621</vt:i4>
      </vt:variant>
      <vt:variant>
        <vt:i4>15</vt:i4>
      </vt:variant>
      <vt:variant>
        <vt:i4>0</vt:i4>
      </vt:variant>
      <vt:variant>
        <vt:i4>5</vt:i4>
      </vt:variant>
      <vt:variant>
        <vt:lpwstr>consultantplus://offline/ref=ECD175E1EE871FDD3F891DD38C1978CD58BA5D3288709DEED2E186F152F5A270BF6373322D4D4FA3YFyDM</vt:lpwstr>
      </vt:variant>
      <vt:variant>
        <vt:lpwstr/>
      </vt:variant>
      <vt:variant>
        <vt:i4>589919</vt:i4>
      </vt:variant>
      <vt:variant>
        <vt:i4>12</vt:i4>
      </vt:variant>
      <vt:variant>
        <vt:i4>0</vt:i4>
      </vt:variant>
      <vt:variant>
        <vt:i4>5</vt:i4>
      </vt:variant>
      <vt:variant>
        <vt:lpwstr>http://www.dtszns.ru/</vt:lpwstr>
      </vt:variant>
      <vt:variant>
        <vt:lpwstr/>
      </vt:variant>
      <vt:variant>
        <vt:i4>71173137</vt:i4>
      </vt:variant>
      <vt:variant>
        <vt:i4>9</vt:i4>
      </vt:variant>
      <vt:variant>
        <vt:i4>0</vt:i4>
      </vt:variant>
      <vt:variant>
        <vt:i4>5</vt:i4>
      </vt:variant>
      <vt:variant>
        <vt:lpwstr>http://www.салехард.рф/</vt:lpwstr>
      </vt:variant>
      <vt:variant>
        <vt:lpwstr/>
      </vt:variant>
      <vt:variant>
        <vt:i4>3735614</vt:i4>
      </vt:variant>
      <vt:variant>
        <vt:i4>6</vt:i4>
      </vt:variant>
      <vt:variant>
        <vt:i4>0</vt:i4>
      </vt:variant>
      <vt:variant>
        <vt:i4>5</vt:i4>
      </vt:variant>
      <vt:variant>
        <vt:lpwstr>http://yandex.ru/clck/jsredir?from=yandex.ru%3Bsearch%2F%3Bweb%3B%3B&amp;text=%D0%B4%D0%B5%D0%BF%D0%B0%D1%80%D1%82%D0%B0%D0%BC%D0%B5%D0%BD%D1%82%20%D0%BF%D0%BE%20%D1%82%D1%80%D1%83%D0%B4%D1%83%20%D1%81%D0%B0%D0%BB%D0%B5%D1%85%D0%B0%D1%80%D0%B4&amp;url=http%3A%2F%2Fdtszns.ru%2F&amp;uuid=&amp;state=PEtFfuTeVD4jaxywoSUvtNlVVIL6S3yQ0eL%2BKRksnRFetzHgl8sU5u5XKwtZDO6p&amp;data=&amp;b64e=3&amp;sign=3a31d5ec1c127bd44ed5e0ba6f716f47&amp;keyno=0&amp;cst=AiuY0DBWFJ4BWM_uhLTTxBnbSa9qePpPe4T3Zi7MP5gnJPRcBsvuwr0UgGMueyqU_iH84PKBfsNZt5m9af-5h0k-F2ck1TuMbQCktGDeSjZTMutNbb4uLLMC22WBC6C-fbds17YW6iSC7R2f1RRSrY_MHxCEBDJkZIhnJUMrhqlAo6CWBYG1aggIhXqpOysI_DE7t9IVi2a7N6HmrxvFhtejuT4LOkSr2MjFVIFLAEo&amp;ref=cM777e4sMOAycdZhdUbYHpMQ80108_UC2d6UztpiVjhCBWmH8Ut1_ymwkuHrdjaTPBHZUaNdqOhBCFTQ80ohx9haC0Pl394tu3C7KWR4zgslnj8PuvPyI-o-b4DMVuzI64w1MCfPs2Hcjjewo6JKD8_lET8JgZ_ybbOy8QCtYCofgDMxmyKGHja8nnMmSjmHyqOrUloSTxxPjAO14ZBKZMon3NB1at_gzwNf7DIJh0EuzNQ_XVrzPDLxF7kFNJFrNjUI8oxKVH8&amp;l10n=ru&amp;cts=1447314686688&amp;mc=3.180832987205441</vt:lpwstr>
      </vt:variant>
      <vt:variant>
        <vt:lpwstr/>
      </vt:variant>
      <vt:variant>
        <vt:i4>6815851</vt:i4>
      </vt:variant>
      <vt:variant>
        <vt:i4>0</vt:i4>
      </vt:variant>
      <vt:variant>
        <vt:i4>0</vt:i4>
      </vt:variant>
      <vt:variant>
        <vt:i4>5</vt:i4>
      </vt:variant>
      <vt:variant>
        <vt:lpwstr>consultantplus://offline/ref=2727A105714614C6301A693600A11D790CCA671182EA5283A846850054D94229BF5C4D3D51CC2120qEhAM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alex</dc:creator>
  <cp:lastModifiedBy>User</cp:lastModifiedBy>
  <cp:revision>124</cp:revision>
  <cp:lastPrinted>2019-01-24T05:55:00Z</cp:lastPrinted>
  <dcterms:created xsi:type="dcterms:W3CDTF">2018-01-17T16:53:00Z</dcterms:created>
  <dcterms:modified xsi:type="dcterms:W3CDTF">2019-01-24T06:05:00Z</dcterms:modified>
</cp:coreProperties>
</file>