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B3" w:rsidRDefault="005212B3" w:rsidP="005212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2B3" w:rsidRDefault="005212B3" w:rsidP="005212B3">
      <w:pPr>
        <w:pStyle w:val="1"/>
        <w:rPr>
          <w:b w:val="0"/>
          <w:bCs/>
          <w:sz w:val="30"/>
          <w:szCs w:val="36"/>
        </w:rPr>
      </w:pPr>
      <w:r>
        <w:rPr>
          <w:b w:val="0"/>
          <w:sz w:val="30"/>
        </w:rPr>
        <w:t>ПРАВИТЕЛЬСТВО ЯМАЛО-НЕНЕЦКОГО АВТОНОМНОГО ОКРУГА</w:t>
      </w:r>
    </w:p>
    <w:p w:rsidR="005212B3" w:rsidRPr="005212B3" w:rsidRDefault="005212B3" w:rsidP="005212B3">
      <w:pPr>
        <w:pStyle w:val="2"/>
        <w:rPr>
          <w:bCs/>
          <w:szCs w:val="36"/>
        </w:rPr>
      </w:pPr>
      <w:r w:rsidRPr="005212B3">
        <w:rPr>
          <w:szCs w:val="36"/>
        </w:rPr>
        <w:t>ПОСТАНОВЛЕНИЕ</w:t>
      </w:r>
    </w:p>
    <w:p w:rsidR="005212B3" w:rsidRDefault="005212B3" w:rsidP="005212B3">
      <w:pPr>
        <w:jc w:val="center"/>
      </w:pPr>
    </w:p>
    <w:p w:rsidR="005212B3" w:rsidRDefault="005212B3" w:rsidP="005212B3">
      <w:pPr>
        <w:jc w:val="center"/>
      </w:pPr>
    </w:p>
    <w:p w:rsidR="005212B3" w:rsidRDefault="005212B3" w:rsidP="005212B3">
      <w:pPr>
        <w:pStyle w:val="a3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января 2015 г. </w:t>
      </w:r>
      <w:r>
        <w:rPr>
          <w:sz w:val="28"/>
          <w:szCs w:val="28"/>
        </w:rPr>
        <w:tab/>
        <w:t xml:space="preserve">                                                                                 № 95-П</w:t>
      </w:r>
    </w:p>
    <w:p w:rsidR="00836EDB" w:rsidRDefault="00836EDB" w:rsidP="008D1D51">
      <w:pPr>
        <w:jc w:val="center"/>
        <w:rPr>
          <w:b/>
          <w:sz w:val="28"/>
          <w:szCs w:val="28"/>
        </w:rPr>
      </w:pPr>
    </w:p>
    <w:p w:rsidR="00836EDB" w:rsidRDefault="00836EDB" w:rsidP="008D1D51">
      <w:pPr>
        <w:jc w:val="center"/>
        <w:rPr>
          <w:b/>
          <w:sz w:val="28"/>
          <w:szCs w:val="28"/>
        </w:rPr>
      </w:pPr>
    </w:p>
    <w:p w:rsidR="009E54AB" w:rsidRDefault="00EE0370" w:rsidP="008D1D51">
      <w:pPr>
        <w:jc w:val="center"/>
        <w:rPr>
          <w:b/>
          <w:bCs/>
          <w:sz w:val="28"/>
          <w:szCs w:val="28"/>
        </w:rPr>
      </w:pPr>
      <w:r w:rsidRPr="00072A3E">
        <w:rPr>
          <w:b/>
          <w:sz w:val="28"/>
          <w:szCs w:val="28"/>
        </w:rPr>
        <w:t xml:space="preserve">О внесении изменений в </w:t>
      </w:r>
      <w:r w:rsidR="008D1D51" w:rsidRPr="008D1D51">
        <w:rPr>
          <w:b/>
          <w:sz w:val="28"/>
          <w:szCs w:val="28"/>
        </w:rPr>
        <w:t xml:space="preserve">Порядок </w:t>
      </w:r>
      <w:r w:rsidR="008D1D51" w:rsidRPr="008D1D51">
        <w:rPr>
          <w:b/>
          <w:bCs/>
          <w:sz w:val="28"/>
          <w:szCs w:val="28"/>
        </w:rPr>
        <w:t xml:space="preserve">оздоровления неработающих </w:t>
      </w:r>
    </w:p>
    <w:p w:rsidR="009E54AB" w:rsidRDefault="008D1D51" w:rsidP="008D1D51">
      <w:pPr>
        <w:jc w:val="center"/>
        <w:rPr>
          <w:b/>
          <w:sz w:val="28"/>
          <w:szCs w:val="28"/>
        </w:rPr>
      </w:pPr>
      <w:r w:rsidRPr="008D1D51">
        <w:rPr>
          <w:b/>
          <w:bCs/>
          <w:sz w:val="28"/>
          <w:szCs w:val="28"/>
        </w:rPr>
        <w:t xml:space="preserve">пенсионеров, проживающих на территории </w:t>
      </w:r>
      <w:proofErr w:type="gramStart"/>
      <w:r w:rsidRPr="008D1D51">
        <w:rPr>
          <w:b/>
          <w:sz w:val="28"/>
          <w:szCs w:val="28"/>
        </w:rPr>
        <w:t>Ямало-Ненецкого</w:t>
      </w:r>
      <w:proofErr w:type="gramEnd"/>
    </w:p>
    <w:p w:rsidR="00D362BC" w:rsidRPr="008D1D51" w:rsidRDefault="008D1D51" w:rsidP="008D1D51">
      <w:pPr>
        <w:jc w:val="center"/>
        <w:rPr>
          <w:b/>
          <w:sz w:val="28"/>
          <w:szCs w:val="28"/>
        </w:rPr>
      </w:pPr>
      <w:r w:rsidRPr="008D1D51">
        <w:rPr>
          <w:b/>
          <w:sz w:val="28"/>
          <w:szCs w:val="28"/>
        </w:rPr>
        <w:t xml:space="preserve"> автономного округа</w:t>
      </w:r>
      <w:r w:rsidR="0056688D" w:rsidRPr="008D1D51">
        <w:rPr>
          <w:b/>
          <w:sz w:val="28"/>
          <w:szCs w:val="28"/>
        </w:rPr>
        <w:t xml:space="preserve"> </w:t>
      </w:r>
    </w:p>
    <w:p w:rsidR="00EE0370" w:rsidRDefault="00EE0370" w:rsidP="007E006A">
      <w:pPr>
        <w:jc w:val="center"/>
        <w:rPr>
          <w:sz w:val="28"/>
        </w:rPr>
      </w:pPr>
    </w:p>
    <w:p w:rsidR="00D362BC" w:rsidRDefault="00D362BC" w:rsidP="007E006A">
      <w:pPr>
        <w:jc w:val="center"/>
        <w:rPr>
          <w:sz w:val="28"/>
        </w:rPr>
      </w:pPr>
    </w:p>
    <w:p w:rsidR="00EE0370" w:rsidRPr="007E006A" w:rsidRDefault="00003305" w:rsidP="00D362B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</w:t>
      </w:r>
      <w:r w:rsidR="00B416B5">
        <w:rPr>
          <w:sz w:val="28"/>
          <w:szCs w:val="28"/>
        </w:rPr>
        <w:t xml:space="preserve"> совершенствования механизма предоставления оздоровления неработающим пенсионерам,</w:t>
      </w:r>
      <w:r>
        <w:rPr>
          <w:sz w:val="28"/>
          <w:szCs w:val="28"/>
        </w:rPr>
        <w:t xml:space="preserve"> </w:t>
      </w:r>
      <w:r w:rsidR="00F06601">
        <w:rPr>
          <w:bCs/>
          <w:sz w:val="28"/>
          <w:szCs w:val="28"/>
        </w:rPr>
        <w:t>проживающим</w:t>
      </w:r>
      <w:r w:rsidR="00B416B5" w:rsidRPr="00B416B5">
        <w:rPr>
          <w:bCs/>
          <w:sz w:val="28"/>
          <w:szCs w:val="28"/>
        </w:rPr>
        <w:t xml:space="preserve"> на территории </w:t>
      </w:r>
      <w:r w:rsidR="00B416B5" w:rsidRPr="00B416B5">
        <w:rPr>
          <w:sz w:val="28"/>
          <w:szCs w:val="28"/>
        </w:rPr>
        <w:t xml:space="preserve">Ямало-Ненецкого автономного округа, </w:t>
      </w:r>
      <w:r w:rsidRPr="00B416B5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Ямало-Ненецкого автономного</w:t>
      </w:r>
      <w:r w:rsidR="000766E9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="00F06601">
        <w:rPr>
          <w:sz w:val="28"/>
          <w:szCs w:val="28"/>
        </w:rPr>
        <w:t xml:space="preserve">                      </w:t>
      </w:r>
      <w:proofErr w:type="spellStart"/>
      <w:proofErr w:type="gramStart"/>
      <w:r w:rsidR="000D44A2" w:rsidRPr="007E006A">
        <w:rPr>
          <w:b/>
          <w:sz w:val="28"/>
          <w:szCs w:val="28"/>
        </w:rPr>
        <w:t>п</w:t>
      </w:r>
      <w:proofErr w:type="spellEnd"/>
      <w:proofErr w:type="gramEnd"/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о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с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т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а</w:t>
      </w:r>
      <w:r w:rsidR="007E006A" w:rsidRPr="007E006A">
        <w:rPr>
          <w:b/>
          <w:sz w:val="28"/>
          <w:szCs w:val="28"/>
        </w:rPr>
        <w:t xml:space="preserve"> </w:t>
      </w:r>
      <w:proofErr w:type="spellStart"/>
      <w:r w:rsidR="000D44A2" w:rsidRPr="007E006A">
        <w:rPr>
          <w:b/>
          <w:sz w:val="28"/>
          <w:szCs w:val="28"/>
        </w:rPr>
        <w:t>н</w:t>
      </w:r>
      <w:proofErr w:type="spellEnd"/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о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в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л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я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е</w:t>
      </w:r>
      <w:r w:rsidR="007E006A" w:rsidRPr="007E006A">
        <w:rPr>
          <w:b/>
          <w:sz w:val="28"/>
          <w:szCs w:val="28"/>
        </w:rPr>
        <w:t xml:space="preserve"> </w:t>
      </w:r>
      <w:r w:rsidR="000D44A2" w:rsidRPr="007E006A">
        <w:rPr>
          <w:b/>
          <w:sz w:val="28"/>
          <w:szCs w:val="28"/>
        </w:rPr>
        <w:t>т:</w:t>
      </w:r>
    </w:p>
    <w:p w:rsidR="00EE0370" w:rsidRDefault="00EE0370" w:rsidP="007E006A">
      <w:pPr>
        <w:jc w:val="both"/>
        <w:rPr>
          <w:sz w:val="28"/>
        </w:rPr>
      </w:pPr>
    </w:p>
    <w:p w:rsidR="00DC69D8" w:rsidRDefault="007125F5" w:rsidP="0071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D44A2" w:rsidRPr="00DC69D8">
        <w:rPr>
          <w:sz w:val="28"/>
          <w:szCs w:val="28"/>
        </w:rPr>
        <w:t>Утвердить прилагаемые изменения, которые вносятся</w:t>
      </w:r>
      <w:r w:rsidR="009208A3" w:rsidRPr="00DC69D8">
        <w:rPr>
          <w:sz w:val="28"/>
          <w:szCs w:val="28"/>
        </w:rPr>
        <w:t xml:space="preserve"> в</w:t>
      </w:r>
      <w:r w:rsidR="0056688D" w:rsidRPr="00DC69D8">
        <w:rPr>
          <w:sz w:val="28"/>
          <w:szCs w:val="28"/>
        </w:rPr>
        <w:t xml:space="preserve"> </w:t>
      </w:r>
      <w:r w:rsidR="008D1D51" w:rsidRPr="007125F5">
        <w:rPr>
          <w:sz w:val="28"/>
          <w:szCs w:val="28"/>
        </w:rPr>
        <w:t>П</w:t>
      </w:r>
      <w:r w:rsidR="002D0360" w:rsidRPr="007125F5">
        <w:rPr>
          <w:sz w:val="28"/>
          <w:szCs w:val="28"/>
        </w:rPr>
        <w:t>оряд</w:t>
      </w:r>
      <w:r w:rsidR="008D1D51" w:rsidRPr="007125F5">
        <w:rPr>
          <w:sz w:val="28"/>
          <w:szCs w:val="28"/>
        </w:rPr>
        <w:t>о</w:t>
      </w:r>
      <w:r w:rsidR="002D0360" w:rsidRPr="007125F5">
        <w:rPr>
          <w:sz w:val="28"/>
          <w:szCs w:val="28"/>
        </w:rPr>
        <w:t xml:space="preserve">к оздоровления неработающих пенсионеров, проживающих на территории </w:t>
      </w:r>
      <w:r w:rsidR="00AE7469" w:rsidRPr="00DC69D8">
        <w:rPr>
          <w:sz w:val="28"/>
          <w:szCs w:val="28"/>
        </w:rPr>
        <w:t>Ямало-Ненецкого автономного округа</w:t>
      </w:r>
      <w:r w:rsidR="008D1D51">
        <w:rPr>
          <w:sz w:val="28"/>
          <w:szCs w:val="28"/>
        </w:rPr>
        <w:t xml:space="preserve">, </w:t>
      </w:r>
      <w:r w:rsidR="008D1D51" w:rsidRPr="008D1D51">
        <w:rPr>
          <w:sz w:val="28"/>
          <w:szCs w:val="28"/>
        </w:rPr>
        <w:t xml:space="preserve"> </w:t>
      </w:r>
      <w:r w:rsidR="008D1D51" w:rsidRPr="007125F5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="008D1D51" w:rsidRPr="007125F5">
        <w:rPr>
          <w:sz w:val="28"/>
          <w:szCs w:val="28"/>
        </w:rPr>
        <w:t>нный</w:t>
      </w:r>
      <w:r w:rsidR="008D1D51" w:rsidRPr="00DC69D8">
        <w:rPr>
          <w:sz w:val="28"/>
          <w:szCs w:val="28"/>
        </w:rPr>
        <w:t xml:space="preserve"> постановление</w:t>
      </w:r>
      <w:r w:rsidR="008D1D51">
        <w:rPr>
          <w:sz w:val="28"/>
          <w:szCs w:val="28"/>
        </w:rPr>
        <w:t>м</w:t>
      </w:r>
      <w:r w:rsidR="008D1D51" w:rsidRPr="00DC69D8">
        <w:rPr>
          <w:sz w:val="28"/>
          <w:szCs w:val="28"/>
        </w:rPr>
        <w:t xml:space="preserve"> Правительства Ямало-Ненецкого автономного округа от 28 марта 2013 года № 185-П</w:t>
      </w:r>
      <w:r w:rsidR="008D1D51">
        <w:rPr>
          <w:sz w:val="28"/>
          <w:szCs w:val="28"/>
        </w:rPr>
        <w:t>.</w:t>
      </w:r>
      <w:r w:rsidR="008D1D51" w:rsidRPr="007125F5">
        <w:rPr>
          <w:sz w:val="28"/>
          <w:szCs w:val="28"/>
        </w:rPr>
        <w:t xml:space="preserve"> </w:t>
      </w:r>
    </w:p>
    <w:p w:rsidR="00065E04" w:rsidRPr="00DC69D8" w:rsidRDefault="007125F5" w:rsidP="007125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65E04" w:rsidRPr="00DC69D8">
        <w:rPr>
          <w:sz w:val="28"/>
          <w:szCs w:val="28"/>
        </w:rPr>
        <w:t>Настоящее постановление распространяется на правоотношения, возникшие с 01 января 201</w:t>
      </w:r>
      <w:r w:rsidR="008D1D51">
        <w:rPr>
          <w:sz w:val="28"/>
          <w:szCs w:val="28"/>
        </w:rPr>
        <w:t>5</w:t>
      </w:r>
      <w:r w:rsidR="00065E04" w:rsidRPr="00DC69D8">
        <w:rPr>
          <w:sz w:val="28"/>
          <w:szCs w:val="28"/>
        </w:rPr>
        <w:t xml:space="preserve"> года.</w:t>
      </w:r>
    </w:p>
    <w:p w:rsidR="0046518F" w:rsidRDefault="0046518F" w:rsidP="007E006A">
      <w:pPr>
        <w:jc w:val="both"/>
        <w:rPr>
          <w:sz w:val="28"/>
        </w:rPr>
      </w:pPr>
    </w:p>
    <w:p w:rsidR="009E54AB" w:rsidRDefault="009E54AB" w:rsidP="007E006A">
      <w:pPr>
        <w:jc w:val="both"/>
        <w:rPr>
          <w:sz w:val="28"/>
        </w:rPr>
      </w:pPr>
    </w:p>
    <w:p w:rsidR="009E54AB" w:rsidRDefault="009E54AB" w:rsidP="007E006A">
      <w:pPr>
        <w:jc w:val="both"/>
        <w:rPr>
          <w:sz w:val="28"/>
        </w:rPr>
      </w:pPr>
    </w:p>
    <w:p w:rsidR="00EE0370" w:rsidRDefault="00EE0370" w:rsidP="007E006A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7E006A">
        <w:rPr>
          <w:sz w:val="28"/>
        </w:rPr>
        <w:t xml:space="preserve">   </w:t>
      </w:r>
      <w:r>
        <w:rPr>
          <w:sz w:val="28"/>
        </w:rPr>
        <w:t xml:space="preserve">   Губернатор </w:t>
      </w:r>
    </w:p>
    <w:p w:rsidR="007E006A" w:rsidRDefault="00EE0370" w:rsidP="007E006A">
      <w:pPr>
        <w:jc w:val="both"/>
        <w:rPr>
          <w:sz w:val="28"/>
        </w:rPr>
        <w:sectPr w:rsidR="007E006A" w:rsidSect="009E54AB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1"/>
          <w:pgMar w:top="1134" w:right="567" w:bottom="1134" w:left="1418" w:header="720" w:footer="720" w:gutter="0"/>
          <w:cols w:space="720"/>
          <w:titlePg/>
        </w:sectPr>
      </w:pPr>
      <w:r>
        <w:rPr>
          <w:sz w:val="28"/>
        </w:rPr>
        <w:t>Ямало-Ненецкого автономного округа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125F5">
        <w:rPr>
          <w:sz w:val="28"/>
        </w:rPr>
        <w:t xml:space="preserve">           </w:t>
      </w:r>
      <w:r>
        <w:rPr>
          <w:sz w:val="28"/>
        </w:rPr>
        <w:t xml:space="preserve">  </w:t>
      </w:r>
      <w:r w:rsidR="000D44A2">
        <w:rPr>
          <w:sz w:val="28"/>
        </w:rPr>
        <w:t>Д.Н.</w:t>
      </w:r>
      <w:r w:rsidR="007125F5">
        <w:rPr>
          <w:sz w:val="28"/>
        </w:rPr>
        <w:t> </w:t>
      </w:r>
      <w:r w:rsidR="000D44A2">
        <w:rPr>
          <w:sz w:val="28"/>
        </w:rPr>
        <w:t>Кобылкин</w:t>
      </w:r>
    </w:p>
    <w:p w:rsidR="00FE089D" w:rsidRDefault="00FE089D" w:rsidP="007E006A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E089D" w:rsidRPr="00D362BC" w:rsidRDefault="00FE089D" w:rsidP="007E006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FE089D" w:rsidRPr="00D362BC" w:rsidRDefault="00FE089D" w:rsidP="007E006A">
      <w:pPr>
        <w:ind w:left="4956"/>
        <w:rPr>
          <w:sz w:val="28"/>
          <w:szCs w:val="28"/>
        </w:rPr>
      </w:pPr>
      <w:r w:rsidRPr="00D362BC">
        <w:rPr>
          <w:sz w:val="28"/>
          <w:szCs w:val="28"/>
        </w:rPr>
        <w:t>Ямало-Ненецкого автономного округа</w:t>
      </w:r>
    </w:p>
    <w:p w:rsidR="00FE089D" w:rsidRPr="00D362BC" w:rsidRDefault="00FE089D" w:rsidP="00D62C7A">
      <w:pPr>
        <w:ind w:left="4956"/>
        <w:rPr>
          <w:sz w:val="28"/>
          <w:szCs w:val="28"/>
        </w:rPr>
      </w:pPr>
      <w:r w:rsidRPr="00D362BC">
        <w:rPr>
          <w:sz w:val="28"/>
          <w:szCs w:val="28"/>
        </w:rPr>
        <w:t xml:space="preserve">от </w:t>
      </w:r>
      <w:r w:rsidR="005212B3">
        <w:rPr>
          <w:sz w:val="28"/>
          <w:szCs w:val="28"/>
        </w:rPr>
        <w:t>29 января</w:t>
      </w:r>
      <w:r w:rsidR="00073366" w:rsidRPr="00D362BC">
        <w:rPr>
          <w:sz w:val="28"/>
          <w:szCs w:val="28"/>
        </w:rPr>
        <w:t xml:space="preserve"> </w:t>
      </w:r>
      <w:r w:rsidR="007E006A" w:rsidRPr="00D362BC">
        <w:rPr>
          <w:sz w:val="28"/>
          <w:szCs w:val="28"/>
        </w:rPr>
        <w:t>201</w:t>
      </w:r>
      <w:r w:rsidR="00D62465">
        <w:rPr>
          <w:sz w:val="28"/>
          <w:szCs w:val="28"/>
        </w:rPr>
        <w:t xml:space="preserve">5 </w:t>
      </w:r>
      <w:r w:rsidR="007E006A" w:rsidRPr="00D362BC">
        <w:rPr>
          <w:sz w:val="28"/>
          <w:szCs w:val="28"/>
        </w:rPr>
        <w:t xml:space="preserve"> года</w:t>
      </w:r>
      <w:r w:rsidR="00D62C7A">
        <w:rPr>
          <w:sz w:val="28"/>
          <w:szCs w:val="28"/>
        </w:rPr>
        <w:t xml:space="preserve"> </w:t>
      </w:r>
      <w:r w:rsidRPr="00D362BC">
        <w:rPr>
          <w:sz w:val="28"/>
          <w:szCs w:val="28"/>
        </w:rPr>
        <w:t xml:space="preserve">№ </w:t>
      </w:r>
      <w:r w:rsidR="005212B3">
        <w:rPr>
          <w:sz w:val="28"/>
          <w:szCs w:val="28"/>
        </w:rPr>
        <w:t>95-П</w:t>
      </w:r>
    </w:p>
    <w:p w:rsidR="00FE089D" w:rsidRDefault="00FE089D" w:rsidP="007E006A">
      <w:pPr>
        <w:jc w:val="right"/>
        <w:rPr>
          <w:sz w:val="28"/>
          <w:szCs w:val="28"/>
        </w:rPr>
      </w:pPr>
    </w:p>
    <w:p w:rsidR="00D62C7A" w:rsidRPr="00D362BC" w:rsidRDefault="00D62C7A" w:rsidP="007E006A">
      <w:pPr>
        <w:jc w:val="right"/>
        <w:rPr>
          <w:sz w:val="28"/>
          <w:szCs w:val="28"/>
        </w:rPr>
      </w:pPr>
    </w:p>
    <w:p w:rsidR="00FE089D" w:rsidRPr="00D362BC" w:rsidRDefault="00FE089D" w:rsidP="007E006A">
      <w:pPr>
        <w:jc w:val="center"/>
        <w:rPr>
          <w:b/>
          <w:sz w:val="28"/>
          <w:szCs w:val="28"/>
        </w:rPr>
      </w:pPr>
      <w:r w:rsidRPr="00D362BC">
        <w:rPr>
          <w:b/>
          <w:sz w:val="28"/>
          <w:szCs w:val="28"/>
        </w:rPr>
        <w:t>ИЗМЕНЕНИЯ,</w:t>
      </w:r>
    </w:p>
    <w:p w:rsidR="00FE089D" w:rsidRPr="008D1D51" w:rsidRDefault="00FE089D" w:rsidP="008D1D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1D51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8D1D51" w:rsidRPr="008D1D5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D1D51" w:rsidRPr="008D1D51">
        <w:rPr>
          <w:rFonts w:ascii="Times New Roman" w:hAnsi="Times New Roman" w:cs="Times New Roman"/>
          <w:bCs/>
          <w:sz w:val="28"/>
          <w:szCs w:val="28"/>
        </w:rPr>
        <w:t xml:space="preserve">оздоровления неработающих пенсионеров, проживающих на территории </w:t>
      </w:r>
      <w:r w:rsidR="008D1D51" w:rsidRPr="008D1D51"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</w:p>
    <w:p w:rsidR="007E006A" w:rsidRDefault="007E006A" w:rsidP="007E00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C7A" w:rsidRPr="008D1D51" w:rsidRDefault="00D62C7A" w:rsidP="007E00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1D51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1D51">
        <w:rPr>
          <w:sz w:val="28"/>
          <w:szCs w:val="28"/>
        </w:rPr>
        <w:t xml:space="preserve">В разделе </w:t>
      </w:r>
      <w:r w:rsidR="008D1D51" w:rsidRPr="00D62C7A">
        <w:rPr>
          <w:sz w:val="28"/>
          <w:szCs w:val="28"/>
        </w:rPr>
        <w:t>II</w:t>
      </w:r>
      <w:r w:rsidR="008D1D51">
        <w:rPr>
          <w:sz w:val="28"/>
          <w:szCs w:val="28"/>
        </w:rPr>
        <w:t>:</w:t>
      </w:r>
    </w:p>
    <w:p w:rsidR="0002373A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2373A">
        <w:rPr>
          <w:sz w:val="28"/>
          <w:szCs w:val="28"/>
        </w:rPr>
        <w:t>в пункте 2.1 слово «</w:t>
      </w:r>
      <w:r w:rsidR="0066080F">
        <w:rPr>
          <w:sz w:val="28"/>
          <w:szCs w:val="28"/>
        </w:rPr>
        <w:t>учреждениях</w:t>
      </w:r>
      <w:r w:rsidR="0002373A">
        <w:rPr>
          <w:sz w:val="28"/>
          <w:szCs w:val="28"/>
        </w:rPr>
        <w:t>»</w:t>
      </w:r>
      <w:r w:rsidR="0066080F">
        <w:rPr>
          <w:sz w:val="28"/>
          <w:szCs w:val="28"/>
        </w:rPr>
        <w:t xml:space="preserve"> заменить словом «</w:t>
      </w:r>
      <w:r w:rsidR="008E6A31">
        <w:rPr>
          <w:sz w:val="28"/>
          <w:szCs w:val="28"/>
        </w:rPr>
        <w:t>организациях</w:t>
      </w:r>
      <w:r w:rsidR="0066080F">
        <w:rPr>
          <w:sz w:val="28"/>
          <w:szCs w:val="28"/>
        </w:rPr>
        <w:t>»;</w:t>
      </w:r>
      <w:r w:rsidR="0002373A">
        <w:rPr>
          <w:sz w:val="28"/>
          <w:szCs w:val="28"/>
        </w:rPr>
        <w:t xml:space="preserve"> </w:t>
      </w:r>
    </w:p>
    <w:p w:rsidR="00AE7469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CB14EE">
        <w:rPr>
          <w:sz w:val="28"/>
          <w:szCs w:val="28"/>
        </w:rPr>
        <w:t>пункт 2.2 признать утратившим силу;</w:t>
      </w:r>
    </w:p>
    <w:p w:rsidR="00B02FB9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02FB9">
        <w:rPr>
          <w:sz w:val="28"/>
          <w:szCs w:val="28"/>
        </w:rPr>
        <w:t>в пункте 2.3:</w:t>
      </w:r>
    </w:p>
    <w:p w:rsidR="00B02FB9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B02FB9">
        <w:rPr>
          <w:sz w:val="28"/>
          <w:szCs w:val="28"/>
        </w:rPr>
        <w:t>в подпункте «а» слово «учреждения» заменить словом «организации»;</w:t>
      </w:r>
    </w:p>
    <w:p w:rsidR="00B02FB9" w:rsidRPr="00B02FB9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CB14EE">
        <w:rPr>
          <w:sz w:val="28"/>
          <w:szCs w:val="28"/>
        </w:rPr>
        <w:t>подпункт «б» дополнить словами «,</w:t>
      </w:r>
      <w:r>
        <w:rPr>
          <w:sz w:val="28"/>
          <w:szCs w:val="28"/>
        </w:rPr>
        <w:t> </w:t>
      </w:r>
      <w:proofErr w:type="gramStart"/>
      <w:r w:rsidR="00CB14EE">
        <w:rPr>
          <w:sz w:val="28"/>
          <w:szCs w:val="28"/>
        </w:rPr>
        <w:t>утвержденной</w:t>
      </w:r>
      <w:proofErr w:type="gramEnd"/>
      <w:r w:rsidR="00CB14EE">
        <w:rPr>
          <w:sz w:val="28"/>
          <w:szCs w:val="28"/>
        </w:rPr>
        <w:t xml:space="preserve"> постановлением Правительства автономного округа»</w:t>
      </w:r>
      <w:r w:rsidR="00604F53">
        <w:rPr>
          <w:sz w:val="28"/>
          <w:szCs w:val="28"/>
        </w:rPr>
        <w:t>;</w:t>
      </w:r>
    </w:p>
    <w:p w:rsidR="00604F53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604F53">
        <w:rPr>
          <w:sz w:val="28"/>
          <w:szCs w:val="28"/>
        </w:rPr>
        <w:t>пункт 2.4 дополнить абзацем следующего содержания:</w:t>
      </w:r>
    </w:p>
    <w:p w:rsidR="00604F53" w:rsidRDefault="00604F53" w:rsidP="00604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«Возмещение расходов за самостоятельно приобретенную </w:t>
      </w:r>
      <w:r w:rsidR="00E8174C">
        <w:rPr>
          <w:sz w:val="28"/>
          <w:szCs w:val="28"/>
        </w:rPr>
        <w:t>путевку предоставляется по одной</w:t>
      </w:r>
      <w:r>
        <w:rPr>
          <w:sz w:val="28"/>
          <w:szCs w:val="28"/>
        </w:rPr>
        <w:t xml:space="preserve"> санаторно-курортно</w:t>
      </w:r>
      <w:r w:rsidR="00E8174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8174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по выбору неработающего пенсионера</w:t>
      </w:r>
      <w:proofErr w:type="gramStart"/>
      <w:r>
        <w:rPr>
          <w:sz w:val="28"/>
          <w:szCs w:val="28"/>
        </w:rPr>
        <w:t>.».</w:t>
      </w:r>
      <w:proofErr w:type="gramEnd"/>
    </w:p>
    <w:p w:rsidR="00CB14EE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C3EA7">
        <w:rPr>
          <w:sz w:val="28"/>
          <w:szCs w:val="28"/>
        </w:rPr>
        <w:t xml:space="preserve">В разделе </w:t>
      </w:r>
      <w:r w:rsidR="002C3EA7" w:rsidRPr="00D62C7A">
        <w:rPr>
          <w:sz w:val="28"/>
          <w:szCs w:val="28"/>
        </w:rPr>
        <w:t>III</w:t>
      </w:r>
      <w:r w:rsidR="002C3EA7">
        <w:rPr>
          <w:sz w:val="28"/>
          <w:szCs w:val="28"/>
        </w:rPr>
        <w:t>:</w:t>
      </w:r>
    </w:p>
    <w:p w:rsidR="00EB14D4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C07AF8">
        <w:rPr>
          <w:sz w:val="28"/>
          <w:szCs w:val="28"/>
        </w:rPr>
        <w:t>в пункте</w:t>
      </w:r>
      <w:r w:rsidR="00BE1AA9">
        <w:rPr>
          <w:sz w:val="28"/>
          <w:szCs w:val="28"/>
        </w:rPr>
        <w:t xml:space="preserve"> 3.1 слова</w:t>
      </w:r>
      <w:r w:rsidR="00C07AF8">
        <w:rPr>
          <w:sz w:val="28"/>
          <w:szCs w:val="28"/>
        </w:rPr>
        <w:t xml:space="preserve"> «</w:t>
      </w:r>
      <w:r w:rsidR="00BE1AA9">
        <w:rPr>
          <w:sz w:val="28"/>
          <w:szCs w:val="28"/>
        </w:rPr>
        <w:t xml:space="preserve">санаторно-курортного </w:t>
      </w:r>
      <w:r w:rsidR="00C07AF8">
        <w:rPr>
          <w:sz w:val="28"/>
          <w:szCs w:val="28"/>
        </w:rPr>
        <w:t>учреждения» заменить слов</w:t>
      </w:r>
      <w:r w:rsidR="00BE1AA9">
        <w:rPr>
          <w:sz w:val="28"/>
          <w:szCs w:val="28"/>
        </w:rPr>
        <w:t>ами</w:t>
      </w:r>
      <w:r w:rsidR="00C07AF8">
        <w:rPr>
          <w:sz w:val="28"/>
          <w:szCs w:val="28"/>
        </w:rPr>
        <w:t xml:space="preserve"> «</w:t>
      </w:r>
      <w:r w:rsidR="00BE1AA9">
        <w:rPr>
          <w:sz w:val="28"/>
          <w:szCs w:val="28"/>
        </w:rPr>
        <w:t xml:space="preserve">санаторно-курортной </w:t>
      </w:r>
      <w:r w:rsidR="00C07AF8">
        <w:rPr>
          <w:sz w:val="28"/>
          <w:szCs w:val="28"/>
        </w:rPr>
        <w:t xml:space="preserve">организации»; </w:t>
      </w:r>
    </w:p>
    <w:p w:rsidR="00416DB8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C3EA7">
        <w:rPr>
          <w:sz w:val="28"/>
          <w:szCs w:val="28"/>
        </w:rPr>
        <w:t xml:space="preserve">пункт 3.2 </w:t>
      </w:r>
      <w:r w:rsidR="00416DB8">
        <w:rPr>
          <w:sz w:val="28"/>
          <w:szCs w:val="28"/>
        </w:rPr>
        <w:t>изложить в следующей редакции:</w:t>
      </w:r>
    </w:p>
    <w:p w:rsidR="00416DB8" w:rsidRDefault="00416DB8" w:rsidP="00390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</w:t>
      </w:r>
      <w:r w:rsidR="00D62C7A">
        <w:rPr>
          <w:sz w:val="28"/>
          <w:szCs w:val="28"/>
        </w:rPr>
        <w:t> </w:t>
      </w:r>
      <w:r>
        <w:rPr>
          <w:sz w:val="28"/>
          <w:szCs w:val="28"/>
        </w:rPr>
        <w:t xml:space="preserve">Выбор санаторно-курортной организации при обеспечении путевкой неработающих пенсионеров осуществляется государственным казенным учреждением автономного округа «Центр социальных технологий Ямало-Ненецкого автономного округа» (далее </w:t>
      </w:r>
      <w:r w:rsidR="00D62C7A">
        <w:rPr>
          <w:sz w:val="28"/>
          <w:szCs w:val="28"/>
        </w:rPr>
        <w:t>–</w:t>
      </w:r>
      <w:r>
        <w:rPr>
          <w:sz w:val="28"/>
          <w:szCs w:val="28"/>
        </w:rPr>
        <w:t xml:space="preserve"> Центр социальных технологий) в соответствии с Федеральным </w:t>
      </w:r>
      <w:hyperlink r:id="rId13" w:history="1">
        <w:r w:rsidRPr="00416DB8">
          <w:rPr>
            <w:sz w:val="28"/>
            <w:szCs w:val="28"/>
          </w:rPr>
          <w:t>законом</w:t>
        </w:r>
      </w:hyperlink>
      <w:r w:rsidRPr="00416D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05 апреля 2013 года № 44-ФЗ</w:t>
      </w:r>
      <w:r w:rsidR="00D62C7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836ED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C3EA7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2C3EA7">
        <w:rPr>
          <w:sz w:val="28"/>
          <w:szCs w:val="28"/>
        </w:rPr>
        <w:t>в пункте 3.4</w:t>
      </w:r>
      <w:r w:rsidR="00BE1AA9">
        <w:rPr>
          <w:sz w:val="28"/>
          <w:szCs w:val="28"/>
        </w:rPr>
        <w:t>:</w:t>
      </w:r>
      <w:r w:rsidR="002C3EA7">
        <w:rPr>
          <w:sz w:val="28"/>
          <w:szCs w:val="28"/>
        </w:rPr>
        <w:t xml:space="preserve"> </w:t>
      </w:r>
    </w:p>
    <w:p w:rsidR="002C3EA7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</w:t>
      </w:r>
      <w:r w:rsidR="002C3EA7">
        <w:rPr>
          <w:sz w:val="28"/>
          <w:szCs w:val="28"/>
        </w:rPr>
        <w:t xml:space="preserve">в </w:t>
      </w:r>
      <w:r w:rsidR="00E03C5A">
        <w:rPr>
          <w:sz w:val="28"/>
          <w:szCs w:val="28"/>
        </w:rPr>
        <w:t xml:space="preserve">абзаце </w:t>
      </w:r>
      <w:r w:rsidR="002C3EA7">
        <w:rPr>
          <w:sz w:val="28"/>
          <w:szCs w:val="28"/>
        </w:rPr>
        <w:t>первом слова «подают письменное заявление об осуществлении оздоровления» заменить словами «</w:t>
      </w:r>
      <w:r w:rsidR="002C3EA7" w:rsidRPr="002C3EA7">
        <w:rPr>
          <w:sz w:val="28"/>
          <w:szCs w:val="28"/>
        </w:rPr>
        <w:t>до 01 ноября текущего календарного года подают письменное заявление о виде оздоровления и предполагаемых датах оздоровления в очередном календарном году»;</w:t>
      </w:r>
    </w:p>
    <w:p w:rsidR="002C3EA7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E03C5A">
        <w:rPr>
          <w:sz w:val="28"/>
          <w:szCs w:val="28"/>
        </w:rPr>
        <w:t xml:space="preserve">абзац </w:t>
      </w:r>
      <w:r w:rsidR="002C3EA7">
        <w:rPr>
          <w:sz w:val="28"/>
          <w:szCs w:val="28"/>
        </w:rPr>
        <w:t>второй изложить в следующей редакции:</w:t>
      </w:r>
    </w:p>
    <w:p w:rsidR="00D55EB2" w:rsidRDefault="002C3EA7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«Форма заявления приведена в приложении № 1 к насто</w:t>
      </w:r>
      <w:r w:rsidR="00D55EB2">
        <w:rPr>
          <w:sz w:val="28"/>
          <w:szCs w:val="28"/>
        </w:rPr>
        <w:t>ящему Порядк</w:t>
      </w:r>
      <w:r w:rsidR="009A4FB5">
        <w:rPr>
          <w:sz w:val="28"/>
          <w:szCs w:val="28"/>
        </w:rPr>
        <w:t>у</w:t>
      </w:r>
      <w:proofErr w:type="gramStart"/>
      <w:r w:rsidR="00D55EB2">
        <w:rPr>
          <w:sz w:val="28"/>
          <w:szCs w:val="28"/>
        </w:rPr>
        <w:t>.»;</w:t>
      </w:r>
      <w:proofErr w:type="gramEnd"/>
    </w:p>
    <w:p w:rsidR="00B04669" w:rsidRPr="00B04669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B04669">
        <w:rPr>
          <w:sz w:val="28"/>
          <w:szCs w:val="28"/>
        </w:rPr>
        <w:t xml:space="preserve">в </w:t>
      </w:r>
      <w:r w:rsidR="00BE1AA9">
        <w:rPr>
          <w:sz w:val="28"/>
          <w:szCs w:val="28"/>
        </w:rPr>
        <w:t>подпункт</w:t>
      </w:r>
      <w:r w:rsidR="00B04669">
        <w:rPr>
          <w:sz w:val="28"/>
          <w:szCs w:val="28"/>
        </w:rPr>
        <w:t>е</w:t>
      </w:r>
      <w:r w:rsidR="00BE1AA9">
        <w:rPr>
          <w:sz w:val="28"/>
          <w:szCs w:val="28"/>
        </w:rPr>
        <w:t xml:space="preserve"> «</w:t>
      </w:r>
      <w:proofErr w:type="spellStart"/>
      <w:r w:rsidR="00BE1AA9">
        <w:rPr>
          <w:sz w:val="28"/>
          <w:szCs w:val="28"/>
        </w:rPr>
        <w:t>д</w:t>
      </w:r>
      <w:proofErr w:type="spellEnd"/>
      <w:r w:rsidR="00BE1AA9">
        <w:rPr>
          <w:sz w:val="28"/>
          <w:szCs w:val="28"/>
        </w:rPr>
        <w:t>»</w:t>
      </w:r>
      <w:r w:rsidR="00B04669">
        <w:rPr>
          <w:sz w:val="28"/>
          <w:szCs w:val="28"/>
        </w:rPr>
        <w:t xml:space="preserve"> пункта 3.5 слова «санаторно-курортном учреждении» заменить словами «санаторно-курортной организации»;</w:t>
      </w:r>
    </w:p>
    <w:p w:rsidR="002C3EA7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6C1225">
        <w:rPr>
          <w:sz w:val="28"/>
          <w:szCs w:val="28"/>
        </w:rPr>
        <w:t>пункт 3.12</w:t>
      </w:r>
      <w:r w:rsidR="00E76C60">
        <w:rPr>
          <w:sz w:val="28"/>
          <w:szCs w:val="28"/>
        </w:rPr>
        <w:t xml:space="preserve"> изложить в следующей редакции:</w:t>
      </w:r>
    </w:p>
    <w:p w:rsidR="00E76C60" w:rsidRDefault="00E76C60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«3.12. </w:t>
      </w:r>
      <w:proofErr w:type="gramStart"/>
      <w:r w:rsidRPr="00E76C60">
        <w:rPr>
          <w:sz w:val="28"/>
          <w:szCs w:val="28"/>
        </w:rPr>
        <w:t xml:space="preserve">В целях своевременного обеспечения неработающих пенсионеров оздоровлением, качественного и эффективного расходования средств окружного бюджета органы социальной защиты населения ежегодно, до 10 ноября текущего года, формируют в порядке очередности </w:t>
      </w:r>
      <w:r w:rsidR="00836EDB">
        <w:rPr>
          <w:sz w:val="28"/>
          <w:szCs w:val="28"/>
        </w:rPr>
        <w:t>список</w:t>
      </w:r>
      <w:r w:rsidRPr="00E76C60">
        <w:rPr>
          <w:sz w:val="28"/>
          <w:szCs w:val="28"/>
        </w:rPr>
        <w:t xml:space="preserve"> неработающих пенсионеров</w:t>
      </w:r>
      <w:r>
        <w:rPr>
          <w:sz w:val="28"/>
          <w:szCs w:val="28"/>
        </w:rPr>
        <w:t xml:space="preserve"> на обеспечение путевкой и </w:t>
      </w:r>
      <w:r w:rsidR="00836EDB">
        <w:rPr>
          <w:sz w:val="28"/>
          <w:szCs w:val="28"/>
        </w:rPr>
        <w:t>с</w:t>
      </w:r>
      <w:r>
        <w:rPr>
          <w:sz w:val="28"/>
          <w:szCs w:val="28"/>
        </w:rPr>
        <w:t>писок неработающих пенсионеров</w:t>
      </w:r>
      <w:r w:rsidRPr="00E76C60">
        <w:rPr>
          <w:sz w:val="28"/>
          <w:szCs w:val="28"/>
        </w:rPr>
        <w:t xml:space="preserve">, имеющих право на </w:t>
      </w:r>
      <w:r>
        <w:rPr>
          <w:sz w:val="28"/>
          <w:szCs w:val="28"/>
        </w:rPr>
        <w:t>возмещение расходов за самостоятельно приобретенную путевку,</w:t>
      </w:r>
      <w:r w:rsidRPr="00E76C60">
        <w:rPr>
          <w:sz w:val="28"/>
          <w:szCs w:val="28"/>
        </w:rPr>
        <w:t xml:space="preserve"> в очередном году за счет средств окружного бюджета (далее </w:t>
      </w:r>
      <w:r w:rsidR="00D62C7A">
        <w:rPr>
          <w:sz w:val="28"/>
          <w:szCs w:val="28"/>
        </w:rPr>
        <w:t>–</w:t>
      </w:r>
      <w:r w:rsidRPr="00E76C60">
        <w:rPr>
          <w:sz w:val="28"/>
          <w:szCs w:val="28"/>
        </w:rPr>
        <w:t xml:space="preserve"> </w:t>
      </w:r>
      <w:r w:rsidR="00836EDB">
        <w:rPr>
          <w:sz w:val="28"/>
          <w:szCs w:val="28"/>
        </w:rPr>
        <w:t>с</w:t>
      </w:r>
      <w:r w:rsidRPr="00E76C60">
        <w:rPr>
          <w:sz w:val="28"/>
          <w:szCs w:val="28"/>
        </w:rPr>
        <w:t>писк</w:t>
      </w:r>
      <w:r>
        <w:rPr>
          <w:sz w:val="28"/>
          <w:szCs w:val="28"/>
        </w:rPr>
        <w:t>и</w:t>
      </w:r>
      <w:r w:rsidRPr="00E76C60">
        <w:rPr>
          <w:sz w:val="28"/>
          <w:szCs w:val="28"/>
        </w:rPr>
        <w:t>).</w:t>
      </w:r>
      <w:proofErr w:type="gramEnd"/>
      <w:r w:rsidRPr="00E76C60">
        <w:rPr>
          <w:sz w:val="28"/>
          <w:szCs w:val="28"/>
        </w:rPr>
        <w:t xml:space="preserve"> </w:t>
      </w:r>
      <w:r w:rsidRPr="00E03C5A">
        <w:rPr>
          <w:sz w:val="28"/>
          <w:szCs w:val="28"/>
        </w:rPr>
        <w:t>Списки утверждаются руководителем органа социальной защиты населения</w:t>
      </w:r>
      <w:proofErr w:type="gramStart"/>
      <w:r w:rsidRPr="00E03C5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76C60" w:rsidRDefault="00D62C7A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="00E76C60">
        <w:rPr>
          <w:sz w:val="28"/>
          <w:szCs w:val="28"/>
        </w:rPr>
        <w:t>в пункте 3.13</w:t>
      </w:r>
      <w:r w:rsidR="00E27A08">
        <w:rPr>
          <w:sz w:val="28"/>
          <w:szCs w:val="28"/>
        </w:rPr>
        <w:t>:</w:t>
      </w:r>
      <w:r w:rsidR="00E76C60">
        <w:rPr>
          <w:sz w:val="28"/>
          <w:szCs w:val="28"/>
        </w:rPr>
        <w:t xml:space="preserve"> </w:t>
      </w:r>
    </w:p>
    <w:p w:rsidR="002C3EA7" w:rsidRDefault="00D62C7A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E76C60">
        <w:rPr>
          <w:sz w:val="28"/>
          <w:szCs w:val="28"/>
        </w:rPr>
        <w:t>в абзаце первом слово «Регистр» заменить словом «Список»;</w:t>
      </w:r>
    </w:p>
    <w:p w:rsidR="00E76C60" w:rsidRDefault="00D62C7A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2.6.2. </w:t>
      </w:r>
      <w:r w:rsidR="00E76C60">
        <w:rPr>
          <w:sz w:val="28"/>
          <w:szCs w:val="28"/>
        </w:rPr>
        <w:t>подпункт «</w:t>
      </w:r>
      <w:proofErr w:type="spellStart"/>
      <w:r w:rsidR="00E76C60">
        <w:rPr>
          <w:sz w:val="28"/>
          <w:szCs w:val="28"/>
        </w:rPr>
        <w:t>д</w:t>
      </w:r>
      <w:proofErr w:type="spellEnd"/>
      <w:r w:rsidR="00E76C60">
        <w:rPr>
          <w:sz w:val="28"/>
          <w:szCs w:val="28"/>
        </w:rPr>
        <w:t>» изложить в следующей редакции:</w:t>
      </w:r>
    </w:p>
    <w:p w:rsidR="00E76C60" w:rsidRDefault="00E76C60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дата обращения за оздоровлением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A2330" w:rsidRDefault="00D62C7A" w:rsidP="00836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2.6.3. </w:t>
      </w:r>
      <w:r w:rsidR="002A2330">
        <w:rPr>
          <w:sz w:val="28"/>
          <w:szCs w:val="28"/>
        </w:rPr>
        <w:t>дополнить подпунктом «ж» следующего содержания:</w:t>
      </w:r>
    </w:p>
    <w:p w:rsidR="002A2330" w:rsidRDefault="002A2330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 период оздоровления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A2330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B1284">
        <w:rPr>
          <w:sz w:val="28"/>
          <w:szCs w:val="28"/>
        </w:rPr>
        <w:t>в пункте 3.14</w:t>
      </w:r>
      <w:r w:rsidR="002A2330">
        <w:rPr>
          <w:sz w:val="28"/>
          <w:szCs w:val="28"/>
        </w:rPr>
        <w:t>:</w:t>
      </w:r>
    </w:p>
    <w:p w:rsidR="002A2330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2.7.1. </w:t>
      </w:r>
      <w:r w:rsidR="008B1284">
        <w:rPr>
          <w:sz w:val="28"/>
          <w:szCs w:val="28"/>
        </w:rPr>
        <w:t>после слов «обращаются с заявлением» дополнить словами «по форме согласно приложению № 2 к настоящему Порядку»;</w:t>
      </w:r>
    </w:p>
    <w:p w:rsidR="008B1284" w:rsidRPr="002A2330" w:rsidRDefault="00D62C7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2.7.2. </w:t>
      </w:r>
      <w:r w:rsidR="008B1284" w:rsidRPr="002A2330">
        <w:rPr>
          <w:sz w:val="28"/>
          <w:szCs w:val="28"/>
        </w:rPr>
        <w:t>дополнить пункт</w:t>
      </w:r>
      <w:r w:rsidR="00E3198F" w:rsidRPr="002A2330">
        <w:rPr>
          <w:sz w:val="28"/>
          <w:szCs w:val="28"/>
        </w:rPr>
        <w:t>о</w:t>
      </w:r>
      <w:r w:rsidR="008B1284" w:rsidRPr="002A2330">
        <w:rPr>
          <w:sz w:val="28"/>
          <w:szCs w:val="28"/>
        </w:rPr>
        <w:t>м</w:t>
      </w:r>
      <w:r w:rsidR="00E3198F" w:rsidRPr="002A2330">
        <w:rPr>
          <w:sz w:val="28"/>
          <w:szCs w:val="28"/>
        </w:rPr>
        <w:t xml:space="preserve"> 3.14-1</w:t>
      </w:r>
      <w:r w:rsidR="008B1284" w:rsidRPr="002A2330">
        <w:rPr>
          <w:sz w:val="28"/>
          <w:szCs w:val="28"/>
        </w:rPr>
        <w:t xml:space="preserve"> следующего содержания:</w:t>
      </w:r>
    </w:p>
    <w:p w:rsidR="00B04669" w:rsidRDefault="008B128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1284">
        <w:rPr>
          <w:sz w:val="28"/>
          <w:szCs w:val="28"/>
        </w:rPr>
        <w:t xml:space="preserve">«3.14-1. Для обеспечения путевкой заявители обращаются с заявлением по форме согласно приложению № </w:t>
      </w:r>
      <w:r w:rsidR="002A2330">
        <w:rPr>
          <w:sz w:val="28"/>
          <w:szCs w:val="28"/>
        </w:rPr>
        <w:t>4</w:t>
      </w:r>
      <w:r w:rsidRPr="008B1284">
        <w:rPr>
          <w:sz w:val="28"/>
          <w:szCs w:val="28"/>
        </w:rPr>
        <w:t xml:space="preserve"> к настоящему Порядку в орган социальной защиты населения</w:t>
      </w:r>
      <w:proofErr w:type="gramStart"/>
      <w:r w:rsidRPr="008B128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3198F">
        <w:rPr>
          <w:sz w:val="28"/>
          <w:szCs w:val="28"/>
        </w:rPr>
        <w:t>;</w:t>
      </w:r>
      <w:proofErr w:type="gramEnd"/>
    </w:p>
    <w:p w:rsidR="008B1284" w:rsidRDefault="002A2330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4669">
        <w:rPr>
          <w:sz w:val="28"/>
          <w:szCs w:val="28"/>
        </w:rPr>
        <w:t>8</w:t>
      </w:r>
      <w:r w:rsidR="008B1284">
        <w:rPr>
          <w:sz w:val="28"/>
          <w:szCs w:val="28"/>
        </w:rPr>
        <w:t>. пункт 3.16 признать утратившим силу;</w:t>
      </w:r>
    </w:p>
    <w:p w:rsidR="008B1284" w:rsidRDefault="008B128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4669">
        <w:rPr>
          <w:sz w:val="28"/>
          <w:szCs w:val="28"/>
        </w:rPr>
        <w:t>9</w:t>
      </w:r>
      <w:r>
        <w:rPr>
          <w:sz w:val="28"/>
          <w:szCs w:val="28"/>
        </w:rPr>
        <w:t>. пункт 3.17 признать утратившим силу.</w:t>
      </w:r>
    </w:p>
    <w:p w:rsidR="008B1284" w:rsidRDefault="008B128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 w:rsidRPr="00D62C7A">
        <w:rPr>
          <w:sz w:val="28"/>
          <w:szCs w:val="28"/>
        </w:rPr>
        <w:t>IV</w:t>
      </w:r>
      <w:r>
        <w:rPr>
          <w:sz w:val="28"/>
          <w:szCs w:val="28"/>
        </w:rPr>
        <w:t>:</w:t>
      </w:r>
    </w:p>
    <w:p w:rsidR="008B1284" w:rsidRDefault="008B128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пункт 4.1 изложить в следующей редакции:</w:t>
      </w:r>
    </w:p>
    <w:p w:rsidR="008B1284" w:rsidRPr="00E3198F" w:rsidRDefault="008B128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98F">
        <w:rPr>
          <w:sz w:val="28"/>
          <w:szCs w:val="28"/>
        </w:rPr>
        <w:t>«4.1.</w:t>
      </w:r>
      <w:r w:rsidR="00D62C7A">
        <w:rPr>
          <w:sz w:val="28"/>
          <w:szCs w:val="28"/>
        </w:rPr>
        <w:t> </w:t>
      </w:r>
      <w:r w:rsidRPr="00E3198F">
        <w:rPr>
          <w:sz w:val="28"/>
          <w:szCs w:val="28"/>
        </w:rPr>
        <w:t xml:space="preserve">Органы социальной защиты населения до 15 ноября текущего календарного года представляют в Центр социальных технологий заявки на осуществление оздоровления на очередной календарный год (далее </w:t>
      </w:r>
      <w:r w:rsidR="00836EDB">
        <w:rPr>
          <w:sz w:val="28"/>
          <w:szCs w:val="28"/>
        </w:rPr>
        <w:t>–</w:t>
      </w:r>
      <w:r w:rsidRPr="00E3198F">
        <w:rPr>
          <w:sz w:val="28"/>
          <w:szCs w:val="28"/>
        </w:rPr>
        <w:t xml:space="preserve"> заявки), сформированные на </w:t>
      </w:r>
      <w:proofErr w:type="gramStart"/>
      <w:r w:rsidRPr="00E3198F">
        <w:rPr>
          <w:sz w:val="28"/>
          <w:szCs w:val="28"/>
        </w:rPr>
        <w:t xml:space="preserve">основе </w:t>
      </w:r>
      <w:r w:rsidR="00E3198F" w:rsidRPr="00E3198F">
        <w:rPr>
          <w:sz w:val="28"/>
          <w:szCs w:val="28"/>
        </w:rPr>
        <w:t>утвержденных на</w:t>
      </w:r>
      <w:proofErr w:type="gramEnd"/>
      <w:r w:rsidR="00E3198F" w:rsidRPr="00E3198F">
        <w:rPr>
          <w:sz w:val="28"/>
          <w:szCs w:val="28"/>
        </w:rPr>
        <w:t xml:space="preserve"> очередной календарный год </w:t>
      </w:r>
      <w:r w:rsidR="00836EDB">
        <w:rPr>
          <w:sz w:val="28"/>
          <w:szCs w:val="28"/>
        </w:rPr>
        <w:t>с</w:t>
      </w:r>
      <w:r w:rsidRPr="00E3198F">
        <w:rPr>
          <w:sz w:val="28"/>
          <w:szCs w:val="28"/>
        </w:rPr>
        <w:t xml:space="preserve">писков. Форма </w:t>
      </w:r>
      <w:hyperlink w:anchor="Par428" w:history="1">
        <w:r w:rsidRPr="00E3198F">
          <w:rPr>
            <w:sz w:val="28"/>
            <w:szCs w:val="28"/>
          </w:rPr>
          <w:t>заявки</w:t>
        </w:r>
      </w:hyperlink>
      <w:r w:rsidRPr="00E3198F">
        <w:rPr>
          <w:sz w:val="28"/>
          <w:szCs w:val="28"/>
        </w:rPr>
        <w:t xml:space="preserve"> приведена в </w:t>
      </w:r>
      <w:r w:rsidRPr="005D0787">
        <w:rPr>
          <w:sz w:val="28"/>
          <w:szCs w:val="28"/>
        </w:rPr>
        <w:t xml:space="preserve">приложении </w:t>
      </w:r>
      <w:r w:rsidR="00E3198F" w:rsidRPr="005D0787">
        <w:rPr>
          <w:sz w:val="28"/>
          <w:szCs w:val="28"/>
        </w:rPr>
        <w:t>№</w:t>
      </w:r>
      <w:r w:rsidRPr="005D0787">
        <w:rPr>
          <w:sz w:val="28"/>
          <w:szCs w:val="28"/>
        </w:rPr>
        <w:t xml:space="preserve"> </w:t>
      </w:r>
      <w:r w:rsidR="005D0787">
        <w:rPr>
          <w:sz w:val="28"/>
          <w:szCs w:val="28"/>
        </w:rPr>
        <w:t>3</w:t>
      </w:r>
      <w:r w:rsidRPr="005D0787">
        <w:rPr>
          <w:sz w:val="28"/>
          <w:szCs w:val="28"/>
        </w:rPr>
        <w:t xml:space="preserve"> к настоящему</w:t>
      </w:r>
      <w:r w:rsidRPr="00E3198F">
        <w:rPr>
          <w:sz w:val="28"/>
          <w:szCs w:val="28"/>
        </w:rPr>
        <w:t xml:space="preserve"> Порядку</w:t>
      </w:r>
      <w:proofErr w:type="gramStart"/>
      <w:r w:rsidR="00E3198F" w:rsidRPr="00E3198F">
        <w:rPr>
          <w:sz w:val="28"/>
          <w:szCs w:val="28"/>
        </w:rPr>
        <w:t>.»;</w:t>
      </w:r>
      <w:proofErr w:type="gramEnd"/>
    </w:p>
    <w:p w:rsidR="00C42574" w:rsidRDefault="00E3198F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42574">
        <w:rPr>
          <w:sz w:val="28"/>
          <w:szCs w:val="28"/>
        </w:rPr>
        <w:t>в пункте 4.2:</w:t>
      </w:r>
    </w:p>
    <w:p w:rsidR="00C42574" w:rsidRDefault="00C42574" w:rsidP="0052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в абзаце первом слова «санаторно-курортное учреждение» заменить словами «санаторно-курортную организацию»;</w:t>
      </w:r>
    </w:p>
    <w:p w:rsidR="00E3198F" w:rsidRDefault="00C42574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E3198F">
        <w:rPr>
          <w:sz w:val="28"/>
          <w:szCs w:val="28"/>
        </w:rPr>
        <w:t>в абзаце третьем слово «очереди» заменить слов</w:t>
      </w:r>
      <w:r w:rsidR="00836EDB">
        <w:rPr>
          <w:sz w:val="28"/>
          <w:szCs w:val="28"/>
        </w:rPr>
        <w:t>о</w:t>
      </w:r>
      <w:r w:rsidR="00E3198F">
        <w:rPr>
          <w:sz w:val="28"/>
          <w:szCs w:val="28"/>
        </w:rPr>
        <w:t>м «</w:t>
      </w:r>
      <w:r w:rsidR="00836EDB">
        <w:rPr>
          <w:sz w:val="28"/>
          <w:szCs w:val="28"/>
        </w:rPr>
        <w:t>с</w:t>
      </w:r>
      <w:r w:rsidR="00E3198F">
        <w:rPr>
          <w:sz w:val="28"/>
          <w:szCs w:val="28"/>
        </w:rPr>
        <w:t>писка»;</w:t>
      </w:r>
    </w:p>
    <w:p w:rsidR="00324752" w:rsidRDefault="00324752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абзаце втором пункта 4.2-1 слова «санаторно-курортное учреждение» заменить словами «санаторно-курортную организацию»;</w:t>
      </w:r>
    </w:p>
    <w:p w:rsidR="00324752" w:rsidRDefault="00324752" w:rsidP="00526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</w:t>
      </w:r>
      <w:r w:rsidR="003B02D1">
        <w:rPr>
          <w:sz w:val="28"/>
          <w:szCs w:val="28"/>
        </w:rPr>
        <w:t xml:space="preserve"> абзаце первом </w:t>
      </w:r>
      <w:r>
        <w:rPr>
          <w:sz w:val="28"/>
          <w:szCs w:val="28"/>
        </w:rPr>
        <w:t>пункт</w:t>
      </w:r>
      <w:r w:rsidR="003B02D1">
        <w:rPr>
          <w:sz w:val="28"/>
          <w:szCs w:val="28"/>
        </w:rPr>
        <w:t>а</w:t>
      </w:r>
      <w:r>
        <w:rPr>
          <w:sz w:val="28"/>
          <w:szCs w:val="28"/>
        </w:rPr>
        <w:t xml:space="preserve"> 4.3</w:t>
      </w:r>
      <w:r w:rsidR="00836EDB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«санаторно-курортное учреждение» заменить словами «санаторно-курортную организацию»</w:t>
      </w:r>
      <w:r w:rsidR="00D62C7A">
        <w:rPr>
          <w:sz w:val="28"/>
          <w:szCs w:val="28"/>
        </w:rPr>
        <w:t>;</w:t>
      </w:r>
      <w:r>
        <w:rPr>
          <w:sz w:val="28"/>
          <w:szCs w:val="28"/>
        </w:rPr>
        <w:t xml:space="preserve"> слова «санаторно-курортного учреждения» заменить словами «санаторно-курортной организации»;</w:t>
      </w:r>
    </w:p>
    <w:p w:rsidR="004250C1" w:rsidRDefault="00E3198F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66E7">
        <w:rPr>
          <w:sz w:val="28"/>
          <w:szCs w:val="28"/>
        </w:rPr>
        <w:t>5</w:t>
      </w:r>
      <w:r>
        <w:rPr>
          <w:sz w:val="28"/>
          <w:szCs w:val="28"/>
        </w:rPr>
        <w:t>. в пункт</w:t>
      </w:r>
      <w:r w:rsidR="004250C1">
        <w:rPr>
          <w:sz w:val="28"/>
          <w:szCs w:val="28"/>
        </w:rPr>
        <w:t>е</w:t>
      </w:r>
      <w:r>
        <w:rPr>
          <w:sz w:val="28"/>
          <w:szCs w:val="28"/>
        </w:rPr>
        <w:t xml:space="preserve"> 4.4</w:t>
      </w:r>
      <w:r w:rsidR="004250C1">
        <w:rPr>
          <w:sz w:val="28"/>
          <w:szCs w:val="28"/>
        </w:rPr>
        <w:t>:</w:t>
      </w:r>
    </w:p>
    <w:p w:rsidR="004250C1" w:rsidRDefault="004250C1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66E7">
        <w:rPr>
          <w:sz w:val="28"/>
          <w:szCs w:val="28"/>
        </w:rPr>
        <w:t>5</w:t>
      </w:r>
      <w:r>
        <w:rPr>
          <w:sz w:val="28"/>
          <w:szCs w:val="28"/>
        </w:rPr>
        <w:t>.1. в абзаце первом слово «документы» заменить словами «заявление и документы»;</w:t>
      </w:r>
    </w:p>
    <w:p w:rsidR="00AB2A50" w:rsidRDefault="004250C1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66E7">
        <w:rPr>
          <w:sz w:val="28"/>
          <w:szCs w:val="28"/>
        </w:rPr>
        <w:t>5</w:t>
      </w:r>
      <w:r>
        <w:rPr>
          <w:sz w:val="28"/>
          <w:szCs w:val="28"/>
        </w:rPr>
        <w:t>.2. абзац второ</w:t>
      </w:r>
      <w:r w:rsidR="00AB2A5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AB2A50">
        <w:rPr>
          <w:sz w:val="28"/>
          <w:szCs w:val="28"/>
        </w:rPr>
        <w:t>изложить в следующей редакции:</w:t>
      </w:r>
    </w:p>
    <w:p w:rsidR="00582A4A" w:rsidRDefault="00E3198F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A50">
        <w:rPr>
          <w:sz w:val="28"/>
          <w:szCs w:val="28"/>
        </w:rPr>
        <w:lastRenderedPageBreak/>
        <w:t>«</w:t>
      </w:r>
      <w:r w:rsidR="00AB2A50" w:rsidRPr="00AB2A50">
        <w:rPr>
          <w:sz w:val="28"/>
          <w:szCs w:val="28"/>
        </w:rPr>
        <w:t>В случае непредставления подтверждающих документов в течение 6</w:t>
      </w:r>
      <w:r w:rsidR="00D62C7A">
        <w:rPr>
          <w:sz w:val="28"/>
          <w:szCs w:val="28"/>
        </w:rPr>
        <w:t> </w:t>
      </w:r>
      <w:r w:rsidR="00AB2A50" w:rsidRPr="00AB2A50">
        <w:rPr>
          <w:sz w:val="28"/>
          <w:szCs w:val="28"/>
        </w:rPr>
        <w:t>месяцев после окончания периода оздоровления, указанного в заявлении, предусмотренного пунктом 3.4 настоящего Порядка</w:t>
      </w:r>
      <w:r w:rsidR="00AB2A50">
        <w:rPr>
          <w:sz w:val="28"/>
          <w:szCs w:val="28"/>
        </w:rPr>
        <w:t>,</w:t>
      </w:r>
      <w:r w:rsidR="00AB2A50" w:rsidRPr="00AB2A50">
        <w:rPr>
          <w:sz w:val="28"/>
          <w:szCs w:val="28"/>
        </w:rPr>
        <w:t xml:space="preserve"> право на осуществление оздоровления прекращается</w:t>
      </w:r>
      <w:proofErr w:type="gramStart"/>
      <w:r w:rsidR="00AB2A50" w:rsidRPr="00AB2A50">
        <w:rPr>
          <w:sz w:val="28"/>
          <w:szCs w:val="28"/>
        </w:rPr>
        <w:t>.</w:t>
      </w:r>
      <w:r w:rsidR="00582A4A">
        <w:rPr>
          <w:sz w:val="28"/>
          <w:szCs w:val="28"/>
        </w:rPr>
        <w:t>»;</w:t>
      </w:r>
      <w:proofErr w:type="gramEnd"/>
    </w:p>
    <w:p w:rsidR="00582A4A" w:rsidRDefault="00582A4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266E7">
        <w:rPr>
          <w:sz w:val="28"/>
          <w:szCs w:val="28"/>
        </w:rPr>
        <w:t>5</w:t>
      </w:r>
      <w:r>
        <w:rPr>
          <w:sz w:val="28"/>
          <w:szCs w:val="28"/>
        </w:rPr>
        <w:t>.3. дополнить абзацем следующего содержания:</w:t>
      </w:r>
    </w:p>
    <w:p w:rsidR="00E3198F" w:rsidRPr="00A63B39" w:rsidRDefault="00582A4A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 социальной защиты населения </w:t>
      </w:r>
      <w:r w:rsidR="00A91381" w:rsidRPr="00A63B39">
        <w:rPr>
          <w:sz w:val="28"/>
          <w:szCs w:val="28"/>
        </w:rPr>
        <w:t xml:space="preserve">в 10-дневный срок </w:t>
      </w:r>
      <w:proofErr w:type="gramStart"/>
      <w:r w:rsidR="00A91381" w:rsidRPr="00A63B39">
        <w:rPr>
          <w:sz w:val="28"/>
          <w:szCs w:val="28"/>
        </w:rPr>
        <w:t>с</w:t>
      </w:r>
      <w:r w:rsidR="00A63B39">
        <w:rPr>
          <w:sz w:val="28"/>
          <w:szCs w:val="28"/>
        </w:rPr>
        <w:t xml:space="preserve"> </w:t>
      </w:r>
      <w:r w:rsidR="0040293A">
        <w:rPr>
          <w:sz w:val="28"/>
          <w:szCs w:val="28"/>
        </w:rPr>
        <w:t>даты</w:t>
      </w:r>
      <w:r w:rsidR="00A91381" w:rsidRPr="00A63B39">
        <w:rPr>
          <w:sz w:val="28"/>
          <w:szCs w:val="28"/>
        </w:rPr>
        <w:t xml:space="preserve"> </w:t>
      </w:r>
      <w:r w:rsidR="00A63B39" w:rsidRPr="00A63B39">
        <w:rPr>
          <w:sz w:val="28"/>
          <w:szCs w:val="28"/>
        </w:rPr>
        <w:t>истечения</w:t>
      </w:r>
      <w:proofErr w:type="gramEnd"/>
      <w:r w:rsidR="00A63B39" w:rsidRPr="00A63B39">
        <w:rPr>
          <w:sz w:val="28"/>
          <w:szCs w:val="28"/>
        </w:rPr>
        <w:t xml:space="preserve"> 6 месяцев после окончания периода оздоровления, указанного в заявлении, предусмотренно</w:t>
      </w:r>
      <w:r w:rsidR="00836EDB">
        <w:rPr>
          <w:sz w:val="28"/>
          <w:szCs w:val="28"/>
        </w:rPr>
        <w:t>м</w:t>
      </w:r>
      <w:r w:rsidR="00A63B39" w:rsidRPr="00A63B39">
        <w:rPr>
          <w:sz w:val="28"/>
          <w:szCs w:val="28"/>
        </w:rPr>
        <w:t xml:space="preserve"> пунктом 3.4 настоящего Порядка,  </w:t>
      </w:r>
      <w:r w:rsidR="00A91381" w:rsidRPr="00A63B39">
        <w:rPr>
          <w:sz w:val="28"/>
          <w:szCs w:val="28"/>
        </w:rPr>
        <w:t xml:space="preserve">принимает решение об отказе </w:t>
      </w:r>
      <w:r w:rsidR="00A63B39" w:rsidRPr="00A63B39">
        <w:rPr>
          <w:sz w:val="28"/>
          <w:szCs w:val="28"/>
        </w:rPr>
        <w:t>в</w:t>
      </w:r>
      <w:r w:rsidR="00A91381" w:rsidRPr="00A63B39">
        <w:rPr>
          <w:sz w:val="28"/>
          <w:szCs w:val="28"/>
        </w:rPr>
        <w:t xml:space="preserve"> оздоровлени</w:t>
      </w:r>
      <w:r w:rsidR="00A63B39" w:rsidRPr="00A63B39">
        <w:rPr>
          <w:sz w:val="28"/>
          <w:szCs w:val="28"/>
        </w:rPr>
        <w:t>и</w:t>
      </w:r>
      <w:r w:rsidR="00A91381" w:rsidRPr="00A63B39">
        <w:rPr>
          <w:sz w:val="28"/>
          <w:szCs w:val="28"/>
        </w:rPr>
        <w:t xml:space="preserve">. О принятом решении заявитель письменно уведомляется </w:t>
      </w:r>
      <w:r>
        <w:rPr>
          <w:sz w:val="28"/>
          <w:szCs w:val="28"/>
        </w:rPr>
        <w:t>органом социальной защиты населения</w:t>
      </w:r>
      <w:r w:rsidR="00A63B39" w:rsidRPr="00A63B39">
        <w:rPr>
          <w:sz w:val="28"/>
          <w:szCs w:val="28"/>
        </w:rPr>
        <w:t xml:space="preserve"> </w:t>
      </w:r>
      <w:r w:rsidR="00A91381" w:rsidRPr="00A63B39">
        <w:rPr>
          <w:sz w:val="28"/>
          <w:szCs w:val="28"/>
        </w:rPr>
        <w:t>в 5-дневный срок после принятия решения</w:t>
      </w:r>
      <w:proofErr w:type="gramStart"/>
      <w:r w:rsidR="00A91381" w:rsidRPr="00A63B39">
        <w:rPr>
          <w:sz w:val="28"/>
          <w:szCs w:val="28"/>
        </w:rPr>
        <w:t>.</w:t>
      </w:r>
      <w:r w:rsidR="00E3198F" w:rsidRPr="00A63B39">
        <w:rPr>
          <w:sz w:val="28"/>
          <w:szCs w:val="28"/>
        </w:rPr>
        <w:t>»;</w:t>
      </w:r>
      <w:proofErr w:type="gramEnd"/>
    </w:p>
    <w:p w:rsidR="00E3198F" w:rsidRDefault="00E3198F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98F">
        <w:rPr>
          <w:sz w:val="28"/>
          <w:szCs w:val="28"/>
        </w:rPr>
        <w:t>3.</w:t>
      </w:r>
      <w:r w:rsidR="005266E7">
        <w:rPr>
          <w:sz w:val="28"/>
          <w:szCs w:val="28"/>
        </w:rPr>
        <w:t>6</w:t>
      </w:r>
      <w:r w:rsidRPr="00E3198F">
        <w:rPr>
          <w:sz w:val="28"/>
          <w:szCs w:val="28"/>
        </w:rPr>
        <w:t>.</w:t>
      </w:r>
      <w:r w:rsidR="00D62C7A">
        <w:rPr>
          <w:sz w:val="28"/>
          <w:szCs w:val="28"/>
        </w:rPr>
        <w:t> </w:t>
      </w:r>
      <w:r w:rsidRPr="00E3198F">
        <w:rPr>
          <w:sz w:val="28"/>
          <w:szCs w:val="28"/>
        </w:rPr>
        <w:t>в абзаце первом пункта 4.5 после слов «заявление о возмещении стоимости проезда</w:t>
      </w:r>
      <w:r>
        <w:rPr>
          <w:sz w:val="28"/>
          <w:szCs w:val="28"/>
        </w:rPr>
        <w:t>» дополнить словами «</w:t>
      </w:r>
      <w:r w:rsidRPr="00E3198F">
        <w:rPr>
          <w:sz w:val="28"/>
          <w:szCs w:val="28"/>
        </w:rPr>
        <w:t xml:space="preserve">по форме согласно приложению № </w:t>
      </w:r>
      <w:r w:rsidR="00E03C5A">
        <w:rPr>
          <w:sz w:val="28"/>
          <w:szCs w:val="28"/>
        </w:rPr>
        <w:t>5</w:t>
      </w:r>
      <w:r w:rsidRPr="00E3198F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»;</w:t>
      </w:r>
    </w:p>
    <w:p w:rsidR="00E3198F" w:rsidRDefault="00C944CD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4CD">
        <w:rPr>
          <w:sz w:val="28"/>
          <w:szCs w:val="28"/>
        </w:rPr>
        <w:t>3.</w:t>
      </w:r>
      <w:r w:rsidR="005266E7">
        <w:rPr>
          <w:sz w:val="28"/>
          <w:szCs w:val="28"/>
        </w:rPr>
        <w:t>7</w:t>
      </w:r>
      <w:r w:rsidRPr="00C944CD">
        <w:rPr>
          <w:sz w:val="28"/>
          <w:szCs w:val="28"/>
        </w:rPr>
        <w:t>. в абзаце первом</w:t>
      </w:r>
      <w:r>
        <w:rPr>
          <w:sz w:val="28"/>
          <w:szCs w:val="28"/>
        </w:rPr>
        <w:t xml:space="preserve"> пункта 4.6</w:t>
      </w:r>
      <w:r w:rsidRPr="00C944CD">
        <w:rPr>
          <w:sz w:val="28"/>
          <w:szCs w:val="28"/>
        </w:rPr>
        <w:t xml:space="preserve"> слова «документов, указанных в </w:t>
      </w:r>
      <w:hyperlink w:anchor="Par99" w:history="1">
        <w:r w:rsidRPr="00C944CD">
          <w:rPr>
            <w:sz w:val="28"/>
            <w:szCs w:val="28"/>
          </w:rPr>
          <w:t>пункте 3.14</w:t>
        </w:r>
      </w:hyperlink>
      <w:r w:rsidRPr="00C944CD">
        <w:rPr>
          <w:sz w:val="28"/>
          <w:szCs w:val="28"/>
        </w:rPr>
        <w:t xml:space="preserve"> настоящего Порядка, либо заявления и оригиналов проездных документов» заменить словами «заявления и документов, указанных в </w:t>
      </w:r>
      <w:hyperlink w:anchor="Par99" w:history="1">
        <w:r w:rsidRPr="00C944CD">
          <w:rPr>
            <w:sz w:val="28"/>
            <w:szCs w:val="28"/>
          </w:rPr>
          <w:t>пункте 3.14</w:t>
        </w:r>
      </w:hyperlink>
      <w:r w:rsidRPr="00C944CD">
        <w:rPr>
          <w:sz w:val="28"/>
          <w:szCs w:val="28"/>
        </w:rPr>
        <w:t xml:space="preserve"> настоящего Порядка, либо заявления и оригиналов проездных документов, указанных в </w:t>
      </w:r>
      <w:hyperlink w:anchor="Par99" w:history="1">
        <w:r w:rsidRPr="00C944CD">
          <w:rPr>
            <w:sz w:val="28"/>
            <w:szCs w:val="28"/>
          </w:rPr>
          <w:t>пункте 4</w:t>
        </w:r>
      </w:hyperlink>
      <w:r w:rsidRPr="00C944CD">
        <w:rPr>
          <w:sz w:val="28"/>
          <w:szCs w:val="28"/>
        </w:rPr>
        <w:t>.5 настоящего Порядка»;</w:t>
      </w:r>
    </w:p>
    <w:p w:rsidR="005266E7" w:rsidRPr="00C944CD" w:rsidRDefault="005266E7" w:rsidP="00D62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D62C7A">
        <w:rPr>
          <w:sz w:val="28"/>
          <w:szCs w:val="28"/>
        </w:rPr>
        <w:t> </w:t>
      </w:r>
      <w:r>
        <w:rPr>
          <w:sz w:val="28"/>
          <w:szCs w:val="28"/>
        </w:rPr>
        <w:t>в пункте 4.9 слова «санаторно-курортное учреждение» заменить словами «санаторно-курортную организацию».</w:t>
      </w:r>
    </w:p>
    <w:p w:rsidR="0087262E" w:rsidRDefault="007734EA" w:rsidP="00B046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7262E">
        <w:rPr>
          <w:sz w:val="28"/>
          <w:szCs w:val="28"/>
        </w:rPr>
        <w:t xml:space="preserve">Приложение № 1 к </w:t>
      </w:r>
      <w:r w:rsidR="00283DA9">
        <w:rPr>
          <w:sz w:val="28"/>
          <w:szCs w:val="28"/>
        </w:rPr>
        <w:t>Порядку</w:t>
      </w:r>
      <w:r w:rsidR="0087262E">
        <w:rPr>
          <w:sz w:val="28"/>
          <w:szCs w:val="28"/>
        </w:rPr>
        <w:t xml:space="preserve"> изложить в следующей редакции:</w:t>
      </w:r>
    </w:p>
    <w:p w:rsidR="00AD3AFF" w:rsidRDefault="00AD3AFF" w:rsidP="0087262E">
      <w:pPr>
        <w:autoSpaceDE w:val="0"/>
        <w:autoSpaceDN w:val="0"/>
        <w:adjustRightInd w:val="0"/>
        <w:ind w:left="4820"/>
        <w:jc w:val="right"/>
        <w:outlineLvl w:val="1"/>
        <w:rPr>
          <w:szCs w:val="28"/>
        </w:rPr>
      </w:pPr>
    </w:p>
    <w:p w:rsidR="0087262E" w:rsidRPr="00D62C7A" w:rsidRDefault="0087262E" w:rsidP="00D62C7A">
      <w:pPr>
        <w:autoSpaceDE w:val="0"/>
        <w:autoSpaceDN w:val="0"/>
        <w:adjustRightInd w:val="0"/>
        <w:spacing w:line="360" w:lineRule="auto"/>
        <w:ind w:left="4820" w:firstLine="136"/>
        <w:outlineLvl w:val="1"/>
      </w:pPr>
      <w:r w:rsidRPr="00D62C7A">
        <w:t>«Приложение № 1</w:t>
      </w:r>
    </w:p>
    <w:p w:rsidR="0087262E" w:rsidRPr="00D62C7A" w:rsidRDefault="0087262E" w:rsidP="00D62C7A">
      <w:pPr>
        <w:shd w:val="clear" w:color="auto" w:fill="FFFFFF"/>
        <w:spacing w:line="274" w:lineRule="exact"/>
        <w:ind w:left="4956"/>
        <w:rPr>
          <w:b/>
          <w:bCs/>
          <w:color w:val="212121"/>
        </w:rPr>
      </w:pPr>
      <w:r w:rsidRPr="00D62C7A">
        <w:t xml:space="preserve">к Порядку </w:t>
      </w:r>
      <w:r w:rsidRPr="00D62C7A">
        <w:rPr>
          <w:bCs/>
          <w:color w:val="212121"/>
          <w:spacing w:val="1"/>
        </w:rPr>
        <w:t>оздоровления неработающих                                                              пенсионеров</w:t>
      </w:r>
      <w:r w:rsidRPr="00D62C7A">
        <w:rPr>
          <w:bCs/>
          <w:color w:val="212121"/>
        </w:rPr>
        <w:t>, проживающих на территории Ямало-Ненецкого автономного округа</w:t>
      </w:r>
      <w:r w:rsidRPr="00D62C7A">
        <w:rPr>
          <w:b/>
          <w:bCs/>
          <w:color w:val="212121"/>
        </w:rPr>
        <w:t xml:space="preserve"> </w:t>
      </w:r>
    </w:p>
    <w:p w:rsidR="003F5A68" w:rsidRPr="00D62C7A" w:rsidRDefault="00567AF7" w:rsidP="00D62C7A">
      <w:pPr>
        <w:shd w:val="clear" w:color="auto" w:fill="FFFFFF"/>
        <w:spacing w:line="274" w:lineRule="exact"/>
        <w:ind w:left="4956"/>
        <w:rPr>
          <w:bCs/>
          <w:color w:val="212121"/>
        </w:rPr>
      </w:pPr>
      <w:proofErr w:type="gramStart"/>
      <w:r w:rsidRPr="00D62C7A">
        <w:rPr>
          <w:bCs/>
          <w:color w:val="212121"/>
        </w:rPr>
        <w:t>(</w:t>
      </w:r>
      <w:r w:rsidR="003F5A68" w:rsidRPr="00D62C7A">
        <w:rPr>
          <w:bCs/>
          <w:color w:val="212121"/>
        </w:rPr>
        <w:t>в редакции постановления Правительства Ямало-Ненецкого автономного округа</w:t>
      </w:r>
      <w:proofErr w:type="gramEnd"/>
    </w:p>
    <w:p w:rsidR="003F5A68" w:rsidRPr="00D62C7A" w:rsidRDefault="003F5A68" w:rsidP="00D62C7A">
      <w:pPr>
        <w:shd w:val="clear" w:color="auto" w:fill="FFFFFF"/>
        <w:spacing w:line="274" w:lineRule="exact"/>
        <w:ind w:left="4956"/>
      </w:pPr>
      <w:r w:rsidRPr="00D62C7A">
        <w:rPr>
          <w:bCs/>
          <w:color w:val="212121"/>
        </w:rPr>
        <w:t xml:space="preserve">от </w:t>
      </w:r>
      <w:r w:rsidR="005212B3">
        <w:rPr>
          <w:bCs/>
          <w:color w:val="212121"/>
        </w:rPr>
        <w:t>29 января</w:t>
      </w:r>
      <w:r w:rsidRPr="00D62C7A">
        <w:rPr>
          <w:bCs/>
          <w:color w:val="212121"/>
        </w:rPr>
        <w:t xml:space="preserve"> 201</w:t>
      </w:r>
      <w:r w:rsidR="00D62C7A">
        <w:rPr>
          <w:bCs/>
          <w:color w:val="212121"/>
        </w:rPr>
        <w:t xml:space="preserve">5 </w:t>
      </w:r>
      <w:r w:rsidRPr="00D62C7A">
        <w:rPr>
          <w:bCs/>
          <w:color w:val="212121"/>
        </w:rPr>
        <w:t xml:space="preserve"> года №</w:t>
      </w:r>
      <w:r w:rsidR="00997CA4">
        <w:rPr>
          <w:bCs/>
          <w:color w:val="212121"/>
        </w:rPr>
        <w:t xml:space="preserve"> </w:t>
      </w:r>
      <w:r w:rsidR="005212B3">
        <w:rPr>
          <w:bCs/>
          <w:color w:val="212121"/>
        </w:rPr>
        <w:t>95-П</w:t>
      </w:r>
      <w:r w:rsidR="00567AF7" w:rsidRPr="00D62C7A">
        <w:rPr>
          <w:bCs/>
          <w:color w:val="212121"/>
        </w:rPr>
        <w:t>)</w:t>
      </w:r>
    </w:p>
    <w:p w:rsidR="00836EDB" w:rsidRDefault="007734EA" w:rsidP="007734EA">
      <w:pPr>
        <w:pStyle w:val="ConsPlusNonformat"/>
        <w:ind w:left="2977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23C3B" w:rsidRPr="00D62C7A">
        <w:rPr>
          <w:rFonts w:ascii="Times New Roman" w:hAnsi="Times New Roman" w:cs="Times New Roman"/>
          <w:sz w:val="24"/>
          <w:szCs w:val="24"/>
        </w:rPr>
        <w:tab/>
      </w:r>
      <w:r w:rsidR="00D62C7A">
        <w:rPr>
          <w:rFonts w:ascii="Times New Roman" w:hAnsi="Times New Roman" w:cs="Times New Roman"/>
          <w:sz w:val="24"/>
          <w:szCs w:val="24"/>
        </w:rPr>
        <w:tab/>
      </w:r>
    </w:p>
    <w:p w:rsidR="007734EA" w:rsidRPr="00836EDB" w:rsidRDefault="00836EDB" w:rsidP="007734EA">
      <w:pPr>
        <w:pStyle w:val="ConsPlusNonformat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836EDB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="00D62C7A" w:rsidRPr="00836EDB">
        <w:rPr>
          <w:rFonts w:ascii="Times New Roman" w:hAnsi="Times New Roman" w:cs="Times New Roman"/>
          <w:b/>
          <w:sz w:val="24"/>
          <w:szCs w:val="24"/>
        </w:rPr>
        <w:tab/>
      </w:r>
      <w:r w:rsidR="00D62C7A" w:rsidRPr="00836EDB">
        <w:rPr>
          <w:rFonts w:ascii="Times New Roman" w:hAnsi="Times New Roman" w:cs="Times New Roman"/>
          <w:b/>
          <w:sz w:val="24"/>
          <w:szCs w:val="24"/>
        </w:rPr>
        <w:tab/>
      </w:r>
      <w:r w:rsidR="00D62C7A" w:rsidRPr="00836EDB">
        <w:rPr>
          <w:rFonts w:ascii="Times New Roman" w:hAnsi="Times New Roman" w:cs="Times New Roman"/>
          <w:b/>
          <w:sz w:val="24"/>
          <w:szCs w:val="24"/>
        </w:rPr>
        <w:tab/>
      </w:r>
      <w:r w:rsidR="00D62C7A" w:rsidRPr="00836EDB">
        <w:rPr>
          <w:rFonts w:ascii="Times New Roman" w:hAnsi="Times New Roman" w:cs="Times New Roman"/>
          <w:b/>
          <w:sz w:val="24"/>
          <w:szCs w:val="24"/>
        </w:rPr>
        <w:tab/>
      </w:r>
      <w:r w:rsidR="00D62C7A" w:rsidRPr="00836EDB">
        <w:rPr>
          <w:rFonts w:ascii="Times New Roman" w:hAnsi="Times New Roman" w:cs="Times New Roman"/>
          <w:b/>
          <w:sz w:val="24"/>
          <w:szCs w:val="24"/>
        </w:rPr>
        <w:tab/>
      </w:r>
    </w:p>
    <w:p w:rsidR="00D62C7A" w:rsidRPr="00D62C7A" w:rsidRDefault="00D62C7A" w:rsidP="007734EA">
      <w:pPr>
        <w:pStyle w:val="ConsPlusNonformat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</w:rPr>
      </w:pPr>
      <w:r w:rsidRPr="00D62C7A">
        <w:rPr>
          <w:rFonts w:ascii="Times New Roman" w:hAnsi="Times New Roman" w:cs="Times New Roman"/>
        </w:rPr>
        <w:t xml:space="preserve">                          (наименование органа социальной защиты населения)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62C7A">
        <w:rPr>
          <w:rFonts w:ascii="Times New Roman" w:hAnsi="Times New Roman" w:cs="Times New Roman"/>
          <w:sz w:val="24"/>
          <w:szCs w:val="24"/>
        </w:rPr>
        <w:t xml:space="preserve"> </w:t>
      </w:r>
      <w:r w:rsidRPr="00D62C7A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 от </w:t>
      </w:r>
      <w:r w:rsidR="00D62C7A">
        <w:rPr>
          <w:rFonts w:ascii="Times New Roman" w:hAnsi="Times New Roman" w:cs="Times New Roman"/>
          <w:sz w:val="24"/>
          <w:szCs w:val="24"/>
        </w:rPr>
        <w:t>__________</w:t>
      </w:r>
      <w:r w:rsidRPr="00D62C7A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D62C7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62C7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734EA" w:rsidRPr="00D62C7A" w:rsidRDefault="00997CA4" w:rsidP="00D62C7A">
      <w:pPr>
        <w:pStyle w:val="ConsPlusNonformat"/>
        <w:ind w:left="4394" w:firstLine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EA" w:rsidRPr="00D62C7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34EA" w:rsidRPr="00D62C7A" w:rsidRDefault="00997CA4" w:rsidP="00D62C7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EA" w:rsidRPr="00D62C7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7CA4">
        <w:rPr>
          <w:rFonts w:ascii="Times New Roman" w:hAnsi="Times New Roman" w:cs="Times New Roman"/>
          <w:sz w:val="24"/>
          <w:szCs w:val="24"/>
        </w:rPr>
        <w:t xml:space="preserve"> </w:t>
      </w:r>
      <w:r w:rsidRPr="00D62C7A">
        <w:rPr>
          <w:rFonts w:ascii="Times New Roman" w:hAnsi="Times New Roman" w:cs="Times New Roman"/>
          <w:sz w:val="24"/>
          <w:szCs w:val="24"/>
        </w:rPr>
        <w:t xml:space="preserve">тел. </w:t>
      </w:r>
      <w:r w:rsidR="00D62C7A">
        <w:rPr>
          <w:rFonts w:ascii="Times New Roman" w:hAnsi="Times New Roman" w:cs="Times New Roman"/>
          <w:sz w:val="24"/>
          <w:szCs w:val="24"/>
        </w:rPr>
        <w:t>__</w:t>
      </w:r>
      <w:r w:rsidRPr="00D62C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734EA" w:rsidRPr="00D62C7A" w:rsidRDefault="007734EA" w:rsidP="00A23C3B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D62C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97CA4">
        <w:rPr>
          <w:rFonts w:ascii="Times New Roman" w:hAnsi="Times New Roman" w:cs="Times New Roman"/>
          <w:sz w:val="24"/>
          <w:szCs w:val="24"/>
        </w:rPr>
        <w:t xml:space="preserve"> </w:t>
      </w:r>
      <w:r w:rsidRPr="00D62C7A">
        <w:rPr>
          <w:rFonts w:ascii="Times New Roman" w:hAnsi="Times New Roman" w:cs="Times New Roman"/>
          <w:sz w:val="24"/>
          <w:szCs w:val="24"/>
        </w:rPr>
        <w:t>ИНН ____________________________________</w:t>
      </w:r>
    </w:p>
    <w:p w:rsidR="007734EA" w:rsidRPr="00CA43B1" w:rsidRDefault="007734EA" w:rsidP="007734EA">
      <w:pPr>
        <w:pStyle w:val="ConsPlusNonformat"/>
        <w:rPr>
          <w:rFonts w:ascii="Times New Roman" w:hAnsi="Times New Roman" w:cs="Times New Roman"/>
        </w:rPr>
      </w:pPr>
    </w:p>
    <w:p w:rsidR="0077088D" w:rsidRDefault="007734EA" w:rsidP="00AD3AFF">
      <w:pPr>
        <w:pStyle w:val="ConsPlusNonformat"/>
        <w:rPr>
          <w:rFonts w:ascii="Times New Roman" w:hAnsi="Times New Roman" w:cs="Times New Roman"/>
        </w:rPr>
      </w:pPr>
      <w:r w:rsidRPr="00CA43B1">
        <w:rPr>
          <w:rFonts w:ascii="Times New Roman" w:hAnsi="Times New Roman" w:cs="Times New Roman"/>
        </w:rPr>
        <w:t xml:space="preserve">                                </w:t>
      </w: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</w:t>
      </w: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для осуществления оздоровления</w:t>
      </w:r>
      <w:r w:rsidR="009A4FB5" w:rsidRPr="00505FC4">
        <w:rPr>
          <w:rFonts w:ascii="Times New Roman" w:hAnsi="Times New Roman" w:cs="Times New Roman"/>
          <w:sz w:val="24"/>
          <w:szCs w:val="24"/>
        </w:rPr>
        <w:t xml:space="preserve"> в 20__году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Прошу оказать мне оздоровление в период  ______________________________ 20__ года </w:t>
      </w:r>
    </w:p>
    <w:p w:rsidR="007734EA" w:rsidRPr="00505FC4" w:rsidRDefault="007734EA" w:rsidP="007734E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lastRenderedPageBreak/>
        <w:t>путем предоставления (</w:t>
      </w:r>
      <w:proofErr w:type="gramStart"/>
      <w:r w:rsidRPr="00505FC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05FC4">
        <w:rPr>
          <w:rFonts w:ascii="Times New Roman" w:hAnsi="Times New Roman" w:cs="Times New Roman"/>
          <w:i/>
          <w:sz w:val="24"/>
          <w:szCs w:val="24"/>
        </w:rPr>
        <w:t xml:space="preserve"> отметить</w:t>
      </w:r>
      <w:r w:rsidRPr="00505FC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734EA" w:rsidRPr="00505FC4" w:rsidRDefault="007734EA" w:rsidP="007734EA">
      <w:pPr>
        <w:autoSpaceDE w:val="0"/>
        <w:autoSpaceDN w:val="0"/>
        <w:adjustRightInd w:val="0"/>
        <w:ind w:firstLine="540"/>
        <w:jc w:val="both"/>
      </w:pPr>
      <w:r w:rsidRPr="00505FC4">
        <w:t xml:space="preserve">- санаторно-курортной путевки в санаторно-курортные </w:t>
      </w:r>
      <w:r w:rsidR="00AE4F17" w:rsidRPr="00505FC4">
        <w:t>организации</w:t>
      </w:r>
      <w:r w:rsidRPr="00505FC4">
        <w:t>, расположенные на территории автономного округа, и возмещения расходов в размере 100% стоимости проезда по территории автономного округа по кратчайшему пути следования от места жительства неработающего пенсионера в автономном округе до места санаторно-курортного лечения и обратно;</w:t>
      </w:r>
    </w:p>
    <w:p w:rsidR="007734EA" w:rsidRPr="00505FC4" w:rsidRDefault="007734EA" w:rsidP="007734EA">
      <w:pPr>
        <w:autoSpaceDE w:val="0"/>
        <w:autoSpaceDN w:val="0"/>
        <w:adjustRightInd w:val="0"/>
        <w:ind w:firstLine="540"/>
        <w:jc w:val="both"/>
      </w:pPr>
      <w:r w:rsidRPr="00505FC4">
        <w:t>-</w:t>
      </w:r>
      <w:r w:rsidR="00505FC4">
        <w:t> </w:t>
      </w:r>
      <w:r w:rsidRPr="00505FC4">
        <w:t>возмещения расходов за самостоятельно приобретенную путевку по фактическим расходам, но не выше 70% предельной стоимости санаторно-курортной путевки в сутки.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1) копия паспорта либо иного документа, удостоверяющего личность;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2)</w:t>
      </w:r>
      <w:r w:rsidR="00505FC4"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>оригиналы  и  копии документов, подтверждающих прекращение трудовой деятельности заявителя: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- копия трудовой книжки;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-</w:t>
      </w:r>
      <w:r w:rsidR="00505FC4"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>справка  из  налогового  органа об отсутствии регистрации в качестве индивидуального предпринимателя;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3) копия пенсионного удостоверения;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4)</w:t>
      </w:r>
      <w:r w:rsidR="00505FC4"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 xml:space="preserve">справка  для  получения  путевки  по </w:t>
      </w:r>
      <w:hyperlink r:id="rId14" w:history="1">
        <w:r w:rsidRPr="00505FC4">
          <w:rPr>
            <w:rFonts w:ascii="Times New Roman" w:hAnsi="Times New Roman" w:cs="Times New Roman"/>
            <w:sz w:val="24"/>
            <w:szCs w:val="24"/>
          </w:rPr>
          <w:t>форме № 070/у-04</w:t>
        </w:r>
      </w:hyperlink>
      <w:r w:rsidRPr="00505FC4">
        <w:rPr>
          <w:rFonts w:ascii="Times New Roman" w:hAnsi="Times New Roman" w:cs="Times New Roman"/>
          <w:sz w:val="24"/>
          <w:szCs w:val="24"/>
        </w:rPr>
        <w:t xml:space="preserve">, утвержденной приказом  Министерства  здравоохранения  и  социального развития Российской Федерации  </w:t>
      </w:r>
      <w:r w:rsidR="00505F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5FC4">
        <w:rPr>
          <w:rFonts w:ascii="Times New Roman" w:hAnsi="Times New Roman" w:cs="Times New Roman"/>
          <w:sz w:val="24"/>
          <w:szCs w:val="24"/>
        </w:rPr>
        <w:t xml:space="preserve">от  22  ноября  2004 года № 256 </w:t>
      </w:r>
      <w:r w:rsidR="00505FC4">
        <w:rPr>
          <w:rFonts w:ascii="Times New Roman" w:hAnsi="Times New Roman" w:cs="Times New Roman"/>
          <w:sz w:val="24"/>
          <w:szCs w:val="24"/>
        </w:rPr>
        <w:t>«</w:t>
      </w:r>
      <w:r w:rsidRPr="00505FC4">
        <w:rPr>
          <w:rFonts w:ascii="Times New Roman" w:hAnsi="Times New Roman" w:cs="Times New Roman"/>
          <w:sz w:val="24"/>
          <w:szCs w:val="24"/>
        </w:rPr>
        <w:t>О Порядке медицинского отбора и направления больных на санаторно-курортное лечение</w:t>
      </w:r>
      <w:r w:rsidR="00505FC4">
        <w:rPr>
          <w:rFonts w:ascii="Times New Roman" w:hAnsi="Times New Roman" w:cs="Times New Roman"/>
          <w:sz w:val="24"/>
          <w:szCs w:val="24"/>
        </w:rPr>
        <w:t>»</w:t>
      </w:r>
      <w:r w:rsidRPr="00505FC4">
        <w:rPr>
          <w:rFonts w:ascii="Times New Roman" w:hAnsi="Times New Roman" w:cs="Times New Roman"/>
          <w:sz w:val="24"/>
          <w:szCs w:val="24"/>
        </w:rPr>
        <w:t>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___________________________________________________________________;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___________________________________________________________________.</w:t>
      </w: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Обязуюсь  в случае возникновения обстоятельств, препятствующих осуществлению оздоровления в указанный период,  не  позднее 30 календарных дней до начала оздоровления в  письменной  форме  уведомить  об  этом  орган социальной защиты населения.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505FC4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734EA" w:rsidRPr="00505FC4" w:rsidRDefault="007734EA" w:rsidP="00A23C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505FC4" w:rsidRDefault="007734EA" w:rsidP="00A23C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75"/>
        <w:gridCol w:w="3454"/>
      </w:tblGrid>
      <w:tr w:rsidR="007734EA" w:rsidRPr="00505FC4" w:rsidTr="00997CA4">
        <w:trPr>
          <w:trHeight w:val="113"/>
        </w:trPr>
        <w:tc>
          <w:tcPr>
            <w:tcW w:w="3402" w:type="dxa"/>
            <w:vMerge w:val="restart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Принял</w:t>
            </w:r>
          </w:p>
        </w:tc>
      </w:tr>
      <w:tr w:rsidR="007734EA" w:rsidRPr="00505FC4" w:rsidTr="00997CA4">
        <w:trPr>
          <w:trHeight w:val="20"/>
        </w:trPr>
        <w:tc>
          <w:tcPr>
            <w:tcW w:w="3402" w:type="dxa"/>
            <w:vMerge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5" w:type="dxa"/>
          </w:tcPr>
          <w:p w:rsidR="007734EA" w:rsidRPr="00505FC4" w:rsidRDefault="00836EDB" w:rsidP="00836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505FC4">
              <w:t>ата приема заявления</w:t>
            </w:r>
          </w:p>
        </w:tc>
        <w:tc>
          <w:tcPr>
            <w:tcW w:w="3454" w:type="dxa"/>
          </w:tcPr>
          <w:p w:rsidR="007734EA" w:rsidRPr="00505FC4" w:rsidRDefault="00836EDB" w:rsidP="00836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505FC4">
              <w:t>амилия специалиста</w:t>
            </w:r>
          </w:p>
        </w:tc>
      </w:tr>
      <w:tr w:rsidR="007734EA" w:rsidRPr="00505FC4" w:rsidTr="00997CA4">
        <w:trPr>
          <w:trHeight w:val="28"/>
        </w:trPr>
        <w:tc>
          <w:tcPr>
            <w:tcW w:w="3402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05FC4" w:rsidRDefault="007734EA" w:rsidP="00A23C3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7734EA" w:rsidRPr="00A23C3B" w:rsidRDefault="007734EA" w:rsidP="00505F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------------------------------------------------</w:t>
      </w:r>
    </w:p>
    <w:p w:rsidR="007734EA" w:rsidRPr="00A23C3B" w:rsidRDefault="007734EA" w:rsidP="00505F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A23C3B" w:rsidRDefault="00A23C3B" w:rsidP="00A23C3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A23C3B" w:rsidRPr="00505FC4" w:rsidRDefault="00A23C3B" w:rsidP="00A23C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505FC4" w:rsidRDefault="007734EA" w:rsidP="00A23C3B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75"/>
        <w:gridCol w:w="3454"/>
      </w:tblGrid>
      <w:tr w:rsidR="007734EA" w:rsidRPr="00505FC4" w:rsidTr="00997CA4">
        <w:trPr>
          <w:trHeight w:val="264"/>
        </w:trPr>
        <w:tc>
          <w:tcPr>
            <w:tcW w:w="3402" w:type="dxa"/>
            <w:vMerge w:val="restart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Принял</w:t>
            </w:r>
          </w:p>
        </w:tc>
      </w:tr>
      <w:tr w:rsidR="007734EA" w:rsidRPr="00505FC4" w:rsidTr="00997CA4">
        <w:trPr>
          <w:trHeight w:val="264"/>
        </w:trPr>
        <w:tc>
          <w:tcPr>
            <w:tcW w:w="3402" w:type="dxa"/>
            <w:vMerge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5" w:type="dxa"/>
          </w:tcPr>
          <w:p w:rsidR="007734EA" w:rsidRPr="00505FC4" w:rsidRDefault="00836EDB" w:rsidP="00836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505FC4">
              <w:t>ата приема заявления</w:t>
            </w:r>
          </w:p>
        </w:tc>
        <w:tc>
          <w:tcPr>
            <w:tcW w:w="3454" w:type="dxa"/>
          </w:tcPr>
          <w:p w:rsidR="007734EA" w:rsidRPr="00505FC4" w:rsidRDefault="00836EDB" w:rsidP="00836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505FC4">
              <w:t>амилия специалиста</w:t>
            </w:r>
          </w:p>
        </w:tc>
      </w:tr>
      <w:tr w:rsidR="007734EA" w:rsidRPr="00505FC4" w:rsidTr="00997CA4">
        <w:trPr>
          <w:trHeight w:val="264"/>
        </w:trPr>
        <w:tc>
          <w:tcPr>
            <w:tcW w:w="3402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7262E" w:rsidRPr="0087262E" w:rsidRDefault="009A4A61" w:rsidP="00505FC4">
      <w:pPr>
        <w:autoSpaceDE w:val="0"/>
        <w:autoSpaceDN w:val="0"/>
        <w:adjustRightInd w:val="0"/>
        <w:ind w:left="9204" w:firstLine="348"/>
        <w:outlineLvl w:val="1"/>
      </w:pPr>
      <w:r>
        <w:t>»</w:t>
      </w:r>
      <w:r w:rsidR="00505FC4">
        <w:t>.</w:t>
      </w:r>
    </w:p>
    <w:p w:rsidR="007734EA" w:rsidRPr="00CA43B1" w:rsidRDefault="007734EA" w:rsidP="007734EA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5. </w:t>
      </w:r>
      <w:r w:rsidR="009A4A61" w:rsidRPr="00DE7C3E">
        <w:rPr>
          <w:sz w:val="28"/>
          <w:szCs w:val="28"/>
        </w:rPr>
        <w:t xml:space="preserve">Приложение № 2 </w:t>
      </w:r>
      <w:r w:rsidR="00836EDB">
        <w:rPr>
          <w:sz w:val="28"/>
          <w:szCs w:val="28"/>
        </w:rPr>
        <w:t xml:space="preserve">к Порядку </w:t>
      </w:r>
      <w:r w:rsidR="009A4A61" w:rsidRPr="00DE7C3E">
        <w:rPr>
          <w:sz w:val="28"/>
          <w:szCs w:val="28"/>
        </w:rPr>
        <w:t>изложить в следующей редакции:</w:t>
      </w:r>
      <w:r w:rsidRPr="007734EA">
        <w:t xml:space="preserve"> </w:t>
      </w:r>
    </w:p>
    <w:p w:rsidR="007734EA" w:rsidRPr="00CA43B1" w:rsidRDefault="007734EA" w:rsidP="007734EA">
      <w:pPr>
        <w:widowControl w:val="0"/>
        <w:autoSpaceDE w:val="0"/>
        <w:autoSpaceDN w:val="0"/>
        <w:adjustRightInd w:val="0"/>
        <w:jc w:val="right"/>
      </w:pPr>
    </w:p>
    <w:p w:rsidR="007734EA" w:rsidRPr="00505FC4" w:rsidRDefault="007734EA" w:rsidP="00505FC4">
      <w:pPr>
        <w:widowControl w:val="0"/>
        <w:autoSpaceDE w:val="0"/>
        <w:autoSpaceDN w:val="0"/>
        <w:adjustRightInd w:val="0"/>
        <w:spacing w:line="360" w:lineRule="auto"/>
        <w:ind w:left="4956"/>
        <w:outlineLvl w:val="1"/>
      </w:pPr>
      <w:bookmarkStart w:id="0" w:name="Par325"/>
      <w:bookmarkEnd w:id="0"/>
      <w:r w:rsidRPr="00505FC4">
        <w:t>«Приложение № 2</w:t>
      </w:r>
    </w:p>
    <w:p w:rsidR="007734EA" w:rsidRPr="00505FC4" w:rsidRDefault="007734EA" w:rsidP="00505FC4">
      <w:pPr>
        <w:widowControl w:val="0"/>
        <w:autoSpaceDE w:val="0"/>
        <w:autoSpaceDN w:val="0"/>
        <w:adjustRightInd w:val="0"/>
        <w:ind w:left="4956"/>
      </w:pPr>
      <w:r w:rsidRPr="00505FC4">
        <w:t xml:space="preserve">к Порядку оздоровления </w:t>
      </w:r>
      <w:proofErr w:type="gramStart"/>
      <w:r w:rsidRPr="00505FC4">
        <w:t>неработающих</w:t>
      </w:r>
      <w:proofErr w:type="gramEnd"/>
    </w:p>
    <w:p w:rsidR="007734EA" w:rsidRPr="00505FC4" w:rsidRDefault="007734EA" w:rsidP="00505FC4">
      <w:pPr>
        <w:widowControl w:val="0"/>
        <w:autoSpaceDE w:val="0"/>
        <w:autoSpaceDN w:val="0"/>
        <w:adjustRightInd w:val="0"/>
        <w:ind w:left="4956"/>
      </w:pPr>
      <w:r w:rsidRPr="00505FC4">
        <w:lastRenderedPageBreak/>
        <w:t>пенсионеров, проживающих на территории</w:t>
      </w:r>
    </w:p>
    <w:p w:rsidR="007734EA" w:rsidRPr="00505FC4" w:rsidRDefault="007734EA" w:rsidP="00505FC4">
      <w:pPr>
        <w:widowControl w:val="0"/>
        <w:autoSpaceDE w:val="0"/>
        <w:autoSpaceDN w:val="0"/>
        <w:adjustRightInd w:val="0"/>
        <w:ind w:left="4956"/>
      </w:pPr>
      <w:r w:rsidRPr="00505FC4">
        <w:t>Ямало-Ненецкого автономного округа</w:t>
      </w:r>
    </w:p>
    <w:p w:rsidR="00505FC4" w:rsidRDefault="007734EA" w:rsidP="00505FC4">
      <w:pPr>
        <w:shd w:val="clear" w:color="auto" w:fill="FFFFFF"/>
        <w:spacing w:line="274" w:lineRule="exact"/>
        <w:ind w:left="4956"/>
        <w:rPr>
          <w:bCs/>
          <w:color w:val="212121"/>
        </w:rPr>
      </w:pPr>
      <w:proofErr w:type="gramStart"/>
      <w:r w:rsidRPr="00505FC4">
        <w:rPr>
          <w:bCs/>
          <w:color w:val="212121"/>
        </w:rPr>
        <w:t xml:space="preserve">(в редакции постановления Правительства </w:t>
      </w:r>
      <w:proofErr w:type="gramEnd"/>
    </w:p>
    <w:p w:rsidR="007734EA" w:rsidRPr="00505FC4" w:rsidRDefault="007734EA" w:rsidP="00505FC4">
      <w:pPr>
        <w:shd w:val="clear" w:color="auto" w:fill="FFFFFF"/>
        <w:spacing w:line="274" w:lineRule="exact"/>
        <w:ind w:left="4956"/>
        <w:rPr>
          <w:bCs/>
          <w:color w:val="212121"/>
        </w:rPr>
      </w:pPr>
      <w:r w:rsidRPr="00505FC4">
        <w:rPr>
          <w:bCs/>
          <w:color w:val="212121"/>
        </w:rPr>
        <w:t>Ямало-Ненецкого автономного округа</w:t>
      </w:r>
    </w:p>
    <w:p w:rsidR="007734EA" w:rsidRPr="00505FC4" w:rsidRDefault="007734EA" w:rsidP="00505FC4">
      <w:pPr>
        <w:shd w:val="clear" w:color="auto" w:fill="FFFFFF"/>
        <w:spacing w:line="274" w:lineRule="exact"/>
        <w:ind w:left="4956"/>
      </w:pPr>
      <w:r w:rsidRPr="00505FC4">
        <w:rPr>
          <w:bCs/>
          <w:color w:val="212121"/>
        </w:rPr>
        <w:t xml:space="preserve">от </w:t>
      </w:r>
      <w:r w:rsidR="005212B3">
        <w:rPr>
          <w:bCs/>
          <w:color w:val="212121"/>
        </w:rPr>
        <w:t>29 января</w:t>
      </w:r>
      <w:r w:rsidRPr="00505FC4">
        <w:rPr>
          <w:bCs/>
          <w:color w:val="212121"/>
        </w:rPr>
        <w:t xml:space="preserve"> 201</w:t>
      </w:r>
      <w:r w:rsidR="00505FC4">
        <w:rPr>
          <w:bCs/>
          <w:color w:val="212121"/>
        </w:rPr>
        <w:t xml:space="preserve">5 </w:t>
      </w:r>
      <w:r w:rsidR="005212B3">
        <w:rPr>
          <w:bCs/>
          <w:color w:val="212121"/>
        </w:rPr>
        <w:t>года № 95-П</w:t>
      </w:r>
      <w:r w:rsidRPr="00505FC4">
        <w:rPr>
          <w:bCs/>
          <w:color w:val="212121"/>
        </w:rPr>
        <w:t>)</w:t>
      </w:r>
    </w:p>
    <w:p w:rsidR="007734EA" w:rsidRDefault="007734EA" w:rsidP="007734EA">
      <w:pPr>
        <w:widowControl w:val="0"/>
        <w:autoSpaceDE w:val="0"/>
        <w:autoSpaceDN w:val="0"/>
        <w:adjustRightInd w:val="0"/>
        <w:jc w:val="both"/>
      </w:pPr>
    </w:p>
    <w:p w:rsidR="00836EDB" w:rsidRPr="00836EDB" w:rsidRDefault="00836EDB" w:rsidP="00836E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36EDB">
        <w:rPr>
          <w:b/>
        </w:rPr>
        <w:t>ФОРМА ЗАЯВЛЕНИЯ</w:t>
      </w:r>
    </w:p>
    <w:p w:rsidR="00836EDB" w:rsidRPr="00CA43B1" w:rsidRDefault="00836EDB" w:rsidP="007734EA">
      <w:pPr>
        <w:widowControl w:val="0"/>
        <w:autoSpaceDE w:val="0"/>
        <w:autoSpaceDN w:val="0"/>
        <w:adjustRightInd w:val="0"/>
        <w:jc w:val="both"/>
      </w:pPr>
    </w:p>
    <w:p w:rsidR="007734EA" w:rsidRPr="00505FC4" w:rsidRDefault="007734EA" w:rsidP="007734EA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CA43B1">
        <w:rPr>
          <w:rFonts w:ascii="Times New Roman" w:hAnsi="Times New Roman" w:cs="Times New Roman"/>
        </w:rPr>
        <w:t xml:space="preserve">                          </w:t>
      </w:r>
      <w:r w:rsidR="00505FC4">
        <w:rPr>
          <w:rFonts w:ascii="Times New Roman" w:hAnsi="Times New Roman" w:cs="Times New Roman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734EA" w:rsidRPr="00505FC4" w:rsidRDefault="007734EA" w:rsidP="007734EA">
      <w:pPr>
        <w:pStyle w:val="ConsPlusNonformat"/>
        <w:ind w:left="3119"/>
        <w:rPr>
          <w:rFonts w:ascii="Times New Roman" w:hAnsi="Times New Roman" w:cs="Times New Roman"/>
        </w:rPr>
      </w:pPr>
      <w:r w:rsidRPr="00505FC4">
        <w:rPr>
          <w:rFonts w:ascii="Times New Roman" w:hAnsi="Times New Roman" w:cs="Times New Roman"/>
        </w:rPr>
        <w:t xml:space="preserve">                         </w:t>
      </w:r>
      <w:r w:rsidR="00505FC4" w:rsidRPr="00505FC4">
        <w:rPr>
          <w:rFonts w:ascii="Times New Roman" w:hAnsi="Times New Roman" w:cs="Times New Roman"/>
        </w:rPr>
        <w:t xml:space="preserve">             </w:t>
      </w:r>
      <w:r w:rsidRPr="00505FC4">
        <w:rPr>
          <w:rFonts w:ascii="Times New Roman" w:hAnsi="Times New Roman" w:cs="Times New Roman"/>
        </w:rPr>
        <w:t xml:space="preserve"> (наименование органа социальной защиты населения)</w:t>
      </w:r>
    </w:p>
    <w:p w:rsidR="007734EA" w:rsidRPr="00505FC4" w:rsidRDefault="007734EA" w:rsidP="00505FC4">
      <w:pPr>
        <w:pStyle w:val="ConsPlusNonformat"/>
        <w:ind w:left="4535" w:firstLine="421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34EA" w:rsidRPr="00505FC4" w:rsidRDefault="00505FC4" w:rsidP="007734EA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4EA" w:rsidRPr="00505FC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734EA" w:rsidRPr="00505FC4" w:rsidRDefault="007734EA" w:rsidP="007734EA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CA43B1">
        <w:rPr>
          <w:rFonts w:ascii="Times New Roman" w:hAnsi="Times New Roman" w:cs="Times New Roman"/>
        </w:rPr>
        <w:t xml:space="preserve">                          </w:t>
      </w:r>
      <w:r w:rsidR="00505FC4">
        <w:rPr>
          <w:rFonts w:ascii="Times New Roman" w:hAnsi="Times New Roman" w:cs="Times New Roman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от _____________________________________,</w:t>
      </w:r>
    </w:p>
    <w:p w:rsidR="007734EA" w:rsidRPr="00505FC4" w:rsidRDefault="007734EA" w:rsidP="007734EA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5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5F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05FC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734EA" w:rsidRPr="00505FC4" w:rsidRDefault="007734EA" w:rsidP="00505FC4">
      <w:pPr>
        <w:pStyle w:val="ConsPlusNonformat"/>
        <w:ind w:left="4535" w:firstLine="421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734EA" w:rsidRPr="00505FC4" w:rsidRDefault="007734EA" w:rsidP="00505FC4">
      <w:pPr>
        <w:pStyle w:val="ConsPlusNonformat"/>
        <w:ind w:left="4535" w:firstLine="421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734EA" w:rsidRPr="00505FC4" w:rsidRDefault="007734EA" w:rsidP="007734EA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5FC4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тел. _____________________________________</w:t>
      </w:r>
    </w:p>
    <w:p w:rsidR="007734EA" w:rsidRPr="00505FC4" w:rsidRDefault="007734EA" w:rsidP="00505FC4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ИНН_____________________________________</w:t>
      </w:r>
    </w:p>
    <w:p w:rsidR="007734EA" w:rsidRPr="00CA43B1" w:rsidRDefault="007734EA" w:rsidP="007734EA">
      <w:pPr>
        <w:pStyle w:val="ConsPlusNonformat"/>
        <w:rPr>
          <w:rFonts w:ascii="Times New Roman" w:hAnsi="Times New Roman" w:cs="Times New Roman"/>
        </w:rPr>
      </w:pPr>
    </w:p>
    <w:p w:rsidR="00505FC4" w:rsidRDefault="00505FC4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44"/>
      <w:bookmarkEnd w:id="1"/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</w:t>
      </w: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для возмещения расходов за самостоятельно </w:t>
      </w:r>
      <w:proofErr w:type="gramStart"/>
      <w:r w:rsidRPr="00505FC4">
        <w:rPr>
          <w:rFonts w:ascii="Times New Roman" w:hAnsi="Times New Roman" w:cs="Times New Roman"/>
          <w:sz w:val="24"/>
          <w:szCs w:val="24"/>
        </w:rPr>
        <w:t>приобретенную</w:t>
      </w:r>
      <w:proofErr w:type="gramEnd"/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санаторно-курортную путевку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Прошу  предоставить  мне  возмещение расходов за самостоятельно приобретенную путевку в санаторно-курортно</w:t>
      </w:r>
      <w:r w:rsidR="00A36737" w:rsidRPr="00505FC4">
        <w:rPr>
          <w:rFonts w:ascii="Times New Roman" w:hAnsi="Times New Roman" w:cs="Times New Roman"/>
          <w:sz w:val="24"/>
          <w:szCs w:val="24"/>
        </w:rPr>
        <w:t>й организации</w:t>
      </w:r>
      <w:r w:rsidR="00505FC4">
        <w:rPr>
          <w:rFonts w:ascii="Times New Roman" w:hAnsi="Times New Roman" w:cs="Times New Roman"/>
          <w:sz w:val="24"/>
          <w:szCs w:val="24"/>
        </w:rPr>
        <w:t xml:space="preserve"> </w:t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23C3B" w:rsidRPr="00505FC4">
        <w:rPr>
          <w:rFonts w:ascii="Times New Roman" w:hAnsi="Times New Roman" w:cs="Times New Roman"/>
          <w:sz w:val="24"/>
          <w:szCs w:val="24"/>
        </w:rPr>
        <w:t>______</w:t>
      </w:r>
      <w:r w:rsidRPr="00505FC4">
        <w:rPr>
          <w:rFonts w:ascii="Times New Roman" w:hAnsi="Times New Roman" w:cs="Times New Roman"/>
          <w:sz w:val="24"/>
          <w:szCs w:val="24"/>
        </w:rPr>
        <w:t>____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</w:rPr>
      </w:pPr>
      <w:r w:rsidRPr="00505FC4">
        <w:rPr>
          <w:rFonts w:ascii="Times New Roman" w:hAnsi="Times New Roman" w:cs="Times New Roman"/>
        </w:rPr>
        <w:t xml:space="preserve">                                                                                          (наименование санаторно-курортно</w:t>
      </w:r>
      <w:r w:rsidR="00A36737" w:rsidRPr="00505FC4">
        <w:rPr>
          <w:rFonts w:ascii="Times New Roman" w:hAnsi="Times New Roman" w:cs="Times New Roman"/>
        </w:rPr>
        <w:t>й организации</w:t>
      </w:r>
      <w:r w:rsidRPr="00505FC4">
        <w:rPr>
          <w:rFonts w:ascii="Times New Roman" w:hAnsi="Times New Roman" w:cs="Times New Roman"/>
        </w:rPr>
        <w:t>)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505FC4">
        <w:rPr>
          <w:rFonts w:ascii="Times New Roman" w:hAnsi="Times New Roman" w:cs="Times New Roman"/>
          <w:sz w:val="24"/>
          <w:szCs w:val="24"/>
        </w:rPr>
        <w:t>«</w:t>
      </w:r>
      <w:r w:rsidRPr="00505FC4">
        <w:rPr>
          <w:rFonts w:ascii="Times New Roman" w:hAnsi="Times New Roman" w:cs="Times New Roman"/>
          <w:sz w:val="24"/>
          <w:szCs w:val="24"/>
        </w:rPr>
        <w:t>___</w:t>
      </w:r>
      <w:r w:rsidR="00505FC4">
        <w:rPr>
          <w:rFonts w:ascii="Times New Roman" w:hAnsi="Times New Roman" w:cs="Times New Roman"/>
          <w:sz w:val="24"/>
          <w:szCs w:val="24"/>
        </w:rPr>
        <w:t>»</w:t>
      </w:r>
      <w:r w:rsidRPr="00505FC4">
        <w:rPr>
          <w:rFonts w:ascii="Times New Roman" w:hAnsi="Times New Roman" w:cs="Times New Roman"/>
          <w:sz w:val="24"/>
          <w:szCs w:val="24"/>
        </w:rPr>
        <w:t xml:space="preserve"> ________ 20__ г. по </w:t>
      </w:r>
      <w:r w:rsidR="00505FC4">
        <w:rPr>
          <w:rFonts w:ascii="Times New Roman" w:hAnsi="Times New Roman" w:cs="Times New Roman"/>
          <w:sz w:val="24"/>
          <w:szCs w:val="24"/>
        </w:rPr>
        <w:t>«</w:t>
      </w:r>
      <w:r w:rsidRPr="00505FC4">
        <w:rPr>
          <w:rFonts w:ascii="Times New Roman" w:hAnsi="Times New Roman" w:cs="Times New Roman"/>
          <w:sz w:val="24"/>
          <w:szCs w:val="24"/>
        </w:rPr>
        <w:t>___</w:t>
      </w:r>
      <w:r w:rsidR="00505FC4">
        <w:rPr>
          <w:rFonts w:ascii="Times New Roman" w:hAnsi="Times New Roman" w:cs="Times New Roman"/>
          <w:sz w:val="24"/>
          <w:szCs w:val="24"/>
        </w:rPr>
        <w:t>»</w:t>
      </w:r>
      <w:r w:rsidRPr="00505FC4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34EA" w:rsidRPr="00505FC4" w:rsidRDefault="007734EA" w:rsidP="007734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перечислить на лицевой счет __________________________, открытый </w:t>
      </w:r>
      <w:proofErr w:type="gramStart"/>
      <w:r w:rsidRPr="00505F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05F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</w:rPr>
      </w:pPr>
      <w:r w:rsidRPr="00505FC4">
        <w:rPr>
          <w:rFonts w:ascii="Times New Roman" w:hAnsi="Times New Roman" w:cs="Times New Roman"/>
        </w:rPr>
        <w:t>(на</w:t>
      </w:r>
      <w:r w:rsidR="00A36737" w:rsidRPr="00505FC4">
        <w:rPr>
          <w:rFonts w:ascii="Times New Roman" w:hAnsi="Times New Roman" w:cs="Times New Roman"/>
        </w:rPr>
        <w:t>именование и реквизиты кредитной</w:t>
      </w:r>
      <w:r w:rsidRPr="00505FC4">
        <w:rPr>
          <w:rFonts w:ascii="Times New Roman" w:hAnsi="Times New Roman" w:cs="Times New Roman"/>
        </w:rPr>
        <w:t xml:space="preserve"> </w:t>
      </w:r>
      <w:r w:rsidR="00A36737" w:rsidRPr="00505FC4">
        <w:rPr>
          <w:rFonts w:ascii="Times New Roman" w:hAnsi="Times New Roman" w:cs="Times New Roman"/>
        </w:rPr>
        <w:t>организации</w:t>
      </w:r>
      <w:r w:rsidRPr="00505FC4">
        <w:rPr>
          <w:rFonts w:ascii="Times New Roman" w:hAnsi="Times New Roman" w:cs="Times New Roman"/>
        </w:rPr>
        <w:t>)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23C3B" w:rsidRPr="00505FC4">
        <w:rPr>
          <w:rFonts w:ascii="Times New Roman" w:hAnsi="Times New Roman" w:cs="Times New Roman"/>
          <w:sz w:val="24"/>
          <w:szCs w:val="24"/>
        </w:rPr>
        <w:t>_________</w:t>
      </w:r>
      <w:r w:rsidRPr="00505FC4">
        <w:rPr>
          <w:rFonts w:ascii="Times New Roman" w:hAnsi="Times New Roman" w:cs="Times New Roman"/>
          <w:sz w:val="24"/>
          <w:szCs w:val="24"/>
        </w:rPr>
        <w:t>_______________.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</w:t>
      </w:r>
      <w:r w:rsidR="00505FC4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1.</w:t>
      </w:r>
      <w:r w:rsidR="00505FC4">
        <w:rPr>
          <w:rFonts w:ascii="Times New Roman" w:hAnsi="Times New Roman" w:cs="Times New Roman"/>
          <w:sz w:val="24"/>
          <w:szCs w:val="24"/>
        </w:rPr>
        <w:t xml:space="preserve"> _</w:t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C12AA">
        <w:rPr>
          <w:rFonts w:ascii="Times New Roman" w:hAnsi="Times New Roman" w:cs="Times New Roman"/>
          <w:sz w:val="24"/>
          <w:szCs w:val="24"/>
        </w:rPr>
        <w:t>_</w:t>
      </w:r>
      <w:r w:rsidR="00505FC4">
        <w:rPr>
          <w:rFonts w:ascii="Times New Roman" w:hAnsi="Times New Roman" w:cs="Times New Roman"/>
          <w:sz w:val="24"/>
          <w:szCs w:val="24"/>
        </w:rPr>
        <w:t>;</w:t>
      </w:r>
    </w:p>
    <w:p w:rsidR="007734EA" w:rsidRPr="00505FC4" w:rsidRDefault="007734EA" w:rsidP="00505F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2.</w:t>
      </w:r>
      <w:r w:rsidR="004C12AA">
        <w:rPr>
          <w:rFonts w:ascii="Times New Roman" w:hAnsi="Times New Roman" w:cs="Times New Roman"/>
          <w:sz w:val="24"/>
          <w:szCs w:val="24"/>
        </w:rPr>
        <w:t> _</w:t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05FC4">
        <w:rPr>
          <w:rFonts w:ascii="Times New Roman" w:hAnsi="Times New Roman" w:cs="Times New Roman"/>
          <w:sz w:val="24"/>
          <w:szCs w:val="24"/>
        </w:rPr>
        <w:t>;</w:t>
      </w:r>
    </w:p>
    <w:p w:rsidR="007734EA" w:rsidRPr="00505FC4" w:rsidRDefault="007734EA" w:rsidP="00505F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3.</w:t>
      </w:r>
      <w:r w:rsidR="004C12AA">
        <w:rPr>
          <w:rFonts w:ascii="Times New Roman" w:hAnsi="Times New Roman" w:cs="Times New Roman"/>
          <w:sz w:val="24"/>
          <w:szCs w:val="24"/>
        </w:rPr>
        <w:t> </w:t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05FC4">
        <w:rPr>
          <w:rFonts w:ascii="Times New Roman" w:hAnsi="Times New Roman" w:cs="Times New Roman"/>
          <w:sz w:val="24"/>
          <w:szCs w:val="24"/>
        </w:rPr>
        <w:t>.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</w:t>
      </w:r>
      <w:r w:rsidR="00505FC4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505FC4" w:rsidRDefault="007734EA" w:rsidP="007734EA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75"/>
        <w:gridCol w:w="3454"/>
      </w:tblGrid>
      <w:tr w:rsidR="007734EA" w:rsidRPr="00505FC4" w:rsidTr="00997CA4">
        <w:trPr>
          <w:trHeight w:val="285"/>
        </w:trPr>
        <w:tc>
          <w:tcPr>
            <w:tcW w:w="3402" w:type="dxa"/>
            <w:vMerge w:val="restart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Принял</w:t>
            </w:r>
          </w:p>
        </w:tc>
      </w:tr>
      <w:tr w:rsidR="007734EA" w:rsidRPr="00505FC4" w:rsidTr="00997CA4">
        <w:trPr>
          <w:trHeight w:val="221"/>
        </w:trPr>
        <w:tc>
          <w:tcPr>
            <w:tcW w:w="3402" w:type="dxa"/>
            <w:vMerge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3175" w:type="dxa"/>
          </w:tcPr>
          <w:p w:rsidR="007734EA" w:rsidRPr="00505FC4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505FC4">
              <w:t>ата приема заявления</w:t>
            </w:r>
          </w:p>
        </w:tc>
        <w:tc>
          <w:tcPr>
            <w:tcW w:w="3454" w:type="dxa"/>
          </w:tcPr>
          <w:p w:rsidR="007734EA" w:rsidRPr="00505FC4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505FC4">
              <w:t>амилия специалиста</w:t>
            </w:r>
          </w:p>
        </w:tc>
      </w:tr>
      <w:tr w:rsidR="007734EA" w:rsidRPr="00505FC4" w:rsidTr="00997CA4">
        <w:trPr>
          <w:trHeight w:val="186"/>
        </w:trPr>
        <w:tc>
          <w:tcPr>
            <w:tcW w:w="3402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34EA" w:rsidRPr="00A23C3B" w:rsidRDefault="007734EA" w:rsidP="007734EA">
      <w:pPr>
        <w:widowControl w:val="0"/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p w:rsidR="007734EA" w:rsidRPr="00A23C3B" w:rsidRDefault="007734EA" w:rsidP="00505F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------------------------------------------------</w:t>
      </w:r>
    </w:p>
    <w:p w:rsidR="007734EA" w:rsidRPr="00A23C3B" w:rsidRDefault="007734EA" w:rsidP="00505F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7734EA" w:rsidRDefault="007734EA" w:rsidP="007734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05FC4" w:rsidRDefault="00505FC4" w:rsidP="007734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lastRenderedPageBreak/>
        <w:t>Расписка-уведомление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505F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505FC4" w:rsidRDefault="007734EA" w:rsidP="007734E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19"/>
        <w:gridCol w:w="3402"/>
      </w:tblGrid>
      <w:tr w:rsidR="007734EA" w:rsidRPr="00505FC4" w:rsidTr="00997CA4">
        <w:trPr>
          <w:trHeight w:val="128"/>
        </w:trPr>
        <w:tc>
          <w:tcPr>
            <w:tcW w:w="3402" w:type="dxa"/>
            <w:vMerge w:val="restart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Регистрационный номер заявления</w:t>
            </w:r>
          </w:p>
        </w:tc>
        <w:tc>
          <w:tcPr>
            <w:tcW w:w="6521" w:type="dxa"/>
            <w:gridSpan w:val="2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5FC4">
              <w:t>Принял</w:t>
            </w:r>
          </w:p>
        </w:tc>
      </w:tr>
      <w:tr w:rsidR="007734EA" w:rsidRPr="00505FC4" w:rsidTr="00997CA4">
        <w:trPr>
          <w:trHeight w:val="134"/>
        </w:trPr>
        <w:tc>
          <w:tcPr>
            <w:tcW w:w="3402" w:type="dxa"/>
            <w:vMerge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9" w:type="dxa"/>
          </w:tcPr>
          <w:p w:rsidR="007734EA" w:rsidRPr="00505FC4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505FC4">
              <w:t>ата приема заявления</w:t>
            </w:r>
          </w:p>
        </w:tc>
        <w:tc>
          <w:tcPr>
            <w:tcW w:w="3402" w:type="dxa"/>
          </w:tcPr>
          <w:p w:rsidR="007734EA" w:rsidRPr="00505FC4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505FC4">
              <w:t>амилия специалиста</w:t>
            </w:r>
          </w:p>
        </w:tc>
      </w:tr>
      <w:tr w:rsidR="007734EA" w:rsidRPr="00505FC4" w:rsidTr="00997CA4">
        <w:trPr>
          <w:trHeight w:val="139"/>
        </w:trPr>
        <w:tc>
          <w:tcPr>
            <w:tcW w:w="3402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</w:tcPr>
          <w:p w:rsidR="007734EA" w:rsidRPr="00505FC4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7262E" w:rsidRPr="00505FC4" w:rsidRDefault="00505FC4" w:rsidP="00505FC4">
      <w:pPr>
        <w:autoSpaceDE w:val="0"/>
        <w:autoSpaceDN w:val="0"/>
        <w:adjustRightInd w:val="0"/>
        <w:ind w:left="8496" w:firstLine="708"/>
        <w:jc w:val="both"/>
        <w:outlineLvl w:val="1"/>
      </w:pPr>
      <w:r>
        <w:t xml:space="preserve">    </w:t>
      </w:r>
      <w:r w:rsidR="007734EA" w:rsidRPr="00505FC4">
        <w:t>».</w:t>
      </w:r>
    </w:p>
    <w:p w:rsidR="007734EA" w:rsidRPr="00045CD9" w:rsidRDefault="007734EA" w:rsidP="007734E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5CD9">
        <w:rPr>
          <w:sz w:val="28"/>
          <w:szCs w:val="28"/>
        </w:rPr>
        <w:tab/>
        <w:t>6.</w:t>
      </w:r>
      <w:r w:rsidR="00505FC4">
        <w:rPr>
          <w:sz w:val="28"/>
          <w:szCs w:val="28"/>
        </w:rPr>
        <w:t> </w:t>
      </w:r>
      <w:r w:rsidR="00045CD9" w:rsidRPr="00045CD9">
        <w:rPr>
          <w:sz w:val="28"/>
          <w:szCs w:val="28"/>
        </w:rPr>
        <w:t xml:space="preserve">Дополнить </w:t>
      </w:r>
      <w:r w:rsidR="004C12AA">
        <w:rPr>
          <w:sz w:val="28"/>
          <w:szCs w:val="28"/>
        </w:rPr>
        <w:t xml:space="preserve">Порядок </w:t>
      </w:r>
      <w:r w:rsidR="00045CD9" w:rsidRPr="00045CD9">
        <w:rPr>
          <w:sz w:val="28"/>
          <w:szCs w:val="28"/>
        </w:rPr>
        <w:t>приложением № 4 следующего содержания:</w:t>
      </w:r>
    </w:p>
    <w:p w:rsidR="00505FC4" w:rsidRDefault="00505FC4" w:rsidP="007734EA">
      <w:pPr>
        <w:widowControl w:val="0"/>
        <w:autoSpaceDE w:val="0"/>
        <w:autoSpaceDN w:val="0"/>
        <w:adjustRightInd w:val="0"/>
        <w:jc w:val="right"/>
        <w:outlineLvl w:val="1"/>
      </w:pPr>
    </w:p>
    <w:p w:rsidR="007734EA" w:rsidRPr="00505FC4" w:rsidRDefault="00045CD9" w:rsidP="00C636FE">
      <w:pPr>
        <w:widowControl w:val="0"/>
        <w:autoSpaceDE w:val="0"/>
        <w:autoSpaceDN w:val="0"/>
        <w:adjustRightInd w:val="0"/>
        <w:spacing w:line="360" w:lineRule="auto"/>
        <w:ind w:left="4956"/>
        <w:outlineLvl w:val="1"/>
      </w:pPr>
      <w:r w:rsidRPr="00505FC4">
        <w:t>«</w:t>
      </w:r>
      <w:r w:rsidR="007734EA" w:rsidRPr="00505FC4">
        <w:t xml:space="preserve">Приложение </w:t>
      </w:r>
      <w:r w:rsidRPr="00505FC4">
        <w:t>№ 4</w:t>
      </w:r>
    </w:p>
    <w:p w:rsidR="007734EA" w:rsidRPr="00505FC4" w:rsidRDefault="007734EA" w:rsidP="00C636FE">
      <w:pPr>
        <w:widowControl w:val="0"/>
        <w:autoSpaceDE w:val="0"/>
        <w:autoSpaceDN w:val="0"/>
        <w:adjustRightInd w:val="0"/>
        <w:ind w:left="4956"/>
      </w:pPr>
      <w:r w:rsidRPr="00505FC4">
        <w:t xml:space="preserve">к Порядку оздоровления </w:t>
      </w:r>
      <w:proofErr w:type="gramStart"/>
      <w:r w:rsidRPr="00505FC4">
        <w:t>неработающих</w:t>
      </w:r>
      <w:proofErr w:type="gramEnd"/>
    </w:p>
    <w:p w:rsidR="007734EA" w:rsidRPr="00505FC4" w:rsidRDefault="007734EA" w:rsidP="00C636FE">
      <w:pPr>
        <w:widowControl w:val="0"/>
        <w:autoSpaceDE w:val="0"/>
        <w:autoSpaceDN w:val="0"/>
        <w:adjustRightInd w:val="0"/>
        <w:ind w:left="4956"/>
      </w:pPr>
      <w:r w:rsidRPr="00505FC4">
        <w:t>пенсионеров, проживающих на территории</w:t>
      </w:r>
    </w:p>
    <w:p w:rsidR="007734EA" w:rsidRPr="00505FC4" w:rsidRDefault="007734EA" w:rsidP="00C636FE">
      <w:pPr>
        <w:widowControl w:val="0"/>
        <w:autoSpaceDE w:val="0"/>
        <w:autoSpaceDN w:val="0"/>
        <w:adjustRightInd w:val="0"/>
        <w:ind w:left="4956"/>
      </w:pPr>
      <w:r w:rsidRPr="00505FC4">
        <w:t>Ямало-Ненецкого автономного округа</w:t>
      </w:r>
    </w:p>
    <w:p w:rsidR="007734EA" w:rsidRDefault="007734EA" w:rsidP="00C636FE">
      <w:pPr>
        <w:widowControl w:val="0"/>
        <w:autoSpaceDE w:val="0"/>
        <w:autoSpaceDN w:val="0"/>
        <w:adjustRightInd w:val="0"/>
        <w:ind w:left="4956"/>
        <w:jc w:val="center"/>
      </w:pPr>
    </w:p>
    <w:p w:rsidR="004C12AA" w:rsidRPr="004C12AA" w:rsidRDefault="004C12AA" w:rsidP="004C12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12AA">
        <w:rPr>
          <w:b/>
        </w:rPr>
        <w:t>ФОРМА ЗАЯВЛЕНИЯ</w:t>
      </w:r>
      <w:r w:rsidRPr="004C12AA">
        <w:rPr>
          <w:b/>
        </w:rPr>
        <w:tab/>
      </w:r>
    </w:p>
    <w:p w:rsidR="004C12AA" w:rsidRPr="00505FC4" w:rsidRDefault="004C12AA" w:rsidP="00C636FE">
      <w:pPr>
        <w:widowControl w:val="0"/>
        <w:autoSpaceDE w:val="0"/>
        <w:autoSpaceDN w:val="0"/>
        <w:adjustRightInd w:val="0"/>
        <w:ind w:left="4956"/>
        <w:jc w:val="center"/>
      </w:pP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</w:rPr>
      </w:pPr>
      <w:r w:rsidRPr="00505FC4">
        <w:rPr>
          <w:rFonts w:ascii="Times New Roman" w:hAnsi="Times New Roman" w:cs="Times New Roman"/>
        </w:rPr>
        <w:t>(наименование органа социальной защиты населения)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от ___________________________________,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505F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05FC4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:rsidR="007734EA" w:rsidRPr="00505FC4" w:rsidRDefault="007734EA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ИНН _________________________________</w:t>
      </w:r>
    </w:p>
    <w:p w:rsidR="007734EA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36FE" w:rsidRPr="00505FC4" w:rsidRDefault="00C636FE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505FC4">
        <w:rPr>
          <w:rFonts w:ascii="Times New Roman" w:hAnsi="Times New Roman" w:cs="Times New Roman"/>
          <w:sz w:val="24"/>
          <w:szCs w:val="24"/>
        </w:rPr>
        <w:t>ЗАЯВЛЕНИЕ</w:t>
      </w:r>
    </w:p>
    <w:p w:rsidR="007734EA" w:rsidRPr="00505FC4" w:rsidRDefault="007734EA" w:rsidP="00773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>для обеспечения санаторно-курортной путевкой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Прошу предоставить мне санаторно-курортную путевку с «___»______</w:t>
      </w:r>
      <w:r w:rsidR="00C636FE">
        <w:rPr>
          <w:rFonts w:ascii="Times New Roman" w:hAnsi="Times New Roman" w:cs="Times New Roman"/>
          <w:sz w:val="24"/>
          <w:szCs w:val="24"/>
        </w:rPr>
        <w:t>___</w:t>
      </w:r>
      <w:r w:rsidRPr="00505FC4">
        <w:rPr>
          <w:rFonts w:ascii="Times New Roman" w:hAnsi="Times New Roman" w:cs="Times New Roman"/>
          <w:sz w:val="24"/>
          <w:szCs w:val="24"/>
        </w:rPr>
        <w:t xml:space="preserve">_____20__года по «___»___________20__года </w:t>
      </w:r>
      <w:proofErr w:type="gramStart"/>
      <w:r w:rsidRPr="00505F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FC4">
        <w:rPr>
          <w:rFonts w:ascii="Times New Roman" w:hAnsi="Times New Roman" w:cs="Times New Roman"/>
          <w:sz w:val="24"/>
          <w:szCs w:val="24"/>
        </w:rPr>
        <w:t xml:space="preserve"> </w:t>
      </w:r>
      <w:r w:rsidR="004C12AA">
        <w:rPr>
          <w:rFonts w:ascii="Times New Roman" w:hAnsi="Times New Roman" w:cs="Times New Roman"/>
          <w:sz w:val="24"/>
          <w:szCs w:val="24"/>
        </w:rPr>
        <w:t>_______</w:t>
      </w:r>
      <w:r w:rsidRPr="00505FC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23C3B" w:rsidRPr="00505FC4">
        <w:rPr>
          <w:rFonts w:ascii="Times New Roman" w:hAnsi="Times New Roman" w:cs="Times New Roman"/>
          <w:sz w:val="24"/>
          <w:szCs w:val="24"/>
        </w:rPr>
        <w:t>_________</w:t>
      </w:r>
      <w:r w:rsidRPr="00505FC4">
        <w:rPr>
          <w:rFonts w:ascii="Times New Roman" w:hAnsi="Times New Roman" w:cs="Times New Roman"/>
          <w:sz w:val="24"/>
          <w:szCs w:val="24"/>
        </w:rPr>
        <w:t>_</w:t>
      </w:r>
      <w:r w:rsidR="004C12AA">
        <w:rPr>
          <w:rFonts w:ascii="Times New Roman" w:hAnsi="Times New Roman" w:cs="Times New Roman"/>
          <w:sz w:val="24"/>
          <w:szCs w:val="24"/>
        </w:rPr>
        <w:t>.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</w:rPr>
      </w:pPr>
      <w:r w:rsidRPr="00505FC4"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r w:rsidR="00A36737" w:rsidRPr="00505FC4">
        <w:rPr>
          <w:rFonts w:ascii="Times New Roman" w:hAnsi="Times New Roman" w:cs="Times New Roman"/>
        </w:rPr>
        <w:t>наименование санаторно-курортной</w:t>
      </w:r>
      <w:r w:rsidRPr="00505FC4">
        <w:rPr>
          <w:rFonts w:ascii="Times New Roman" w:hAnsi="Times New Roman" w:cs="Times New Roman"/>
        </w:rPr>
        <w:t xml:space="preserve"> </w:t>
      </w:r>
      <w:r w:rsidR="00A36737" w:rsidRPr="00505FC4">
        <w:rPr>
          <w:rFonts w:ascii="Times New Roman" w:hAnsi="Times New Roman" w:cs="Times New Roman"/>
        </w:rPr>
        <w:t>организации</w:t>
      </w:r>
      <w:r w:rsidRPr="00505FC4">
        <w:rPr>
          <w:rFonts w:ascii="Times New Roman" w:hAnsi="Times New Roman" w:cs="Times New Roman"/>
        </w:rPr>
        <w:t>)</w:t>
      </w:r>
    </w:p>
    <w:p w:rsidR="007734EA" w:rsidRPr="00CA43B1" w:rsidRDefault="007734EA" w:rsidP="007734EA">
      <w:pPr>
        <w:pStyle w:val="ConsPlusNonformat"/>
        <w:rPr>
          <w:rFonts w:ascii="Times New Roman" w:hAnsi="Times New Roman" w:cs="Times New Roman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Обязуюсь  в случае возникновения обстоятельств, препятствующих выезду в санаторно-курортн</w:t>
      </w:r>
      <w:r w:rsidR="003059F3" w:rsidRPr="00505FC4">
        <w:rPr>
          <w:rFonts w:ascii="Times New Roman" w:hAnsi="Times New Roman" w:cs="Times New Roman"/>
          <w:sz w:val="24"/>
          <w:szCs w:val="24"/>
        </w:rPr>
        <w:t>ую</w:t>
      </w:r>
      <w:r w:rsidRPr="00505FC4">
        <w:rPr>
          <w:rFonts w:ascii="Times New Roman" w:hAnsi="Times New Roman" w:cs="Times New Roman"/>
          <w:sz w:val="24"/>
          <w:szCs w:val="24"/>
        </w:rPr>
        <w:t xml:space="preserve">  </w:t>
      </w:r>
      <w:r w:rsidR="003059F3" w:rsidRPr="00505FC4">
        <w:rPr>
          <w:rFonts w:ascii="Times New Roman" w:hAnsi="Times New Roman" w:cs="Times New Roman"/>
          <w:sz w:val="24"/>
          <w:szCs w:val="24"/>
        </w:rPr>
        <w:t>организацию</w:t>
      </w:r>
      <w:r w:rsidRPr="00505FC4">
        <w:rPr>
          <w:rFonts w:ascii="Times New Roman" w:hAnsi="Times New Roman" w:cs="Times New Roman"/>
          <w:sz w:val="24"/>
          <w:szCs w:val="24"/>
        </w:rPr>
        <w:t>,  не  позднее 30 календарных дней до начала срока действия  путевки  в  письменной  форме  уведомить  об  этом  орган социальной защиты населения, предоставивший ее.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505F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05FC4">
        <w:rPr>
          <w:rFonts w:ascii="Times New Roman" w:hAnsi="Times New Roman" w:cs="Times New Roman"/>
          <w:sz w:val="24"/>
          <w:szCs w:val="24"/>
        </w:rPr>
        <w:t>а)  о  необходимости  в  срок  не  позднее  6  месяцев  после окончания  санаторно-курортного  лечения  представить  в  орган  социальной защиты населения по месту жительства отрывной талон к путевке.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5FC4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505FC4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505FC4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636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6FE">
        <w:rPr>
          <w:rFonts w:ascii="Times New Roman" w:hAnsi="Times New Roman" w:cs="Times New Roman"/>
          <w:sz w:val="24"/>
          <w:szCs w:val="24"/>
        </w:rPr>
        <w:t xml:space="preserve">а)  об  обязанности возврата денежных средств, затраченных на приобретение  путевки,  в случае несвоевременного сообщения о возникновении обстоятельств,  </w:t>
      </w:r>
      <w:r w:rsidRPr="00C636FE">
        <w:rPr>
          <w:rFonts w:ascii="Times New Roman" w:hAnsi="Times New Roman" w:cs="Times New Roman"/>
          <w:sz w:val="24"/>
          <w:szCs w:val="24"/>
        </w:rPr>
        <w:lastRenderedPageBreak/>
        <w:t>препятствующих</w:t>
      </w:r>
      <w:r w:rsidR="00200060" w:rsidRPr="00C636FE">
        <w:rPr>
          <w:rFonts w:ascii="Times New Roman" w:hAnsi="Times New Roman" w:cs="Times New Roman"/>
          <w:sz w:val="24"/>
          <w:szCs w:val="24"/>
        </w:rPr>
        <w:t xml:space="preserve">  выезду  в  санаторно-курортную</w:t>
      </w:r>
      <w:r w:rsidRPr="00C636FE">
        <w:rPr>
          <w:rFonts w:ascii="Times New Roman" w:hAnsi="Times New Roman" w:cs="Times New Roman"/>
          <w:sz w:val="24"/>
          <w:szCs w:val="24"/>
        </w:rPr>
        <w:t xml:space="preserve">  </w:t>
      </w:r>
      <w:r w:rsidR="00200060" w:rsidRPr="00C636FE">
        <w:rPr>
          <w:rFonts w:ascii="Times New Roman" w:hAnsi="Times New Roman" w:cs="Times New Roman"/>
          <w:sz w:val="24"/>
          <w:szCs w:val="24"/>
        </w:rPr>
        <w:t>организацию</w:t>
      </w:r>
      <w:r w:rsidRPr="00C636FE">
        <w:rPr>
          <w:rFonts w:ascii="Times New Roman" w:hAnsi="Times New Roman" w:cs="Times New Roman"/>
          <w:sz w:val="24"/>
          <w:szCs w:val="24"/>
        </w:rPr>
        <w:t>, если несвоевременный отказ от путевки повлек потерю средств окружного бюджета.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В  случае  отказа  от  добровольного  возврата  денежные средства будут истребованы Центром социальных технологий в судебном порядке в соответствии с федеральным законодательством.</w:t>
      </w: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636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6FE">
        <w:rPr>
          <w:rFonts w:ascii="Times New Roman" w:hAnsi="Times New Roman" w:cs="Times New Roman"/>
          <w:sz w:val="24"/>
          <w:szCs w:val="24"/>
        </w:rPr>
        <w:t>а)  об  обязанности  возврата денежных средств за пропущенные дни  при  опоздании к началу срока заезда в санаторно-курортн</w:t>
      </w:r>
      <w:r w:rsidR="00862FD2" w:rsidRPr="00C636FE">
        <w:rPr>
          <w:rFonts w:ascii="Times New Roman" w:hAnsi="Times New Roman" w:cs="Times New Roman"/>
          <w:sz w:val="24"/>
          <w:szCs w:val="24"/>
        </w:rPr>
        <w:t xml:space="preserve">ую организацию </w:t>
      </w:r>
      <w:r w:rsidRPr="00C636FE">
        <w:rPr>
          <w:rFonts w:ascii="Times New Roman" w:hAnsi="Times New Roman" w:cs="Times New Roman"/>
          <w:sz w:val="24"/>
          <w:szCs w:val="24"/>
        </w:rPr>
        <w:t>либо убытии ранее срока, указанного в санаторно-курортной путевке.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В  случае  отказа  от  добровольного  возврата  денежные средства будут истребованы Центром социальных технологий в судебном порядке в соответствии с федеральным законодательством.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r w:rsidR="006E623A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636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6FE">
        <w:rPr>
          <w:rFonts w:ascii="Times New Roman" w:hAnsi="Times New Roman" w:cs="Times New Roman"/>
          <w:sz w:val="24"/>
          <w:szCs w:val="24"/>
        </w:rPr>
        <w:t xml:space="preserve">а) о необходимости не позднее 6 месяцев после окончания санаторно-курортного лечения представить в орган социальной защиты населения по месту жительства заявление о возмещении стоимости проезда для оплаты в размере 100% стоимости  проезда по территории автономного округа к  месту  проведения  оздоровления и обратно. </w:t>
      </w: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C636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636FE">
        <w:rPr>
          <w:rFonts w:ascii="Times New Roman" w:hAnsi="Times New Roman" w:cs="Times New Roman"/>
          <w:sz w:val="24"/>
          <w:szCs w:val="24"/>
        </w:rPr>
        <w:t>а) о том, что в случае непредставления оригиналов проездных документов в течение 6  месяцев после окончания санаторно-курортного лечения, право на возмещение расходов по оплате стоимости проезда прекращается.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Дата ______________       Подпись __________________</w:t>
      </w:r>
    </w:p>
    <w:p w:rsidR="007734EA" w:rsidRPr="00C636FE" w:rsidRDefault="007734EA" w:rsidP="00773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734EA" w:rsidRPr="00C636FE" w:rsidRDefault="007734EA" w:rsidP="007734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C636FE" w:rsidRDefault="007734EA" w:rsidP="007734E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75"/>
        <w:gridCol w:w="3454"/>
      </w:tblGrid>
      <w:tr w:rsidR="007734EA" w:rsidRPr="00C636FE" w:rsidTr="00997CA4">
        <w:trPr>
          <w:trHeight w:val="122"/>
        </w:trPr>
        <w:tc>
          <w:tcPr>
            <w:tcW w:w="3402" w:type="dxa"/>
            <w:vMerge w:val="restart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Принял</w:t>
            </w:r>
          </w:p>
        </w:tc>
      </w:tr>
      <w:tr w:rsidR="007734EA" w:rsidRPr="00C636FE" w:rsidTr="00997CA4">
        <w:trPr>
          <w:trHeight w:val="270"/>
        </w:trPr>
        <w:tc>
          <w:tcPr>
            <w:tcW w:w="3402" w:type="dxa"/>
            <w:vMerge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5" w:type="dxa"/>
          </w:tcPr>
          <w:p w:rsidR="007734EA" w:rsidRPr="00C636FE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C636FE">
              <w:t>ата приема заявления</w:t>
            </w:r>
          </w:p>
        </w:tc>
        <w:tc>
          <w:tcPr>
            <w:tcW w:w="3454" w:type="dxa"/>
          </w:tcPr>
          <w:p w:rsidR="007734EA" w:rsidRPr="00C636FE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C636FE">
              <w:t>амилия специалиста</w:t>
            </w:r>
          </w:p>
        </w:tc>
      </w:tr>
      <w:tr w:rsidR="007734EA" w:rsidRPr="00C636FE" w:rsidTr="00997CA4">
        <w:trPr>
          <w:trHeight w:val="240"/>
        </w:trPr>
        <w:tc>
          <w:tcPr>
            <w:tcW w:w="3402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34EA" w:rsidRPr="00C636FE" w:rsidRDefault="007734EA" w:rsidP="007734EA">
      <w:pPr>
        <w:widowControl w:val="0"/>
        <w:autoSpaceDE w:val="0"/>
        <w:autoSpaceDN w:val="0"/>
        <w:adjustRightInd w:val="0"/>
        <w:ind w:left="540"/>
        <w:jc w:val="both"/>
      </w:pPr>
    </w:p>
    <w:p w:rsidR="007734EA" w:rsidRPr="00A23C3B" w:rsidRDefault="007734EA" w:rsidP="00C636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------------------------------------------------</w:t>
      </w:r>
    </w:p>
    <w:p w:rsidR="007734EA" w:rsidRPr="00A23C3B" w:rsidRDefault="007734EA" w:rsidP="00C636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23C3B">
        <w:rPr>
          <w:rFonts w:ascii="Times New Roman" w:hAnsi="Times New Roman" w:cs="Times New Roman"/>
          <w:sz w:val="18"/>
          <w:szCs w:val="18"/>
        </w:rPr>
        <w:t>(линия отреза)</w:t>
      </w:r>
    </w:p>
    <w:p w:rsidR="007734EA" w:rsidRPr="00A23C3B" w:rsidRDefault="007734EA" w:rsidP="007734E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734EA" w:rsidRPr="00C636FE" w:rsidRDefault="007734EA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7734EA" w:rsidRPr="00C636FE" w:rsidRDefault="007734EA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34EA" w:rsidRPr="00C636FE" w:rsidRDefault="007734EA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7734EA" w:rsidRPr="00C636FE" w:rsidRDefault="007734EA" w:rsidP="007734E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175"/>
        <w:gridCol w:w="3454"/>
      </w:tblGrid>
      <w:tr w:rsidR="007734EA" w:rsidRPr="00C636FE" w:rsidTr="00997CA4">
        <w:trPr>
          <w:trHeight w:val="154"/>
        </w:trPr>
        <w:tc>
          <w:tcPr>
            <w:tcW w:w="3402" w:type="dxa"/>
            <w:vMerge w:val="restart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Принял</w:t>
            </w:r>
          </w:p>
        </w:tc>
      </w:tr>
      <w:tr w:rsidR="007734EA" w:rsidRPr="00C636FE" w:rsidTr="00997CA4">
        <w:trPr>
          <w:trHeight w:val="145"/>
        </w:trPr>
        <w:tc>
          <w:tcPr>
            <w:tcW w:w="3402" w:type="dxa"/>
            <w:vMerge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5" w:type="dxa"/>
          </w:tcPr>
          <w:p w:rsidR="007734EA" w:rsidRPr="00C636FE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7734EA" w:rsidRPr="00C636FE">
              <w:t>ата приема заявления</w:t>
            </w:r>
          </w:p>
        </w:tc>
        <w:tc>
          <w:tcPr>
            <w:tcW w:w="3454" w:type="dxa"/>
          </w:tcPr>
          <w:p w:rsidR="007734EA" w:rsidRPr="00C636FE" w:rsidRDefault="004C12AA" w:rsidP="004C12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7734EA" w:rsidRPr="00C636FE">
              <w:t>амилия специалиста</w:t>
            </w:r>
          </w:p>
        </w:tc>
      </w:tr>
      <w:tr w:rsidR="007734EA" w:rsidRPr="00C636FE" w:rsidTr="00997CA4">
        <w:trPr>
          <w:trHeight w:val="28"/>
        </w:trPr>
        <w:tc>
          <w:tcPr>
            <w:tcW w:w="3402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7734EA" w:rsidRPr="00C636FE" w:rsidRDefault="007734EA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734EA" w:rsidRPr="00C636FE" w:rsidRDefault="00045CD9" w:rsidP="007734EA">
      <w:pPr>
        <w:widowControl w:val="0"/>
        <w:autoSpaceDE w:val="0"/>
        <w:autoSpaceDN w:val="0"/>
        <w:adjustRightInd w:val="0"/>
        <w:jc w:val="right"/>
      </w:pPr>
      <w:r w:rsidRPr="00C636FE">
        <w:t>».</w:t>
      </w:r>
    </w:p>
    <w:p w:rsidR="00045CD9" w:rsidRPr="00045CD9" w:rsidRDefault="00045CD9" w:rsidP="00A23C3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45CD9">
        <w:rPr>
          <w:sz w:val="28"/>
          <w:szCs w:val="28"/>
        </w:rPr>
        <w:t xml:space="preserve">7. Дополнить </w:t>
      </w:r>
      <w:r w:rsidR="004C12AA">
        <w:rPr>
          <w:sz w:val="28"/>
          <w:szCs w:val="28"/>
        </w:rPr>
        <w:t xml:space="preserve">Порядок </w:t>
      </w:r>
      <w:r w:rsidRPr="00045CD9">
        <w:rPr>
          <w:sz w:val="28"/>
          <w:szCs w:val="28"/>
        </w:rPr>
        <w:t>приложением № 5 следующего содержания:</w:t>
      </w:r>
    </w:p>
    <w:p w:rsidR="00C636FE" w:rsidRDefault="00C636FE" w:rsidP="00045CD9">
      <w:pPr>
        <w:widowControl w:val="0"/>
        <w:autoSpaceDE w:val="0"/>
        <w:autoSpaceDN w:val="0"/>
        <w:adjustRightInd w:val="0"/>
        <w:jc w:val="right"/>
        <w:outlineLvl w:val="1"/>
      </w:pPr>
    </w:p>
    <w:p w:rsidR="00566348" w:rsidRDefault="00566348" w:rsidP="00C636FE">
      <w:pPr>
        <w:widowControl w:val="0"/>
        <w:autoSpaceDE w:val="0"/>
        <w:autoSpaceDN w:val="0"/>
        <w:adjustRightInd w:val="0"/>
        <w:spacing w:line="360" w:lineRule="auto"/>
        <w:ind w:left="4956"/>
        <w:outlineLvl w:val="1"/>
      </w:pPr>
    </w:p>
    <w:p w:rsidR="00045CD9" w:rsidRPr="00C636FE" w:rsidRDefault="00045CD9" w:rsidP="00C636FE">
      <w:pPr>
        <w:widowControl w:val="0"/>
        <w:autoSpaceDE w:val="0"/>
        <w:autoSpaceDN w:val="0"/>
        <w:adjustRightInd w:val="0"/>
        <w:spacing w:line="360" w:lineRule="auto"/>
        <w:ind w:left="4956"/>
        <w:outlineLvl w:val="1"/>
      </w:pPr>
      <w:r w:rsidRPr="00C636FE">
        <w:lastRenderedPageBreak/>
        <w:t>«Приложение № 5</w:t>
      </w:r>
    </w:p>
    <w:p w:rsidR="00045CD9" w:rsidRPr="00C636FE" w:rsidRDefault="00045CD9" w:rsidP="00C636FE">
      <w:pPr>
        <w:widowControl w:val="0"/>
        <w:autoSpaceDE w:val="0"/>
        <w:autoSpaceDN w:val="0"/>
        <w:adjustRightInd w:val="0"/>
        <w:ind w:left="4956"/>
      </w:pPr>
      <w:r w:rsidRPr="00C636FE">
        <w:t xml:space="preserve">к Порядку оздоровления </w:t>
      </w:r>
      <w:proofErr w:type="gramStart"/>
      <w:r w:rsidRPr="00C636FE">
        <w:t>неработающих</w:t>
      </w:r>
      <w:proofErr w:type="gramEnd"/>
    </w:p>
    <w:p w:rsidR="00045CD9" w:rsidRPr="00C636FE" w:rsidRDefault="00045CD9" w:rsidP="00C636FE">
      <w:pPr>
        <w:widowControl w:val="0"/>
        <w:autoSpaceDE w:val="0"/>
        <w:autoSpaceDN w:val="0"/>
        <w:adjustRightInd w:val="0"/>
        <w:ind w:left="4956"/>
      </w:pPr>
      <w:r w:rsidRPr="00C636FE">
        <w:t>пенсионеров, проживающих на территории</w:t>
      </w:r>
    </w:p>
    <w:p w:rsidR="00045CD9" w:rsidRDefault="00045CD9" w:rsidP="00C636FE">
      <w:pPr>
        <w:widowControl w:val="0"/>
        <w:autoSpaceDE w:val="0"/>
        <w:autoSpaceDN w:val="0"/>
        <w:adjustRightInd w:val="0"/>
        <w:ind w:left="4956"/>
      </w:pPr>
      <w:r w:rsidRPr="00C636FE">
        <w:t>Ямало-Ненецкого автономного округа</w:t>
      </w:r>
    </w:p>
    <w:p w:rsidR="004C12AA" w:rsidRDefault="004C12AA" w:rsidP="00C636FE">
      <w:pPr>
        <w:widowControl w:val="0"/>
        <w:autoSpaceDE w:val="0"/>
        <w:autoSpaceDN w:val="0"/>
        <w:adjustRightInd w:val="0"/>
        <w:ind w:left="4956"/>
      </w:pPr>
    </w:p>
    <w:p w:rsidR="004C12AA" w:rsidRPr="004C12AA" w:rsidRDefault="004C12AA" w:rsidP="004C12A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C12AA">
        <w:rPr>
          <w:b/>
        </w:rPr>
        <w:t>ФОРМА ЗАЯВЛЕНИЯ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636FE" w:rsidRDefault="00C636FE" w:rsidP="00C636FE">
      <w:pPr>
        <w:pStyle w:val="ConsPlusNonformat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045CD9" w:rsidRPr="00C636FE">
        <w:rPr>
          <w:rFonts w:ascii="Times New Roman" w:hAnsi="Times New Roman" w:cs="Times New Roman"/>
        </w:rPr>
        <w:t>(наименование органа социальной защиты</w:t>
      </w:r>
      <w:proofErr w:type="gramEnd"/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</w:rPr>
      </w:pPr>
      <w:r w:rsidRPr="00C636FE">
        <w:rPr>
          <w:rFonts w:ascii="Times New Roman" w:hAnsi="Times New Roman" w:cs="Times New Roman"/>
        </w:rPr>
        <w:t xml:space="preserve"> </w:t>
      </w:r>
      <w:r w:rsidR="00C636FE">
        <w:rPr>
          <w:rFonts w:ascii="Times New Roman" w:hAnsi="Times New Roman" w:cs="Times New Roman"/>
        </w:rPr>
        <w:t xml:space="preserve">                        </w:t>
      </w:r>
      <w:r w:rsidRPr="00C636FE">
        <w:rPr>
          <w:rFonts w:ascii="Times New Roman" w:hAnsi="Times New Roman" w:cs="Times New Roman"/>
        </w:rPr>
        <w:t>населения)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C636F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636FE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045CD9" w:rsidRPr="00C636FE" w:rsidRDefault="00045CD9" w:rsidP="00C636F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ИНН________________________________</w:t>
      </w:r>
    </w:p>
    <w:p w:rsidR="00045CD9" w:rsidRPr="00CA43B1" w:rsidRDefault="00045CD9" w:rsidP="00045CD9">
      <w:pPr>
        <w:pStyle w:val="ConsPlusNonformat"/>
        <w:rPr>
          <w:rFonts w:ascii="Times New Roman" w:hAnsi="Times New Roman" w:cs="Times New Roman"/>
        </w:rPr>
      </w:pPr>
    </w:p>
    <w:p w:rsidR="00045CD9" w:rsidRPr="00C636FE" w:rsidRDefault="00045CD9" w:rsidP="00045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ЗАЯВЛЕНИЕ</w:t>
      </w:r>
    </w:p>
    <w:p w:rsidR="00045CD9" w:rsidRPr="00C636FE" w:rsidRDefault="00045CD9" w:rsidP="00045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для возмещения стоимости проезда</w:t>
      </w:r>
    </w:p>
    <w:p w:rsidR="00045CD9" w:rsidRPr="00C636FE" w:rsidRDefault="00045CD9" w:rsidP="00045C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045C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Прошу  возместить стоимость проезда по маршруту ______________________________</w:t>
      </w: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566348">
        <w:rPr>
          <w:rFonts w:ascii="Times New Roman" w:hAnsi="Times New Roman" w:cs="Times New Roman"/>
          <w:sz w:val="24"/>
          <w:szCs w:val="24"/>
        </w:rPr>
        <w:t>.</w:t>
      </w: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5CD9" w:rsidRPr="00C636FE" w:rsidRDefault="00045CD9" w:rsidP="00045C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Денежные средства прошу перечислить на лицевой счет ___________________________________, открытый </w:t>
      </w:r>
      <w:proofErr w:type="gramStart"/>
      <w:r w:rsidRPr="00C636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36FE">
        <w:rPr>
          <w:rFonts w:ascii="Times New Roman" w:hAnsi="Times New Roman" w:cs="Times New Roman"/>
          <w:sz w:val="24"/>
          <w:szCs w:val="24"/>
        </w:rPr>
        <w:t xml:space="preserve"> </w:t>
      </w:r>
      <w:r w:rsidRPr="00C636F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45CD9" w:rsidRPr="00C636FE" w:rsidRDefault="00C636FE" w:rsidP="00045CD9">
      <w:pPr>
        <w:pStyle w:val="ConsPlusNonformat"/>
        <w:jc w:val="center"/>
        <w:rPr>
          <w:rFonts w:ascii="Times New Roman" w:hAnsi="Times New Roman" w:cs="Times New Roman"/>
        </w:rPr>
      </w:pPr>
      <w:r w:rsidRPr="00C636FE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636FE">
        <w:rPr>
          <w:rFonts w:ascii="Times New Roman" w:hAnsi="Times New Roman" w:cs="Times New Roman"/>
        </w:rPr>
        <w:t xml:space="preserve">      </w:t>
      </w:r>
      <w:proofErr w:type="gramStart"/>
      <w:r w:rsidR="00045CD9" w:rsidRPr="00C636FE">
        <w:rPr>
          <w:rFonts w:ascii="Times New Roman" w:hAnsi="Times New Roman" w:cs="Times New Roman"/>
        </w:rPr>
        <w:t>(наименование и реквизиты кредитно</w:t>
      </w:r>
      <w:r w:rsidR="00B43E85" w:rsidRPr="00C636FE">
        <w:rPr>
          <w:rFonts w:ascii="Times New Roman" w:hAnsi="Times New Roman" w:cs="Times New Roman"/>
        </w:rPr>
        <w:t xml:space="preserve">й </w:t>
      </w:r>
      <w:proofErr w:type="gramEnd"/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045CD9" w:rsidRPr="00C636FE" w:rsidRDefault="00C636FE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</w:rPr>
        <w:t>организации)</w:t>
      </w: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К заявлению прилагаю следующие оригиналы проездных билетов:</w:t>
      </w:r>
    </w:p>
    <w:p w:rsidR="00045CD9" w:rsidRPr="00C636FE" w:rsidRDefault="00045CD9" w:rsidP="00045C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C636F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1.</w:t>
      </w:r>
      <w:r w:rsidR="00C636FE">
        <w:rPr>
          <w:rFonts w:ascii="Times New Roman" w:hAnsi="Times New Roman" w:cs="Times New Roman"/>
          <w:sz w:val="24"/>
          <w:szCs w:val="24"/>
        </w:rPr>
        <w:t xml:space="preserve"> </w:t>
      </w:r>
      <w:r w:rsidRPr="00C6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636FE">
        <w:rPr>
          <w:rFonts w:ascii="Times New Roman" w:hAnsi="Times New Roman" w:cs="Times New Roman"/>
          <w:sz w:val="24"/>
          <w:szCs w:val="24"/>
        </w:rPr>
        <w:t>_;</w:t>
      </w:r>
    </w:p>
    <w:p w:rsidR="00045CD9" w:rsidRPr="00C636FE" w:rsidRDefault="00045CD9" w:rsidP="00C636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2. </w:t>
      </w:r>
      <w:r w:rsidR="00566348">
        <w:rPr>
          <w:rFonts w:ascii="Times New Roman" w:hAnsi="Times New Roman" w:cs="Times New Roman"/>
          <w:sz w:val="24"/>
          <w:szCs w:val="24"/>
        </w:rPr>
        <w:t>__</w:t>
      </w:r>
      <w:r w:rsidRPr="00C6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36FE">
        <w:rPr>
          <w:rFonts w:ascii="Times New Roman" w:hAnsi="Times New Roman" w:cs="Times New Roman"/>
          <w:sz w:val="24"/>
          <w:szCs w:val="24"/>
        </w:rPr>
        <w:t>;</w:t>
      </w:r>
    </w:p>
    <w:p w:rsidR="00045CD9" w:rsidRPr="00C636FE" w:rsidRDefault="00045CD9" w:rsidP="00C636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</w:t>
      </w:r>
      <w:r w:rsidR="00C636FE">
        <w:rPr>
          <w:rFonts w:ascii="Times New Roman" w:hAnsi="Times New Roman" w:cs="Times New Roman"/>
          <w:sz w:val="24"/>
          <w:szCs w:val="24"/>
        </w:rPr>
        <w:t>;</w:t>
      </w:r>
    </w:p>
    <w:p w:rsidR="00045CD9" w:rsidRPr="00C636FE" w:rsidRDefault="00045CD9" w:rsidP="00C636F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4. </w:t>
      </w:r>
      <w:r w:rsidR="00566348">
        <w:rPr>
          <w:rFonts w:ascii="Times New Roman" w:hAnsi="Times New Roman" w:cs="Times New Roman"/>
          <w:sz w:val="24"/>
          <w:szCs w:val="24"/>
        </w:rPr>
        <w:t>__</w:t>
      </w:r>
      <w:r w:rsidRPr="00C636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36FE">
        <w:rPr>
          <w:rFonts w:ascii="Times New Roman" w:hAnsi="Times New Roman" w:cs="Times New Roman"/>
          <w:sz w:val="24"/>
          <w:szCs w:val="24"/>
        </w:rPr>
        <w:t>.</w:t>
      </w: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 xml:space="preserve">  </w:t>
      </w:r>
      <w:r w:rsidR="00C636FE">
        <w:rPr>
          <w:rFonts w:ascii="Times New Roman" w:hAnsi="Times New Roman" w:cs="Times New Roman"/>
          <w:sz w:val="24"/>
          <w:szCs w:val="24"/>
        </w:rPr>
        <w:tab/>
      </w:r>
      <w:r w:rsidRPr="00C636FE">
        <w:rPr>
          <w:rFonts w:ascii="Times New Roman" w:hAnsi="Times New Roman" w:cs="Times New Roman"/>
          <w:sz w:val="24"/>
          <w:szCs w:val="24"/>
        </w:rPr>
        <w:t>Дата ______________          Подпись __________________</w:t>
      </w:r>
    </w:p>
    <w:p w:rsidR="00045CD9" w:rsidRPr="00C636FE" w:rsidRDefault="00045CD9" w:rsidP="00045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045CD9" w:rsidRPr="00C636FE" w:rsidRDefault="00045CD9" w:rsidP="00045CD9">
      <w:pPr>
        <w:widowControl w:val="0"/>
        <w:autoSpaceDE w:val="0"/>
        <w:autoSpaceDN w:val="0"/>
        <w:adjustRightInd w:val="0"/>
        <w:ind w:left="54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94"/>
        <w:gridCol w:w="3175"/>
        <w:gridCol w:w="3454"/>
      </w:tblGrid>
      <w:tr w:rsidR="00045CD9" w:rsidRPr="00C636FE" w:rsidTr="00997CA4">
        <w:trPr>
          <w:trHeight w:val="285"/>
        </w:trPr>
        <w:tc>
          <w:tcPr>
            <w:tcW w:w="3294" w:type="dxa"/>
            <w:vMerge w:val="restart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Принял</w:t>
            </w:r>
          </w:p>
        </w:tc>
      </w:tr>
      <w:tr w:rsidR="00045CD9" w:rsidRPr="00C636FE" w:rsidTr="00997CA4">
        <w:trPr>
          <w:trHeight w:val="221"/>
        </w:trPr>
        <w:tc>
          <w:tcPr>
            <w:tcW w:w="3294" w:type="dxa"/>
            <w:vMerge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ind w:left="540"/>
              <w:jc w:val="both"/>
            </w:pPr>
          </w:p>
        </w:tc>
        <w:tc>
          <w:tcPr>
            <w:tcW w:w="3175" w:type="dxa"/>
          </w:tcPr>
          <w:p w:rsidR="00045CD9" w:rsidRPr="00C636FE" w:rsidRDefault="00566348" w:rsidP="00566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45CD9" w:rsidRPr="00C636FE">
              <w:t>ата приема заявления</w:t>
            </w:r>
          </w:p>
        </w:tc>
        <w:tc>
          <w:tcPr>
            <w:tcW w:w="3454" w:type="dxa"/>
          </w:tcPr>
          <w:p w:rsidR="00045CD9" w:rsidRPr="00C636FE" w:rsidRDefault="00566348" w:rsidP="00566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045CD9" w:rsidRPr="00C636FE">
              <w:t>амилия специалиста</w:t>
            </w:r>
          </w:p>
        </w:tc>
      </w:tr>
      <w:tr w:rsidR="00045CD9" w:rsidRPr="00C636FE" w:rsidTr="00997CA4">
        <w:trPr>
          <w:trHeight w:val="186"/>
        </w:trPr>
        <w:tc>
          <w:tcPr>
            <w:tcW w:w="3294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5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636FE" w:rsidRDefault="00045CD9" w:rsidP="00045CD9">
      <w:pPr>
        <w:pStyle w:val="ConsPlusNonformat"/>
        <w:rPr>
          <w:rFonts w:ascii="Times New Roman" w:hAnsi="Times New Roman" w:cs="Times New Roman"/>
        </w:rPr>
      </w:pPr>
      <w:r w:rsidRPr="00CA43B1">
        <w:rPr>
          <w:rFonts w:ascii="Times New Roman" w:hAnsi="Times New Roman" w:cs="Times New Roman"/>
        </w:rPr>
        <w:t xml:space="preserve">     </w:t>
      </w:r>
    </w:p>
    <w:p w:rsidR="00045CD9" w:rsidRPr="00CA43B1" w:rsidRDefault="00045CD9" w:rsidP="00C636FE">
      <w:pPr>
        <w:pStyle w:val="ConsPlusNonformat"/>
        <w:jc w:val="center"/>
        <w:rPr>
          <w:rFonts w:ascii="Times New Roman" w:hAnsi="Times New Roman" w:cs="Times New Roman"/>
        </w:rPr>
      </w:pPr>
      <w:r w:rsidRPr="00CA43B1">
        <w:rPr>
          <w:rFonts w:ascii="Times New Roman" w:hAnsi="Times New Roman" w:cs="Times New Roman"/>
        </w:rPr>
        <w:t>------------------------------------------------</w:t>
      </w:r>
    </w:p>
    <w:p w:rsidR="00045CD9" w:rsidRPr="00CA43B1" w:rsidRDefault="00045CD9" w:rsidP="00C636FE">
      <w:pPr>
        <w:pStyle w:val="ConsPlusNonformat"/>
        <w:jc w:val="center"/>
        <w:rPr>
          <w:rFonts w:ascii="Times New Roman" w:hAnsi="Times New Roman" w:cs="Times New Roman"/>
        </w:rPr>
      </w:pPr>
      <w:r w:rsidRPr="00CA43B1">
        <w:rPr>
          <w:rFonts w:ascii="Times New Roman" w:hAnsi="Times New Roman" w:cs="Times New Roman"/>
        </w:rPr>
        <w:t>(линия отреза)</w:t>
      </w:r>
    </w:p>
    <w:p w:rsidR="00045CD9" w:rsidRDefault="00045CD9" w:rsidP="00045CD9">
      <w:pPr>
        <w:pStyle w:val="ConsPlusNonformat"/>
        <w:rPr>
          <w:rFonts w:ascii="Times New Roman" w:hAnsi="Times New Roman" w:cs="Times New Roman"/>
        </w:rPr>
      </w:pPr>
    </w:p>
    <w:p w:rsidR="00566348" w:rsidRDefault="00566348" w:rsidP="00045CD9">
      <w:pPr>
        <w:pStyle w:val="ConsPlusNonformat"/>
        <w:rPr>
          <w:rFonts w:ascii="Times New Roman" w:hAnsi="Times New Roman" w:cs="Times New Roman"/>
        </w:rPr>
      </w:pPr>
    </w:p>
    <w:p w:rsidR="00566348" w:rsidRDefault="00566348" w:rsidP="00045CD9">
      <w:pPr>
        <w:pStyle w:val="ConsPlusNonformat"/>
        <w:rPr>
          <w:rFonts w:ascii="Times New Roman" w:hAnsi="Times New Roman" w:cs="Times New Roman"/>
        </w:rPr>
      </w:pPr>
    </w:p>
    <w:p w:rsidR="00566348" w:rsidRDefault="00566348" w:rsidP="00045CD9">
      <w:pPr>
        <w:pStyle w:val="ConsPlusNonformat"/>
        <w:rPr>
          <w:rFonts w:ascii="Times New Roman" w:hAnsi="Times New Roman" w:cs="Times New Roman"/>
        </w:rPr>
      </w:pPr>
    </w:p>
    <w:p w:rsidR="00566348" w:rsidRPr="00CA43B1" w:rsidRDefault="00566348" w:rsidP="00045CD9">
      <w:pPr>
        <w:pStyle w:val="ConsPlusNonformat"/>
        <w:rPr>
          <w:rFonts w:ascii="Times New Roman" w:hAnsi="Times New Roman" w:cs="Times New Roman"/>
        </w:rPr>
      </w:pP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lastRenderedPageBreak/>
        <w:t>Расписка-уведомление</w:t>
      </w: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5CD9" w:rsidRPr="00C636FE" w:rsidRDefault="00045CD9" w:rsidP="00C636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36FE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</w:t>
      </w:r>
    </w:p>
    <w:p w:rsidR="00045CD9" w:rsidRPr="00C636FE" w:rsidRDefault="00045CD9" w:rsidP="00045CD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2977"/>
        <w:gridCol w:w="3652"/>
      </w:tblGrid>
      <w:tr w:rsidR="00045CD9" w:rsidRPr="00C636FE" w:rsidTr="00997CA4">
        <w:trPr>
          <w:trHeight w:val="29"/>
        </w:trPr>
        <w:tc>
          <w:tcPr>
            <w:tcW w:w="3402" w:type="dxa"/>
            <w:vMerge w:val="restart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Регистрационный номер заявления</w:t>
            </w:r>
          </w:p>
        </w:tc>
        <w:tc>
          <w:tcPr>
            <w:tcW w:w="6629" w:type="dxa"/>
            <w:gridSpan w:val="2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36FE">
              <w:t>Принял</w:t>
            </w:r>
          </w:p>
        </w:tc>
      </w:tr>
      <w:tr w:rsidR="00045CD9" w:rsidRPr="00C636FE" w:rsidTr="00997CA4">
        <w:trPr>
          <w:trHeight w:val="318"/>
        </w:trPr>
        <w:tc>
          <w:tcPr>
            <w:tcW w:w="3402" w:type="dxa"/>
            <w:vMerge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77" w:type="dxa"/>
          </w:tcPr>
          <w:p w:rsidR="00045CD9" w:rsidRPr="00C636FE" w:rsidRDefault="00566348" w:rsidP="00566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="00045CD9" w:rsidRPr="00C636FE">
              <w:t>ата приема заявления</w:t>
            </w:r>
          </w:p>
        </w:tc>
        <w:tc>
          <w:tcPr>
            <w:tcW w:w="3652" w:type="dxa"/>
          </w:tcPr>
          <w:p w:rsidR="00045CD9" w:rsidRPr="00C636FE" w:rsidRDefault="00566348" w:rsidP="005663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</w:t>
            </w:r>
            <w:r w:rsidR="00045CD9" w:rsidRPr="00C636FE">
              <w:t>амилия специалиста</w:t>
            </w:r>
          </w:p>
        </w:tc>
      </w:tr>
      <w:tr w:rsidR="00045CD9" w:rsidRPr="00C636FE" w:rsidTr="00997CA4">
        <w:trPr>
          <w:trHeight w:val="71"/>
        </w:trPr>
        <w:tc>
          <w:tcPr>
            <w:tcW w:w="3402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2" w:type="dxa"/>
          </w:tcPr>
          <w:p w:rsidR="00045CD9" w:rsidRPr="00C636FE" w:rsidRDefault="00045CD9" w:rsidP="00997C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7262E" w:rsidRPr="0087262E" w:rsidRDefault="00C636FE" w:rsidP="000B0EA8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                                                                                            </w:t>
      </w:r>
      <w:r w:rsidR="00045CD9">
        <w:t>».</w:t>
      </w:r>
    </w:p>
    <w:sectPr w:rsidR="0087262E" w:rsidRPr="0087262E" w:rsidSect="00997CA4">
      <w:pgSz w:w="11907" w:h="16840" w:code="1"/>
      <w:pgMar w:top="1134" w:right="567" w:bottom="1134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21" w:rsidRDefault="00AE4B21">
      <w:r>
        <w:separator/>
      </w:r>
    </w:p>
  </w:endnote>
  <w:endnote w:type="continuationSeparator" w:id="0">
    <w:p w:rsidR="00AE4B21" w:rsidRDefault="00AE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BC" w:rsidRDefault="00B77DF7" w:rsidP="009958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48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8BC" w:rsidRDefault="009748BC" w:rsidP="007E00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57" w:rsidRDefault="00E01157">
    <w:pPr>
      <w:pStyle w:val="a5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21" w:rsidRDefault="00AE4B21">
      <w:r>
        <w:separator/>
      </w:r>
    </w:p>
  </w:footnote>
  <w:footnote w:type="continuationSeparator" w:id="0">
    <w:p w:rsidR="00AE4B21" w:rsidRDefault="00AE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BC" w:rsidRDefault="00B77DF7" w:rsidP="007E006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48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8BC" w:rsidRDefault="009748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A4" w:rsidRDefault="00B77DF7">
    <w:pPr>
      <w:pStyle w:val="a3"/>
      <w:jc w:val="center"/>
    </w:pPr>
    <w:fldSimple w:instr=" PAGE   \* MERGEFORMAT ">
      <w:r w:rsidR="00624B32">
        <w:rPr>
          <w:noProof/>
        </w:rPr>
        <w:t>9</w:t>
      </w:r>
    </w:fldSimple>
  </w:p>
  <w:p w:rsidR="009748BC" w:rsidRDefault="009748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A4" w:rsidRDefault="00997CA4">
    <w:pPr>
      <w:pStyle w:val="a3"/>
      <w:jc w:val="center"/>
    </w:pPr>
  </w:p>
  <w:p w:rsidR="00997CA4" w:rsidRPr="00997CA4" w:rsidRDefault="00997CA4" w:rsidP="00997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</w:abstractNum>
  <w:abstractNum w:abstractNumId="1">
    <w:nsid w:val="0F9A4843"/>
    <w:multiLevelType w:val="hybridMultilevel"/>
    <w:tmpl w:val="25CED62A"/>
    <w:lvl w:ilvl="0" w:tplc="4DF2A9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146C8F"/>
    <w:multiLevelType w:val="multilevel"/>
    <w:tmpl w:val="2AE63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5156EAB"/>
    <w:multiLevelType w:val="hybridMultilevel"/>
    <w:tmpl w:val="D8E8F964"/>
    <w:lvl w:ilvl="0" w:tplc="77965C2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>
    <w:nsid w:val="1E6954C4"/>
    <w:multiLevelType w:val="hybridMultilevel"/>
    <w:tmpl w:val="93C6AAF8"/>
    <w:lvl w:ilvl="0" w:tplc="5AE2ED5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5EC1825"/>
    <w:multiLevelType w:val="hybridMultilevel"/>
    <w:tmpl w:val="3912B042"/>
    <w:lvl w:ilvl="0" w:tplc="4FDAC5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6875D4"/>
    <w:multiLevelType w:val="hybridMultilevel"/>
    <w:tmpl w:val="9D069A9A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94A9B"/>
    <w:multiLevelType w:val="multilevel"/>
    <w:tmpl w:val="2AE63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A296A9E"/>
    <w:multiLevelType w:val="multilevel"/>
    <w:tmpl w:val="2AE63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783E8E"/>
    <w:multiLevelType w:val="multilevel"/>
    <w:tmpl w:val="2AE63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AFB6ABE"/>
    <w:multiLevelType w:val="hybridMultilevel"/>
    <w:tmpl w:val="EADA56B2"/>
    <w:lvl w:ilvl="0" w:tplc="66E02BCE">
      <w:start w:val="5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D3387C"/>
    <w:multiLevelType w:val="multilevel"/>
    <w:tmpl w:val="2AE636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7003685F"/>
    <w:multiLevelType w:val="hybridMultilevel"/>
    <w:tmpl w:val="96C48A56"/>
    <w:lvl w:ilvl="0" w:tplc="6C2C73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630FD38">
      <w:numFmt w:val="none"/>
      <w:lvlText w:val=""/>
      <w:lvlJc w:val="left"/>
      <w:pPr>
        <w:tabs>
          <w:tab w:val="num" w:pos="360"/>
        </w:tabs>
      </w:pPr>
    </w:lvl>
    <w:lvl w:ilvl="2" w:tplc="E9669FFA">
      <w:numFmt w:val="none"/>
      <w:lvlText w:val=""/>
      <w:lvlJc w:val="left"/>
      <w:pPr>
        <w:tabs>
          <w:tab w:val="num" w:pos="360"/>
        </w:tabs>
      </w:pPr>
    </w:lvl>
    <w:lvl w:ilvl="3" w:tplc="D6A04E58">
      <w:numFmt w:val="none"/>
      <w:lvlText w:val=""/>
      <w:lvlJc w:val="left"/>
      <w:pPr>
        <w:tabs>
          <w:tab w:val="num" w:pos="360"/>
        </w:tabs>
      </w:pPr>
    </w:lvl>
    <w:lvl w:ilvl="4" w:tplc="1D34CDAE">
      <w:numFmt w:val="none"/>
      <w:lvlText w:val=""/>
      <w:lvlJc w:val="left"/>
      <w:pPr>
        <w:tabs>
          <w:tab w:val="num" w:pos="360"/>
        </w:tabs>
      </w:pPr>
    </w:lvl>
    <w:lvl w:ilvl="5" w:tplc="254E7CD6">
      <w:numFmt w:val="none"/>
      <w:lvlText w:val=""/>
      <w:lvlJc w:val="left"/>
      <w:pPr>
        <w:tabs>
          <w:tab w:val="num" w:pos="360"/>
        </w:tabs>
      </w:pPr>
    </w:lvl>
    <w:lvl w:ilvl="6" w:tplc="9B8E4272">
      <w:numFmt w:val="none"/>
      <w:lvlText w:val=""/>
      <w:lvlJc w:val="left"/>
      <w:pPr>
        <w:tabs>
          <w:tab w:val="num" w:pos="360"/>
        </w:tabs>
      </w:pPr>
    </w:lvl>
    <w:lvl w:ilvl="7" w:tplc="9646A41E">
      <w:numFmt w:val="none"/>
      <w:lvlText w:val=""/>
      <w:lvlJc w:val="left"/>
      <w:pPr>
        <w:tabs>
          <w:tab w:val="num" w:pos="360"/>
        </w:tabs>
      </w:pPr>
    </w:lvl>
    <w:lvl w:ilvl="8" w:tplc="A2E0DE4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D623C2"/>
    <w:multiLevelType w:val="hybridMultilevel"/>
    <w:tmpl w:val="2578C0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D73D3"/>
    <w:multiLevelType w:val="hybridMultilevel"/>
    <w:tmpl w:val="7CDEF20A"/>
    <w:lvl w:ilvl="0" w:tplc="BD8E8C72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D3D96"/>
    <w:multiLevelType w:val="hybridMultilevel"/>
    <w:tmpl w:val="B4A245F6"/>
    <w:lvl w:ilvl="0" w:tplc="458EB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BD5647A"/>
    <w:multiLevelType w:val="hybridMultilevel"/>
    <w:tmpl w:val="D55CC1BA"/>
    <w:lvl w:ilvl="0" w:tplc="9EB04CFC">
      <w:start w:val="1"/>
      <w:numFmt w:val="decimal"/>
      <w:lvlText w:val="%1."/>
      <w:lvlJc w:val="left"/>
      <w:pPr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9C1"/>
    <w:rsid w:val="00003305"/>
    <w:rsid w:val="00013C11"/>
    <w:rsid w:val="0001494D"/>
    <w:rsid w:val="00020CA4"/>
    <w:rsid w:val="000211E0"/>
    <w:rsid w:val="0002373A"/>
    <w:rsid w:val="000273FD"/>
    <w:rsid w:val="00036A5D"/>
    <w:rsid w:val="00045CD9"/>
    <w:rsid w:val="0005270D"/>
    <w:rsid w:val="00065E04"/>
    <w:rsid w:val="0006712A"/>
    <w:rsid w:val="00072A3E"/>
    <w:rsid w:val="00073366"/>
    <w:rsid w:val="000766E9"/>
    <w:rsid w:val="000920F7"/>
    <w:rsid w:val="000B0EA8"/>
    <w:rsid w:val="000B4E8C"/>
    <w:rsid w:val="000D44A2"/>
    <w:rsid w:val="000D6740"/>
    <w:rsid w:val="000D77FE"/>
    <w:rsid w:val="000E39F7"/>
    <w:rsid w:val="000E3E67"/>
    <w:rsid w:val="000E5702"/>
    <w:rsid w:val="000F0B0E"/>
    <w:rsid w:val="000F1A55"/>
    <w:rsid w:val="000F7FB8"/>
    <w:rsid w:val="001015E1"/>
    <w:rsid w:val="001026B5"/>
    <w:rsid w:val="001143D5"/>
    <w:rsid w:val="001218B7"/>
    <w:rsid w:val="00135FBD"/>
    <w:rsid w:val="00140D3E"/>
    <w:rsid w:val="00143263"/>
    <w:rsid w:val="001545F4"/>
    <w:rsid w:val="001577A4"/>
    <w:rsid w:val="00166354"/>
    <w:rsid w:val="00171F3F"/>
    <w:rsid w:val="00173605"/>
    <w:rsid w:val="001749E1"/>
    <w:rsid w:val="001820F9"/>
    <w:rsid w:val="00193A89"/>
    <w:rsid w:val="001A3195"/>
    <w:rsid w:val="001B766B"/>
    <w:rsid w:val="001B7CD2"/>
    <w:rsid w:val="001E33E5"/>
    <w:rsid w:val="00200060"/>
    <w:rsid w:val="00211C74"/>
    <w:rsid w:val="002151AA"/>
    <w:rsid w:val="00243F2B"/>
    <w:rsid w:val="00253FEF"/>
    <w:rsid w:val="0025686D"/>
    <w:rsid w:val="002746CA"/>
    <w:rsid w:val="00276A72"/>
    <w:rsid w:val="00277E2A"/>
    <w:rsid w:val="00283DA9"/>
    <w:rsid w:val="002911E1"/>
    <w:rsid w:val="002A2330"/>
    <w:rsid w:val="002A6FB4"/>
    <w:rsid w:val="002B192F"/>
    <w:rsid w:val="002B3E03"/>
    <w:rsid w:val="002B4C2F"/>
    <w:rsid w:val="002C3EA7"/>
    <w:rsid w:val="002D0360"/>
    <w:rsid w:val="002E0FF9"/>
    <w:rsid w:val="002E235D"/>
    <w:rsid w:val="002E44D7"/>
    <w:rsid w:val="002E7F1E"/>
    <w:rsid w:val="003059F3"/>
    <w:rsid w:val="00316F4C"/>
    <w:rsid w:val="00324752"/>
    <w:rsid w:val="00327CA0"/>
    <w:rsid w:val="003326E2"/>
    <w:rsid w:val="003445EA"/>
    <w:rsid w:val="0035097F"/>
    <w:rsid w:val="00373482"/>
    <w:rsid w:val="00381694"/>
    <w:rsid w:val="0038429E"/>
    <w:rsid w:val="00384807"/>
    <w:rsid w:val="00386C12"/>
    <w:rsid w:val="00390F3B"/>
    <w:rsid w:val="003B02D1"/>
    <w:rsid w:val="003B2CA6"/>
    <w:rsid w:val="003B535F"/>
    <w:rsid w:val="003B5FAC"/>
    <w:rsid w:val="003C0943"/>
    <w:rsid w:val="003C14E5"/>
    <w:rsid w:val="003C2C4B"/>
    <w:rsid w:val="003C2F7F"/>
    <w:rsid w:val="003C7177"/>
    <w:rsid w:val="003D2B6F"/>
    <w:rsid w:val="003E191B"/>
    <w:rsid w:val="003F5A68"/>
    <w:rsid w:val="003F6AB0"/>
    <w:rsid w:val="0040293A"/>
    <w:rsid w:val="004132B0"/>
    <w:rsid w:val="00415B36"/>
    <w:rsid w:val="00416DB8"/>
    <w:rsid w:val="004250C1"/>
    <w:rsid w:val="00433371"/>
    <w:rsid w:val="00434588"/>
    <w:rsid w:val="00436C39"/>
    <w:rsid w:val="00442D8E"/>
    <w:rsid w:val="0044392D"/>
    <w:rsid w:val="00456508"/>
    <w:rsid w:val="0046518F"/>
    <w:rsid w:val="004713DB"/>
    <w:rsid w:val="00471C2C"/>
    <w:rsid w:val="00475106"/>
    <w:rsid w:val="0048029D"/>
    <w:rsid w:val="00490B77"/>
    <w:rsid w:val="004A41DF"/>
    <w:rsid w:val="004B1F38"/>
    <w:rsid w:val="004B3473"/>
    <w:rsid w:val="004B3794"/>
    <w:rsid w:val="004C02A7"/>
    <w:rsid w:val="004C12AA"/>
    <w:rsid w:val="004C2586"/>
    <w:rsid w:val="004C6FFB"/>
    <w:rsid w:val="004E0433"/>
    <w:rsid w:val="00505FC4"/>
    <w:rsid w:val="00510A89"/>
    <w:rsid w:val="0051138C"/>
    <w:rsid w:val="005178C8"/>
    <w:rsid w:val="005212B3"/>
    <w:rsid w:val="005234C3"/>
    <w:rsid w:val="005266E7"/>
    <w:rsid w:val="005342A4"/>
    <w:rsid w:val="00544E27"/>
    <w:rsid w:val="00547336"/>
    <w:rsid w:val="00555277"/>
    <w:rsid w:val="00566348"/>
    <w:rsid w:val="0056688D"/>
    <w:rsid w:val="00567AF7"/>
    <w:rsid w:val="00571DFE"/>
    <w:rsid w:val="00582A4A"/>
    <w:rsid w:val="00583439"/>
    <w:rsid w:val="005904C1"/>
    <w:rsid w:val="005B000E"/>
    <w:rsid w:val="005B1983"/>
    <w:rsid w:val="005B4C0C"/>
    <w:rsid w:val="005C5B52"/>
    <w:rsid w:val="005D0787"/>
    <w:rsid w:val="005D3397"/>
    <w:rsid w:val="005E6A61"/>
    <w:rsid w:val="00600741"/>
    <w:rsid w:val="006014E2"/>
    <w:rsid w:val="00601E23"/>
    <w:rsid w:val="00604F53"/>
    <w:rsid w:val="00606328"/>
    <w:rsid w:val="00624B32"/>
    <w:rsid w:val="006262EB"/>
    <w:rsid w:val="00635CF9"/>
    <w:rsid w:val="006409CF"/>
    <w:rsid w:val="00646642"/>
    <w:rsid w:val="00646AC9"/>
    <w:rsid w:val="0066080F"/>
    <w:rsid w:val="00661D9A"/>
    <w:rsid w:val="00662708"/>
    <w:rsid w:val="00665814"/>
    <w:rsid w:val="00665E31"/>
    <w:rsid w:val="0068581A"/>
    <w:rsid w:val="00686117"/>
    <w:rsid w:val="006910A4"/>
    <w:rsid w:val="00694D16"/>
    <w:rsid w:val="00696590"/>
    <w:rsid w:val="006A41E6"/>
    <w:rsid w:val="006B717D"/>
    <w:rsid w:val="006C1225"/>
    <w:rsid w:val="006C5BB2"/>
    <w:rsid w:val="006D4C63"/>
    <w:rsid w:val="006E15A4"/>
    <w:rsid w:val="006E1E6F"/>
    <w:rsid w:val="006E5DD6"/>
    <w:rsid w:val="006E623A"/>
    <w:rsid w:val="006F0B19"/>
    <w:rsid w:val="006F18C1"/>
    <w:rsid w:val="007125F5"/>
    <w:rsid w:val="00712925"/>
    <w:rsid w:val="007150E2"/>
    <w:rsid w:val="007157E5"/>
    <w:rsid w:val="007163B6"/>
    <w:rsid w:val="00720166"/>
    <w:rsid w:val="007257B6"/>
    <w:rsid w:val="00731420"/>
    <w:rsid w:val="00733661"/>
    <w:rsid w:val="00735E3A"/>
    <w:rsid w:val="00742699"/>
    <w:rsid w:val="00745E0A"/>
    <w:rsid w:val="00746DC0"/>
    <w:rsid w:val="00751028"/>
    <w:rsid w:val="00756304"/>
    <w:rsid w:val="00757F95"/>
    <w:rsid w:val="00760968"/>
    <w:rsid w:val="0076292B"/>
    <w:rsid w:val="00767001"/>
    <w:rsid w:val="007703B4"/>
    <w:rsid w:val="0077088D"/>
    <w:rsid w:val="007734EA"/>
    <w:rsid w:val="00775526"/>
    <w:rsid w:val="00775C0A"/>
    <w:rsid w:val="00780FCA"/>
    <w:rsid w:val="00782AAA"/>
    <w:rsid w:val="00791784"/>
    <w:rsid w:val="007A206C"/>
    <w:rsid w:val="007A318D"/>
    <w:rsid w:val="007A399F"/>
    <w:rsid w:val="007A4619"/>
    <w:rsid w:val="007B4CF8"/>
    <w:rsid w:val="007B6F2C"/>
    <w:rsid w:val="007D2FF4"/>
    <w:rsid w:val="007E006A"/>
    <w:rsid w:val="007E3BD1"/>
    <w:rsid w:val="007E7D7E"/>
    <w:rsid w:val="00803B68"/>
    <w:rsid w:val="008060A7"/>
    <w:rsid w:val="008062E3"/>
    <w:rsid w:val="00823394"/>
    <w:rsid w:val="00823865"/>
    <w:rsid w:val="008302B7"/>
    <w:rsid w:val="008358A2"/>
    <w:rsid w:val="00836EDB"/>
    <w:rsid w:val="0083797A"/>
    <w:rsid w:val="008426A8"/>
    <w:rsid w:val="00847FFA"/>
    <w:rsid w:val="008515A3"/>
    <w:rsid w:val="00851622"/>
    <w:rsid w:val="00852EB5"/>
    <w:rsid w:val="00861C1C"/>
    <w:rsid w:val="00862FD2"/>
    <w:rsid w:val="0086597D"/>
    <w:rsid w:val="008702AA"/>
    <w:rsid w:val="0087262E"/>
    <w:rsid w:val="00875989"/>
    <w:rsid w:val="008872E5"/>
    <w:rsid w:val="008934CD"/>
    <w:rsid w:val="00894924"/>
    <w:rsid w:val="00894A56"/>
    <w:rsid w:val="008A144B"/>
    <w:rsid w:val="008B1284"/>
    <w:rsid w:val="008C1B73"/>
    <w:rsid w:val="008D1D51"/>
    <w:rsid w:val="008D4563"/>
    <w:rsid w:val="008E40F4"/>
    <w:rsid w:val="008E6A31"/>
    <w:rsid w:val="00900436"/>
    <w:rsid w:val="0090574A"/>
    <w:rsid w:val="00917536"/>
    <w:rsid w:val="009208A3"/>
    <w:rsid w:val="009520C1"/>
    <w:rsid w:val="009604B9"/>
    <w:rsid w:val="00962B68"/>
    <w:rsid w:val="00967484"/>
    <w:rsid w:val="009748BC"/>
    <w:rsid w:val="0098312D"/>
    <w:rsid w:val="00985140"/>
    <w:rsid w:val="0098543A"/>
    <w:rsid w:val="0099130B"/>
    <w:rsid w:val="00992D3D"/>
    <w:rsid w:val="00995808"/>
    <w:rsid w:val="00997CA4"/>
    <w:rsid w:val="009A16BC"/>
    <w:rsid w:val="009A4A61"/>
    <w:rsid w:val="009A4FB5"/>
    <w:rsid w:val="009B4642"/>
    <w:rsid w:val="009C5847"/>
    <w:rsid w:val="009E54AB"/>
    <w:rsid w:val="009F12AF"/>
    <w:rsid w:val="009F33C5"/>
    <w:rsid w:val="009F4508"/>
    <w:rsid w:val="009F508B"/>
    <w:rsid w:val="00A05347"/>
    <w:rsid w:val="00A102A3"/>
    <w:rsid w:val="00A15395"/>
    <w:rsid w:val="00A168AF"/>
    <w:rsid w:val="00A23C3B"/>
    <w:rsid w:val="00A2457D"/>
    <w:rsid w:val="00A2462B"/>
    <w:rsid w:val="00A30EBC"/>
    <w:rsid w:val="00A352B9"/>
    <w:rsid w:val="00A36737"/>
    <w:rsid w:val="00A36C5A"/>
    <w:rsid w:val="00A40FC1"/>
    <w:rsid w:val="00A4490F"/>
    <w:rsid w:val="00A52A3F"/>
    <w:rsid w:val="00A635AE"/>
    <w:rsid w:val="00A63B39"/>
    <w:rsid w:val="00A66BDB"/>
    <w:rsid w:val="00A739FA"/>
    <w:rsid w:val="00A912A5"/>
    <w:rsid w:val="00A91381"/>
    <w:rsid w:val="00A97E98"/>
    <w:rsid w:val="00AA6A08"/>
    <w:rsid w:val="00AB2A50"/>
    <w:rsid w:val="00AD3AFF"/>
    <w:rsid w:val="00AD743D"/>
    <w:rsid w:val="00AE3224"/>
    <w:rsid w:val="00AE4B21"/>
    <w:rsid w:val="00AE4F17"/>
    <w:rsid w:val="00AE7469"/>
    <w:rsid w:val="00B01842"/>
    <w:rsid w:val="00B01981"/>
    <w:rsid w:val="00B02FB9"/>
    <w:rsid w:val="00B04669"/>
    <w:rsid w:val="00B05D96"/>
    <w:rsid w:val="00B1491E"/>
    <w:rsid w:val="00B15130"/>
    <w:rsid w:val="00B230C6"/>
    <w:rsid w:val="00B416B5"/>
    <w:rsid w:val="00B43E85"/>
    <w:rsid w:val="00B52C6C"/>
    <w:rsid w:val="00B7352C"/>
    <w:rsid w:val="00B7549E"/>
    <w:rsid w:val="00B777D5"/>
    <w:rsid w:val="00B77DF7"/>
    <w:rsid w:val="00B820EE"/>
    <w:rsid w:val="00B95ED4"/>
    <w:rsid w:val="00BC26F0"/>
    <w:rsid w:val="00BC3A54"/>
    <w:rsid w:val="00BD38CC"/>
    <w:rsid w:val="00BE10E7"/>
    <w:rsid w:val="00BE1AA9"/>
    <w:rsid w:val="00BE6D52"/>
    <w:rsid w:val="00BF1A54"/>
    <w:rsid w:val="00BF1E95"/>
    <w:rsid w:val="00C07AF8"/>
    <w:rsid w:val="00C10DDB"/>
    <w:rsid w:val="00C13CCD"/>
    <w:rsid w:val="00C31903"/>
    <w:rsid w:val="00C31F79"/>
    <w:rsid w:val="00C42574"/>
    <w:rsid w:val="00C50A53"/>
    <w:rsid w:val="00C636FE"/>
    <w:rsid w:val="00C75372"/>
    <w:rsid w:val="00C75932"/>
    <w:rsid w:val="00C817B4"/>
    <w:rsid w:val="00C91EE3"/>
    <w:rsid w:val="00C926C6"/>
    <w:rsid w:val="00C94376"/>
    <w:rsid w:val="00C944CD"/>
    <w:rsid w:val="00C9532E"/>
    <w:rsid w:val="00CA1398"/>
    <w:rsid w:val="00CB14EE"/>
    <w:rsid w:val="00CB67A5"/>
    <w:rsid w:val="00CC3614"/>
    <w:rsid w:val="00CD19DA"/>
    <w:rsid w:val="00CD4BFB"/>
    <w:rsid w:val="00CE0141"/>
    <w:rsid w:val="00CF7B4A"/>
    <w:rsid w:val="00D02FD3"/>
    <w:rsid w:val="00D04B7B"/>
    <w:rsid w:val="00D10ABC"/>
    <w:rsid w:val="00D20A41"/>
    <w:rsid w:val="00D362BC"/>
    <w:rsid w:val="00D52225"/>
    <w:rsid w:val="00D55EB2"/>
    <w:rsid w:val="00D621C7"/>
    <w:rsid w:val="00D62465"/>
    <w:rsid w:val="00D62C7A"/>
    <w:rsid w:val="00D73AFF"/>
    <w:rsid w:val="00D808A6"/>
    <w:rsid w:val="00D92B43"/>
    <w:rsid w:val="00D959C1"/>
    <w:rsid w:val="00DA40D3"/>
    <w:rsid w:val="00DA521A"/>
    <w:rsid w:val="00DA6712"/>
    <w:rsid w:val="00DB60B9"/>
    <w:rsid w:val="00DC31A4"/>
    <w:rsid w:val="00DC69D8"/>
    <w:rsid w:val="00DC7D08"/>
    <w:rsid w:val="00DD1404"/>
    <w:rsid w:val="00DD6549"/>
    <w:rsid w:val="00DE015C"/>
    <w:rsid w:val="00DE41BF"/>
    <w:rsid w:val="00DE7C3E"/>
    <w:rsid w:val="00DF4746"/>
    <w:rsid w:val="00E01157"/>
    <w:rsid w:val="00E0255F"/>
    <w:rsid w:val="00E03C5A"/>
    <w:rsid w:val="00E13157"/>
    <w:rsid w:val="00E1327E"/>
    <w:rsid w:val="00E146D1"/>
    <w:rsid w:val="00E15D02"/>
    <w:rsid w:val="00E2071F"/>
    <w:rsid w:val="00E23516"/>
    <w:rsid w:val="00E27A08"/>
    <w:rsid w:val="00E3198F"/>
    <w:rsid w:val="00E34314"/>
    <w:rsid w:val="00E35E12"/>
    <w:rsid w:val="00E537C5"/>
    <w:rsid w:val="00E72CB1"/>
    <w:rsid w:val="00E76C60"/>
    <w:rsid w:val="00E8174C"/>
    <w:rsid w:val="00E86250"/>
    <w:rsid w:val="00EA398F"/>
    <w:rsid w:val="00EB14D4"/>
    <w:rsid w:val="00EC65DD"/>
    <w:rsid w:val="00EE0370"/>
    <w:rsid w:val="00EE37DD"/>
    <w:rsid w:val="00EE6D4D"/>
    <w:rsid w:val="00EF02E7"/>
    <w:rsid w:val="00F06601"/>
    <w:rsid w:val="00F06BAE"/>
    <w:rsid w:val="00F10653"/>
    <w:rsid w:val="00F10C02"/>
    <w:rsid w:val="00F2114E"/>
    <w:rsid w:val="00F21633"/>
    <w:rsid w:val="00F4583B"/>
    <w:rsid w:val="00F561C7"/>
    <w:rsid w:val="00F649C0"/>
    <w:rsid w:val="00F73D33"/>
    <w:rsid w:val="00F73FC4"/>
    <w:rsid w:val="00F74F3E"/>
    <w:rsid w:val="00F75428"/>
    <w:rsid w:val="00F841A2"/>
    <w:rsid w:val="00F900C5"/>
    <w:rsid w:val="00F90D4C"/>
    <w:rsid w:val="00F9111B"/>
    <w:rsid w:val="00F921A1"/>
    <w:rsid w:val="00F94F15"/>
    <w:rsid w:val="00FA040A"/>
    <w:rsid w:val="00FA492D"/>
    <w:rsid w:val="00FB2B06"/>
    <w:rsid w:val="00FB69D1"/>
    <w:rsid w:val="00FD61B4"/>
    <w:rsid w:val="00FE089D"/>
    <w:rsid w:val="00FE1D76"/>
    <w:rsid w:val="00FE609A"/>
    <w:rsid w:val="00FF1EED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altica" w:hAnsi="Baltic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336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49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B1491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149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B1491E"/>
  </w:style>
  <w:style w:type="paragraph" w:styleId="a8">
    <w:name w:val="Balloon Text"/>
    <w:basedOn w:val="a"/>
    <w:semiHidden/>
    <w:rsid w:val="00B1491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49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lock Text"/>
    <w:basedOn w:val="a"/>
    <w:rsid w:val="00571DFE"/>
    <w:pPr>
      <w:ind w:left="5670" w:right="707"/>
    </w:pPr>
    <w:rPr>
      <w:sz w:val="28"/>
      <w:szCs w:val="20"/>
    </w:rPr>
  </w:style>
  <w:style w:type="paragraph" w:styleId="21">
    <w:name w:val="Body Text 2"/>
    <w:basedOn w:val="a"/>
    <w:semiHidden/>
    <w:rsid w:val="00B1491E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B1491E"/>
    <w:pPr>
      <w:jc w:val="center"/>
    </w:pPr>
    <w:rPr>
      <w:sz w:val="28"/>
      <w:szCs w:val="26"/>
    </w:rPr>
  </w:style>
  <w:style w:type="paragraph" w:styleId="ac">
    <w:name w:val="Body Text"/>
    <w:basedOn w:val="a"/>
    <w:semiHidden/>
    <w:rsid w:val="00B1491E"/>
    <w:pPr>
      <w:jc w:val="both"/>
    </w:pPr>
    <w:rPr>
      <w:sz w:val="26"/>
      <w:u w:val="single"/>
    </w:rPr>
  </w:style>
  <w:style w:type="character" w:customStyle="1" w:styleId="ab">
    <w:name w:val="Название Знак"/>
    <w:basedOn w:val="a0"/>
    <w:link w:val="aa"/>
    <w:rsid w:val="00A168AF"/>
    <w:rPr>
      <w:sz w:val="28"/>
      <w:szCs w:val="26"/>
    </w:rPr>
  </w:style>
  <w:style w:type="paragraph" w:customStyle="1" w:styleId="ad">
    <w:name w:val="Знак"/>
    <w:basedOn w:val="a"/>
    <w:rsid w:val="007E0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4)_"/>
    <w:basedOn w:val="a0"/>
    <w:link w:val="240"/>
    <w:uiPriority w:val="99"/>
    <w:locked/>
    <w:rsid w:val="002E235D"/>
    <w:rPr>
      <w:spacing w:val="3"/>
      <w:sz w:val="25"/>
      <w:szCs w:val="25"/>
      <w:shd w:val="clear" w:color="auto" w:fill="FFFFFF"/>
    </w:rPr>
  </w:style>
  <w:style w:type="paragraph" w:customStyle="1" w:styleId="240">
    <w:name w:val="Основной текст (24)"/>
    <w:basedOn w:val="a"/>
    <w:link w:val="24"/>
    <w:uiPriority w:val="99"/>
    <w:rsid w:val="002E235D"/>
    <w:pPr>
      <w:shd w:val="clear" w:color="auto" w:fill="FFFFFF"/>
      <w:spacing w:after="420" w:line="240" w:lineRule="atLeast"/>
      <w:jc w:val="center"/>
    </w:pPr>
    <w:rPr>
      <w:spacing w:val="3"/>
      <w:sz w:val="25"/>
      <w:szCs w:val="25"/>
    </w:rPr>
  </w:style>
  <w:style w:type="character" w:customStyle="1" w:styleId="a6">
    <w:name w:val="Нижний колонтитул Знак"/>
    <w:basedOn w:val="a0"/>
    <w:link w:val="a5"/>
    <w:uiPriority w:val="99"/>
    <w:rsid w:val="00F73FC4"/>
    <w:rPr>
      <w:sz w:val="24"/>
      <w:szCs w:val="24"/>
    </w:rPr>
  </w:style>
  <w:style w:type="paragraph" w:customStyle="1" w:styleId="ConsPlusCell">
    <w:name w:val="ConsPlusCell"/>
    <w:uiPriority w:val="99"/>
    <w:rsid w:val="008726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61C7"/>
    <w:rPr>
      <w:rFonts w:ascii="Baltica" w:hAnsi="Baltica"/>
      <w:b/>
      <w:sz w:val="28"/>
    </w:rPr>
  </w:style>
  <w:style w:type="character" w:customStyle="1" w:styleId="20">
    <w:name w:val="Заголовок 2 Знак"/>
    <w:basedOn w:val="a0"/>
    <w:link w:val="2"/>
    <w:rsid w:val="00F561C7"/>
    <w:rPr>
      <w:b/>
      <w:sz w:val="36"/>
    </w:rPr>
  </w:style>
  <w:style w:type="table" w:styleId="ae">
    <w:name w:val="Table Grid"/>
    <w:basedOn w:val="a1"/>
    <w:uiPriority w:val="59"/>
    <w:rsid w:val="0050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997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46B799E860C05F160FE74AF89D1578E6DD84A1168555BCFDF42D76729iFh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B7271F57BBB6E41EB20DF7800D6AB178557B7094A842ED6B81EE58A24904A3BE9738252BF29563Da5y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8184-CC27-411B-9357-1E9BB5F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1713</Words>
  <Characters>16949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 ЯМАЛО-НЕНЕЦКОГО  АВТОНОМНОГО  ОКРУГА</vt:lpstr>
    </vt:vector>
  </TitlesOfParts>
  <Company>Департамент по труду и соц. защите</Company>
  <LinksUpToDate>false</LinksUpToDate>
  <CharactersWithSpaces>18625</CharactersWithSpaces>
  <SharedDoc>false</SharedDoc>
  <HLinks>
    <vt:vector size="42" baseType="variant">
      <vt:variant>
        <vt:i4>3342384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consultantplus://offline/ref=5B7271F57BBB6E41EB20DF7800D6AB178557B7094A842ED6B81EE58A24904A3BE9738252BF29563Da5y8E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consultantplus://offline/ref=BF05DEA13A795C5C7118C7FABB89F2BC396572590D0E44900C488DCC6E353DC9E2A974611B48D6BF5C144BW5X7F</vt:lpwstr>
      </vt:variant>
      <vt:variant>
        <vt:lpwstr/>
      </vt:variant>
      <vt:variant>
        <vt:i4>2031705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consultantplus://offline/ref=646B799E860C05F160FE74AF89D1578E6DD84A1168555BCFDF42D76729iFh0O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 ЯМАЛО-НЕНЕЦКОГО  АВТОНОМНОГО  ОКРУГА</dc:title>
  <dc:creator>Брыдинская Лариса Евгеньевна</dc:creator>
  <cp:lastModifiedBy>YAStepanova</cp:lastModifiedBy>
  <cp:revision>13</cp:revision>
  <cp:lastPrinted>2015-01-30T11:22:00Z</cp:lastPrinted>
  <dcterms:created xsi:type="dcterms:W3CDTF">2015-01-23T05:42:00Z</dcterms:created>
  <dcterms:modified xsi:type="dcterms:W3CDTF">2015-02-02T09:22:00Z</dcterms:modified>
</cp:coreProperties>
</file>