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91" w:rsidRDefault="0098679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86791" w:rsidRDefault="00986791">
      <w:pPr>
        <w:widowControl w:val="0"/>
        <w:autoSpaceDE w:val="0"/>
        <w:autoSpaceDN w:val="0"/>
        <w:adjustRightInd w:val="0"/>
        <w:spacing w:after="0" w:line="240" w:lineRule="auto"/>
        <w:outlineLvl w:val="0"/>
        <w:rPr>
          <w:rFonts w:ascii="Calibri" w:hAnsi="Calibri" w:cs="Calibri"/>
        </w:rPr>
      </w:pPr>
    </w:p>
    <w:p w:rsidR="00986791" w:rsidRDefault="0098679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ЯМАЛО-НЕНЕЦКОГО АВТОНОМНОГО ОКРУГА</w:t>
      </w:r>
    </w:p>
    <w:p w:rsidR="00986791" w:rsidRDefault="00986791">
      <w:pPr>
        <w:widowControl w:val="0"/>
        <w:autoSpaceDE w:val="0"/>
        <w:autoSpaceDN w:val="0"/>
        <w:adjustRightInd w:val="0"/>
        <w:spacing w:after="0" w:line="240" w:lineRule="auto"/>
        <w:jc w:val="center"/>
        <w:rPr>
          <w:rFonts w:ascii="Calibri" w:hAnsi="Calibri" w:cs="Calibri"/>
          <w:b/>
          <w:bCs/>
        </w:rPr>
      </w:pPr>
    </w:p>
    <w:p w:rsidR="00986791" w:rsidRDefault="00986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86791" w:rsidRDefault="00986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марта 2013 г. N 185-П</w:t>
      </w:r>
    </w:p>
    <w:p w:rsidR="00986791" w:rsidRDefault="00986791">
      <w:pPr>
        <w:widowControl w:val="0"/>
        <w:autoSpaceDE w:val="0"/>
        <w:autoSpaceDN w:val="0"/>
        <w:adjustRightInd w:val="0"/>
        <w:spacing w:after="0" w:line="240" w:lineRule="auto"/>
        <w:jc w:val="center"/>
        <w:rPr>
          <w:rFonts w:ascii="Calibri" w:hAnsi="Calibri" w:cs="Calibri"/>
          <w:b/>
          <w:bCs/>
        </w:rPr>
      </w:pPr>
    </w:p>
    <w:p w:rsidR="00986791" w:rsidRDefault="00986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ОЗДОРОВЛЕНИЯ</w:t>
      </w:r>
    </w:p>
    <w:p w:rsidR="00986791" w:rsidRDefault="00986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НЕРАБОТАЮЩИХ ПЕНСИОНЕРОВ, ПРОЖИВАЮЩИХ НА ТЕРРИТОРИИ</w:t>
      </w:r>
    </w:p>
    <w:p w:rsidR="00986791" w:rsidRDefault="00986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ЯМАЛО-НЕНЕЦКОГО АВТОНОМНОГО ОКРУГА</w:t>
      </w:r>
    </w:p>
    <w:p w:rsidR="00986791" w:rsidRDefault="00986791">
      <w:pPr>
        <w:widowControl w:val="0"/>
        <w:autoSpaceDE w:val="0"/>
        <w:autoSpaceDN w:val="0"/>
        <w:adjustRightInd w:val="0"/>
        <w:spacing w:after="0" w:line="240" w:lineRule="auto"/>
        <w:jc w:val="center"/>
        <w:rPr>
          <w:rFonts w:ascii="Calibri" w:hAnsi="Calibri" w:cs="Calibri"/>
        </w:rPr>
      </w:pPr>
    </w:p>
    <w:p w:rsidR="00986791" w:rsidRDefault="009867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ЯНАО</w:t>
      </w:r>
      <w:proofErr w:type="gramEnd"/>
    </w:p>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27.01.2014 </w:t>
      </w:r>
      <w:hyperlink r:id="rId5" w:history="1">
        <w:r>
          <w:rPr>
            <w:rFonts w:ascii="Calibri" w:hAnsi="Calibri" w:cs="Calibri"/>
            <w:color w:val="0000FF"/>
          </w:rPr>
          <w:t>N 49-П</w:t>
        </w:r>
      </w:hyperlink>
      <w:r>
        <w:rPr>
          <w:rFonts w:ascii="Calibri" w:hAnsi="Calibri" w:cs="Calibri"/>
        </w:rPr>
        <w:t xml:space="preserve">, от 29.01.2015 </w:t>
      </w:r>
      <w:hyperlink r:id="rId6" w:history="1">
        <w:r>
          <w:rPr>
            <w:rFonts w:ascii="Calibri" w:hAnsi="Calibri" w:cs="Calibri"/>
            <w:color w:val="0000FF"/>
          </w:rPr>
          <w:t>N 95-П</w:t>
        </w:r>
      </w:hyperlink>
      <w:r>
        <w:rPr>
          <w:rFonts w:ascii="Calibri" w:hAnsi="Calibri" w:cs="Calibri"/>
        </w:rPr>
        <w:t>)</w:t>
      </w:r>
    </w:p>
    <w:p w:rsidR="00986791" w:rsidRDefault="00986791">
      <w:pPr>
        <w:widowControl w:val="0"/>
        <w:autoSpaceDE w:val="0"/>
        <w:autoSpaceDN w:val="0"/>
        <w:adjustRightInd w:val="0"/>
        <w:spacing w:after="0" w:line="240" w:lineRule="auto"/>
        <w:jc w:val="center"/>
        <w:rPr>
          <w:rFonts w:ascii="Calibri" w:hAnsi="Calibri" w:cs="Calibri"/>
        </w:rPr>
      </w:pP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усиления социальной поддержки неработающих пенсионеров, постоянно проживающих на территории Ямало-Ненецкого автономного округа, Правительство Ямало-Ненецкого автономного округа постановляет:</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7" w:history="1">
        <w:r>
          <w:rPr>
            <w:rFonts w:ascii="Calibri" w:hAnsi="Calibri" w:cs="Calibri"/>
            <w:color w:val="0000FF"/>
          </w:rPr>
          <w:t>постановления</w:t>
        </w:r>
      </w:hyperlink>
      <w:r>
        <w:rPr>
          <w:rFonts w:ascii="Calibri" w:hAnsi="Calibri" w:cs="Calibri"/>
        </w:rPr>
        <w:t xml:space="preserve"> Правительства ЯНАО от 27.01.2014 N 49-П)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5" w:history="1">
        <w:r>
          <w:rPr>
            <w:rFonts w:ascii="Calibri" w:hAnsi="Calibri" w:cs="Calibri"/>
            <w:color w:val="0000FF"/>
          </w:rPr>
          <w:t>Порядок</w:t>
        </w:r>
      </w:hyperlink>
      <w:r>
        <w:rPr>
          <w:rFonts w:ascii="Calibri" w:hAnsi="Calibri" w:cs="Calibri"/>
        </w:rPr>
        <w:t xml:space="preserve"> оздоровления неработающих пенсионеров, проживающих на территории Ямало-Ненецкого автономного округа.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Установить, что за счет средств окружного бюджета осуществляется оздоровление неработающих пенсионеров, проживающих на территории Ямало-Ненецкого автономного округа, не относящихся к отдельным категориям граждан, имеющим право на санаторно-курортное лечение в соответствии с федеральным законодательством и законодательством Ямало-Ненецкого автономного округа.</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w:t>
      </w:r>
      <w:hyperlink r:id="rId8" w:history="1">
        <w:r>
          <w:rPr>
            <w:rFonts w:ascii="Calibri" w:hAnsi="Calibri" w:cs="Calibri"/>
            <w:color w:val="0000FF"/>
          </w:rPr>
          <w:t>постановлением</w:t>
        </w:r>
      </w:hyperlink>
      <w:r>
        <w:rPr>
          <w:rFonts w:ascii="Calibri" w:hAnsi="Calibri" w:cs="Calibri"/>
        </w:rPr>
        <w:t xml:space="preserve"> Правительства ЯНАО от 27.01.2014 N 49-П)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9" w:history="1">
        <w:r>
          <w:rPr>
            <w:rFonts w:ascii="Calibri" w:hAnsi="Calibri" w:cs="Calibri"/>
            <w:color w:val="0000FF"/>
          </w:rPr>
          <w:t>постановление</w:t>
        </w:r>
      </w:hyperlink>
      <w:r>
        <w:rPr>
          <w:rFonts w:ascii="Calibri" w:hAnsi="Calibri" w:cs="Calibri"/>
        </w:rPr>
        <w:t xml:space="preserve"> Правительства Ямало-Ненецкого автономного округа от 31 мая 2012 года N 395-П "Об утверждении Порядка оздоровления неработающих пенсионеров, проживающих на территории Ямало-Ненецкого автономного округа".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распространяется на правоотношения, возникшие с 01 января 2013 года.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Губернатора Ямало-Ненецкого автономного округа Бучкову Т.В.</w:t>
      </w:r>
    </w:p>
    <w:p w:rsidR="00986791" w:rsidRDefault="00986791">
      <w:pPr>
        <w:widowControl w:val="0"/>
        <w:autoSpaceDE w:val="0"/>
        <w:autoSpaceDN w:val="0"/>
        <w:adjustRightInd w:val="0"/>
        <w:spacing w:after="0" w:line="240" w:lineRule="auto"/>
        <w:jc w:val="both"/>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Ямало-Ненецкого автономного округа</w:t>
      </w:r>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Д.Н.КОБЫЛКИН</w:t>
      </w: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w:t>
      </w:r>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Ямало-Ненецкого автономного округа</w:t>
      </w:r>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2013 года N 185-П</w:t>
      </w:r>
    </w:p>
    <w:p w:rsidR="00986791" w:rsidRDefault="00986791">
      <w:pPr>
        <w:widowControl w:val="0"/>
        <w:autoSpaceDE w:val="0"/>
        <w:autoSpaceDN w:val="0"/>
        <w:adjustRightInd w:val="0"/>
        <w:spacing w:after="0" w:line="240" w:lineRule="auto"/>
        <w:jc w:val="center"/>
        <w:rPr>
          <w:rFonts w:ascii="Calibri" w:hAnsi="Calibri" w:cs="Calibri"/>
        </w:rPr>
      </w:pPr>
    </w:p>
    <w:p w:rsidR="00986791" w:rsidRDefault="00986791">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ПОРЯДОК</w:t>
      </w:r>
    </w:p>
    <w:p w:rsidR="00986791" w:rsidRDefault="00986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ОЗДОРОВЛЕНИЯ НЕРАБОТАЮЩИХ ПЕНСИОНЕРОВ,</w:t>
      </w:r>
    </w:p>
    <w:p w:rsidR="00986791" w:rsidRDefault="00986791">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ПРОЖИВАЮЩИХ</w:t>
      </w:r>
      <w:proofErr w:type="gramEnd"/>
      <w:r>
        <w:rPr>
          <w:rFonts w:ascii="Calibri" w:hAnsi="Calibri" w:cs="Calibri"/>
          <w:b/>
          <w:bCs/>
        </w:rPr>
        <w:t xml:space="preserve"> НА ТЕРРИТОРИИ ЯМАЛО-НЕНЕЦКОГО АВТОНОМНОГО ОКРУГА</w:t>
      </w:r>
    </w:p>
    <w:p w:rsidR="00986791" w:rsidRDefault="00986791">
      <w:pPr>
        <w:widowControl w:val="0"/>
        <w:autoSpaceDE w:val="0"/>
        <w:autoSpaceDN w:val="0"/>
        <w:adjustRightInd w:val="0"/>
        <w:spacing w:after="0" w:line="240" w:lineRule="auto"/>
        <w:jc w:val="center"/>
        <w:rPr>
          <w:rFonts w:ascii="Calibri" w:hAnsi="Calibri" w:cs="Calibri"/>
        </w:rPr>
      </w:pPr>
    </w:p>
    <w:p w:rsidR="00986791" w:rsidRDefault="009867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ЯНАО</w:t>
      </w:r>
      <w:proofErr w:type="gramEnd"/>
    </w:p>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27.01.2014 </w:t>
      </w:r>
      <w:hyperlink r:id="rId10" w:history="1">
        <w:r>
          <w:rPr>
            <w:rFonts w:ascii="Calibri" w:hAnsi="Calibri" w:cs="Calibri"/>
            <w:color w:val="0000FF"/>
          </w:rPr>
          <w:t>N 49-П</w:t>
        </w:r>
      </w:hyperlink>
      <w:r>
        <w:rPr>
          <w:rFonts w:ascii="Calibri" w:hAnsi="Calibri" w:cs="Calibri"/>
        </w:rPr>
        <w:t xml:space="preserve">, от 29.01.2015 </w:t>
      </w:r>
      <w:hyperlink r:id="rId11" w:history="1">
        <w:r>
          <w:rPr>
            <w:rFonts w:ascii="Calibri" w:hAnsi="Calibri" w:cs="Calibri"/>
            <w:color w:val="0000FF"/>
          </w:rPr>
          <w:t>N 95-П</w:t>
        </w:r>
      </w:hyperlink>
      <w:r>
        <w:rPr>
          <w:rFonts w:ascii="Calibri" w:hAnsi="Calibri" w:cs="Calibri"/>
        </w:rPr>
        <w:t>)</w:t>
      </w:r>
    </w:p>
    <w:p w:rsidR="00986791" w:rsidRDefault="00986791">
      <w:pPr>
        <w:widowControl w:val="0"/>
        <w:autoSpaceDE w:val="0"/>
        <w:autoSpaceDN w:val="0"/>
        <w:adjustRightInd w:val="0"/>
        <w:spacing w:after="0" w:line="240" w:lineRule="auto"/>
        <w:jc w:val="center"/>
        <w:rPr>
          <w:rFonts w:ascii="Calibri" w:hAnsi="Calibri" w:cs="Calibri"/>
        </w:rPr>
      </w:pPr>
    </w:p>
    <w:p w:rsidR="00986791" w:rsidRDefault="00986791">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986791" w:rsidRDefault="00986791">
      <w:pPr>
        <w:widowControl w:val="0"/>
        <w:autoSpaceDE w:val="0"/>
        <w:autoSpaceDN w:val="0"/>
        <w:adjustRightInd w:val="0"/>
        <w:spacing w:after="0" w:line="240" w:lineRule="auto"/>
        <w:rPr>
          <w:rFonts w:ascii="Calibri" w:hAnsi="Calibri" w:cs="Calibri"/>
        </w:rPr>
      </w:pP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оздоровления неработающих пенсионеров, проживающих на территории Ямало-Ненецкого автономного округа (далее - Порядок, автономный округ), регулирует процедуру формирования потребности в оздоровлении неработающих пенсионеров, условия и порядок оздоровления неработающих пенсионеров за счет средств окружного бюджета.</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ЯНАО от 27.01.2014 N 49-П)</w:t>
      </w:r>
    </w:p>
    <w:p w:rsidR="00986791" w:rsidRDefault="00986791">
      <w:pPr>
        <w:widowControl w:val="0"/>
        <w:autoSpaceDE w:val="0"/>
        <w:autoSpaceDN w:val="0"/>
        <w:adjustRightInd w:val="0"/>
        <w:spacing w:after="0" w:line="240" w:lineRule="auto"/>
        <w:ind w:firstLine="540"/>
        <w:jc w:val="both"/>
        <w:rPr>
          <w:rFonts w:ascii="Calibri" w:hAnsi="Calibri" w:cs="Calibri"/>
        </w:rPr>
      </w:pPr>
    </w:p>
    <w:p w:rsidR="00986791" w:rsidRDefault="00986791">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II. Право на оздоровление</w:t>
      </w:r>
    </w:p>
    <w:p w:rsidR="00986791" w:rsidRDefault="00986791">
      <w:pPr>
        <w:widowControl w:val="0"/>
        <w:autoSpaceDE w:val="0"/>
        <w:autoSpaceDN w:val="0"/>
        <w:adjustRightInd w:val="0"/>
        <w:spacing w:after="0" w:line="240" w:lineRule="auto"/>
        <w:jc w:val="center"/>
        <w:rPr>
          <w:rFonts w:ascii="Calibri" w:hAnsi="Calibri" w:cs="Calibri"/>
        </w:rPr>
      </w:pPr>
    </w:p>
    <w:p w:rsidR="00986791" w:rsidRDefault="00986791">
      <w:pPr>
        <w:widowControl w:val="0"/>
        <w:autoSpaceDE w:val="0"/>
        <w:autoSpaceDN w:val="0"/>
        <w:adjustRightInd w:val="0"/>
        <w:spacing w:after="0" w:line="240" w:lineRule="auto"/>
        <w:ind w:firstLine="540"/>
        <w:jc w:val="both"/>
        <w:rPr>
          <w:rFonts w:ascii="Calibri" w:hAnsi="Calibri" w:cs="Calibri"/>
        </w:rPr>
      </w:pPr>
      <w:bookmarkStart w:id="5" w:name="Par49"/>
      <w:bookmarkEnd w:id="5"/>
      <w:r>
        <w:rPr>
          <w:rFonts w:ascii="Calibri" w:hAnsi="Calibri" w:cs="Calibri"/>
        </w:rPr>
        <w:t xml:space="preserve">2.1. </w:t>
      </w:r>
      <w:proofErr w:type="gramStart"/>
      <w:r>
        <w:rPr>
          <w:rFonts w:ascii="Calibri" w:hAnsi="Calibri" w:cs="Calibri"/>
        </w:rPr>
        <w:t>Право на оздоровление за счет средств окружного бюджета в санаторно-курортных организациях, расположенных на территории Российской Федерации, имеют граждане Российской Федерации из числа неработающих пенсионеров (женщины, достигшие возраста 55 лет и старше, мужчины, достигшие 60 лет и старше), постоянно проживающие на территории автономного округа по месту жительства и не относящиеся к отдельным категориям граждан, имеющим право на санаторно-курортное лечение в соответствии</w:t>
      </w:r>
      <w:proofErr w:type="gramEnd"/>
      <w:r>
        <w:rPr>
          <w:rFonts w:ascii="Calibri" w:hAnsi="Calibri" w:cs="Calibri"/>
        </w:rPr>
        <w:t xml:space="preserve"> с федеральным законодательством и законодательством автономного округа (далее - неработающие пенсионеры), при соблюдении условий, установленных настоящим Порядком.</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ЯНАО от 27.01.2014 </w:t>
      </w:r>
      <w:hyperlink r:id="rId13" w:history="1">
        <w:r>
          <w:rPr>
            <w:rFonts w:ascii="Calibri" w:hAnsi="Calibri" w:cs="Calibri"/>
            <w:color w:val="0000FF"/>
          </w:rPr>
          <w:t>N 49-П</w:t>
        </w:r>
      </w:hyperlink>
      <w:r>
        <w:rPr>
          <w:rFonts w:ascii="Calibri" w:hAnsi="Calibri" w:cs="Calibri"/>
        </w:rPr>
        <w:t xml:space="preserve">, от 29.01.2015 </w:t>
      </w:r>
      <w:hyperlink r:id="rId14" w:history="1">
        <w:r>
          <w:rPr>
            <w:rFonts w:ascii="Calibri" w:hAnsi="Calibri" w:cs="Calibri"/>
            <w:color w:val="0000FF"/>
          </w:rPr>
          <w:t>N 95-П</w:t>
        </w:r>
      </w:hyperlink>
      <w:r>
        <w:rPr>
          <w:rFonts w:ascii="Calibri" w:hAnsi="Calibri" w:cs="Calibri"/>
        </w:rPr>
        <w:t>)</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15" w:history="1">
        <w:r>
          <w:rPr>
            <w:rFonts w:ascii="Calibri" w:hAnsi="Calibri" w:cs="Calibri"/>
            <w:color w:val="0000FF"/>
          </w:rPr>
          <w:t>Постановление</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bookmarkStart w:id="6" w:name="Par52"/>
      <w:bookmarkEnd w:id="6"/>
      <w:r>
        <w:rPr>
          <w:rFonts w:ascii="Calibri" w:hAnsi="Calibri" w:cs="Calibri"/>
        </w:rPr>
        <w:t>2.3. Оздоровление неработающих пенсионеров осуществляется путем:</w:t>
      </w:r>
    </w:p>
    <w:p w:rsidR="00986791" w:rsidRDefault="00986791">
      <w:pPr>
        <w:widowControl w:val="0"/>
        <w:autoSpaceDE w:val="0"/>
        <w:autoSpaceDN w:val="0"/>
        <w:adjustRightInd w:val="0"/>
        <w:spacing w:after="0" w:line="240" w:lineRule="auto"/>
        <w:ind w:firstLine="540"/>
        <w:jc w:val="both"/>
        <w:rPr>
          <w:rFonts w:ascii="Calibri" w:hAnsi="Calibri" w:cs="Calibri"/>
        </w:rPr>
      </w:pPr>
      <w:bookmarkStart w:id="7" w:name="Par53"/>
      <w:bookmarkEnd w:id="7"/>
      <w:r>
        <w:rPr>
          <w:rFonts w:ascii="Calibri" w:hAnsi="Calibri" w:cs="Calibri"/>
        </w:rPr>
        <w:t>а) обеспечения санаторно-курортной путевкой в санаторно-курортные организации, расположенные на территории автономного округа (далее - обеспечение путевкой);</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возмещения расходов за самостоятельно приобретенную путевку в виде перечисления денежных средств на лицевой счет неработающего пенсионера по фактическим расходам, но не выше 70% предельной стоимости санаторно-курортной путевки в сутки, утвержденной постановлением Правительства автономного округа.</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Продолжительность санаторно-курортного лечения, подлежащая обеспечению в соответствии с настоящим Порядком, не должна превышать 21 календарного дня.</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санаторно-курортного лечения большей продолжительности возмещение расходов за самостоятельно приобретенную путевку производится из расчета 21 календарного дня.</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за самостоятельно приобретенную путевку предоставляется по одной санаторно-курортной организации по выбору неработающего пенсионера.</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bookmarkStart w:id="8" w:name="Par61"/>
      <w:bookmarkEnd w:id="8"/>
      <w:r>
        <w:rPr>
          <w:rFonts w:ascii="Calibri" w:hAnsi="Calibri" w:cs="Calibri"/>
        </w:rPr>
        <w:t xml:space="preserve">2.5. При обеспечении путевкой, предусмотренной </w:t>
      </w:r>
      <w:hyperlink w:anchor="Par53" w:history="1">
        <w:r>
          <w:rPr>
            <w:rFonts w:ascii="Calibri" w:hAnsi="Calibri" w:cs="Calibri"/>
            <w:color w:val="0000FF"/>
          </w:rPr>
          <w:t>подпунктом "а" пункта 2.3</w:t>
        </w:r>
      </w:hyperlink>
      <w:r>
        <w:rPr>
          <w:rFonts w:ascii="Calibri" w:hAnsi="Calibri" w:cs="Calibri"/>
        </w:rPr>
        <w:t xml:space="preserve"> настоящего Порядка, неработающим пенсионерам производится возмещение расходов в размере 100 процентов стоимости проезда по территории автономного округа по кратчайшему пути следования от места жительства неработающего пенсионера в автономном округе до места санаторно-курортного лечения и обратно (далее - возмещение расходов по проезду).</w:t>
      </w:r>
    </w:p>
    <w:p w:rsidR="00986791" w:rsidRDefault="00986791">
      <w:pPr>
        <w:widowControl w:val="0"/>
        <w:autoSpaceDE w:val="0"/>
        <w:autoSpaceDN w:val="0"/>
        <w:adjustRightInd w:val="0"/>
        <w:spacing w:after="0" w:line="240" w:lineRule="auto"/>
        <w:jc w:val="both"/>
        <w:rPr>
          <w:rFonts w:ascii="Calibri" w:hAnsi="Calibri" w:cs="Calibri"/>
        </w:rPr>
      </w:pPr>
    </w:p>
    <w:p w:rsidR="00986791" w:rsidRDefault="00986791">
      <w:pPr>
        <w:widowControl w:val="0"/>
        <w:autoSpaceDE w:val="0"/>
        <w:autoSpaceDN w:val="0"/>
        <w:adjustRightInd w:val="0"/>
        <w:spacing w:after="0" w:line="240" w:lineRule="auto"/>
        <w:jc w:val="center"/>
        <w:outlineLvl w:val="1"/>
        <w:rPr>
          <w:rFonts w:ascii="Calibri" w:hAnsi="Calibri" w:cs="Calibri"/>
        </w:rPr>
      </w:pPr>
      <w:bookmarkStart w:id="9" w:name="Par63"/>
      <w:bookmarkEnd w:id="9"/>
      <w:r>
        <w:rPr>
          <w:rFonts w:ascii="Calibri" w:hAnsi="Calibri" w:cs="Calibri"/>
        </w:rPr>
        <w:t>III. Порядок обращения неработающих пенсионеров</w:t>
      </w:r>
    </w:p>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для осуществления оздоровления</w:t>
      </w:r>
    </w:p>
    <w:p w:rsidR="00986791" w:rsidRDefault="00986791">
      <w:pPr>
        <w:widowControl w:val="0"/>
        <w:autoSpaceDE w:val="0"/>
        <w:autoSpaceDN w:val="0"/>
        <w:adjustRightInd w:val="0"/>
        <w:spacing w:after="0" w:line="240" w:lineRule="auto"/>
        <w:jc w:val="both"/>
        <w:rPr>
          <w:rFonts w:ascii="Calibri" w:hAnsi="Calibri" w:cs="Calibri"/>
        </w:rPr>
      </w:pP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Выбор санаторно-курортной организации при возмещении расходов за самостоятельно приобретенную путевку осуществляется неработающими пенсионерами самостоятельно.</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постановления</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Выбор санаторно-курортной организации при обеспечении путевкой неработающих пенсионеров осуществляется государственным казенным учреждением автономного округа "Центр социальных технологий Ямало-Ненецкого автономного округа" (далее - Центр социальных технологий)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05 апреля 2013 года N 44-ФЗ "О контрактной системе в сфере закупок товаров, работ, услуг для обеспечения государственных и </w:t>
      </w:r>
      <w:r>
        <w:rPr>
          <w:rFonts w:ascii="Calibri" w:hAnsi="Calibri" w:cs="Calibri"/>
        </w:rPr>
        <w:lastRenderedPageBreak/>
        <w:t>муниципальных нужд.</w:t>
      </w:r>
      <w:proofErr w:type="gramEnd"/>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3.2 в ред. </w:t>
      </w:r>
      <w:hyperlink r:id="rId21" w:history="1">
        <w:r>
          <w:rPr>
            <w:rFonts w:ascii="Calibri" w:hAnsi="Calibri" w:cs="Calibri"/>
            <w:color w:val="0000FF"/>
          </w:rPr>
          <w:t>постановления</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bookmarkStart w:id="10" w:name="Par70"/>
      <w:bookmarkEnd w:id="10"/>
      <w:r>
        <w:rPr>
          <w:rFonts w:ascii="Calibri" w:hAnsi="Calibri" w:cs="Calibri"/>
        </w:rPr>
        <w:t>3.3. Оздоровление неработающих пенсионеров, имеющих противопоказания к санаторно-курортному лечению, не осуществляется.</w:t>
      </w:r>
    </w:p>
    <w:p w:rsidR="00986791" w:rsidRDefault="00986791">
      <w:pPr>
        <w:widowControl w:val="0"/>
        <w:autoSpaceDE w:val="0"/>
        <w:autoSpaceDN w:val="0"/>
        <w:adjustRightInd w:val="0"/>
        <w:spacing w:after="0" w:line="240" w:lineRule="auto"/>
        <w:ind w:firstLine="540"/>
        <w:jc w:val="both"/>
        <w:rPr>
          <w:rFonts w:ascii="Calibri" w:hAnsi="Calibri" w:cs="Calibri"/>
        </w:rPr>
      </w:pPr>
      <w:bookmarkStart w:id="11" w:name="Par71"/>
      <w:bookmarkEnd w:id="11"/>
      <w:r>
        <w:rPr>
          <w:rFonts w:ascii="Calibri" w:hAnsi="Calibri" w:cs="Calibri"/>
        </w:rPr>
        <w:t xml:space="preserve">3.4. </w:t>
      </w:r>
      <w:proofErr w:type="gramStart"/>
      <w:r>
        <w:rPr>
          <w:rFonts w:ascii="Calibri" w:hAnsi="Calibri" w:cs="Calibri"/>
        </w:rPr>
        <w:t xml:space="preserve">Для осуществления оздоровления граждане, указанные в </w:t>
      </w:r>
      <w:hyperlink w:anchor="Par49" w:history="1">
        <w:r>
          <w:rPr>
            <w:rFonts w:ascii="Calibri" w:hAnsi="Calibri" w:cs="Calibri"/>
            <w:color w:val="0000FF"/>
          </w:rPr>
          <w:t>пункте 2.1</w:t>
        </w:r>
      </w:hyperlink>
      <w:r>
        <w:rPr>
          <w:rFonts w:ascii="Calibri" w:hAnsi="Calibri" w:cs="Calibri"/>
        </w:rPr>
        <w:t xml:space="preserve"> настоящего Порядка (далее - заявители), до 01 ноября текущего календарного года подают письменное заявление о виде оздоровления и предполагаемых датах оздоровления в очередном календарном году (далее - заявление) в органы социальной защиты населения муниципального образования в автономном округе по месту жительства (далее - орган социальной защиты населения, муниципальное образование) путем личного обращения либо направления необходимых</w:t>
      </w:r>
      <w:proofErr w:type="gramEnd"/>
      <w:r>
        <w:rPr>
          <w:rFonts w:ascii="Calibri" w:hAnsi="Calibri" w:cs="Calibri"/>
        </w:rPr>
        <w:t xml:space="preserve"> документов по почте.</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w:t>
      </w:r>
      <w:hyperlink w:anchor="Par216" w:history="1">
        <w:r>
          <w:rPr>
            <w:rFonts w:ascii="Calibri" w:hAnsi="Calibri" w:cs="Calibri"/>
            <w:color w:val="0000FF"/>
          </w:rPr>
          <w:t>заявления</w:t>
        </w:r>
      </w:hyperlink>
      <w:r>
        <w:rPr>
          <w:rFonts w:ascii="Calibri" w:hAnsi="Calibri" w:cs="Calibri"/>
        </w:rPr>
        <w:t xml:space="preserve"> приведена в приложении N 1 к настоящему Порядку.</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bookmarkStart w:id="12" w:name="Par75"/>
      <w:bookmarkEnd w:id="12"/>
      <w:r>
        <w:rPr>
          <w:rFonts w:ascii="Calibri" w:hAnsi="Calibri" w:cs="Calibri"/>
        </w:rPr>
        <w:t>3.5. К заявлению прилагаются следующие документы:</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паспорта либо иного документа, удостоверяющего личность;</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в соответствии с которым имеется возможность установления (подтверждения) постоянного места жительства на территории автономного округа, где гражданин проживает на основаниях, предусмотренных законодательством Российской Федерации;</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ЯНАО от 27.01.2014 N 49-П)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документов, подтверждающих прекращение трудовой деятельности:</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трудовой книжки либо иного документа, подтверждающего прекращение трудовой деятельности;</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из налогового органа об отсутствии регистрации в качестве индивидуального предпринимателя;</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пенсионного удостоверения;</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справка лечебно-профилактического учреждения с рекомендацией оздоровления в санаторно-курортной организации по </w:t>
      </w:r>
      <w:hyperlink r:id="rId25" w:history="1">
        <w:r>
          <w:rPr>
            <w:rFonts w:ascii="Calibri" w:hAnsi="Calibri" w:cs="Calibri"/>
            <w:color w:val="0000FF"/>
          </w:rPr>
          <w:t>форме N 070/у-04</w:t>
        </w:r>
      </w:hyperlink>
      <w:r>
        <w:rPr>
          <w:rFonts w:ascii="Calibri" w:hAnsi="Calibri" w:cs="Calibri"/>
        </w:rPr>
        <w:t>, утвержденной приказом Министерства здравоохранения и социального развития Российской Федерации от 22 ноября 2004 года N 256 "О Порядке медицинского отбора и направления больных на санаторно-курортное лечение" (далее - приказ Министерства N 256).</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Оздоровление неработающих пенсионеров осуществляется в порядке очередности, установленной по дате подачи заявления, в пределах объема средств окружного бюджета, предусмотренного на указанные цели. Очередность устанавливается в зависимости от выбранного пенсионером вида оздоровления, предусмотренного </w:t>
      </w:r>
      <w:hyperlink w:anchor="Par52" w:history="1">
        <w:r>
          <w:rPr>
            <w:rFonts w:ascii="Calibri" w:hAnsi="Calibri" w:cs="Calibri"/>
            <w:color w:val="0000FF"/>
          </w:rPr>
          <w:t>пунктом 2.3</w:t>
        </w:r>
      </w:hyperlink>
      <w:r>
        <w:rPr>
          <w:rFonts w:ascii="Calibri" w:hAnsi="Calibri" w:cs="Calibri"/>
        </w:rPr>
        <w:t xml:space="preserve"> настоящего Порядка, отдельно по каждому виду оздоровления.</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Неработающий пенсионер включается в очередь только по одному виду оздоровления.</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Днем обращения за оздоровлением считается день приема органом социальной защиты населения заявления с документами, указанными в </w:t>
      </w:r>
      <w:hyperlink w:anchor="Par75" w:history="1">
        <w:r>
          <w:rPr>
            <w:rFonts w:ascii="Calibri" w:hAnsi="Calibri" w:cs="Calibri"/>
            <w:color w:val="0000FF"/>
          </w:rPr>
          <w:t>пункте 3.5</w:t>
        </w:r>
      </w:hyperlink>
      <w:r>
        <w:rPr>
          <w:rFonts w:ascii="Calibri" w:hAnsi="Calibri" w:cs="Calibri"/>
        </w:rPr>
        <w:t xml:space="preserve"> настоящего Порядка.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обращения за оздоровлением в случае направления документов по почте считается день получения документов органом социальной защиты населения.</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и дата приема заявления со всеми необходимыми документами от заявителя подтверждаются распиской-уведомлением, выдаваемой (направляемой по почте) заявителю органами социальной защиты населения.</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Орган социальной защиты населения в 10-дневный срок </w:t>
      </w:r>
      <w:proofErr w:type="gramStart"/>
      <w:r>
        <w:rPr>
          <w:rFonts w:ascii="Calibri" w:hAnsi="Calibri" w:cs="Calibri"/>
        </w:rPr>
        <w:t>с даты подачи</w:t>
      </w:r>
      <w:proofErr w:type="gramEnd"/>
      <w:r>
        <w:rPr>
          <w:rFonts w:ascii="Calibri" w:hAnsi="Calibri" w:cs="Calibri"/>
        </w:rPr>
        <w:t xml:space="preserve"> документов, указанных в </w:t>
      </w:r>
      <w:hyperlink w:anchor="Par75" w:history="1">
        <w:r>
          <w:rPr>
            <w:rFonts w:ascii="Calibri" w:hAnsi="Calibri" w:cs="Calibri"/>
            <w:color w:val="0000FF"/>
          </w:rPr>
          <w:t>пункте 3.5</w:t>
        </w:r>
      </w:hyperlink>
      <w:r>
        <w:rPr>
          <w:rFonts w:ascii="Calibri" w:hAnsi="Calibri" w:cs="Calibri"/>
        </w:rPr>
        <w:t xml:space="preserve"> настоящего Порядка, принимает решение о включении либо об отказе во включении в очередь на оздоровление. О принятом решении заявитель письменно уведомляется органом социальной защиты населения в 5-дневный срок после принятия решения.</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Основаниями для отказа во включении в очередь на оздоровление являются:</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заявителя требованиям, предусмотренным </w:t>
      </w:r>
      <w:hyperlink w:anchor="Par49" w:history="1">
        <w:r>
          <w:rPr>
            <w:rFonts w:ascii="Calibri" w:hAnsi="Calibri" w:cs="Calibri"/>
            <w:color w:val="0000FF"/>
          </w:rPr>
          <w:t>пунктами 2.1</w:t>
        </w:r>
      </w:hyperlink>
      <w:r>
        <w:rPr>
          <w:rFonts w:ascii="Calibri" w:hAnsi="Calibri" w:cs="Calibri"/>
        </w:rPr>
        <w:t xml:space="preserve"> и </w:t>
      </w:r>
      <w:hyperlink w:anchor="Par70" w:history="1">
        <w:r>
          <w:rPr>
            <w:rFonts w:ascii="Calibri" w:hAnsi="Calibri" w:cs="Calibri"/>
            <w:color w:val="0000FF"/>
          </w:rPr>
          <w:t>3.3</w:t>
        </w:r>
      </w:hyperlink>
      <w:r>
        <w:rPr>
          <w:rFonts w:ascii="Calibri" w:hAnsi="Calibri" w:cs="Calibri"/>
        </w:rPr>
        <w:t xml:space="preserve"> настоящего Порядка;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непредставление или представление не всех документов, предусмотренных </w:t>
      </w:r>
      <w:hyperlink w:anchor="Par75" w:history="1">
        <w:r>
          <w:rPr>
            <w:rFonts w:ascii="Calibri" w:hAnsi="Calibri" w:cs="Calibri"/>
            <w:color w:val="0000FF"/>
          </w:rPr>
          <w:t>пунктом 3.5</w:t>
        </w:r>
      </w:hyperlink>
      <w:r>
        <w:rPr>
          <w:rFonts w:ascii="Calibri" w:hAnsi="Calibri" w:cs="Calibri"/>
        </w:rPr>
        <w:t xml:space="preserve"> </w:t>
      </w:r>
      <w:r>
        <w:rPr>
          <w:rFonts w:ascii="Calibri" w:hAnsi="Calibri" w:cs="Calibri"/>
        </w:rPr>
        <w:lastRenderedPageBreak/>
        <w:t>настоящего Порядка.</w:t>
      </w:r>
    </w:p>
    <w:p w:rsidR="00986791" w:rsidRDefault="00986791">
      <w:pPr>
        <w:widowControl w:val="0"/>
        <w:autoSpaceDE w:val="0"/>
        <w:autoSpaceDN w:val="0"/>
        <w:adjustRightInd w:val="0"/>
        <w:spacing w:after="0" w:line="240" w:lineRule="auto"/>
        <w:ind w:firstLine="540"/>
        <w:jc w:val="both"/>
        <w:rPr>
          <w:rFonts w:ascii="Calibri" w:hAnsi="Calibri" w:cs="Calibri"/>
        </w:rPr>
      </w:pPr>
      <w:bookmarkStart w:id="13" w:name="Par94"/>
      <w:bookmarkEnd w:id="13"/>
      <w:r>
        <w:rPr>
          <w:rFonts w:ascii="Calibri" w:hAnsi="Calibri" w:cs="Calibri"/>
        </w:rPr>
        <w:t xml:space="preserve">3.10. Оздоровление заявителя осуществляется в порядке очередности исходя из даты подачи заявления с документами, указанными в </w:t>
      </w:r>
      <w:hyperlink w:anchor="Par75" w:history="1">
        <w:r>
          <w:rPr>
            <w:rFonts w:ascii="Calibri" w:hAnsi="Calibri" w:cs="Calibri"/>
            <w:color w:val="0000FF"/>
          </w:rPr>
          <w:t>пункте 3.5</w:t>
        </w:r>
      </w:hyperlink>
      <w:r>
        <w:rPr>
          <w:rFonts w:ascii="Calibri" w:hAnsi="Calibri" w:cs="Calibri"/>
        </w:rPr>
        <w:t xml:space="preserve"> настоящего Порядка, но не чаще чем один раз в три года.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Трехгодичный период исчисляется в календарном порядке, начиная с 01 января года, в котором гражданину на основании поданного им заявления было предоставлено оздоровление.</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w:t>
      </w:r>
      <w:proofErr w:type="gramStart"/>
      <w:r>
        <w:rPr>
          <w:rFonts w:ascii="Calibri" w:hAnsi="Calibri" w:cs="Calibri"/>
        </w:rPr>
        <w:t>В целях своевременного обеспечения неработающих пенсионеров оздоровлением, качественного и эффективного расходования средств окружного бюджета органы социальной защиты населения ежегодно, до 10 ноября текущего года, формируют в порядке очередности список неработающих пенсионеров на обеспечение путевкой и список неработающих пенсионеров, имеющих право на возмещение расходов за самостоятельно приобретенную путевку, в очередном году за счет средств окружного бюджета (далее - списки).</w:t>
      </w:r>
      <w:proofErr w:type="gramEnd"/>
      <w:r>
        <w:rPr>
          <w:rFonts w:ascii="Calibri" w:hAnsi="Calibri" w:cs="Calibri"/>
        </w:rPr>
        <w:t xml:space="preserve"> Списки утверждаются руководителем органа социальной защиты населения.</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 ред. </w:t>
      </w:r>
      <w:hyperlink r:id="rId27" w:history="1">
        <w:r>
          <w:rPr>
            <w:rFonts w:ascii="Calibri" w:hAnsi="Calibri" w:cs="Calibri"/>
            <w:color w:val="0000FF"/>
          </w:rPr>
          <w:t>постановления</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Список содержит в себе следующую основную информацию:</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фамилию, имя, отчество неработающего пенсионера;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месяц, год рождения;</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места жительства неработающего пенсионера;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серия и номер паспорта или документа, удостоверяющего личность неработающего пенсионера, дата выдачи указанных документов, наименование выдавшего их органа;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дата обращения за оздоровлением;</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29" w:history="1">
        <w:r>
          <w:rPr>
            <w:rFonts w:ascii="Calibri" w:hAnsi="Calibri" w:cs="Calibri"/>
            <w:color w:val="0000FF"/>
          </w:rPr>
          <w:t>постановления</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 очередности на получение оздоровления;</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период оздоровления.</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30" w:history="1">
        <w:r>
          <w:rPr>
            <w:rFonts w:ascii="Calibri" w:hAnsi="Calibri" w:cs="Calibri"/>
            <w:color w:val="0000FF"/>
          </w:rPr>
          <w:t>постановлением</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bookmarkStart w:id="14" w:name="Par109"/>
      <w:bookmarkEnd w:id="14"/>
      <w:r>
        <w:rPr>
          <w:rFonts w:ascii="Calibri" w:hAnsi="Calibri" w:cs="Calibri"/>
        </w:rPr>
        <w:t xml:space="preserve">3.14. Для возмещения расходов за самостоятельно приобретенную санаторно-курортную путевку заявители обращаются с </w:t>
      </w:r>
      <w:hyperlink w:anchor="Par304" w:history="1">
        <w:r>
          <w:rPr>
            <w:rFonts w:ascii="Calibri" w:hAnsi="Calibri" w:cs="Calibri"/>
            <w:color w:val="0000FF"/>
          </w:rPr>
          <w:t>заявлением</w:t>
        </w:r>
      </w:hyperlink>
      <w:r>
        <w:rPr>
          <w:rFonts w:ascii="Calibri" w:hAnsi="Calibri" w:cs="Calibri"/>
        </w:rPr>
        <w:t xml:space="preserve"> по форме согласно приложению N 2 к настоящему Порядку в орган социальной защиты населения, в котором указывают банковские реквизиты и номер своего лицевого счета, и представляют следующие документы:</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ЯНАО от 27.01.2014 </w:t>
      </w:r>
      <w:hyperlink r:id="rId31" w:history="1">
        <w:r>
          <w:rPr>
            <w:rFonts w:ascii="Calibri" w:hAnsi="Calibri" w:cs="Calibri"/>
            <w:color w:val="0000FF"/>
          </w:rPr>
          <w:t>N 49-П</w:t>
        </w:r>
      </w:hyperlink>
      <w:r>
        <w:rPr>
          <w:rFonts w:ascii="Calibri" w:hAnsi="Calibri" w:cs="Calibri"/>
        </w:rPr>
        <w:t xml:space="preserve">, от 29.01.2015 </w:t>
      </w:r>
      <w:hyperlink r:id="rId32" w:history="1">
        <w:r>
          <w:rPr>
            <w:rFonts w:ascii="Calibri" w:hAnsi="Calibri" w:cs="Calibri"/>
            <w:color w:val="0000FF"/>
          </w:rPr>
          <w:t>N 95-П</w:t>
        </w:r>
      </w:hyperlink>
      <w:r>
        <w:rPr>
          <w:rFonts w:ascii="Calibri" w:hAnsi="Calibri" w:cs="Calibri"/>
        </w:rPr>
        <w:t>)</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оригиналы отрывных талонов к санаторно-курортной путевке либо документы, подтверждающие санаторно-курортное лечение (далее - отрывные талоны);</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оригиналы документов, подтверждающих оплату санаторно-курортной путевки заявителем.</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3" w:history="1">
        <w:r>
          <w:rPr>
            <w:rFonts w:ascii="Calibri" w:hAnsi="Calibri" w:cs="Calibri"/>
            <w:color w:val="0000FF"/>
          </w:rPr>
          <w:t>постановления</w:t>
        </w:r>
      </w:hyperlink>
      <w:r>
        <w:rPr>
          <w:rFonts w:ascii="Calibri" w:hAnsi="Calibri" w:cs="Calibri"/>
        </w:rPr>
        <w:t xml:space="preserve"> Правительства ЯНАО от 27.01.2014 N 49-П)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4" w:history="1">
        <w:r>
          <w:rPr>
            <w:rFonts w:ascii="Calibri" w:hAnsi="Calibri" w:cs="Calibri"/>
            <w:color w:val="0000FF"/>
          </w:rPr>
          <w:t>Постановление</w:t>
        </w:r>
      </w:hyperlink>
      <w:r>
        <w:rPr>
          <w:rFonts w:ascii="Calibri" w:hAnsi="Calibri" w:cs="Calibri"/>
        </w:rPr>
        <w:t xml:space="preserve"> Правительства ЯНАО от 27.01.2014 N 49-П.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3.14-1. Для обеспечения путевкой заявители обращаются с </w:t>
      </w:r>
      <w:hyperlink w:anchor="Par419" w:history="1">
        <w:r>
          <w:rPr>
            <w:rFonts w:ascii="Calibri" w:hAnsi="Calibri" w:cs="Calibri"/>
            <w:color w:val="0000FF"/>
          </w:rPr>
          <w:t>заявлением</w:t>
        </w:r>
      </w:hyperlink>
      <w:r>
        <w:rPr>
          <w:rFonts w:ascii="Calibri" w:hAnsi="Calibri" w:cs="Calibri"/>
        </w:rPr>
        <w:t xml:space="preserve"> по форме согласно приложению N 4 к настоящему Порядку в орган социальной защиты населения.</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3.14-1 </w:t>
      </w:r>
      <w:proofErr w:type="gramStart"/>
      <w:r>
        <w:rPr>
          <w:rFonts w:ascii="Calibri" w:hAnsi="Calibri" w:cs="Calibri"/>
        </w:rPr>
        <w:t>введен</w:t>
      </w:r>
      <w:proofErr w:type="gramEnd"/>
      <w:r>
        <w:rPr>
          <w:rFonts w:ascii="Calibri" w:hAnsi="Calibri" w:cs="Calibri"/>
        </w:rPr>
        <w:t xml:space="preserve"> </w:t>
      </w:r>
      <w:hyperlink r:id="rId35" w:history="1">
        <w:r>
          <w:rPr>
            <w:rFonts w:ascii="Calibri" w:hAnsi="Calibri" w:cs="Calibri"/>
            <w:color w:val="0000FF"/>
          </w:rPr>
          <w:t>постановлением</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Документы, представляемые заявителем,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должны быть представлены с оригиналами либо заверены органом, выдавшим документ, или нотариально.</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представляемых заявителем лично с предъявлением оригинала, заверяются подписью специалиста, принимающего документы, и печатью органа социальной защиты населения с указанием даты их заверения.</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3.16 - 3.17. Утратили силу. - </w:t>
      </w:r>
      <w:hyperlink r:id="rId36" w:history="1">
        <w:r>
          <w:rPr>
            <w:rFonts w:ascii="Calibri" w:hAnsi="Calibri" w:cs="Calibri"/>
            <w:color w:val="0000FF"/>
          </w:rPr>
          <w:t>Постановление</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left="540"/>
        <w:jc w:val="both"/>
        <w:rPr>
          <w:rFonts w:ascii="Calibri" w:hAnsi="Calibri" w:cs="Calibri"/>
        </w:rPr>
      </w:pPr>
    </w:p>
    <w:p w:rsidR="00986791" w:rsidRDefault="00986791">
      <w:pPr>
        <w:widowControl w:val="0"/>
        <w:autoSpaceDE w:val="0"/>
        <w:autoSpaceDN w:val="0"/>
        <w:adjustRightInd w:val="0"/>
        <w:spacing w:after="0" w:line="240" w:lineRule="auto"/>
        <w:jc w:val="center"/>
        <w:outlineLvl w:val="1"/>
        <w:rPr>
          <w:rFonts w:ascii="Calibri" w:hAnsi="Calibri" w:cs="Calibri"/>
        </w:rPr>
      </w:pPr>
      <w:bookmarkStart w:id="15" w:name="Par122"/>
      <w:bookmarkEnd w:id="15"/>
      <w:r>
        <w:rPr>
          <w:rFonts w:ascii="Calibri" w:hAnsi="Calibri" w:cs="Calibri"/>
        </w:rPr>
        <w:t>IV. Механизм осуществления оздоровления</w:t>
      </w:r>
    </w:p>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неработающих пенсионеров</w:t>
      </w:r>
    </w:p>
    <w:p w:rsidR="00986791" w:rsidRDefault="00986791">
      <w:pPr>
        <w:widowControl w:val="0"/>
        <w:autoSpaceDE w:val="0"/>
        <w:autoSpaceDN w:val="0"/>
        <w:adjustRightInd w:val="0"/>
        <w:spacing w:after="0" w:line="240" w:lineRule="auto"/>
        <w:ind w:firstLine="540"/>
        <w:jc w:val="both"/>
        <w:rPr>
          <w:rFonts w:ascii="Calibri" w:hAnsi="Calibri" w:cs="Calibri"/>
        </w:rPr>
      </w:pP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социальной защиты населения до 15 ноября текущего календарного года </w:t>
      </w:r>
      <w:r>
        <w:rPr>
          <w:rFonts w:ascii="Calibri" w:hAnsi="Calibri" w:cs="Calibri"/>
        </w:rPr>
        <w:lastRenderedPageBreak/>
        <w:t xml:space="preserve">представляют в Центр социальных технологий заявки на осуществление оздоровления на очередной календарный год (далее - заявки), сформированные на </w:t>
      </w:r>
      <w:proofErr w:type="gramStart"/>
      <w:r>
        <w:rPr>
          <w:rFonts w:ascii="Calibri" w:hAnsi="Calibri" w:cs="Calibri"/>
        </w:rPr>
        <w:t>основе утвержденных на</w:t>
      </w:r>
      <w:proofErr w:type="gramEnd"/>
      <w:r>
        <w:rPr>
          <w:rFonts w:ascii="Calibri" w:hAnsi="Calibri" w:cs="Calibri"/>
        </w:rPr>
        <w:t xml:space="preserve"> очередной календарный год списков. Форма </w:t>
      </w:r>
      <w:hyperlink w:anchor="Par381" w:history="1">
        <w:r>
          <w:rPr>
            <w:rFonts w:ascii="Calibri" w:hAnsi="Calibri" w:cs="Calibri"/>
            <w:color w:val="0000FF"/>
          </w:rPr>
          <w:t>заявки</w:t>
        </w:r>
      </w:hyperlink>
      <w:r>
        <w:rPr>
          <w:rFonts w:ascii="Calibri" w:hAnsi="Calibri" w:cs="Calibri"/>
        </w:rPr>
        <w:t xml:space="preserve"> приведена в приложении N 3 к настоящему Порядку.</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hyperlink r:id="rId37" w:history="1">
        <w:r>
          <w:rPr>
            <w:rFonts w:ascii="Calibri" w:hAnsi="Calibri" w:cs="Calibri"/>
            <w:color w:val="0000FF"/>
          </w:rPr>
          <w:t>постановления</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bookmarkStart w:id="16" w:name="Par127"/>
      <w:bookmarkEnd w:id="16"/>
      <w:r>
        <w:rPr>
          <w:rFonts w:ascii="Calibri" w:hAnsi="Calibri" w:cs="Calibri"/>
        </w:rPr>
        <w:t>4.2. В случае отказа от оздоровления заявитель обязан не позднее 15 календарных дней до начала срока санаторно-курортного лечения в письменной форме уведомить орган социальной защиты населения о возникновении обстоятельств, препятствующих выезду в санаторно-курортную организацию, при этом право на осуществление оздоровления переходит к следующему по очередности.</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ЯНАО от 27.01.2014 </w:t>
      </w:r>
      <w:hyperlink r:id="rId38" w:history="1">
        <w:r>
          <w:rPr>
            <w:rFonts w:ascii="Calibri" w:hAnsi="Calibri" w:cs="Calibri"/>
            <w:color w:val="0000FF"/>
          </w:rPr>
          <w:t>N 49-П</w:t>
        </w:r>
      </w:hyperlink>
      <w:r>
        <w:rPr>
          <w:rFonts w:ascii="Calibri" w:hAnsi="Calibri" w:cs="Calibri"/>
        </w:rPr>
        <w:t xml:space="preserve">, от 29.01.2015 </w:t>
      </w:r>
      <w:hyperlink r:id="rId39" w:history="1">
        <w:r>
          <w:rPr>
            <w:rFonts w:ascii="Calibri" w:hAnsi="Calibri" w:cs="Calibri"/>
            <w:color w:val="0000FF"/>
          </w:rPr>
          <w:t>N 95-П</w:t>
        </w:r>
      </w:hyperlink>
      <w:r>
        <w:rPr>
          <w:rFonts w:ascii="Calibri" w:hAnsi="Calibri" w:cs="Calibri"/>
        </w:rPr>
        <w:t>)</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отказ заявителя от оздоровления обусловлен объективными причинами (причинами, которые не зависят от воли заявителя), то гражданин сможет воспользоваться своим правом на предоставление услуг по оздоровлению после завершения обстоятельств, препятствующих оздоровлению.</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объективные причины отказа от оздоровления отсутствуют, органы социальной защиты населения исключают заявителя из списка.</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В случае если объективные причины отказа отсутствуют, а несвоевременный отказ заявителя от оздоровления повлек потерю денежных средств, затраченных на приобретение санаторно-курортной путевки, указанные средства возвращаются заявителем добровольно в Центр социальных технологий.</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опоздании к началу срока заезда в санаторно-курортную организацию либо убытии ранее срока, указанного в санаторно-курортной путевке, при отсутствии объективных причин денежные средства за пропущенные дни возвращаются заявителем добровольно в Центр социальных технологий.</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от добровольного возврата указанные средства истребуются Центром социальных технологий в судебном порядке в соответствии с федеральным законодательством.</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4.2-1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постановлением</w:t>
        </w:r>
      </w:hyperlink>
      <w:r>
        <w:rPr>
          <w:rFonts w:ascii="Calibri" w:hAnsi="Calibri" w:cs="Calibri"/>
        </w:rPr>
        <w:t xml:space="preserve"> Правительства ЯНАО от 27.01.2014 N 49-П)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К объективным причинам отказа заявителя от оздоровления либо несвоевременного заезда заявителя в санаторно-курортную организацию или убытия из санаторно-курортной организации, предусмотренным в </w:t>
      </w:r>
      <w:hyperlink w:anchor="Par127" w:history="1">
        <w:r>
          <w:rPr>
            <w:rFonts w:ascii="Calibri" w:hAnsi="Calibri" w:cs="Calibri"/>
            <w:color w:val="0000FF"/>
          </w:rPr>
          <w:t>пункте 4.2</w:t>
        </w:r>
      </w:hyperlink>
      <w:r>
        <w:rPr>
          <w:rFonts w:ascii="Calibri" w:hAnsi="Calibri" w:cs="Calibri"/>
        </w:rPr>
        <w:t xml:space="preserve"> настоящего Порядка, относятся:</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ЯНАО от 27.01.2014 </w:t>
      </w:r>
      <w:hyperlink r:id="rId43" w:history="1">
        <w:r>
          <w:rPr>
            <w:rFonts w:ascii="Calibri" w:hAnsi="Calibri" w:cs="Calibri"/>
            <w:color w:val="0000FF"/>
          </w:rPr>
          <w:t>N 49-П</w:t>
        </w:r>
      </w:hyperlink>
      <w:r>
        <w:rPr>
          <w:rFonts w:ascii="Calibri" w:hAnsi="Calibri" w:cs="Calibri"/>
        </w:rPr>
        <w:t xml:space="preserve">, от 29.01.2015 </w:t>
      </w:r>
      <w:hyperlink r:id="rId44" w:history="1">
        <w:r>
          <w:rPr>
            <w:rFonts w:ascii="Calibri" w:hAnsi="Calibri" w:cs="Calibri"/>
            <w:color w:val="0000FF"/>
          </w:rPr>
          <w:t>N 95-П</w:t>
        </w:r>
      </w:hyperlink>
      <w:r>
        <w:rPr>
          <w:rFonts w:ascii="Calibri" w:hAnsi="Calibri" w:cs="Calibri"/>
        </w:rPr>
        <w:t>)</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непреодолимая сила, то есть чрезвычайные, непредотвратимые обстоятельства (стихийные бедствия, пожар и др.);</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длительная временная нетрудоспособность получателя вследствие заболевания или травмы продолжительностью более шести месяцев;</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переезд на место жительства в другой населенный пункт автономного округа, смена места пребывания;</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повреждение здоровья или смерть близкого родственника;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причины, признанные объективными в судебном порядке, при обращении в суд.</w:t>
      </w:r>
    </w:p>
    <w:p w:rsidR="00986791" w:rsidRDefault="00986791">
      <w:pPr>
        <w:widowControl w:val="0"/>
        <w:autoSpaceDE w:val="0"/>
        <w:autoSpaceDN w:val="0"/>
        <w:adjustRightInd w:val="0"/>
        <w:spacing w:after="0" w:line="240" w:lineRule="auto"/>
        <w:ind w:firstLine="540"/>
        <w:jc w:val="both"/>
        <w:rPr>
          <w:rFonts w:ascii="Calibri" w:hAnsi="Calibri" w:cs="Calibri"/>
        </w:rPr>
      </w:pPr>
      <w:bookmarkStart w:id="17" w:name="Par144"/>
      <w:bookmarkEnd w:id="17"/>
      <w:r>
        <w:rPr>
          <w:rFonts w:ascii="Calibri" w:hAnsi="Calibri" w:cs="Calibri"/>
        </w:rPr>
        <w:t xml:space="preserve">4.4. В случае если санаторно-курортная путевка приобретена заявителем самостоятельно, не позднее 6 месяцев после окончания санаторно-курортного лечения заявитель обязан представить в орган социальной защиты населения по месту жительства заявление и документы, указанные в </w:t>
      </w:r>
      <w:hyperlink w:anchor="Par109" w:history="1">
        <w:r>
          <w:rPr>
            <w:rFonts w:ascii="Calibri" w:hAnsi="Calibri" w:cs="Calibri"/>
            <w:color w:val="0000FF"/>
          </w:rPr>
          <w:t>пункте 3.14</w:t>
        </w:r>
      </w:hyperlink>
      <w:r>
        <w:rPr>
          <w:rFonts w:ascii="Calibri" w:hAnsi="Calibri" w:cs="Calibri"/>
        </w:rPr>
        <w:t xml:space="preserve"> настоящего Порядка.</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ЯНАО от 27.01.2014 </w:t>
      </w:r>
      <w:hyperlink r:id="rId45" w:history="1">
        <w:r>
          <w:rPr>
            <w:rFonts w:ascii="Calibri" w:hAnsi="Calibri" w:cs="Calibri"/>
            <w:color w:val="0000FF"/>
          </w:rPr>
          <w:t>N 49-П</w:t>
        </w:r>
      </w:hyperlink>
      <w:r>
        <w:rPr>
          <w:rFonts w:ascii="Calibri" w:hAnsi="Calibri" w:cs="Calibri"/>
        </w:rPr>
        <w:t xml:space="preserve">, от 29.01.2015 </w:t>
      </w:r>
      <w:hyperlink r:id="rId46" w:history="1">
        <w:r>
          <w:rPr>
            <w:rFonts w:ascii="Calibri" w:hAnsi="Calibri" w:cs="Calibri"/>
            <w:color w:val="0000FF"/>
          </w:rPr>
          <w:t>N 95-П</w:t>
        </w:r>
      </w:hyperlink>
      <w:r>
        <w:rPr>
          <w:rFonts w:ascii="Calibri" w:hAnsi="Calibri" w:cs="Calibri"/>
        </w:rPr>
        <w:t>)</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подтверждающих документов в течение 6 месяцев после окончания периода оздоровления, указанного в заявлении, предусмотренного </w:t>
      </w:r>
      <w:hyperlink w:anchor="Par71" w:history="1">
        <w:r>
          <w:rPr>
            <w:rFonts w:ascii="Calibri" w:hAnsi="Calibri" w:cs="Calibri"/>
            <w:color w:val="0000FF"/>
          </w:rPr>
          <w:t>пунктом 3.4</w:t>
        </w:r>
      </w:hyperlink>
      <w:r>
        <w:rPr>
          <w:rFonts w:ascii="Calibri" w:hAnsi="Calibri" w:cs="Calibri"/>
        </w:rPr>
        <w:t xml:space="preserve"> настоящего Порядка, право на осуществление оздоровления прекращается.</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социальной защиты населения в 10-дневный срок </w:t>
      </w:r>
      <w:proofErr w:type="gramStart"/>
      <w:r>
        <w:rPr>
          <w:rFonts w:ascii="Calibri" w:hAnsi="Calibri" w:cs="Calibri"/>
        </w:rPr>
        <w:t>с даты истечения</w:t>
      </w:r>
      <w:proofErr w:type="gramEnd"/>
      <w:r>
        <w:rPr>
          <w:rFonts w:ascii="Calibri" w:hAnsi="Calibri" w:cs="Calibri"/>
        </w:rPr>
        <w:t xml:space="preserve"> 6 месяцев после окончания периода оздоровления, указанного в заявлении, предусмотренном </w:t>
      </w:r>
      <w:hyperlink w:anchor="Par71" w:history="1">
        <w:r>
          <w:rPr>
            <w:rFonts w:ascii="Calibri" w:hAnsi="Calibri" w:cs="Calibri"/>
            <w:color w:val="0000FF"/>
          </w:rPr>
          <w:t>пунктом 3.4</w:t>
        </w:r>
      </w:hyperlink>
      <w:r>
        <w:rPr>
          <w:rFonts w:ascii="Calibri" w:hAnsi="Calibri" w:cs="Calibri"/>
        </w:rPr>
        <w:t xml:space="preserve"> настоящего Порядка, принимает решение об отказе в оздоровлении. О принятом решении </w:t>
      </w:r>
      <w:r>
        <w:rPr>
          <w:rFonts w:ascii="Calibri" w:hAnsi="Calibri" w:cs="Calibri"/>
        </w:rPr>
        <w:lastRenderedPageBreak/>
        <w:t>заявитель письменно уведомляется органом социальной защиты населения в 5-дневный срок после принятия решения.</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bookmarkStart w:id="18" w:name="Par150"/>
      <w:bookmarkEnd w:id="18"/>
      <w:r>
        <w:rPr>
          <w:rFonts w:ascii="Calibri" w:hAnsi="Calibri" w:cs="Calibri"/>
        </w:rPr>
        <w:t xml:space="preserve">4.5. Для возмещения расходов стоимости проезда, предусмотренного </w:t>
      </w:r>
      <w:hyperlink w:anchor="Par61" w:history="1">
        <w:r>
          <w:rPr>
            <w:rFonts w:ascii="Calibri" w:hAnsi="Calibri" w:cs="Calibri"/>
            <w:color w:val="0000FF"/>
          </w:rPr>
          <w:t>пунктом 2.5</w:t>
        </w:r>
      </w:hyperlink>
      <w:r>
        <w:rPr>
          <w:rFonts w:ascii="Calibri" w:hAnsi="Calibri" w:cs="Calibri"/>
        </w:rPr>
        <w:t xml:space="preserve"> настоящего Порядка, заявитель не позднее 6 месяцев после окончания санаторно-курортного лечения обязан представить в орган социальной защиты населения по месту жительства </w:t>
      </w:r>
      <w:hyperlink w:anchor="Par528" w:history="1">
        <w:r>
          <w:rPr>
            <w:rFonts w:ascii="Calibri" w:hAnsi="Calibri" w:cs="Calibri"/>
            <w:color w:val="0000FF"/>
          </w:rPr>
          <w:t>заявление</w:t>
        </w:r>
      </w:hyperlink>
      <w:r>
        <w:rPr>
          <w:rFonts w:ascii="Calibri" w:hAnsi="Calibri" w:cs="Calibri"/>
        </w:rPr>
        <w:t xml:space="preserve"> о возмещении стоимости проезда по форме согласно приложению N 5 к настоящему Порядку и оригиналы проездных документов.</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ЯНАО от 27.01.2014 </w:t>
      </w:r>
      <w:hyperlink r:id="rId49" w:history="1">
        <w:r>
          <w:rPr>
            <w:rFonts w:ascii="Calibri" w:hAnsi="Calibri" w:cs="Calibri"/>
            <w:color w:val="0000FF"/>
          </w:rPr>
          <w:t>N 49-П</w:t>
        </w:r>
      </w:hyperlink>
      <w:r>
        <w:rPr>
          <w:rFonts w:ascii="Calibri" w:hAnsi="Calibri" w:cs="Calibri"/>
        </w:rPr>
        <w:t xml:space="preserve">, от 29.01.2015 </w:t>
      </w:r>
      <w:hyperlink r:id="rId50" w:history="1">
        <w:r>
          <w:rPr>
            <w:rFonts w:ascii="Calibri" w:hAnsi="Calibri" w:cs="Calibri"/>
            <w:color w:val="0000FF"/>
          </w:rPr>
          <w:t>N 95-П</w:t>
        </w:r>
      </w:hyperlink>
      <w:r>
        <w:rPr>
          <w:rFonts w:ascii="Calibri" w:hAnsi="Calibri" w:cs="Calibri"/>
        </w:rPr>
        <w:t>)</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подтверждающих документов в течение 6 месяцев после окончания санаторно-курортного лечения право на возмещение расходов стоимости проезда прекращается.</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ЯНАО от 27.01.2014 N 49-П)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proofErr w:type="gramStart"/>
      <w:r>
        <w:rPr>
          <w:rFonts w:ascii="Calibri" w:hAnsi="Calibri" w:cs="Calibri"/>
        </w:rPr>
        <w:t xml:space="preserve">Орган социальной защиты населения в течение 5 рабочих дней после подачи заявителем заявления и документов, указанных в </w:t>
      </w:r>
      <w:hyperlink w:anchor="Par109" w:history="1">
        <w:r>
          <w:rPr>
            <w:rFonts w:ascii="Calibri" w:hAnsi="Calibri" w:cs="Calibri"/>
            <w:color w:val="0000FF"/>
          </w:rPr>
          <w:t>пункте 3.14</w:t>
        </w:r>
      </w:hyperlink>
      <w:r>
        <w:rPr>
          <w:rFonts w:ascii="Calibri" w:hAnsi="Calibri" w:cs="Calibri"/>
        </w:rPr>
        <w:t xml:space="preserve"> настоящего Порядка, либо заявления и оригиналов проездных документов, указанных в </w:t>
      </w:r>
      <w:hyperlink w:anchor="Par150" w:history="1">
        <w:r>
          <w:rPr>
            <w:rFonts w:ascii="Calibri" w:hAnsi="Calibri" w:cs="Calibri"/>
            <w:color w:val="0000FF"/>
          </w:rPr>
          <w:t>пункте 4.5</w:t>
        </w:r>
      </w:hyperlink>
      <w:r>
        <w:rPr>
          <w:rFonts w:ascii="Calibri" w:hAnsi="Calibri" w:cs="Calibri"/>
        </w:rPr>
        <w:t xml:space="preserve"> настоящего Порядка рассматривает данные документы и при наличии права на оздоровление или возмещение стоимости расходов проезда в соответствии с </w:t>
      </w:r>
      <w:hyperlink w:anchor="Par94" w:history="1">
        <w:r>
          <w:rPr>
            <w:rFonts w:ascii="Calibri" w:hAnsi="Calibri" w:cs="Calibri"/>
            <w:color w:val="0000FF"/>
          </w:rPr>
          <w:t>пунктами 3.10</w:t>
        </w:r>
      </w:hyperlink>
      <w:r>
        <w:rPr>
          <w:rFonts w:ascii="Calibri" w:hAnsi="Calibri" w:cs="Calibri"/>
        </w:rPr>
        <w:t xml:space="preserve">, </w:t>
      </w:r>
      <w:hyperlink w:anchor="Par144" w:history="1">
        <w:r>
          <w:rPr>
            <w:rFonts w:ascii="Calibri" w:hAnsi="Calibri" w:cs="Calibri"/>
            <w:color w:val="0000FF"/>
          </w:rPr>
          <w:t>4.4</w:t>
        </w:r>
      </w:hyperlink>
      <w:r>
        <w:rPr>
          <w:rFonts w:ascii="Calibri" w:hAnsi="Calibri" w:cs="Calibri"/>
        </w:rPr>
        <w:t xml:space="preserve"> и </w:t>
      </w:r>
      <w:hyperlink w:anchor="Par150" w:history="1">
        <w:r>
          <w:rPr>
            <w:rFonts w:ascii="Calibri" w:hAnsi="Calibri" w:cs="Calibri"/>
            <w:color w:val="0000FF"/>
          </w:rPr>
          <w:t>4.5</w:t>
        </w:r>
      </w:hyperlink>
      <w:r>
        <w:rPr>
          <w:rFonts w:ascii="Calibri" w:hAnsi="Calibri" w:cs="Calibri"/>
        </w:rPr>
        <w:t xml:space="preserve"> настоящего Порядка направляет в Центр</w:t>
      </w:r>
      <w:proofErr w:type="gramEnd"/>
      <w:r>
        <w:rPr>
          <w:rFonts w:ascii="Calibri" w:hAnsi="Calibri" w:cs="Calibri"/>
        </w:rPr>
        <w:t xml:space="preserve"> социальных технологий представленные заявителем документы.</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права на оздоровление или возмещение стоимости расходов проезда орган социальной защиты населения в течение 5 рабочих дней после подачи заявителем документов возвращает все документы заявителю с указанием причин отказа.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Центр социальных технологий рассматривает поступившие документы и при наличии права на возмещение расходов по оздоровлению или проезду на основании представленных документов не позднее 20 дней со дня их поступления принимает решение о возмещении расходов за самостоятельно приобретенную путевку или стоимости проезда.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права на возмещение расходов за самостоятельно приобретенную путевку или стоимости проезда по представленным документам Центр социальных технологий не позднее 20 дней со дня их поступления принимает решение об отказе в возмещении расходов и возвращает все документы заявителю с указанием причин отказа.</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ЯНАО от 27.01.2014 N 49-П)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решения о возмещении расходов Центр социальных технологий не позднее чем через 5 дней со дня вынесения соответствующего решения перечисляет денежные средства на лицевой счет заявителя и направляет заявителю соответствующее уведомление с указанием даты и размера перечисленных денежных средств.</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Возмещение расходов по проезду, предусмотренное </w:t>
      </w:r>
      <w:hyperlink w:anchor="Par61" w:history="1">
        <w:r>
          <w:rPr>
            <w:rFonts w:ascii="Calibri" w:hAnsi="Calibri" w:cs="Calibri"/>
            <w:color w:val="0000FF"/>
          </w:rPr>
          <w:t>пунктом 2.5</w:t>
        </w:r>
      </w:hyperlink>
      <w:r>
        <w:rPr>
          <w:rFonts w:ascii="Calibri" w:hAnsi="Calibri" w:cs="Calibri"/>
        </w:rPr>
        <w:t xml:space="preserve"> настоящего Порядка, производится по фактическим расходам по кратчайшему пути следования, подтвержденным проездными документами (билетами), но не выше стоимости проезда: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железнодорожным транспортом - в купейном вагоне скорого фирменного поезда;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воздушным транспортом - в салоне экономического класса;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расходов по проезду личным транспортом производится в соответствии с </w:t>
      </w:r>
      <w:hyperlink r:id="rId54" w:history="1">
        <w:r>
          <w:rPr>
            <w:rFonts w:ascii="Calibri" w:hAnsi="Calibri" w:cs="Calibri"/>
            <w:color w:val="0000FF"/>
          </w:rPr>
          <w:t>Порядком</w:t>
        </w:r>
      </w:hyperlink>
      <w:r>
        <w:rPr>
          <w:rFonts w:ascii="Calibri" w:hAnsi="Calibri" w:cs="Calibri"/>
        </w:rPr>
        <w:t xml:space="preserve"> предоставления мер социальной поддержки отдельным категориям граждан в автономном округе, утвержденным постановлением Администрации автономного округа от 21 декабря 2006 года N 592-А.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Документы, представленные для возмещения расходов за самостоятельно приобретенные путевки в санаторно-курортную организацию и стоимости проезда, хранятся в Центре социальных технологий.</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ЯНАО от 29.01.2015 N 95-П)</w:t>
      </w:r>
    </w:p>
    <w:p w:rsidR="00986791" w:rsidRDefault="00986791">
      <w:pPr>
        <w:widowControl w:val="0"/>
        <w:autoSpaceDE w:val="0"/>
        <w:autoSpaceDN w:val="0"/>
        <w:adjustRightInd w:val="0"/>
        <w:spacing w:after="0" w:line="240" w:lineRule="auto"/>
        <w:ind w:firstLine="540"/>
        <w:jc w:val="both"/>
        <w:rPr>
          <w:rFonts w:ascii="Calibri" w:hAnsi="Calibri" w:cs="Calibri"/>
        </w:rPr>
      </w:pPr>
    </w:p>
    <w:p w:rsidR="00986791" w:rsidRDefault="00986791">
      <w:pPr>
        <w:widowControl w:val="0"/>
        <w:autoSpaceDE w:val="0"/>
        <w:autoSpaceDN w:val="0"/>
        <w:adjustRightInd w:val="0"/>
        <w:spacing w:after="0" w:line="240" w:lineRule="auto"/>
        <w:jc w:val="center"/>
        <w:outlineLvl w:val="1"/>
        <w:rPr>
          <w:rFonts w:ascii="Calibri" w:hAnsi="Calibri" w:cs="Calibri"/>
        </w:rPr>
      </w:pPr>
      <w:bookmarkStart w:id="19" w:name="Par170"/>
      <w:bookmarkEnd w:id="19"/>
      <w:r>
        <w:rPr>
          <w:rFonts w:ascii="Calibri" w:hAnsi="Calibri" w:cs="Calibri"/>
        </w:rPr>
        <w:t>V. Порядок распределения санаторно-курортных путевок,</w:t>
      </w:r>
    </w:p>
    <w:p w:rsidR="00986791" w:rsidRDefault="009867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приобретенных</w:t>
      </w:r>
      <w:proofErr w:type="gramEnd"/>
      <w:r>
        <w:rPr>
          <w:rFonts w:ascii="Calibri" w:hAnsi="Calibri" w:cs="Calibri"/>
        </w:rPr>
        <w:t xml:space="preserve"> для обеспечения оздоровления</w:t>
      </w:r>
    </w:p>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неработающих пенсионеров</w:t>
      </w:r>
    </w:p>
    <w:p w:rsidR="00986791" w:rsidRDefault="009867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ЯНАО</w:t>
      </w:r>
      <w:proofErr w:type="gramEnd"/>
    </w:p>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от 27.01.2014 N 49-П)</w:t>
      </w:r>
    </w:p>
    <w:p w:rsidR="00986791" w:rsidRDefault="00986791">
      <w:pPr>
        <w:widowControl w:val="0"/>
        <w:autoSpaceDE w:val="0"/>
        <w:autoSpaceDN w:val="0"/>
        <w:adjustRightInd w:val="0"/>
        <w:spacing w:after="0" w:line="240" w:lineRule="auto"/>
        <w:ind w:firstLine="540"/>
        <w:jc w:val="both"/>
        <w:rPr>
          <w:rFonts w:ascii="Calibri" w:hAnsi="Calibri" w:cs="Calibri"/>
        </w:rPr>
      </w:pP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Санаторно-курортные путевки, приобретенные для обеспечения оздоровления неработающих пенсионеров, распределяются между муниципальными образованиями в соответствии с заявленной потребностью органов социальной защиты населения.</w:t>
      </w:r>
    </w:p>
    <w:p w:rsidR="00986791" w:rsidRDefault="00986791">
      <w:pPr>
        <w:widowControl w:val="0"/>
        <w:autoSpaceDE w:val="0"/>
        <w:autoSpaceDN w:val="0"/>
        <w:adjustRightInd w:val="0"/>
        <w:spacing w:after="0" w:line="240" w:lineRule="auto"/>
        <w:ind w:firstLine="540"/>
        <w:jc w:val="both"/>
        <w:rPr>
          <w:rFonts w:ascii="Calibri" w:hAnsi="Calibri" w:cs="Calibri"/>
        </w:rPr>
      </w:pPr>
      <w:bookmarkStart w:id="20" w:name="Par177"/>
      <w:bookmarkEnd w:id="20"/>
      <w:r>
        <w:rPr>
          <w:rFonts w:ascii="Calibri" w:hAnsi="Calibri" w:cs="Calibri"/>
        </w:rPr>
        <w:t>В случае если заявленная потребность органов социальной защиты населения превышает количество санаторно-курортных путевок, приобретенных за счет средств окружного бюджета, то санаторно-курортные путевки между муниципальными образованиями распределяются пропорционально численности неработающих пенсионеров.</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7" w:history="1">
        <w:r>
          <w:rPr>
            <w:rFonts w:ascii="Calibri" w:hAnsi="Calibri" w:cs="Calibri"/>
            <w:color w:val="0000FF"/>
          </w:rPr>
          <w:t>постановления</w:t>
        </w:r>
      </w:hyperlink>
      <w:r>
        <w:rPr>
          <w:rFonts w:ascii="Calibri" w:hAnsi="Calibri" w:cs="Calibri"/>
        </w:rPr>
        <w:t xml:space="preserve"> Правительства ЯНАО от 27.01.2014 N 49-П)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заявленная потребность органа социальной защиты населения i-го муниципального образования ниже размера потребности, рассчитанной по удельному весу численности неработающих пенсионеров, то разница между заявленной потребностью и потребностью, рассчитанной в соответствии с </w:t>
      </w:r>
      <w:hyperlink w:anchor="Par177" w:history="1">
        <w:r>
          <w:rPr>
            <w:rFonts w:ascii="Calibri" w:hAnsi="Calibri" w:cs="Calibri"/>
            <w:color w:val="0000FF"/>
          </w:rPr>
          <w:t>абзацем вторым</w:t>
        </w:r>
      </w:hyperlink>
      <w:r>
        <w:rPr>
          <w:rFonts w:ascii="Calibri" w:hAnsi="Calibri" w:cs="Calibri"/>
        </w:rPr>
        <w:t xml:space="preserve"> настоящего пункта, распределяется между муниципальными образованиями, потребность которых выше расчетной, пропорционально их потребности.</w:t>
      </w:r>
    </w:p>
    <w:p w:rsidR="00986791" w:rsidRDefault="00986791">
      <w:pPr>
        <w:widowControl w:val="0"/>
        <w:autoSpaceDE w:val="0"/>
        <w:autoSpaceDN w:val="0"/>
        <w:adjustRightInd w:val="0"/>
        <w:spacing w:after="0" w:line="240" w:lineRule="auto"/>
        <w:ind w:firstLine="540"/>
        <w:jc w:val="both"/>
        <w:rPr>
          <w:rFonts w:ascii="Calibri" w:hAnsi="Calibri" w:cs="Calibri"/>
        </w:rPr>
      </w:pPr>
    </w:p>
    <w:p w:rsidR="00986791" w:rsidRDefault="00986791">
      <w:pPr>
        <w:widowControl w:val="0"/>
        <w:autoSpaceDE w:val="0"/>
        <w:autoSpaceDN w:val="0"/>
        <w:adjustRightInd w:val="0"/>
        <w:spacing w:after="0" w:line="240" w:lineRule="auto"/>
        <w:jc w:val="center"/>
        <w:outlineLvl w:val="1"/>
        <w:rPr>
          <w:rFonts w:ascii="Calibri" w:hAnsi="Calibri" w:cs="Calibri"/>
        </w:rPr>
      </w:pPr>
      <w:bookmarkStart w:id="21" w:name="Par181"/>
      <w:bookmarkEnd w:id="21"/>
      <w:r>
        <w:rPr>
          <w:rFonts w:ascii="Calibri" w:hAnsi="Calibri" w:cs="Calibri"/>
        </w:rPr>
        <w:t>VI. Порядок определения</w:t>
      </w:r>
    </w:p>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количества неработающих пенсионеров,</w:t>
      </w:r>
    </w:p>
    <w:p w:rsidR="00986791" w:rsidRDefault="009867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которым</w:t>
      </w:r>
      <w:proofErr w:type="gramEnd"/>
      <w:r>
        <w:rPr>
          <w:rFonts w:ascii="Calibri" w:hAnsi="Calibri" w:cs="Calibri"/>
        </w:rPr>
        <w:t xml:space="preserve"> производится возмещение расходов</w:t>
      </w:r>
    </w:p>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за самостоятельно приобретенную санаторно-курортную путевку</w:t>
      </w:r>
    </w:p>
    <w:p w:rsidR="00986791" w:rsidRDefault="00986791">
      <w:pPr>
        <w:widowControl w:val="0"/>
        <w:autoSpaceDE w:val="0"/>
        <w:autoSpaceDN w:val="0"/>
        <w:adjustRightInd w:val="0"/>
        <w:spacing w:after="0" w:line="240" w:lineRule="auto"/>
        <w:ind w:firstLine="540"/>
        <w:jc w:val="both"/>
        <w:rPr>
          <w:rFonts w:ascii="Calibri" w:hAnsi="Calibri" w:cs="Calibri"/>
        </w:rPr>
      </w:pPr>
    </w:p>
    <w:p w:rsidR="00986791" w:rsidRDefault="00986791">
      <w:pPr>
        <w:widowControl w:val="0"/>
        <w:autoSpaceDE w:val="0"/>
        <w:autoSpaceDN w:val="0"/>
        <w:adjustRightInd w:val="0"/>
        <w:spacing w:after="0" w:line="240" w:lineRule="auto"/>
        <w:ind w:firstLine="540"/>
        <w:jc w:val="both"/>
        <w:rPr>
          <w:rFonts w:ascii="Calibri" w:hAnsi="Calibri" w:cs="Calibri"/>
        </w:rPr>
      </w:pPr>
      <w:bookmarkStart w:id="22" w:name="Par186"/>
      <w:bookmarkEnd w:id="22"/>
      <w:r>
        <w:rPr>
          <w:rFonts w:ascii="Calibri" w:hAnsi="Calibri" w:cs="Calibri"/>
        </w:rPr>
        <w:t>6.1. Количество неработающих пенсионеров, которым производится возмещение расходов за самостоятельно приобретенную санаторно-курортную путевку в очередном финансовом году, определяется по следующей формуле:</w:t>
      </w:r>
    </w:p>
    <w:p w:rsidR="00986791" w:rsidRDefault="00986791">
      <w:pPr>
        <w:widowControl w:val="0"/>
        <w:autoSpaceDE w:val="0"/>
        <w:autoSpaceDN w:val="0"/>
        <w:adjustRightInd w:val="0"/>
        <w:spacing w:after="0" w:line="240" w:lineRule="auto"/>
        <w:ind w:firstLine="540"/>
        <w:jc w:val="both"/>
        <w:rPr>
          <w:rFonts w:ascii="Calibri" w:hAnsi="Calibri" w:cs="Calibri"/>
        </w:rPr>
      </w:pPr>
    </w:p>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Свр = (Q - Qv - </w:t>
      </w:r>
      <w:proofErr w:type="gramStart"/>
      <w:r>
        <w:rPr>
          <w:rFonts w:ascii="Calibri" w:hAnsi="Calibri" w:cs="Calibri"/>
        </w:rPr>
        <w:t>Q</w:t>
      </w:r>
      <w:proofErr w:type="gramEnd"/>
      <w:r>
        <w:rPr>
          <w:rFonts w:ascii="Calibri" w:hAnsi="Calibri" w:cs="Calibri"/>
        </w:rPr>
        <w:t>тр) / (Пп x 21),</w:t>
      </w:r>
    </w:p>
    <w:p w:rsidR="00986791" w:rsidRDefault="00986791">
      <w:pPr>
        <w:widowControl w:val="0"/>
        <w:autoSpaceDE w:val="0"/>
        <w:autoSpaceDN w:val="0"/>
        <w:adjustRightInd w:val="0"/>
        <w:spacing w:after="0" w:line="240" w:lineRule="auto"/>
        <w:ind w:firstLine="540"/>
        <w:jc w:val="both"/>
        <w:rPr>
          <w:rFonts w:ascii="Calibri" w:hAnsi="Calibri" w:cs="Calibri"/>
        </w:rPr>
      </w:pP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Свр - количество неработающих пенсионеров, которым производится возмещение расходов за самостоятельно приобретенную санаторно-курортную путевку в очередном финансовом году;</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Q - объем ассигнований, предусмотренный законом автономного округа об окружном бюджете на очередной финансовый год на реализацию мероприятий, направленных на оздоровление неработающих пенсионеров, проживающих на территории автономного округа;</w:t>
      </w:r>
    </w:p>
    <w:p w:rsidR="00986791" w:rsidRDefault="00986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ЯНАО от 27.01.2014 N 49-П)</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Qv - объем средств, направленный на приобретение санаторно-курортных путевок для обеспечения оздоровления неработающих пенсионеров в соответствии с </w:t>
      </w:r>
      <w:hyperlink w:anchor="Par170" w:history="1">
        <w:r>
          <w:rPr>
            <w:rFonts w:ascii="Calibri" w:hAnsi="Calibri" w:cs="Calibri"/>
            <w:color w:val="0000FF"/>
          </w:rPr>
          <w:t>разделом V</w:t>
        </w:r>
      </w:hyperlink>
      <w:r>
        <w:rPr>
          <w:rFonts w:ascii="Calibri" w:hAnsi="Calibri" w:cs="Calibri"/>
        </w:rPr>
        <w:t xml:space="preserve"> настоящего Порядка;</w:t>
      </w:r>
    </w:p>
    <w:p w:rsidR="00986791" w:rsidRDefault="009867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Q</w:t>
      </w:r>
      <w:proofErr w:type="gramEnd"/>
      <w:r>
        <w:rPr>
          <w:rFonts w:ascii="Calibri" w:hAnsi="Calibri" w:cs="Calibri"/>
        </w:rPr>
        <w:t>тр - объем средств, необходимый для возмещения расходов неработающим пенсионерам оплаты стоимости проезда к месту оздоровления и обратно;</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Пп - предельная стоимость санаторно-курортной путевки в сутки на одного неработающего пенсионера;</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 количество дней.</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соответствии с </w:t>
      </w:r>
      <w:hyperlink w:anchor="Par186" w:history="1">
        <w:r>
          <w:rPr>
            <w:rFonts w:ascii="Calibri" w:hAnsi="Calibri" w:cs="Calibri"/>
            <w:color w:val="0000FF"/>
          </w:rPr>
          <w:t>пунктом 6.1</w:t>
        </w:r>
      </w:hyperlink>
      <w:r>
        <w:rPr>
          <w:rFonts w:ascii="Calibri" w:hAnsi="Calibri" w:cs="Calibri"/>
        </w:rPr>
        <w:t xml:space="preserve"> настоящего Порядка расчетное количество неработающих пенсионеров определяется в соответствии с заявленной потребностью органов социальной защиты населения муниципальных образований.</w:t>
      </w:r>
    </w:p>
    <w:p w:rsidR="00986791" w:rsidRDefault="00986791">
      <w:pPr>
        <w:widowControl w:val="0"/>
        <w:autoSpaceDE w:val="0"/>
        <w:autoSpaceDN w:val="0"/>
        <w:adjustRightInd w:val="0"/>
        <w:spacing w:after="0" w:line="240" w:lineRule="auto"/>
        <w:ind w:firstLine="540"/>
        <w:jc w:val="both"/>
        <w:rPr>
          <w:rFonts w:ascii="Calibri" w:hAnsi="Calibri" w:cs="Calibri"/>
        </w:rPr>
      </w:pPr>
      <w:bookmarkStart w:id="23" w:name="Par199"/>
      <w:bookmarkEnd w:id="23"/>
      <w:r>
        <w:rPr>
          <w:rFonts w:ascii="Calibri" w:hAnsi="Calibri" w:cs="Calibri"/>
        </w:rPr>
        <w:t xml:space="preserve">В случае если заявленная потребность органов социальной защиты населения превышает расчетное количество, то количество неработающих пенсионеров, нуждающихся в оздоровлении, определяется пропорционально численности неработающих пенсионеров в муниципальных </w:t>
      </w:r>
      <w:r>
        <w:rPr>
          <w:rFonts w:ascii="Calibri" w:hAnsi="Calibri" w:cs="Calibri"/>
        </w:rPr>
        <w:lastRenderedPageBreak/>
        <w:t>образованиях.</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заявленная потребность органа социальной защиты населения i-го муниципального образования ниже размера потребности, рассчитанной по удельному весу численности неработающих пенсионеров, то разница между заявленной потребностью и потребностью, рассчитанной в соответствии с </w:t>
      </w:r>
      <w:hyperlink w:anchor="Par199" w:history="1">
        <w:r>
          <w:rPr>
            <w:rFonts w:ascii="Calibri" w:hAnsi="Calibri" w:cs="Calibri"/>
            <w:color w:val="0000FF"/>
          </w:rPr>
          <w:t>абзацем вторым</w:t>
        </w:r>
      </w:hyperlink>
      <w:r>
        <w:rPr>
          <w:rFonts w:ascii="Calibri" w:hAnsi="Calibri" w:cs="Calibri"/>
        </w:rPr>
        <w:t xml:space="preserve"> настоящего пункта, распределяется между муниципальными образованиями, потребность которых выше расчетной, пропорционально их потребности.</w:t>
      </w:r>
    </w:p>
    <w:p w:rsidR="00986791" w:rsidRDefault="00986791">
      <w:pPr>
        <w:widowControl w:val="0"/>
        <w:autoSpaceDE w:val="0"/>
        <w:autoSpaceDN w:val="0"/>
        <w:adjustRightInd w:val="0"/>
        <w:spacing w:after="0" w:line="240" w:lineRule="auto"/>
        <w:ind w:firstLine="540"/>
        <w:jc w:val="both"/>
        <w:rPr>
          <w:rFonts w:ascii="Calibri" w:hAnsi="Calibri" w:cs="Calibri"/>
        </w:rPr>
      </w:pPr>
    </w:p>
    <w:p w:rsidR="00986791" w:rsidRDefault="00986791">
      <w:pPr>
        <w:widowControl w:val="0"/>
        <w:autoSpaceDE w:val="0"/>
        <w:autoSpaceDN w:val="0"/>
        <w:adjustRightInd w:val="0"/>
        <w:spacing w:after="0" w:line="240" w:lineRule="auto"/>
        <w:jc w:val="center"/>
        <w:outlineLvl w:val="1"/>
        <w:rPr>
          <w:rFonts w:ascii="Calibri" w:hAnsi="Calibri" w:cs="Calibri"/>
        </w:rPr>
      </w:pPr>
      <w:bookmarkStart w:id="24" w:name="Par202"/>
      <w:bookmarkEnd w:id="24"/>
      <w:r>
        <w:rPr>
          <w:rFonts w:ascii="Calibri" w:hAnsi="Calibri" w:cs="Calibri"/>
        </w:rPr>
        <w:t>VII. Заключительные положения</w:t>
      </w:r>
    </w:p>
    <w:p w:rsidR="00986791" w:rsidRDefault="00986791">
      <w:pPr>
        <w:widowControl w:val="0"/>
        <w:autoSpaceDE w:val="0"/>
        <w:autoSpaceDN w:val="0"/>
        <w:adjustRightInd w:val="0"/>
        <w:spacing w:after="0" w:line="240" w:lineRule="auto"/>
        <w:ind w:firstLine="540"/>
        <w:jc w:val="both"/>
        <w:rPr>
          <w:rFonts w:ascii="Calibri" w:hAnsi="Calibri" w:cs="Calibri"/>
        </w:rPr>
      </w:pP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Органы социальной защиты населения и Центр социальных технологий несут ответственность за соблюдение порядка и условий осуществления оздоровления неработающих пенсионеров, указанных в настоящем Порядке.</w:t>
      </w:r>
    </w:p>
    <w:p w:rsidR="00986791" w:rsidRDefault="00986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Департамент социальной защиты населения автономного округа осуществляет </w:t>
      </w:r>
      <w:proofErr w:type="gramStart"/>
      <w:r>
        <w:rPr>
          <w:rFonts w:ascii="Calibri" w:hAnsi="Calibri" w:cs="Calibri"/>
        </w:rPr>
        <w:t>контроль за</w:t>
      </w:r>
      <w:proofErr w:type="gramEnd"/>
      <w:r>
        <w:rPr>
          <w:rFonts w:ascii="Calibri" w:hAnsi="Calibri" w:cs="Calibri"/>
        </w:rPr>
        <w:t xml:space="preserve"> соблюдением органами социальной защиты населения и Центром социальных технологий условий и порядка осуществления оздоровления, предусмотренных настоящим Порядком.</w:t>
      </w: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outlineLvl w:val="1"/>
        <w:rPr>
          <w:rFonts w:ascii="Calibri" w:hAnsi="Calibri" w:cs="Calibri"/>
        </w:rPr>
      </w:pPr>
      <w:bookmarkStart w:id="25" w:name="Par211"/>
      <w:bookmarkEnd w:id="25"/>
      <w:r>
        <w:rPr>
          <w:rFonts w:ascii="Calibri" w:hAnsi="Calibri" w:cs="Calibri"/>
        </w:rPr>
        <w:t>Приложение N 1</w:t>
      </w:r>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оздоровления </w:t>
      </w:r>
      <w:proofErr w:type="gramStart"/>
      <w:r>
        <w:rPr>
          <w:rFonts w:ascii="Calibri" w:hAnsi="Calibri" w:cs="Calibri"/>
        </w:rPr>
        <w:t>неработающих</w:t>
      </w:r>
      <w:proofErr w:type="gramEnd"/>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пенсионеров, проживающих на территории</w:t>
      </w:r>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Ямало-Ненецкого автономного округа</w:t>
      </w: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center"/>
        <w:rPr>
          <w:rFonts w:ascii="Calibri" w:hAnsi="Calibri" w:cs="Calibri"/>
        </w:rPr>
      </w:pPr>
      <w:bookmarkStart w:id="26" w:name="Par216"/>
      <w:bookmarkEnd w:id="26"/>
      <w:r>
        <w:rPr>
          <w:rFonts w:ascii="Calibri" w:hAnsi="Calibri" w:cs="Calibri"/>
        </w:rPr>
        <w:t>ФОРМА ЗАЯВЛЕНИЯ</w:t>
      </w:r>
    </w:p>
    <w:p w:rsidR="00986791" w:rsidRDefault="00986791">
      <w:pPr>
        <w:widowControl w:val="0"/>
        <w:autoSpaceDE w:val="0"/>
        <w:autoSpaceDN w:val="0"/>
        <w:adjustRightInd w:val="0"/>
        <w:spacing w:after="0" w:line="240" w:lineRule="auto"/>
        <w:jc w:val="center"/>
        <w:rPr>
          <w:rFonts w:ascii="Calibri" w:hAnsi="Calibri" w:cs="Calibri"/>
        </w:rPr>
      </w:pPr>
    </w:p>
    <w:p w:rsidR="00986791" w:rsidRDefault="009867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ЯНАО</w:t>
      </w:r>
      <w:proofErr w:type="gramEnd"/>
    </w:p>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от 29.01.2015 N 95-П)</w:t>
      </w:r>
    </w:p>
    <w:p w:rsidR="00986791" w:rsidRDefault="00986791">
      <w:pPr>
        <w:widowControl w:val="0"/>
        <w:autoSpaceDE w:val="0"/>
        <w:autoSpaceDN w:val="0"/>
        <w:adjustRightInd w:val="0"/>
        <w:spacing w:after="0" w:line="240" w:lineRule="auto"/>
        <w:jc w:val="center"/>
        <w:rPr>
          <w:rFonts w:ascii="Calibri" w:hAnsi="Calibri" w:cs="Calibri"/>
        </w:rPr>
        <w:sectPr w:rsidR="00986791" w:rsidSect="006A2A39">
          <w:pgSz w:w="11906" w:h="16838"/>
          <w:pgMar w:top="1134" w:right="850" w:bottom="1134" w:left="1701" w:header="708" w:footer="708" w:gutter="0"/>
          <w:cols w:space="708"/>
          <w:docGrid w:linePitch="360"/>
        </w:sectPr>
      </w:pPr>
    </w:p>
    <w:p w:rsidR="00986791" w:rsidRDefault="00986791">
      <w:pPr>
        <w:widowControl w:val="0"/>
        <w:autoSpaceDE w:val="0"/>
        <w:autoSpaceDN w:val="0"/>
        <w:adjustRightInd w:val="0"/>
        <w:spacing w:after="0" w:line="240" w:lineRule="auto"/>
        <w:jc w:val="center"/>
        <w:rPr>
          <w:rFonts w:ascii="Calibri" w:hAnsi="Calibri" w:cs="Calibri"/>
        </w:rPr>
      </w:pPr>
    </w:p>
    <w:p w:rsidR="00986791" w:rsidRDefault="00986791">
      <w:pPr>
        <w:pStyle w:val="ConsPlusNonformat"/>
      </w:pPr>
      <w:r>
        <w:t xml:space="preserve">                                    _______________________________________</w:t>
      </w:r>
    </w:p>
    <w:p w:rsidR="00986791" w:rsidRDefault="00986791">
      <w:pPr>
        <w:pStyle w:val="ConsPlusNonformat"/>
      </w:pPr>
      <w:r>
        <w:t xml:space="preserve">                                    </w:t>
      </w:r>
      <w:proofErr w:type="gramStart"/>
      <w:r>
        <w:t>(наименование органа социальной защиты</w:t>
      </w:r>
      <w:proofErr w:type="gramEnd"/>
    </w:p>
    <w:p w:rsidR="00986791" w:rsidRDefault="00986791">
      <w:pPr>
        <w:pStyle w:val="ConsPlusNonformat"/>
      </w:pPr>
      <w:r>
        <w:t xml:space="preserve">                                                     населения)</w:t>
      </w:r>
    </w:p>
    <w:p w:rsidR="00986791" w:rsidRDefault="00986791">
      <w:pPr>
        <w:pStyle w:val="ConsPlusNonformat"/>
      </w:pPr>
      <w:r>
        <w:t xml:space="preserve">                                    _______________________________________</w:t>
      </w:r>
    </w:p>
    <w:p w:rsidR="00986791" w:rsidRDefault="00986791">
      <w:pPr>
        <w:pStyle w:val="ConsPlusNonformat"/>
      </w:pPr>
      <w:r>
        <w:t xml:space="preserve">                                    _______________________________________</w:t>
      </w:r>
    </w:p>
    <w:p w:rsidR="00986791" w:rsidRDefault="00986791">
      <w:pPr>
        <w:pStyle w:val="ConsPlusNonformat"/>
      </w:pPr>
      <w:r>
        <w:t xml:space="preserve">                                    от ___________________________________,</w:t>
      </w:r>
    </w:p>
    <w:p w:rsidR="00986791" w:rsidRDefault="00986791">
      <w:pPr>
        <w:pStyle w:val="ConsPlusNonformat"/>
      </w:pPr>
      <w:r>
        <w:t xml:space="preserve">                                    </w:t>
      </w:r>
      <w:proofErr w:type="gramStart"/>
      <w:r>
        <w:t>проживающего</w:t>
      </w:r>
      <w:proofErr w:type="gramEnd"/>
      <w:r>
        <w:t xml:space="preserve"> по адресу:</w:t>
      </w:r>
    </w:p>
    <w:p w:rsidR="00986791" w:rsidRDefault="00986791">
      <w:pPr>
        <w:pStyle w:val="ConsPlusNonformat"/>
      </w:pPr>
      <w:r>
        <w:t xml:space="preserve">                                    _______________________________________</w:t>
      </w:r>
    </w:p>
    <w:p w:rsidR="00986791" w:rsidRDefault="00986791">
      <w:pPr>
        <w:pStyle w:val="ConsPlusNonformat"/>
      </w:pPr>
      <w:r>
        <w:t xml:space="preserve">                                    _______________________________________</w:t>
      </w:r>
    </w:p>
    <w:p w:rsidR="00986791" w:rsidRDefault="00986791">
      <w:pPr>
        <w:pStyle w:val="ConsPlusNonformat"/>
      </w:pPr>
      <w:r>
        <w:t xml:space="preserve">                                    тел. __________________________________</w:t>
      </w:r>
    </w:p>
    <w:p w:rsidR="00986791" w:rsidRDefault="00986791">
      <w:pPr>
        <w:pStyle w:val="ConsPlusNonformat"/>
      </w:pPr>
      <w:r>
        <w:t xml:space="preserve">                                    ИНН ___________________________________</w:t>
      </w:r>
    </w:p>
    <w:p w:rsidR="00986791" w:rsidRDefault="00986791">
      <w:pPr>
        <w:pStyle w:val="ConsPlusNonformat"/>
      </w:pPr>
    </w:p>
    <w:p w:rsidR="00986791" w:rsidRDefault="00986791">
      <w:pPr>
        <w:pStyle w:val="ConsPlusNonformat"/>
      </w:pPr>
      <w:r>
        <w:t xml:space="preserve">                                 ЗАЯВЛЕНИЕ</w:t>
      </w:r>
    </w:p>
    <w:p w:rsidR="00986791" w:rsidRDefault="00986791">
      <w:pPr>
        <w:pStyle w:val="ConsPlusNonformat"/>
      </w:pPr>
      <w:r>
        <w:t xml:space="preserve">                 для осуществления оздоровления в 20__ году</w:t>
      </w:r>
    </w:p>
    <w:p w:rsidR="00986791" w:rsidRDefault="00986791">
      <w:pPr>
        <w:pStyle w:val="ConsPlusNonformat"/>
      </w:pPr>
    </w:p>
    <w:p w:rsidR="00986791" w:rsidRDefault="00986791">
      <w:pPr>
        <w:pStyle w:val="ConsPlusNonformat"/>
      </w:pPr>
      <w:r>
        <w:t xml:space="preserve">    Прошу оказать мне оздоровление в период _____________________ 20__ года</w:t>
      </w:r>
    </w:p>
    <w:p w:rsidR="00986791" w:rsidRDefault="00986791">
      <w:pPr>
        <w:pStyle w:val="ConsPlusNonformat"/>
      </w:pPr>
      <w:r>
        <w:t>путем предоставления (</w:t>
      </w:r>
      <w:proofErr w:type="gramStart"/>
      <w:r>
        <w:t>нужное</w:t>
      </w:r>
      <w:proofErr w:type="gramEnd"/>
      <w:r>
        <w:t xml:space="preserve"> отметить):</w:t>
      </w:r>
    </w:p>
    <w:p w:rsidR="00986791" w:rsidRDefault="00986791">
      <w:pPr>
        <w:pStyle w:val="ConsPlusNonformat"/>
      </w:pPr>
      <w:r>
        <w:t xml:space="preserve">    -   санаторно-курортной   путевки  в  санаторно-курортные  организации,</w:t>
      </w:r>
    </w:p>
    <w:p w:rsidR="00986791" w:rsidRDefault="00986791">
      <w:pPr>
        <w:pStyle w:val="ConsPlusNonformat"/>
      </w:pPr>
      <w:r>
        <w:t xml:space="preserve">расположенные  на  территории  автономного  округа, и возмещения расходов </w:t>
      </w:r>
      <w:proofErr w:type="gramStart"/>
      <w:r>
        <w:t>в</w:t>
      </w:r>
      <w:proofErr w:type="gramEnd"/>
    </w:p>
    <w:p w:rsidR="00986791" w:rsidRDefault="00986791">
      <w:pPr>
        <w:pStyle w:val="ConsPlusNonformat"/>
      </w:pPr>
      <w:r>
        <w:t xml:space="preserve">размере   100%  стоимости  проезда  по  территории  автономного  округа  </w:t>
      </w:r>
      <w:proofErr w:type="gramStart"/>
      <w:r>
        <w:t>по</w:t>
      </w:r>
      <w:proofErr w:type="gramEnd"/>
    </w:p>
    <w:p w:rsidR="00986791" w:rsidRDefault="00986791">
      <w:pPr>
        <w:pStyle w:val="ConsPlusNonformat"/>
      </w:pPr>
      <w:r>
        <w:t xml:space="preserve">кратчайшему  пути следования от места жительства неработающего пенсионера </w:t>
      </w:r>
      <w:proofErr w:type="gramStart"/>
      <w:r>
        <w:t>в</w:t>
      </w:r>
      <w:proofErr w:type="gramEnd"/>
    </w:p>
    <w:p w:rsidR="00986791" w:rsidRDefault="00986791">
      <w:pPr>
        <w:pStyle w:val="ConsPlusNonformat"/>
      </w:pPr>
      <w:proofErr w:type="gramStart"/>
      <w:r>
        <w:t>автономном округе до места санаторно-курортного лечения и обратно;</w:t>
      </w:r>
      <w:proofErr w:type="gramEnd"/>
    </w:p>
    <w:p w:rsidR="00986791" w:rsidRDefault="00986791">
      <w:pPr>
        <w:pStyle w:val="ConsPlusNonformat"/>
      </w:pPr>
      <w:r>
        <w:t xml:space="preserve">    -  возмещения  расходов  за  самостоятельно  приобретенную  путевку  </w:t>
      </w:r>
      <w:proofErr w:type="gramStart"/>
      <w:r>
        <w:t>по</w:t>
      </w:r>
      <w:proofErr w:type="gramEnd"/>
    </w:p>
    <w:p w:rsidR="00986791" w:rsidRDefault="00986791">
      <w:pPr>
        <w:pStyle w:val="ConsPlusNonformat"/>
      </w:pPr>
      <w:r>
        <w:t>фактическим    расходам,    но    не    выше   70%   предельной   стоимости</w:t>
      </w:r>
    </w:p>
    <w:p w:rsidR="00986791" w:rsidRDefault="00986791">
      <w:pPr>
        <w:pStyle w:val="ConsPlusNonformat"/>
      </w:pPr>
      <w:r>
        <w:t>санаторно-курортной путевки в сутки.</w:t>
      </w:r>
    </w:p>
    <w:p w:rsidR="00986791" w:rsidRDefault="00986791">
      <w:pPr>
        <w:pStyle w:val="ConsPlusNonformat"/>
      </w:pPr>
      <w:r>
        <w:t xml:space="preserve">    К заявлению прилагаю следующие документы:</w:t>
      </w:r>
    </w:p>
    <w:p w:rsidR="00986791" w:rsidRDefault="00986791">
      <w:pPr>
        <w:pStyle w:val="ConsPlusNonformat"/>
      </w:pPr>
      <w:r>
        <w:t xml:space="preserve">    1) копия паспорта либо иного документа, удостоверяющего личность;</w:t>
      </w:r>
    </w:p>
    <w:p w:rsidR="00986791" w:rsidRDefault="00986791">
      <w:pPr>
        <w:pStyle w:val="ConsPlusNonformat"/>
      </w:pPr>
      <w:r>
        <w:t xml:space="preserve">    2)  оригиналы  и  копии документов, подтверждающих прекращение трудовой</w:t>
      </w:r>
    </w:p>
    <w:p w:rsidR="00986791" w:rsidRDefault="00986791">
      <w:pPr>
        <w:pStyle w:val="ConsPlusNonformat"/>
      </w:pPr>
      <w:r>
        <w:t>деятельности заявителя:</w:t>
      </w:r>
    </w:p>
    <w:p w:rsidR="00986791" w:rsidRDefault="00986791">
      <w:pPr>
        <w:pStyle w:val="ConsPlusNonformat"/>
      </w:pPr>
      <w:r>
        <w:t xml:space="preserve">    - копия трудовой книжки;</w:t>
      </w:r>
    </w:p>
    <w:p w:rsidR="00986791" w:rsidRDefault="00986791">
      <w:pPr>
        <w:pStyle w:val="ConsPlusNonformat"/>
      </w:pPr>
      <w:r>
        <w:t xml:space="preserve">    -  справка  из  налогового  органа об отсутствии регистрации в качестве</w:t>
      </w:r>
    </w:p>
    <w:p w:rsidR="00986791" w:rsidRDefault="00986791">
      <w:pPr>
        <w:pStyle w:val="ConsPlusNonformat"/>
      </w:pPr>
      <w:r>
        <w:t>индивидуального предпринимателя;</w:t>
      </w:r>
    </w:p>
    <w:p w:rsidR="00986791" w:rsidRDefault="00986791">
      <w:pPr>
        <w:pStyle w:val="ConsPlusNonformat"/>
      </w:pPr>
      <w:r>
        <w:t xml:space="preserve">    3) копия пенсионного удостоверения;</w:t>
      </w:r>
    </w:p>
    <w:p w:rsidR="00986791" w:rsidRDefault="00986791">
      <w:pPr>
        <w:pStyle w:val="ConsPlusNonformat"/>
      </w:pPr>
      <w:r>
        <w:t xml:space="preserve">    4)  справка  для  получения  путевки  по </w:t>
      </w:r>
      <w:hyperlink r:id="rId60" w:history="1">
        <w:r>
          <w:rPr>
            <w:color w:val="0000FF"/>
          </w:rPr>
          <w:t>форме N 070/у-04</w:t>
        </w:r>
      </w:hyperlink>
      <w:r>
        <w:t>, утвержденной</w:t>
      </w:r>
    </w:p>
    <w:p w:rsidR="00986791" w:rsidRDefault="00986791">
      <w:pPr>
        <w:pStyle w:val="ConsPlusNonformat"/>
      </w:pPr>
      <w:r>
        <w:t xml:space="preserve">приказом  Министерства  здравоохранения  и  социального развития </w:t>
      </w:r>
      <w:proofErr w:type="gramStart"/>
      <w:r>
        <w:t>Российской</w:t>
      </w:r>
      <w:proofErr w:type="gramEnd"/>
    </w:p>
    <w:p w:rsidR="00986791" w:rsidRDefault="00986791">
      <w:pPr>
        <w:pStyle w:val="ConsPlusNonformat"/>
      </w:pPr>
      <w:r>
        <w:t>Федерации  от  22  ноября  2004 года N 256 "О Порядке медицинского отбора и</w:t>
      </w:r>
    </w:p>
    <w:p w:rsidR="00986791" w:rsidRDefault="00986791">
      <w:pPr>
        <w:pStyle w:val="ConsPlusNonformat"/>
      </w:pPr>
      <w:r>
        <w:t>направления больных на санаторно-курортное лечение";</w:t>
      </w:r>
    </w:p>
    <w:p w:rsidR="00986791" w:rsidRDefault="00986791">
      <w:pPr>
        <w:pStyle w:val="ConsPlusNonformat"/>
      </w:pPr>
      <w:r>
        <w:t xml:space="preserve">    5) ___________________________________________________________________;</w:t>
      </w:r>
    </w:p>
    <w:p w:rsidR="00986791" w:rsidRDefault="00986791">
      <w:pPr>
        <w:pStyle w:val="ConsPlusNonformat"/>
      </w:pPr>
      <w:r>
        <w:t xml:space="preserve">    6) ___________________________________________________________________.</w:t>
      </w:r>
    </w:p>
    <w:p w:rsidR="00986791" w:rsidRDefault="00986791">
      <w:pPr>
        <w:pStyle w:val="ConsPlusNonformat"/>
      </w:pPr>
    </w:p>
    <w:p w:rsidR="00986791" w:rsidRDefault="00986791">
      <w:pPr>
        <w:pStyle w:val="ConsPlusNonformat"/>
      </w:pPr>
      <w:r>
        <w:lastRenderedPageBreak/>
        <w:t xml:space="preserve">    Обязуюсь   в   случае   возникновения   обстоятельств,   препятствующих</w:t>
      </w:r>
    </w:p>
    <w:p w:rsidR="00986791" w:rsidRDefault="00986791">
      <w:pPr>
        <w:pStyle w:val="ConsPlusNonformat"/>
      </w:pPr>
      <w:r>
        <w:t xml:space="preserve">осуществлению  оздоровления  в  указанный период, не позднее 30 </w:t>
      </w:r>
      <w:proofErr w:type="gramStart"/>
      <w:r>
        <w:t>календарных</w:t>
      </w:r>
      <w:proofErr w:type="gramEnd"/>
    </w:p>
    <w:p w:rsidR="00986791" w:rsidRDefault="00986791">
      <w:pPr>
        <w:pStyle w:val="ConsPlusNonformat"/>
      </w:pPr>
      <w:r>
        <w:t>дней  до  начала  оздоровления  в  письменной форме уведомить об этом орган</w:t>
      </w:r>
    </w:p>
    <w:p w:rsidR="00986791" w:rsidRDefault="00986791">
      <w:pPr>
        <w:pStyle w:val="ConsPlusNonformat"/>
      </w:pPr>
      <w:r>
        <w:t>социальной защиты населения.</w:t>
      </w:r>
    </w:p>
    <w:p w:rsidR="00986791" w:rsidRDefault="00986791">
      <w:pPr>
        <w:pStyle w:val="ConsPlusNonformat"/>
      </w:pPr>
    </w:p>
    <w:p w:rsidR="00986791" w:rsidRDefault="00986791">
      <w:pPr>
        <w:pStyle w:val="ConsPlusNonformat"/>
      </w:pPr>
      <w:r>
        <w:t xml:space="preserve">    Дата ______________          Подпись __________________</w:t>
      </w:r>
    </w:p>
    <w:p w:rsidR="00986791" w:rsidRDefault="00986791">
      <w:pPr>
        <w:pStyle w:val="ConsPlusNonformat"/>
      </w:pPr>
    </w:p>
    <w:p w:rsidR="00986791" w:rsidRDefault="00986791">
      <w:pPr>
        <w:pStyle w:val="ConsPlusNonformat"/>
      </w:pPr>
      <w:r>
        <w:t xml:space="preserve">                           Расписка-уведомление</w:t>
      </w:r>
    </w:p>
    <w:p w:rsidR="00986791" w:rsidRDefault="00986791">
      <w:pPr>
        <w:pStyle w:val="ConsPlusNonformat"/>
      </w:pPr>
    </w:p>
    <w:p w:rsidR="00986791" w:rsidRDefault="00986791">
      <w:pPr>
        <w:pStyle w:val="ConsPlusNonformat"/>
      </w:pPr>
      <w:r>
        <w:t xml:space="preserve">    Заявление и документы гр. _____________________________________________</w:t>
      </w:r>
    </w:p>
    <w:p w:rsidR="00986791" w:rsidRDefault="0098679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61"/>
        <w:gridCol w:w="3175"/>
        <w:gridCol w:w="3454"/>
      </w:tblGrid>
      <w:tr w:rsidR="00986791">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 заявления</w:t>
            </w:r>
          </w:p>
        </w:tc>
        <w:tc>
          <w:tcPr>
            <w:tcW w:w="6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Принял</w:t>
            </w:r>
          </w:p>
        </w:tc>
      </w:tr>
      <w:tr w:rsidR="00986791">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ind w:firstLine="540"/>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приема заявления</w:t>
            </w:r>
          </w:p>
        </w:tc>
        <w:tc>
          <w:tcPr>
            <w:tcW w:w="3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специалиста</w:t>
            </w:r>
          </w:p>
        </w:tc>
      </w:tr>
      <w:tr w:rsidR="0098679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r>
    </w:tbl>
    <w:p w:rsidR="00986791" w:rsidRDefault="00986791">
      <w:pPr>
        <w:widowControl w:val="0"/>
        <w:autoSpaceDE w:val="0"/>
        <w:autoSpaceDN w:val="0"/>
        <w:adjustRightInd w:val="0"/>
        <w:spacing w:after="0" w:line="240" w:lineRule="auto"/>
        <w:rPr>
          <w:rFonts w:ascii="Calibri" w:hAnsi="Calibri" w:cs="Calibri"/>
        </w:rPr>
      </w:pPr>
    </w:p>
    <w:p w:rsidR="00986791" w:rsidRDefault="00986791">
      <w:pPr>
        <w:pStyle w:val="ConsPlusNonformat"/>
      </w:pPr>
      <w:r>
        <w:t xml:space="preserve">             ------------------------------------------------</w:t>
      </w:r>
    </w:p>
    <w:p w:rsidR="00986791" w:rsidRDefault="00986791">
      <w:pPr>
        <w:pStyle w:val="ConsPlusNonformat"/>
      </w:pPr>
      <w:r>
        <w:t xml:space="preserve">                              (линия отреза)</w:t>
      </w:r>
    </w:p>
    <w:p w:rsidR="00986791" w:rsidRDefault="00986791">
      <w:pPr>
        <w:pStyle w:val="ConsPlusNonformat"/>
      </w:pPr>
    </w:p>
    <w:p w:rsidR="00986791" w:rsidRDefault="00986791">
      <w:pPr>
        <w:pStyle w:val="ConsPlusNonformat"/>
      </w:pPr>
      <w:r>
        <w:t xml:space="preserve">                           Расписка-уведомление</w:t>
      </w:r>
    </w:p>
    <w:p w:rsidR="00986791" w:rsidRDefault="00986791">
      <w:pPr>
        <w:pStyle w:val="ConsPlusNonformat"/>
      </w:pPr>
    </w:p>
    <w:p w:rsidR="00986791" w:rsidRDefault="00986791">
      <w:pPr>
        <w:pStyle w:val="ConsPlusNonformat"/>
      </w:pPr>
      <w:r>
        <w:t xml:space="preserve">    Заявление и документы гр. _____________________________________________</w:t>
      </w:r>
    </w:p>
    <w:p w:rsidR="00986791" w:rsidRDefault="0098679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61"/>
        <w:gridCol w:w="3175"/>
        <w:gridCol w:w="3454"/>
      </w:tblGrid>
      <w:tr w:rsidR="00986791">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 заявления</w:t>
            </w:r>
          </w:p>
        </w:tc>
        <w:tc>
          <w:tcPr>
            <w:tcW w:w="6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Принял</w:t>
            </w:r>
          </w:p>
        </w:tc>
      </w:tr>
      <w:tr w:rsidR="00986791">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ind w:firstLine="540"/>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приема заявления</w:t>
            </w:r>
          </w:p>
        </w:tc>
        <w:tc>
          <w:tcPr>
            <w:tcW w:w="3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специалиста</w:t>
            </w:r>
          </w:p>
        </w:tc>
      </w:tr>
      <w:tr w:rsidR="0098679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r>
    </w:tbl>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outlineLvl w:val="1"/>
        <w:rPr>
          <w:rFonts w:ascii="Calibri" w:hAnsi="Calibri" w:cs="Calibri"/>
        </w:rPr>
      </w:pPr>
      <w:bookmarkStart w:id="27" w:name="Par299"/>
      <w:bookmarkEnd w:id="27"/>
      <w:r>
        <w:rPr>
          <w:rFonts w:ascii="Calibri" w:hAnsi="Calibri" w:cs="Calibri"/>
        </w:rPr>
        <w:t>Приложение N 2</w:t>
      </w:r>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оздоровления </w:t>
      </w:r>
      <w:proofErr w:type="gramStart"/>
      <w:r>
        <w:rPr>
          <w:rFonts w:ascii="Calibri" w:hAnsi="Calibri" w:cs="Calibri"/>
        </w:rPr>
        <w:t>неработающих</w:t>
      </w:r>
      <w:proofErr w:type="gramEnd"/>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пенсионеров, проживающих на территории</w:t>
      </w:r>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Ямало-Ненецкого автономного округа</w:t>
      </w: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center"/>
        <w:rPr>
          <w:rFonts w:ascii="Calibri" w:hAnsi="Calibri" w:cs="Calibri"/>
        </w:rPr>
      </w:pPr>
      <w:bookmarkStart w:id="28" w:name="Par304"/>
      <w:bookmarkEnd w:id="28"/>
      <w:r>
        <w:rPr>
          <w:rFonts w:ascii="Calibri" w:hAnsi="Calibri" w:cs="Calibri"/>
        </w:rPr>
        <w:t>ФОРМА ЗАЯВЛЕНИЯ</w:t>
      </w:r>
    </w:p>
    <w:p w:rsidR="00986791" w:rsidRDefault="00986791">
      <w:pPr>
        <w:widowControl w:val="0"/>
        <w:autoSpaceDE w:val="0"/>
        <w:autoSpaceDN w:val="0"/>
        <w:adjustRightInd w:val="0"/>
        <w:spacing w:after="0" w:line="240" w:lineRule="auto"/>
        <w:jc w:val="center"/>
        <w:rPr>
          <w:rFonts w:ascii="Calibri" w:hAnsi="Calibri" w:cs="Calibri"/>
        </w:rPr>
      </w:pPr>
    </w:p>
    <w:p w:rsidR="00986791" w:rsidRDefault="009867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ЯНАО</w:t>
      </w:r>
      <w:proofErr w:type="gramEnd"/>
    </w:p>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от 29.01.2015 N 95-П)</w:t>
      </w:r>
    </w:p>
    <w:p w:rsidR="00986791" w:rsidRDefault="00986791">
      <w:pPr>
        <w:widowControl w:val="0"/>
        <w:autoSpaceDE w:val="0"/>
        <w:autoSpaceDN w:val="0"/>
        <w:adjustRightInd w:val="0"/>
        <w:spacing w:after="0" w:line="240" w:lineRule="auto"/>
        <w:jc w:val="both"/>
        <w:rPr>
          <w:rFonts w:ascii="Calibri" w:hAnsi="Calibri" w:cs="Calibri"/>
        </w:rPr>
      </w:pPr>
    </w:p>
    <w:p w:rsidR="00986791" w:rsidRDefault="00986791">
      <w:pPr>
        <w:pStyle w:val="ConsPlusNonformat"/>
      </w:pPr>
      <w:r>
        <w:t xml:space="preserve">                                    _______________________________________</w:t>
      </w:r>
    </w:p>
    <w:p w:rsidR="00986791" w:rsidRDefault="00986791">
      <w:pPr>
        <w:pStyle w:val="ConsPlusNonformat"/>
      </w:pPr>
      <w:r>
        <w:t xml:space="preserve">                                    </w:t>
      </w:r>
      <w:proofErr w:type="gramStart"/>
      <w:r>
        <w:t>(наименование органа социальной защиты</w:t>
      </w:r>
      <w:proofErr w:type="gramEnd"/>
    </w:p>
    <w:p w:rsidR="00986791" w:rsidRDefault="00986791">
      <w:pPr>
        <w:pStyle w:val="ConsPlusNonformat"/>
      </w:pPr>
      <w:r>
        <w:t xml:space="preserve">                                                   населения)</w:t>
      </w:r>
    </w:p>
    <w:p w:rsidR="00986791" w:rsidRDefault="00986791">
      <w:pPr>
        <w:pStyle w:val="ConsPlusNonformat"/>
      </w:pPr>
      <w:r>
        <w:t xml:space="preserve">                                    _______________________________________</w:t>
      </w:r>
    </w:p>
    <w:p w:rsidR="00986791" w:rsidRDefault="00986791">
      <w:pPr>
        <w:pStyle w:val="ConsPlusNonformat"/>
      </w:pPr>
      <w:r>
        <w:t xml:space="preserve">                                    _______________________________________</w:t>
      </w:r>
    </w:p>
    <w:p w:rsidR="00986791" w:rsidRDefault="00986791">
      <w:pPr>
        <w:pStyle w:val="ConsPlusNonformat"/>
      </w:pPr>
      <w:r>
        <w:t xml:space="preserve">                                    от ___________________________________,</w:t>
      </w:r>
    </w:p>
    <w:p w:rsidR="00986791" w:rsidRDefault="00986791">
      <w:pPr>
        <w:pStyle w:val="ConsPlusNonformat"/>
      </w:pPr>
      <w:r>
        <w:t xml:space="preserve">                                    </w:t>
      </w:r>
      <w:proofErr w:type="gramStart"/>
      <w:r>
        <w:t>проживающего</w:t>
      </w:r>
      <w:proofErr w:type="gramEnd"/>
      <w:r>
        <w:t xml:space="preserve"> по адресу:</w:t>
      </w:r>
    </w:p>
    <w:p w:rsidR="00986791" w:rsidRDefault="00986791">
      <w:pPr>
        <w:pStyle w:val="ConsPlusNonformat"/>
      </w:pPr>
      <w:r>
        <w:t xml:space="preserve">                                    _______________________________________</w:t>
      </w:r>
    </w:p>
    <w:p w:rsidR="00986791" w:rsidRDefault="00986791">
      <w:pPr>
        <w:pStyle w:val="ConsPlusNonformat"/>
      </w:pPr>
      <w:r>
        <w:t xml:space="preserve">                                    _______________________________________</w:t>
      </w:r>
    </w:p>
    <w:p w:rsidR="00986791" w:rsidRDefault="00986791">
      <w:pPr>
        <w:pStyle w:val="ConsPlusNonformat"/>
      </w:pPr>
      <w:r>
        <w:t xml:space="preserve">                                    тел. __________________________________</w:t>
      </w:r>
    </w:p>
    <w:p w:rsidR="00986791" w:rsidRDefault="00986791">
      <w:pPr>
        <w:pStyle w:val="ConsPlusNonformat"/>
      </w:pPr>
      <w:r>
        <w:t xml:space="preserve">                                    ИНН ___________________________________</w:t>
      </w:r>
    </w:p>
    <w:p w:rsidR="00986791" w:rsidRDefault="00986791">
      <w:pPr>
        <w:pStyle w:val="ConsPlusNonformat"/>
      </w:pPr>
    </w:p>
    <w:p w:rsidR="00986791" w:rsidRDefault="00986791">
      <w:pPr>
        <w:pStyle w:val="ConsPlusNonformat"/>
      </w:pPr>
      <w:r>
        <w:t xml:space="preserve">                                 ЗАЯВЛЕНИЕ</w:t>
      </w:r>
    </w:p>
    <w:p w:rsidR="00986791" w:rsidRDefault="00986791">
      <w:pPr>
        <w:pStyle w:val="ConsPlusNonformat"/>
      </w:pPr>
      <w:r>
        <w:t xml:space="preserve">          для возмещения расходов за самостоятельно </w:t>
      </w:r>
      <w:proofErr w:type="gramStart"/>
      <w:r>
        <w:t>приобретенную</w:t>
      </w:r>
      <w:proofErr w:type="gramEnd"/>
    </w:p>
    <w:p w:rsidR="00986791" w:rsidRDefault="00986791">
      <w:pPr>
        <w:pStyle w:val="ConsPlusNonformat"/>
      </w:pPr>
      <w:r>
        <w:t xml:space="preserve">                        санаторно-курортную путевку</w:t>
      </w:r>
    </w:p>
    <w:p w:rsidR="00986791" w:rsidRDefault="00986791">
      <w:pPr>
        <w:pStyle w:val="ConsPlusNonformat"/>
      </w:pPr>
    </w:p>
    <w:p w:rsidR="00986791" w:rsidRDefault="00986791">
      <w:pPr>
        <w:pStyle w:val="ConsPlusNonformat"/>
      </w:pPr>
      <w:r>
        <w:t xml:space="preserve">    Прошу   предоставить   мне   возмещение   расходов   </w:t>
      </w:r>
      <w:proofErr w:type="gramStart"/>
      <w:r>
        <w:t>за</w:t>
      </w:r>
      <w:proofErr w:type="gramEnd"/>
      <w:r>
        <w:t xml:space="preserve">  самостоятельно</w:t>
      </w:r>
    </w:p>
    <w:p w:rsidR="00986791" w:rsidRDefault="00986791">
      <w:pPr>
        <w:pStyle w:val="ConsPlusNonformat"/>
      </w:pPr>
      <w:r>
        <w:t>приобретенную путевку в санаторно-курортной организации ___________________</w:t>
      </w:r>
    </w:p>
    <w:p w:rsidR="00986791" w:rsidRDefault="00986791">
      <w:pPr>
        <w:pStyle w:val="ConsPlusNonformat"/>
      </w:pPr>
      <w:r>
        <w:t xml:space="preserve">                                                          </w:t>
      </w:r>
      <w:proofErr w:type="gramStart"/>
      <w:r>
        <w:t>(наименование</w:t>
      </w:r>
      <w:proofErr w:type="gramEnd"/>
    </w:p>
    <w:p w:rsidR="00986791" w:rsidRDefault="00986791">
      <w:pPr>
        <w:pStyle w:val="ConsPlusNonformat"/>
      </w:pPr>
      <w:r>
        <w:t xml:space="preserve">                                                        санаторно-курортной</w:t>
      </w:r>
    </w:p>
    <w:p w:rsidR="00986791" w:rsidRDefault="00986791">
      <w:pPr>
        <w:pStyle w:val="ConsPlusNonformat"/>
      </w:pPr>
      <w:r>
        <w:t xml:space="preserve">                                                            организации)</w:t>
      </w:r>
    </w:p>
    <w:p w:rsidR="00986791" w:rsidRDefault="00986791">
      <w:pPr>
        <w:pStyle w:val="ConsPlusNonformat"/>
      </w:pPr>
      <w:r>
        <w:t>в период с "___" __________ 20__ г. по "___" __________ 20__ г.</w:t>
      </w:r>
    </w:p>
    <w:p w:rsidR="00986791" w:rsidRDefault="00986791">
      <w:pPr>
        <w:pStyle w:val="ConsPlusNonformat"/>
      </w:pPr>
    </w:p>
    <w:p w:rsidR="00986791" w:rsidRDefault="00986791">
      <w:pPr>
        <w:pStyle w:val="ConsPlusNonformat"/>
      </w:pPr>
      <w:r>
        <w:t xml:space="preserve">    Денежные средства прошу перечислить на лицевой счет __________________,</w:t>
      </w:r>
    </w:p>
    <w:p w:rsidR="00986791" w:rsidRDefault="00986791">
      <w:pPr>
        <w:pStyle w:val="ConsPlusNonformat"/>
      </w:pPr>
      <w:r>
        <w:t>открытый в ________________________________________________________________</w:t>
      </w:r>
    </w:p>
    <w:p w:rsidR="00986791" w:rsidRDefault="00986791">
      <w:pPr>
        <w:pStyle w:val="ConsPlusNonformat"/>
      </w:pPr>
      <w:r>
        <w:t xml:space="preserve">                    (наименование и реквизиты кредитной организации)</w:t>
      </w:r>
    </w:p>
    <w:p w:rsidR="00986791" w:rsidRDefault="00986791">
      <w:pPr>
        <w:pStyle w:val="ConsPlusNonformat"/>
      </w:pPr>
      <w:r>
        <w:t>__________________________________________________________________________.</w:t>
      </w:r>
    </w:p>
    <w:p w:rsidR="00986791" w:rsidRDefault="00986791">
      <w:pPr>
        <w:pStyle w:val="ConsPlusNonformat"/>
      </w:pPr>
    </w:p>
    <w:p w:rsidR="00986791" w:rsidRDefault="00986791">
      <w:pPr>
        <w:pStyle w:val="ConsPlusNonformat"/>
      </w:pPr>
      <w:r>
        <w:t xml:space="preserve">    К заявлению прилагаю следующие документы:</w:t>
      </w:r>
    </w:p>
    <w:p w:rsidR="00986791" w:rsidRDefault="00986791">
      <w:pPr>
        <w:pStyle w:val="ConsPlusNonformat"/>
      </w:pPr>
    </w:p>
    <w:p w:rsidR="00986791" w:rsidRDefault="00986791">
      <w:pPr>
        <w:pStyle w:val="ConsPlusNonformat"/>
      </w:pPr>
      <w:r>
        <w:t xml:space="preserve">    1. ___________________________________________________________________;</w:t>
      </w:r>
    </w:p>
    <w:p w:rsidR="00986791" w:rsidRDefault="00986791">
      <w:pPr>
        <w:pStyle w:val="ConsPlusNonformat"/>
      </w:pPr>
      <w:r>
        <w:lastRenderedPageBreak/>
        <w:t xml:space="preserve">    2. ___________________________________________________________________;</w:t>
      </w:r>
    </w:p>
    <w:p w:rsidR="00986791" w:rsidRDefault="00986791">
      <w:pPr>
        <w:pStyle w:val="ConsPlusNonformat"/>
      </w:pPr>
      <w:r>
        <w:t xml:space="preserve">    3. ___________________________________________________________________.</w:t>
      </w:r>
    </w:p>
    <w:p w:rsidR="00986791" w:rsidRDefault="00986791">
      <w:pPr>
        <w:pStyle w:val="ConsPlusNonformat"/>
      </w:pPr>
    </w:p>
    <w:p w:rsidR="00986791" w:rsidRDefault="00986791">
      <w:pPr>
        <w:pStyle w:val="ConsPlusNonformat"/>
      </w:pPr>
      <w:r>
        <w:t xml:space="preserve">     Дата ______________          Подпись __________________</w:t>
      </w:r>
    </w:p>
    <w:p w:rsidR="00986791" w:rsidRDefault="00986791">
      <w:pPr>
        <w:pStyle w:val="ConsPlusNonformat"/>
      </w:pPr>
    </w:p>
    <w:p w:rsidR="00986791" w:rsidRDefault="00986791">
      <w:pPr>
        <w:pStyle w:val="ConsPlusNonformat"/>
      </w:pPr>
      <w:r>
        <w:t xml:space="preserve">                           Расписка-уведомление</w:t>
      </w:r>
    </w:p>
    <w:p w:rsidR="00986791" w:rsidRDefault="00986791">
      <w:pPr>
        <w:pStyle w:val="ConsPlusNonformat"/>
      </w:pPr>
    </w:p>
    <w:p w:rsidR="00986791" w:rsidRDefault="00986791">
      <w:pPr>
        <w:pStyle w:val="ConsPlusNonformat"/>
      </w:pPr>
      <w:r>
        <w:t xml:space="preserve">    Заявление и документы гр. _____________________________________________</w:t>
      </w:r>
    </w:p>
    <w:p w:rsidR="00986791" w:rsidRDefault="00986791">
      <w:pPr>
        <w:widowControl w:val="0"/>
        <w:autoSpaceDE w:val="0"/>
        <w:autoSpaceDN w:val="0"/>
        <w:adjustRightInd w:val="0"/>
        <w:spacing w:after="0" w:line="240" w:lineRule="auto"/>
        <w:ind w:left="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61"/>
        <w:gridCol w:w="3175"/>
        <w:gridCol w:w="3454"/>
      </w:tblGrid>
      <w:tr w:rsidR="00986791">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 заявления</w:t>
            </w:r>
          </w:p>
        </w:tc>
        <w:tc>
          <w:tcPr>
            <w:tcW w:w="6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Принял</w:t>
            </w:r>
          </w:p>
        </w:tc>
      </w:tr>
      <w:tr w:rsidR="00986791">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ind w:left="540"/>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приема заявления</w:t>
            </w:r>
          </w:p>
        </w:tc>
        <w:tc>
          <w:tcPr>
            <w:tcW w:w="3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специалиста</w:t>
            </w:r>
          </w:p>
        </w:tc>
      </w:tr>
      <w:tr w:rsidR="0098679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r>
    </w:tbl>
    <w:p w:rsidR="00986791" w:rsidRDefault="00986791">
      <w:pPr>
        <w:widowControl w:val="0"/>
        <w:autoSpaceDE w:val="0"/>
        <w:autoSpaceDN w:val="0"/>
        <w:adjustRightInd w:val="0"/>
        <w:spacing w:after="0" w:line="240" w:lineRule="auto"/>
        <w:ind w:left="540"/>
        <w:jc w:val="both"/>
        <w:rPr>
          <w:rFonts w:ascii="Calibri" w:hAnsi="Calibri" w:cs="Calibri"/>
        </w:rPr>
      </w:pPr>
    </w:p>
    <w:p w:rsidR="00986791" w:rsidRDefault="00986791">
      <w:pPr>
        <w:pStyle w:val="ConsPlusNonformat"/>
      </w:pPr>
      <w:r>
        <w:t xml:space="preserve">             ------------------------------------------------</w:t>
      </w:r>
    </w:p>
    <w:p w:rsidR="00986791" w:rsidRDefault="00986791">
      <w:pPr>
        <w:pStyle w:val="ConsPlusNonformat"/>
      </w:pPr>
      <w:r>
        <w:t xml:space="preserve">                              (линия отреза)</w:t>
      </w:r>
    </w:p>
    <w:p w:rsidR="00986791" w:rsidRDefault="00986791">
      <w:pPr>
        <w:pStyle w:val="ConsPlusNonformat"/>
      </w:pPr>
    </w:p>
    <w:p w:rsidR="00986791" w:rsidRDefault="00986791">
      <w:pPr>
        <w:pStyle w:val="ConsPlusNonformat"/>
      </w:pPr>
      <w:r>
        <w:t xml:space="preserve">                           Расписка-уведомление</w:t>
      </w:r>
    </w:p>
    <w:p w:rsidR="00986791" w:rsidRDefault="00986791">
      <w:pPr>
        <w:pStyle w:val="ConsPlusNonformat"/>
      </w:pPr>
    </w:p>
    <w:p w:rsidR="00986791" w:rsidRDefault="00986791">
      <w:pPr>
        <w:pStyle w:val="ConsPlusNonformat"/>
      </w:pPr>
      <w:r>
        <w:t xml:space="preserve">    Заявление и документы гр. _____________________________________________</w:t>
      </w:r>
    </w:p>
    <w:p w:rsidR="00986791" w:rsidRDefault="0098679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61"/>
        <w:gridCol w:w="3175"/>
        <w:gridCol w:w="3454"/>
      </w:tblGrid>
      <w:tr w:rsidR="00986791">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 заявления</w:t>
            </w:r>
          </w:p>
        </w:tc>
        <w:tc>
          <w:tcPr>
            <w:tcW w:w="6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Принял</w:t>
            </w:r>
          </w:p>
        </w:tc>
      </w:tr>
      <w:tr w:rsidR="00986791">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ind w:firstLine="540"/>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приема заявления</w:t>
            </w:r>
          </w:p>
        </w:tc>
        <w:tc>
          <w:tcPr>
            <w:tcW w:w="3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специалиста</w:t>
            </w:r>
          </w:p>
        </w:tc>
      </w:tr>
      <w:tr w:rsidR="0098679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r>
    </w:tbl>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rPr>
          <w:rFonts w:ascii="Calibri" w:hAnsi="Calibri" w:cs="Calibri"/>
        </w:rPr>
      </w:pPr>
    </w:p>
    <w:p w:rsidR="00986791" w:rsidRDefault="00986791">
      <w:pPr>
        <w:widowControl w:val="0"/>
        <w:autoSpaceDE w:val="0"/>
        <w:autoSpaceDN w:val="0"/>
        <w:adjustRightInd w:val="0"/>
        <w:spacing w:after="0" w:line="240" w:lineRule="auto"/>
        <w:jc w:val="right"/>
        <w:outlineLvl w:val="1"/>
        <w:rPr>
          <w:rFonts w:ascii="Calibri" w:hAnsi="Calibri" w:cs="Calibri"/>
        </w:rPr>
      </w:pPr>
      <w:bookmarkStart w:id="29" w:name="Par376"/>
      <w:bookmarkEnd w:id="29"/>
      <w:r>
        <w:rPr>
          <w:rFonts w:ascii="Calibri" w:hAnsi="Calibri" w:cs="Calibri"/>
        </w:rPr>
        <w:t>Приложение N 3</w:t>
      </w:r>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оздоровления </w:t>
      </w:r>
      <w:proofErr w:type="gramStart"/>
      <w:r>
        <w:rPr>
          <w:rFonts w:ascii="Calibri" w:hAnsi="Calibri" w:cs="Calibri"/>
        </w:rPr>
        <w:t>неработающих</w:t>
      </w:r>
      <w:proofErr w:type="gramEnd"/>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пенсионеров, проживающих на территории</w:t>
      </w:r>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Ямало-Ненецкого автономного округа</w:t>
      </w:r>
    </w:p>
    <w:p w:rsidR="00986791" w:rsidRDefault="00986791">
      <w:pPr>
        <w:widowControl w:val="0"/>
        <w:autoSpaceDE w:val="0"/>
        <w:autoSpaceDN w:val="0"/>
        <w:adjustRightInd w:val="0"/>
        <w:spacing w:after="0" w:line="240" w:lineRule="auto"/>
        <w:jc w:val="center"/>
        <w:rPr>
          <w:rFonts w:ascii="Calibri" w:hAnsi="Calibri" w:cs="Calibri"/>
        </w:rPr>
      </w:pPr>
    </w:p>
    <w:p w:rsidR="00986791" w:rsidRDefault="00986791">
      <w:pPr>
        <w:widowControl w:val="0"/>
        <w:autoSpaceDE w:val="0"/>
        <w:autoSpaceDN w:val="0"/>
        <w:adjustRightInd w:val="0"/>
        <w:spacing w:after="0" w:line="240" w:lineRule="auto"/>
        <w:jc w:val="center"/>
        <w:rPr>
          <w:rFonts w:ascii="Calibri" w:hAnsi="Calibri" w:cs="Calibri"/>
        </w:rPr>
      </w:pPr>
      <w:bookmarkStart w:id="30" w:name="Par381"/>
      <w:bookmarkEnd w:id="30"/>
      <w:r>
        <w:rPr>
          <w:rFonts w:ascii="Calibri" w:hAnsi="Calibri" w:cs="Calibri"/>
        </w:rPr>
        <w:t>ЗАЯВКА</w:t>
      </w:r>
    </w:p>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на осуществление оздоровления на _____ год</w:t>
      </w:r>
    </w:p>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w:t>
      </w:r>
    </w:p>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социальной защиты населения)</w:t>
      </w:r>
    </w:p>
    <w:p w:rsidR="00986791" w:rsidRDefault="0098679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68"/>
        <w:gridCol w:w="3231"/>
        <w:gridCol w:w="3685"/>
      </w:tblGrid>
      <w:tr w:rsidR="00986791">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неработающих пенсионеров, подавших заявление на обеспечение санаторно-курортной путевкой</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неработающих пенсионеров, подавших заявление на возмещение расходов за самостоятельно приобретенную санаторно-курортную путевку</w:t>
            </w:r>
          </w:p>
        </w:tc>
      </w:tr>
      <w:tr w:rsidR="00986791">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86791">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r>
    </w:tbl>
    <w:p w:rsidR="00986791" w:rsidRDefault="00986791">
      <w:pPr>
        <w:widowControl w:val="0"/>
        <w:autoSpaceDE w:val="0"/>
        <w:autoSpaceDN w:val="0"/>
        <w:adjustRightInd w:val="0"/>
        <w:spacing w:after="0" w:line="240" w:lineRule="auto"/>
        <w:ind w:firstLine="540"/>
        <w:jc w:val="both"/>
        <w:rPr>
          <w:rFonts w:ascii="Calibri" w:hAnsi="Calibri" w:cs="Calibri"/>
        </w:rPr>
      </w:pPr>
    </w:p>
    <w:p w:rsidR="00986791" w:rsidRDefault="00986791">
      <w:pPr>
        <w:widowControl w:val="0"/>
        <w:autoSpaceDE w:val="0"/>
        <w:autoSpaceDN w:val="0"/>
        <w:adjustRightInd w:val="0"/>
        <w:spacing w:after="0" w:line="240" w:lineRule="auto"/>
        <w:ind w:firstLine="540"/>
        <w:jc w:val="both"/>
        <w:rPr>
          <w:rFonts w:ascii="Calibri" w:hAnsi="Calibri" w:cs="Calibri"/>
        </w:rPr>
      </w:pPr>
    </w:p>
    <w:p w:rsidR="00986791" w:rsidRDefault="00986791">
      <w:pPr>
        <w:pStyle w:val="ConsPlusNonformat"/>
      </w:pPr>
      <w:r>
        <w:t xml:space="preserve">    Заявку сформировал:</w:t>
      </w:r>
    </w:p>
    <w:p w:rsidR="00986791" w:rsidRDefault="00986791">
      <w:pPr>
        <w:pStyle w:val="ConsPlusNonformat"/>
      </w:pPr>
      <w:r>
        <w:t xml:space="preserve">    ____________________________________ ___________ ______________________</w:t>
      </w:r>
    </w:p>
    <w:p w:rsidR="00986791" w:rsidRDefault="00986791">
      <w:pPr>
        <w:pStyle w:val="ConsPlusNonformat"/>
      </w:pPr>
      <w:r>
        <w:t xml:space="preserve">    (наименование должности специалиста)  (подпись)   (фамилия, инициалы)</w:t>
      </w:r>
    </w:p>
    <w:p w:rsidR="00986791" w:rsidRDefault="00986791">
      <w:pPr>
        <w:pStyle w:val="ConsPlusNonformat"/>
      </w:pPr>
    </w:p>
    <w:p w:rsidR="00986791" w:rsidRDefault="00986791">
      <w:pPr>
        <w:pStyle w:val="ConsPlusNonformat"/>
      </w:pPr>
    </w:p>
    <w:p w:rsidR="00986791" w:rsidRDefault="00986791">
      <w:pPr>
        <w:pStyle w:val="ConsPlusNonformat"/>
      </w:pPr>
      <w:r>
        <w:t xml:space="preserve">    Руководитель органа</w:t>
      </w:r>
    </w:p>
    <w:p w:rsidR="00986791" w:rsidRDefault="00986791">
      <w:pPr>
        <w:pStyle w:val="ConsPlusNonformat"/>
      </w:pPr>
      <w:r>
        <w:t xml:space="preserve">    социальной защиты населения     ___________ ___________________________</w:t>
      </w:r>
    </w:p>
    <w:p w:rsidR="00986791" w:rsidRDefault="00986791">
      <w:pPr>
        <w:pStyle w:val="ConsPlusNonformat"/>
      </w:pPr>
      <w:r>
        <w:t xml:space="preserve">                                     (подпись)      (фамилия, инициалы)</w:t>
      </w:r>
    </w:p>
    <w:p w:rsidR="00986791" w:rsidRDefault="00986791">
      <w:pPr>
        <w:pStyle w:val="ConsPlusNonformat"/>
      </w:pPr>
    </w:p>
    <w:p w:rsidR="00986791" w:rsidRDefault="00986791">
      <w:pPr>
        <w:pStyle w:val="ConsPlusNonformat"/>
      </w:pPr>
      <w:r>
        <w:t xml:space="preserve">    МП</w:t>
      </w:r>
    </w:p>
    <w:p w:rsidR="00986791" w:rsidRDefault="00986791">
      <w:pPr>
        <w:pStyle w:val="ConsPlusNonformat"/>
      </w:pPr>
    </w:p>
    <w:p w:rsidR="00986791" w:rsidRDefault="00986791">
      <w:pPr>
        <w:pStyle w:val="ConsPlusNonformat"/>
      </w:pPr>
      <w:r>
        <w:t xml:space="preserve">    "____" __________________ 20_____ г.</w:t>
      </w:r>
    </w:p>
    <w:p w:rsidR="00986791" w:rsidRDefault="00986791">
      <w:pPr>
        <w:widowControl w:val="0"/>
        <w:autoSpaceDE w:val="0"/>
        <w:autoSpaceDN w:val="0"/>
        <w:adjustRightInd w:val="0"/>
        <w:spacing w:after="0" w:line="240" w:lineRule="auto"/>
        <w:rPr>
          <w:rFonts w:ascii="Calibri" w:hAnsi="Calibri" w:cs="Calibri"/>
        </w:rPr>
      </w:pPr>
    </w:p>
    <w:p w:rsidR="00986791" w:rsidRDefault="00986791">
      <w:pPr>
        <w:widowControl w:val="0"/>
        <w:autoSpaceDE w:val="0"/>
        <w:autoSpaceDN w:val="0"/>
        <w:adjustRightInd w:val="0"/>
        <w:spacing w:after="0" w:line="240" w:lineRule="auto"/>
        <w:rPr>
          <w:rFonts w:ascii="Calibri" w:hAnsi="Calibri" w:cs="Calibri"/>
        </w:rPr>
      </w:pPr>
    </w:p>
    <w:p w:rsidR="00986791" w:rsidRDefault="00986791">
      <w:pPr>
        <w:widowControl w:val="0"/>
        <w:autoSpaceDE w:val="0"/>
        <w:autoSpaceDN w:val="0"/>
        <w:adjustRightInd w:val="0"/>
        <w:spacing w:after="0" w:line="240" w:lineRule="auto"/>
        <w:rPr>
          <w:rFonts w:ascii="Calibri" w:hAnsi="Calibri" w:cs="Calibri"/>
        </w:rPr>
      </w:pPr>
    </w:p>
    <w:p w:rsidR="00986791" w:rsidRDefault="00986791">
      <w:pPr>
        <w:widowControl w:val="0"/>
        <w:autoSpaceDE w:val="0"/>
        <w:autoSpaceDN w:val="0"/>
        <w:adjustRightInd w:val="0"/>
        <w:spacing w:after="0" w:line="240" w:lineRule="auto"/>
        <w:rPr>
          <w:rFonts w:ascii="Calibri" w:hAnsi="Calibri" w:cs="Calibri"/>
        </w:rPr>
      </w:pPr>
    </w:p>
    <w:p w:rsidR="00986791" w:rsidRDefault="00986791">
      <w:pPr>
        <w:widowControl w:val="0"/>
        <w:autoSpaceDE w:val="0"/>
        <w:autoSpaceDN w:val="0"/>
        <w:adjustRightInd w:val="0"/>
        <w:spacing w:after="0" w:line="240" w:lineRule="auto"/>
        <w:rPr>
          <w:rFonts w:ascii="Calibri" w:hAnsi="Calibri" w:cs="Calibri"/>
        </w:rPr>
      </w:pPr>
    </w:p>
    <w:p w:rsidR="00986791" w:rsidRDefault="00986791">
      <w:pPr>
        <w:widowControl w:val="0"/>
        <w:autoSpaceDE w:val="0"/>
        <w:autoSpaceDN w:val="0"/>
        <w:adjustRightInd w:val="0"/>
        <w:spacing w:after="0" w:line="240" w:lineRule="auto"/>
        <w:jc w:val="right"/>
        <w:outlineLvl w:val="1"/>
        <w:rPr>
          <w:rFonts w:ascii="Calibri" w:hAnsi="Calibri" w:cs="Calibri"/>
        </w:rPr>
      </w:pPr>
      <w:bookmarkStart w:id="31" w:name="Par414"/>
      <w:bookmarkEnd w:id="31"/>
      <w:r>
        <w:rPr>
          <w:rFonts w:ascii="Calibri" w:hAnsi="Calibri" w:cs="Calibri"/>
        </w:rPr>
        <w:t>Приложение N 4</w:t>
      </w:r>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оздоровления </w:t>
      </w:r>
      <w:proofErr w:type="gramStart"/>
      <w:r>
        <w:rPr>
          <w:rFonts w:ascii="Calibri" w:hAnsi="Calibri" w:cs="Calibri"/>
        </w:rPr>
        <w:t>неработающих</w:t>
      </w:r>
      <w:proofErr w:type="gramEnd"/>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пенсионеров, проживающих на территории</w:t>
      </w:r>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Ямало-Ненецкого автономного округа</w:t>
      </w:r>
    </w:p>
    <w:p w:rsidR="00986791" w:rsidRDefault="00986791">
      <w:pPr>
        <w:widowControl w:val="0"/>
        <w:autoSpaceDE w:val="0"/>
        <w:autoSpaceDN w:val="0"/>
        <w:adjustRightInd w:val="0"/>
        <w:spacing w:after="0" w:line="240" w:lineRule="auto"/>
        <w:jc w:val="center"/>
        <w:rPr>
          <w:rFonts w:ascii="Calibri" w:hAnsi="Calibri" w:cs="Calibri"/>
        </w:rPr>
      </w:pPr>
    </w:p>
    <w:p w:rsidR="00986791" w:rsidRDefault="00986791">
      <w:pPr>
        <w:widowControl w:val="0"/>
        <w:autoSpaceDE w:val="0"/>
        <w:autoSpaceDN w:val="0"/>
        <w:adjustRightInd w:val="0"/>
        <w:spacing w:after="0" w:line="240" w:lineRule="auto"/>
        <w:jc w:val="center"/>
        <w:rPr>
          <w:rFonts w:ascii="Calibri" w:hAnsi="Calibri" w:cs="Calibri"/>
        </w:rPr>
      </w:pPr>
      <w:bookmarkStart w:id="32" w:name="Par419"/>
      <w:bookmarkEnd w:id="32"/>
      <w:r>
        <w:rPr>
          <w:rFonts w:ascii="Calibri" w:hAnsi="Calibri" w:cs="Calibri"/>
        </w:rPr>
        <w:t>ФОРМА ЗАЯВЛЕНИЯ</w:t>
      </w:r>
    </w:p>
    <w:p w:rsidR="00986791" w:rsidRDefault="00986791">
      <w:pPr>
        <w:widowControl w:val="0"/>
        <w:autoSpaceDE w:val="0"/>
        <w:autoSpaceDN w:val="0"/>
        <w:adjustRightInd w:val="0"/>
        <w:spacing w:after="0" w:line="240" w:lineRule="auto"/>
        <w:jc w:val="center"/>
        <w:rPr>
          <w:rFonts w:ascii="Calibri" w:hAnsi="Calibri" w:cs="Calibri"/>
        </w:rPr>
      </w:pPr>
    </w:p>
    <w:p w:rsidR="00986791" w:rsidRDefault="009867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(введена </w:t>
      </w:r>
      <w:hyperlink r:id="rId62" w:history="1">
        <w:r>
          <w:rPr>
            <w:rFonts w:ascii="Calibri" w:hAnsi="Calibri" w:cs="Calibri"/>
            <w:color w:val="0000FF"/>
          </w:rPr>
          <w:t>постановлением</w:t>
        </w:r>
      </w:hyperlink>
      <w:r>
        <w:rPr>
          <w:rFonts w:ascii="Calibri" w:hAnsi="Calibri" w:cs="Calibri"/>
        </w:rPr>
        <w:t xml:space="preserve"> Правительства ЯНАО</w:t>
      </w:r>
      <w:proofErr w:type="gramEnd"/>
    </w:p>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от 29.01.2015 N 95-П)</w:t>
      </w:r>
    </w:p>
    <w:p w:rsidR="00986791" w:rsidRDefault="00986791">
      <w:pPr>
        <w:widowControl w:val="0"/>
        <w:autoSpaceDE w:val="0"/>
        <w:autoSpaceDN w:val="0"/>
        <w:adjustRightInd w:val="0"/>
        <w:spacing w:after="0" w:line="240" w:lineRule="auto"/>
        <w:jc w:val="center"/>
        <w:rPr>
          <w:rFonts w:ascii="Calibri" w:hAnsi="Calibri" w:cs="Calibri"/>
        </w:rPr>
        <w:sectPr w:rsidR="00986791">
          <w:pgSz w:w="16838" w:h="11905" w:orient="landscape"/>
          <w:pgMar w:top="1701" w:right="1134" w:bottom="850" w:left="1134" w:header="720" w:footer="720" w:gutter="0"/>
          <w:cols w:space="720"/>
          <w:noEndnote/>
        </w:sectPr>
      </w:pPr>
    </w:p>
    <w:p w:rsidR="00986791" w:rsidRDefault="00986791">
      <w:pPr>
        <w:widowControl w:val="0"/>
        <w:autoSpaceDE w:val="0"/>
        <w:autoSpaceDN w:val="0"/>
        <w:adjustRightInd w:val="0"/>
        <w:spacing w:after="0" w:line="240" w:lineRule="auto"/>
        <w:jc w:val="center"/>
        <w:rPr>
          <w:rFonts w:ascii="Calibri" w:hAnsi="Calibri" w:cs="Calibri"/>
        </w:rPr>
      </w:pPr>
    </w:p>
    <w:p w:rsidR="00986791" w:rsidRDefault="00986791">
      <w:pPr>
        <w:pStyle w:val="ConsPlusNonformat"/>
      </w:pPr>
      <w:r>
        <w:t xml:space="preserve">                                     ______________________________________</w:t>
      </w:r>
    </w:p>
    <w:p w:rsidR="00986791" w:rsidRDefault="00986791">
      <w:pPr>
        <w:pStyle w:val="ConsPlusNonformat"/>
      </w:pPr>
      <w:r>
        <w:t xml:space="preserve">                                     </w:t>
      </w:r>
      <w:proofErr w:type="gramStart"/>
      <w:r>
        <w:t>(наименование органа социальной защиты</w:t>
      </w:r>
      <w:proofErr w:type="gramEnd"/>
    </w:p>
    <w:p w:rsidR="00986791" w:rsidRDefault="00986791">
      <w:pPr>
        <w:pStyle w:val="ConsPlusNonformat"/>
      </w:pPr>
      <w:r>
        <w:t xml:space="preserve">                                                     населения)</w:t>
      </w:r>
    </w:p>
    <w:p w:rsidR="00986791" w:rsidRDefault="00986791">
      <w:pPr>
        <w:pStyle w:val="ConsPlusNonformat"/>
      </w:pPr>
      <w:r>
        <w:t xml:space="preserve">                                     ______________________________________</w:t>
      </w:r>
    </w:p>
    <w:p w:rsidR="00986791" w:rsidRDefault="00986791">
      <w:pPr>
        <w:pStyle w:val="ConsPlusNonformat"/>
      </w:pPr>
      <w:r>
        <w:t xml:space="preserve">                                     ______________________________________</w:t>
      </w:r>
    </w:p>
    <w:p w:rsidR="00986791" w:rsidRDefault="00986791">
      <w:pPr>
        <w:pStyle w:val="ConsPlusNonformat"/>
      </w:pPr>
      <w:r>
        <w:t xml:space="preserve">                                     от __________________________________,</w:t>
      </w:r>
    </w:p>
    <w:p w:rsidR="00986791" w:rsidRDefault="00986791">
      <w:pPr>
        <w:pStyle w:val="ConsPlusNonformat"/>
      </w:pPr>
      <w:r>
        <w:t xml:space="preserve">                                     </w:t>
      </w:r>
      <w:proofErr w:type="gramStart"/>
      <w:r>
        <w:t>проживающего</w:t>
      </w:r>
      <w:proofErr w:type="gramEnd"/>
      <w:r>
        <w:t xml:space="preserve"> по адресу:</w:t>
      </w:r>
    </w:p>
    <w:p w:rsidR="00986791" w:rsidRDefault="00986791">
      <w:pPr>
        <w:pStyle w:val="ConsPlusNonformat"/>
      </w:pPr>
      <w:r>
        <w:t xml:space="preserve">                                     ______________________________________</w:t>
      </w:r>
    </w:p>
    <w:p w:rsidR="00986791" w:rsidRDefault="00986791">
      <w:pPr>
        <w:pStyle w:val="ConsPlusNonformat"/>
      </w:pPr>
      <w:r>
        <w:t xml:space="preserve">                                     ______________________________________</w:t>
      </w:r>
    </w:p>
    <w:p w:rsidR="00986791" w:rsidRDefault="00986791">
      <w:pPr>
        <w:pStyle w:val="ConsPlusNonformat"/>
      </w:pPr>
      <w:r>
        <w:t xml:space="preserve">                                     тел. _________________________________</w:t>
      </w:r>
    </w:p>
    <w:p w:rsidR="00986791" w:rsidRDefault="00986791">
      <w:pPr>
        <w:pStyle w:val="ConsPlusNonformat"/>
      </w:pPr>
      <w:r>
        <w:t xml:space="preserve">                                     ИНН __________________________________</w:t>
      </w:r>
    </w:p>
    <w:p w:rsidR="00986791" w:rsidRDefault="00986791">
      <w:pPr>
        <w:pStyle w:val="ConsPlusNonformat"/>
      </w:pPr>
    </w:p>
    <w:p w:rsidR="00986791" w:rsidRDefault="00986791">
      <w:pPr>
        <w:pStyle w:val="ConsPlusNonformat"/>
      </w:pPr>
      <w:r>
        <w:t xml:space="preserve">                                 ЗАЯВЛЕНИЕ</w:t>
      </w:r>
    </w:p>
    <w:p w:rsidR="00986791" w:rsidRDefault="00986791">
      <w:pPr>
        <w:pStyle w:val="ConsPlusNonformat"/>
      </w:pPr>
      <w:r>
        <w:t xml:space="preserve">               для обеспечения санаторно-курортной путевкой</w:t>
      </w:r>
    </w:p>
    <w:p w:rsidR="00986791" w:rsidRDefault="00986791">
      <w:pPr>
        <w:pStyle w:val="ConsPlusNonformat"/>
      </w:pPr>
    </w:p>
    <w:p w:rsidR="00986791" w:rsidRDefault="00986791">
      <w:pPr>
        <w:pStyle w:val="ConsPlusNonformat"/>
      </w:pPr>
      <w:r>
        <w:t xml:space="preserve">    Прошу предоставить мне санаторно-курортную путевку </w:t>
      </w:r>
      <w:proofErr w:type="gramStart"/>
      <w:r>
        <w:t>с</w:t>
      </w:r>
      <w:proofErr w:type="gramEnd"/>
      <w:r>
        <w:t xml:space="preserve"> "___" ____________</w:t>
      </w:r>
    </w:p>
    <w:p w:rsidR="00986791" w:rsidRDefault="00986791">
      <w:pPr>
        <w:pStyle w:val="ConsPlusNonformat"/>
      </w:pPr>
      <w:r>
        <w:t xml:space="preserve">20__ года по "___" __________ 20__ года </w:t>
      </w:r>
      <w:proofErr w:type="gramStart"/>
      <w:r>
        <w:t>в</w:t>
      </w:r>
      <w:proofErr w:type="gramEnd"/>
      <w:r>
        <w:t xml:space="preserve"> ________________________________.</w:t>
      </w:r>
    </w:p>
    <w:p w:rsidR="00986791" w:rsidRDefault="00986791">
      <w:pPr>
        <w:pStyle w:val="ConsPlusNonformat"/>
      </w:pPr>
      <w:r>
        <w:t xml:space="preserve">                                          </w:t>
      </w:r>
      <w:proofErr w:type="gramStart"/>
      <w:r>
        <w:t>(наименование санаторно-курортной</w:t>
      </w:r>
      <w:proofErr w:type="gramEnd"/>
    </w:p>
    <w:p w:rsidR="00986791" w:rsidRDefault="00986791">
      <w:pPr>
        <w:pStyle w:val="ConsPlusNonformat"/>
      </w:pPr>
      <w:r>
        <w:t xml:space="preserve">                                                     организации)</w:t>
      </w:r>
    </w:p>
    <w:p w:rsidR="00986791" w:rsidRDefault="00986791">
      <w:pPr>
        <w:pStyle w:val="ConsPlusNonformat"/>
      </w:pPr>
    </w:p>
    <w:p w:rsidR="00986791" w:rsidRDefault="00986791">
      <w:pPr>
        <w:pStyle w:val="ConsPlusNonformat"/>
      </w:pPr>
      <w:r>
        <w:t xml:space="preserve">    Обязуюсь  в случае возникновения обстоятельств, препятствующих выезду </w:t>
      </w:r>
      <w:proofErr w:type="gramStart"/>
      <w:r>
        <w:t>в</w:t>
      </w:r>
      <w:proofErr w:type="gramEnd"/>
    </w:p>
    <w:p w:rsidR="00986791" w:rsidRDefault="00986791">
      <w:pPr>
        <w:pStyle w:val="ConsPlusNonformat"/>
      </w:pPr>
      <w:r>
        <w:t>санаторно-курортную  организацию,  не позднее 30 календарных дней до начала</w:t>
      </w:r>
    </w:p>
    <w:p w:rsidR="00986791" w:rsidRDefault="00986791">
      <w:pPr>
        <w:pStyle w:val="ConsPlusNonformat"/>
      </w:pPr>
      <w:r>
        <w:t>срока   действия  путевки  в  письменной  форме  уведомить  об  этом  орган</w:t>
      </w:r>
    </w:p>
    <w:p w:rsidR="00986791" w:rsidRDefault="00986791">
      <w:pPr>
        <w:pStyle w:val="ConsPlusNonformat"/>
      </w:pPr>
      <w:r>
        <w:t xml:space="preserve">социальной защиты населения, </w:t>
      </w:r>
      <w:proofErr w:type="gramStart"/>
      <w:r>
        <w:t>предоставивший</w:t>
      </w:r>
      <w:proofErr w:type="gramEnd"/>
      <w:r>
        <w:t xml:space="preserve"> ее.</w:t>
      </w:r>
    </w:p>
    <w:p w:rsidR="00986791" w:rsidRDefault="00986791">
      <w:pPr>
        <w:pStyle w:val="ConsPlusNonformat"/>
      </w:pPr>
    </w:p>
    <w:p w:rsidR="00986791" w:rsidRDefault="00986791">
      <w:pPr>
        <w:pStyle w:val="ConsPlusNonformat"/>
      </w:pPr>
      <w:r>
        <w:t xml:space="preserve">    Дата ______________             Подпись __________________</w:t>
      </w:r>
    </w:p>
    <w:p w:rsidR="00986791" w:rsidRDefault="00986791">
      <w:pPr>
        <w:pStyle w:val="ConsPlusNonformat"/>
      </w:pPr>
    </w:p>
    <w:p w:rsidR="00986791" w:rsidRDefault="00986791">
      <w:pPr>
        <w:pStyle w:val="ConsPlusNonformat"/>
      </w:pPr>
      <w:r>
        <w:t xml:space="preserve">    Уведомле</w:t>
      </w:r>
      <w:proofErr w:type="gramStart"/>
      <w:r>
        <w:t>н(</w:t>
      </w:r>
      <w:proofErr w:type="gramEnd"/>
      <w:r>
        <w:t>а)  о  необходимости  в  срок  не  позднее  6  месяцев  после</w:t>
      </w:r>
    </w:p>
    <w:p w:rsidR="00986791" w:rsidRDefault="00986791">
      <w:pPr>
        <w:pStyle w:val="ConsPlusNonformat"/>
      </w:pPr>
      <w:r>
        <w:t>окончания  санаторно-курортного  лечения  представить  в  орган  социальной</w:t>
      </w:r>
    </w:p>
    <w:p w:rsidR="00986791" w:rsidRDefault="00986791">
      <w:pPr>
        <w:pStyle w:val="ConsPlusNonformat"/>
      </w:pPr>
      <w:r>
        <w:t>защиты населения по месту жительства отрывной талон к путевке.</w:t>
      </w:r>
    </w:p>
    <w:p w:rsidR="00986791" w:rsidRDefault="00986791">
      <w:pPr>
        <w:pStyle w:val="ConsPlusNonformat"/>
      </w:pPr>
    </w:p>
    <w:p w:rsidR="00986791" w:rsidRDefault="00986791">
      <w:pPr>
        <w:pStyle w:val="ConsPlusNonformat"/>
      </w:pPr>
      <w:r>
        <w:t xml:space="preserve">    Дата ______________             Подпись __________________</w:t>
      </w:r>
    </w:p>
    <w:p w:rsidR="00986791" w:rsidRDefault="00986791">
      <w:pPr>
        <w:pStyle w:val="ConsPlusNonformat"/>
      </w:pPr>
    </w:p>
    <w:p w:rsidR="00986791" w:rsidRDefault="00986791">
      <w:pPr>
        <w:pStyle w:val="ConsPlusNonformat"/>
      </w:pPr>
      <w:r>
        <w:t xml:space="preserve">    Уведомле</w:t>
      </w:r>
      <w:proofErr w:type="gramStart"/>
      <w:r>
        <w:t>н(</w:t>
      </w:r>
      <w:proofErr w:type="gramEnd"/>
      <w:r>
        <w:t>а)  об  обязанности возврата денежных средств, затраченных на</w:t>
      </w:r>
    </w:p>
    <w:p w:rsidR="00986791" w:rsidRDefault="00986791">
      <w:pPr>
        <w:pStyle w:val="ConsPlusNonformat"/>
      </w:pPr>
      <w:r>
        <w:t>приобретение  путевки,  в случае несвоевременного сообщения о возникновении</w:t>
      </w:r>
    </w:p>
    <w:p w:rsidR="00986791" w:rsidRDefault="00986791">
      <w:pPr>
        <w:pStyle w:val="ConsPlusNonformat"/>
      </w:pPr>
      <w:r>
        <w:t>обстоятельств,  препятствующих  выезду  в  санаторно-курортную организацию,</w:t>
      </w:r>
    </w:p>
    <w:p w:rsidR="00986791" w:rsidRDefault="00986791">
      <w:pPr>
        <w:pStyle w:val="ConsPlusNonformat"/>
      </w:pPr>
      <w:r>
        <w:t xml:space="preserve">если  несвоевременный  отказ  от  путевки  повлек  потерю средств </w:t>
      </w:r>
      <w:proofErr w:type="gramStart"/>
      <w:r>
        <w:t>окружного</w:t>
      </w:r>
      <w:proofErr w:type="gramEnd"/>
    </w:p>
    <w:p w:rsidR="00986791" w:rsidRDefault="00986791">
      <w:pPr>
        <w:pStyle w:val="ConsPlusNonformat"/>
      </w:pPr>
      <w:r>
        <w:t>бюджета.</w:t>
      </w:r>
    </w:p>
    <w:p w:rsidR="00986791" w:rsidRDefault="00986791">
      <w:pPr>
        <w:pStyle w:val="ConsPlusNonformat"/>
      </w:pPr>
      <w:r>
        <w:t xml:space="preserve">    В  случае  отказа  от  добровольного  возврата  денежные средства будут</w:t>
      </w:r>
    </w:p>
    <w:p w:rsidR="00986791" w:rsidRDefault="00986791">
      <w:pPr>
        <w:pStyle w:val="ConsPlusNonformat"/>
      </w:pPr>
      <w:proofErr w:type="gramStart"/>
      <w:r>
        <w:t>истребованы</w:t>
      </w:r>
      <w:proofErr w:type="gramEnd"/>
      <w:r>
        <w:t xml:space="preserve"> Центром социальных технологий в судебном порядке в соответствии</w:t>
      </w:r>
    </w:p>
    <w:p w:rsidR="00986791" w:rsidRDefault="00986791">
      <w:pPr>
        <w:pStyle w:val="ConsPlusNonformat"/>
      </w:pPr>
      <w:r>
        <w:t>с федеральным законодательством.</w:t>
      </w:r>
    </w:p>
    <w:p w:rsidR="00986791" w:rsidRDefault="00986791">
      <w:pPr>
        <w:pStyle w:val="ConsPlusNonformat"/>
      </w:pPr>
    </w:p>
    <w:p w:rsidR="00986791" w:rsidRDefault="00986791">
      <w:pPr>
        <w:pStyle w:val="ConsPlusNonformat"/>
      </w:pPr>
      <w:r>
        <w:t xml:space="preserve">    Дата ______________             Подпись __________________</w:t>
      </w:r>
    </w:p>
    <w:p w:rsidR="00986791" w:rsidRDefault="00986791">
      <w:pPr>
        <w:pStyle w:val="ConsPlusNonformat"/>
        <w:sectPr w:rsidR="00986791">
          <w:pgSz w:w="11905" w:h="16838"/>
          <w:pgMar w:top="1134" w:right="850" w:bottom="1134" w:left="1701" w:header="720" w:footer="720" w:gutter="0"/>
          <w:cols w:space="720"/>
          <w:noEndnote/>
        </w:sectPr>
      </w:pPr>
    </w:p>
    <w:p w:rsidR="00986791" w:rsidRDefault="00986791">
      <w:pPr>
        <w:pStyle w:val="ConsPlusNonformat"/>
      </w:pPr>
    </w:p>
    <w:p w:rsidR="00986791" w:rsidRDefault="00986791">
      <w:pPr>
        <w:pStyle w:val="ConsPlusNonformat"/>
      </w:pPr>
      <w:r>
        <w:t xml:space="preserve">    Уведомле</w:t>
      </w:r>
      <w:proofErr w:type="gramStart"/>
      <w:r>
        <w:t>н(</w:t>
      </w:r>
      <w:proofErr w:type="gramEnd"/>
      <w:r>
        <w:t>а)  об  обязанности  возврата денежных средств за пропущенные</w:t>
      </w:r>
    </w:p>
    <w:p w:rsidR="00986791" w:rsidRDefault="00986791">
      <w:pPr>
        <w:pStyle w:val="ConsPlusNonformat"/>
      </w:pPr>
      <w:r>
        <w:t>дни  при  опоздании к началу срока заезда в санаторно-курортную организацию</w:t>
      </w:r>
    </w:p>
    <w:p w:rsidR="00986791" w:rsidRDefault="00986791">
      <w:pPr>
        <w:pStyle w:val="ConsPlusNonformat"/>
      </w:pPr>
      <w:r>
        <w:t xml:space="preserve">либо </w:t>
      </w:r>
      <w:proofErr w:type="gramStart"/>
      <w:r>
        <w:t>убытии</w:t>
      </w:r>
      <w:proofErr w:type="gramEnd"/>
      <w:r>
        <w:t xml:space="preserve"> ранее срока, указанного в санаторно-курортной путевке.</w:t>
      </w:r>
    </w:p>
    <w:p w:rsidR="00986791" w:rsidRDefault="00986791">
      <w:pPr>
        <w:pStyle w:val="ConsPlusNonformat"/>
      </w:pPr>
      <w:r>
        <w:t xml:space="preserve">    В  случае  отказа  от  добровольного  возврата  денежные средства будут</w:t>
      </w:r>
    </w:p>
    <w:p w:rsidR="00986791" w:rsidRDefault="00986791">
      <w:pPr>
        <w:pStyle w:val="ConsPlusNonformat"/>
      </w:pPr>
      <w:proofErr w:type="gramStart"/>
      <w:r>
        <w:t>истребованы</w:t>
      </w:r>
      <w:proofErr w:type="gramEnd"/>
      <w:r>
        <w:t xml:space="preserve"> Центром социальных технологий в судебном порядке в соответствии</w:t>
      </w:r>
    </w:p>
    <w:p w:rsidR="00986791" w:rsidRDefault="00986791">
      <w:pPr>
        <w:pStyle w:val="ConsPlusNonformat"/>
      </w:pPr>
      <w:r>
        <w:t>с федеральным законодательством.</w:t>
      </w:r>
    </w:p>
    <w:p w:rsidR="00986791" w:rsidRDefault="00986791">
      <w:pPr>
        <w:pStyle w:val="ConsPlusNonformat"/>
      </w:pPr>
    </w:p>
    <w:p w:rsidR="00986791" w:rsidRDefault="00986791">
      <w:pPr>
        <w:pStyle w:val="ConsPlusNonformat"/>
      </w:pPr>
      <w:r>
        <w:t xml:space="preserve">    Дата ______________             Подпись _____________________</w:t>
      </w:r>
    </w:p>
    <w:p w:rsidR="00986791" w:rsidRDefault="00986791">
      <w:pPr>
        <w:pStyle w:val="ConsPlusNonformat"/>
      </w:pPr>
    </w:p>
    <w:p w:rsidR="00986791" w:rsidRDefault="00986791">
      <w:pPr>
        <w:pStyle w:val="ConsPlusNonformat"/>
      </w:pPr>
      <w:r>
        <w:t xml:space="preserve">    Уведомле</w:t>
      </w:r>
      <w:proofErr w:type="gramStart"/>
      <w:r>
        <w:t>н(</w:t>
      </w:r>
      <w:proofErr w:type="gramEnd"/>
      <w:r>
        <w:t>а)  о  необходимости  не  позднее  6  месяцев после окончания</w:t>
      </w:r>
    </w:p>
    <w:p w:rsidR="00986791" w:rsidRDefault="00986791">
      <w:pPr>
        <w:pStyle w:val="ConsPlusNonformat"/>
      </w:pPr>
      <w:r>
        <w:t>санаторно-курортного   лечения   представить   в  орган  социальной  защиты</w:t>
      </w:r>
    </w:p>
    <w:p w:rsidR="00986791" w:rsidRDefault="00986791">
      <w:pPr>
        <w:pStyle w:val="ConsPlusNonformat"/>
      </w:pPr>
      <w:r>
        <w:t xml:space="preserve">населения  по месту жительства заявление о возмещении стоимости проезда </w:t>
      </w:r>
      <w:proofErr w:type="gramStart"/>
      <w:r>
        <w:t>для</w:t>
      </w:r>
      <w:proofErr w:type="gramEnd"/>
    </w:p>
    <w:p w:rsidR="00986791" w:rsidRDefault="00986791">
      <w:pPr>
        <w:pStyle w:val="ConsPlusNonformat"/>
      </w:pPr>
      <w:r>
        <w:t xml:space="preserve">оплаты  в размере 100% стоимости проезда по территории автономного округа </w:t>
      </w:r>
      <w:proofErr w:type="gramStart"/>
      <w:r>
        <w:t>к</w:t>
      </w:r>
      <w:proofErr w:type="gramEnd"/>
    </w:p>
    <w:p w:rsidR="00986791" w:rsidRDefault="00986791">
      <w:pPr>
        <w:pStyle w:val="ConsPlusNonformat"/>
      </w:pPr>
      <w:r>
        <w:t>месту проведения оздоровления и обратно.</w:t>
      </w:r>
    </w:p>
    <w:p w:rsidR="00986791" w:rsidRDefault="00986791">
      <w:pPr>
        <w:pStyle w:val="ConsPlusNonformat"/>
      </w:pPr>
    </w:p>
    <w:p w:rsidR="00986791" w:rsidRDefault="00986791">
      <w:pPr>
        <w:pStyle w:val="ConsPlusNonformat"/>
      </w:pPr>
      <w:r>
        <w:t xml:space="preserve">    Дата ______________             Подпись __________________</w:t>
      </w:r>
    </w:p>
    <w:p w:rsidR="00986791" w:rsidRDefault="00986791">
      <w:pPr>
        <w:pStyle w:val="ConsPlusNonformat"/>
      </w:pPr>
    </w:p>
    <w:p w:rsidR="00986791" w:rsidRDefault="00986791">
      <w:pPr>
        <w:pStyle w:val="ConsPlusNonformat"/>
      </w:pPr>
      <w:r>
        <w:t xml:space="preserve">    Уведомле</w:t>
      </w:r>
      <w:proofErr w:type="gramStart"/>
      <w:r>
        <w:t>н(</w:t>
      </w:r>
      <w:proofErr w:type="gramEnd"/>
      <w:r>
        <w:t>а)  о  том, что в случае непредставления оригиналов проездных</w:t>
      </w:r>
    </w:p>
    <w:p w:rsidR="00986791" w:rsidRDefault="00986791">
      <w:pPr>
        <w:pStyle w:val="ConsPlusNonformat"/>
      </w:pPr>
      <w:r>
        <w:t>документов   в  течение  6  месяцев  после  окончания  санаторно-курортного</w:t>
      </w:r>
    </w:p>
    <w:p w:rsidR="00986791" w:rsidRDefault="00986791">
      <w:pPr>
        <w:pStyle w:val="ConsPlusNonformat"/>
      </w:pPr>
      <w:r>
        <w:t>лечения,   право   на  возмещение  расходов  по  оплате  стоимости  проезда</w:t>
      </w:r>
    </w:p>
    <w:p w:rsidR="00986791" w:rsidRDefault="00986791">
      <w:pPr>
        <w:pStyle w:val="ConsPlusNonformat"/>
      </w:pPr>
      <w:r>
        <w:t>прекращается.</w:t>
      </w:r>
    </w:p>
    <w:p w:rsidR="00986791" w:rsidRDefault="00986791">
      <w:pPr>
        <w:pStyle w:val="ConsPlusNonformat"/>
      </w:pPr>
    </w:p>
    <w:p w:rsidR="00986791" w:rsidRDefault="00986791">
      <w:pPr>
        <w:pStyle w:val="ConsPlusNonformat"/>
      </w:pPr>
      <w:r>
        <w:t xml:space="preserve">    Дата ______________             Подпись __________________</w:t>
      </w:r>
    </w:p>
    <w:p w:rsidR="00986791" w:rsidRDefault="00986791">
      <w:pPr>
        <w:pStyle w:val="ConsPlusNonformat"/>
      </w:pPr>
    </w:p>
    <w:p w:rsidR="00986791" w:rsidRDefault="00986791">
      <w:pPr>
        <w:pStyle w:val="ConsPlusNonformat"/>
      </w:pPr>
      <w:r>
        <w:t xml:space="preserve">                           Расписка-уведомление</w:t>
      </w:r>
    </w:p>
    <w:p w:rsidR="00986791" w:rsidRDefault="00986791">
      <w:pPr>
        <w:pStyle w:val="ConsPlusNonformat"/>
      </w:pPr>
    </w:p>
    <w:p w:rsidR="00986791" w:rsidRDefault="00986791">
      <w:pPr>
        <w:pStyle w:val="ConsPlusNonformat"/>
      </w:pPr>
      <w:r>
        <w:t xml:space="preserve">    Заявление и документы гр. _____________________________________________</w:t>
      </w:r>
    </w:p>
    <w:p w:rsidR="00986791" w:rsidRDefault="0098679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61"/>
        <w:gridCol w:w="3175"/>
        <w:gridCol w:w="3454"/>
      </w:tblGrid>
      <w:tr w:rsidR="00986791">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 заявления</w:t>
            </w:r>
          </w:p>
        </w:tc>
        <w:tc>
          <w:tcPr>
            <w:tcW w:w="6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Принял</w:t>
            </w:r>
          </w:p>
        </w:tc>
      </w:tr>
      <w:tr w:rsidR="00986791">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ind w:firstLine="540"/>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приема заявления</w:t>
            </w:r>
          </w:p>
        </w:tc>
        <w:tc>
          <w:tcPr>
            <w:tcW w:w="3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специалиста</w:t>
            </w:r>
          </w:p>
        </w:tc>
      </w:tr>
      <w:tr w:rsidR="0098679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r>
    </w:tbl>
    <w:p w:rsidR="00986791" w:rsidRDefault="00986791">
      <w:pPr>
        <w:widowControl w:val="0"/>
        <w:autoSpaceDE w:val="0"/>
        <w:autoSpaceDN w:val="0"/>
        <w:adjustRightInd w:val="0"/>
        <w:spacing w:after="0" w:line="240" w:lineRule="auto"/>
        <w:ind w:left="540"/>
        <w:jc w:val="both"/>
        <w:rPr>
          <w:rFonts w:ascii="Calibri" w:hAnsi="Calibri" w:cs="Calibri"/>
        </w:rPr>
      </w:pPr>
    </w:p>
    <w:p w:rsidR="00986791" w:rsidRDefault="00986791">
      <w:pPr>
        <w:pStyle w:val="ConsPlusNonformat"/>
      </w:pPr>
      <w:r>
        <w:t xml:space="preserve">             ------------------------------------------------</w:t>
      </w:r>
    </w:p>
    <w:p w:rsidR="00986791" w:rsidRDefault="00986791">
      <w:pPr>
        <w:pStyle w:val="ConsPlusNonformat"/>
      </w:pPr>
      <w:r>
        <w:t xml:space="preserve">                              (линия отреза)</w:t>
      </w:r>
    </w:p>
    <w:p w:rsidR="00986791" w:rsidRDefault="00986791">
      <w:pPr>
        <w:pStyle w:val="ConsPlusNonformat"/>
      </w:pPr>
    </w:p>
    <w:p w:rsidR="00986791" w:rsidRDefault="00986791">
      <w:pPr>
        <w:pStyle w:val="ConsPlusNonformat"/>
      </w:pPr>
      <w:r>
        <w:t xml:space="preserve">                           Расписка-уведомление</w:t>
      </w:r>
    </w:p>
    <w:p w:rsidR="00986791" w:rsidRDefault="00986791">
      <w:pPr>
        <w:pStyle w:val="ConsPlusNonformat"/>
      </w:pPr>
    </w:p>
    <w:p w:rsidR="00986791" w:rsidRDefault="00986791">
      <w:pPr>
        <w:pStyle w:val="ConsPlusNonformat"/>
      </w:pPr>
      <w:r>
        <w:t xml:space="preserve">  Заявление и документы гр. _____________________________________________</w:t>
      </w:r>
    </w:p>
    <w:p w:rsidR="00986791" w:rsidRDefault="0098679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61"/>
        <w:gridCol w:w="3175"/>
        <w:gridCol w:w="3454"/>
      </w:tblGrid>
      <w:tr w:rsidR="00986791">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 заявления</w:t>
            </w:r>
          </w:p>
        </w:tc>
        <w:tc>
          <w:tcPr>
            <w:tcW w:w="6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Принял</w:t>
            </w:r>
          </w:p>
        </w:tc>
      </w:tr>
      <w:tr w:rsidR="00986791">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ind w:firstLine="540"/>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приема заявления</w:t>
            </w:r>
          </w:p>
        </w:tc>
        <w:tc>
          <w:tcPr>
            <w:tcW w:w="3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специалиста</w:t>
            </w:r>
          </w:p>
        </w:tc>
      </w:tr>
      <w:tr w:rsidR="0098679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r>
    </w:tbl>
    <w:p w:rsidR="00986791" w:rsidRDefault="00986791">
      <w:pPr>
        <w:widowControl w:val="0"/>
        <w:autoSpaceDE w:val="0"/>
        <w:autoSpaceDN w:val="0"/>
        <w:adjustRightInd w:val="0"/>
        <w:spacing w:after="0" w:line="240" w:lineRule="auto"/>
        <w:rPr>
          <w:rFonts w:ascii="Calibri" w:hAnsi="Calibri" w:cs="Calibri"/>
        </w:rPr>
      </w:pPr>
    </w:p>
    <w:p w:rsidR="00986791" w:rsidRDefault="00986791">
      <w:pPr>
        <w:widowControl w:val="0"/>
        <w:autoSpaceDE w:val="0"/>
        <w:autoSpaceDN w:val="0"/>
        <w:adjustRightInd w:val="0"/>
        <w:spacing w:after="0" w:line="240" w:lineRule="auto"/>
        <w:rPr>
          <w:rFonts w:ascii="Calibri" w:hAnsi="Calibri" w:cs="Calibri"/>
        </w:rPr>
      </w:pPr>
    </w:p>
    <w:p w:rsidR="00986791" w:rsidRDefault="00986791">
      <w:pPr>
        <w:widowControl w:val="0"/>
        <w:autoSpaceDE w:val="0"/>
        <w:autoSpaceDN w:val="0"/>
        <w:adjustRightInd w:val="0"/>
        <w:spacing w:after="0" w:line="240" w:lineRule="auto"/>
        <w:rPr>
          <w:rFonts w:ascii="Calibri" w:hAnsi="Calibri" w:cs="Calibri"/>
        </w:rPr>
      </w:pPr>
    </w:p>
    <w:p w:rsidR="00986791" w:rsidRDefault="00986791">
      <w:pPr>
        <w:widowControl w:val="0"/>
        <w:autoSpaceDE w:val="0"/>
        <w:autoSpaceDN w:val="0"/>
        <w:adjustRightInd w:val="0"/>
        <w:spacing w:after="0" w:line="240" w:lineRule="auto"/>
        <w:rPr>
          <w:rFonts w:ascii="Calibri" w:hAnsi="Calibri" w:cs="Calibri"/>
        </w:rPr>
      </w:pPr>
    </w:p>
    <w:p w:rsidR="00986791" w:rsidRDefault="00986791">
      <w:pPr>
        <w:widowControl w:val="0"/>
        <w:autoSpaceDE w:val="0"/>
        <w:autoSpaceDN w:val="0"/>
        <w:adjustRightInd w:val="0"/>
        <w:spacing w:after="0" w:line="240" w:lineRule="auto"/>
        <w:rPr>
          <w:rFonts w:ascii="Calibri" w:hAnsi="Calibri" w:cs="Calibri"/>
        </w:rPr>
      </w:pPr>
    </w:p>
    <w:p w:rsidR="00986791" w:rsidRDefault="00986791">
      <w:pPr>
        <w:widowControl w:val="0"/>
        <w:autoSpaceDE w:val="0"/>
        <w:autoSpaceDN w:val="0"/>
        <w:adjustRightInd w:val="0"/>
        <w:spacing w:after="0" w:line="240" w:lineRule="auto"/>
        <w:jc w:val="right"/>
        <w:outlineLvl w:val="1"/>
        <w:rPr>
          <w:rFonts w:ascii="Calibri" w:hAnsi="Calibri" w:cs="Calibri"/>
        </w:rPr>
      </w:pPr>
      <w:bookmarkStart w:id="33" w:name="Par523"/>
      <w:bookmarkEnd w:id="33"/>
      <w:r>
        <w:rPr>
          <w:rFonts w:ascii="Calibri" w:hAnsi="Calibri" w:cs="Calibri"/>
        </w:rPr>
        <w:t>Приложение N 5</w:t>
      </w:r>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оздоровления </w:t>
      </w:r>
      <w:proofErr w:type="gramStart"/>
      <w:r>
        <w:rPr>
          <w:rFonts w:ascii="Calibri" w:hAnsi="Calibri" w:cs="Calibri"/>
        </w:rPr>
        <w:t>неработающих</w:t>
      </w:r>
      <w:proofErr w:type="gramEnd"/>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пенсионеров, проживающих на территории</w:t>
      </w:r>
    </w:p>
    <w:p w:rsidR="00986791" w:rsidRDefault="00986791">
      <w:pPr>
        <w:widowControl w:val="0"/>
        <w:autoSpaceDE w:val="0"/>
        <w:autoSpaceDN w:val="0"/>
        <w:adjustRightInd w:val="0"/>
        <w:spacing w:after="0" w:line="240" w:lineRule="auto"/>
        <w:jc w:val="right"/>
        <w:rPr>
          <w:rFonts w:ascii="Calibri" w:hAnsi="Calibri" w:cs="Calibri"/>
        </w:rPr>
      </w:pPr>
      <w:r>
        <w:rPr>
          <w:rFonts w:ascii="Calibri" w:hAnsi="Calibri" w:cs="Calibri"/>
        </w:rPr>
        <w:t>Ямало-Ненецкого автономного округа</w:t>
      </w:r>
    </w:p>
    <w:p w:rsidR="00986791" w:rsidRDefault="00986791">
      <w:pPr>
        <w:widowControl w:val="0"/>
        <w:autoSpaceDE w:val="0"/>
        <w:autoSpaceDN w:val="0"/>
        <w:adjustRightInd w:val="0"/>
        <w:spacing w:after="0" w:line="240" w:lineRule="auto"/>
        <w:ind w:left="540"/>
        <w:jc w:val="both"/>
        <w:rPr>
          <w:rFonts w:ascii="Calibri" w:hAnsi="Calibri" w:cs="Calibri"/>
        </w:rPr>
      </w:pPr>
    </w:p>
    <w:p w:rsidR="00986791" w:rsidRDefault="00986791">
      <w:pPr>
        <w:widowControl w:val="0"/>
        <w:autoSpaceDE w:val="0"/>
        <w:autoSpaceDN w:val="0"/>
        <w:adjustRightInd w:val="0"/>
        <w:spacing w:after="0" w:line="240" w:lineRule="auto"/>
        <w:jc w:val="center"/>
        <w:rPr>
          <w:rFonts w:ascii="Calibri" w:hAnsi="Calibri" w:cs="Calibri"/>
        </w:rPr>
      </w:pPr>
      <w:bookmarkStart w:id="34" w:name="Par528"/>
      <w:bookmarkEnd w:id="34"/>
      <w:r>
        <w:rPr>
          <w:rFonts w:ascii="Calibri" w:hAnsi="Calibri" w:cs="Calibri"/>
        </w:rPr>
        <w:t>ФОРМА ЗАЯВЛЕНИЯ</w:t>
      </w:r>
    </w:p>
    <w:p w:rsidR="00986791" w:rsidRDefault="00986791">
      <w:pPr>
        <w:widowControl w:val="0"/>
        <w:autoSpaceDE w:val="0"/>
        <w:autoSpaceDN w:val="0"/>
        <w:adjustRightInd w:val="0"/>
        <w:spacing w:after="0" w:line="240" w:lineRule="auto"/>
        <w:jc w:val="center"/>
        <w:rPr>
          <w:rFonts w:ascii="Calibri" w:hAnsi="Calibri" w:cs="Calibri"/>
        </w:rPr>
      </w:pPr>
    </w:p>
    <w:p w:rsidR="00986791" w:rsidRDefault="009867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(введена </w:t>
      </w:r>
      <w:hyperlink r:id="rId63" w:history="1">
        <w:r>
          <w:rPr>
            <w:rFonts w:ascii="Calibri" w:hAnsi="Calibri" w:cs="Calibri"/>
            <w:color w:val="0000FF"/>
          </w:rPr>
          <w:t>постановлением</w:t>
        </w:r>
      </w:hyperlink>
      <w:r>
        <w:rPr>
          <w:rFonts w:ascii="Calibri" w:hAnsi="Calibri" w:cs="Calibri"/>
        </w:rPr>
        <w:t xml:space="preserve"> Правительства ЯНАО</w:t>
      </w:r>
      <w:proofErr w:type="gramEnd"/>
    </w:p>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от 29.01.2015 N 95-П)</w:t>
      </w:r>
    </w:p>
    <w:p w:rsidR="00986791" w:rsidRDefault="00986791">
      <w:pPr>
        <w:widowControl w:val="0"/>
        <w:autoSpaceDE w:val="0"/>
        <w:autoSpaceDN w:val="0"/>
        <w:adjustRightInd w:val="0"/>
        <w:spacing w:after="0" w:line="240" w:lineRule="auto"/>
        <w:jc w:val="center"/>
        <w:rPr>
          <w:rFonts w:ascii="Calibri" w:hAnsi="Calibri" w:cs="Calibri"/>
        </w:rPr>
      </w:pPr>
    </w:p>
    <w:p w:rsidR="00986791" w:rsidRDefault="00986791">
      <w:pPr>
        <w:pStyle w:val="ConsPlusNonformat"/>
      </w:pPr>
      <w:r>
        <w:t xml:space="preserve">                                     ______________________________________</w:t>
      </w:r>
    </w:p>
    <w:p w:rsidR="00986791" w:rsidRDefault="00986791">
      <w:pPr>
        <w:pStyle w:val="ConsPlusNonformat"/>
      </w:pPr>
      <w:r>
        <w:t xml:space="preserve">                                     </w:t>
      </w:r>
      <w:proofErr w:type="gramStart"/>
      <w:r>
        <w:t>(наименование органа социальной защиты</w:t>
      </w:r>
      <w:proofErr w:type="gramEnd"/>
    </w:p>
    <w:p w:rsidR="00986791" w:rsidRDefault="00986791">
      <w:pPr>
        <w:pStyle w:val="ConsPlusNonformat"/>
      </w:pPr>
      <w:r>
        <w:t xml:space="preserve">                                                    населения)</w:t>
      </w:r>
    </w:p>
    <w:p w:rsidR="00986791" w:rsidRDefault="00986791">
      <w:pPr>
        <w:pStyle w:val="ConsPlusNonformat"/>
      </w:pPr>
      <w:r>
        <w:t xml:space="preserve">                                     ______________________________________</w:t>
      </w:r>
    </w:p>
    <w:p w:rsidR="00986791" w:rsidRDefault="00986791">
      <w:pPr>
        <w:pStyle w:val="ConsPlusNonformat"/>
      </w:pPr>
      <w:r>
        <w:t xml:space="preserve">                                     ______________________________________</w:t>
      </w:r>
    </w:p>
    <w:p w:rsidR="00986791" w:rsidRDefault="00986791">
      <w:pPr>
        <w:pStyle w:val="ConsPlusNonformat"/>
      </w:pPr>
      <w:r>
        <w:t xml:space="preserve">                                     от __________________________________,</w:t>
      </w:r>
    </w:p>
    <w:p w:rsidR="00986791" w:rsidRDefault="00986791">
      <w:pPr>
        <w:pStyle w:val="ConsPlusNonformat"/>
      </w:pPr>
      <w:r>
        <w:t xml:space="preserve">                                     </w:t>
      </w:r>
      <w:proofErr w:type="gramStart"/>
      <w:r>
        <w:t>проживающего</w:t>
      </w:r>
      <w:proofErr w:type="gramEnd"/>
      <w:r>
        <w:t xml:space="preserve"> по адресу:</w:t>
      </w:r>
    </w:p>
    <w:p w:rsidR="00986791" w:rsidRDefault="00986791">
      <w:pPr>
        <w:pStyle w:val="ConsPlusNonformat"/>
      </w:pPr>
      <w:r>
        <w:t xml:space="preserve">                                     ______________________________________</w:t>
      </w:r>
    </w:p>
    <w:p w:rsidR="00986791" w:rsidRDefault="00986791">
      <w:pPr>
        <w:pStyle w:val="ConsPlusNonformat"/>
      </w:pPr>
      <w:r>
        <w:t xml:space="preserve">                                     ______________________________________</w:t>
      </w:r>
    </w:p>
    <w:p w:rsidR="00986791" w:rsidRDefault="00986791">
      <w:pPr>
        <w:pStyle w:val="ConsPlusNonformat"/>
      </w:pPr>
      <w:r>
        <w:t xml:space="preserve">                                     тел. _________________________________</w:t>
      </w:r>
    </w:p>
    <w:p w:rsidR="00986791" w:rsidRDefault="00986791">
      <w:pPr>
        <w:pStyle w:val="ConsPlusNonformat"/>
      </w:pPr>
      <w:r>
        <w:t xml:space="preserve">                                     ИНН __________________________________</w:t>
      </w:r>
    </w:p>
    <w:p w:rsidR="00986791" w:rsidRDefault="00986791">
      <w:pPr>
        <w:pStyle w:val="ConsPlusNonformat"/>
      </w:pPr>
    </w:p>
    <w:p w:rsidR="00986791" w:rsidRDefault="00986791">
      <w:pPr>
        <w:pStyle w:val="ConsPlusNonformat"/>
      </w:pPr>
      <w:r>
        <w:t xml:space="preserve">                                 ЗАЯВЛЕНИЕ</w:t>
      </w:r>
    </w:p>
    <w:p w:rsidR="00986791" w:rsidRDefault="00986791">
      <w:pPr>
        <w:pStyle w:val="ConsPlusNonformat"/>
      </w:pPr>
      <w:r>
        <w:lastRenderedPageBreak/>
        <w:t xml:space="preserve">                     для возмещения стоимости проезда</w:t>
      </w:r>
    </w:p>
    <w:p w:rsidR="00986791" w:rsidRDefault="00986791">
      <w:pPr>
        <w:pStyle w:val="ConsPlusNonformat"/>
      </w:pPr>
    </w:p>
    <w:p w:rsidR="00986791" w:rsidRDefault="00986791">
      <w:pPr>
        <w:pStyle w:val="ConsPlusNonformat"/>
      </w:pPr>
      <w:r>
        <w:t xml:space="preserve">    Прошу возместить стоимость проезда по маршруту ________________________</w:t>
      </w:r>
    </w:p>
    <w:p w:rsidR="00986791" w:rsidRDefault="00986791">
      <w:pPr>
        <w:pStyle w:val="ConsPlusNonformat"/>
      </w:pPr>
      <w:r>
        <w:t>__________________________________________________________________________.</w:t>
      </w:r>
    </w:p>
    <w:p w:rsidR="00986791" w:rsidRDefault="00986791">
      <w:pPr>
        <w:pStyle w:val="ConsPlusNonformat"/>
      </w:pPr>
    </w:p>
    <w:p w:rsidR="00986791" w:rsidRDefault="00986791">
      <w:pPr>
        <w:pStyle w:val="ConsPlusNonformat"/>
      </w:pPr>
      <w:r>
        <w:t xml:space="preserve">    Денежные средства прошу перечислить на лицевой счет __________________,</w:t>
      </w:r>
    </w:p>
    <w:p w:rsidR="00986791" w:rsidRDefault="00986791">
      <w:pPr>
        <w:pStyle w:val="ConsPlusNonformat"/>
      </w:pPr>
      <w:r>
        <w:t>открытый в ________________________________________________________________</w:t>
      </w:r>
    </w:p>
    <w:p w:rsidR="00986791" w:rsidRDefault="00986791">
      <w:pPr>
        <w:pStyle w:val="ConsPlusNonformat"/>
      </w:pPr>
      <w:r>
        <w:t xml:space="preserve">                   (наименование и реквизиты кредитной организации)</w:t>
      </w:r>
    </w:p>
    <w:p w:rsidR="00986791" w:rsidRDefault="00986791">
      <w:pPr>
        <w:pStyle w:val="ConsPlusNonformat"/>
      </w:pPr>
      <w:r>
        <w:t>__________________________________________________________________________.</w:t>
      </w:r>
    </w:p>
    <w:p w:rsidR="00986791" w:rsidRDefault="00986791">
      <w:pPr>
        <w:pStyle w:val="ConsPlusNonformat"/>
      </w:pPr>
    </w:p>
    <w:p w:rsidR="00986791" w:rsidRDefault="00986791">
      <w:pPr>
        <w:pStyle w:val="ConsPlusNonformat"/>
      </w:pPr>
      <w:r>
        <w:t xml:space="preserve">    К заявлению прилагаю следующие оригиналы проездных билетов:</w:t>
      </w:r>
    </w:p>
    <w:p w:rsidR="00986791" w:rsidRDefault="00986791">
      <w:pPr>
        <w:pStyle w:val="ConsPlusNonformat"/>
      </w:pPr>
    </w:p>
    <w:p w:rsidR="00986791" w:rsidRDefault="00986791">
      <w:pPr>
        <w:pStyle w:val="ConsPlusNonformat"/>
      </w:pPr>
      <w:r>
        <w:t xml:space="preserve">    1. ___________________________________________________________________;</w:t>
      </w:r>
    </w:p>
    <w:p w:rsidR="00986791" w:rsidRDefault="00986791">
      <w:pPr>
        <w:pStyle w:val="ConsPlusNonformat"/>
      </w:pPr>
      <w:r>
        <w:t xml:space="preserve">    2. ___________________________________________________________________;</w:t>
      </w:r>
    </w:p>
    <w:p w:rsidR="00986791" w:rsidRDefault="00986791">
      <w:pPr>
        <w:pStyle w:val="ConsPlusNonformat"/>
      </w:pPr>
      <w:r>
        <w:t xml:space="preserve">    3. ___________________________________________________________________;</w:t>
      </w:r>
    </w:p>
    <w:p w:rsidR="00986791" w:rsidRDefault="00986791">
      <w:pPr>
        <w:pStyle w:val="ConsPlusNonformat"/>
      </w:pPr>
      <w:r>
        <w:t xml:space="preserve">    4. ___________________________________________________________________.</w:t>
      </w:r>
    </w:p>
    <w:p w:rsidR="00986791" w:rsidRDefault="00986791">
      <w:pPr>
        <w:pStyle w:val="ConsPlusNonformat"/>
      </w:pPr>
    </w:p>
    <w:p w:rsidR="00986791" w:rsidRDefault="00986791">
      <w:pPr>
        <w:pStyle w:val="ConsPlusNonformat"/>
      </w:pPr>
      <w:r>
        <w:t xml:space="preserve">          Дата ______________          Подпись __________________</w:t>
      </w:r>
    </w:p>
    <w:p w:rsidR="00986791" w:rsidRDefault="00986791">
      <w:pPr>
        <w:pStyle w:val="ConsPlusNonformat"/>
      </w:pPr>
    </w:p>
    <w:p w:rsidR="00986791" w:rsidRDefault="00986791">
      <w:pPr>
        <w:pStyle w:val="ConsPlusNonformat"/>
      </w:pPr>
      <w:r>
        <w:t xml:space="preserve">                           Расписка-уведомление</w:t>
      </w:r>
    </w:p>
    <w:p w:rsidR="00986791" w:rsidRDefault="00986791">
      <w:pPr>
        <w:pStyle w:val="ConsPlusNonformat"/>
      </w:pPr>
    </w:p>
    <w:p w:rsidR="00986791" w:rsidRDefault="00986791">
      <w:pPr>
        <w:pStyle w:val="ConsPlusNonformat"/>
      </w:pPr>
      <w:r>
        <w:t xml:space="preserve">    Заявление и документы гр. _____________________________________________</w:t>
      </w:r>
    </w:p>
    <w:p w:rsidR="00986791" w:rsidRDefault="00986791">
      <w:pPr>
        <w:widowControl w:val="0"/>
        <w:autoSpaceDE w:val="0"/>
        <w:autoSpaceDN w:val="0"/>
        <w:adjustRightInd w:val="0"/>
        <w:spacing w:after="0" w:line="240" w:lineRule="auto"/>
        <w:ind w:left="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61"/>
        <w:gridCol w:w="3175"/>
        <w:gridCol w:w="3454"/>
      </w:tblGrid>
      <w:tr w:rsidR="00986791">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 заявления</w:t>
            </w:r>
          </w:p>
        </w:tc>
        <w:tc>
          <w:tcPr>
            <w:tcW w:w="6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Принял</w:t>
            </w:r>
          </w:p>
        </w:tc>
      </w:tr>
      <w:tr w:rsidR="00986791">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ind w:left="540"/>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приема заявления</w:t>
            </w:r>
          </w:p>
        </w:tc>
        <w:tc>
          <w:tcPr>
            <w:tcW w:w="3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специалиста</w:t>
            </w:r>
          </w:p>
        </w:tc>
      </w:tr>
      <w:tr w:rsidR="0098679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r>
    </w:tbl>
    <w:p w:rsidR="00986791" w:rsidRDefault="00986791">
      <w:pPr>
        <w:widowControl w:val="0"/>
        <w:autoSpaceDE w:val="0"/>
        <w:autoSpaceDN w:val="0"/>
        <w:adjustRightInd w:val="0"/>
        <w:spacing w:after="0" w:line="240" w:lineRule="auto"/>
        <w:rPr>
          <w:rFonts w:ascii="Calibri" w:hAnsi="Calibri" w:cs="Calibri"/>
        </w:rPr>
      </w:pPr>
    </w:p>
    <w:p w:rsidR="00986791" w:rsidRDefault="00986791">
      <w:pPr>
        <w:pStyle w:val="ConsPlusNonformat"/>
      </w:pPr>
      <w:r>
        <w:t xml:space="preserve">             ------------------------------------------------</w:t>
      </w:r>
    </w:p>
    <w:p w:rsidR="00986791" w:rsidRDefault="00986791">
      <w:pPr>
        <w:pStyle w:val="ConsPlusNonformat"/>
      </w:pPr>
      <w:r>
        <w:t xml:space="preserve">                              (линия отреза)</w:t>
      </w:r>
    </w:p>
    <w:p w:rsidR="00986791" w:rsidRDefault="00986791">
      <w:pPr>
        <w:pStyle w:val="ConsPlusNonformat"/>
      </w:pPr>
    </w:p>
    <w:p w:rsidR="00986791" w:rsidRDefault="00986791">
      <w:pPr>
        <w:pStyle w:val="ConsPlusNonformat"/>
      </w:pPr>
      <w:r>
        <w:t xml:space="preserve">                           Расписка-уведомление</w:t>
      </w:r>
    </w:p>
    <w:p w:rsidR="00986791" w:rsidRDefault="00986791">
      <w:pPr>
        <w:pStyle w:val="ConsPlusNonformat"/>
      </w:pPr>
    </w:p>
    <w:p w:rsidR="00986791" w:rsidRDefault="00986791">
      <w:pPr>
        <w:pStyle w:val="ConsPlusNonformat"/>
      </w:pPr>
      <w:r>
        <w:t xml:space="preserve">    Заявление и документы гр. _____________________________________________</w:t>
      </w:r>
    </w:p>
    <w:p w:rsidR="00986791" w:rsidRDefault="0098679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61"/>
        <w:gridCol w:w="3175"/>
        <w:gridCol w:w="3454"/>
      </w:tblGrid>
      <w:tr w:rsidR="00986791">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Регистрационный номер </w:t>
            </w:r>
            <w:r>
              <w:rPr>
                <w:rFonts w:ascii="Calibri" w:hAnsi="Calibri" w:cs="Calibri"/>
              </w:rPr>
              <w:lastRenderedPageBreak/>
              <w:t>заявления</w:t>
            </w:r>
          </w:p>
        </w:tc>
        <w:tc>
          <w:tcPr>
            <w:tcW w:w="6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Принял</w:t>
            </w:r>
          </w:p>
        </w:tc>
      </w:tr>
      <w:tr w:rsidR="00986791">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ind w:firstLine="540"/>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приема заявления</w:t>
            </w:r>
          </w:p>
        </w:tc>
        <w:tc>
          <w:tcPr>
            <w:tcW w:w="3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специалиста</w:t>
            </w:r>
          </w:p>
        </w:tc>
      </w:tr>
      <w:tr w:rsidR="0098679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c>
          <w:tcPr>
            <w:tcW w:w="3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791" w:rsidRDefault="00986791">
            <w:pPr>
              <w:widowControl w:val="0"/>
              <w:autoSpaceDE w:val="0"/>
              <w:autoSpaceDN w:val="0"/>
              <w:adjustRightInd w:val="0"/>
              <w:spacing w:after="0" w:line="240" w:lineRule="auto"/>
              <w:jc w:val="center"/>
              <w:rPr>
                <w:rFonts w:ascii="Calibri" w:hAnsi="Calibri" w:cs="Calibri"/>
              </w:rPr>
            </w:pPr>
          </w:p>
        </w:tc>
      </w:tr>
    </w:tbl>
    <w:p w:rsidR="00986791" w:rsidRDefault="00986791">
      <w:pPr>
        <w:widowControl w:val="0"/>
        <w:autoSpaceDE w:val="0"/>
        <w:autoSpaceDN w:val="0"/>
        <w:adjustRightInd w:val="0"/>
        <w:spacing w:after="0" w:line="240" w:lineRule="auto"/>
        <w:rPr>
          <w:rFonts w:ascii="Calibri" w:hAnsi="Calibri" w:cs="Calibri"/>
        </w:rPr>
      </w:pPr>
    </w:p>
    <w:p w:rsidR="00986791" w:rsidRDefault="00986791">
      <w:pPr>
        <w:widowControl w:val="0"/>
        <w:autoSpaceDE w:val="0"/>
        <w:autoSpaceDN w:val="0"/>
        <w:adjustRightInd w:val="0"/>
        <w:spacing w:after="0" w:line="240" w:lineRule="auto"/>
        <w:rPr>
          <w:rFonts w:ascii="Calibri" w:hAnsi="Calibri" w:cs="Calibri"/>
        </w:rPr>
      </w:pPr>
    </w:p>
    <w:p w:rsidR="00986791" w:rsidRDefault="0098679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96E29" w:rsidRDefault="00896E29"/>
    <w:sectPr w:rsidR="00896E29">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86791"/>
    <w:rsid w:val="00896E29"/>
    <w:rsid w:val="00986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867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824F71C83F61D5DC5B31A4423F05A9D180CCDA4B380A76F9A8499649CAB2E3EE96F3A1FCA76C6E25D4F3m0V9H" TargetMode="External"/><Relationship Id="rId18" Type="http://schemas.openxmlformats.org/officeDocument/2006/relationships/hyperlink" Target="consultantplus://offline/ref=B5824F71C83F61D5DC5B31A4423F05A9D180CCDA4A390576F9A8499649CAB2E3EE96F3A1FCA76C6E25D4F3m0V8H" TargetMode="External"/><Relationship Id="rId26" Type="http://schemas.openxmlformats.org/officeDocument/2006/relationships/hyperlink" Target="consultantplus://offline/ref=B5824F71C83F61D5DC5B31A4423F05A9D180CCDA4A390576F9A8499649CAB2E3EE96F3A1FCA76C6E25D4F0m0V8H" TargetMode="External"/><Relationship Id="rId39" Type="http://schemas.openxmlformats.org/officeDocument/2006/relationships/hyperlink" Target="consultantplus://offline/ref=B5824F71C83F61D5DC5B31A4423F05A9D180CCDA4A390576F9A8499649CAB2E3EE96F3A1FCA76C6E25D4F6m0VBH" TargetMode="External"/><Relationship Id="rId21" Type="http://schemas.openxmlformats.org/officeDocument/2006/relationships/hyperlink" Target="consultantplus://offline/ref=B5824F71C83F61D5DC5B31A4423F05A9D180CCDA4A390576F9A8499649CAB2E3EE96F3A1FCA76C6E25D4F0m0VEH" TargetMode="External"/><Relationship Id="rId34" Type="http://schemas.openxmlformats.org/officeDocument/2006/relationships/hyperlink" Target="consultantplus://offline/ref=B5824F71C83F61D5DC5B31A4423F05A9D180CCDA4B380A76F9A8499649CAB2E3EE96F3A1FCA76C6E25D4F1m0VCH" TargetMode="External"/><Relationship Id="rId42" Type="http://schemas.openxmlformats.org/officeDocument/2006/relationships/hyperlink" Target="consultantplus://offline/ref=B5824F71C83F61D5DC5B31A4423F05A9D180CCDA4B380A76F9A8499649CAB2E3EE96F3A1FCA76C6E25D4F1m0V8H" TargetMode="External"/><Relationship Id="rId47" Type="http://schemas.openxmlformats.org/officeDocument/2006/relationships/hyperlink" Target="consultantplus://offline/ref=B5824F71C83F61D5DC5B31A4423F05A9D180CCDA4A390576F9A8499649CAB2E3EE96F3A1FCA76C6E25D4F7m0VFH" TargetMode="External"/><Relationship Id="rId50" Type="http://schemas.openxmlformats.org/officeDocument/2006/relationships/hyperlink" Target="consultantplus://offline/ref=B5824F71C83F61D5DC5B31A4423F05A9D180CCDA4A390576F9A8499649CAB2E3EE96F3A1FCA76C6E25D4F7m0VBH" TargetMode="External"/><Relationship Id="rId55" Type="http://schemas.openxmlformats.org/officeDocument/2006/relationships/hyperlink" Target="consultantplus://offline/ref=B5824F71C83F61D5DC5B31A4423F05A9D180CCDA4A390576F9A8499649CAB2E3EE96F3A1FCA76C6E25D4F7m0V9H" TargetMode="External"/><Relationship Id="rId63" Type="http://schemas.openxmlformats.org/officeDocument/2006/relationships/hyperlink" Target="consultantplus://offline/ref=B5824F71C83F61D5DC5B31A4423F05A9D180CCDA4A390576F9A8499649CAB2E3EE96F3A1FCA76C6E25D5F1m0VEH" TargetMode="External"/><Relationship Id="rId7" Type="http://schemas.openxmlformats.org/officeDocument/2006/relationships/hyperlink" Target="consultantplus://offline/ref=B5824F71C83F61D5DC5B31A4423F05A9D180CCDA4B380A76F9A8499649CAB2E3EE96F3A1FCA76C6E25D4F3m0VEH" TargetMode="External"/><Relationship Id="rId2" Type="http://schemas.openxmlformats.org/officeDocument/2006/relationships/settings" Target="settings.xml"/><Relationship Id="rId16" Type="http://schemas.openxmlformats.org/officeDocument/2006/relationships/hyperlink" Target="consultantplus://offline/ref=B5824F71C83F61D5DC5B31A4423F05A9D180CCDA4A390576F9A8499649CAB2E3EE96F3A1FCA76C6E25D4F3m0VAH" TargetMode="External"/><Relationship Id="rId20" Type="http://schemas.openxmlformats.org/officeDocument/2006/relationships/hyperlink" Target="consultantplus://offline/ref=B5824F71C83F61D5DC5B2FA9545352A4D68C93D5453D0923A6F712CB1EmCV3H" TargetMode="External"/><Relationship Id="rId29" Type="http://schemas.openxmlformats.org/officeDocument/2006/relationships/hyperlink" Target="consultantplus://offline/ref=B5824F71C83F61D5DC5B31A4423F05A9D180CCDA4A390576F9A8499649CAB2E3EE96F3A1FCA76C6E25D4F1m0VFH" TargetMode="External"/><Relationship Id="rId41" Type="http://schemas.openxmlformats.org/officeDocument/2006/relationships/hyperlink" Target="consultantplus://offline/ref=B5824F71C83F61D5DC5B31A4423F05A9D180CCDA4A390576F9A8499649CAB2E3EE96F3A1FCA76C6E25D4F6m0V9H" TargetMode="External"/><Relationship Id="rId54" Type="http://schemas.openxmlformats.org/officeDocument/2006/relationships/hyperlink" Target="consultantplus://offline/ref=B5824F71C83F61D5DC5B31A4423F05A9D180CCDA4B300B75FAA8499649CAB2E3EE96F3A1FCA76C6E25D4F3m0V9H" TargetMode="External"/><Relationship Id="rId62" Type="http://schemas.openxmlformats.org/officeDocument/2006/relationships/hyperlink" Target="consultantplus://offline/ref=B5824F71C83F61D5DC5B31A4423F05A9D180CCDA4A390576F9A8499649CAB2E3EE96F3A1FCA76C6E25D5F2m0VBH" TargetMode="External"/><Relationship Id="rId1" Type="http://schemas.openxmlformats.org/officeDocument/2006/relationships/styles" Target="styles.xml"/><Relationship Id="rId6" Type="http://schemas.openxmlformats.org/officeDocument/2006/relationships/hyperlink" Target="consultantplus://offline/ref=B5824F71C83F61D5DC5B31A4423F05A9D180CCDA4A390576F9A8499649CAB2E3EE96F3A1FCA76C6E25D4F2m0VBH" TargetMode="External"/><Relationship Id="rId11" Type="http://schemas.openxmlformats.org/officeDocument/2006/relationships/hyperlink" Target="consultantplus://offline/ref=B5824F71C83F61D5DC5B31A4423F05A9D180CCDA4A390576F9A8499649CAB2E3EE96F3A1FCA76C6E25D4F2m0VBH" TargetMode="External"/><Relationship Id="rId24" Type="http://schemas.openxmlformats.org/officeDocument/2006/relationships/hyperlink" Target="consultantplus://offline/ref=B5824F71C83F61D5DC5B31A4423F05A9D180CCDA4B380A76F9A8499649CAB2E3EE96F3A1FCA76C6E25D4F0m0VDH" TargetMode="External"/><Relationship Id="rId32" Type="http://schemas.openxmlformats.org/officeDocument/2006/relationships/hyperlink" Target="consultantplus://offline/ref=B5824F71C83F61D5DC5B31A4423F05A9D180CCDA4A390576F9A8499649CAB2E3EE96F3A1FCA76C6E25D4F1m0VBH" TargetMode="External"/><Relationship Id="rId37" Type="http://schemas.openxmlformats.org/officeDocument/2006/relationships/hyperlink" Target="consultantplus://offline/ref=B5824F71C83F61D5DC5B31A4423F05A9D180CCDA4A390576F9A8499649CAB2E3EE96F3A1FCA76C6E25D4F6m0VCH" TargetMode="External"/><Relationship Id="rId40" Type="http://schemas.openxmlformats.org/officeDocument/2006/relationships/hyperlink" Target="consultantplus://offline/ref=B5824F71C83F61D5DC5B31A4423F05A9D180CCDA4A390576F9A8499649CAB2E3EE96F3A1FCA76C6E25D4F6m0V8H" TargetMode="External"/><Relationship Id="rId45" Type="http://schemas.openxmlformats.org/officeDocument/2006/relationships/hyperlink" Target="consultantplus://offline/ref=B5824F71C83F61D5DC5B31A4423F05A9D180CCDA4B380A76F9A8499649CAB2E3EE96F3A1FCA76C6E25D4F6m0VCH" TargetMode="External"/><Relationship Id="rId53" Type="http://schemas.openxmlformats.org/officeDocument/2006/relationships/hyperlink" Target="consultantplus://offline/ref=B5824F71C83F61D5DC5B31A4423F05A9D180CCDA4B380A76F9A8499649CAB2E3EE96F3A1FCA76C6E25D4F6m0V9H" TargetMode="External"/><Relationship Id="rId58" Type="http://schemas.openxmlformats.org/officeDocument/2006/relationships/hyperlink" Target="consultantplus://offline/ref=B5824F71C83F61D5DC5B31A4423F05A9D180CCDA4B380A76F9A8499649CAB2E3EE96F3A1FCA76C6E25D4F7m0VFH" TargetMode="External"/><Relationship Id="rId5" Type="http://schemas.openxmlformats.org/officeDocument/2006/relationships/hyperlink" Target="consultantplus://offline/ref=B5824F71C83F61D5DC5B31A4423F05A9D180CCDA4B380A76F9A8499649CAB2E3EE96F3A1FCA76C6E25D4F2m0VBH" TargetMode="External"/><Relationship Id="rId15" Type="http://schemas.openxmlformats.org/officeDocument/2006/relationships/hyperlink" Target="consultantplus://offline/ref=B5824F71C83F61D5DC5B31A4423F05A9D180CCDA4A390576F9A8499649CAB2E3EE96F3A1FCA76C6E25D4F3m0VCH" TargetMode="External"/><Relationship Id="rId23" Type="http://schemas.openxmlformats.org/officeDocument/2006/relationships/hyperlink" Target="consultantplus://offline/ref=B5824F71C83F61D5DC5B31A4423F05A9D180CCDA4A390576F9A8499649CAB2E3EE96F3A1FCA76C6E25D4F0m0VAH" TargetMode="External"/><Relationship Id="rId28" Type="http://schemas.openxmlformats.org/officeDocument/2006/relationships/hyperlink" Target="consultantplus://offline/ref=B5824F71C83F61D5DC5B31A4423F05A9D180CCDA4A390576F9A8499649CAB2E3EE96F3A1FCA76C6E25D4F1m0VEH" TargetMode="External"/><Relationship Id="rId36" Type="http://schemas.openxmlformats.org/officeDocument/2006/relationships/hyperlink" Target="consultantplus://offline/ref=B5824F71C83F61D5DC5B31A4423F05A9D180CCDA4A390576F9A8499649CAB2E3EE96F3A1FCA76C6E25D4F1m0V7H" TargetMode="External"/><Relationship Id="rId49" Type="http://schemas.openxmlformats.org/officeDocument/2006/relationships/hyperlink" Target="consultantplus://offline/ref=B5824F71C83F61D5DC5B31A4423F05A9D180CCDA4B380A76F9A8499649CAB2E3EE96F3A1FCA76C6E25D4F6m0VBH" TargetMode="External"/><Relationship Id="rId57" Type="http://schemas.openxmlformats.org/officeDocument/2006/relationships/hyperlink" Target="consultantplus://offline/ref=B5824F71C83F61D5DC5B31A4423F05A9D180CCDA4B380A76F9A8499649CAB2E3EE96F3A1FCA76C6E25D4F7m0VEH" TargetMode="External"/><Relationship Id="rId61" Type="http://schemas.openxmlformats.org/officeDocument/2006/relationships/hyperlink" Target="consultantplus://offline/ref=B5824F71C83F61D5DC5B31A4423F05A9D180CCDA4A390576F9A8499649CAB2E3EE96F3A1FCA76C6E25D4FAm0VBH" TargetMode="External"/><Relationship Id="rId10" Type="http://schemas.openxmlformats.org/officeDocument/2006/relationships/hyperlink" Target="consultantplus://offline/ref=B5824F71C83F61D5DC5B31A4423F05A9D180CCDA4B380A76F9A8499649CAB2E3EE96F3A1FCA76C6E25D4F3m0VAH" TargetMode="External"/><Relationship Id="rId19" Type="http://schemas.openxmlformats.org/officeDocument/2006/relationships/hyperlink" Target="consultantplus://offline/ref=B5824F71C83F61D5DC5B31A4423F05A9D180CCDA4A390576F9A8499649CAB2E3EE96F3A1FCA76C6E25D4F3m0V7H" TargetMode="External"/><Relationship Id="rId31" Type="http://schemas.openxmlformats.org/officeDocument/2006/relationships/hyperlink" Target="consultantplus://offline/ref=B5824F71C83F61D5DC5B31A4423F05A9D180CCDA4B380A76F9A8499649CAB2E3EE96F3A1FCA76C6E25D4F0m0V7H" TargetMode="External"/><Relationship Id="rId44" Type="http://schemas.openxmlformats.org/officeDocument/2006/relationships/hyperlink" Target="consultantplus://offline/ref=B5824F71C83F61D5DC5B31A4423F05A9D180CCDA4A390576F9A8499649CAB2E3EE96F3A1FCA76C6E25D4F6m0V6H" TargetMode="External"/><Relationship Id="rId52" Type="http://schemas.openxmlformats.org/officeDocument/2006/relationships/hyperlink" Target="consultantplus://offline/ref=B5824F71C83F61D5DC5B31A4423F05A9D180CCDA4A390576F9A8499649CAB2E3EE96F3A1FCA76C6E25D4F7m0V8H" TargetMode="External"/><Relationship Id="rId60" Type="http://schemas.openxmlformats.org/officeDocument/2006/relationships/hyperlink" Target="consultantplus://offline/ref=B5824F71C83F61D5DC5B2FA9545352A4D68B96D64C310923A6F712CB1EC3B8B4A9D9AAE3B8AA6D67m2V6H"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5824F71C83F61D5DC5B31A4423F05A9D180CCDA49300A73F3A8499649CAB2E3mEVEH" TargetMode="External"/><Relationship Id="rId14" Type="http://schemas.openxmlformats.org/officeDocument/2006/relationships/hyperlink" Target="consultantplus://offline/ref=B5824F71C83F61D5DC5B31A4423F05A9D180CCDA4A390576F9A8499649CAB2E3EE96F3A1FCA76C6E25D4F3m0VFH" TargetMode="External"/><Relationship Id="rId22" Type="http://schemas.openxmlformats.org/officeDocument/2006/relationships/hyperlink" Target="consultantplus://offline/ref=B5824F71C83F61D5DC5B31A4423F05A9D180CCDA4A390576F9A8499649CAB2E3EE96F3A1FCA76C6E25D4F0m0VDH" TargetMode="External"/><Relationship Id="rId27" Type="http://schemas.openxmlformats.org/officeDocument/2006/relationships/hyperlink" Target="consultantplus://offline/ref=B5824F71C83F61D5DC5B31A4423F05A9D180CCDA4A390576F9A8499649CAB2E3EE96F3A1FCA76C6E25D4F0m0V9H" TargetMode="External"/><Relationship Id="rId30" Type="http://schemas.openxmlformats.org/officeDocument/2006/relationships/hyperlink" Target="consultantplus://offline/ref=B5824F71C83F61D5DC5B31A4423F05A9D180CCDA4A390576F9A8499649CAB2E3EE96F3A1FCA76C6E25D4F1m0VDH" TargetMode="External"/><Relationship Id="rId35" Type="http://schemas.openxmlformats.org/officeDocument/2006/relationships/hyperlink" Target="consultantplus://offline/ref=B5824F71C83F61D5DC5B31A4423F05A9D180CCDA4A390576F9A8499649CAB2E3EE96F3A1FCA76C6E25D4F1m0V9H" TargetMode="External"/><Relationship Id="rId43" Type="http://schemas.openxmlformats.org/officeDocument/2006/relationships/hyperlink" Target="consultantplus://offline/ref=B5824F71C83F61D5DC5B31A4423F05A9D180CCDA4B380A76F9A8499649CAB2E3EE96F3A1FCA76C6E25D4F6m0VEH" TargetMode="External"/><Relationship Id="rId48" Type="http://schemas.openxmlformats.org/officeDocument/2006/relationships/hyperlink" Target="consultantplus://offline/ref=B5824F71C83F61D5DC5B31A4423F05A9D180CCDA4A390576F9A8499649CAB2E3EE96F3A1FCA76C6E25D4F7m0VDH" TargetMode="External"/><Relationship Id="rId56" Type="http://schemas.openxmlformats.org/officeDocument/2006/relationships/hyperlink" Target="consultantplus://offline/ref=B5824F71C83F61D5DC5B31A4423F05A9D180CCDA4B380A76F9A8499649CAB2E3EE96F3A1FCA76C6E25D4F6m0V7H" TargetMode="External"/><Relationship Id="rId64" Type="http://schemas.openxmlformats.org/officeDocument/2006/relationships/fontTable" Target="fontTable.xml"/><Relationship Id="rId8" Type="http://schemas.openxmlformats.org/officeDocument/2006/relationships/hyperlink" Target="consultantplus://offline/ref=B5824F71C83F61D5DC5B31A4423F05A9D180CCDA4B380A76F9A8499649CAB2E3EE96F3A1FCA76C6E25D4F3m0VCH" TargetMode="External"/><Relationship Id="rId51" Type="http://schemas.openxmlformats.org/officeDocument/2006/relationships/hyperlink" Target="consultantplus://offline/ref=B5824F71C83F61D5DC5B31A4423F05A9D180CCDA4B380A76F9A8499649CAB2E3EE96F3A1FCA76C6E25D4F6m0V8H" TargetMode="External"/><Relationship Id="rId3" Type="http://schemas.openxmlformats.org/officeDocument/2006/relationships/webSettings" Target="webSettings.xml"/><Relationship Id="rId12" Type="http://schemas.openxmlformats.org/officeDocument/2006/relationships/hyperlink" Target="consultantplus://offline/ref=B5824F71C83F61D5DC5B31A4423F05A9D180CCDA4B380A76F9A8499649CAB2E3EE96F3A1FCA76C6E25D4F3m0VBH" TargetMode="External"/><Relationship Id="rId17" Type="http://schemas.openxmlformats.org/officeDocument/2006/relationships/hyperlink" Target="consultantplus://offline/ref=B5824F71C83F61D5DC5B31A4423F05A9D180CCDA4A390576F9A8499649CAB2E3EE96F3A1FCA76C6E25D4F3m0VBH" TargetMode="External"/><Relationship Id="rId25" Type="http://schemas.openxmlformats.org/officeDocument/2006/relationships/hyperlink" Target="consultantplus://offline/ref=B5824F71C83F61D5DC5B2FA9545352A4D68B96D64C310923A6F712CB1EC3B8B4A9D9AAE3B8AA6D67m2V6H" TargetMode="External"/><Relationship Id="rId33" Type="http://schemas.openxmlformats.org/officeDocument/2006/relationships/hyperlink" Target="consultantplus://offline/ref=B5824F71C83F61D5DC5B31A4423F05A9D180CCDA4B380A76F9A8499649CAB2E3EE96F3A1FCA76C6E25D4F1m0VEH" TargetMode="External"/><Relationship Id="rId38" Type="http://schemas.openxmlformats.org/officeDocument/2006/relationships/hyperlink" Target="consultantplus://offline/ref=B5824F71C83F61D5DC5B31A4423F05A9D180CCDA4B380A76F9A8499649CAB2E3EE96F3A1FCA76C6E25D4F1m0VBH" TargetMode="External"/><Relationship Id="rId46" Type="http://schemas.openxmlformats.org/officeDocument/2006/relationships/hyperlink" Target="consultantplus://offline/ref=B5824F71C83F61D5DC5B31A4423F05A9D180CCDA4A390576F9A8499649CAB2E3EE96F3A1FCA76C6E25D4F7m0VEH" TargetMode="External"/><Relationship Id="rId59" Type="http://schemas.openxmlformats.org/officeDocument/2006/relationships/hyperlink" Target="consultantplus://offline/ref=B5824F71C83F61D5DC5B31A4423F05A9D180CCDA4A390576F9A8499649CAB2E3EE96F3A1FCA76C6E25D4F7m0V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7062</Words>
  <Characters>40260</Characters>
  <Application>Microsoft Office Word</Application>
  <DocSecurity>0</DocSecurity>
  <Lines>335</Lines>
  <Paragraphs>94</Paragraphs>
  <ScaleCrop>false</ScaleCrop>
  <Company>DTSZN MO SALEKHARD</Company>
  <LinksUpToDate>false</LinksUpToDate>
  <CharactersWithSpaces>47228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2015-02-17T07:21:00Z</dcterms:created>
  <dcterms:modified xsi:type="dcterms:W3CDTF">2015-02-17T07:22:00Z</dcterms:modified>
</cp:coreProperties>
</file>