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4D" w:rsidRPr="00487B16" w:rsidRDefault="005423D7" w:rsidP="00487B16">
      <w:pPr>
        <w:pStyle w:val="ad"/>
        <w:rPr>
          <w:rFonts w:ascii="PT Astra Serif" w:hAnsi="PT Astra Serif"/>
          <w:color w:val="auto"/>
          <w:szCs w:val="24"/>
        </w:rPr>
      </w:pPr>
      <w:r w:rsidRPr="00487B16">
        <w:rPr>
          <w:rFonts w:ascii="PT Astra Serif" w:hAnsi="PT Astra Serif"/>
          <w:color w:val="auto"/>
          <w:szCs w:val="24"/>
        </w:rPr>
        <w:t xml:space="preserve">                                                                  </w:t>
      </w:r>
      <w:r w:rsidR="00C25C4D" w:rsidRPr="00487B16">
        <w:rPr>
          <w:rFonts w:ascii="PT Astra Serif" w:hAnsi="PT Astra Serif"/>
          <w:color w:val="auto"/>
          <w:szCs w:val="24"/>
        </w:rPr>
        <w:t xml:space="preserve">                                                                                                                                                                                                                                                                                                                                                                                                                                                                                                                                                                                           </w:t>
      </w:r>
    </w:p>
    <w:p w:rsidR="00C25C4D" w:rsidRPr="00487B16" w:rsidRDefault="00C25C4D" w:rsidP="00487B16">
      <w:pPr>
        <w:pStyle w:val="31"/>
        <w:jc w:val="both"/>
        <w:rPr>
          <w:rFonts w:ascii="PT Astra Serif" w:hAnsi="PT Astra Serif"/>
          <w:b w:val="0"/>
          <w:sz w:val="24"/>
          <w:szCs w:val="24"/>
        </w:rPr>
      </w:pPr>
    </w:p>
    <w:p w:rsidR="00831D02" w:rsidRPr="0021320C" w:rsidRDefault="00831D02" w:rsidP="00487B16">
      <w:pPr>
        <w:pStyle w:val="31"/>
        <w:jc w:val="both"/>
        <w:rPr>
          <w:rFonts w:ascii="PT Astra Serif" w:hAnsi="PT Astra Serif"/>
          <w:b w:val="0"/>
          <w:sz w:val="24"/>
          <w:szCs w:val="24"/>
        </w:rPr>
      </w:pPr>
    </w:p>
    <w:p w:rsidR="00831D02" w:rsidRPr="0021320C" w:rsidRDefault="00831D02" w:rsidP="00487B16">
      <w:pPr>
        <w:pStyle w:val="31"/>
        <w:jc w:val="both"/>
        <w:rPr>
          <w:rFonts w:ascii="PT Astra Serif" w:hAnsi="PT Astra Serif"/>
          <w:b w:val="0"/>
          <w:sz w:val="24"/>
          <w:szCs w:val="24"/>
        </w:rPr>
      </w:pPr>
    </w:p>
    <w:p w:rsidR="00C25C4D" w:rsidRPr="0021320C" w:rsidRDefault="00C25C4D" w:rsidP="00487B16">
      <w:pPr>
        <w:pStyle w:val="31"/>
        <w:jc w:val="both"/>
        <w:rPr>
          <w:rFonts w:ascii="PT Astra Serif" w:hAnsi="PT Astra Serif"/>
          <w:b w:val="0"/>
          <w:sz w:val="24"/>
          <w:szCs w:val="24"/>
        </w:rPr>
      </w:pPr>
    </w:p>
    <w:p w:rsidR="00C25C4D" w:rsidRPr="0021320C" w:rsidRDefault="00C25C4D" w:rsidP="00487B16">
      <w:pPr>
        <w:pStyle w:val="31"/>
        <w:jc w:val="both"/>
        <w:rPr>
          <w:rFonts w:ascii="PT Astra Serif" w:hAnsi="PT Astra Serif"/>
          <w:b w:val="0"/>
          <w:sz w:val="24"/>
          <w:szCs w:val="24"/>
        </w:rPr>
      </w:pPr>
    </w:p>
    <w:p w:rsidR="00C25C4D" w:rsidRPr="0021320C" w:rsidRDefault="00C25C4D" w:rsidP="00487B16">
      <w:pPr>
        <w:pStyle w:val="31"/>
        <w:jc w:val="both"/>
        <w:rPr>
          <w:rFonts w:ascii="PT Astra Serif" w:hAnsi="PT Astra Serif"/>
          <w:b w:val="0"/>
          <w:sz w:val="24"/>
          <w:szCs w:val="24"/>
        </w:rPr>
      </w:pPr>
    </w:p>
    <w:p w:rsidR="00C25C4D" w:rsidRPr="0021320C" w:rsidRDefault="00C25C4D" w:rsidP="00487B16">
      <w:pPr>
        <w:pStyle w:val="31"/>
        <w:jc w:val="both"/>
        <w:rPr>
          <w:rFonts w:ascii="PT Astra Serif" w:hAnsi="PT Astra Serif"/>
          <w:b w:val="0"/>
          <w:sz w:val="24"/>
          <w:szCs w:val="24"/>
        </w:rPr>
      </w:pPr>
    </w:p>
    <w:p w:rsidR="00C25C4D" w:rsidRPr="0021320C" w:rsidRDefault="00C25C4D" w:rsidP="00034BA5">
      <w:pPr>
        <w:pStyle w:val="31"/>
        <w:jc w:val="both"/>
        <w:rPr>
          <w:rFonts w:ascii="PT Astra Serif" w:hAnsi="PT Astra Serif"/>
          <w:b w:val="0"/>
          <w:sz w:val="24"/>
          <w:szCs w:val="24"/>
        </w:rPr>
      </w:pPr>
    </w:p>
    <w:p w:rsidR="00C25C4D" w:rsidRPr="0021320C" w:rsidRDefault="00C25C4D" w:rsidP="00034BA5">
      <w:pPr>
        <w:pStyle w:val="31"/>
        <w:rPr>
          <w:rFonts w:ascii="PT Astra Serif" w:hAnsi="PT Astra Serif"/>
          <w:sz w:val="24"/>
          <w:szCs w:val="24"/>
        </w:rPr>
      </w:pPr>
    </w:p>
    <w:p w:rsidR="00C25C4D" w:rsidRPr="0021320C" w:rsidRDefault="00C25C4D" w:rsidP="00034BA5">
      <w:pPr>
        <w:pStyle w:val="31"/>
        <w:rPr>
          <w:rFonts w:ascii="PT Astra Serif" w:hAnsi="PT Astra Serif"/>
          <w:sz w:val="24"/>
          <w:szCs w:val="24"/>
        </w:rPr>
      </w:pPr>
    </w:p>
    <w:p w:rsidR="00C25C4D" w:rsidRPr="0021320C" w:rsidRDefault="00C25C4D" w:rsidP="00034BA5">
      <w:pPr>
        <w:pStyle w:val="31"/>
        <w:rPr>
          <w:rFonts w:ascii="PT Astra Serif" w:hAnsi="PT Astra Serif"/>
          <w:sz w:val="24"/>
          <w:szCs w:val="24"/>
        </w:rPr>
      </w:pPr>
    </w:p>
    <w:p w:rsidR="00C25C4D" w:rsidRPr="0021320C" w:rsidRDefault="00C25C4D" w:rsidP="00034BA5">
      <w:pPr>
        <w:pStyle w:val="31"/>
        <w:rPr>
          <w:rFonts w:ascii="PT Astra Serif" w:hAnsi="PT Astra Serif"/>
          <w:sz w:val="24"/>
          <w:szCs w:val="24"/>
        </w:rPr>
      </w:pPr>
    </w:p>
    <w:p w:rsidR="00C25C4D" w:rsidRPr="0021320C" w:rsidRDefault="00C25C4D" w:rsidP="00034BA5">
      <w:pPr>
        <w:pStyle w:val="31"/>
        <w:rPr>
          <w:rFonts w:ascii="PT Astra Serif" w:hAnsi="PT Astra Serif"/>
          <w:sz w:val="24"/>
          <w:szCs w:val="24"/>
        </w:rPr>
      </w:pPr>
    </w:p>
    <w:p w:rsidR="00C25C4D" w:rsidRPr="0021320C" w:rsidRDefault="00C25C4D" w:rsidP="00034BA5">
      <w:pPr>
        <w:pStyle w:val="31"/>
        <w:rPr>
          <w:rFonts w:ascii="PT Astra Serif" w:hAnsi="PT Astra Serif"/>
          <w:sz w:val="24"/>
          <w:szCs w:val="24"/>
        </w:rPr>
      </w:pPr>
    </w:p>
    <w:p w:rsidR="00C25C4D" w:rsidRPr="0021320C" w:rsidRDefault="00C25C4D" w:rsidP="00034BA5">
      <w:pPr>
        <w:pStyle w:val="31"/>
        <w:rPr>
          <w:rFonts w:ascii="PT Astra Serif" w:hAnsi="PT Astra Serif"/>
          <w:sz w:val="24"/>
          <w:szCs w:val="24"/>
        </w:rPr>
      </w:pPr>
    </w:p>
    <w:p w:rsidR="00C25C4D" w:rsidRPr="0021320C" w:rsidRDefault="00C25C4D" w:rsidP="00034BA5">
      <w:pPr>
        <w:pStyle w:val="31"/>
        <w:rPr>
          <w:rFonts w:ascii="PT Astra Serif" w:hAnsi="PT Astra Serif"/>
          <w:sz w:val="24"/>
          <w:szCs w:val="24"/>
        </w:rPr>
      </w:pPr>
    </w:p>
    <w:p w:rsidR="00C25C4D" w:rsidRPr="0021320C" w:rsidRDefault="00C25C4D" w:rsidP="00034BA5">
      <w:pPr>
        <w:pStyle w:val="31"/>
        <w:rPr>
          <w:rFonts w:ascii="PT Astra Serif" w:hAnsi="PT Astra Serif"/>
          <w:sz w:val="24"/>
          <w:szCs w:val="24"/>
        </w:rPr>
      </w:pPr>
    </w:p>
    <w:p w:rsidR="00C25C4D" w:rsidRPr="0021320C" w:rsidRDefault="00C25C4D" w:rsidP="00034BA5">
      <w:pPr>
        <w:pStyle w:val="31"/>
        <w:rPr>
          <w:rFonts w:ascii="PT Astra Serif" w:hAnsi="PT Astra Serif"/>
          <w:sz w:val="24"/>
          <w:szCs w:val="24"/>
        </w:rPr>
      </w:pPr>
    </w:p>
    <w:p w:rsidR="00C25C4D" w:rsidRPr="0021320C" w:rsidRDefault="00C25C4D" w:rsidP="00034BA5">
      <w:pPr>
        <w:pStyle w:val="31"/>
        <w:rPr>
          <w:rFonts w:ascii="PT Astra Serif" w:hAnsi="PT Astra Serif"/>
          <w:sz w:val="24"/>
          <w:szCs w:val="24"/>
        </w:rPr>
      </w:pPr>
    </w:p>
    <w:p w:rsidR="005F1819" w:rsidRPr="0021320C" w:rsidRDefault="005F1819" w:rsidP="00034BA5">
      <w:pPr>
        <w:pStyle w:val="31"/>
        <w:rPr>
          <w:rFonts w:ascii="PT Astra Serif" w:hAnsi="PT Astra Serif"/>
          <w:sz w:val="24"/>
          <w:szCs w:val="24"/>
        </w:rPr>
      </w:pPr>
      <w:r w:rsidRPr="0021320C">
        <w:rPr>
          <w:rFonts w:ascii="PT Astra Serif" w:hAnsi="PT Astra Serif"/>
          <w:sz w:val="24"/>
          <w:szCs w:val="24"/>
        </w:rPr>
        <w:t xml:space="preserve">АНАЛИЗ </w:t>
      </w:r>
    </w:p>
    <w:p w:rsidR="00EA42FA" w:rsidRPr="0021320C" w:rsidRDefault="004F7A3E" w:rsidP="00034BA5">
      <w:pPr>
        <w:pStyle w:val="31"/>
        <w:rPr>
          <w:rFonts w:ascii="PT Astra Serif" w:hAnsi="PT Astra Serif"/>
          <w:sz w:val="24"/>
          <w:szCs w:val="24"/>
        </w:rPr>
      </w:pPr>
      <w:r w:rsidRPr="0021320C">
        <w:rPr>
          <w:rFonts w:ascii="PT Astra Serif" w:hAnsi="PT Astra Serif"/>
          <w:sz w:val="24"/>
          <w:szCs w:val="24"/>
        </w:rPr>
        <w:t>РАБОТЫ ДЕПАРТАМЕНТА</w:t>
      </w:r>
      <w:r w:rsidR="00261EC8" w:rsidRPr="0021320C">
        <w:rPr>
          <w:rFonts w:ascii="PT Astra Serif" w:hAnsi="PT Astra Serif"/>
          <w:sz w:val="24"/>
          <w:szCs w:val="24"/>
        </w:rPr>
        <w:t xml:space="preserve"> ПО ТРУДУ И СОЦИАЛЬН</w:t>
      </w:r>
      <w:r w:rsidR="00715385" w:rsidRPr="0021320C">
        <w:rPr>
          <w:rFonts w:ascii="PT Astra Serif" w:hAnsi="PT Astra Serif"/>
          <w:sz w:val="24"/>
          <w:szCs w:val="24"/>
        </w:rPr>
        <w:t xml:space="preserve">ОЙ ЗАЩИТЕ НАСЕЛЕНИЯ </w:t>
      </w:r>
      <w:r w:rsidR="00A25954" w:rsidRPr="0021320C">
        <w:rPr>
          <w:rFonts w:ascii="PT Astra Serif" w:hAnsi="PT Astra Serif"/>
          <w:sz w:val="24"/>
          <w:szCs w:val="24"/>
        </w:rPr>
        <w:t xml:space="preserve"> </w:t>
      </w:r>
      <w:r w:rsidR="00EA42FA" w:rsidRPr="0021320C">
        <w:rPr>
          <w:rFonts w:ascii="PT Astra Serif" w:hAnsi="PT Astra Serif"/>
          <w:sz w:val="24"/>
          <w:szCs w:val="24"/>
        </w:rPr>
        <w:t xml:space="preserve">АДМИНИСТРАЦИИ МУНИЦИПАЛЬНОГО ОБРАЗОВАНИЯ </w:t>
      </w:r>
      <w:r w:rsidR="00A25954" w:rsidRPr="0021320C">
        <w:rPr>
          <w:rFonts w:ascii="PT Astra Serif" w:hAnsi="PT Astra Serif"/>
          <w:sz w:val="24"/>
          <w:szCs w:val="24"/>
        </w:rPr>
        <w:t>ГОРОД САЛЕХАРД</w:t>
      </w:r>
    </w:p>
    <w:p w:rsidR="00261EC8" w:rsidRPr="0021320C" w:rsidRDefault="001B0E01" w:rsidP="00034BA5">
      <w:pPr>
        <w:pStyle w:val="31"/>
        <w:rPr>
          <w:rFonts w:ascii="PT Astra Serif" w:hAnsi="PT Astra Serif"/>
          <w:sz w:val="24"/>
          <w:szCs w:val="24"/>
        </w:rPr>
      </w:pPr>
      <w:r w:rsidRPr="0021320C">
        <w:rPr>
          <w:rFonts w:ascii="PT Astra Serif" w:hAnsi="PT Astra Serif"/>
          <w:sz w:val="24"/>
          <w:szCs w:val="24"/>
        </w:rPr>
        <w:t>ЗА 20</w:t>
      </w:r>
      <w:r w:rsidR="00AA7A18" w:rsidRPr="0021320C">
        <w:rPr>
          <w:rFonts w:ascii="PT Astra Serif" w:hAnsi="PT Astra Serif"/>
          <w:sz w:val="24"/>
          <w:szCs w:val="24"/>
        </w:rPr>
        <w:t>20</w:t>
      </w:r>
      <w:r w:rsidR="001945D4" w:rsidRPr="0021320C">
        <w:rPr>
          <w:rFonts w:ascii="PT Astra Serif" w:hAnsi="PT Astra Serif"/>
          <w:sz w:val="24"/>
          <w:szCs w:val="24"/>
        </w:rPr>
        <w:t xml:space="preserve"> ГОД</w:t>
      </w:r>
    </w:p>
    <w:p w:rsidR="00EF3BC9" w:rsidRPr="0021320C" w:rsidRDefault="00EF3BC9" w:rsidP="00034BA5">
      <w:pPr>
        <w:pStyle w:val="31"/>
        <w:rPr>
          <w:rFonts w:ascii="PT Astra Serif" w:hAnsi="PT Astra Serif"/>
          <w:sz w:val="24"/>
          <w:szCs w:val="24"/>
        </w:rPr>
      </w:pPr>
    </w:p>
    <w:p w:rsidR="00224305" w:rsidRPr="0021320C" w:rsidRDefault="00224305" w:rsidP="00034BA5">
      <w:pPr>
        <w:pStyle w:val="31"/>
        <w:jc w:val="both"/>
        <w:rPr>
          <w:rFonts w:ascii="PT Astra Serif" w:hAnsi="PT Astra Serif"/>
          <w:sz w:val="24"/>
          <w:szCs w:val="24"/>
        </w:rPr>
      </w:pPr>
    </w:p>
    <w:p w:rsidR="00224305" w:rsidRPr="0021320C" w:rsidRDefault="00224305" w:rsidP="00034BA5">
      <w:pPr>
        <w:pStyle w:val="31"/>
        <w:jc w:val="both"/>
        <w:rPr>
          <w:rFonts w:ascii="PT Astra Serif" w:hAnsi="PT Astra Serif"/>
          <w:sz w:val="24"/>
          <w:szCs w:val="24"/>
        </w:rPr>
      </w:pPr>
    </w:p>
    <w:p w:rsidR="00224305" w:rsidRPr="0021320C" w:rsidRDefault="00224305" w:rsidP="00034BA5">
      <w:pPr>
        <w:pStyle w:val="31"/>
        <w:ind w:right="-2"/>
        <w:rPr>
          <w:rFonts w:ascii="PT Astra Serif" w:hAnsi="PT Astra Serif"/>
          <w:sz w:val="24"/>
          <w:szCs w:val="24"/>
        </w:rPr>
      </w:pPr>
    </w:p>
    <w:p w:rsidR="00224305" w:rsidRPr="0021320C" w:rsidRDefault="008B57CA" w:rsidP="00034BA5">
      <w:pPr>
        <w:pStyle w:val="31"/>
        <w:ind w:right="-2"/>
        <w:rPr>
          <w:rFonts w:ascii="PT Astra Serif" w:hAnsi="PT Astra Serif"/>
          <w:sz w:val="24"/>
          <w:szCs w:val="24"/>
        </w:rPr>
      </w:pPr>
      <w:r w:rsidRPr="0021320C">
        <w:rPr>
          <w:rFonts w:ascii="PT Astra Serif" w:hAnsi="PT Astra Serif"/>
          <w:sz w:val="24"/>
          <w:szCs w:val="24"/>
        </w:rPr>
        <w:t xml:space="preserve"> </w:t>
      </w:r>
    </w:p>
    <w:p w:rsidR="008B57CA" w:rsidRPr="0021320C" w:rsidRDefault="008B57CA" w:rsidP="00034BA5">
      <w:pPr>
        <w:pStyle w:val="31"/>
        <w:ind w:right="-2"/>
        <w:rPr>
          <w:rFonts w:ascii="PT Astra Serif" w:hAnsi="PT Astra Serif"/>
          <w:sz w:val="24"/>
          <w:szCs w:val="24"/>
        </w:rPr>
      </w:pPr>
    </w:p>
    <w:p w:rsidR="008B57CA" w:rsidRPr="0021320C" w:rsidRDefault="008B57CA" w:rsidP="00034BA5">
      <w:pPr>
        <w:pStyle w:val="31"/>
        <w:ind w:right="-2"/>
        <w:rPr>
          <w:rFonts w:ascii="PT Astra Serif" w:hAnsi="PT Astra Serif"/>
          <w:sz w:val="24"/>
          <w:szCs w:val="24"/>
        </w:rPr>
      </w:pPr>
    </w:p>
    <w:p w:rsidR="008B57CA" w:rsidRPr="0021320C" w:rsidRDefault="008B57CA" w:rsidP="00034BA5">
      <w:pPr>
        <w:pStyle w:val="31"/>
        <w:ind w:right="-2"/>
        <w:rPr>
          <w:rFonts w:ascii="PT Astra Serif" w:hAnsi="PT Astra Serif"/>
          <w:sz w:val="24"/>
          <w:szCs w:val="24"/>
        </w:rPr>
      </w:pPr>
    </w:p>
    <w:p w:rsidR="008B57CA" w:rsidRPr="0021320C" w:rsidRDefault="008B57CA" w:rsidP="00034BA5">
      <w:pPr>
        <w:pStyle w:val="31"/>
        <w:ind w:right="-2"/>
        <w:rPr>
          <w:rFonts w:ascii="PT Astra Serif" w:hAnsi="PT Astra Serif"/>
          <w:sz w:val="24"/>
          <w:szCs w:val="24"/>
        </w:rPr>
      </w:pPr>
    </w:p>
    <w:p w:rsidR="00224305" w:rsidRPr="0021320C" w:rsidRDefault="00224305" w:rsidP="00034BA5">
      <w:pPr>
        <w:pStyle w:val="31"/>
        <w:ind w:right="-2"/>
        <w:jc w:val="both"/>
        <w:rPr>
          <w:rFonts w:ascii="PT Astra Serif" w:hAnsi="PT Astra Serif"/>
          <w:sz w:val="24"/>
          <w:szCs w:val="24"/>
        </w:rPr>
      </w:pPr>
    </w:p>
    <w:p w:rsidR="00224305" w:rsidRPr="0021320C" w:rsidRDefault="00224305" w:rsidP="00034BA5">
      <w:pPr>
        <w:pStyle w:val="31"/>
        <w:ind w:right="-2"/>
        <w:jc w:val="both"/>
        <w:rPr>
          <w:rFonts w:ascii="PT Astra Serif" w:hAnsi="PT Astra Serif"/>
          <w:sz w:val="24"/>
          <w:szCs w:val="24"/>
        </w:rPr>
      </w:pPr>
    </w:p>
    <w:p w:rsidR="00224305" w:rsidRPr="0021320C" w:rsidRDefault="00224305" w:rsidP="00034BA5">
      <w:pPr>
        <w:pStyle w:val="31"/>
        <w:ind w:right="-2"/>
        <w:jc w:val="both"/>
        <w:rPr>
          <w:rFonts w:ascii="PT Astra Serif" w:hAnsi="PT Astra Serif"/>
          <w:sz w:val="24"/>
          <w:szCs w:val="24"/>
        </w:rPr>
      </w:pPr>
    </w:p>
    <w:p w:rsidR="00224305" w:rsidRPr="0021320C" w:rsidRDefault="00224305" w:rsidP="00034BA5">
      <w:pPr>
        <w:pStyle w:val="31"/>
        <w:ind w:right="-2"/>
        <w:jc w:val="both"/>
        <w:rPr>
          <w:rFonts w:ascii="PT Astra Serif" w:hAnsi="PT Astra Serif"/>
          <w:sz w:val="24"/>
          <w:szCs w:val="24"/>
        </w:rPr>
      </w:pPr>
    </w:p>
    <w:p w:rsidR="00224305" w:rsidRPr="0021320C" w:rsidRDefault="00224305" w:rsidP="00034BA5">
      <w:pPr>
        <w:pStyle w:val="31"/>
        <w:ind w:right="-2"/>
        <w:jc w:val="both"/>
        <w:rPr>
          <w:rFonts w:ascii="PT Astra Serif" w:hAnsi="PT Astra Serif"/>
          <w:sz w:val="24"/>
          <w:szCs w:val="24"/>
        </w:rPr>
      </w:pPr>
    </w:p>
    <w:p w:rsidR="00CA0978" w:rsidRPr="0021320C" w:rsidRDefault="00CA0978" w:rsidP="00034BA5">
      <w:pPr>
        <w:pStyle w:val="31"/>
        <w:ind w:right="-2"/>
        <w:jc w:val="both"/>
        <w:rPr>
          <w:rFonts w:ascii="PT Astra Serif" w:hAnsi="PT Astra Serif"/>
          <w:sz w:val="24"/>
          <w:szCs w:val="24"/>
        </w:rPr>
      </w:pPr>
    </w:p>
    <w:p w:rsidR="00CA0978" w:rsidRPr="0021320C" w:rsidRDefault="00CA0978" w:rsidP="00034BA5">
      <w:pPr>
        <w:pStyle w:val="31"/>
        <w:ind w:right="-2"/>
        <w:jc w:val="both"/>
        <w:rPr>
          <w:rFonts w:ascii="PT Astra Serif" w:hAnsi="PT Astra Serif"/>
          <w:sz w:val="24"/>
          <w:szCs w:val="24"/>
        </w:rPr>
      </w:pPr>
    </w:p>
    <w:p w:rsidR="00CA0978" w:rsidRPr="0021320C" w:rsidRDefault="00CA0978" w:rsidP="00034BA5">
      <w:pPr>
        <w:pStyle w:val="31"/>
        <w:ind w:right="-2"/>
        <w:jc w:val="both"/>
        <w:rPr>
          <w:rFonts w:ascii="PT Astra Serif" w:hAnsi="PT Astra Serif"/>
          <w:sz w:val="24"/>
          <w:szCs w:val="24"/>
        </w:rPr>
      </w:pPr>
    </w:p>
    <w:p w:rsidR="00B97647" w:rsidRPr="0021320C" w:rsidRDefault="00B97647" w:rsidP="00034BA5">
      <w:pPr>
        <w:pStyle w:val="31"/>
        <w:ind w:right="-2"/>
        <w:jc w:val="both"/>
        <w:rPr>
          <w:rFonts w:ascii="PT Astra Serif" w:hAnsi="PT Astra Serif"/>
          <w:sz w:val="24"/>
          <w:szCs w:val="24"/>
        </w:rPr>
      </w:pPr>
    </w:p>
    <w:p w:rsidR="00B97647" w:rsidRPr="0021320C" w:rsidRDefault="00B97647" w:rsidP="00034BA5">
      <w:pPr>
        <w:pStyle w:val="31"/>
        <w:ind w:right="-2"/>
        <w:jc w:val="both"/>
        <w:rPr>
          <w:rFonts w:ascii="PT Astra Serif" w:hAnsi="PT Astra Serif"/>
          <w:sz w:val="24"/>
          <w:szCs w:val="24"/>
        </w:rPr>
      </w:pPr>
    </w:p>
    <w:p w:rsidR="00B97647" w:rsidRPr="0021320C" w:rsidRDefault="00B97647" w:rsidP="00034BA5">
      <w:pPr>
        <w:pStyle w:val="31"/>
        <w:ind w:right="-2"/>
        <w:jc w:val="both"/>
        <w:rPr>
          <w:rFonts w:ascii="PT Astra Serif" w:hAnsi="PT Astra Serif"/>
          <w:sz w:val="24"/>
          <w:szCs w:val="24"/>
        </w:rPr>
      </w:pPr>
    </w:p>
    <w:p w:rsidR="00B97647" w:rsidRPr="0021320C" w:rsidRDefault="00B97647" w:rsidP="00034BA5">
      <w:pPr>
        <w:pStyle w:val="31"/>
        <w:ind w:right="-2"/>
        <w:jc w:val="both"/>
        <w:rPr>
          <w:rFonts w:ascii="PT Astra Serif" w:hAnsi="PT Astra Serif"/>
          <w:sz w:val="24"/>
          <w:szCs w:val="24"/>
        </w:rPr>
      </w:pPr>
    </w:p>
    <w:p w:rsidR="00B97647" w:rsidRPr="0021320C" w:rsidRDefault="00B97647" w:rsidP="00034BA5">
      <w:pPr>
        <w:pStyle w:val="31"/>
        <w:ind w:right="-2"/>
        <w:jc w:val="both"/>
        <w:rPr>
          <w:rFonts w:ascii="PT Astra Serif" w:hAnsi="PT Astra Serif"/>
          <w:sz w:val="24"/>
          <w:szCs w:val="24"/>
        </w:rPr>
      </w:pPr>
    </w:p>
    <w:p w:rsidR="00B97647" w:rsidRPr="0021320C" w:rsidRDefault="00B97647" w:rsidP="00034BA5">
      <w:pPr>
        <w:pStyle w:val="31"/>
        <w:ind w:right="-2"/>
        <w:jc w:val="both"/>
        <w:rPr>
          <w:rFonts w:ascii="PT Astra Serif" w:hAnsi="PT Astra Serif"/>
          <w:sz w:val="24"/>
          <w:szCs w:val="24"/>
        </w:rPr>
      </w:pPr>
    </w:p>
    <w:p w:rsidR="00CA0978" w:rsidRPr="0021320C" w:rsidRDefault="00CA0978" w:rsidP="00034BA5">
      <w:pPr>
        <w:pStyle w:val="31"/>
        <w:ind w:right="-2"/>
        <w:jc w:val="both"/>
        <w:rPr>
          <w:rFonts w:ascii="PT Astra Serif" w:hAnsi="PT Astra Serif"/>
          <w:sz w:val="24"/>
          <w:szCs w:val="24"/>
        </w:rPr>
      </w:pPr>
    </w:p>
    <w:p w:rsidR="00CA0978" w:rsidRPr="0021320C" w:rsidRDefault="00CA0978" w:rsidP="00034BA5">
      <w:pPr>
        <w:pStyle w:val="31"/>
        <w:ind w:right="-2"/>
        <w:jc w:val="both"/>
        <w:rPr>
          <w:rFonts w:ascii="PT Astra Serif" w:hAnsi="PT Astra Serif"/>
          <w:sz w:val="24"/>
          <w:szCs w:val="24"/>
        </w:rPr>
      </w:pPr>
    </w:p>
    <w:p w:rsidR="00CA0978" w:rsidRPr="0021320C" w:rsidRDefault="00CA0978" w:rsidP="00034BA5">
      <w:pPr>
        <w:pStyle w:val="31"/>
        <w:ind w:right="-2"/>
        <w:jc w:val="both"/>
        <w:rPr>
          <w:rFonts w:ascii="PT Astra Serif" w:hAnsi="PT Astra Serif"/>
          <w:sz w:val="24"/>
          <w:szCs w:val="24"/>
        </w:rPr>
      </w:pPr>
    </w:p>
    <w:p w:rsidR="007D3B37" w:rsidRPr="0021320C" w:rsidRDefault="007D3B37" w:rsidP="00034BA5">
      <w:pPr>
        <w:pStyle w:val="31"/>
        <w:ind w:right="-2"/>
        <w:jc w:val="both"/>
        <w:rPr>
          <w:rFonts w:ascii="PT Astra Serif" w:hAnsi="PT Astra Serif"/>
          <w:sz w:val="24"/>
          <w:szCs w:val="24"/>
        </w:rPr>
      </w:pPr>
    </w:p>
    <w:p w:rsidR="007D3B37" w:rsidRPr="0021320C" w:rsidRDefault="007D3B37" w:rsidP="00034BA5">
      <w:pPr>
        <w:pStyle w:val="31"/>
        <w:ind w:right="-2"/>
        <w:jc w:val="both"/>
        <w:rPr>
          <w:rFonts w:ascii="PT Astra Serif" w:hAnsi="PT Astra Serif"/>
          <w:sz w:val="24"/>
          <w:szCs w:val="24"/>
        </w:rPr>
      </w:pPr>
    </w:p>
    <w:p w:rsidR="003E4325" w:rsidRPr="0021320C" w:rsidRDefault="003E4325" w:rsidP="00034BA5">
      <w:pPr>
        <w:pStyle w:val="31"/>
        <w:ind w:right="-2"/>
        <w:jc w:val="both"/>
        <w:rPr>
          <w:rFonts w:ascii="PT Astra Serif" w:hAnsi="PT Astra Serif"/>
          <w:sz w:val="24"/>
          <w:szCs w:val="24"/>
        </w:rPr>
      </w:pPr>
    </w:p>
    <w:p w:rsidR="00224305" w:rsidRPr="0021320C" w:rsidRDefault="001D6A4D" w:rsidP="00034BA5">
      <w:pPr>
        <w:pStyle w:val="31"/>
        <w:ind w:right="-2"/>
        <w:rPr>
          <w:rFonts w:ascii="PT Astra Serif" w:hAnsi="PT Astra Serif"/>
          <w:sz w:val="24"/>
          <w:szCs w:val="24"/>
        </w:rPr>
      </w:pPr>
      <w:r w:rsidRPr="0021320C">
        <w:rPr>
          <w:rFonts w:ascii="PT Astra Serif" w:hAnsi="PT Astra Serif"/>
          <w:sz w:val="24"/>
          <w:szCs w:val="24"/>
        </w:rPr>
        <w:t>САЛЕХАРД</w:t>
      </w:r>
      <w:r w:rsidR="00241F98" w:rsidRPr="0021320C">
        <w:rPr>
          <w:rFonts w:ascii="PT Astra Serif" w:hAnsi="PT Astra Serif"/>
          <w:sz w:val="24"/>
          <w:szCs w:val="24"/>
        </w:rPr>
        <w:t xml:space="preserve"> </w:t>
      </w:r>
      <w:r w:rsidR="00F6684D" w:rsidRPr="0021320C">
        <w:rPr>
          <w:rFonts w:ascii="PT Astra Serif" w:hAnsi="PT Astra Serif"/>
          <w:sz w:val="24"/>
          <w:szCs w:val="24"/>
        </w:rPr>
        <w:t>–</w:t>
      </w:r>
      <w:r w:rsidR="00241F98" w:rsidRPr="0021320C">
        <w:rPr>
          <w:rFonts w:ascii="PT Astra Serif" w:hAnsi="PT Astra Serif"/>
          <w:sz w:val="24"/>
          <w:szCs w:val="24"/>
        </w:rPr>
        <w:t xml:space="preserve"> </w:t>
      </w:r>
      <w:r w:rsidR="001B0E01" w:rsidRPr="0021320C">
        <w:rPr>
          <w:rFonts w:ascii="PT Astra Serif" w:hAnsi="PT Astra Serif"/>
          <w:sz w:val="24"/>
          <w:szCs w:val="24"/>
        </w:rPr>
        <w:t>20</w:t>
      </w:r>
      <w:r w:rsidR="00AA7A18" w:rsidRPr="0021320C">
        <w:rPr>
          <w:rFonts w:ascii="PT Astra Serif" w:hAnsi="PT Astra Serif"/>
          <w:sz w:val="24"/>
          <w:szCs w:val="24"/>
        </w:rPr>
        <w:t>21</w:t>
      </w:r>
    </w:p>
    <w:p w:rsidR="001E45CB" w:rsidRPr="0021320C" w:rsidRDefault="001E45CB" w:rsidP="00034BA5">
      <w:pPr>
        <w:ind w:left="3720"/>
        <w:rPr>
          <w:rFonts w:ascii="PT Astra Serif" w:hAnsi="PT Astra Serif"/>
          <w:b/>
          <w:sz w:val="24"/>
          <w:szCs w:val="24"/>
        </w:rPr>
      </w:pPr>
    </w:p>
    <w:p w:rsidR="001E45CB" w:rsidRPr="0021320C" w:rsidRDefault="001E45CB" w:rsidP="00034BA5">
      <w:pPr>
        <w:ind w:left="3720"/>
        <w:rPr>
          <w:rFonts w:ascii="PT Astra Serif" w:hAnsi="PT Astra Serif"/>
          <w:b/>
          <w:sz w:val="24"/>
          <w:szCs w:val="24"/>
        </w:rPr>
      </w:pPr>
    </w:p>
    <w:p w:rsidR="00DA0B9B" w:rsidRPr="0021320C" w:rsidRDefault="00DA0B9B" w:rsidP="00034BA5">
      <w:pPr>
        <w:ind w:left="3720"/>
        <w:rPr>
          <w:rFonts w:ascii="PT Astra Serif" w:hAnsi="PT Astra Serif"/>
          <w:b/>
          <w:sz w:val="24"/>
          <w:szCs w:val="24"/>
        </w:rPr>
      </w:pPr>
    </w:p>
    <w:p w:rsidR="00DA0B9B" w:rsidRPr="0021320C" w:rsidRDefault="00DA0B9B" w:rsidP="00DB628A">
      <w:pPr>
        <w:jc w:val="center"/>
        <w:rPr>
          <w:rFonts w:ascii="PT Astra Serif" w:hAnsi="PT Astra Serif"/>
          <w:b/>
          <w:sz w:val="24"/>
          <w:szCs w:val="24"/>
        </w:rPr>
      </w:pPr>
    </w:p>
    <w:p w:rsidR="00D126B2" w:rsidRPr="0021320C" w:rsidRDefault="007A5482" w:rsidP="00DB628A">
      <w:pPr>
        <w:jc w:val="center"/>
        <w:rPr>
          <w:rFonts w:ascii="PT Astra Serif" w:hAnsi="PT Astra Serif"/>
          <w:b/>
          <w:sz w:val="24"/>
          <w:szCs w:val="24"/>
        </w:rPr>
      </w:pPr>
      <w:r w:rsidRPr="0021320C">
        <w:rPr>
          <w:rFonts w:ascii="PT Astra Serif" w:hAnsi="PT Astra Serif"/>
          <w:b/>
          <w:sz w:val="24"/>
          <w:szCs w:val="24"/>
        </w:rPr>
        <w:t>ВВЕДЕНИЕ</w:t>
      </w:r>
    </w:p>
    <w:p w:rsidR="000C0E75" w:rsidRPr="0021320C" w:rsidRDefault="000C0E75" w:rsidP="00DB628A">
      <w:pPr>
        <w:jc w:val="center"/>
        <w:rPr>
          <w:rFonts w:ascii="PT Astra Serif" w:hAnsi="PT Astra Serif"/>
          <w:b/>
          <w:sz w:val="24"/>
          <w:szCs w:val="24"/>
        </w:rPr>
      </w:pPr>
    </w:p>
    <w:p w:rsidR="00DA0B9B" w:rsidRPr="0021320C" w:rsidRDefault="00DA0B9B" w:rsidP="00DB628A">
      <w:pPr>
        <w:jc w:val="center"/>
        <w:rPr>
          <w:rFonts w:ascii="PT Astra Serif" w:hAnsi="PT Astra Serif"/>
          <w:b/>
          <w:sz w:val="24"/>
          <w:szCs w:val="24"/>
        </w:rPr>
      </w:pPr>
    </w:p>
    <w:p w:rsidR="00A66E91" w:rsidRPr="0021320C" w:rsidRDefault="00A66E91" w:rsidP="00DB628A">
      <w:pPr>
        <w:pStyle w:val="13"/>
        <w:ind w:firstLine="709"/>
        <w:jc w:val="both"/>
        <w:rPr>
          <w:rFonts w:ascii="PT Astra Serif" w:hAnsi="PT Astra Serif"/>
        </w:rPr>
      </w:pPr>
      <w:r w:rsidRPr="0021320C">
        <w:rPr>
          <w:rFonts w:ascii="PT Astra Serif" w:eastAsia="Calibri" w:hAnsi="PT Astra Serif"/>
        </w:rPr>
        <w:t>Социальная защита населения города Салехарда – одно из приоритетных направлений деятельности Администрации города, важный инструмент поддержания социальной стабильности в городском сообществе</w:t>
      </w:r>
      <w:r w:rsidRPr="0021320C">
        <w:rPr>
          <w:rFonts w:ascii="PT Astra Serif" w:hAnsi="PT Astra Serif"/>
        </w:rPr>
        <w:t>.</w:t>
      </w:r>
    </w:p>
    <w:p w:rsidR="00A66E91" w:rsidRPr="0021320C" w:rsidRDefault="00A66E91" w:rsidP="00DB628A">
      <w:pPr>
        <w:pStyle w:val="13"/>
        <w:ind w:firstLine="709"/>
        <w:jc w:val="both"/>
        <w:rPr>
          <w:rStyle w:val="apple-converted-space"/>
          <w:rFonts w:ascii="PT Astra Serif" w:hAnsi="PT Astra Serif"/>
        </w:rPr>
      </w:pPr>
      <w:r w:rsidRPr="0021320C">
        <w:rPr>
          <w:rStyle w:val="apple-converted-space"/>
          <w:rFonts w:ascii="PT Astra Serif" w:hAnsi="PT Astra Serif"/>
        </w:rPr>
        <w:t>Социальные гарантии сохранены в полном объеме как на федеральном и окружном уровнях, так и на уровне муниципалитета. Расходы консолидированного бюджета на предоставление мер социальной поддержки ежегодно увеличиваются.</w:t>
      </w:r>
    </w:p>
    <w:p w:rsidR="008C2F50" w:rsidRPr="0021320C" w:rsidRDefault="00A66E91" w:rsidP="00DB628A">
      <w:pPr>
        <w:pStyle w:val="13"/>
        <w:ind w:firstLine="709"/>
        <w:jc w:val="both"/>
        <w:rPr>
          <w:rStyle w:val="apple-converted-space"/>
          <w:rFonts w:ascii="PT Astra Serif" w:hAnsi="PT Astra Serif"/>
        </w:rPr>
      </w:pPr>
      <w:r w:rsidRPr="0021320C">
        <w:rPr>
          <w:rFonts w:ascii="PT Astra Serif" w:hAnsi="PT Astra Serif"/>
        </w:rPr>
        <w:t>В соответствии с основными задачами, поставленными на 20</w:t>
      </w:r>
      <w:r w:rsidR="00D811DC" w:rsidRPr="0021320C">
        <w:rPr>
          <w:rFonts w:ascii="PT Astra Serif" w:hAnsi="PT Astra Serif"/>
        </w:rPr>
        <w:t>20</w:t>
      </w:r>
      <w:r w:rsidRPr="0021320C">
        <w:rPr>
          <w:rFonts w:ascii="PT Astra Serif" w:hAnsi="PT Astra Serif"/>
        </w:rPr>
        <w:t xml:space="preserve"> год, специалистами </w:t>
      </w:r>
      <w:r w:rsidR="007F72ED" w:rsidRPr="0021320C">
        <w:rPr>
          <w:rFonts w:ascii="PT Astra Serif" w:hAnsi="PT Astra Serif"/>
        </w:rPr>
        <w:t>д</w:t>
      </w:r>
      <w:r w:rsidRPr="0021320C">
        <w:rPr>
          <w:rFonts w:ascii="PT Astra Serif" w:hAnsi="PT Astra Serif"/>
        </w:rPr>
        <w:t xml:space="preserve">епартамента по труду и социальной защите населения </w:t>
      </w:r>
      <w:r w:rsidR="00E52F48" w:rsidRPr="0021320C">
        <w:rPr>
          <w:rFonts w:ascii="PT Astra Serif" w:hAnsi="PT Astra Serif"/>
        </w:rPr>
        <w:t xml:space="preserve">Администрации муниципального образования </w:t>
      </w:r>
      <w:r w:rsidRPr="0021320C">
        <w:rPr>
          <w:rFonts w:ascii="PT Astra Serif" w:hAnsi="PT Astra Serif"/>
        </w:rPr>
        <w:t xml:space="preserve">город Салехард (далее – Департамент) за отчетный год проводилась работа по реализации отдельных государственных полномочий. </w:t>
      </w:r>
      <w:r w:rsidRPr="0021320C">
        <w:rPr>
          <w:rStyle w:val="apple-converted-space"/>
          <w:rFonts w:ascii="PT Astra Serif" w:hAnsi="PT Astra Serif"/>
        </w:rPr>
        <w:t>Основные компетенции Д</w:t>
      </w:r>
      <w:r w:rsidR="008C2F50" w:rsidRPr="0021320C">
        <w:rPr>
          <w:rStyle w:val="apple-converted-space"/>
          <w:rFonts w:ascii="PT Astra Serif" w:hAnsi="PT Astra Serif"/>
        </w:rPr>
        <w:t>епартамента:</w:t>
      </w:r>
    </w:p>
    <w:p w:rsidR="008C2F50" w:rsidRPr="0021320C" w:rsidRDefault="008C2F50" w:rsidP="00DB628A">
      <w:pPr>
        <w:pStyle w:val="13"/>
        <w:ind w:firstLine="709"/>
        <w:jc w:val="both"/>
        <w:rPr>
          <w:rStyle w:val="apple-converted-space"/>
          <w:rFonts w:ascii="PT Astra Serif" w:hAnsi="PT Astra Serif"/>
        </w:rPr>
      </w:pPr>
      <w:r w:rsidRPr="0021320C">
        <w:rPr>
          <w:rStyle w:val="apple-converted-space"/>
          <w:rFonts w:ascii="PT Astra Serif" w:hAnsi="PT Astra Serif"/>
        </w:rPr>
        <w:t>- предоставление государственных и муниципальных услуг в сфере социальной поддержки;</w:t>
      </w:r>
    </w:p>
    <w:p w:rsidR="008C2F50" w:rsidRPr="0021320C" w:rsidRDefault="008C2F50" w:rsidP="00DB628A">
      <w:pPr>
        <w:pStyle w:val="13"/>
        <w:ind w:firstLine="709"/>
        <w:jc w:val="both"/>
        <w:rPr>
          <w:rStyle w:val="apple-converted-space"/>
          <w:rFonts w:ascii="PT Astra Serif" w:hAnsi="PT Astra Serif"/>
        </w:rPr>
      </w:pPr>
      <w:r w:rsidRPr="0021320C">
        <w:rPr>
          <w:rStyle w:val="apple-converted-space"/>
          <w:rFonts w:ascii="PT Astra Serif" w:hAnsi="PT Astra Serif"/>
        </w:rPr>
        <w:t>- исполнение переданных отдельных государственных полномочий в сфере трудовых отношений и охраны труда;</w:t>
      </w:r>
    </w:p>
    <w:p w:rsidR="008C2F50" w:rsidRPr="0021320C" w:rsidRDefault="008C2F50" w:rsidP="00DB628A">
      <w:pPr>
        <w:pStyle w:val="13"/>
        <w:ind w:firstLine="709"/>
        <w:jc w:val="both"/>
        <w:rPr>
          <w:rStyle w:val="apple-converted-space"/>
          <w:rFonts w:ascii="PT Astra Serif" w:hAnsi="PT Astra Serif"/>
        </w:rPr>
      </w:pPr>
      <w:r w:rsidRPr="0021320C">
        <w:rPr>
          <w:rStyle w:val="apple-converted-space"/>
          <w:rFonts w:ascii="PT Astra Serif" w:hAnsi="PT Astra Serif"/>
        </w:rPr>
        <w:t>- исполнение переданных отдельных государственных полномочий в сфере опеки и попечительства над совершеннолетними недееспособными гражданами.</w:t>
      </w:r>
    </w:p>
    <w:p w:rsidR="00F64248" w:rsidRPr="0021320C" w:rsidRDefault="00F64248" w:rsidP="00DB628A">
      <w:pPr>
        <w:ind w:firstLine="709"/>
        <w:jc w:val="both"/>
        <w:rPr>
          <w:rFonts w:ascii="PT Astra Serif" w:hAnsi="PT Astra Serif"/>
          <w:sz w:val="24"/>
          <w:szCs w:val="24"/>
        </w:rPr>
      </w:pPr>
      <w:r w:rsidRPr="0021320C">
        <w:rPr>
          <w:rFonts w:ascii="PT Astra Serif" w:hAnsi="PT Astra Serif"/>
          <w:sz w:val="24"/>
          <w:szCs w:val="24"/>
        </w:rPr>
        <w:t xml:space="preserve">В течение отчетного периода обеспечивалось своевременное и качественное исполнение государственных полномочий по предоставлению государственных услуг, а также реализация деятельности по предоставлению муниципальных услуг. </w:t>
      </w:r>
    </w:p>
    <w:p w:rsidR="00F64248" w:rsidRPr="0021320C" w:rsidRDefault="00F64248" w:rsidP="00DB628A">
      <w:pPr>
        <w:ind w:firstLine="709"/>
        <w:jc w:val="both"/>
        <w:rPr>
          <w:rFonts w:ascii="PT Astra Serif" w:hAnsi="PT Astra Serif"/>
          <w:sz w:val="24"/>
          <w:szCs w:val="24"/>
        </w:rPr>
      </w:pPr>
      <w:r w:rsidRPr="0021320C">
        <w:rPr>
          <w:rFonts w:ascii="PT Astra Serif" w:hAnsi="PT Astra Serif"/>
          <w:sz w:val="24"/>
          <w:szCs w:val="24"/>
        </w:rPr>
        <w:t xml:space="preserve">Продолжает уделяться внимание ветеранам Великой Отечественной войны, проводится комплекс мероприятий по работе с инвалидами. </w:t>
      </w:r>
    </w:p>
    <w:p w:rsidR="00F64248" w:rsidRPr="0021320C" w:rsidRDefault="00F64248" w:rsidP="00DB628A">
      <w:pPr>
        <w:ind w:firstLine="709"/>
        <w:jc w:val="both"/>
        <w:rPr>
          <w:rFonts w:ascii="PT Astra Serif" w:hAnsi="PT Astra Serif"/>
          <w:sz w:val="24"/>
          <w:szCs w:val="24"/>
        </w:rPr>
      </w:pPr>
      <w:r w:rsidRPr="0021320C">
        <w:rPr>
          <w:rFonts w:ascii="PT Astra Serif" w:hAnsi="PT Astra Serif"/>
          <w:sz w:val="24"/>
          <w:szCs w:val="24"/>
        </w:rPr>
        <w:t xml:space="preserve">Реализуются планы по укреплению института семьи и улучшению демографической ситуации, проводится оздоровительной кампании льготной категории граждан. </w:t>
      </w:r>
    </w:p>
    <w:p w:rsidR="00F64248" w:rsidRPr="0021320C" w:rsidRDefault="00F64248" w:rsidP="00DB628A">
      <w:pPr>
        <w:ind w:firstLine="709"/>
        <w:jc w:val="both"/>
        <w:rPr>
          <w:rFonts w:ascii="PT Astra Serif" w:hAnsi="PT Astra Serif"/>
          <w:sz w:val="24"/>
          <w:szCs w:val="24"/>
        </w:rPr>
      </w:pPr>
      <w:r w:rsidRPr="0021320C">
        <w:rPr>
          <w:rFonts w:ascii="PT Astra Serif" w:hAnsi="PT Astra Serif"/>
          <w:sz w:val="24"/>
          <w:szCs w:val="24"/>
        </w:rPr>
        <w:t>Налажена система эффективного межведомственного взаимодействия в вопросах предоставления государственных и муниципальных услуг.</w:t>
      </w:r>
    </w:p>
    <w:p w:rsidR="00F64248" w:rsidRPr="0021320C" w:rsidRDefault="00F64248" w:rsidP="00DB628A">
      <w:pPr>
        <w:ind w:firstLine="709"/>
        <w:jc w:val="both"/>
        <w:rPr>
          <w:rFonts w:ascii="PT Astra Serif" w:hAnsi="PT Astra Serif"/>
          <w:sz w:val="24"/>
          <w:szCs w:val="24"/>
        </w:rPr>
      </w:pPr>
      <w:r w:rsidRPr="0021320C">
        <w:rPr>
          <w:rFonts w:ascii="PT Astra Serif" w:hAnsi="PT Astra Serif"/>
          <w:sz w:val="24"/>
          <w:szCs w:val="24"/>
        </w:rPr>
        <w:t xml:space="preserve">Продолжено тесное сотрудничество с общественными организациями ветеранов и инвалидов, органами государственной власти автономного округа и местного самоуправления, депутатами Законодательного Собрания Ямало-Ненецкого автономного округа и Городской Думы города Салехарда, средствами массовой информации. </w:t>
      </w:r>
    </w:p>
    <w:p w:rsidR="00F64248" w:rsidRPr="0021320C" w:rsidRDefault="00F64248" w:rsidP="00DB628A">
      <w:pPr>
        <w:ind w:firstLine="709"/>
        <w:jc w:val="both"/>
        <w:rPr>
          <w:rFonts w:ascii="PT Astra Serif" w:hAnsi="PT Astra Serif"/>
          <w:sz w:val="24"/>
          <w:szCs w:val="24"/>
        </w:rPr>
      </w:pPr>
      <w:r w:rsidRPr="0021320C">
        <w:rPr>
          <w:rFonts w:ascii="PT Astra Serif" w:hAnsi="PT Astra Serif"/>
          <w:sz w:val="24"/>
          <w:szCs w:val="24"/>
        </w:rPr>
        <w:t>Осуществляется работа, направленная на привлечение внимания населения к проблемам людей с ограниченными возможностями здоровья, формирования у подрастающего поколения гуманного отношения к инвалидам. В этих целях реализуются социальные проекты, проводятся акции, транслируются социальные ролики о проблемах людей с ограниченными возможностями.</w:t>
      </w:r>
    </w:p>
    <w:p w:rsidR="00F64248" w:rsidRPr="0021320C" w:rsidRDefault="00F64248" w:rsidP="00DB628A">
      <w:pPr>
        <w:ind w:firstLine="709"/>
        <w:jc w:val="both"/>
        <w:rPr>
          <w:rFonts w:ascii="PT Astra Serif" w:hAnsi="PT Astra Serif"/>
          <w:iCs/>
          <w:sz w:val="24"/>
          <w:szCs w:val="24"/>
        </w:rPr>
      </w:pPr>
      <w:r w:rsidRPr="0021320C">
        <w:rPr>
          <w:rFonts w:ascii="PT Astra Serif" w:hAnsi="PT Astra Serif"/>
          <w:iCs/>
          <w:sz w:val="24"/>
          <w:szCs w:val="24"/>
        </w:rPr>
        <w:t>Ведется ежедневная работа с региональным порталом «Доступная среда»</w:t>
      </w:r>
      <w:r w:rsidR="00352C20" w:rsidRPr="0021320C">
        <w:rPr>
          <w:rFonts w:ascii="PT Astra Serif" w:hAnsi="PT Astra Serif"/>
          <w:iCs/>
          <w:sz w:val="24"/>
          <w:szCs w:val="24"/>
        </w:rPr>
        <w:t>,</w:t>
      </w:r>
      <w:r w:rsidRPr="0021320C">
        <w:rPr>
          <w:rFonts w:ascii="PT Astra Serif" w:hAnsi="PT Astra Serif"/>
          <w:iCs/>
          <w:sz w:val="24"/>
          <w:szCs w:val="24"/>
        </w:rPr>
        <w:t xml:space="preserve"> </w:t>
      </w:r>
      <w:r w:rsidR="00E33336" w:rsidRPr="0021320C">
        <w:rPr>
          <w:rFonts w:ascii="PT Astra Serif" w:hAnsi="PT Astra Serif"/>
          <w:iCs/>
          <w:sz w:val="24"/>
          <w:szCs w:val="24"/>
        </w:rPr>
        <w:t xml:space="preserve">на котором </w:t>
      </w:r>
      <w:r w:rsidRPr="0021320C">
        <w:rPr>
          <w:rFonts w:ascii="PT Astra Serif" w:hAnsi="PT Astra Serif"/>
          <w:iCs/>
          <w:sz w:val="24"/>
          <w:szCs w:val="24"/>
        </w:rPr>
        <w:t>в дальнейшем</w:t>
      </w:r>
      <w:r w:rsidRPr="0021320C">
        <w:rPr>
          <w:rFonts w:ascii="PT Astra Serif" w:hAnsi="PT Astra Serif"/>
          <w:sz w:val="24"/>
          <w:szCs w:val="24"/>
        </w:rPr>
        <w:t xml:space="preserve"> люди с ограниченными возможностями </w:t>
      </w:r>
      <w:r w:rsidRPr="0021320C">
        <w:rPr>
          <w:rFonts w:ascii="PT Astra Serif" w:hAnsi="PT Astra Serif"/>
          <w:iCs/>
          <w:sz w:val="24"/>
          <w:szCs w:val="24"/>
        </w:rPr>
        <w:t xml:space="preserve">могут ознакомиться с доступностью учреждений и организаций города. </w:t>
      </w:r>
    </w:p>
    <w:p w:rsidR="00DE692C" w:rsidRPr="0021320C" w:rsidRDefault="00DE692C" w:rsidP="00DB628A">
      <w:pPr>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В 20</w:t>
      </w:r>
      <w:r w:rsidR="00D811DC" w:rsidRPr="0021320C">
        <w:rPr>
          <w:rFonts w:ascii="PT Astra Serif" w:hAnsi="PT Astra Serif"/>
          <w:sz w:val="24"/>
          <w:szCs w:val="24"/>
        </w:rPr>
        <w:t>20</w:t>
      </w:r>
      <w:r w:rsidRPr="0021320C">
        <w:rPr>
          <w:rFonts w:ascii="PT Astra Serif" w:hAnsi="PT Astra Serif"/>
          <w:sz w:val="24"/>
          <w:szCs w:val="24"/>
        </w:rPr>
        <w:t xml:space="preserve"> году успешно реализовывались мероприятия по адаптации объектов социальной инфраструктуры в рамках муниципальной программы муниципального образования город Салехард «Доступная среда на 2017-2021 годы, </w:t>
      </w:r>
      <w:r w:rsidR="003830A4" w:rsidRPr="0021320C">
        <w:rPr>
          <w:rFonts w:ascii="PT Astra Serif" w:eastAsia="Calibri" w:hAnsi="PT Astra Serif"/>
          <w:sz w:val="24"/>
          <w:szCs w:val="24"/>
        </w:rPr>
        <w:t>государственной программы Ямало-Ненецкого автономного округа «Социальная поддержка граждан и охрана труда на 2014-2021 годы»</w:t>
      </w:r>
      <w:r w:rsidRPr="0021320C">
        <w:rPr>
          <w:rFonts w:ascii="PT Astra Serif" w:hAnsi="PT Astra Serif"/>
          <w:sz w:val="24"/>
          <w:szCs w:val="24"/>
        </w:rPr>
        <w:t>.</w:t>
      </w:r>
    </w:p>
    <w:p w:rsidR="00CA741F" w:rsidRPr="0021320C" w:rsidRDefault="00CA741F" w:rsidP="00DB628A">
      <w:pPr>
        <w:pStyle w:val="ConsPlusNormal"/>
        <w:ind w:firstLine="709"/>
        <w:jc w:val="center"/>
        <w:rPr>
          <w:rFonts w:ascii="PT Astra Serif" w:hAnsi="PT Astra Serif" w:cs="Times New Roman"/>
          <w:b/>
          <w:sz w:val="24"/>
          <w:szCs w:val="24"/>
        </w:rPr>
      </w:pPr>
    </w:p>
    <w:p w:rsidR="00DA0B9B" w:rsidRPr="0021320C" w:rsidRDefault="00DA0B9B" w:rsidP="00DB628A">
      <w:pPr>
        <w:pStyle w:val="ConsPlusNormal"/>
        <w:ind w:firstLine="709"/>
        <w:jc w:val="center"/>
        <w:rPr>
          <w:rFonts w:ascii="PT Astra Serif" w:hAnsi="PT Astra Serif" w:cs="Times New Roman"/>
          <w:b/>
          <w:sz w:val="24"/>
          <w:szCs w:val="24"/>
        </w:rPr>
      </w:pPr>
    </w:p>
    <w:p w:rsidR="00DA0B9B" w:rsidRPr="0021320C" w:rsidRDefault="00DA0B9B" w:rsidP="00DB628A">
      <w:pPr>
        <w:pStyle w:val="ConsPlusNormal"/>
        <w:ind w:firstLine="709"/>
        <w:jc w:val="center"/>
        <w:rPr>
          <w:rFonts w:ascii="PT Astra Serif" w:hAnsi="PT Astra Serif" w:cs="Times New Roman"/>
          <w:b/>
          <w:sz w:val="24"/>
          <w:szCs w:val="24"/>
        </w:rPr>
      </w:pPr>
    </w:p>
    <w:p w:rsidR="00DA0B9B" w:rsidRPr="0021320C" w:rsidRDefault="00DA0B9B" w:rsidP="00DB628A">
      <w:pPr>
        <w:pStyle w:val="ConsPlusNormal"/>
        <w:ind w:firstLine="709"/>
        <w:jc w:val="center"/>
        <w:rPr>
          <w:rFonts w:ascii="PT Astra Serif" w:hAnsi="PT Astra Serif" w:cs="Times New Roman"/>
          <w:b/>
          <w:sz w:val="24"/>
          <w:szCs w:val="24"/>
        </w:rPr>
      </w:pPr>
    </w:p>
    <w:p w:rsidR="00DA0B9B" w:rsidRPr="0021320C" w:rsidRDefault="00DA0B9B" w:rsidP="00DB628A">
      <w:pPr>
        <w:pStyle w:val="ConsPlusNormal"/>
        <w:ind w:firstLine="709"/>
        <w:jc w:val="center"/>
        <w:rPr>
          <w:rFonts w:ascii="PT Astra Serif" w:hAnsi="PT Astra Serif" w:cs="Times New Roman"/>
          <w:b/>
          <w:sz w:val="24"/>
          <w:szCs w:val="24"/>
        </w:rPr>
      </w:pPr>
    </w:p>
    <w:p w:rsidR="00DA0B9B" w:rsidRPr="0021320C" w:rsidRDefault="00DA0B9B" w:rsidP="00DB628A">
      <w:pPr>
        <w:pStyle w:val="ConsPlusNormal"/>
        <w:ind w:firstLine="709"/>
        <w:jc w:val="center"/>
        <w:rPr>
          <w:rFonts w:ascii="PT Astra Serif" w:hAnsi="PT Astra Serif" w:cs="Times New Roman"/>
          <w:b/>
          <w:sz w:val="24"/>
          <w:szCs w:val="24"/>
        </w:rPr>
      </w:pPr>
    </w:p>
    <w:p w:rsidR="00DA0B9B" w:rsidRPr="0021320C" w:rsidRDefault="00DA0B9B" w:rsidP="00DB628A">
      <w:pPr>
        <w:pStyle w:val="ConsPlusNormal"/>
        <w:ind w:firstLine="709"/>
        <w:jc w:val="center"/>
        <w:rPr>
          <w:rFonts w:ascii="PT Astra Serif" w:hAnsi="PT Astra Serif" w:cs="Times New Roman"/>
          <w:b/>
          <w:sz w:val="24"/>
          <w:szCs w:val="24"/>
        </w:rPr>
      </w:pPr>
    </w:p>
    <w:p w:rsidR="00DA0B9B" w:rsidRPr="0021320C" w:rsidRDefault="00DA0B9B" w:rsidP="00DB628A">
      <w:pPr>
        <w:pStyle w:val="ConsPlusNormal"/>
        <w:ind w:firstLine="709"/>
        <w:jc w:val="center"/>
        <w:rPr>
          <w:rFonts w:ascii="PT Astra Serif" w:hAnsi="PT Astra Serif" w:cs="Times New Roman"/>
          <w:b/>
          <w:sz w:val="24"/>
          <w:szCs w:val="24"/>
        </w:rPr>
      </w:pPr>
    </w:p>
    <w:p w:rsidR="00DA0B9B" w:rsidRPr="0021320C" w:rsidRDefault="00DA0B9B" w:rsidP="00DB628A">
      <w:pPr>
        <w:pStyle w:val="ConsPlusNormal"/>
        <w:ind w:firstLine="709"/>
        <w:jc w:val="center"/>
        <w:rPr>
          <w:rFonts w:ascii="PT Astra Serif" w:hAnsi="PT Astra Serif" w:cs="Times New Roman"/>
          <w:b/>
          <w:sz w:val="24"/>
          <w:szCs w:val="24"/>
        </w:rPr>
      </w:pPr>
    </w:p>
    <w:p w:rsidR="00DA0B9B" w:rsidRPr="0021320C" w:rsidRDefault="00DA0B9B" w:rsidP="00DB628A">
      <w:pPr>
        <w:pStyle w:val="ConsPlusNormal"/>
        <w:ind w:firstLine="709"/>
        <w:jc w:val="center"/>
        <w:rPr>
          <w:rFonts w:ascii="PT Astra Serif" w:hAnsi="PT Astra Serif" w:cs="Times New Roman"/>
          <w:b/>
          <w:sz w:val="24"/>
          <w:szCs w:val="24"/>
        </w:rPr>
      </w:pPr>
    </w:p>
    <w:p w:rsidR="00DA0B9B" w:rsidRPr="0021320C" w:rsidRDefault="00DA0B9B" w:rsidP="00DB628A">
      <w:pPr>
        <w:pStyle w:val="ConsPlusNormal"/>
        <w:ind w:firstLine="709"/>
        <w:jc w:val="center"/>
        <w:rPr>
          <w:rFonts w:ascii="PT Astra Serif" w:hAnsi="PT Astra Serif" w:cs="Times New Roman"/>
          <w:b/>
          <w:sz w:val="24"/>
          <w:szCs w:val="24"/>
        </w:rPr>
      </w:pPr>
    </w:p>
    <w:p w:rsidR="005C54D8" w:rsidRPr="0021320C" w:rsidRDefault="005C54D8" w:rsidP="00DB628A">
      <w:pPr>
        <w:pStyle w:val="ConsPlusNormal"/>
        <w:ind w:firstLine="709"/>
        <w:jc w:val="center"/>
        <w:rPr>
          <w:rFonts w:ascii="PT Astra Serif" w:hAnsi="PT Astra Serif" w:cs="Times New Roman"/>
          <w:b/>
          <w:sz w:val="24"/>
          <w:szCs w:val="24"/>
        </w:rPr>
      </w:pPr>
      <w:r w:rsidRPr="0021320C">
        <w:rPr>
          <w:rFonts w:ascii="PT Astra Serif" w:hAnsi="PT Astra Serif" w:cs="Times New Roman"/>
          <w:b/>
          <w:sz w:val="24"/>
          <w:szCs w:val="24"/>
        </w:rPr>
        <w:lastRenderedPageBreak/>
        <w:t xml:space="preserve">ОСНОВНЫЕ ПОКАЗАТЕЛИ ДЕЯТЕЛЬНОСТИ  СФЕРЫ СОЦИАЛЬНОЙ ЗАЩИТЫ НАСЕЛЕНИЯ МУНИЦИПАЛЬНОГО ОБРАЗОВАНИЯ ГОРОД САЛЕХАРД </w:t>
      </w:r>
    </w:p>
    <w:p w:rsidR="005C54D8" w:rsidRPr="0021320C" w:rsidRDefault="005C54D8"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ЗА 201</w:t>
      </w:r>
      <w:r w:rsidR="00D31C83" w:rsidRPr="0021320C">
        <w:rPr>
          <w:rFonts w:ascii="PT Astra Serif" w:hAnsi="PT Astra Serif" w:cs="Times New Roman"/>
          <w:b/>
          <w:sz w:val="24"/>
          <w:szCs w:val="24"/>
        </w:rPr>
        <w:t>8</w:t>
      </w:r>
      <w:r w:rsidRPr="0021320C">
        <w:rPr>
          <w:rFonts w:ascii="PT Astra Serif" w:hAnsi="PT Astra Serif" w:cs="Times New Roman"/>
          <w:b/>
          <w:sz w:val="24"/>
          <w:szCs w:val="24"/>
        </w:rPr>
        <w:t xml:space="preserve"> - 20</w:t>
      </w:r>
      <w:r w:rsidR="00DC5D94" w:rsidRPr="0021320C">
        <w:rPr>
          <w:rFonts w:ascii="PT Astra Serif" w:hAnsi="PT Astra Serif" w:cs="Times New Roman"/>
          <w:b/>
          <w:sz w:val="24"/>
          <w:szCs w:val="24"/>
        </w:rPr>
        <w:t>20</w:t>
      </w:r>
      <w:r w:rsidRPr="0021320C">
        <w:rPr>
          <w:rFonts w:ascii="PT Astra Serif" w:hAnsi="PT Astra Serif" w:cs="Times New Roman"/>
          <w:b/>
          <w:sz w:val="24"/>
          <w:szCs w:val="24"/>
        </w:rPr>
        <w:t xml:space="preserve"> ГОДЫ</w:t>
      </w:r>
    </w:p>
    <w:p w:rsidR="00DE692C" w:rsidRPr="0021320C" w:rsidRDefault="00DE692C" w:rsidP="00DB628A">
      <w:pPr>
        <w:ind w:firstLine="709"/>
        <w:jc w:val="both"/>
        <w:rPr>
          <w:rStyle w:val="apple-converted-space"/>
          <w:rFonts w:ascii="PT Astra Serif" w:hAnsi="PT Astra Serif"/>
          <w:sz w:val="24"/>
          <w:szCs w:val="24"/>
        </w:rPr>
      </w:pPr>
    </w:p>
    <w:p w:rsidR="004D3904" w:rsidRPr="0021320C" w:rsidRDefault="004D3904" w:rsidP="00DB628A">
      <w:pPr>
        <w:ind w:firstLine="709"/>
        <w:jc w:val="both"/>
        <w:rPr>
          <w:rFonts w:ascii="PT Astra Serif" w:hAnsi="PT Astra Serif"/>
          <w:sz w:val="24"/>
          <w:szCs w:val="24"/>
        </w:rPr>
      </w:pPr>
      <w:r w:rsidRPr="0021320C">
        <w:rPr>
          <w:rStyle w:val="apple-converted-space"/>
          <w:rFonts w:ascii="PT Astra Serif" w:hAnsi="PT Astra Serif"/>
          <w:sz w:val="24"/>
          <w:szCs w:val="24"/>
        </w:rPr>
        <w:t xml:space="preserve">Ежегодный рост льготополучателей, состоящих на учете в Департаменте, в среднем составляет </w:t>
      </w:r>
      <w:r w:rsidRPr="0021320C">
        <w:rPr>
          <w:rStyle w:val="apple-converted-space"/>
          <w:rFonts w:ascii="PT Astra Serif" w:hAnsi="PT Astra Serif"/>
          <w:b/>
          <w:sz w:val="24"/>
          <w:szCs w:val="24"/>
        </w:rPr>
        <w:t>6,9%</w:t>
      </w:r>
      <w:r w:rsidRPr="0021320C">
        <w:rPr>
          <w:rStyle w:val="apple-converted-space"/>
          <w:rFonts w:ascii="PT Astra Serif" w:hAnsi="PT Astra Serif"/>
          <w:sz w:val="24"/>
          <w:szCs w:val="24"/>
        </w:rPr>
        <w:t xml:space="preserve"> или </w:t>
      </w:r>
      <w:r w:rsidRPr="0021320C">
        <w:rPr>
          <w:rStyle w:val="apple-converted-space"/>
          <w:rFonts w:ascii="PT Astra Serif" w:hAnsi="PT Astra Serif"/>
          <w:b/>
          <w:sz w:val="24"/>
          <w:szCs w:val="24"/>
        </w:rPr>
        <w:t>2 147 чел</w:t>
      </w:r>
      <w:r w:rsidRPr="0021320C">
        <w:rPr>
          <w:rStyle w:val="apple-converted-space"/>
          <w:rFonts w:ascii="PT Astra Serif" w:hAnsi="PT Astra Serif"/>
          <w:sz w:val="24"/>
          <w:szCs w:val="24"/>
        </w:rPr>
        <w:t>. Ежегодное увеличение с</w:t>
      </w:r>
      <w:r w:rsidRPr="0021320C">
        <w:rPr>
          <w:rFonts w:ascii="PT Astra Serif" w:hAnsi="PT Astra Serif"/>
          <w:sz w:val="24"/>
          <w:szCs w:val="24"/>
        </w:rPr>
        <w:t xml:space="preserve">уммы предоставленных мер социальной поддержки на одного получателя в среднем составляет </w:t>
      </w:r>
      <w:r w:rsidRPr="0021320C">
        <w:rPr>
          <w:rFonts w:ascii="PT Astra Serif" w:hAnsi="PT Astra Serif"/>
          <w:b/>
          <w:sz w:val="24"/>
          <w:szCs w:val="24"/>
        </w:rPr>
        <w:t>4,4%.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410"/>
        <w:gridCol w:w="2977"/>
        <w:gridCol w:w="3402"/>
      </w:tblGrid>
      <w:tr w:rsidR="004D3904" w:rsidRPr="0021320C" w:rsidTr="004D3904">
        <w:tc>
          <w:tcPr>
            <w:tcW w:w="1134" w:type="dxa"/>
          </w:tcPr>
          <w:p w:rsidR="004D3904" w:rsidRPr="0021320C" w:rsidRDefault="004D3904"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Годы</w:t>
            </w:r>
          </w:p>
        </w:tc>
        <w:tc>
          <w:tcPr>
            <w:tcW w:w="2410" w:type="dxa"/>
          </w:tcPr>
          <w:p w:rsidR="004D3904" w:rsidRPr="0021320C" w:rsidRDefault="004D3904"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Количество льготополучателей</w:t>
            </w:r>
          </w:p>
        </w:tc>
        <w:tc>
          <w:tcPr>
            <w:tcW w:w="2977" w:type="dxa"/>
          </w:tcPr>
          <w:p w:rsidR="004D3904" w:rsidRPr="0021320C" w:rsidRDefault="004D3904"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Объемы финансирования мер социальной поддержки, тыс. руб.</w:t>
            </w:r>
          </w:p>
        </w:tc>
        <w:tc>
          <w:tcPr>
            <w:tcW w:w="3402" w:type="dxa"/>
          </w:tcPr>
          <w:p w:rsidR="004D3904" w:rsidRPr="0021320C" w:rsidRDefault="004D3904"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Сумма предоставленных мер социальной поддержки на одного получателя (средняя), руб.</w:t>
            </w:r>
          </w:p>
        </w:tc>
      </w:tr>
      <w:tr w:rsidR="004D3904" w:rsidRPr="0021320C" w:rsidTr="004D3904">
        <w:trPr>
          <w:trHeight w:val="398"/>
        </w:trPr>
        <w:tc>
          <w:tcPr>
            <w:tcW w:w="1134" w:type="dxa"/>
          </w:tcPr>
          <w:p w:rsidR="004D3904" w:rsidRPr="0021320C" w:rsidRDefault="004D3904"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2018</w:t>
            </w:r>
          </w:p>
        </w:tc>
        <w:tc>
          <w:tcPr>
            <w:tcW w:w="2410" w:type="dxa"/>
            <w:vAlign w:val="center"/>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30 342</w:t>
            </w:r>
          </w:p>
        </w:tc>
        <w:tc>
          <w:tcPr>
            <w:tcW w:w="2977" w:type="dxa"/>
            <w:vAlign w:val="center"/>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631 195,0</w:t>
            </w:r>
          </w:p>
        </w:tc>
        <w:tc>
          <w:tcPr>
            <w:tcW w:w="3402" w:type="dxa"/>
            <w:vAlign w:val="center"/>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20 802,60</w:t>
            </w:r>
          </w:p>
        </w:tc>
      </w:tr>
      <w:tr w:rsidR="004D3904" w:rsidRPr="0021320C" w:rsidTr="004D3904">
        <w:trPr>
          <w:trHeight w:val="398"/>
        </w:trPr>
        <w:tc>
          <w:tcPr>
            <w:tcW w:w="1134" w:type="dxa"/>
          </w:tcPr>
          <w:p w:rsidR="004D3904" w:rsidRPr="0021320C" w:rsidRDefault="004D3904"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2019</w:t>
            </w:r>
          </w:p>
        </w:tc>
        <w:tc>
          <w:tcPr>
            <w:tcW w:w="2410" w:type="dxa"/>
            <w:vAlign w:val="center"/>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31 083</w:t>
            </w:r>
          </w:p>
        </w:tc>
        <w:tc>
          <w:tcPr>
            <w:tcW w:w="2977" w:type="dxa"/>
            <w:vAlign w:val="center"/>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668 508,0</w:t>
            </w:r>
          </w:p>
        </w:tc>
        <w:tc>
          <w:tcPr>
            <w:tcW w:w="3402" w:type="dxa"/>
            <w:vAlign w:val="center"/>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21 507,19</w:t>
            </w:r>
          </w:p>
        </w:tc>
      </w:tr>
      <w:tr w:rsidR="004D3904" w:rsidRPr="0021320C" w:rsidTr="004D3904">
        <w:trPr>
          <w:trHeight w:val="398"/>
        </w:trPr>
        <w:tc>
          <w:tcPr>
            <w:tcW w:w="1134" w:type="dxa"/>
          </w:tcPr>
          <w:p w:rsidR="004D3904" w:rsidRPr="0021320C" w:rsidRDefault="004D3904"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2020</w:t>
            </w:r>
          </w:p>
        </w:tc>
        <w:tc>
          <w:tcPr>
            <w:tcW w:w="2410" w:type="dxa"/>
            <w:vAlign w:val="center"/>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35 812</w:t>
            </w:r>
          </w:p>
        </w:tc>
        <w:tc>
          <w:tcPr>
            <w:tcW w:w="2977" w:type="dxa"/>
            <w:vAlign w:val="center"/>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830 713,6</w:t>
            </w:r>
          </w:p>
        </w:tc>
        <w:tc>
          <w:tcPr>
            <w:tcW w:w="3402" w:type="dxa"/>
            <w:vAlign w:val="center"/>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23 196,51</w:t>
            </w:r>
          </w:p>
        </w:tc>
      </w:tr>
    </w:tbl>
    <w:p w:rsidR="004D3904" w:rsidRPr="0021320C" w:rsidRDefault="004D3904" w:rsidP="00DB628A">
      <w:pPr>
        <w:pStyle w:val="ConsPlusNormal"/>
        <w:ind w:firstLine="709"/>
        <w:jc w:val="center"/>
        <w:rPr>
          <w:rFonts w:ascii="PT Astra Serif" w:hAnsi="PT Astra Serif" w:cs="Times New Roman"/>
          <w:b/>
          <w:i/>
          <w:sz w:val="24"/>
          <w:szCs w:val="24"/>
        </w:rPr>
      </w:pPr>
    </w:p>
    <w:p w:rsidR="004D3904" w:rsidRPr="0021320C" w:rsidRDefault="004D3904" w:rsidP="00DB628A">
      <w:pPr>
        <w:pStyle w:val="ConsPlusNormal"/>
        <w:ind w:firstLine="709"/>
        <w:jc w:val="center"/>
        <w:rPr>
          <w:rFonts w:ascii="PT Astra Serif" w:hAnsi="PT Astra Serif" w:cs="Times New Roman"/>
          <w:b/>
          <w:bCs/>
          <w:i/>
          <w:iCs/>
          <w:sz w:val="24"/>
          <w:szCs w:val="24"/>
        </w:rPr>
      </w:pPr>
      <w:r w:rsidRPr="0021320C">
        <w:rPr>
          <w:rFonts w:ascii="PT Astra Serif" w:hAnsi="PT Astra Serif" w:cs="Times New Roman"/>
          <w:b/>
          <w:bCs/>
          <w:i/>
          <w:iCs/>
          <w:sz w:val="24"/>
          <w:szCs w:val="24"/>
        </w:rPr>
        <w:t>Индексация</w:t>
      </w:r>
    </w:p>
    <w:p w:rsidR="004D3904" w:rsidRPr="0021320C" w:rsidRDefault="004D3904" w:rsidP="00DB628A">
      <w:pPr>
        <w:pStyle w:val="ConsPlusNormal"/>
        <w:ind w:firstLine="709"/>
        <w:jc w:val="both"/>
        <w:rPr>
          <w:rFonts w:ascii="PT Astra Serif" w:hAnsi="PT Astra Serif" w:cs="Times New Roman"/>
          <w:b/>
          <w:bCs/>
          <w:i/>
          <w:iCs/>
          <w:sz w:val="24"/>
          <w:szCs w:val="24"/>
        </w:rPr>
      </w:pPr>
    </w:p>
    <w:p w:rsidR="004D3904" w:rsidRPr="0021320C" w:rsidRDefault="004D3904" w:rsidP="00DB628A">
      <w:pPr>
        <w:pStyle w:val="ConsPlusNormal"/>
        <w:ind w:firstLine="709"/>
        <w:jc w:val="both"/>
        <w:rPr>
          <w:rFonts w:ascii="PT Astra Serif" w:hAnsi="PT Astra Serif" w:cs="Times New Roman"/>
          <w:bCs/>
          <w:iCs/>
          <w:sz w:val="24"/>
          <w:szCs w:val="24"/>
        </w:rPr>
      </w:pPr>
      <w:r w:rsidRPr="0021320C">
        <w:rPr>
          <w:rFonts w:ascii="PT Astra Serif" w:hAnsi="PT Astra Serif" w:cs="Times New Roman"/>
          <w:bCs/>
          <w:iCs/>
          <w:sz w:val="24"/>
          <w:szCs w:val="24"/>
        </w:rPr>
        <w:t xml:space="preserve">С  01 января 2020 года проиндексированы на коэффициент </w:t>
      </w:r>
      <w:r w:rsidRPr="0021320C">
        <w:rPr>
          <w:rFonts w:ascii="PT Astra Serif" w:hAnsi="PT Astra Serif" w:cs="Times New Roman"/>
          <w:b/>
          <w:bCs/>
          <w:iCs/>
          <w:sz w:val="24"/>
          <w:szCs w:val="24"/>
        </w:rPr>
        <w:t>1,038</w:t>
      </w:r>
      <w:r w:rsidRPr="0021320C">
        <w:rPr>
          <w:rFonts w:ascii="PT Astra Serif" w:hAnsi="PT Astra Serif" w:cs="Times New Roman"/>
          <w:bCs/>
          <w:iCs/>
          <w:sz w:val="24"/>
          <w:szCs w:val="24"/>
        </w:rPr>
        <w:t xml:space="preserve"> меры социальной поддержки, предоставляемые отдельным категориям граждан (Ветеранам ВОВ, Ветеранам труда, Ветеранам Ямало-Ненецкого автономного округа, гражданам категории «Дети войны», ветеранам боевых действий, семьям при рождении первого, второго и последующих детей и другим категориям), государственная социальная помощь малоимущим гражданам, пособие на ребенка).</w:t>
      </w:r>
    </w:p>
    <w:p w:rsidR="00A93B4F" w:rsidRPr="0021320C" w:rsidRDefault="00A93B4F" w:rsidP="00DB628A">
      <w:pPr>
        <w:pStyle w:val="ConsPlusNormal"/>
        <w:ind w:firstLine="709"/>
        <w:jc w:val="both"/>
        <w:rPr>
          <w:rFonts w:ascii="PT Astra Serif" w:hAnsi="PT Astra Serif" w:cs="Times New Roman"/>
          <w:b/>
          <w:bCs/>
          <w:i/>
          <w:iCs/>
          <w:sz w:val="24"/>
          <w:szCs w:val="24"/>
        </w:rPr>
      </w:pPr>
    </w:p>
    <w:p w:rsidR="003349A6" w:rsidRPr="0021320C" w:rsidRDefault="003349A6" w:rsidP="00DB628A">
      <w:pPr>
        <w:pStyle w:val="ConsPlusNormal"/>
        <w:ind w:firstLine="709"/>
        <w:jc w:val="both"/>
        <w:rPr>
          <w:rFonts w:ascii="PT Astra Serif" w:hAnsi="PT Astra Serif" w:cs="Times New Roman"/>
          <w:b/>
          <w:bCs/>
          <w:i/>
          <w:iCs/>
          <w:sz w:val="24"/>
          <w:szCs w:val="24"/>
        </w:rPr>
      </w:pPr>
      <w:r w:rsidRPr="0021320C">
        <w:rPr>
          <w:rFonts w:ascii="PT Astra Serif" w:hAnsi="PT Astra Serif" w:cs="Times New Roman"/>
          <w:b/>
          <w:bCs/>
          <w:i/>
          <w:iCs/>
          <w:sz w:val="24"/>
          <w:szCs w:val="24"/>
        </w:rPr>
        <w:t>Наиболее востребованными мерами социальной поддержки являются:</w:t>
      </w:r>
    </w:p>
    <w:p w:rsidR="00F0350F" w:rsidRPr="0021320C" w:rsidRDefault="00F0350F" w:rsidP="00DB628A">
      <w:pPr>
        <w:pStyle w:val="ConsPlusNormal"/>
        <w:ind w:firstLine="709"/>
        <w:jc w:val="both"/>
        <w:rPr>
          <w:rFonts w:ascii="PT Astra Serif" w:hAnsi="PT Astra Serif" w:cs="Times New Roman"/>
          <w:sz w:val="24"/>
          <w:szCs w:val="24"/>
        </w:rPr>
      </w:pPr>
      <w:r w:rsidRPr="0021320C">
        <w:rPr>
          <w:rFonts w:ascii="PT Astra Serif" w:hAnsi="PT Astra Serif" w:cs="Times New Roman"/>
          <w:sz w:val="24"/>
          <w:szCs w:val="24"/>
        </w:rPr>
        <w:t xml:space="preserve">- возмещение расходов на оплату жилищно-коммунальных услуг (жилищно-коммунальная выплата); </w:t>
      </w:r>
    </w:p>
    <w:p w:rsidR="003349A6" w:rsidRPr="0021320C" w:rsidRDefault="003349A6" w:rsidP="00DB628A">
      <w:pPr>
        <w:pStyle w:val="ConsPlusNormal"/>
        <w:ind w:firstLine="709"/>
        <w:jc w:val="both"/>
        <w:rPr>
          <w:rFonts w:ascii="PT Astra Serif" w:hAnsi="PT Astra Serif" w:cs="Times New Roman"/>
          <w:sz w:val="24"/>
          <w:szCs w:val="24"/>
        </w:rPr>
      </w:pPr>
      <w:r w:rsidRPr="0021320C">
        <w:rPr>
          <w:rFonts w:ascii="PT Astra Serif" w:hAnsi="PT Astra Serif" w:cs="Times New Roman"/>
          <w:sz w:val="24"/>
          <w:szCs w:val="24"/>
        </w:rPr>
        <w:t>- ежемесячная денежная выплата;</w:t>
      </w:r>
    </w:p>
    <w:p w:rsidR="003349A6" w:rsidRPr="0021320C" w:rsidRDefault="003349A6" w:rsidP="00DB628A">
      <w:pPr>
        <w:pStyle w:val="ConsPlusNormal"/>
        <w:ind w:firstLine="709"/>
        <w:jc w:val="both"/>
        <w:rPr>
          <w:rFonts w:ascii="PT Astra Serif" w:hAnsi="PT Astra Serif" w:cs="Times New Roman"/>
          <w:sz w:val="24"/>
          <w:szCs w:val="24"/>
        </w:rPr>
      </w:pPr>
      <w:r w:rsidRPr="0021320C">
        <w:rPr>
          <w:rFonts w:ascii="PT Astra Serif" w:hAnsi="PT Astra Serif" w:cs="Times New Roman"/>
          <w:sz w:val="24"/>
          <w:szCs w:val="24"/>
        </w:rPr>
        <w:t xml:space="preserve">- </w:t>
      </w:r>
      <w:r w:rsidR="004804E9">
        <w:rPr>
          <w:rFonts w:ascii="PT Astra Serif" w:hAnsi="PT Astra Serif" w:cs="Times New Roman"/>
          <w:sz w:val="24"/>
          <w:szCs w:val="24"/>
        </w:rPr>
        <w:t>пособие на ребенка, ежемесячная выплата на ребенка от 3 до 7 лет</w:t>
      </w:r>
      <w:r w:rsidRPr="0021320C">
        <w:rPr>
          <w:rFonts w:ascii="PT Astra Serif" w:hAnsi="PT Astra Serif" w:cs="Times New Roman"/>
          <w:sz w:val="24"/>
          <w:szCs w:val="24"/>
        </w:rPr>
        <w:t>;</w:t>
      </w:r>
    </w:p>
    <w:p w:rsidR="003349A6" w:rsidRPr="0021320C" w:rsidRDefault="003349A6" w:rsidP="00DB628A">
      <w:pPr>
        <w:pStyle w:val="ConsPlusNormal"/>
        <w:ind w:firstLine="709"/>
        <w:jc w:val="both"/>
        <w:rPr>
          <w:rFonts w:ascii="PT Astra Serif" w:hAnsi="PT Astra Serif" w:cs="Times New Roman"/>
          <w:sz w:val="24"/>
          <w:szCs w:val="24"/>
        </w:rPr>
      </w:pPr>
      <w:r w:rsidRPr="0021320C">
        <w:rPr>
          <w:rFonts w:ascii="PT Astra Serif" w:hAnsi="PT Astra Serif" w:cs="Times New Roman"/>
          <w:sz w:val="24"/>
          <w:szCs w:val="24"/>
        </w:rPr>
        <w:t>- выплаты для многодетных и малоимущих семей;</w:t>
      </w:r>
    </w:p>
    <w:p w:rsidR="003349A6" w:rsidRPr="0021320C" w:rsidRDefault="003349A6" w:rsidP="00DB628A">
      <w:pPr>
        <w:pStyle w:val="ConsPlusNormal"/>
        <w:ind w:firstLine="709"/>
        <w:jc w:val="both"/>
        <w:rPr>
          <w:rFonts w:ascii="PT Astra Serif" w:hAnsi="PT Astra Serif" w:cs="Times New Roman"/>
          <w:sz w:val="24"/>
          <w:szCs w:val="24"/>
        </w:rPr>
      </w:pPr>
      <w:r w:rsidRPr="0021320C">
        <w:rPr>
          <w:rFonts w:ascii="PT Astra Serif" w:hAnsi="PT Astra Serif" w:cs="Times New Roman"/>
          <w:sz w:val="24"/>
          <w:szCs w:val="24"/>
        </w:rPr>
        <w:t>- выдача свидетельств на материнский (семейный) капитал;</w:t>
      </w:r>
    </w:p>
    <w:p w:rsidR="003349A6" w:rsidRPr="0021320C" w:rsidRDefault="003349A6" w:rsidP="00DB628A">
      <w:pPr>
        <w:pStyle w:val="ConsPlusNormal"/>
        <w:ind w:firstLine="709"/>
        <w:jc w:val="both"/>
        <w:rPr>
          <w:rFonts w:ascii="PT Astra Serif" w:hAnsi="PT Astra Serif" w:cs="Times New Roman"/>
          <w:sz w:val="24"/>
          <w:szCs w:val="24"/>
        </w:rPr>
      </w:pPr>
      <w:r w:rsidRPr="0021320C">
        <w:rPr>
          <w:rFonts w:ascii="PT Astra Serif" w:hAnsi="PT Astra Serif" w:cs="Times New Roman"/>
          <w:sz w:val="24"/>
          <w:szCs w:val="24"/>
        </w:rPr>
        <w:t>- присвоение званий «Ветеран труда», «Ветеран Ямало-Ненецкого автономного округа»,</w:t>
      </w:r>
    </w:p>
    <w:p w:rsidR="00F0350F" w:rsidRPr="0021320C" w:rsidRDefault="003349A6" w:rsidP="00DB628A">
      <w:pPr>
        <w:pStyle w:val="ConsPlusNormal"/>
        <w:ind w:firstLine="709"/>
        <w:jc w:val="both"/>
        <w:rPr>
          <w:rFonts w:ascii="PT Astra Serif" w:hAnsi="PT Astra Serif"/>
          <w:sz w:val="24"/>
          <w:szCs w:val="24"/>
        </w:rPr>
      </w:pPr>
      <w:r w:rsidRPr="0021320C">
        <w:rPr>
          <w:rFonts w:ascii="PT Astra Serif" w:hAnsi="PT Astra Serif"/>
          <w:sz w:val="24"/>
          <w:szCs w:val="24"/>
        </w:rPr>
        <w:t>- возмещение расходов за самостоятельно приобретенную санаторно-курортную путевку неработающих пенсионеров</w:t>
      </w:r>
      <w:r w:rsidR="00F0350F" w:rsidRPr="0021320C">
        <w:rPr>
          <w:rFonts w:ascii="PT Astra Serif" w:hAnsi="PT Astra Serif"/>
          <w:sz w:val="24"/>
          <w:szCs w:val="24"/>
        </w:rPr>
        <w:t>;</w:t>
      </w:r>
    </w:p>
    <w:p w:rsidR="003349A6" w:rsidRPr="0021320C" w:rsidRDefault="00F0350F" w:rsidP="00DB628A">
      <w:pPr>
        <w:pStyle w:val="ConsPlusNormal"/>
        <w:ind w:firstLine="709"/>
        <w:jc w:val="both"/>
        <w:rPr>
          <w:rFonts w:ascii="PT Astra Serif" w:hAnsi="PT Astra Serif"/>
          <w:sz w:val="24"/>
          <w:szCs w:val="24"/>
        </w:rPr>
      </w:pPr>
      <w:r w:rsidRPr="0021320C">
        <w:rPr>
          <w:rFonts w:ascii="PT Astra Serif" w:hAnsi="PT Astra Serif" w:cs="Times New Roman"/>
          <w:sz w:val="24"/>
          <w:szCs w:val="24"/>
        </w:rPr>
        <w:t xml:space="preserve"> - обеспечение инвалидов и детей-инвалидов техническими средствами реабилитации, не входящими в федеральный базовый перечень.</w:t>
      </w:r>
    </w:p>
    <w:p w:rsidR="003349A6" w:rsidRPr="0021320C" w:rsidRDefault="003349A6" w:rsidP="00DB628A">
      <w:pPr>
        <w:autoSpaceDE w:val="0"/>
        <w:adjustRightInd w:val="0"/>
        <w:ind w:firstLine="709"/>
        <w:jc w:val="both"/>
        <w:rPr>
          <w:rFonts w:ascii="PT Astra Serif" w:hAnsi="PT Astra Serif"/>
          <w:b/>
          <w:i/>
          <w:sz w:val="24"/>
          <w:szCs w:val="24"/>
        </w:rPr>
      </w:pPr>
      <w:r w:rsidRPr="0021320C">
        <w:rPr>
          <w:rFonts w:ascii="PT Astra Serif" w:hAnsi="PT Astra Serif"/>
          <w:b/>
          <w:i/>
          <w:sz w:val="24"/>
          <w:szCs w:val="24"/>
        </w:rPr>
        <w:t>Наиболее финансово емкой мерой социальной поддержки</w:t>
      </w:r>
      <w:r w:rsidR="00F0350F" w:rsidRPr="0021320C">
        <w:rPr>
          <w:rFonts w:ascii="PT Astra Serif" w:hAnsi="PT Astra Serif"/>
          <w:b/>
          <w:bCs/>
          <w:i/>
          <w:iCs/>
          <w:sz w:val="24"/>
          <w:szCs w:val="24"/>
        </w:rPr>
        <w:t xml:space="preserve"> является</w:t>
      </w:r>
      <w:r w:rsidRPr="0021320C">
        <w:rPr>
          <w:rFonts w:ascii="PT Astra Serif" w:hAnsi="PT Astra Serif"/>
          <w:b/>
          <w:i/>
          <w:sz w:val="24"/>
          <w:szCs w:val="24"/>
        </w:rPr>
        <w:t>:</w:t>
      </w:r>
    </w:p>
    <w:p w:rsidR="003349A6" w:rsidRPr="0021320C" w:rsidRDefault="003349A6" w:rsidP="00DB628A">
      <w:pPr>
        <w:autoSpaceDE w:val="0"/>
        <w:adjustRightInd w:val="0"/>
        <w:ind w:firstLine="709"/>
        <w:jc w:val="both"/>
        <w:rPr>
          <w:rFonts w:ascii="PT Astra Serif" w:hAnsi="PT Astra Serif"/>
          <w:iCs/>
          <w:sz w:val="24"/>
          <w:szCs w:val="24"/>
        </w:rPr>
      </w:pPr>
      <w:r w:rsidRPr="0021320C">
        <w:rPr>
          <w:rFonts w:ascii="PT Astra Serif" w:hAnsi="PT Astra Serif"/>
          <w:b/>
          <w:i/>
          <w:sz w:val="24"/>
          <w:szCs w:val="24"/>
        </w:rPr>
        <w:t xml:space="preserve">- </w:t>
      </w:r>
      <w:r w:rsidRPr="0021320C">
        <w:rPr>
          <w:rFonts w:ascii="PT Astra Serif" w:hAnsi="PT Astra Serif"/>
          <w:sz w:val="24"/>
          <w:szCs w:val="24"/>
        </w:rPr>
        <w:t xml:space="preserve"> ежемесячное пособие неработающим пенсионерам и инвалидам.</w:t>
      </w:r>
    </w:p>
    <w:p w:rsidR="003349A6" w:rsidRPr="0021320C" w:rsidRDefault="003349A6" w:rsidP="00DB628A">
      <w:pPr>
        <w:pStyle w:val="ConsPlusNormal"/>
        <w:ind w:firstLine="709"/>
        <w:jc w:val="both"/>
        <w:rPr>
          <w:rFonts w:ascii="PT Astra Serif" w:hAnsi="PT Astra Serif" w:cs="Times New Roman"/>
          <w:b/>
          <w:bCs/>
          <w:i/>
          <w:iCs/>
          <w:sz w:val="24"/>
          <w:szCs w:val="24"/>
        </w:rPr>
      </w:pPr>
      <w:r w:rsidRPr="0021320C">
        <w:rPr>
          <w:rFonts w:ascii="PT Astra Serif" w:hAnsi="PT Astra Serif" w:cs="Times New Roman"/>
          <w:b/>
          <w:bCs/>
          <w:i/>
          <w:iCs/>
          <w:sz w:val="24"/>
          <w:szCs w:val="24"/>
        </w:rPr>
        <w:t>Наименее востребованными мерами социальной поддержки являются:</w:t>
      </w:r>
    </w:p>
    <w:p w:rsidR="003349A6" w:rsidRPr="0021320C" w:rsidRDefault="003349A6" w:rsidP="00DB628A">
      <w:pPr>
        <w:pStyle w:val="ConsPlusNormal"/>
        <w:ind w:firstLine="709"/>
        <w:jc w:val="both"/>
        <w:rPr>
          <w:rFonts w:ascii="PT Astra Serif" w:hAnsi="PT Astra Serif" w:cs="Times New Roman"/>
          <w:sz w:val="24"/>
          <w:szCs w:val="24"/>
        </w:rPr>
      </w:pPr>
      <w:r w:rsidRPr="0021320C">
        <w:rPr>
          <w:rFonts w:ascii="PT Astra Serif" w:hAnsi="PT Astra Serif" w:cs="Times New Roman"/>
          <w:sz w:val="24"/>
          <w:szCs w:val="24"/>
        </w:rPr>
        <w:t>- субсидии на оплату жилого помещения и коммунальных услуг;</w:t>
      </w:r>
    </w:p>
    <w:p w:rsidR="003349A6" w:rsidRPr="0021320C" w:rsidRDefault="003349A6" w:rsidP="00DB628A">
      <w:pPr>
        <w:pStyle w:val="ConsPlusNormal"/>
        <w:ind w:firstLine="709"/>
        <w:jc w:val="both"/>
        <w:rPr>
          <w:rFonts w:ascii="PT Astra Serif" w:hAnsi="PT Astra Serif" w:cs="Times New Roman"/>
          <w:sz w:val="24"/>
          <w:szCs w:val="24"/>
        </w:rPr>
      </w:pPr>
      <w:r w:rsidRPr="0021320C">
        <w:rPr>
          <w:rFonts w:ascii="PT Astra Serif" w:hAnsi="PT Astra Serif" w:cs="Times New Roman"/>
          <w:sz w:val="24"/>
          <w:szCs w:val="24"/>
        </w:rPr>
        <w:t>- компенсационные выплаты в связи с расходами по оплате жилых помещений, коммунальных и других видов услуг членам семей погибших (умерших) военнослужащих и сотрудников некоторых федеральных органов исполнительной власти;</w:t>
      </w:r>
    </w:p>
    <w:p w:rsidR="00F0350F" w:rsidRPr="0021320C" w:rsidRDefault="00F0350F" w:rsidP="00DB628A">
      <w:pPr>
        <w:pStyle w:val="ConsPlusNormal"/>
        <w:ind w:firstLine="709"/>
        <w:jc w:val="both"/>
        <w:rPr>
          <w:rFonts w:ascii="PT Astra Serif" w:hAnsi="PT Astra Serif" w:cs="Times New Roman"/>
          <w:sz w:val="24"/>
          <w:szCs w:val="24"/>
        </w:rPr>
      </w:pPr>
      <w:r w:rsidRPr="0021320C">
        <w:rPr>
          <w:rFonts w:ascii="PT Astra Serif" w:hAnsi="PT Astra Serif" w:cs="Times New Roman"/>
          <w:sz w:val="24"/>
          <w:szCs w:val="24"/>
        </w:rPr>
        <w:t>- региональная социальная доплата к пенсии (РСД);</w:t>
      </w:r>
    </w:p>
    <w:p w:rsidR="003349A6" w:rsidRPr="0021320C" w:rsidRDefault="003349A6" w:rsidP="00DB628A">
      <w:pPr>
        <w:pStyle w:val="ConsPlusNormal"/>
        <w:ind w:firstLine="709"/>
        <w:jc w:val="both"/>
        <w:rPr>
          <w:rFonts w:ascii="PT Astra Serif" w:hAnsi="PT Astra Serif" w:cs="Times New Roman"/>
          <w:sz w:val="24"/>
          <w:szCs w:val="24"/>
        </w:rPr>
      </w:pPr>
      <w:r w:rsidRPr="0021320C">
        <w:rPr>
          <w:rFonts w:ascii="PT Astra Serif" w:hAnsi="PT Astra Serif" w:cs="Times New Roman"/>
          <w:sz w:val="24"/>
          <w:szCs w:val="24"/>
        </w:rPr>
        <w:t>- в</w:t>
      </w:r>
      <w:r w:rsidRPr="0021320C">
        <w:rPr>
          <w:rFonts w:ascii="PT Astra Serif" w:hAnsi="PT Astra Serif" w:cs="Courier New"/>
          <w:sz w:val="24"/>
          <w:szCs w:val="24"/>
        </w:rPr>
        <w:t>озмещение расходов по оплате приобретения автомобиля семьям, имеющим детей-инвалидов, достигших трехлетнего возраста и имеющих в индивидуальной программе реабилитации или абилитации ребенка-инвалида показания к обеспечению креслом-коляской</w:t>
      </w:r>
      <w:r w:rsidR="00F0350F" w:rsidRPr="0021320C">
        <w:rPr>
          <w:rFonts w:ascii="PT Astra Serif" w:hAnsi="PT Astra Serif" w:cs="Courier New"/>
          <w:sz w:val="24"/>
          <w:szCs w:val="24"/>
        </w:rPr>
        <w:t>.</w:t>
      </w:r>
    </w:p>
    <w:p w:rsidR="00D126B2" w:rsidRPr="0021320C" w:rsidRDefault="00D126B2" w:rsidP="00DB628A">
      <w:pPr>
        <w:pStyle w:val="ConsPlusNormal"/>
        <w:ind w:firstLine="0"/>
        <w:jc w:val="center"/>
        <w:rPr>
          <w:rFonts w:ascii="PT Astra Serif" w:hAnsi="PT Astra Serif" w:cs="Times New Roman"/>
          <w:b/>
          <w:sz w:val="24"/>
          <w:szCs w:val="24"/>
        </w:rPr>
      </w:pPr>
    </w:p>
    <w:p w:rsidR="004D3904" w:rsidRPr="0021320C" w:rsidRDefault="004D3904" w:rsidP="00DB628A">
      <w:pPr>
        <w:pStyle w:val="ConsPlusNormal"/>
        <w:ind w:firstLine="709"/>
        <w:rPr>
          <w:rFonts w:ascii="PT Astra Serif" w:hAnsi="PT Astra Serif" w:cs="Times New Roman"/>
          <w:b/>
          <w:i/>
          <w:sz w:val="24"/>
          <w:szCs w:val="24"/>
        </w:rPr>
      </w:pPr>
      <w:r w:rsidRPr="0021320C">
        <w:rPr>
          <w:rFonts w:ascii="PT Astra Serif" w:hAnsi="PT Astra Serif" w:cs="Times New Roman"/>
          <w:b/>
          <w:sz w:val="24"/>
          <w:szCs w:val="24"/>
        </w:rPr>
        <w:t xml:space="preserve">                            </w:t>
      </w:r>
      <w:r w:rsidRPr="0021320C">
        <w:rPr>
          <w:rFonts w:ascii="PT Astra Serif" w:hAnsi="PT Astra Serif" w:cs="Times New Roman"/>
          <w:b/>
          <w:i/>
          <w:sz w:val="24"/>
          <w:szCs w:val="24"/>
        </w:rPr>
        <w:t>Структура расходов ДТСЗН в 201</w:t>
      </w:r>
      <w:r w:rsidR="00D31C83" w:rsidRPr="0021320C">
        <w:rPr>
          <w:rFonts w:ascii="PT Astra Serif" w:hAnsi="PT Astra Serif" w:cs="Times New Roman"/>
          <w:b/>
          <w:i/>
          <w:sz w:val="24"/>
          <w:szCs w:val="24"/>
        </w:rPr>
        <w:t>8</w:t>
      </w:r>
      <w:r w:rsidRPr="0021320C">
        <w:rPr>
          <w:rFonts w:ascii="PT Astra Serif" w:hAnsi="PT Astra Serif" w:cs="Times New Roman"/>
          <w:b/>
          <w:i/>
          <w:sz w:val="24"/>
          <w:szCs w:val="24"/>
        </w:rPr>
        <w:t>-2020 годах (в тыс. руб.)</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126"/>
        <w:gridCol w:w="2268"/>
        <w:gridCol w:w="1985"/>
        <w:gridCol w:w="2273"/>
      </w:tblGrid>
      <w:tr w:rsidR="004D3904" w:rsidRPr="0021320C" w:rsidTr="004D3904">
        <w:tc>
          <w:tcPr>
            <w:tcW w:w="1276" w:type="dxa"/>
            <w:vMerge w:val="restart"/>
          </w:tcPr>
          <w:p w:rsidR="004D3904" w:rsidRPr="0021320C" w:rsidRDefault="004D3904"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Годы</w:t>
            </w:r>
          </w:p>
        </w:tc>
        <w:tc>
          <w:tcPr>
            <w:tcW w:w="6379" w:type="dxa"/>
            <w:gridSpan w:val="3"/>
          </w:tcPr>
          <w:p w:rsidR="004D3904" w:rsidRPr="0021320C" w:rsidRDefault="004D3904" w:rsidP="00DB628A">
            <w:pPr>
              <w:pStyle w:val="ConsPlusNormal"/>
              <w:tabs>
                <w:tab w:val="left" w:pos="984"/>
                <w:tab w:val="center" w:pos="3081"/>
              </w:tabs>
              <w:ind w:firstLine="0"/>
              <w:jc w:val="center"/>
              <w:rPr>
                <w:rFonts w:ascii="PT Astra Serif" w:hAnsi="PT Astra Serif" w:cs="Times New Roman"/>
                <w:b/>
                <w:sz w:val="24"/>
                <w:szCs w:val="24"/>
              </w:rPr>
            </w:pPr>
            <w:r w:rsidRPr="0021320C">
              <w:rPr>
                <w:rFonts w:ascii="PT Astra Serif" w:hAnsi="PT Astra Serif" w:cs="Times New Roman"/>
                <w:b/>
                <w:sz w:val="24"/>
                <w:szCs w:val="24"/>
              </w:rPr>
              <w:t>Бюджет (тыс. руб.)</w:t>
            </w:r>
          </w:p>
        </w:tc>
        <w:tc>
          <w:tcPr>
            <w:tcW w:w="2273" w:type="dxa"/>
            <w:vMerge w:val="restart"/>
          </w:tcPr>
          <w:p w:rsidR="004D3904" w:rsidRPr="0021320C" w:rsidRDefault="004D3904"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ИТОГО</w:t>
            </w:r>
          </w:p>
        </w:tc>
      </w:tr>
      <w:tr w:rsidR="004D3904" w:rsidRPr="0021320C" w:rsidTr="004D3904">
        <w:tc>
          <w:tcPr>
            <w:tcW w:w="1276" w:type="dxa"/>
            <w:vMerge/>
          </w:tcPr>
          <w:p w:rsidR="004D3904" w:rsidRPr="0021320C" w:rsidRDefault="004D3904" w:rsidP="00DB628A">
            <w:pPr>
              <w:pStyle w:val="ConsPlusNormal"/>
              <w:ind w:firstLine="0"/>
              <w:jc w:val="center"/>
              <w:rPr>
                <w:rFonts w:ascii="PT Astra Serif" w:hAnsi="PT Astra Serif" w:cs="Times New Roman"/>
                <w:b/>
                <w:sz w:val="24"/>
                <w:szCs w:val="24"/>
              </w:rPr>
            </w:pPr>
          </w:p>
        </w:tc>
        <w:tc>
          <w:tcPr>
            <w:tcW w:w="2126" w:type="dxa"/>
          </w:tcPr>
          <w:p w:rsidR="004D3904" w:rsidRPr="0021320C" w:rsidRDefault="004D3904"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Федеральный</w:t>
            </w:r>
          </w:p>
        </w:tc>
        <w:tc>
          <w:tcPr>
            <w:tcW w:w="2268" w:type="dxa"/>
          </w:tcPr>
          <w:p w:rsidR="004D3904" w:rsidRPr="0021320C" w:rsidRDefault="004D3904"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Региональный</w:t>
            </w:r>
          </w:p>
        </w:tc>
        <w:tc>
          <w:tcPr>
            <w:tcW w:w="1985" w:type="dxa"/>
          </w:tcPr>
          <w:p w:rsidR="004D3904" w:rsidRPr="0021320C" w:rsidRDefault="004D3904"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Местный</w:t>
            </w:r>
          </w:p>
        </w:tc>
        <w:tc>
          <w:tcPr>
            <w:tcW w:w="2273" w:type="dxa"/>
            <w:vMerge/>
          </w:tcPr>
          <w:p w:rsidR="004D3904" w:rsidRPr="0021320C" w:rsidRDefault="004D3904" w:rsidP="00DB628A">
            <w:pPr>
              <w:pStyle w:val="ConsPlusNormal"/>
              <w:ind w:firstLine="0"/>
              <w:jc w:val="center"/>
              <w:rPr>
                <w:rFonts w:ascii="PT Astra Serif" w:hAnsi="PT Astra Serif" w:cs="Times New Roman"/>
                <w:b/>
                <w:sz w:val="24"/>
                <w:szCs w:val="24"/>
              </w:rPr>
            </w:pPr>
          </w:p>
        </w:tc>
      </w:tr>
      <w:tr w:rsidR="004D3904" w:rsidRPr="0021320C" w:rsidTr="004D3904">
        <w:tc>
          <w:tcPr>
            <w:tcW w:w="1276" w:type="dxa"/>
          </w:tcPr>
          <w:p w:rsidR="004D3904" w:rsidRPr="0021320C" w:rsidRDefault="004D3904"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2018</w:t>
            </w:r>
          </w:p>
        </w:tc>
        <w:tc>
          <w:tcPr>
            <w:tcW w:w="2126" w:type="dxa"/>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58 135,30</w:t>
            </w:r>
          </w:p>
        </w:tc>
        <w:tc>
          <w:tcPr>
            <w:tcW w:w="2268" w:type="dxa"/>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583 024,40</w:t>
            </w:r>
          </w:p>
        </w:tc>
        <w:tc>
          <w:tcPr>
            <w:tcW w:w="1985" w:type="dxa"/>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89 285,50</w:t>
            </w:r>
          </w:p>
        </w:tc>
        <w:tc>
          <w:tcPr>
            <w:tcW w:w="2273" w:type="dxa"/>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730 445,20</w:t>
            </w:r>
          </w:p>
        </w:tc>
      </w:tr>
      <w:tr w:rsidR="004D3904" w:rsidRPr="0021320C" w:rsidTr="004D3904">
        <w:tc>
          <w:tcPr>
            <w:tcW w:w="1276" w:type="dxa"/>
          </w:tcPr>
          <w:p w:rsidR="004D3904" w:rsidRPr="0021320C" w:rsidRDefault="004D3904"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2019</w:t>
            </w:r>
          </w:p>
        </w:tc>
        <w:tc>
          <w:tcPr>
            <w:tcW w:w="2126" w:type="dxa"/>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78 241,00</w:t>
            </w:r>
          </w:p>
        </w:tc>
        <w:tc>
          <w:tcPr>
            <w:tcW w:w="2268" w:type="dxa"/>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630 437,27</w:t>
            </w:r>
          </w:p>
        </w:tc>
        <w:tc>
          <w:tcPr>
            <w:tcW w:w="1985" w:type="dxa"/>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103 131,72</w:t>
            </w:r>
          </w:p>
        </w:tc>
        <w:tc>
          <w:tcPr>
            <w:tcW w:w="2273" w:type="dxa"/>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811 809,99</w:t>
            </w:r>
          </w:p>
        </w:tc>
      </w:tr>
      <w:tr w:rsidR="004D3904" w:rsidRPr="0021320C" w:rsidTr="004D3904">
        <w:tc>
          <w:tcPr>
            <w:tcW w:w="1276" w:type="dxa"/>
          </w:tcPr>
          <w:p w:rsidR="004D3904" w:rsidRPr="0021320C" w:rsidRDefault="004D3904" w:rsidP="00DB628A">
            <w:pPr>
              <w:pStyle w:val="ConsPlusNormal"/>
              <w:ind w:firstLine="0"/>
              <w:jc w:val="center"/>
              <w:rPr>
                <w:rFonts w:ascii="PT Astra Serif" w:hAnsi="PT Astra Serif" w:cs="Times New Roman"/>
                <w:b/>
                <w:sz w:val="24"/>
                <w:szCs w:val="24"/>
              </w:rPr>
            </w:pPr>
            <w:r w:rsidRPr="0021320C">
              <w:rPr>
                <w:rFonts w:ascii="PT Astra Serif" w:hAnsi="PT Astra Serif" w:cs="Times New Roman"/>
                <w:b/>
                <w:sz w:val="24"/>
                <w:szCs w:val="24"/>
              </w:rPr>
              <w:t>2020</w:t>
            </w:r>
          </w:p>
        </w:tc>
        <w:tc>
          <w:tcPr>
            <w:tcW w:w="2126" w:type="dxa"/>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126 688,40</w:t>
            </w:r>
          </w:p>
        </w:tc>
        <w:tc>
          <w:tcPr>
            <w:tcW w:w="2268" w:type="dxa"/>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730 458,54</w:t>
            </w:r>
          </w:p>
        </w:tc>
        <w:tc>
          <w:tcPr>
            <w:tcW w:w="1985" w:type="dxa"/>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99 218,03</w:t>
            </w:r>
          </w:p>
        </w:tc>
        <w:tc>
          <w:tcPr>
            <w:tcW w:w="2273" w:type="dxa"/>
          </w:tcPr>
          <w:p w:rsidR="004D3904" w:rsidRPr="0021320C" w:rsidRDefault="004D3904" w:rsidP="00DB628A">
            <w:pPr>
              <w:pStyle w:val="ConsPlusNormal"/>
              <w:ind w:firstLine="0"/>
              <w:jc w:val="center"/>
              <w:rPr>
                <w:rFonts w:ascii="PT Astra Serif" w:hAnsi="PT Astra Serif" w:cs="Times New Roman"/>
                <w:sz w:val="24"/>
                <w:szCs w:val="24"/>
              </w:rPr>
            </w:pPr>
            <w:r w:rsidRPr="0021320C">
              <w:rPr>
                <w:rFonts w:ascii="PT Astra Serif" w:hAnsi="PT Astra Serif" w:cs="Times New Roman"/>
                <w:sz w:val="24"/>
                <w:szCs w:val="24"/>
              </w:rPr>
              <w:t>956 364,97</w:t>
            </w:r>
          </w:p>
        </w:tc>
      </w:tr>
    </w:tbl>
    <w:p w:rsidR="004D3904" w:rsidRPr="0021320C" w:rsidRDefault="004D3904" w:rsidP="00DB628A">
      <w:pPr>
        <w:pStyle w:val="13"/>
        <w:ind w:firstLine="709"/>
        <w:jc w:val="both"/>
        <w:rPr>
          <w:rStyle w:val="apple-converted-space"/>
          <w:rFonts w:ascii="PT Astra Serif" w:hAnsi="PT Astra Serif"/>
        </w:rPr>
      </w:pPr>
    </w:p>
    <w:p w:rsidR="004D3904" w:rsidRPr="0021320C" w:rsidRDefault="004D3904" w:rsidP="00DB628A">
      <w:pPr>
        <w:pStyle w:val="13"/>
        <w:ind w:firstLine="709"/>
        <w:jc w:val="both"/>
        <w:rPr>
          <w:rFonts w:ascii="PT Astra Serif" w:hAnsi="PT Astra Serif"/>
          <w:b/>
        </w:rPr>
      </w:pPr>
      <w:r w:rsidRPr="0021320C">
        <w:rPr>
          <w:rStyle w:val="apple-converted-space"/>
          <w:rFonts w:ascii="PT Astra Serif" w:hAnsi="PT Astra Serif"/>
        </w:rPr>
        <w:t>В соответствии со структурой расходов по уровням бюджетов основная доля – окружной бюджет – более 75%. Муниципалитет исполняет отдельные переданные как с федерального уровня, так и регионального, государственные полномочия в сфере социальной поддержки, но при этом и за счет местного бюджета в силу особенностей обеспечиваются дополнительные муниципальные обязательства.</w:t>
      </w:r>
    </w:p>
    <w:p w:rsidR="00CC66C0" w:rsidRPr="0021320C" w:rsidRDefault="00CC66C0" w:rsidP="00DB628A">
      <w:pPr>
        <w:pStyle w:val="ConsPlusNormal"/>
        <w:ind w:left="900" w:firstLine="0"/>
        <w:jc w:val="center"/>
        <w:rPr>
          <w:rFonts w:ascii="PT Astra Serif" w:hAnsi="PT Astra Serif" w:cs="Times New Roman"/>
          <w:b/>
          <w:sz w:val="24"/>
          <w:szCs w:val="24"/>
        </w:rPr>
      </w:pPr>
    </w:p>
    <w:p w:rsidR="00BE4271" w:rsidRPr="0021320C" w:rsidRDefault="00BE4271" w:rsidP="00DB628A">
      <w:pPr>
        <w:pStyle w:val="ConsPlusNormal"/>
        <w:numPr>
          <w:ilvl w:val="0"/>
          <w:numId w:val="3"/>
        </w:numPr>
        <w:ind w:left="0" w:firstLine="0"/>
        <w:jc w:val="center"/>
        <w:rPr>
          <w:rFonts w:ascii="PT Astra Serif" w:hAnsi="PT Astra Serif" w:cs="Times New Roman"/>
          <w:b/>
          <w:sz w:val="24"/>
          <w:szCs w:val="24"/>
        </w:rPr>
      </w:pPr>
      <w:r w:rsidRPr="0021320C">
        <w:rPr>
          <w:rFonts w:ascii="PT Astra Serif" w:hAnsi="PT Astra Serif" w:cs="Times New Roman"/>
          <w:b/>
          <w:sz w:val="24"/>
          <w:szCs w:val="24"/>
        </w:rPr>
        <w:t>МЕРЫ СОЦИАЛЬНОЙ ПОДДЕРЖКИ</w:t>
      </w:r>
    </w:p>
    <w:p w:rsidR="00651732" w:rsidRPr="0021320C" w:rsidRDefault="00651732" w:rsidP="00DB628A">
      <w:pPr>
        <w:pStyle w:val="ConsPlusNormal"/>
        <w:ind w:left="709" w:firstLine="0"/>
        <w:jc w:val="center"/>
        <w:rPr>
          <w:rFonts w:ascii="PT Astra Serif" w:hAnsi="PT Astra Serif" w:cs="Times New Roman"/>
          <w:b/>
          <w:sz w:val="24"/>
          <w:szCs w:val="24"/>
        </w:rPr>
      </w:pPr>
    </w:p>
    <w:p w:rsidR="00651732" w:rsidRPr="0021320C" w:rsidRDefault="00C91A89" w:rsidP="00DB628A">
      <w:pPr>
        <w:pStyle w:val="ConsPlusNormal"/>
        <w:numPr>
          <w:ilvl w:val="1"/>
          <w:numId w:val="3"/>
        </w:numPr>
        <w:ind w:left="0" w:firstLine="0"/>
        <w:jc w:val="center"/>
        <w:rPr>
          <w:rFonts w:ascii="PT Astra Serif" w:hAnsi="PT Astra Serif" w:cs="Times New Roman"/>
          <w:b/>
          <w:sz w:val="24"/>
          <w:szCs w:val="24"/>
        </w:rPr>
      </w:pPr>
      <w:r w:rsidRPr="0021320C">
        <w:rPr>
          <w:rFonts w:ascii="PT Astra Serif" w:hAnsi="PT Astra Serif" w:cs="Times New Roman"/>
          <w:b/>
          <w:sz w:val="24"/>
          <w:szCs w:val="24"/>
        </w:rPr>
        <w:t>П</w:t>
      </w:r>
      <w:r w:rsidR="00651732" w:rsidRPr="0021320C">
        <w:rPr>
          <w:rFonts w:ascii="PT Astra Serif" w:hAnsi="PT Astra Serif" w:cs="Times New Roman"/>
          <w:b/>
          <w:sz w:val="24"/>
          <w:szCs w:val="24"/>
        </w:rPr>
        <w:t>редоставление госуда</w:t>
      </w:r>
      <w:r w:rsidRPr="0021320C">
        <w:rPr>
          <w:rFonts w:ascii="PT Astra Serif" w:hAnsi="PT Astra Serif" w:cs="Times New Roman"/>
          <w:b/>
          <w:sz w:val="24"/>
          <w:szCs w:val="24"/>
        </w:rPr>
        <w:t>рственных и муниципальных услуг</w:t>
      </w:r>
    </w:p>
    <w:p w:rsidR="00C91A89" w:rsidRPr="0021320C" w:rsidRDefault="00C91A89" w:rsidP="00DB628A">
      <w:pPr>
        <w:pStyle w:val="ConsPlusNormal"/>
        <w:ind w:left="709" w:firstLine="0"/>
        <w:jc w:val="both"/>
        <w:rPr>
          <w:rFonts w:ascii="PT Astra Serif" w:hAnsi="PT Astra Serif" w:cs="Times New Roman"/>
          <w:b/>
          <w:i/>
          <w:sz w:val="24"/>
          <w:szCs w:val="24"/>
        </w:rPr>
      </w:pPr>
    </w:p>
    <w:p w:rsidR="00C91A89" w:rsidRPr="0021320C" w:rsidRDefault="00C91A89" w:rsidP="00DB628A">
      <w:pPr>
        <w:ind w:firstLine="709"/>
        <w:jc w:val="both"/>
        <w:rPr>
          <w:rFonts w:ascii="PT Astra Serif" w:hAnsi="PT Astra Serif"/>
          <w:sz w:val="24"/>
          <w:szCs w:val="24"/>
        </w:rPr>
      </w:pPr>
      <w:r w:rsidRPr="0021320C">
        <w:rPr>
          <w:rFonts w:ascii="PT Astra Serif" w:hAnsi="PT Astra Serif"/>
          <w:sz w:val="24"/>
          <w:szCs w:val="24"/>
        </w:rPr>
        <w:t xml:space="preserve">Город Салехард – </w:t>
      </w:r>
      <w:r w:rsidRPr="0021320C">
        <w:rPr>
          <w:rFonts w:ascii="PT Astra Serif" w:hAnsi="PT Astra Serif"/>
          <w:b/>
          <w:sz w:val="24"/>
          <w:szCs w:val="24"/>
        </w:rPr>
        <w:t xml:space="preserve">первое </w:t>
      </w:r>
      <w:r w:rsidRPr="0021320C">
        <w:rPr>
          <w:rFonts w:ascii="PT Astra Serif" w:hAnsi="PT Astra Serif"/>
          <w:sz w:val="24"/>
          <w:szCs w:val="24"/>
        </w:rPr>
        <w:t xml:space="preserve">муниципальное образование в Ямало-Ненецком автономном округе, на территории которого реализован с 2012 года в полном объеме прием заявлений и документов на предоставление государственных и муниципальных услуг в сфере социальной поддержки населения </w:t>
      </w:r>
      <w:r w:rsidRPr="0021320C">
        <w:rPr>
          <w:rFonts w:ascii="PT Astra Serif" w:hAnsi="PT Astra Serif"/>
          <w:b/>
          <w:sz w:val="24"/>
          <w:szCs w:val="24"/>
        </w:rPr>
        <w:t>в МФЦ</w:t>
      </w:r>
      <w:r w:rsidRPr="0021320C">
        <w:rPr>
          <w:rFonts w:ascii="PT Astra Serif" w:hAnsi="PT Astra Serif"/>
          <w:sz w:val="24"/>
          <w:szCs w:val="24"/>
        </w:rPr>
        <w:t>, 92% жителей города с заявлениями о предоставлении услуг обращаются в МФЦ.</w:t>
      </w:r>
    </w:p>
    <w:p w:rsidR="00A93B4F" w:rsidRPr="0021320C" w:rsidRDefault="00A93B4F" w:rsidP="00DB628A">
      <w:pPr>
        <w:pStyle w:val="ConsPlusNormal"/>
        <w:ind w:firstLine="0"/>
        <w:jc w:val="center"/>
        <w:rPr>
          <w:rFonts w:ascii="PT Astra Serif" w:hAnsi="PT Astra Serif" w:cs="Times New Roman"/>
          <w:b/>
          <w:i/>
          <w:sz w:val="24"/>
          <w:szCs w:val="24"/>
        </w:rPr>
      </w:pPr>
    </w:p>
    <w:p w:rsidR="00C45222" w:rsidRPr="0021320C" w:rsidRDefault="00C45222" w:rsidP="00DB628A">
      <w:pPr>
        <w:pStyle w:val="ConsPlusNormal"/>
        <w:ind w:firstLine="0"/>
        <w:jc w:val="center"/>
        <w:rPr>
          <w:rFonts w:ascii="PT Astra Serif" w:hAnsi="PT Astra Serif" w:cs="Times New Roman"/>
          <w:b/>
          <w:i/>
          <w:sz w:val="24"/>
          <w:szCs w:val="24"/>
        </w:rPr>
      </w:pPr>
      <w:r w:rsidRPr="0021320C">
        <w:rPr>
          <w:rFonts w:ascii="PT Astra Serif" w:hAnsi="PT Astra Serif" w:cs="Times New Roman"/>
          <w:b/>
          <w:i/>
          <w:sz w:val="24"/>
          <w:szCs w:val="24"/>
        </w:rPr>
        <w:t>Общее к</w:t>
      </w:r>
      <w:r w:rsidR="00C91A89" w:rsidRPr="0021320C">
        <w:rPr>
          <w:rFonts w:ascii="PT Astra Serif" w:hAnsi="PT Astra Serif" w:cs="Times New Roman"/>
          <w:b/>
          <w:i/>
          <w:sz w:val="24"/>
          <w:szCs w:val="24"/>
        </w:rPr>
        <w:t xml:space="preserve">оличество обращений за предоставлением </w:t>
      </w:r>
    </w:p>
    <w:p w:rsidR="00C91A89" w:rsidRPr="0021320C" w:rsidRDefault="00C91A89" w:rsidP="00DB628A">
      <w:pPr>
        <w:pStyle w:val="ConsPlusNormal"/>
        <w:ind w:firstLine="0"/>
        <w:jc w:val="center"/>
        <w:rPr>
          <w:rFonts w:ascii="PT Astra Serif" w:hAnsi="PT Astra Serif" w:cs="Times New Roman"/>
          <w:b/>
          <w:i/>
          <w:sz w:val="24"/>
          <w:szCs w:val="24"/>
        </w:rPr>
      </w:pPr>
      <w:r w:rsidRPr="0021320C">
        <w:rPr>
          <w:rFonts w:ascii="PT Astra Serif" w:hAnsi="PT Astra Serif" w:cs="Times New Roman"/>
          <w:b/>
          <w:i/>
          <w:sz w:val="24"/>
          <w:szCs w:val="24"/>
        </w:rPr>
        <w:t>государственных и муниципальных услуг</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1"/>
        <w:gridCol w:w="3392"/>
        <w:gridCol w:w="3386"/>
      </w:tblGrid>
      <w:tr w:rsidR="00DB628A" w:rsidRPr="0021320C" w:rsidTr="00DB628A">
        <w:tc>
          <w:tcPr>
            <w:tcW w:w="3251" w:type="dxa"/>
          </w:tcPr>
          <w:p w:rsidR="00DB628A" w:rsidRPr="0021320C" w:rsidRDefault="00DB628A" w:rsidP="00DB628A">
            <w:pPr>
              <w:jc w:val="center"/>
              <w:rPr>
                <w:rFonts w:ascii="PT Astra Serif" w:hAnsi="PT Astra Serif"/>
                <w:b/>
                <w:sz w:val="24"/>
                <w:szCs w:val="24"/>
              </w:rPr>
            </w:pPr>
            <w:r w:rsidRPr="0021320C">
              <w:rPr>
                <w:rFonts w:ascii="PT Astra Serif" w:hAnsi="PT Astra Serif"/>
                <w:b/>
                <w:sz w:val="24"/>
                <w:szCs w:val="24"/>
              </w:rPr>
              <w:t>2018 год (чел.)</w:t>
            </w:r>
          </w:p>
        </w:tc>
        <w:tc>
          <w:tcPr>
            <w:tcW w:w="3392" w:type="dxa"/>
          </w:tcPr>
          <w:p w:rsidR="00DB628A" w:rsidRPr="0021320C" w:rsidRDefault="00DB628A" w:rsidP="00DB628A">
            <w:pPr>
              <w:jc w:val="center"/>
              <w:rPr>
                <w:rFonts w:ascii="PT Astra Serif" w:hAnsi="PT Astra Serif"/>
                <w:b/>
                <w:sz w:val="24"/>
                <w:szCs w:val="24"/>
              </w:rPr>
            </w:pPr>
            <w:r w:rsidRPr="0021320C">
              <w:rPr>
                <w:rFonts w:ascii="PT Astra Serif" w:hAnsi="PT Astra Serif"/>
                <w:b/>
                <w:sz w:val="24"/>
                <w:szCs w:val="24"/>
              </w:rPr>
              <w:t>2019 год (чел.)</w:t>
            </w:r>
          </w:p>
        </w:tc>
        <w:tc>
          <w:tcPr>
            <w:tcW w:w="3386" w:type="dxa"/>
          </w:tcPr>
          <w:p w:rsidR="00DB628A" w:rsidRPr="0021320C" w:rsidRDefault="00DB628A" w:rsidP="00DB628A">
            <w:pPr>
              <w:jc w:val="center"/>
              <w:rPr>
                <w:rFonts w:ascii="PT Astra Serif" w:hAnsi="PT Astra Serif"/>
                <w:b/>
                <w:sz w:val="24"/>
                <w:szCs w:val="24"/>
              </w:rPr>
            </w:pPr>
            <w:r w:rsidRPr="0021320C">
              <w:rPr>
                <w:rFonts w:ascii="PT Astra Serif" w:hAnsi="PT Astra Serif"/>
                <w:b/>
                <w:sz w:val="24"/>
                <w:szCs w:val="24"/>
              </w:rPr>
              <w:t>2020 год (чел.)</w:t>
            </w:r>
          </w:p>
        </w:tc>
      </w:tr>
      <w:tr w:rsidR="00DB628A" w:rsidRPr="0021320C" w:rsidTr="00DB628A">
        <w:tc>
          <w:tcPr>
            <w:tcW w:w="3251" w:type="dxa"/>
          </w:tcPr>
          <w:p w:rsidR="00DB628A" w:rsidRPr="0021320C" w:rsidRDefault="00DB628A" w:rsidP="00DB628A">
            <w:pPr>
              <w:jc w:val="center"/>
              <w:rPr>
                <w:rFonts w:ascii="PT Astra Serif" w:hAnsi="PT Astra Serif"/>
                <w:sz w:val="24"/>
                <w:szCs w:val="24"/>
              </w:rPr>
            </w:pPr>
            <w:r w:rsidRPr="0021320C">
              <w:rPr>
                <w:rFonts w:ascii="PT Astra Serif" w:hAnsi="PT Astra Serif"/>
                <w:sz w:val="24"/>
                <w:szCs w:val="24"/>
              </w:rPr>
              <w:t xml:space="preserve">Количество принятых заявлений – </w:t>
            </w:r>
            <w:r w:rsidRPr="0021320C">
              <w:rPr>
                <w:rFonts w:ascii="PT Astra Serif" w:hAnsi="PT Astra Serif"/>
                <w:b/>
                <w:sz w:val="24"/>
                <w:szCs w:val="24"/>
              </w:rPr>
              <w:t>12 094</w:t>
            </w:r>
          </w:p>
        </w:tc>
        <w:tc>
          <w:tcPr>
            <w:tcW w:w="3392" w:type="dxa"/>
          </w:tcPr>
          <w:p w:rsidR="00DB628A" w:rsidRPr="0021320C" w:rsidRDefault="00DB628A" w:rsidP="00DB628A">
            <w:pPr>
              <w:jc w:val="center"/>
              <w:rPr>
                <w:rFonts w:ascii="PT Astra Serif" w:hAnsi="PT Astra Serif"/>
                <w:sz w:val="24"/>
                <w:szCs w:val="24"/>
              </w:rPr>
            </w:pPr>
            <w:r w:rsidRPr="0021320C">
              <w:rPr>
                <w:rFonts w:ascii="PT Astra Serif" w:hAnsi="PT Astra Serif"/>
                <w:sz w:val="24"/>
                <w:szCs w:val="24"/>
              </w:rPr>
              <w:t xml:space="preserve">Количество принятых заявлений – </w:t>
            </w:r>
            <w:r w:rsidRPr="0021320C">
              <w:rPr>
                <w:rFonts w:ascii="PT Astra Serif" w:hAnsi="PT Astra Serif"/>
                <w:b/>
                <w:sz w:val="24"/>
                <w:szCs w:val="24"/>
              </w:rPr>
              <w:t>12 840</w:t>
            </w:r>
          </w:p>
        </w:tc>
        <w:tc>
          <w:tcPr>
            <w:tcW w:w="3386" w:type="dxa"/>
          </w:tcPr>
          <w:p w:rsidR="00DB628A" w:rsidRPr="0021320C" w:rsidRDefault="00DB628A" w:rsidP="00DB628A">
            <w:pPr>
              <w:jc w:val="center"/>
              <w:rPr>
                <w:rFonts w:ascii="PT Astra Serif" w:hAnsi="PT Astra Serif"/>
                <w:sz w:val="24"/>
                <w:szCs w:val="24"/>
              </w:rPr>
            </w:pPr>
            <w:r w:rsidRPr="0021320C">
              <w:rPr>
                <w:rFonts w:ascii="PT Astra Serif" w:hAnsi="PT Astra Serif"/>
                <w:sz w:val="24"/>
                <w:szCs w:val="24"/>
              </w:rPr>
              <w:t xml:space="preserve">Количество принятых заявлений – </w:t>
            </w:r>
            <w:r w:rsidR="009A3ECB" w:rsidRPr="0021320C">
              <w:rPr>
                <w:rFonts w:ascii="PT Astra Serif" w:hAnsi="PT Astra Serif"/>
                <w:b/>
                <w:sz w:val="24"/>
                <w:szCs w:val="24"/>
              </w:rPr>
              <w:t>13 295</w:t>
            </w:r>
          </w:p>
        </w:tc>
      </w:tr>
    </w:tbl>
    <w:p w:rsidR="00651732" w:rsidRPr="0021320C" w:rsidRDefault="00651732" w:rsidP="00DB628A">
      <w:pPr>
        <w:pStyle w:val="ConsPlusNormal"/>
        <w:jc w:val="both"/>
        <w:rPr>
          <w:rFonts w:ascii="PT Astra Serif" w:hAnsi="PT Astra Serif" w:cs="Times New Roman"/>
          <w:b/>
          <w:i/>
          <w:sz w:val="24"/>
          <w:szCs w:val="24"/>
        </w:rPr>
      </w:pPr>
      <w:r w:rsidRPr="0021320C">
        <w:rPr>
          <w:rFonts w:ascii="PT Astra Serif" w:hAnsi="PT Astra Serif" w:cs="Times New Roman"/>
          <w:i/>
          <w:sz w:val="24"/>
          <w:szCs w:val="24"/>
        </w:rPr>
        <w:t>Увеличилось количество обращений за предоставлением госуда</w:t>
      </w:r>
      <w:r w:rsidR="00DA0B9B" w:rsidRPr="0021320C">
        <w:rPr>
          <w:rFonts w:ascii="PT Astra Serif" w:hAnsi="PT Astra Serif" w:cs="Times New Roman"/>
          <w:i/>
          <w:sz w:val="24"/>
          <w:szCs w:val="24"/>
        </w:rPr>
        <w:t xml:space="preserve">рственных и муниципальных услуг по сравнению с прошлым </w:t>
      </w:r>
      <w:r w:rsidR="0080737B" w:rsidRPr="0021320C">
        <w:rPr>
          <w:rFonts w:ascii="PT Astra Serif" w:hAnsi="PT Astra Serif" w:cs="Times New Roman"/>
          <w:i/>
          <w:sz w:val="24"/>
          <w:szCs w:val="24"/>
        </w:rPr>
        <w:t>годом</w:t>
      </w:r>
      <w:r w:rsidR="00DA0B9B" w:rsidRPr="0021320C">
        <w:rPr>
          <w:rFonts w:ascii="PT Astra Serif" w:hAnsi="PT Astra Serif" w:cs="Times New Roman"/>
          <w:i/>
          <w:sz w:val="24"/>
          <w:szCs w:val="24"/>
        </w:rPr>
        <w:t xml:space="preserve"> на </w:t>
      </w:r>
      <w:r w:rsidR="009A3ECB" w:rsidRPr="0021320C">
        <w:rPr>
          <w:rFonts w:ascii="PT Astra Serif" w:hAnsi="PT Astra Serif" w:cs="Times New Roman"/>
          <w:b/>
          <w:i/>
          <w:sz w:val="24"/>
          <w:szCs w:val="24"/>
        </w:rPr>
        <w:t>3,5</w:t>
      </w:r>
      <w:r w:rsidR="00DA0B9B" w:rsidRPr="0021320C">
        <w:rPr>
          <w:rFonts w:ascii="PT Astra Serif" w:hAnsi="PT Astra Serif" w:cs="Times New Roman"/>
          <w:b/>
          <w:i/>
          <w:sz w:val="24"/>
          <w:szCs w:val="24"/>
        </w:rPr>
        <w:t>%.</w:t>
      </w:r>
    </w:p>
    <w:p w:rsidR="008464FB" w:rsidRPr="0021320C" w:rsidRDefault="008464FB" w:rsidP="00DB628A">
      <w:pPr>
        <w:pStyle w:val="ConsPlusNormal"/>
        <w:jc w:val="both"/>
        <w:rPr>
          <w:rFonts w:ascii="PT Astra Serif" w:hAnsi="PT Astra Serif" w:cs="Times New Roman"/>
          <w:b/>
          <w:i/>
          <w:sz w:val="24"/>
          <w:szCs w:val="24"/>
        </w:rPr>
      </w:pPr>
    </w:p>
    <w:p w:rsidR="00121FDD" w:rsidRPr="0021320C" w:rsidRDefault="00C45222" w:rsidP="00DB628A">
      <w:pPr>
        <w:pStyle w:val="ConsPlusNormal"/>
        <w:ind w:firstLine="0"/>
        <w:jc w:val="center"/>
        <w:rPr>
          <w:rFonts w:ascii="PT Astra Serif" w:hAnsi="PT Astra Serif" w:cs="Times New Roman"/>
          <w:b/>
          <w:i/>
          <w:sz w:val="24"/>
          <w:szCs w:val="24"/>
        </w:rPr>
      </w:pPr>
      <w:r w:rsidRPr="0021320C">
        <w:rPr>
          <w:rFonts w:ascii="PT Astra Serif" w:hAnsi="PT Astra Serif" w:cs="Times New Roman"/>
          <w:b/>
          <w:i/>
          <w:sz w:val="24"/>
          <w:szCs w:val="24"/>
        </w:rPr>
        <w:t xml:space="preserve">Количество обращений за предоставлением государственных и муниципальных услуг </w:t>
      </w:r>
    </w:p>
    <w:p w:rsidR="00C45222" w:rsidRPr="0021320C" w:rsidRDefault="00C45222" w:rsidP="00DB628A">
      <w:pPr>
        <w:pStyle w:val="ConsPlusNormal"/>
        <w:ind w:firstLine="0"/>
        <w:jc w:val="center"/>
        <w:rPr>
          <w:rFonts w:ascii="PT Astra Serif" w:hAnsi="PT Astra Serif" w:cs="Times New Roman"/>
          <w:b/>
          <w:i/>
          <w:sz w:val="24"/>
          <w:szCs w:val="24"/>
        </w:rPr>
      </w:pPr>
      <w:r w:rsidRPr="0021320C">
        <w:rPr>
          <w:rFonts w:ascii="PT Astra Serif" w:hAnsi="PT Astra Serif" w:cs="Times New Roman"/>
          <w:b/>
          <w:i/>
          <w:sz w:val="24"/>
          <w:szCs w:val="24"/>
        </w:rPr>
        <w:t>в электронном виде</w:t>
      </w:r>
      <w:r w:rsidR="00121FDD" w:rsidRPr="0021320C">
        <w:rPr>
          <w:rFonts w:ascii="PT Astra Serif" w:hAnsi="PT Astra Serif" w:cs="Times New Roman"/>
          <w:b/>
          <w:i/>
          <w:sz w:val="24"/>
          <w:szCs w:val="24"/>
        </w:rPr>
        <w:t xml:space="preserve"> в 201</w:t>
      </w:r>
      <w:r w:rsidR="005F313E" w:rsidRPr="0021320C">
        <w:rPr>
          <w:rFonts w:ascii="PT Astra Serif" w:hAnsi="PT Astra Serif" w:cs="Times New Roman"/>
          <w:b/>
          <w:i/>
          <w:sz w:val="24"/>
          <w:szCs w:val="24"/>
        </w:rPr>
        <w:t>8 – 20</w:t>
      </w:r>
      <w:r w:rsidR="009A3ECB" w:rsidRPr="0021320C">
        <w:rPr>
          <w:rFonts w:ascii="PT Astra Serif" w:hAnsi="PT Astra Serif" w:cs="Times New Roman"/>
          <w:b/>
          <w:i/>
          <w:sz w:val="24"/>
          <w:szCs w:val="24"/>
        </w:rPr>
        <w:t>20</w:t>
      </w:r>
      <w:r w:rsidR="005F313E" w:rsidRPr="0021320C">
        <w:rPr>
          <w:rFonts w:ascii="PT Astra Serif" w:hAnsi="PT Astra Serif" w:cs="Times New Roman"/>
          <w:b/>
          <w:i/>
          <w:sz w:val="24"/>
          <w:szCs w:val="24"/>
        </w:rPr>
        <w:t xml:space="preserve">  годах</w:t>
      </w:r>
    </w:p>
    <w:tbl>
      <w:tblPr>
        <w:tblStyle w:val="af"/>
        <w:tblW w:w="10029" w:type="dxa"/>
        <w:tblInd w:w="108" w:type="dxa"/>
        <w:tblLook w:val="04A0"/>
      </w:tblPr>
      <w:tblGrid>
        <w:gridCol w:w="3251"/>
        <w:gridCol w:w="3392"/>
        <w:gridCol w:w="3386"/>
      </w:tblGrid>
      <w:tr w:rsidR="009A3ECB" w:rsidRPr="0021320C" w:rsidTr="009A3ECB">
        <w:tc>
          <w:tcPr>
            <w:tcW w:w="3251"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2018 год (чел.)</w:t>
            </w:r>
          </w:p>
        </w:tc>
        <w:tc>
          <w:tcPr>
            <w:tcW w:w="3392"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2019 год (чел.)</w:t>
            </w:r>
          </w:p>
        </w:tc>
        <w:tc>
          <w:tcPr>
            <w:tcW w:w="3386" w:type="dxa"/>
          </w:tcPr>
          <w:p w:rsidR="009A3ECB" w:rsidRPr="0021320C" w:rsidRDefault="009A3ECB" w:rsidP="009A3ECB">
            <w:pPr>
              <w:jc w:val="center"/>
              <w:rPr>
                <w:rFonts w:ascii="PT Astra Serif" w:hAnsi="PT Astra Serif"/>
                <w:b/>
                <w:sz w:val="24"/>
                <w:szCs w:val="24"/>
              </w:rPr>
            </w:pPr>
            <w:r w:rsidRPr="0021320C">
              <w:rPr>
                <w:rFonts w:ascii="PT Astra Serif" w:hAnsi="PT Astra Serif"/>
                <w:b/>
                <w:sz w:val="24"/>
                <w:szCs w:val="24"/>
              </w:rPr>
              <w:t>2020 год (чел.)</w:t>
            </w:r>
          </w:p>
        </w:tc>
      </w:tr>
      <w:tr w:rsidR="009A3ECB" w:rsidRPr="0021320C" w:rsidTr="009A3ECB">
        <w:tc>
          <w:tcPr>
            <w:tcW w:w="3251"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 xml:space="preserve">Количество принятых заявлений – </w:t>
            </w:r>
            <w:r w:rsidRPr="0021320C">
              <w:rPr>
                <w:rFonts w:ascii="PT Astra Serif" w:hAnsi="PT Astra Serif"/>
                <w:b/>
                <w:sz w:val="24"/>
                <w:szCs w:val="24"/>
              </w:rPr>
              <w:t>3 077</w:t>
            </w:r>
          </w:p>
        </w:tc>
        <w:tc>
          <w:tcPr>
            <w:tcW w:w="3392"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 xml:space="preserve">Количество принятых заявлений – </w:t>
            </w:r>
            <w:r w:rsidRPr="0021320C">
              <w:rPr>
                <w:rFonts w:ascii="PT Astra Serif" w:hAnsi="PT Astra Serif"/>
                <w:b/>
                <w:sz w:val="24"/>
                <w:szCs w:val="24"/>
              </w:rPr>
              <w:t>6 495</w:t>
            </w:r>
          </w:p>
        </w:tc>
        <w:tc>
          <w:tcPr>
            <w:tcW w:w="3386" w:type="dxa"/>
          </w:tcPr>
          <w:p w:rsidR="009A3ECB" w:rsidRPr="0021320C" w:rsidRDefault="009A3ECB" w:rsidP="004804E9">
            <w:pPr>
              <w:jc w:val="center"/>
              <w:rPr>
                <w:rFonts w:ascii="PT Astra Serif" w:hAnsi="PT Astra Serif"/>
                <w:sz w:val="24"/>
                <w:szCs w:val="24"/>
              </w:rPr>
            </w:pPr>
            <w:r w:rsidRPr="0021320C">
              <w:rPr>
                <w:rFonts w:ascii="PT Astra Serif" w:hAnsi="PT Astra Serif"/>
                <w:sz w:val="24"/>
                <w:szCs w:val="24"/>
              </w:rPr>
              <w:t xml:space="preserve">Количество принятых заявлений – </w:t>
            </w:r>
            <w:r w:rsidR="004804E9" w:rsidRPr="004804E9">
              <w:rPr>
                <w:rFonts w:ascii="PT Astra Serif" w:hAnsi="PT Astra Serif"/>
                <w:b/>
                <w:sz w:val="24"/>
                <w:szCs w:val="24"/>
              </w:rPr>
              <w:t>2 617</w:t>
            </w:r>
          </w:p>
        </w:tc>
      </w:tr>
    </w:tbl>
    <w:p w:rsidR="004804E9" w:rsidRDefault="004804E9" w:rsidP="004804E9">
      <w:pPr>
        <w:pStyle w:val="ConsPlusNormal"/>
        <w:ind w:firstLine="709"/>
        <w:jc w:val="both"/>
        <w:rPr>
          <w:rFonts w:ascii="PT Astra Serif" w:hAnsi="PT Astra Serif" w:cs="PT Astra Serif"/>
          <w:sz w:val="24"/>
          <w:szCs w:val="24"/>
        </w:rPr>
      </w:pPr>
      <w:r w:rsidRPr="004804E9">
        <w:rPr>
          <w:rFonts w:ascii="PT Astra Serif" w:hAnsi="PT Astra Serif" w:cs="Times New Roman"/>
          <w:sz w:val="24"/>
          <w:szCs w:val="24"/>
        </w:rPr>
        <w:t>Уменьшение количества обращений за предоставлением государственных и муниципальных услуг в электронном виде</w:t>
      </w:r>
      <w:r>
        <w:rPr>
          <w:rFonts w:ascii="PT Astra Serif" w:hAnsi="PT Astra Serif" w:cs="Times New Roman"/>
          <w:sz w:val="24"/>
          <w:szCs w:val="24"/>
        </w:rPr>
        <w:t xml:space="preserve"> (на 59,7%) связано с тем что, в соответствии с </w:t>
      </w:r>
      <w:r w:rsidRPr="0021320C">
        <w:rPr>
          <w:rFonts w:ascii="PT Astra Serif" w:hAnsi="PT Astra Serif" w:cs="PT Astra Serif"/>
          <w:sz w:val="24"/>
          <w:szCs w:val="24"/>
        </w:rPr>
        <w:t>постановлени</w:t>
      </w:r>
      <w:r>
        <w:rPr>
          <w:rFonts w:ascii="PT Astra Serif" w:hAnsi="PT Astra Serif" w:cs="PT Astra Serif"/>
          <w:sz w:val="24"/>
          <w:szCs w:val="24"/>
        </w:rPr>
        <w:t>ем</w:t>
      </w:r>
      <w:r w:rsidRPr="0021320C">
        <w:rPr>
          <w:rFonts w:ascii="PT Astra Serif" w:hAnsi="PT Astra Serif" w:cs="PT Astra Serif"/>
          <w:sz w:val="24"/>
          <w:szCs w:val="24"/>
        </w:rPr>
        <w:t xml:space="preserve"> Губернатора Ямало-Ненецкого автономного округа от 16.03.2020 № 29-ПГ</w:t>
      </w:r>
      <w:r>
        <w:rPr>
          <w:rFonts w:ascii="PT Astra Serif" w:hAnsi="PT Astra Serif" w:cs="PT Astra Serif"/>
          <w:sz w:val="24"/>
          <w:szCs w:val="24"/>
        </w:rPr>
        <w:t xml:space="preserve"> социальные выплаты в течение 2020 года продлевались в беззаявительном порядке. Также федеральные социальные выплаты: субсидий на оплату жилого помещения и коммунальных услуг, ежемесячные пособия при рождении (усыновлении) ребенка, в том числе проделывались беззаявительном порядке.</w:t>
      </w:r>
    </w:p>
    <w:p w:rsidR="004804E9" w:rsidRDefault="004804E9" w:rsidP="00DB628A">
      <w:pPr>
        <w:pStyle w:val="afa"/>
        <w:shd w:val="clear" w:color="auto" w:fill="FFFFFF"/>
        <w:spacing w:before="0" w:beforeAutospacing="0" w:after="0"/>
        <w:ind w:firstLine="709"/>
        <w:contextualSpacing/>
        <w:jc w:val="both"/>
        <w:rPr>
          <w:rFonts w:ascii="PT Astra Serif" w:hAnsi="PT Astra Serif"/>
        </w:rPr>
      </w:pPr>
    </w:p>
    <w:p w:rsidR="00E15F8A" w:rsidRPr="0021320C" w:rsidRDefault="00A900BF" w:rsidP="00DB628A">
      <w:pPr>
        <w:pStyle w:val="afa"/>
        <w:shd w:val="clear" w:color="auto" w:fill="FFFFFF"/>
        <w:spacing w:before="0" w:beforeAutospacing="0" w:after="0"/>
        <w:ind w:firstLine="709"/>
        <w:contextualSpacing/>
        <w:jc w:val="both"/>
        <w:rPr>
          <w:rFonts w:ascii="PT Astra Serif" w:hAnsi="PT Astra Serif"/>
        </w:rPr>
      </w:pPr>
      <w:r w:rsidRPr="0021320C">
        <w:rPr>
          <w:rFonts w:ascii="PT Astra Serif" w:hAnsi="PT Astra Serif"/>
        </w:rPr>
        <w:t>В</w:t>
      </w:r>
      <w:r w:rsidR="00E15F8A" w:rsidRPr="0021320C">
        <w:rPr>
          <w:rFonts w:ascii="PT Astra Serif" w:hAnsi="PT Astra Serif"/>
        </w:rPr>
        <w:t xml:space="preserve"> муниципальном образовании город Салехард реализовано предоставление </w:t>
      </w:r>
      <w:r w:rsidR="00E15F8A" w:rsidRPr="0021320C">
        <w:rPr>
          <w:rFonts w:ascii="PT Astra Serif" w:hAnsi="PT Astra Serif"/>
          <w:b/>
          <w:i/>
        </w:rPr>
        <w:t>муниципальной услуги в электронном виде</w:t>
      </w:r>
      <w:r w:rsidR="00E15F8A" w:rsidRPr="0021320C">
        <w:rPr>
          <w:rFonts w:ascii="PT Astra Serif" w:hAnsi="PT Astra Serif"/>
        </w:rPr>
        <w:t xml:space="preserve"> </w:t>
      </w:r>
      <w:r w:rsidR="00E15F8A" w:rsidRPr="0021320C">
        <w:rPr>
          <w:rFonts w:ascii="PT Astra Serif" w:hAnsi="PT Astra Serif"/>
          <w:b/>
          <w:i/>
        </w:rPr>
        <w:t>в сфере социальной защиты</w:t>
      </w:r>
      <w:r w:rsidR="00E15F8A" w:rsidRPr="0021320C">
        <w:rPr>
          <w:rFonts w:ascii="PT Astra Serif" w:hAnsi="PT Astra Serif"/>
        </w:rPr>
        <w:t xml:space="preserve"> - «Выдача справок  о принадлежности граждан к отдельной категории» - через Региональный портал государственных и муниципальных услуг.</w:t>
      </w:r>
    </w:p>
    <w:p w:rsidR="00E15F8A" w:rsidRPr="0021320C" w:rsidRDefault="00E15F8A" w:rsidP="00DB628A">
      <w:pPr>
        <w:ind w:firstLine="708"/>
        <w:jc w:val="both"/>
        <w:outlineLvl w:val="0"/>
        <w:rPr>
          <w:rFonts w:ascii="PT Astra Serif" w:hAnsi="PT Astra Serif"/>
          <w:sz w:val="24"/>
          <w:szCs w:val="24"/>
        </w:rPr>
      </w:pPr>
      <w:r w:rsidRPr="0021320C">
        <w:rPr>
          <w:rFonts w:ascii="PT Astra Serif" w:hAnsi="PT Astra Serif"/>
          <w:sz w:val="24"/>
          <w:szCs w:val="24"/>
        </w:rPr>
        <w:t xml:space="preserve">На официальном сайте департамента по труду и социальной защите населения Администрации муниципального образования город Салехард (далее – департамент) </w:t>
      </w:r>
      <w:r w:rsidRPr="0021320C">
        <w:rPr>
          <w:rFonts w:ascii="PT Astra Serif" w:hAnsi="PT Astra Serif"/>
          <w:b/>
          <w:i/>
          <w:sz w:val="24"/>
          <w:szCs w:val="24"/>
          <w:u w:val="single"/>
        </w:rPr>
        <w:t>создан раздел</w:t>
      </w:r>
      <w:r w:rsidRPr="0021320C">
        <w:rPr>
          <w:rFonts w:ascii="PT Astra Serif" w:hAnsi="PT Astra Serif"/>
          <w:sz w:val="24"/>
          <w:szCs w:val="24"/>
        </w:rPr>
        <w:t xml:space="preserve"> «Госуслуги. Проще, чем кажется», также размещены </w:t>
      </w:r>
      <w:r w:rsidRPr="0021320C">
        <w:rPr>
          <w:rFonts w:ascii="PT Astra Serif" w:hAnsi="PT Astra Serif"/>
          <w:b/>
          <w:i/>
          <w:sz w:val="24"/>
          <w:szCs w:val="24"/>
          <w:u w:val="single"/>
        </w:rPr>
        <w:t>ссылка на портал</w:t>
      </w:r>
      <w:r w:rsidRPr="0021320C">
        <w:rPr>
          <w:rFonts w:ascii="PT Astra Serif" w:hAnsi="PT Astra Serif"/>
          <w:sz w:val="24"/>
          <w:szCs w:val="24"/>
        </w:rPr>
        <w:t xml:space="preserve"> государственных услуг Российской Федерации и </w:t>
      </w:r>
      <w:r w:rsidRPr="0021320C">
        <w:rPr>
          <w:rFonts w:ascii="PT Astra Serif" w:hAnsi="PT Astra Serif"/>
          <w:b/>
          <w:i/>
          <w:sz w:val="24"/>
          <w:szCs w:val="24"/>
          <w:u w:val="single"/>
        </w:rPr>
        <w:t>схемы по регистрации и подтверждению личности</w:t>
      </w:r>
      <w:r w:rsidRPr="0021320C">
        <w:rPr>
          <w:rFonts w:ascii="PT Astra Serif" w:hAnsi="PT Astra Serif"/>
          <w:sz w:val="24"/>
          <w:szCs w:val="24"/>
        </w:rPr>
        <w:t xml:space="preserve"> при регистрации в Единой системе идентификации и аутентификации (ЕСИА).</w:t>
      </w:r>
    </w:p>
    <w:p w:rsidR="001D5C3C" w:rsidRPr="0021320C" w:rsidRDefault="00F0350F" w:rsidP="00DB628A">
      <w:pPr>
        <w:pStyle w:val="afd"/>
        <w:ind w:firstLine="709"/>
        <w:jc w:val="both"/>
        <w:rPr>
          <w:rFonts w:ascii="PT Astra Serif" w:hAnsi="PT Astra Serif"/>
          <w:bCs/>
          <w:kern w:val="36"/>
        </w:rPr>
      </w:pPr>
      <w:r w:rsidRPr="0021320C">
        <w:rPr>
          <w:rFonts w:ascii="PT Astra Serif" w:hAnsi="PT Astra Serif"/>
          <w:bCs/>
          <w:kern w:val="36"/>
        </w:rPr>
        <w:t xml:space="preserve">Департамент с 2019 года является </w:t>
      </w:r>
      <w:r w:rsidR="00006745" w:rsidRPr="0021320C">
        <w:rPr>
          <w:rFonts w:ascii="PT Astra Serif" w:hAnsi="PT Astra Serif"/>
          <w:bCs/>
          <w:kern w:val="36"/>
        </w:rPr>
        <w:t>удостоверенным центром по подтвержде</w:t>
      </w:r>
      <w:r w:rsidR="001D5C3C" w:rsidRPr="0021320C">
        <w:rPr>
          <w:rFonts w:ascii="PT Astra Serif" w:hAnsi="PT Astra Serif"/>
          <w:bCs/>
          <w:kern w:val="36"/>
        </w:rPr>
        <w:t xml:space="preserve">нию учетных записей граждан на </w:t>
      </w:r>
      <w:r w:rsidR="001D5C3C" w:rsidRPr="0021320C">
        <w:rPr>
          <w:rFonts w:ascii="PT Astra Serif" w:hAnsi="PT Astra Serif"/>
        </w:rPr>
        <w:t xml:space="preserve">Единый портал </w:t>
      </w:r>
      <w:hyperlink r:id="rId8" w:history="1">
        <w:r w:rsidR="001D5C3C" w:rsidRPr="0021320C">
          <w:rPr>
            <w:rStyle w:val="afc"/>
            <w:rFonts w:ascii="PT Astra Serif" w:eastAsiaTheme="majorEastAsia" w:hAnsi="PT Astra Serif"/>
            <w:u w:val="single"/>
          </w:rPr>
          <w:t>https://www.gosuslugi.ru/</w:t>
        </w:r>
      </w:hyperlink>
      <w:r w:rsidR="001D5C3C" w:rsidRPr="0021320C">
        <w:rPr>
          <w:rFonts w:ascii="PT Astra Serif" w:hAnsi="PT Astra Serif"/>
        </w:rPr>
        <w:t xml:space="preserve"> государственных и муниципальных услуг.</w:t>
      </w:r>
    </w:p>
    <w:p w:rsidR="00E15F8A" w:rsidRPr="0021320C" w:rsidRDefault="00E15F8A" w:rsidP="00DB628A">
      <w:pPr>
        <w:pStyle w:val="afd"/>
        <w:ind w:firstLine="709"/>
        <w:jc w:val="both"/>
        <w:rPr>
          <w:rFonts w:ascii="PT Astra Serif" w:hAnsi="PT Astra Serif"/>
        </w:rPr>
      </w:pPr>
      <w:r w:rsidRPr="0021320C">
        <w:rPr>
          <w:rFonts w:ascii="PT Astra Serif" w:hAnsi="PT Astra Serif"/>
          <w:bCs/>
          <w:kern w:val="36"/>
        </w:rPr>
        <w:t>Р</w:t>
      </w:r>
      <w:r w:rsidRPr="0021320C">
        <w:rPr>
          <w:rFonts w:ascii="PT Astra Serif" w:hAnsi="PT Astra Serif"/>
        </w:rPr>
        <w:t xml:space="preserve">азработан </w:t>
      </w:r>
      <w:r w:rsidRPr="0021320C">
        <w:rPr>
          <w:rFonts w:ascii="PT Astra Serif" w:hAnsi="PT Astra Serif"/>
          <w:b/>
          <w:i/>
          <w:u w:val="single"/>
        </w:rPr>
        <w:t>перечень вопросов об удовлетворённости</w:t>
      </w:r>
      <w:r w:rsidRPr="0021320C">
        <w:rPr>
          <w:rFonts w:ascii="PT Astra Serif" w:hAnsi="PT Astra Serif"/>
        </w:rPr>
        <w:t xml:space="preserve"> получения государственных и муниципальных услуг в электронной форме для проведения анкетирования заявителей, обратившихся за предоставлением государственных услуг через портал государственных услуг </w:t>
      </w:r>
      <w:hyperlink r:id="rId9" w:history="1">
        <w:r w:rsidRPr="0021320C">
          <w:rPr>
            <w:rStyle w:val="afb"/>
            <w:rFonts w:ascii="PT Astra Serif" w:hAnsi="PT Astra Serif"/>
            <w:color w:val="auto"/>
          </w:rPr>
          <w:t>https://www.gosuslugi.ru/</w:t>
        </w:r>
      </w:hyperlink>
      <w:r w:rsidRPr="0021320C">
        <w:rPr>
          <w:rFonts w:ascii="PT Astra Serif" w:hAnsi="PT Astra Serif"/>
        </w:rPr>
        <w:t>. Анкеты предлагаются к заполнению при получении документов (уведомлений, решений и др.).</w:t>
      </w:r>
    </w:p>
    <w:p w:rsidR="00E91937" w:rsidRPr="0021320C" w:rsidRDefault="00E91937" w:rsidP="00DB628A">
      <w:pPr>
        <w:pStyle w:val="afd"/>
        <w:ind w:firstLine="708"/>
        <w:jc w:val="both"/>
        <w:rPr>
          <w:rFonts w:ascii="PT Astra Serif" w:hAnsi="PT Astra Serif"/>
        </w:rPr>
      </w:pPr>
      <w:r w:rsidRPr="0021320C">
        <w:rPr>
          <w:rFonts w:ascii="PT Astra Serif" w:hAnsi="PT Astra Serif"/>
        </w:rPr>
        <w:lastRenderedPageBreak/>
        <w:t xml:space="preserve">Размещен в местах предоставления услуг </w:t>
      </w:r>
      <w:r w:rsidRPr="0021320C">
        <w:rPr>
          <w:rFonts w:ascii="PT Astra Serif" w:hAnsi="PT Astra Serif"/>
          <w:b/>
          <w:i/>
          <w:u w:val="single"/>
        </w:rPr>
        <w:t>перечень государственных и муниципальных услуг</w:t>
      </w:r>
      <w:r w:rsidRPr="0021320C">
        <w:rPr>
          <w:rFonts w:ascii="PT Astra Serif" w:hAnsi="PT Astra Serif"/>
        </w:rPr>
        <w:t>, доступных для получения в электронной форме.</w:t>
      </w:r>
    </w:p>
    <w:p w:rsidR="00A93B4F" w:rsidRPr="0021320C" w:rsidRDefault="00A93B4F" w:rsidP="00DB628A">
      <w:pPr>
        <w:pStyle w:val="afd"/>
        <w:ind w:firstLine="708"/>
        <w:jc w:val="both"/>
        <w:rPr>
          <w:rFonts w:ascii="PT Astra Serif" w:hAnsi="PT Astra Serif"/>
        </w:rPr>
      </w:pPr>
      <w:r w:rsidRPr="0021320C">
        <w:rPr>
          <w:rFonts w:ascii="PT Astra Serif" w:hAnsi="PT Astra Serif"/>
        </w:rPr>
        <w:t xml:space="preserve">На сайте департамента создан перечень государственных и муниципальных услуг, предоставляемых через Единый портал </w:t>
      </w:r>
      <w:hyperlink r:id="rId10" w:history="1">
        <w:r w:rsidRPr="0021320C">
          <w:rPr>
            <w:rStyle w:val="afc"/>
            <w:rFonts w:ascii="PT Astra Serif" w:eastAsiaTheme="majorEastAsia" w:hAnsi="PT Astra Serif"/>
            <w:u w:val="single"/>
          </w:rPr>
          <w:t>https://www.gosuslugi.ru/</w:t>
        </w:r>
      </w:hyperlink>
      <w:r w:rsidRPr="0021320C">
        <w:rPr>
          <w:rFonts w:ascii="PT Astra Serif" w:hAnsi="PT Astra Serif"/>
        </w:rPr>
        <w:t xml:space="preserve"> государственных и муниципальных услуг с указанием активной интернет ссылки на услуги.</w:t>
      </w:r>
    </w:p>
    <w:p w:rsidR="00E91937" w:rsidRPr="0021320C" w:rsidRDefault="00E91937" w:rsidP="00DB628A">
      <w:pPr>
        <w:pStyle w:val="afd"/>
        <w:ind w:firstLine="708"/>
        <w:jc w:val="both"/>
        <w:rPr>
          <w:rFonts w:ascii="PT Astra Serif" w:hAnsi="PT Astra Serif"/>
        </w:rPr>
      </w:pPr>
      <w:r w:rsidRPr="0021320C">
        <w:rPr>
          <w:rFonts w:ascii="PT Astra Serif" w:hAnsi="PT Astra Serif"/>
        </w:rPr>
        <w:t xml:space="preserve">На стендах в Департаменте размещена </w:t>
      </w:r>
      <w:r w:rsidRPr="0021320C">
        <w:rPr>
          <w:rFonts w:ascii="PT Astra Serif" w:hAnsi="PT Astra Serif"/>
          <w:b/>
          <w:i/>
          <w:u w:val="single"/>
        </w:rPr>
        <w:t>информация о преимуществах</w:t>
      </w:r>
      <w:r w:rsidRPr="0021320C">
        <w:rPr>
          <w:rFonts w:ascii="PT Astra Serif" w:hAnsi="PT Astra Serif"/>
        </w:rPr>
        <w:t xml:space="preserve"> получения государственных и муниципальных услуг в электронной форме и отличии от получения традиционным способом.</w:t>
      </w:r>
    </w:p>
    <w:p w:rsidR="00E91937" w:rsidRPr="0021320C" w:rsidRDefault="00E91937" w:rsidP="00DB628A">
      <w:pPr>
        <w:ind w:firstLine="708"/>
        <w:jc w:val="both"/>
        <w:outlineLvl w:val="0"/>
        <w:rPr>
          <w:rFonts w:ascii="PT Astra Serif" w:hAnsi="PT Astra Serif"/>
          <w:sz w:val="24"/>
          <w:szCs w:val="24"/>
        </w:rPr>
      </w:pPr>
      <w:r w:rsidRPr="0021320C">
        <w:rPr>
          <w:rFonts w:ascii="PT Astra Serif" w:hAnsi="PT Astra Serif"/>
          <w:sz w:val="24"/>
          <w:szCs w:val="24"/>
        </w:rPr>
        <w:t xml:space="preserve">Сформирован </w:t>
      </w:r>
      <w:r w:rsidRPr="0021320C">
        <w:rPr>
          <w:rFonts w:ascii="PT Astra Serif" w:hAnsi="PT Astra Serif"/>
          <w:b/>
          <w:i/>
          <w:sz w:val="24"/>
          <w:szCs w:val="24"/>
          <w:u w:val="single"/>
        </w:rPr>
        <w:t>перечень преимуществ</w:t>
      </w:r>
      <w:r w:rsidRPr="0021320C">
        <w:rPr>
          <w:rFonts w:ascii="PT Astra Serif" w:hAnsi="PT Astra Serif"/>
          <w:sz w:val="24"/>
          <w:szCs w:val="24"/>
        </w:rPr>
        <w:t xml:space="preserve"> получения государственных услуг в электронной форме в отличие от получения услуг традиционным способом применительно к муниципальному образованию город Салехарда;</w:t>
      </w:r>
    </w:p>
    <w:p w:rsidR="00E91937" w:rsidRPr="0021320C" w:rsidRDefault="00E91937" w:rsidP="00DB628A">
      <w:pPr>
        <w:ind w:firstLine="708"/>
        <w:jc w:val="both"/>
        <w:outlineLvl w:val="0"/>
        <w:rPr>
          <w:rFonts w:ascii="PT Astra Serif" w:hAnsi="PT Astra Serif"/>
          <w:sz w:val="24"/>
          <w:szCs w:val="24"/>
        </w:rPr>
      </w:pPr>
      <w:r w:rsidRPr="0021320C">
        <w:rPr>
          <w:rFonts w:ascii="PT Astra Serif" w:hAnsi="PT Astra Serif"/>
          <w:sz w:val="24"/>
          <w:szCs w:val="24"/>
        </w:rPr>
        <w:t xml:space="preserve">Разработаны </w:t>
      </w:r>
      <w:r w:rsidRPr="0021320C">
        <w:rPr>
          <w:rFonts w:ascii="PT Astra Serif" w:hAnsi="PT Astra Serif"/>
          <w:b/>
          <w:i/>
          <w:sz w:val="24"/>
          <w:szCs w:val="24"/>
          <w:u w:val="single"/>
        </w:rPr>
        <w:t>памятки</w:t>
      </w:r>
      <w:r w:rsidRPr="0021320C">
        <w:rPr>
          <w:rFonts w:ascii="PT Astra Serif" w:hAnsi="PT Astra Serif"/>
          <w:b/>
          <w:bCs/>
          <w:i/>
          <w:kern w:val="36"/>
          <w:sz w:val="24"/>
          <w:szCs w:val="24"/>
          <w:u w:val="single"/>
        </w:rPr>
        <w:t xml:space="preserve"> </w:t>
      </w:r>
      <w:r w:rsidRPr="0021320C">
        <w:rPr>
          <w:rFonts w:ascii="PT Astra Serif" w:hAnsi="PT Astra Serif"/>
          <w:bCs/>
          <w:kern w:val="36"/>
          <w:sz w:val="24"/>
          <w:szCs w:val="24"/>
        </w:rPr>
        <w:t>о преимуществах и порядке получения государственных и муниципальных услуг в электронной форме для жителей города, которые</w:t>
      </w:r>
      <w:r w:rsidRPr="0021320C">
        <w:rPr>
          <w:rFonts w:ascii="PT Astra Serif" w:hAnsi="PT Astra Serif"/>
          <w:sz w:val="24"/>
          <w:szCs w:val="24"/>
        </w:rPr>
        <w:t xml:space="preserve"> раздаются заявителям при посещении ими Департамента.</w:t>
      </w:r>
    </w:p>
    <w:p w:rsidR="00E15F8A" w:rsidRPr="0021320C" w:rsidRDefault="00E15F8A" w:rsidP="00DB628A">
      <w:pPr>
        <w:pStyle w:val="afd"/>
        <w:ind w:firstLine="708"/>
        <w:jc w:val="both"/>
        <w:rPr>
          <w:rFonts w:ascii="PT Astra Serif" w:hAnsi="PT Astra Serif"/>
        </w:rPr>
      </w:pPr>
      <w:r w:rsidRPr="0021320C">
        <w:rPr>
          <w:rFonts w:ascii="PT Astra Serif" w:hAnsi="PT Astra Serif"/>
        </w:rPr>
        <w:t xml:space="preserve">Специалисты Департамента один раз в два месяца даются </w:t>
      </w:r>
      <w:r w:rsidRPr="0021320C">
        <w:rPr>
          <w:rFonts w:ascii="PT Astra Serif" w:hAnsi="PT Astra Serif"/>
          <w:b/>
          <w:i/>
          <w:u w:val="single"/>
        </w:rPr>
        <w:t xml:space="preserve">интервью </w:t>
      </w:r>
      <w:r w:rsidRPr="0021320C">
        <w:rPr>
          <w:rFonts w:ascii="PT Astra Serif" w:hAnsi="PT Astra Serif"/>
        </w:rPr>
        <w:t xml:space="preserve">о преимуществах услуг в электронной форме МБИУ «Северный ветер». </w:t>
      </w:r>
    </w:p>
    <w:p w:rsidR="00E15F8A" w:rsidRPr="0021320C" w:rsidRDefault="00E15F8A" w:rsidP="00DB628A">
      <w:pPr>
        <w:ind w:firstLine="709"/>
        <w:jc w:val="both"/>
        <w:rPr>
          <w:rFonts w:ascii="PT Astra Serif" w:hAnsi="PT Astra Serif"/>
          <w:sz w:val="24"/>
          <w:szCs w:val="24"/>
        </w:rPr>
      </w:pPr>
      <w:r w:rsidRPr="0021320C">
        <w:rPr>
          <w:rFonts w:ascii="PT Astra Serif" w:hAnsi="PT Astra Serif"/>
          <w:sz w:val="24"/>
          <w:szCs w:val="24"/>
        </w:rPr>
        <w:t xml:space="preserve">На телевидении «Северный ветер» транслируется видеоролик под названием «Вам помогут Госуслуги!» подготовленный в рамках муниципальной программы муниципального образования город Салехард </w:t>
      </w:r>
      <w:r w:rsidRPr="0021320C">
        <w:rPr>
          <w:rFonts w:ascii="PT Astra Serif" w:eastAsia="Calibri" w:hAnsi="PT Astra Serif"/>
          <w:sz w:val="24"/>
          <w:szCs w:val="24"/>
        </w:rPr>
        <w:t xml:space="preserve">«Социальная поддержка граждан и охрана труда» на 2017-2020 годы подпрограммы «Дети Салехарда» </w:t>
      </w:r>
      <w:r w:rsidRPr="0021320C">
        <w:rPr>
          <w:rFonts w:ascii="PT Astra Serif" w:hAnsi="PT Astra Serif"/>
          <w:sz w:val="24"/>
          <w:szCs w:val="24"/>
        </w:rPr>
        <w:t>в 2018 году.</w:t>
      </w:r>
    </w:p>
    <w:p w:rsidR="00DA0B9B" w:rsidRPr="0021320C" w:rsidRDefault="00DA0B9B" w:rsidP="00DB628A">
      <w:pPr>
        <w:pStyle w:val="ConsPlusNormal"/>
        <w:jc w:val="both"/>
        <w:rPr>
          <w:rFonts w:ascii="PT Astra Serif" w:hAnsi="PT Astra Serif" w:cs="Times New Roman"/>
          <w:b/>
          <w:i/>
          <w:sz w:val="24"/>
          <w:szCs w:val="24"/>
        </w:rPr>
      </w:pPr>
    </w:p>
    <w:p w:rsidR="00A17E9D" w:rsidRPr="0021320C" w:rsidRDefault="00977C10" w:rsidP="00DB628A">
      <w:pPr>
        <w:pStyle w:val="af4"/>
        <w:numPr>
          <w:ilvl w:val="1"/>
          <w:numId w:val="3"/>
        </w:numPr>
        <w:ind w:left="0" w:firstLine="0"/>
        <w:jc w:val="center"/>
        <w:outlineLvl w:val="0"/>
        <w:rPr>
          <w:rFonts w:ascii="PT Astra Serif" w:hAnsi="PT Astra Serif"/>
          <w:b/>
        </w:rPr>
      </w:pPr>
      <w:r w:rsidRPr="0021320C">
        <w:rPr>
          <w:rFonts w:ascii="PT Astra Serif" w:hAnsi="PT Astra Serif"/>
          <w:b/>
          <w:lang w:val="ru-RU"/>
        </w:rPr>
        <w:t xml:space="preserve"> </w:t>
      </w:r>
      <w:r w:rsidR="00A17E9D" w:rsidRPr="0021320C">
        <w:rPr>
          <w:rFonts w:ascii="PT Astra Serif" w:hAnsi="PT Astra Serif"/>
          <w:b/>
        </w:rPr>
        <w:t>Льготные категории граждан</w:t>
      </w:r>
    </w:p>
    <w:p w:rsidR="00A17E9D" w:rsidRPr="0021320C" w:rsidRDefault="00A17E9D" w:rsidP="00DB628A">
      <w:pPr>
        <w:ind w:firstLine="720"/>
        <w:jc w:val="both"/>
        <w:outlineLvl w:val="0"/>
        <w:rPr>
          <w:rFonts w:ascii="PT Astra Serif" w:hAnsi="PT Astra Serif"/>
          <w:sz w:val="24"/>
          <w:szCs w:val="24"/>
        </w:rPr>
      </w:pPr>
    </w:p>
    <w:p w:rsidR="0092051B" w:rsidRPr="0021320C" w:rsidRDefault="00A17E9D" w:rsidP="00DB628A">
      <w:pPr>
        <w:numPr>
          <w:ilvl w:val="2"/>
          <w:numId w:val="3"/>
        </w:numPr>
        <w:ind w:left="0" w:firstLine="0"/>
        <w:jc w:val="center"/>
        <w:rPr>
          <w:rFonts w:ascii="PT Astra Serif" w:hAnsi="PT Astra Serif"/>
          <w:b/>
          <w:bCs/>
          <w:sz w:val="24"/>
          <w:szCs w:val="24"/>
        </w:rPr>
      </w:pPr>
      <w:r w:rsidRPr="0021320C">
        <w:rPr>
          <w:rFonts w:ascii="PT Astra Serif" w:hAnsi="PT Astra Serif"/>
          <w:b/>
          <w:bCs/>
          <w:sz w:val="24"/>
          <w:szCs w:val="24"/>
        </w:rPr>
        <w:t>Ветераны</w:t>
      </w:r>
    </w:p>
    <w:p w:rsidR="00DA30D6" w:rsidRPr="0021320C" w:rsidRDefault="00DA30D6" w:rsidP="00DB628A">
      <w:pPr>
        <w:ind w:firstLine="720"/>
        <w:jc w:val="center"/>
        <w:rPr>
          <w:rFonts w:ascii="PT Astra Serif" w:hAnsi="PT Astra Serif"/>
          <w:b/>
          <w:bCs/>
          <w:sz w:val="24"/>
          <w:szCs w:val="24"/>
        </w:rPr>
      </w:pPr>
    </w:p>
    <w:p w:rsidR="00DA30D6" w:rsidRPr="0021320C" w:rsidRDefault="00DA30D6" w:rsidP="00DB628A">
      <w:pPr>
        <w:ind w:firstLine="720"/>
        <w:jc w:val="both"/>
        <w:rPr>
          <w:rFonts w:ascii="PT Astra Serif" w:hAnsi="PT Astra Serif"/>
          <w:sz w:val="24"/>
          <w:szCs w:val="24"/>
        </w:rPr>
      </w:pPr>
      <w:r w:rsidRPr="0021320C">
        <w:rPr>
          <w:rFonts w:ascii="PT Astra Serif" w:hAnsi="PT Astra Serif"/>
          <w:sz w:val="24"/>
          <w:szCs w:val="24"/>
        </w:rPr>
        <w:t>Социальная политика Администрации города</w:t>
      </w:r>
      <w:r w:rsidR="00CE119C" w:rsidRPr="0021320C">
        <w:rPr>
          <w:rFonts w:ascii="PT Astra Serif" w:hAnsi="PT Astra Serif"/>
          <w:sz w:val="24"/>
          <w:szCs w:val="24"/>
        </w:rPr>
        <w:t xml:space="preserve"> Салехарда </w:t>
      </w:r>
      <w:r w:rsidRPr="0021320C">
        <w:rPr>
          <w:rFonts w:ascii="PT Astra Serif" w:hAnsi="PT Astra Serif"/>
          <w:sz w:val="24"/>
          <w:szCs w:val="24"/>
        </w:rPr>
        <w:t xml:space="preserve">направлена, в значительной степени, на решение проблем ветеранов, граждан пожилого возраста. </w:t>
      </w:r>
    </w:p>
    <w:p w:rsidR="00DA30D6" w:rsidRPr="0021320C" w:rsidRDefault="00DA30D6" w:rsidP="00DB628A">
      <w:pPr>
        <w:pStyle w:val="a4"/>
        <w:ind w:firstLine="720"/>
        <w:jc w:val="both"/>
        <w:rPr>
          <w:rFonts w:ascii="PT Astra Serif" w:hAnsi="PT Astra Serif"/>
          <w:szCs w:val="24"/>
        </w:rPr>
      </w:pPr>
      <w:r w:rsidRPr="0021320C">
        <w:rPr>
          <w:rFonts w:ascii="PT Astra Serif" w:hAnsi="PT Astra Serif"/>
          <w:szCs w:val="24"/>
        </w:rPr>
        <w:t xml:space="preserve">В городе живет традиция уважительного отношения к людям старшего поколения. Без них не проходит ни одно городское мероприятие, будь то праздник или обсуждение вопросов развития города. </w:t>
      </w:r>
    </w:p>
    <w:p w:rsidR="00DA30D6" w:rsidRPr="0021320C" w:rsidRDefault="00DA30D6" w:rsidP="00DB628A">
      <w:pPr>
        <w:pStyle w:val="a4"/>
        <w:ind w:firstLine="720"/>
        <w:jc w:val="both"/>
        <w:rPr>
          <w:rFonts w:ascii="PT Astra Serif" w:hAnsi="PT Astra Serif"/>
          <w:szCs w:val="24"/>
        </w:rPr>
      </w:pPr>
      <w:r w:rsidRPr="0021320C">
        <w:rPr>
          <w:rFonts w:ascii="PT Astra Serif" w:hAnsi="PT Astra Serif"/>
          <w:szCs w:val="24"/>
        </w:rPr>
        <w:t xml:space="preserve">Активную помощь в решении вопросов жизнедеятельности ветеранов оказывает Городской совет ветеранов войны, труда, Вооруженных сил и правоохранительных органов. </w:t>
      </w:r>
    </w:p>
    <w:p w:rsidR="00B24686" w:rsidRPr="0021320C" w:rsidRDefault="00B24686" w:rsidP="00DB628A">
      <w:pPr>
        <w:pStyle w:val="13"/>
        <w:ind w:firstLine="709"/>
        <w:jc w:val="both"/>
        <w:rPr>
          <w:rFonts w:ascii="PT Astra Serif" w:hAnsi="PT Astra Serif"/>
        </w:rPr>
      </w:pPr>
      <w:r w:rsidRPr="0021320C">
        <w:rPr>
          <w:rFonts w:ascii="PT Astra Serif" w:hAnsi="PT Astra Serif"/>
        </w:rPr>
        <w:t xml:space="preserve">Забота о ветеранах всегда была и остается одним из наиболее значимых направлений социальной защиты населения, которая предусматривает осуществление системы мер, направленных на создание условий, обеспечивающих экономическое благополучие и моральную поддержку ветеранов, уважение в обществе. </w:t>
      </w:r>
    </w:p>
    <w:p w:rsidR="00A900BF" w:rsidRPr="0021320C" w:rsidRDefault="00A900BF" w:rsidP="00DB628A">
      <w:pPr>
        <w:ind w:firstLine="709"/>
        <w:jc w:val="both"/>
        <w:rPr>
          <w:rFonts w:ascii="PT Astra Serif" w:hAnsi="PT Astra Serif"/>
          <w:sz w:val="24"/>
          <w:szCs w:val="24"/>
        </w:rPr>
      </w:pPr>
      <w:r w:rsidRPr="0021320C">
        <w:rPr>
          <w:rFonts w:ascii="PT Astra Serif" w:hAnsi="PT Astra Serif"/>
          <w:sz w:val="24"/>
          <w:szCs w:val="24"/>
        </w:rPr>
        <w:t xml:space="preserve">На территории муниципального образования город Салехард на протяжении ряда лет, как и в целом по России, наблюдается увеличение численности пожилых людей (женщины – 60 лет и старше, мужчины – 65 лет и старше). Если в 2010 году численность пожилых людей составляла 5,4% от всего населения города, то к началу 2020 года она достигла </w:t>
      </w:r>
      <w:r w:rsidRPr="0021320C">
        <w:rPr>
          <w:rFonts w:ascii="PT Astra Serif" w:hAnsi="PT Astra Serif"/>
          <w:b/>
          <w:sz w:val="24"/>
          <w:szCs w:val="24"/>
        </w:rPr>
        <w:t>11,5%.</w:t>
      </w:r>
      <w:r w:rsidRPr="0021320C">
        <w:rPr>
          <w:rFonts w:ascii="PT Astra Serif" w:hAnsi="PT Astra Serif"/>
          <w:sz w:val="24"/>
          <w:szCs w:val="24"/>
        </w:rPr>
        <w:t xml:space="preserve"> </w:t>
      </w:r>
    </w:p>
    <w:p w:rsidR="00A900BF" w:rsidRPr="0021320C" w:rsidRDefault="00A900BF" w:rsidP="00DB628A">
      <w:pPr>
        <w:widowControl w:val="0"/>
        <w:shd w:val="clear" w:color="auto" w:fill="FFFFFF"/>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Возраст старейшего жителя муниципального образования город Салехард 99 лет, таких долгожителей 1 человек. Всего же старожилов – 90 лет и старше в нашем городе  37 человек.</w:t>
      </w:r>
    </w:p>
    <w:p w:rsidR="00A900BF" w:rsidRPr="0021320C" w:rsidRDefault="00A900BF" w:rsidP="00DB628A">
      <w:pPr>
        <w:widowControl w:val="0"/>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Все ветераны ВОВ - юбиляры, достигших 90-летнего возраста и более, принимают личные поздравления Главы города Салехарда на дому.</w:t>
      </w:r>
    </w:p>
    <w:p w:rsidR="004D3904" w:rsidRPr="0021320C" w:rsidRDefault="004D3904" w:rsidP="00DB628A">
      <w:pPr>
        <w:pStyle w:val="82"/>
        <w:shd w:val="clear" w:color="auto" w:fill="auto"/>
        <w:spacing w:line="240" w:lineRule="auto"/>
        <w:ind w:right="-2" w:firstLine="709"/>
        <w:jc w:val="both"/>
        <w:rPr>
          <w:rFonts w:ascii="PT Astra Serif" w:hAnsi="PT Astra Serif"/>
          <w:b w:val="0"/>
          <w:sz w:val="24"/>
          <w:szCs w:val="24"/>
        </w:rPr>
      </w:pPr>
      <w:r w:rsidRPr="0021320C">
        <w:rPr>
          <w:rFonts w:ascii="PT Astra Serif" w:hAnsi="PT Astra Serif"/>
          <w:b w:val="0"/>
          <w:sz w:val="24"/>
          <w:szCs w:val="24"/>
        </w:rPr>
        <w:t>В соответствии с Законом автономного округа № 55-ЗАО от 27 октября 2006 года                 «О государственной социальной помощи в Ямало-Ненецком автономном округе» и постановлением Администрации муниципального образования город Салехард от 23 марта 2020 года № 763 «О выплате материальной помощи ко Дню Победы» ветеранам Великой Отечественной войны выплачена материальная помощь в следующих размерах:</w:t>
      </w:r>
    </w:p>
    <w:p w:rsidR="004D3904" w:rsidRPr="0021320C" w:rsidRDefault="004D3904" w:rsidP="00DB628A">
      <w:pPr>
        <w:ind w:firstLine="720"/>
        <w:jc w:val="both"/>
        <w:outlineLvl w:val="0"/>
        <w:rPr>
          <w:rFonts w:ascii="PT Astra Serif" w:hAnsi="PT Astra Serif"/>
          <w:sz w:val="24"/>
          <w:szCs w:val="24"/>
          <w:u w:val="single"/>
        </w:rPr>
      </w:pPr>
      <w:r w:rsidRPr="0021320C">
        <w:rPr>
          <w:rFonts w:ascii="PT Astra Serif" w:hAnsi="PT Astra Serif"/>
          <w:sz w:val="24"/>
          <w:szCs w:val="24"/>
        </w:rPr>
        <w:tab/>
      </w:r>
      <w:r w:rsidRPr="0021320C">
        <w:rPr>
          <w:rFonts w:ascii="PT Astra Serif" w:hAnsi="PT Astra Serif"/>
          <w:sz w:val="24"/>
          <w:szCs w:val="24"/>
        </w:rPr>
        <w:tab/>
      </w:r>
      <w:r w:rsidRPr="0021320C">
        <w:rPr>
          <w:rFonts w:ascii="PT Astra Serif" w:hAnsi="PT Astra Serif"/>
          <w:sz w:val="24"/>
          <w:szCs w:val="24"/>
        </w:rPr>
        <w:tab/>
      </w:r>
      <w:r w:rsidRPr="0021320C">
        <w:rPr>
          <w:rFonts w:ascii="PT Astra Serif" w:hAnsi="PT Astra Serif"/>
          <w:sz w:val="24"/>
          <w:szCs w:val="24"/>
        </w:rPr>
        <w:tab/>
      </w:r>
      <w:r w:rsidRPr="0021320C">
        <w:rPr>
          <w:rFonts w:ascii="PT Astra Serif" w:hAnsi="PT Astra Serif"/>
          <w:sz w:val="24"/>
          <w:szCs w:val="24"/>
        </w:rPr>
        <w:tab/>
      </w:r>
      <w:r w:rsidRPr="0021320C">
        <w:rPr>
          <w:rFonts w:ascii="PT Astra Serif" w:hAnsi="PT Astra Serif"/>
          <w:sz w:val="24"/>
          <w:szCs w:val="24"/>
          <w:u w:val="single"/>
        </w:rPr>
        <w:t>окружной бюджет</w:t>
      </w:r>
      <w:r w:rsidRPr="0021320C">
        <w:rPr>
          <w:rFonts w:ascii="PT Astra Serif" w:hAnsi="PT Astra Serif"/>
          <w:sz w:val="24"/>
          <w:szCs w:val="24"/>
          <w:u w:val="single"/>
        </w:rPr>
        <w:tab/>
      </w:r>
      <w:r w:rsidRPr="0021320C">
        <w:rPr>
          <w:rFonts w:ascii="PT Astra Serif" w:hAnsi="PT Astra Serif"/>
          <w:sz w:val="24"/>
          <w:szCs w:val="24"/>
          <w:u w:val="single"/>
        </w:rPr>
        <w:tab/>
        <w:t>муниципальный бюджет</w:t>
      </w:r>
    </w:p>
    <w:p w:rsidR="004D3904" w:rsidRPr="0021320C" w:rsidRDefault="004D3904" w:rsidP="00DB628A">
      <w:pPr>
        <w:pStyle w:val="af4"/>
        <w:numPr>
          <w:ilvl w:val="0"/>
          <w:numId w:val="4"/>
        </w:numPr>
        <w:jc w:val="both"/>
        <w:outlineLvl w:val="0"/>
        <w:rPr>
          <w:rFonts w:ascii="PT Astra Serif" w:hAnsi="PT Astra Serif"/>
          <w:lang w:val="ru-RU"/>
        </w:rPr>
      </w:pPr>
      <w:r w:rsidRPr="0021320C">
        <w:rPr>
          <w:rFonts w:ascii="PT Astra Serif" w:hAnsi="PT Astra Serif"/>
          <w:lang w:val="ru-RU"/>
        </w:rPr>
        <w:t>участники ВОВ</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5,2 тыс.руб.</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10 тыс.руб.</w:t>
      </w:r>
    </w:p>
    <w:p w:rsidR="004D3904" w:rsidRPr="0021320C" w:rsidRDefault="004D3904" w:rsidP="00DB628A">
      <w:pPr>
        <w:pStyle w:val="af4"/>
        <w:numPr>
          <w:ilvl w:val="0"/>
          <w:numId w:val="4"/>
        </w:numPr>
        <w:jc w:val="both"/>
        <w:outlineLvl w:val="0"/>
        <w:rPr>
          <w:rFonts w:ascii="PT Astra Serif" w:hAnsi="PT Astra Serif"/>
          <w:lang w:val="ru-RU"/>
        </w:rPr>
      </w:pPr>
      <w:r w:rsidRPr="0021320C">
        <w:rPr>
          <w:rFonts w:ascii="PT Astra Serif" w:hAnsi="PT Astra Serif"/>
          <w:lang w:val="ru-RU"/>
        </w:rPr>
        <w:t>инвалиды ВОВ</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5,2 тыс.руб.</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10 тыс.руб.</w:t>
      </w:r>
    </w:p>
    <w:p w:rsidR="004D3904" w:rsidRPr="0021320C" w:rsidRDefault="004D3904" w:rsidP="00DB628A">
      <w:pPr>
        <w:pStyle w:val="af4"/>
        <w:numPr>
          <w:ilvl w:val="0"/>
          <w:numId w:val="4"/>
        </w:numPr>
        <w:jc w:val="both"/>
        <w:outlineLvl w:val="0"/>
        <w:rPr>
          <w:rFonts w:ascii="PT Astra Serif" w:hAnsi="PT Astra Serif"/>
          <w:lang w:val="ru-RU"/>
        </w:rPr>
      </w:pPr>
      <w:r w:rsidRPr="0021320C">
        <w:rPr>
          <w:rFonts w:ascii="PT Astra Serif" w:hAnsi="PT Astra Serif"/>
          <w:lang w:val="ru-RU"/>
        </w:rPr>
        <w:t>бывшие узники концлагерей</w:t>
      </w:r>
      <w:r w:rsidRPr="0021320C">
        <w:rPr>
          <w:rFonts w:ascii="PT Astra Serif" w:hAnsi="PT Astra Serif"/>
          <w:lang w:val="ru-RU"/>
        </w:rPr>
        <w:tab/>
      </w:r>
      <w:r w:rsidRPr="0021320C">
        <w:rPr>
          <w:rFonts w:ascii="PT Astra Serif" w:hAnsi="PT Astra Serif"/>
          <w:lang w:val="ru-RU"/>
        </w:rPr>
        <w:tab/>
        <w:t>5,2 тыс.руб.</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10 тыс.руб.</w:t>
      </w:r>
    </w:p>
    <w:p w:rsidR="004D3904" w:rsidRPr="0021320C" w:rsidRDefault="004D3904" w:rsidP="00DB628A">
      <w:pPr>
        <w:pStyle w:val="af4"/>
        <w:numPr>
          <w:ilvl w:val="0"/>
          <w:numId w:val="4"/>
        </w:numPr>
        <w:jc w:val="both"/>
        <w:outlineLvl w:val="0"/>
        <w:rPr>
          <w:rFonts w:ascii="PT Astra Serif" w:hAnsi="PT Astra Serif"/>
          <w:lang w:val="ru-RU"/>
        </w:rPr>
      </w:pPr>
      <w:r w:rsidRPr="0021320C">
        <w:rPr>
          <w:rFonts w:ascii="PT Astra Serif" w:hAnsi="PT Astra Serif"/>
          <w:lang w:val="ru-RU"/>
        </w:rPr>
        <w:t>жители блокадного Ленинграда</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10 тыс.руб.</w:t>
      </w:r>
    </w:p>
    <w:p w:rsidR="004D3904" w:rsidRPr="0021320C" w:rsidRDefault="004D3904" w:rsidP="00DB628A">
      <w:pPr>
        <w:pStyle w:val="af4"/>
        <w:numPr>
          <w:ilvl w:val="0"/>
          <w:numId w:val="4"/>
        </w:numPr>
        <w:jc w:val="both"/>
        <w:outlineLvl w:val="0"/>
        <w:rPr>
          <w:rFonts w:ascii="PT Astra Serif" w:hAnsi="PT Astra Serif"/>
          <w:lang w:val="ru-RU"/>
        </w:rPr>
      </w:pPr>
      <w:r w:rsidRPr="0021320C">
        <w:rPr>
          <w:rFonts w:ascii="PT Astra Serif" w:hAnsi="PT Astra Serif"/>
          <w:lang w:val="ru-RU"/>
        </w:rPr>
        <w:t>труженики тыла</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2,1 тыс.руб.</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5 тыс.руб.</w:t>
      </w:r>
    </w:p>
    <w:p w:rsidR="004D3904" w:rsidRPr="0021320C" w:rsidRDefault="004D3904" w:rsidP="00DB628A">
      <w:pPr>
        <w:pStyle w:val="af4"/>
        <w:numPr>
          <w:ilvl w:val="0"/>
          <w:numId w:val="4"/>
        </w:numPr>
        <w:jc w:val="both"/>
        <w:outlineLvl w:val="0"/>
        <w:rPr>
          <w:rFonts w:ascii="PT Astra Serif" w:hAnsi="PT Astra Serif"/>
          <w:lang w:val="ru-RU"/>
        </w:rPr>
      </w:pPr>
      <w:r w:rsidRPr="0021320C">
        <w:rPr>
          <w:rFonts w:ascii="PT Astra Serif" w:hAnsi="PT Astra Serif"/>
          <w:lang w:val="ru-RU"/>
        </w:rPr>
        <w:lastRenderedPageBreak/>
        <w:t>вдовы участников ВОВ</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2,1 тыс.руб.</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5 тыс.руб.</w:t>
      </w:r>
    </w:p>
    <w:p w:rsidR="004D3904" w:rsidRPr="0021320C" w:rsidRDefault="004D3904" w:rsidP="00DB628A">
      <w:pPr>
        <w:pStyle w:val="af4"/>
        <w:numPr>
          <w:ilvl w:val="0"/>
          <w:numId w:val="4"/>
        </w:numPr>
        <w:jc w:val="both"/>
        <w:outlineLvl w:val="0"/>
        <w:rPr>
          <w:rFonts w:ascii="PT Astra Serif" w:hAnsi="PT Astra Serif"/>
          <w:lang w:val="ru-RU"/>
        </w:rPr>
      </w:pPr>
      <w:r w:rsidRPr="0021320C">
        <w:rPr>
          <w:rFonts w:ascii="PT Astra Serif" w:hAnsi="PT Astra Serif"/>
          <w:lang w:val="ru-RU"/>
        </w:rPr>
        <w:t>«Дети войны»</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519 руб.</w:t>
      </w:r>
    </w:p>
    <w:p w:rsidR="004D3904" w:rsidRPr="0021320C" w:rsidRDefault="004D3904" w:rsidP="00DB628A">
      <w:pPr>
        <w:pStyle w:val="af4"/>
        <w:jc w:val="both"/>
        <w:outlineLvl w:val="0"/>
        <w:rPr>
          <w:rFonts w:ascii="PT Astra Serif" w:hAnsi="PT Astra Serif"/>
          <w:lang w:val="ru-RU"/>
        </w:rPr>
      </w:pPr>
    </w:p>
    <w:p w:rsidR="004D3904" w:rsidRPr="0021320C" w:rsidRDefault="004D3904" w:rsidP="00DB628A">
      <w:pPr>
        <w:pStyle w:val="82"/>
        <w:shd w:val="clear" w:color="auto" w:fill="auto"/>
        <w:spacing w:line="240" w:lineRule="auto"/>
        <w:ind w:right="-2" w:firstLine="709"/>
        <w:jc w:val="both"/>
        <w:rPr>
          <w:rFonts w:ascii="PT Astra Serif" w:hAnsi="PT Astra Serif"/>
          <w:b w:val="0"/>
          <w:sz w:val="24"/>
          <w:szCs w:val="24"/>
        </w:rPr>
      </w:pPr>
      <w:r w:rsidRPr="0021320C">
        <w:rPr>
          <w:rFonts w:ascii="PT Astra Serif" w:hAnsi="PT Astra Serif"/>
          <w:b w:val="0"/>
          <w:sz w:val="24"/>
          <w:szCs w:val="24"/>
        </w:rPr>
        <w:t>Кроме этого, в соответствии с постановлением Правительства Ямало-Ненецкого автономного округа от 03 сентября 2019 года № 977-П «О единовременной денежной выплате к 75-летию Победы в Великой Отечественной войне 1941-1945 годов» ветеранам Великой Отечественной войны выплачена материальная помощь в следующих размерах:</w:t>
      </w:r>
    </w:p>
    <w:p w:rsidR="004D3904" w:rsidRPr="0021320C" w:rsidRDefault="004D3904" w:rsidP="00DB628A">
      <w:pPr>
        <w:ind w:firstLine="720"/>
        <w:jc w:val="both"/>
        <w:outlineLvl w:val="0"/>
        <w:rPr>
          <w:rFonts w:ascii="PT Astra Serif" w:hAnsi="PT Astra Serif"/>
          <w:sz w:val="24"/>
          <w:szCs w:val="24"/>
          <w:u w:val="single"/>
        </w:rPr>
      </w:pPr>
      <w:r w:rsidRPr="0021320C">
        <w:rPr>
          <w:rFonts w:ascii="PT Astra Serif" w:hAnsi="PT Astra Serif"/>
          <w:sz w:val="24"/>
          <w:szCs w:val="24"/>
        </w:rPr>
        <w:tab/>
      </w:r>
      <w:r w:rsidRPr="0021320C">
        <w:rPr>
          <w:rFonts w:ascii="PT Astra Serif" w:hAnsi="PT Astra Serif"/>
          <w:sz w:val="24"/>
          <w:szCs w:val="24"/>
        </w:rPr>
        <w:tab/>
      </w:r>
      <w:r w:rsidRPr="0021320C">
        <w:rPr>
          <w:rFonts w:ascii="PT Astra Serif" w:hAnsi="PT Astra Serif"/>
          <w:sz w:val="24"/>
          <w:szCs w:val="24"/>
        </w:rPr>
        <w:tab/>
      </w:r>
      <w:r w:rsidRPr="0021320C">
        <w:rPr>
          <w:rFonts w:ascii="PT Astra Serif" w:hAnsi="PT Astra Serif"/>
          <w:sz w:val="24"/>
          <w:szCs w:val="24"/>
        </w:rPr>
        <w:tab/>
      </w:r>
      <w:r w:rsidRPr="0021320C">
        <w:rPr>
          <w:rFonts w:ascii="PT Astra Serif" w:hAnsi="PT Astra Serif"/>
          <w:sz w:val="24"/>
          <w:szCs w:val="24"/>
        </w:rPr>
        <w:tab/>
        <w:t xml:space="preserve">      </w:t>
      </w:r>
      <w:r w:rsidRPr="0021320C">
        <w:rPr>
          <w:rFonts w:ascii="PT Astra Serif" w:hAnsi="PT Astra Serif"/>
          <w:sz w:val="24"/>
          <w:szCs w:val="24"/>
          <w:u w:val="single"/>
        </w:rPr>
        <w:t>окружной бюджет</w:t>
      </w:r>
    </w:p>
    <w:p w:rsidR="004D3904" w:rsidRPr="0021320C" w:rsidRDefault="004D3904" w:rsidP="00DB628A">
      <w:pPr>
        <w:pStyle w:val="af4"/>
        <w:numPr>
          <w:ilvl w:val="0"/>
          <w:numId w:val="4"/>
        </w:numPr>
        <w:jc w:val="both"/>
        <w:outlineLvl w:val="0"/>
        <w:rPr>
          <w:rFonts w:ascii="PT Astra Serif" w:hAnsi="PT Astra Serif"/>
          <w:lang w:val="ru-RU"/>
        </w:rPr>
      </w:pPr>
      <w:r w:rsidRPr="0021320C">
        <w:rPr>
          <w:rFonts w:ascii="PT Astra Serif" w:hAnsi="PT Astra Serif"/>
          <w:lang w:val="ru-RU"/>
        </w:rPr>
        <w:t>участники ВОВ</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150 тыс.руб.</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r>
    </w:p>
    <w:p w:rsidR="004D3904" w:rsidRPr="0021320C" w:rsidRDefault="004D3904" w:rsidP="00DB628A">
      <w:pPr>
        <w:pStyle w:val="af4"/>
        <w:numPr>
          <w:ilvl w:val="0"/>
          <w:numId w:val="4"/>
        </w:numPr>
        <w:jc w:val="both"/>
        <w:outlineLvl w:val="0"/>
        <w:rPr>
          <w:rFonts w:ascii="PT Astra Serif" w:hAnsi="PT Astra Serif"/>
          <w:lang w:val="ru-RU"/>
        </w:rPr>
      </w:pPr>
      <w:r w:rsidRPr="0021320C">
        <w:rPr>
          <w:rFonts w:ascii="PT Astra Serif" w:hAnsi="PT Astra Serif"/>
          <w:lang w:val="ru-RU"/>
        </w:rPr>
        <w:t>инвалиды ВОВ</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150 тыс.руб.</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r>
    </w:p>
    <w:p w:rsidR="004D3904" w:rsidRPr="0021320C" w:rsidRDefault="004D3904" w:rsidP="00DB628A">
      <w:pPr>
        <w:pStyle w:val="af4"/>
        <w:numPr>
          <w:ilvl w:val="0"/>
          <w:numId w:val="4"/>
        </w:numPr>
        <w:jc w:val="both"/>
        <w:outlineLvl w:val="0"/>
        <w:rPr>
          <w:rFonts w:ascii="PT Astra Serif" w:hAnsi="PT Astra Serif"/>
          <w:lang w:val="ru-RU"/>
        </w:rPr>
      </w:pPr>
      <w:r w:rsidRPr="0021320C">
        <w:rPr>
          <w:rFonts w:ascii="PT Astra Serif" w:hAnsi="PT Astra Serif"/>
          <w:lang w:val="ru-RU"/>
        </w:rPr>
        <w:t>бывшие узники концлагерей</w:t>
      </w:r>
      <w:r w:rsidRPr="0021320C">
        <w:rPr>
          <w:rFonts w:ascii="PT Astra Serif" w:hAnsi="PT Astra Serif"/>
          <w:lang w:val="ru-RU"/>
        </w:rPr>
        <w:tab/>
      </w:r>
      <w:r w:rsidRPr="0021320C">
        <w:rPr>
          <w:rFonts w:ascii="PT Astra Serif" w:hAnsi="PT Astra Serif"/>
          <w:lang w:val="ru-RU"/>
        </w:rPr>
        <w:tab/>
        <w:t>150 тыс.руб.</w:t>
      </w:r>
      <w:r w:rsidRPr="0021320C">
        <w:rPr>
          <w:rFonts w:ascii="PT Astra Serif" w:hAnsi="PT Astra Serif"/>
          <w:lang w:val="ru-RU"/>
        </w:rPr>
        <w:tab/>
      </w:r>
    </w:p>
    <w:p w:rsidR="004D3904" w:rsidRPr="0021320C" w:rsidRDefault="004D3904" w:rsidP="00DB628A">
      <w:pPr>
        <w:pStyle w:val="af4"/>
        <w:numPr>
          <w:ilvl w:val="0"/>
          <w:numId w:val="4"/>
        </w:numPr>
        <w:jc w:val="both"/>
        <w:outlineLvl w:val="0"/>
        <w:rPr>
          <w:rFonts w:ascii="PT Astra Serif" w:hAnsi="PT Astra Serif"/>
          <w:lang w:val="ru-RU"/>
        </w:rPr>
      </w:pPr>
      <w:r w:rsidRPr="0021320C">
        <w:rPr>
          <w:rFonts w:ascii="PT Astra Serif" w:hAnsi="PT Astra Serif"/>
          <w:lang w:val="ru-RU"/>
        </w:rPr>
        <w:t>жители блокадного Ленинграда</w:t>
      </w:r>
      <w:r w:rsidRPr="0021320C">
        <w:rPr>
          <w:rFonts w:ascii="PT Astra Serif" w:hAnsi="PT Astra Serif"/>
          <w:lang w:val="ru-RU"/>
        </w:rPr>
        <w:tab/>
      </w:r>
      <w:r w:rsidRPr="0021320C">
        <w:rPr>
          <w:rFonts w:ascii="PT Astra Serif" w:hAnsi="PT Astra Serif"/>
          <w:lang w:val="ru-RU"/>
        </w:rPr>
        <w:tab/>
        <w:t>75 тыс.руб.</w:t>
      </w:r>
    </w:p>
    <w:p w:rsidR="004D3904" w:rsidRPr="0021320C" w:rsidRDefault="004D3904" w:rsidP="00DB628A">
      <w:pPr>
        <w:pStyle w:val="af4"/>
        <w:numPr>
          <w:ilvl w:val="0"/>
          <w:numId w:val="4"/>
        </w:numPr>
        <w:jc w:val="both"/>
        <w:outlineLvl w:val="0"/>
        <w:rPr>
          <w:rFonts w:ascii="PT Astra Serif" w:hAnsi="PT Astra Serif"/>
          <w:lang w:val="ru-RU"/>
        </w:rPr>
      </w:pPr>
      <w:r w:rsidRPr="0021320C">
        <w:rPr>
          <w:rFonts w:ascii="PT Astra Serif" w:hAnsi="PT Astra Serif"/>
          <w:lang w:val="ru-RU"/>
        </w:rPr>
        <w:t>труженики тыла</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60 тыс.руб.</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r>
    </w:p>
    <w:p w:rsidR="004D3904" w:rsidRPr="0021320C" w:rsidRDefault="004D3904" w:rsidP="00DB628A">
      <w:pPr>
        <w:pStyle w:val="af4"/>
        <w:numPr>
          <w:ilvl w:val="0"/>
          <w:numId w:val="4"/>
        </w:numPr>
        <w:jc w:val="both"/>
        <w:outlineLvl w:val="0"/>
        <w:rPr>
          <w:rFonts w:ascii="PT Astra Serif" w:hAnsi="PT Astra Serif"/>
          <w:lang w:val="ru-RU"/>
        </w:rPr>
      </w:pPr>
      <w:r w:rsidRPr="0021320C">
        <w:rPr>
          <w:rFonts w:ascii="PT Astra Serif" w:hAnsi="PT Astra Serif"/>
          <w:lang w:val="ru-RU"/>
        </w:rPr>
        <w:t>вдовы участников ВОВ</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45 тыс.руб.</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r>
    </w:p>
    <w:p w:rsidR="004D3904" w:rsidRPr="0021320C" w:rsidRDefault="004D3904" w:rsidP="00DB628A">
      <w:pPr>
        <w:pStyle w:val="af4"/>
        <w:numPr>
          <w:ilvl w:val="0"/>
          <w:numId w:val="4"/>
        </w:numPr>
        <w:jc w:val="both"/>
        <w:outlineLvl w:val="0"/>
        <w:rPr>
          <w:rFonts w:ascii="PT Astra Serif" w:hAnsi="PT Astra Serif"/>
          <w:lang w:val="ru-RU"/>
        </w:rPr>
      </w:pPr>
      <w:r w:rsidRPr="0021320C">
        <w:rPr>
          <w:rFonts w:ascii="PT Astra Serif" w:hAnsi="PT Astra Serif"/>
          <w:lang w:val="ru-RU"/>
        </w:rPr>
        <w:t>«Дети войны»</w:t>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r>
      <w:r w:rsidRPr="0021320C">
        <w:rPr>
          <w:rFonts w:ascii="PT Astra Serif" w:hAnsi="PT Astra Serif"/>
          <w:lang w:val="ru-RU"/>
        </w:rPr>
        <w:tab/>
        <w:t>15 тыс.руб.</w:t>
      </w:r>
    </w:p>
    <w:p w:rsidR="004D3904" w:rsidRPr="0021320C" w:rsidRDefault="004D3904" w:rsidP="00DB628A">
      <w:pPr>
        <w:autoSpaceDE w:val="0"/>
        <w:autoSpaceDN w:val="0"/>
        <w:adjustRightInd w:val="0"/>
        <w:ind w:firstLine="709"/>
        <w:jc w:val="both"/>
        <w:rPr>
          <w:rFonts w:ascii="PT Astra Serif" w:hAnsi="PT Astra Serif"/>
          <w:sz w:val="24"/>
          <w:szCs w:val="24"/>
        </w:rPr>
      </w:pPr>
    </w:p>
    <w:p w:rsidR="004D3904" w:rsidRPr="0021320C" w:rsidRDefault="004D3904" w:rsidP="00DB628A">
      <w:pPr>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 xml:space="preserve">Лицам, награжденным знаком «Жителю блокадного Ленинграда» предусмотрена материальная помощь в размере </w:t>
      </w:r>
      <w:r w:rsidRPr="0021320C">
        <w:rPr>
          <w:rFonts w:ascii="PT Astra Serif" w:hAnsi="PT Astra Serif"/>
          <w:b/>
          <w:sz w:val="24"/>
          <w:szCs w:val="24"/>
          <w:u w:val="single"/>
        </w:rPr>
        <w:t>2076 рублей</w:t>
      </w:r>
      <w:r w:rsidRPr="0021320C">
        <w:rPr>
          <w:rFonts w:ascii="PT Astra Serif" w:hAnsi="PT Astra Serif"/>
          <w:sz w:val="24"/>
          <w:szCs w:val="24"/>
        </w:rPr>
        <w:t xml:space="preserve"> к памятной дате </w:t>
      </w:r>
      <w:r w:rsidRPr="0021320C">
        <w:rPr>
          <w:rFonts w:ascii="PT Astra Serif" w:hAnsi="PT Astra Serif"/>
          <w:b/>
          <w:sz w:val="24"/>
          <w:szCs w:val="24"/>
        </w:rPr>
        <w:t>27 января</w:t>
      </w:r>
      <w:r w:rsidRPr="0021320C">
        <w:rPr>
          <w:rFonts w:ascii="PT Astra Serif" w:hAnsi="PT Astra Serif"/>
          <w:sz w:val="24"/>
          <w:szCs w:val="24"/>
        </w:rPr>
        <w:t xml:space="preserve"> (День полного освобождения Ленинграда от фашистской блокады (1944 год) - лицам, награжденным медалью «За оборону Ленинграда», и лицам, награжденным знаком «Жителю блокадного Ленинграда» в соответствии с Законом автономного округа № 55-ЗАО от 27 октября 2006 года                                   «О государственной социальной помощи в Ямало-Ненецком автономном округе». </w:t>
      </w:r>
    </w:p>
    <w:p w:rsidR="00800FE3" w:rsidRPr="0021320C" w:rsidRDefault="00800FE3" w:rsidP="00DB628A">
      <w:pPr>
        <w:ind w:firstLine="720"/>
        <w:jc w:val="both"/>
        <w:rPr>
          <w:rFonts w:ascii="PT Astra Serif" w:hAnsi="PT Astra Serif"/>
          <w:bCs/>
          <w:sz w:val="24"/>
          <w:szCs w:val="24"/>
        </w:rPr>
      </w:pPr>
    </w:p>
    <w:p w:rsidR="00E97231" w:rsidRPr="0021320C" w:rsidRDefault="00E97231" w:rsidP="00DB628A">
      <w:pPr>
        <w:ind w:firstLine="720"/>
        <w:jc w:val="both"/>
        <w:rPr>
          <w:rFonts w:ascii="PT Astra Serif" w:hAnsi="PT Astra Serif"/>
          <w:bCs/>
          <w:sz w:val="24"/>
          <w:szCs w:val="24"/>
        </w:rPr>
      </w:pPr>
      <w:r w:rsidRPr="0021320C">
        <w:rPr>
          <w:rFonts w:ascii="PT Astra Serif" w:hAnsi="PT Astra Serif"/>
          <w:bCs/>
          <w:sz w:val="24"/>
          <w:szCs w:val="24"/>
        </w:rPr>
        <w:t>Проведена работа по оказанию мер социальной поддержки льготной категории гра</w:t>
      </w:r>
      <w:r w:rsidR="002A2467" w:rsidRPr="0021320C">
        <w:rPr>
          <w:rFonts w:ascii="PT Astra Serif" w:hAnsi="PT Astra Serif"/>
          <w:bCs/>
          <w:sz w:val="24"/>
          <w:szCs w:val="24"/>
        </w:rPr>
        <w:t>ждан - «Ветераны». В</w:t>
      </w:r>
      <w:r w:rsidRPr="0021320C">
        <w:rPr>
          <w:rFonts w:ascii="PT Astra Serif" w:hAnsi="PT Astra Serif"/>
          <w:bCs/>
          <w:sz w:val="24"/>
          <w:szCs w:val="24"/>
        </w:rPr>
        <w:t>оспользовались мерами социальной поддержки:</w:t>
      </w: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3"/>
        <w:gridCol w:w="1304"/>
        <w:gridCol w:w="1304"/>
        <w:gridCol w:w="1304"/>
      </w:tblGrid>
      <w:tr w:rsidR="00A900BF" w:rsidRPr="0021320C" w:rsidTr="00A900BF">
        <w:tc>
          <w:tcPr>
            <w:tcW w:w="5933" w:type="dxa"/>
            <w:vAlign w:val="center"/>
          </w:tcPr>
          <w:p w:rsidR="00A900BF" w:rsidRPr="0021320C" w:rsidRDefault="00A900BF" w:rsidP="00DB628A">
            <w:pPr>
              <w:jc w:val="center"/>
              <w:rPr>
                <w:rFonts w:ascii="PT Astra Serif" w:hAnsi="PT Astra Serif"/>
                <w:b/>
                <w:bCs/>
                <w:sz w:val="24"/>
                <w:szCs w:val="24"/>
              </w:rPr>
            </w:pPr>
            <w:r w:rsidRPr="0021320C">
              <w:rPr>
                <w:rFonts w:ascii="PT Astra Serif" w:hAnsi="PT Astra Serif"/>
                <w:b/>
                <w:bCs/>
                <w:sz w:val="24"/>
                <w:szCs w:val="24"/>
              </w:rPr>
              <w:t>Категории</w:t>
            </w:r>
          </w:p>
        </w:tc>
        <w:tc>
          <w:tcPr>
            <w:tcW w:w="1304" w:type="dxa"/>
          </w:tcPr>
          <w:p w:rsidR="00A900BF" w:rsidRPr="0021320C" w:rsidRDefault="00A900BF" w:rsidP="00DB628A">
            <w:pPr>
              <w:jc w:val="center"/>
              <w:outlineLvl w:val="0"/>
              <w:rPr>
                <w:rFonts w:ascii="PT Astra Serif" w:hAnsi="PT Astra Serif"/>
                <w:b/>
                <w:sz w:val="24"/>
                <w:szCs w:val="24"/>
              </w:rPr>
            </w:pPr>
            <w:r w:rsidRPr="0021320C">
              <w:rPr>
                <w:rFonts w:ascii="PT Astra Serif" w:hAnsi="PT Astra Serif"/>
                <w:b/>
                <w:sz w:val="24"/>
                <w:szCs w:val="24"/>
              </w:rPr>
              <w:t xml:space="preserve">За 2018/ чел. </w:t>
            </w:r>
          </w:p>
          <w:p w:rsidR="00A900BF" w:rsidRPr="0021320C" w:rsidRDefault="00A900BF" w:rsidP="00DB628A">
            <w:pPr>
              <w:jc w:val="center"/>
              <w:outlineLvl w:val="0"/>
              <w:rPr>
                <w:rFonts w:ascii="PT Astra Serif" w:hAnsi="PT Astra Serif"/>
                <w:b/>
                <w:sz w:val="24"/>
                <w:szCs w:val="24"/>
              </w:rPr>
            </w:pPr>
          </w:p>
        </w:tc>
        <w:tc>
          <w:tcPr>
            <w:tcW w:w="1304" w:type="dxa"/>
          </w:tcPr>
          <w:p w:rsidR="00A900BF" w:rsidRPr="0021320C" w:rsidRDefault="00A900BF" w:rsidP="00DB628A">
            <w:pPr>
              <w:jc w:val="center"/>
              <w:outlineLvl w:val="0"/>
              <w:rPr>
                <w:rFonts w:ascii="PT Astra Serif" w:hAnsi="PT Astra Serif"/>
                <w:b/>
                <w:sz w:val="24"/>
                <w:szCs w:val="24"/>
              </w:rPr>
            </w:pPr>
            <w:r w:rsidRPr="0021320C">
              <w:rPr>
                <w:rFonts w:ascii="PT Astra Serif" w:hAnsi="PT Astra Serif"/>
                <w:b/>
                <w:sz w:val="24"/>
                <w:szCs w:val="24"/>
              </w:rPr>
              <w:t xml:space="preserve">За 2019/ чел. </w:t>
            </w:r>
          </w:p>
          <w:p w:rsidR="00A900BF" w:rsidRPr="0021320C" w:rsidRDefault="00A900BF" w:rsidP="00DB628A">
            <w:pPr>
              <w:jc w:val="center"/>
              <w:outlineLvl w:val="0"/>
              <w:rPr>
                <w:rFonts w:ascii="PT Astra Serif" w:hAnsi="PT Astra Serif"/>
                <w:b/>
                <w:sz w:val="24"/>
                <w:szCs w:val="24"/>
              </w:rPr>
            </w:pPr>
          </w:p>
        </w:tc>
        <w:tc>
          <w:tcPr>
            <w:tcW w:w="1304" w:type="dxa"/>
          </w:tcPr>
          <w:p w:rsidR="00A900BF" w:rsidRPr="0021320C" w:rsidRDefault="00A900BF" w:rsidP="00DB628A">
            <w:pPr>
              <w:jc w:val="center"/>
              <w:outlineLvl w:val="0"/>
              <w:rPr>
                <w:rFonts w:ascii="PT Astra Serif" w:hAnsi="PT Astra Serif"/>
                <w:b/>
                <w:sz w:val="24"/>
                <w:szCs w:val="24"/>
              </w:rPr>
            </w:pPr>
            <w:r w:rsidRPr="0021320C">
              <w:rPr>
                <w:rFonts w:ascii="PT Astra Serif" w:hAnsi="PT Astra Serif"/>
                <w:b/>
                <w:sz w:val="24"/>
                <w:szCs w:val="24"/>
              </w:rPr>
              <w:t xml:space="preserve">За 2020/ чел. </w:t>
            </w:r>
          </w:p>
          <w:p w:rsidR="00A900BF" w:rsidRPr="0021320C" w:rsidRDefault="00A900BF" w:rsidP="00DB628A">
            <w:pPr>
              <w:jc w:val="center"/>
              <w:outlineLvl w:val="0"/>
              <w:rPr>
                <w:rFonts w:ascii="PT Astra Serif" w:hAnsi="PT Astra Serif"/>
                <w:b/>
                <w:sz w:val="24"/>
                <w:szCs w:val="24"/>
              </w:rPr>
            </w:pPr>
          </w:p>
        </w:tc>
      </w:tr>
      <w:tr w:rsidR="00A900BF" w:rsidRPr="0021320C" w:rsidTr="00DB628A">
        <w:trPr>
          <w:trHeight w:val="587"/>
        </w:trPr>
        <w:tc>
          <w:tcPr>
            <w:tcW w:w="5933" w:type="dxa"/>
            <w:vAlign w:val="bottom"/>
          </w:tcPr>
          <w:p w:rsidR="00A900BF" w:rsidRPr="0021320C" w:rsidRDefault="00A900BF" w:rsidP="00DB628A">
            <w:pPr>
              <w:jc w:val="center"/>
              <w:rPr>
                <w:rFonts w:ascii="PT Astra Serif" w:hAnsi="PT Astra Serif"/>
                <w:b/>
                <w:i/>
                <w:sz w:val="24"/>
                <w:szCs w:val="24"/>
              </w:rPr>
            </w:pPr>
            <w:r w:rsidRPr="0021320C">
              <w:rPr>
                <w:rFonts w:ascii="PT Astra Serif" w:hAnsi="PT Astra Serif"/>
                <w:b/>
                <w:i/>
                <w:sz w:val="24"/>
                <w:szCs w:val="24"/>
              </w:rPr>
              <w:t>ВЕТЕРАНЫ ВЕЛИКОЙ ОТЕЧЕСТВЕННОЙ ВОЙНЫ:</w:t>
            </w:r>
          </w:p>
        </w:tc>
        <w:tc>
          <w:tcPr>
            <w:tcW w:w="1304" w:type="dxa"/>
          </w:tcPr>
          <w:p w:rsidR="00A900BF" w:rsidRPr="0021320C" w:rsidRDefault="00A900BF" w:rsidP="00DB628A">
            <w:pPr>
              <w:jc w:val="center"/>
              <w:rPr>
                <w:rFonts w:ascii="PT Astra Serif" w:hAnsi="PT Astra Serif"/>
                <w:b/>
                <w:bCs/>
                <w:sz w:val="24"/>
                <w:szCs w:val="24"/>
              </w:rPr>
            </w:pPr>
            <w:r w:rsidRPr="0021320C">
              <w:rPr>
                <w:rFonts w:ascii="PT Astra Serif" w:hAnsi="PT Astra Serif"/>
                <w:b/>
                <w:bCs/>
                <w:sz w:val="24"/>
                <w:szCs w:val="24"/>
              </w:rPr>
              <w:t>116</w:t>
            </w:r>
          </w:p>
        </w:tc>
        <w:tc>
          <w:tcPr>
            <w:tcW w:w="1304" w:type="dxa"/>
          </w:tcPr>
          <w:p w:rsidR="00A900BF" w:rsidRPr="0021320C" w:rsidRDefault="00A900BF" w:rsidP="00DB628A">
            <w:pPr>
              <w:jc w:val="center"/>
              <w:rPr>
                <w:rFonts w:ascii="PT Astra Serif" w:hAnsi="PT Astra Serif"/>
                <w:b/>
                <w:bCs/>
                <w:sz w:val="24"/>
                <w:szCs w:val="24"/>
              </w:rPr>
            </w:pPr>
            <w:r w:rsidRPr="0021320C">
              <w:rPr>
                <w:rFonts w:ascii="PT Astra Serif" w:hAnsi="PT Astra Serif"/>
                <w:b/>
                <w:bCs/>
                <w:sz w:val="24"/>
                <w:szCs w:val="24"/>
              </w:rPr>
              <w:t>97</w:t>
            </w:r>
          </w:p>
        </w:tc>
        <w:tc>
          <w:tcPr>
            <w:tcW w:w="1304" w:type="dxa"/>
          </w:tcPr>
          <w:p w:rsidR="00A900BF" w:rsidRPr="0021320C" w:rsidRDefault="00DB628A" w:rsidP="00DB628A">
            <w:pPr>
              <w:jc w:val="center"/>
              <w:rPr>
                <w:rFonts w:ascii="PT Astra Serif" w:hAnsi="PT Astra Serif"/>
                <w:b/>
                <w:bCs/>
                <w:sz w:val="24"/>
                <w:szCs w:val="24"/>
              </w:rPr>
            </w:pPr>
            <w:r w:rsidRPr="0021320C">
              <w:rPr>
                <w:rFonts w:ascii="PT Astra Serif" w:hAnsi="PT Astra Serif"/>
                <w:b/>
                <w:bCs/>
                <w:sz w:val="24"/>
                <w:szCs w:val="24"/>
              </w:rPr>
              <w:t>86</w:t>
            </w:r>
          </w:p>
        </w:tc>
      </w:tr>
      <w:tr w:rsidR="00A900BF" w:rsidRPr="0021320C" w:rsidTr="00A900BF">
        <w:tc>
          <w:tcPr>
            <w:tcW w:w="5933" w:type="dxa"/>
            <w:vAlign w:val="bottom"/>
          </w:tcPr>
          <w:p w:rsidR="00A900BF" w:rsidRPr="0021320C" w:rsidRDefault="00A900BF" w:rsidP="00DB628A">
            <w:pPr>
              <w:rPr>
                <w:rFonts w:ascii="PT Astra Serif" w:hAnsi="PT Astra Serif"/>
                <w:sz w:val="24"/>
                <w:szCs w:val="24"/>
              </w:rPr>
            </w:pPr>
            <w:r w:rsidRPr="0021320C">
              <w:rPr>
                <w:rFonts w:ascii="PT Astra Serif" w:hAnsi="PT Astra Serif"/>
                <w:sz w:val="24"/>
                <w:szCs w:val="24"/>
              </w:rPr>
              <w:t>Инвалиды ВОВ</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1</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1</w:t>
            </w:r>
          </w:p>
        </w:tc>
        <w:tc>
          <w:tcPr>
            <w:tcW w:w="1304" w:type="dxa"/>
          </w:tcPr>
          <w:p w:rsidR="00A900BF" w:rsidRPr="0021320C" w:rsidRDefault="00DB628A" w:rsidP="00DB628A">
            <w:pPr>
              <w:jc w:val="center"/>
              <w:rPr>
                <w:rFonts w:ascii="PT Astra Serif" w:hAnsi="PT Astra Serif"/>
                <w:sz w:val="24"/>
                <w:szCs w:val="24"/>
              </w:rPr>
            </w:pPr>
            <w:r w:rsidRPr="0021320C">
              <w:rPr>
                <w:rFonts w:ascii="PT Astra Serif" w:hAnsi="PT Astra Serif"/>
                <w:sz w:val="24"/>
                <w:szCs w:val="24"/>
              </w:rPr>
              <w:t>1</w:t>
            </w:r>
          </w:p>
        </w:tc>
      </w:tr>
      <w:tr w:rsidR="00A900BF" w:rsidRPr="0021320C" w:rsidTr="00A900BF">
        <w:tc>
          <w:tcPr>
            <w:tcW w:w="5933" w:type="dxa"/>
            <w:vAlign w:val="bottom"/>
          </w:tcPr>
          <w:p w:rsidR="00A900BF" w:rsidRPr="0021320C" w:rsidRDefault="00A900BF" w:rsidP="00DB628A">
            <w:pPr>
              <w:rPr>
                <w:rFonts w:ascii="PT Astra Serif" w:hAnsi="PT Astra Serif"/>
                <w:sz w:val="24"/>
                <w:szCs w:val="24"/>
              </w:rPr>
            </w:pPr>
            <w:r w:rsidRPr="0021320C">
              <w:rPr>
                <w:rFonts w:ascii="PT Astra Serif" w:hAnsi="PT Astra Serif"/>
                <w:sz w:val="24"/>
                <w:szCs w:val="24"/>
              </w:rPr>
              <w:t>Участники ВОВ, ставшие инвалидами</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1</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1</w:t>
            </w:r>
          </w:p>
        </w:tc>
        <w:tc>
          <w:tcPr>
            <w:tcW w:w="1304" w:type="dxa"/>
          </w:tcPr>
          <w:p w:rsidR="00A900BF" w:rsidRPr="0021320C" w:rsidRDefault="00DB628A" w:rsidP="00DB628A">
            <w:pPr>
              <w:jc w:val="center"/>
              <w:rPr>
                <w:rFonts w:ascii="PT Astra Serif" w:hAnsi="PT Astra Serif"/>
                <w:sz w:val="24"/>
                <w:szCs w:val="24"/>
              </w:rPr>
            </w:pPr>
            <w:r w:rsidRPr="0021320C">
              <w:rPr>
                <w:rFonts w:ascii="PT Astra Serif" w:hAnsi="PT Astra Serif"/>
                <w:sz w:val="24"/>
                <w:szCs w:val="24"/>
              </w:rPr>
              <w:t>1</w:t>
            </w:r>
          </w:p>
        </w:tc>
      </w:tr>
      <w:tr w:rsidR="00A900BF" w:rsidRPr="0021320C" w:rsidTr="00A900BF">
        <w:tc>
          <w:tcPr>
            <w:tcW w:w="5933" w:type="dxa"/>
            <w:vAlign w:val="bottom"/>
          </w:tcPr>
          <w:p w:rsidR="00A900BF" w:rsidRPr="0021320C" w:rsidRDefault="00A900BF" w:rsidP="00DB628A">
            <w:pPr>
              <w:rPr>
                <w:rFonts w:ascii="PT Astra Serif" w:hAnsi="PT Astra Serif"/>
                <w:sz w:val="24"/>
                <w:szCs w:val="24"/>
              </w:rPr>
            </w:pPr>
            <w:r w:rsidRPr="0021320C">
              <w:rPr>
                <w:rFonts w:ascii="PT Astra Serif" w:hAnsi="PT Astra Serif"/>
                <w:sz w:val="24"/>
                <w:szCs w:val="24"/>
              </w:rPr>
              <w:t>Участники ВОВ в т.ч. не в составе действующей армии</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3</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2</w:t>
            </w:r>
          </w:p>
        </w:tc>
        <w:tc>
          <w:tcPr>
            <w:tcW w:w="1304" w:type="dxa"/>
          </w:tcPr>
          <w:p w:rsidR="00A900BF" w:rsidRPr="0021320C" w:rsidRDefault="00DB628A" w:rsidP="00DB628A">
            <w:pPr>
              <w:jc w:val="center"/>
              <w:rPr>
                <w:rFonts w:ascii="PT Astra Serif" w:hAnsi="PT Astra Serif"/>
                <w:sz w:val="24"/>
                <w:szCs w:val="24"/>
              </w:rPr>
            </w:pPr>
            <w:r w:rsidRPr="0021320C">
              <w:rPr>
                <w:rFonts w:ascii="PT Astra Serif" w:hAnsi="PT Astra Serif"/>
                <w:sz w:val="24"/>
                <w:szCs w:val="24"/>
              </w:rPr>
              <w:t>2</w:t>
            </w:r>
          </w:p>
        </w:tc>
      </w:tr>
      <w:tr w:rsidR="00A900BF" w:rsidRPr="0021320C" w:rsidTr="00A900BF">
        <w:tc>
          <w:tcPr>
            <w:tcW w:w="5933" w:type="dxa"/>
            <w:vAlign w:val="bottom"/>
          </w:tcPr>
          <w:p w:rsidR="00A900BF" w:rsidRPr="0021320C" w:rsidRDefault="00A900BF" w:rsidP="00DB628A">
            <w:pPr>
              <w:rPr>
                <w:rFonts w:ascii="PT Astra Serif" w:hAnsi="PT Astra Serif"/>
                <w:sz w:val="24"/>
                <w:szCs w:val="24"/>
              </w:rPr>
            </w:pPr>
            <w:r w:rsidRPr="0021320C">
              <w:rPr>
                <w:rFonts w:ascii="PT Astra Serif" w:hAnsi="PT Astra Serif"/>
                <w:sz w:val="24"/>
                <w:szCs w:val="24"/>
              </w:rPr>
              <w:t>Труженики тыла</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80</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66</w:t>
            </w:r>
          </w:p>
        </w:tc>
        <w:tc>
          <w:tcPr>
            <w:tcW w:w="1304" w:type="dxa"/>
          </w:tcPr>
          <w:p w:rsidR="00A900BF" w:rsidRPr="0021320C" w:rsidRDefault="00DB628A" w:rsidP="00DB628A">
            <w:pPr>
              <w:jc w:val="center"/>
              <w:rPr>
                <w:rFonts w:ascii="PT Astra Serif" w:hAnsi="PT Astra Serif"/>
                <w:sz w:val="24"/>
                <w:szCs w:val="24"/>
              </w:rPr>
            </w:pPr>
            <w:r w:rsidRPr="0021320C">
              <w:rPr>
                <w:rFonts w:ascii="PT Astra Serif" w:hAnsi="PT Astra Serif"/>
                <w:sz w:val="24"/>
                <w:szCs w:val="24"/>
              </w:rPr>
              <w:t>61</w:t>
            </w:r>
          </w:p>
        </w:tc>
      </w:tr>
      <w:tr w:rsidR="00A900BF" w:rsidRPr="0021320C" w:rsidTr="00A900BF">
        <w:tc>
          <w:tcPr>
            <w:tcW w:w="5933" w:type="dxa"/>
            <w:vAlign w:val="bottom"/>
          </w:tcPr>
          <w:p w:rsidR="00A900BF" w:rsidRPr="0021320C" w:rsidRDefault="00A900BF" w:rsidP="00DB628A">
            <w:pPr>
              <w:rPr>
                <w:rFonts w:ascii="PT Astra Serif" w:hAnsi="PT Astra Serif"/>
                <w:sz w:val="24"/>
                <w:szCs w:val="24"/>
              </w:rPr>
            </w:pPr>
            <w:r w:rsidRPr="0021320C">
              <w:rPr>
                <w:rFonts w:ascii="PT Astra Serif" w:hAnsi="PT Astra Serif"/>
                <w:sz w:val="24"/>
                <w:szCs w:val="24"/>
              </w:rPr>
              <w:t>Граждане, награжденные знаком «Жителю блокадного Ленинграда»</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6</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6</w:t>
            </w:r>
          </w:p>
        </w:tc>
        <w:tc>
          <w:tcPr>
            <w:tcW w:w="1304" w:type="dxa"/>
          </w:tcPr>
          <w:p w:rsidR="00A900BF" w:rsidRPr="0021320C" w:rsidRDefault="00DB628A" w:rsidP="00DB628A">
            <w:pPr>
              <w:jc w:val="center"/>
              <w:rPr>
                <w:rFonts w:ascii="PT Astra Serif" w:hAnsi="PT Astra Serif"/>
                <w:sz w:val="24"/>
                <w:szCs w:val="24"/>
              </w:rPr>
            </w:pPr>
            <w:r w:rsidRPr="0021320C">
              <w:rPr>
                <w:rFonts w:ascii="PT Astra Serif" w:hAnsi="PT Astra Serif"/>
                <w:sz w:val="24"/>
                <w:szCs w:val="24"/>
              </w:rPr>
              <w:t>6</w:t>
            </w:r>
          </w:p>
        </w:tc>
      </w:tr>
      <w:tr w:rsidR="00A900BF" w:rsidRPr="0021320C" w:rsidTr="00A900BF">
        <w:tc>
          <w:tcPr>
            <w:tcW w:w="5933" w:type="dxa"/>
            <w:vAlign w:val="bottom"/>
          </w:tcPr>
          <w:p w:rsidR="00A900BF" w:rsidRPr="0021320C" w:rsidRDefault="00A900BF" w:rsidP="00DB628A">
            <w:pPr>
              <w:rPr>
                <w:rFonts w:ascii="PT Astra Serif" w:hAnsi="PT Astra Serif"/>
                <w:sz w:val="24"/>
                <w:szCs w:val="24"/>
              </w:rPr>
            </w:pPr>
            <w:r w:rsidRPr="0021320C">
              <w:rPr>
                <w:rFonts w:ascii="PT Astra Serif" w:hAnsi="PT Astra Serif"/>
                <w:sz w:val="24"/>
                <w:szCs w:val="24"/>
              </w:rPr>
              <w:t>Бывшие несовершеннолетние узники фашизма</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4</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3</w:t>
            </w:r>
          </w:p>
        </w:tc>
        <w:tc>
          <w:tcPr>
            <w:tcW w:w="1304" w:type="dxa"/>
          </w:tcPr>
          <w:p w:rsidR="00A900BF" w:rsidRPr="0021320C" w:rsidRDefault="00DB628A" w:rsidP="00DB628A">
            <w:pPr>
              <w:jc w:val="center"/>
              <w:rPr>
                <w:rFonts w:ascii="PT Astra Serif" w:hAnsi="PT Astra Serif"/>
                <w:sz w:val="24"/>
                <w:szCs w:val="24"/>
              </w:rPr>
            </w:pPr>
            <w:r w:rsidRPr="0021320C">
              <w:rPr>
                <w:rFonts w:ascii="PT Astra Serif" w:hAnsi="PT Astra Serif"/>
                <w:sz w:val="24"/>
                <w:szCs w:val="24"/>
              </w:rPr>
              <w:t>2</w:t>
            </w:r>
          </w:p>
        </w:tc>
      </w:tr>
      <w:tr w:rsidR="00A900BF" w:rsidRPr="0021320C" w:rsidTr="00A900BF">
        <w:tc>
          <w:tcPr>
            <w:tcW w:w="5933" w:type="dxa"/>
            <w:vAlign w:val="bottom"/>
          </w:tcPr>
          <w:p w:rsidR="00A900BF" w:rsidRPr="0021320C" w:rsidRDefault="00A900BF" w:rsidP="00DB628A">
            <w:pPr>
              <w:rPr>
                <w:rFonts w:ascii="PT Astra Serif" w:hAnsi="PT Astra Serif"/>
                <w:sz w:val="24"/>
                <w:szCs w:val="24"/>
              </w:rPr>
            </w:pPr>
            <w:r w:rsidRPr="0021320C">
              <w:rPr>
                <w:rFonts w:ascii="PT Astra Serif" w:hAnsi="PT Astra Serif"/>
                <w:sz w:val="24"/>
                <w:szCs w:val="24"/>
              </w:rPr>
              <w:t>Бывшие совершеннолетние узники фашизма</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0</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0</w:t>
            </w:r>
          </w:p>
        </w:tc>
        <w:tc>
          <w:tcPr>
            <w:tcW w:w="1304" w:type="dxa"/>
          </w:tcPr>
          <w:p w:rsidR="00A900BF" w:rsidRPr="0021320C" w:rsidRDefault="00DB628A" w:rsidP="00DB628A">
            <w:pPr>
              <w:jc w:val="center"/>
              <w:rPr>
                <w:rFonts w:ascii="PT Astra Serif" w:hAnsi="PT Astra Serif"/>
                <w:sz w:val="24"/>
                <w:szCs w:val="24"/>
              </w:rPr>
            </w:pPr>
            <w:r w:rsidRPr="0021320C">
              <w:rPr>
                <w:rFonts w:ascii="PT Astra Serif" w:hAnsi="PT Astra Serif"/>
                <w:sz w:val="24"/>
                <w:szCs w:val="24"/>
              </w:rPr>
              <w:t>0</w:t>
            </w:r>
          </w:p>
        </w:tc>
      </w:tr>
      <w:tr w:rsidR="00A900BF" w:rsidRPr="0021320C" w:rsidTr="00A900BF">
        <w:tc>
          <w:tcPr>
            <w:tcW w:w="5933" w:type="dxa"/>
            <w:vAlign w:val="bottom"/>
          </w:tcPr>
          <w:p w:rsidR="00A900BF" w:rsidRPr="0021320C" w:rsidRDefault="00A900BF" w:rsidP="00DB628A">
            <w:pPr>
              <w:rPr>
                <w:rFonts w:ascii="PT Astra Serif" w:hAnsi="PT Astra Serif"/>
                <w:sz w:val="24"/>
                <w:szCs w:val="24"/>
              </w:rPr>
            </w:pPr>
            <w:r w:rsidRPr="0021320C">
              <w:rPr>
                <w:rFonts w:ascii="PT Astra Serif" w:hAnsi="PT Astra Serif"/>
                <w:sz w:val="24"/>
                <w:szCs w:val="24"/>
              </w:rPr>
              <w:t>Вдова погибшего/умершего участника ВОВ</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21</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18</w:t>
            </w:r>
          </w:p>
        </w:tc>
        <w:tc>
          <w:tcPr>
            <w:tcW w:w="1304" w:type="dxa"/>
          </w:tcPr>
          <w:p w:rsidR="00A900BF" w:rsidRPr="0021320C" w:rsidRDefault="00DB628A" w:rsidP="00DB628A">
            <w:pPr>
              <w:jc w:val="center"/>
              <w:rPr>
                <w:rFonts w:ascii="PT Astra Serif" w:hAnsi="PT Astra Serif"/>
                <w:sz w:val="24"/>
                <w:szCs w:val="24"/>
              </w:rPr>
            </w:pPr>
            <w:r w:rsidRPr="0021320C">
              <w:rPr>
                <w:rFonts w:ascii="PT Astra Serif" w:hAnsi="PT Astra Serif"/>
                <w:sz w:val="24"/>
                <w:szCs w:val="24"/>
              </w:rPr>
              <w:t>13</w:t>
            </w:r>
          </w:p>
        </w:tc>
      </w:tr>
      <w:tr w:rsidR="00A900BF" w:rsidRPr="0021320C" w:rsidTr="00A900BF">
        <w:tc>
          <w:tcPr>
            <w:tcW w:w="5933" w:type="dxa"/>
            <w:vAlign w:val="bottom"/>
          </w:tcPr>
          <w:p w:rsidR="00A900BF" w:rsidRPr="0021320C" w:rsidRDefault="00A900BF" w:rsidP="00DB628A">
            <w:pPr>
              <w:jc w:val="center"/>
              <w:rPr>
                <w:rFonts w:ascii="PT Astra Serif" w:hAnsi="PT Astra Serif"/>
                <w:sz w:val="24"/>
                <w:szCs w:val="24"/>
              </w:rPr>
            </w:pPr>
            <w:r w:rsidRPr="0021320C">
              <w:rPr>
                <w:rFonts w:ascii="PT Astra Serif" w:hAnsi="PT Astra Serif"/>
                <w:b/>
                <w:i/>
                <w:sz w:val="24"/>
                <w:szCs w:val="24"/>
              </w:rPr>
              <w:t>ВЕТЕРАНЫ:</w:t>
            </w:r>
          </w:p>
        </w:tc>
        <w:tc>
          <w:tcPr>
            <w:tcW w:w="1304" w:type="dxa"/>
          </w:tcPr>
          <w:p w:rsidR="00A900BF" w:rsidRPr="0021320C" w:rsidRDefault="00A900BF" w:rsidP="00DB628A">
            <w:pPr>
              <w:jc w:val="center"/>
              <w:rPr>
                <w:rFonts w:ascii="PT Astra Serif" w:hAnsi="PT Astra Serif"/>
                <w:b/>
                <w:bCs/>
                <w:sz w:val="24"/>
                <w:szCs w:val="24"/>
              </w:rPr>
            </w:pPr>
            <w:r w:rsidRPr="0021320C">
              <w:rPr>
                <w:rFonts w:ascii="PT Astra Serif" w:hAnsi="PT Astra Serif"/>
                <w:b/>
                <w:bCs/>
                <w:sz w:val="24"/>
                <w:szCs w:val="24"/>
              </w:rPr>
              <w:t>5 003</w:t>
            </w:r>
          </w:p>
        </w:tc>
        <w:tc>
          <w:tcPr>
            <w:tcW w:w="1304" w:type="dxa"/>
          </w:tcPr>
          <w:p w:rsidR="00A900BF" w:rsidRPr="0021320C" w:rsidRDefault="00A900BF" w:rsidP="00DB628A">
            <w:pPr>
              <w:jc w:val="center"/>
              <w:rPr>
                <w:rFonts w:ascii="PT Astra Serif" w:hAnsi="PT Astra Serif"/>
                <w:b/>
                <w:bCs/>
                <w:sz w:val="24"/>
                <w:szCs w:val="24"/>
              </w:rPr>
            </w:pPr>
            <w:r w:rsidRPr="0021320C">
              <w:rPr>
                <w:rFonts w:ascii="PT Astra Serif" w:hAnsi="PT Astra Serif"/>
                <w:b/>
                <w:bCs/>
                <w:sz w:val="24"/>
                <w:szCs w:val="24"/>
              </w:rPr>
              <w:t>5</w:t>
            </w:r>
            <w:r w:rsidR="00DB628A" w:rsidRPr="0021320C">
              <w:rPr>
                <w:rFonts w:ascii="PT Astra Serif" w:hAnsi="PT Astra Serif"/>
                <w:b/>
                <w:bCs/>
                <w:sz w:val="24"/>
                <w:szCs w:val="24"/>
              </w:rPr>
              <w:t> </w:t>
            </w:r>
            <w:r w:rsidRPr="0021320C">
              <w:rPr>
                <w:rFonts w:ascii="PT Astra Serif" w:hAnsi="PT Astra Serif"/>
                <w:b/>
                <w:bCs/>
                <w:sz w:val="24"/>
                <w:szCs w:val="24"/>
              </w:rPr>
              <w:t>112</w:t>
            </w:r>
          </w:p>
        </w:tc>
        <w:tc>
          <w:tcPr>
            <w:tcW w:w="1304" w:type="dxa"/>
          </w:tcPr>
          <w:p w:rsidR="00A900BF" w:rsidRPr="0021320C" w:rsidRDefault="00DB628A" w:rsidP="00DB628A">
            <w:pPr>
              <w:jc w:val="center"/>
              <w:rPr>
                <w:rFonts w:ascii="PT Astra Serif" w:hAnsi="PT Astra Serif"/>
                <w:b/>
                <w:bCs/>
                <w:sz w:val="24"/>
                <w:szCs w:val="24"/>
              </w:rPr>
            </w:pPr>
            <w:r w:rsidRPr="0021320C">
              <w:rPr>
                <w:rFonts w:ascii="PT Astra Serif" w:hAnsi="PT Astra Serif"/>
                <w:b/>
                <w:bCs/>
                <w:sz w:val="24"/>
                <w:szCs w:val="24"/>
              </w:rPr>
              <w:t>5 170</w:t>
            </w:r>
          </w:p>
        </w:tc>
      </w:tr>
      <w:tr w:rsidR="00A900BF" w:rsidRPr="0021320C" w:rsidTr="00A900BF">
        <w:tc>
          <w:tcPr>
            <w:tcW w:w="5933" w:type="dxa"/>
            <w:vAlign w:val="bottom"/>
          </w:tcPr>
          <w:p w:rsidR="00A900BF" w:rsidRPr="0021320C" w:rsidRDefault="00A900BF" w:rsidP="00DB628A">
            <w:pPr>
              <w:rPr>
                <w:rFonts w:ascii="PT Astra Serif" w:hAnsi="PT Astra Serif"/>
                <w:sz w:val="24"/>
                <w:szCs w:val="24"/>
              </w:rPr>
            </w:pPr>
            <w:r w:rsidRPr="0021320C">
              <w:rPr>
                <w:rFonts w:ascii="PT Astra Serif" w:hAnsi="PT Astra Serif"/>
                <w:sz w:val="24"/>
                <w:szCs w:val="24"/>
              </w:rPr>
              <w:t>Ветераны труда</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3 028</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3 019</w:t>
            </w:r>
          </w:p>
        </w:tc>
        <w:tc>
          <w:tcPr>
            <w:tcW w:w="1304" w:type="dxa"/>
          </w:tcPr>
          <w:p w:rsidR="00A900BF" w:rsidRPr="0021320C" w:rsidRDefault="00DB628A" w:rsidP="00DB628A">
            <w:pPr>
              <w:jc w:val="center"/>
              <w:rPr>
                <w:rFonts w:ascii="PT Astra Serif" w:hAnsi="PT Astra Serif"/>
                <w:sz w:val="24"/>
                <w:szCs w:val="24"/>
              </w:rPr>
            </w:pPr>
            <w:r w:rsidRPr="0021320C">
              <w:rPr>
                <w:rFonts w:ascii="PT Astra Serif" w:hAnsi="PT Astra Serif"/>
                <w:sz w:val="24"/>
                <w:szCs w:val="24"/>
              </w:rPr>
              <w:t>2 962</w:t>
            </w:r>
          </w:p>
        </w:tc>
      </w:tr>
      <w:tr w:rsidR="00A900BF" w:rsidRPr="0021320C" w:rsidTr="00A900BF">
        <w:tc>
          <w:tcPr>
            <w:tcW w:w="5933" w:type="dxa"/>
            <w:vAlign w:val="bottom"/>
          </w:tcPr>
          <w:p w:rsidR="00A900BF" w:rsidRPr="0021320C" w:rsidRDefault="00A900BF" w:rsidP="00DB628A">
            <w:pPr>
              <w:rPr>
                <w:rFonts w:ascii="PT Astra Serif" w:hAnsi="PT Astra Serif"/>
                <w:sz w:val="24"/>
                <w:szCs w:val="24"/>
              </w:rPr>
            </w:pPr>
            <w:r w:rsidRPr="0021320C">
              <w:rPr>
                <w:rFonts w:ascii="PT Astra Serif" w:hAnsi="PT Astra Serif"/>
                <w:sz w:val="24"/>
                <w:szCs w:val="24"/>
              </w:rPr>
              <w:t>Ветераны Ямало-Ненецкого автономного округа</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1 583</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1 689</w:t>
            </w:r>
          </w:p>
        </w:tc>
        <w:tc>
          <w:tcPr>
            <w:tcW w:w="1304" w:type="dxa"/>
          </w:tcPr>
          <w:p w:rsidR="00A900BF" w:rsidRPr="0021320C" w:rsidRDefault="00DB628A" w:rsidP="00DB628A">
            <w:pPr>
              <w:jc w:val="center"/>
              <w:rPr>
                <w:rFonts w:ascii="PT Astra Serif" w:hAnsi="PT Astra Serif"/>
                <w:sz w:val="24"/>
                <w:szCs w:val="24"/>
              </w:rPr>
            </w:pPr>
            <w:r w:rsidRPr="0021320C">
              <w:rPr>
                <w:rFonts w:ascii="PT Astra Serif" w:hAnsi="PT Astra Serif"/>
                <w:sz w:val="24"/>
                <w:szCs w:val="24"/>
              </w:rPr>
              <w:t>1 790</w:t>
            </w:r>
          </w:p>
        </w:tc>
      </w:tr>
      <w:tr w:rsidR="00A900BF" w:rsidRPr="0021320C" w:rsidTr="00A900BF">
        <w:tc>
          <w:tcPr>
            <w:tcW w:w="5933" w:type="dxa"/>
            <w:vAlign w:val="bottom"/>
          </w:tcPr>
          <w:p w:rsidR="00A900BF" w:rsidRPr="0021320C" w:rsidRDefault="00A900BF" w:rsidP="00DB628A">
            <w:pPr>
              <w:rPr>
                <w:rFonts w:ascii="PT Astra Serif" w:hAnsi="PT Astra Serif"/>
                <w:sz w:val="24"/>
                <w:szCs w:val="24"/>
              </w:rPr>
            </w:pPr>
            <w:r w:rsidRPr="0021320C">
              <w:rPr>
                <w:rFonts w:ascii="PT Astra Serif" w:hAnsi="PT Astra Serif"/>
                <w:sz w:val="24"/>
                <w:szCs w:val="24"/>
              </w:rPr>
              <w:t>Ветераны боевых действий</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392</w:t>
            </w:r>
          </w:p>
        </w:tc>
        <w:tc>
          <w:tcPr>
            <w:tcW w:w="1304" w:type="dxa"/>
          </w:tcPr>
          <w:p w:rsidR="00A900BF" w:rsidRPr="0021320C" w:rsidRDefault="00A900BF" w:rsidP="00DB628A">
            <w:pPr>
              <w:jc w:val="center"/>
              <w:rPr>
                <w:rFonts w:ascii="PT Astra Serif" w:hAnsi="PT Astra Serif"/>
                <w:sz w:val="24"/>
                <w:szCs w:val="24"/>
              </w:rPr>
            </w:pPr>
            <w:r w:rsidRPr="0021320C">
              <w:rPr>
                <w:rFonts w:ascii="PT Astra Serif" w:hAnsi="PT Astra Serif"/>
                <w:sz w:val="24"/>
                <w:szCs w:val="24"/>
              </w:rPr>
              <w:t>404</w:t>
            </w:r>
          </w:p>
        </w:tc>
        <w:tc>
          <w:tcPr>
            <w:tcW w:w="1304" w:type="dxa"/>
          </w:tcPr>
          <w:p w:rsidR="00A900BF" w:rsidRPr="0021320C" w:rsidRDefault="00DB628A" w:rsidP="00DB628A">
            <w:pPr>
              <w:jc w:val="center"/>
              <w:rPr>
                <w:rFonts w:ascii="PT Astra Serif" w:hAnsi="PT Astra Serif"/>
                <w:sz w:val="24"/>
                <w:szCs w:val="24"/>
              </w:rPr>
            </w:pPr>
            <w:r w:rsidRPr="0021320C">
              <w:rPr>
                <w:rFonts w:ascii="PT Astra Serif" w:hAnsi="PT Astra Serif"/>
                <w:sz w:val="24"/>
                <w:szCs w:val="24"/>
              </w:rPr>
              <w:t>418</w:t>
            </w:r>
          </w:p>
        </w:tc>
      </w:tr>
      <w:tr w:rsidR="00A900BF" w:rsidRPr="0021320C" w:rsidTr="00A900BF">
        <w:tc>
          <w:tcPr>
            <w:tcW w:w="5933" w:type="dxa"/>
            <w:vAlign w:val="bottom"/>
          </w:tcPr>
          <w:p w:rsidR="00A900BF" w:rsidRPr="0021320C" w:rsidRDefault="00A900BF" w:rsidP="00DB628A">
            <w:pPr>
              <w:rPr>
                <w:rFonts w:ascii="PT Astra Serif" w:hAnsi="PT Astra Serif"/>
                <w:sz w:val="24"/>
                <w:szCs w:val="24"/>
              </w:rPr>
            </w:pPr>
            <w:r w:rsidRPr="0021320C">
              <w:rPr>
                <w:rFonts w:ascii="PT Astra Serif" w:hAnsi="PT Astra Serif"/>
                <w:b/>
                <w:bCs/>
                <w:sz w:val="24"/>
                <w:szCs w:val="24"/>
              </w:rPr>
              <w:t>ВСЕГО:</w:t>
            </w:r>
          </w:p>
        </w:tc>
        <w:tc>
          <w:tcPr>
            <w:tcW w:w="1304" w:type="dxa"/>
          </w:tcPr>
          <w:p w:rsidR="00A900BF" w:rsidRPr="0021320C" w:rsidRDefault="00A900BF" w:rsidP="00DB628A">
            <w:pPr>
              <w:jc w:val="center"/>
              <w:rPr>
                <w:rFonts w:ascii="PT Astra Serif" w:hAnsi="PT Astra Serif"/>
                <w:b/>
                <w:bCs/>
                <w:sz w:val="24"/>
                <w:szCs w:val="24"/>
              </w:rPr>
            </w:pPr>
            <w:r w:rsidRPr="0021320C">
              <w:rPr>
                <w:rFonts w:ascii="PT Astra Serif" w:hAnsi="PT Astra Serif"/>
                <w:b/>
                <w:bCs/>
                <w:sz w:val="24"/>
                <w:szCs w:val="24"/>
              </w:rPr>
              <w:t>5 119</w:t>
            </w:r>
          </w:p>
        </w:tc>
        <w:tc>
          <w:tcPr>
            <w:tcW w:w="1304" w:type="dxa"/>
          </w:tcPr>
          <w:p w:rsidR="00A900BF" w:rsidRPr="0021320C" w:rsidRDefault="00A900BF" w:rsidP="00DB628A">
            <w:pPr>
              <w:jc w:val="center"/>
              <w:rPr>
                <w:rFonts w:ascii="PT Astra Serif" w:hAnsi="PT Astra Serif"/>
                <w:b/>
                <w:bCs/>
                <w:sz w:val="24"/>
                <w:szCs w:val="24"/>
              </w:rPr>
            </w:pPr>
            <w:r w:rsidRPr="0021320C">
              <w:rPr>
                <w:rFonts w:ascii="PT Astra Serif" w:hAnsi="PT Astra Serif"/>
                <w:b/>
                <w:bCs/>
                <w:sz w:val="24"/>
                <w:szCs w:val="24"/>
              </w:rPr>
              <w:t>5 209</w:t>
            </w:r>
          </w:p>
        </w:tc>
        <w:tc>
          <w:tcPr>
            <w:tcW w:w="1304" w:type="dxa"/>
          </w:tcPr>
          <w:p w:rsidR="00A900BF" w:rsidRPr="0021320C" w:rsidRDefault="00DB628A" w:rsidP="00DB628A">
            <w:pPr>
              <w:jc w:val="center"/>
              <w:rPr>
                <w:rFonts w:ascii="PT Astra Serif" w:hAnsi="PT Astra Serif"/>
                <w:b/>
                <w:bCs/>
                <w:sz w:val="24"/>
                <w:szCs w:val="24"/>
              </w:rPr>
            </w:pPr>
            <w:r w:rsidRPr="0021320C">
              <w:rPr>
                <w:rFonts w:ascii="PT Astra Serif" w:hAnsi="PT Astra Serif"/>
                <w:b/>
                <w:bCs/>
                <w:sz w:val="24"/>
                <w:szCs w:val="24"/>
              </w:rPr>
              <w:t>5 256</w:t>
            </w:r>
          </w:p>
        </w:tc>
      </w:tr>
    </w:tbl>
    <w:p w:rsidR="003E69AE" w:rsidRPr="0021320C" w:rsidRDefault="003E69AE" w:rsidP="00DB628A">
      <w:pPr>
        <w:ind w:firstLine="709"/>
        <w:jc w:val="both"/>
        <w:outlineLvl w:val="0"/>
        <w:rPr>
          <w:rFonts w:ascii="PT Astra Serif" w:hAnsi="PT Astra Serif"/>
          <w:sz w:val="24"/>
          <w:szCs w:val="24"/>
        </w:rPr>
      </w:pPr>
      <w:r w:rsidRPr="0021320C">
        <w:rPr>
          <w:rFonts w:ascii="PT Astra Serif" w:hAnsi="PT Astra Serif"/>
          <w:sz w:val="24"/>
          <w:szCs w:val="24"/>
        </w:rPr>
        <w:t xml:space="preserve">По состоянию на </w:t>
      </w:r>
      <w:r w:rsidRPr="0021320C">
        <w:rPr>
          <w:rFonts w:ascii="PT Astra Serif" w:hAnsi="PT Astra Serif"/>
          <w:b/>
          <w:sz w:val="24"/>
          <w:szCs w:val="24"/>
          <w:u w:val="single"/>
        </w:rPr>
        <w:t>31 декабря 20</w:t>
      </w:r>
      <w:r w:rsidR="00497A73" w:rsidRPr="0021320C">
        <w:rPr>
          <w:rFonts w:ascii="PT Astra Serif" w:hAnsi="PT Astra Serif"/>
          <w:b/>
          <w:sz w:val="24"/>
          <w:szCs w:val="24"/>
          <w:u w:val="single"/>
        </w:rPr>
        <w:t>20</w:t>
      </w:r>
      <w:r w:rsidRPr="0021320C">
        <w:rPr>
          <w:rFonts w:ascii="PT Astra Serif" w:hAnsi="PT Astra Serif"/>
          <w:b/>
          <w:sz w:val="24"/>
          <w:szCs w:val="24"/>
          <w:u w:val="single"/>
        </w:rPr>
        <w:t xml:space="preserve"> года</w:t>
      </w:r>
      <w:r w:rsidRPr="0021320C">
        <w:rPr>
          <w:rFonts w:ascii="PT Astra Serif" w:hAnsi="PT Astra Serif"/>
          <w:sz w:val="24"/>
          <w:szCs w:val="24"/>
        </w:rPr>
        <w:t xml:space="preserve"> ветеранов Великой отечественной войны, состоящих на учете в Департаменте, – </w:t>
      </w:r>
      <w:r w:rsidR="00497A73" w:rsidRPr="0021320C">
        <w:rPr>
          <w:rFonts w:ascii="PT Astra Serif" w:hAnsi="PT Astra Serif"/>
          <w:b/>
          <w:sz w:val="24"/>
          <w:szCs w:val="24"/>
        </w:rPr>
        <w:t>5</w:t>
      </w:r>
      <w:r w:rsidR="00497A73" w:rsidRPr="0021320C">
        <w:rPr>
          <w:rFonts w:ascii="PT Astra Serif" w:hAnsi="PT Astra Serif"/>
          <w:sz w:val="24"/>
          <w:szCs w:val="24"/>
        </w:rPr>
        <w:t>5</w:t>
      </w:r>
      <w:r w:rsidRPr="0021320C">
        <w:rPr>
          <w:rFonts w:ascii="PT Astra Serif" w:hAnsi="PT Astra Serif"/>
          <w:b/>
          <w:sz w:val="24"/>
          <w:szCs w:val="24"/>
        </w:rPr>
        <w:t xml:space="preserve"> </w:t>
      </w:r>
      <w:r w:rsidRPr="0021320C">
        <w:rPr>
          <w:rFonts w:ascii="PT Astra Serif" w:hAnsi="PT Astra Serif"/>
          <w:sz w:val="24"/>
          <w:szCs w:val="24"/>
        </w:rPr>
        <w:t>человек.</w:t>
      </w:r>
    </w:p>
    <w:p w:rsidR="003E69AE" w:rsidRPr="0021320C" w:rsidRDefault="003E69AE" w:rsidP="00DB628A">
      <w:pPr>
        <w:jc w:val="both"/>
        <w:outlineLvl w:val="0"/>
        <w:rPr>
          <w:rFonts w:ascii="PT Astra Serif" w:hAnsi="PT Astra Serif"/>
          <w:sz w:val="24"/>
          <w:szCs w:val="24"/>
        </w:rPr>
      </w:pPr>
      <w:r w:rsidRPr="0021320C">
        <w:rPr>
          <w:rFonts w:ascii="PT Astra Serif" w:hAnsi="PT Astra Serif"/>
          <w:sz w:val="24"/>
          <w:szCs w:val="24"/>
        </w:rPr>
        <w:t xml:space="preserve">Участники ВОВ, ставшие инвалидами – </w:t>
      </w:r>
      <w:r w:rsidR="00497A73" w:rsidRPr="0021320C">
        <w:rPr>
          <w:rFonts w:ascii="PT Astra Serif" w:hAnsi="PT Astra Serif"/>
          <w:b/>
          <w:sz w:val="24"/>
          <w:szCs w:val="24"/>
        </w:rPr>
        <w:t>2</w:t>
      </w:r>
      <w:r w:rsidRPr="0021320C">
        <w:rPr>
          <w:rFonts w:ascii="PT Astra Serif" w:hAnsi="PT Astra Serif"/>
          <w:b/>
          <w:sz w:val="24"/>
          <w:szCs w:val="24"/>
        </w:rPr>
        <w:t xml:space="preserve"> чел</w:t>
      </w:r>
      <w:r w:rsidRPr="0021320C">
        <w:rPr>
          <w:rFonts w:ascii="PT Astra Serif" w:hAnsi="PT Astra Serif"/>
          <w:sz w:val="24"/>
          <w:szCs w:val="24"/>
        </w:rPr>
        <w:t>.</w:t>
      </w:r>
    </w:p>
    <w:p w:rsidR="003E69AE" w:rsidRPr="0021320C" w:rsidRDefault="003E69AE" w:rsidP="00DB628A">
      <w:pPr>
        <w:jc w:val="both"/>
        <w:outlineLvl w:val="0"/>
        <w:rPr>
          <w:rFonts w:ascii="PT Astra Serif" w:hAnsi="PT Astra Serif"/>
          <w:sz w:val="24"/>
          <w:szCs w:val="24"/>
        </w:rPr>
      </w:pPr>
      <w:r w:rsidRPr="0021320C">
        <w:rPr>
          <w:rFonts w:ascii="PT Astra Serif" w:hAnsi="PT Astra Serif"/>
          <w:sz w:val="24"/>
          <w:szCs w:val="24"/>
        </w:rPr>
        <w:t xml:space="preserve">Труженики тыла – </w:t>
      </w:r>
      <w:r w:rsidR="00497A73" w:rsidRPr="0021320C">
        <w:rPr>
          <w:rFonts w:ascii="PT Astra Serif" w:hAnsi="PT Astra Serif"/>
          <w:b/>
          <w:sz w:val="24"/>
          <w:szCs w:val="24"/>
        </w:rPr>
        <w:t>36</w:t>
      </w:r>
      <w:r w:rsidRPr="0021320C">
        <w:rPr>
          <w:rFonts w:ascii="PT Astra Serif" w:hAnsi="PT Astra Serif"/>
          <w:b/>
          <w:sz w:val="24"/>
          <w:szCs w:val="24"/>
        </w:rPr>
        <w:t xml:space="preserve"> чел</w:t>
      </w:r>
      <w:r w:rsidRPr="0021320C">
        <w:rPr>
          <w:rFonts w:ascii="PT Astra Serif" w:hAnsi="PT Astra Serif"/>
          <w:sz w:val="24"/>
          <w:szCs w:val="24"/>
        </w:rPr>
        <w:t>.</w:t>
      </w:r>
    </w:p>
    <w:p w:rsidR="003E69AE" w:rsidRPr="0021320C" w:rsidRDefault="003E69AE" w:rsidP="00DB628A">
      <w:pPr>
        <w:jc w:val="both"/>
        <w:outlineLvl w:val="0"/>
        <w:rPr>
          <w:rFonts w:ascii="PT Astra Serif" w:hAnsi="PT Astra Serif"/>
          <w:sz w:val="24"/>
          <w:szCs w:val="24"/>
        </w:rPr>
      </w:pPr>
      <w:r w:rsidRPr="0021320C">
        <w:rPr>
          <w:rFonts w:ascii="PT Astra Serif" w:hAnsi="PT Astra Serif"/>
          <w:sz w:val="24"/>
          <w:szCs w:val="24"/>
        </w:rPr>
        <w:t>Граждане, награжденные знаком «Жител</w:t>
      </w:r>
      <w:r w:rsidR="00560D38" w:rsidRPr="0021320C">
        <w:rPr>
          <w:rFonts w:ascii="PT Astra Serif" w:hAnsi="PT Astra Serif"/>
          <w:sz w:val="24"/>
          <w:szCs w:val="24"/>
        </w:rPr>
        <w:t>ю</w:t>
      </w:r>
      <w:r w:rsidRPr="0021320C">
        <w:rPr>
          <w:rFonts w:ascii="PT Astra Serif" w:hAnsi="PT Astra Serif"/>
          <w:sz w:val="24"/>
          <w:szCs w:val="24"/>
        </w:rPr>
        <w:t xml:space="preserve"> блокадного Ленинграда» - </w:t>
      </w:r>
      <w:r w:rsidR="00497A73" w:rsidRPr="0021320C">
        <w:rPr>
          <w:rFonts w:ascii="PT Astra Serif" w:hAnsi="PT Astra Serif"/>
          <w:b/>
          <w:sz w:val="24"/>
          <w:szCs w:val="24"/>
        </w:rPr>
        <w:t>5</w:t>
      </w:r>
      <w:r w:rsidRPr="0021320C">
        <w:rPr>
          <w:rFonts w:ascii="PT Astra Serif" w:hAnsi="PT Astra Serif"/>
          <w:b/>
          <w:sz w:val="24"/>
          <w:szCs w:val="24"/>
        </w:rPr>
        <w:t xml:space="preserve"> чел.</w:t>
      </w:r>
    </w:p>
    <w:p w:rsidR="003E69AE" w:rsidRPr="0021320C" w:rsidRDefault="003E69AE" w:rsidP="00DB628A">
      <w:pPr>
        <w:jc w:val="both"/>
        <w:outlineLvl w:val="0"/>
        <w:rPr>
          <w:rFonts w:ascii="PT Astra Serif" w:hAnsi="PT Astra Serif"/>
          <w:sz w:val="24"/>
          <w:szCs w:val="24"/>
        </w:rPr>
      </w:pPr>
      <w:r w:rsidRPr="0021320C">
        <w:rPr>
          <w:rFonts w:ascii="PT Astra Serif" w:hAnsi="PT Astra Serif"/>
          <w:sz w:val="24"/>
          <w:szCs w:val="24"/>
        </w:rPr>
        <w:t xml:space="preserve">Бывшие несовершеннолетние узники фашизма – </w:t>
      </w:r>
      <w:r w:rsidR="004645DF" w:rsidRPr="0021320C">
        <w:rPr>
          <w:rFonts w:ascii="PT Astra Serif" w:hAnsi="PT Astra Serif"/>
          <w:b/>
          <w:sz w:val="24"/>
          <w:szCs w:val="24"/>
        </w:rPr>
        <w:t>2</w:t>
      </w:r>
      <w:r w:rsidRPr="0021320C">
        <w:rPr>
          <w:rFonts w:ascii="PT Astra Serif" w:hAnsi="PT Astra Serif"/>
          <w:sz w:val="24"/>
          <w:szCs w:val="24"/>
        </w:rPr>
        <w:t xml:space="preserve"> чел.</w:t>
      </w:r>
    </w:p>
    <w:p w:rsidR="003E69AE" w:rsidRPr="0021320C" w:rsidRDefault="003E69AE" w:rsidP="00DB628A">
      <w:pPr>
        <w:jc w:val="both"/>
        <w:outlineLvl w:val="0"/>
        <w:rPr>
          <w:rFonts w:ascii="PT Astra Serif" w:hAnsi="PT Astra Serif"/>
          <w:sz w:val="24"/>
          <w:szCs w:val="24"/>
        </w:rPr>
      </w:pPr>
      <w:r w:rsidRPr="0021320C">
        <w:rPr>
          <w:rFonts w:ascii="PT Astra Serif" w:hAnsi="PT Astra Serif"/>
          <w:sz w:val="24"/>
          <w:szCs w:val="24"/>
        </w:rPr>
        <w:t xml:space="preserve">Вдова погибшего/умершего участника ВОВ – </w:t>
      </w:r>
      <w:r w:rsidRPr="0021320C">
        <w:rPr>
          <w:rFonts w:ascii="PT Astra Serif" w:hAnsi="PT Astra Serif"/>
          <w:b/>
          <w:sz w:val="24"/>
          <w:szCs w:val="24"/>
        </w:rPr>
        <w:t>1</w:t>
      </w:r>
      <w:r w:rsidR="00497A73" w:rsidRPr="0021320C">
        <w:rPr>
          <w:rFonts w:ascii="PT Astra Serif" w:hAnsi="PT Astra Serif"/>
          <w:b/>
          <w:sz w:val="24"/>
          <w:szCs w:val="24"/>
        </w:rPr>
        <w:t>0</w:t>
      </w:r>
      <w:r w:rsidRPr="0021320C">
        <w:rPr>
          <w:rFonts w:ascii="PT Astra Serif" w:hAnsi="PT Astra Serif"/>
          <w:sz w:val="24"/>
          <w:szCs w:val="24"/>
        </w:rPr>
        <w:t xml:space="preserve"> чел.</w:t>
      </w:r>
    </w:p>
    <w:p w:rsidR="003E69AE" w:rsidRPr="0021320C" w:rsidRDefault="003E69AE" w:rsidP="00DB628A">
      <w:pPr>
        <w:ind w:firstLine="709"/>
        <w:jc w:val="both"/>
        <w:outlineLvl w:val="0"/>
        <w:rPr>
          <w:rFonts w:ascii="PT Astra Serif" w:hAnsi="PT Astra Serif"/>
          <w:sz w:val="24"/>
          <w:szCs w:val="24"/>
        </w:rPr>
      </w:pPr>
      <w:r w:rsidRPr="0021320C">
        <w:rPr>
          <w:rFonts w:ascii="PT Astra Serif" w:hAnsi="PT Astra Serif"/>
          <w:sz w:val="24"/>
          <w:szCs w:val="24"/>
        </w:rPr>
        <w:t>Ежегодно увеличивается количество ветеранов Ямало-Ненецкого автономного округа.</w:t>
      </w:r>
    </w:p>
    <w:p w:rsidR="003E69AE" w:rsidRPr="0021320C" w:rsidRDefault="003E69AE" w:rsidP="00DB628A">
      <w:pPr>
        <w:ind w:firstLine="709"/>
        <w:jc w:val="both"/>
        <w:outlineLvl w:val="0"/>
        <w:rPr>
          <w:rFonts w:ascii="PT Astra Serif" w:hAnsi="PT Astra Serif"/>
          <w:sz w:val="24"/>
          <w:szCs w:val="24"/>
        </w:rPr>
      </w:pPr>
      <w:r w:rsidRPr="0021320C">
        <w:rPr>
          <w:rFonts w:ascii="PT Astra Serif" w:hAnsi="PT Astra Serif"/>
          <w:sz w:val="24"/>
          <w:szCs w:val="24"/>
        </w:rPr>
        <w:t xml:space="preserve">Уменьшение показателей отдельных категорий, таких, как численность ветеранов ВОВ, связано с естественной убылью ввиду преклонного возраста граждан. </w:t>
      </w:r>
    </w:p>
    <w:p w:rsidR="000E6CEE" w:rsidRPr="0021320C" w:rsidRDefault="000E6CEE" w:rsidP="00DB628A">
      <w:pPr>
        <w:pStyle w:val="13"/>
        <w:ind w:firstLine="709"/>
        <w:jc w:val="both"/>
        <w:rPr>
          <w:rStyle w:val="apple-converted-space"/>
          <w:rFonts w:ascii="PT Astra Serif" w:hAnsi="PT Astra Serif"/>
        </w:rPr>
      </w:pPr>
      <w:r w:rsidRPr="0021320C">
        <w:rPr>
          <w:rStyle w:val="apple-converted-space"/>
          <w:rFonts w:ascii="PT Astra Serif" w:hAnsi="PT Astra Serif"/>
        </w:rPr>
        <w:lastRenderedPageBreak/>
        <w:t>Системность материальной поддержки ветеранов В</w:t>
      </w:r>
      <w:r w:rsidR="00624390" w:rsidRPr="0021320C">
        <w:rPr>
          <w:rStyle w:val="apple-converted-space"/>
          <w:rFonts w:ascii="PT Astra Serif" w:hAnsi="PT Astra Serif"/>
        </w:rPr>
        <w:t xml:space="preserve">еликой </w:t>
      </w:r>
      <w:r w:rsidRPr="0021320C">
        <w:rPr>
          <w:rStyle w:val="apple-converted-space"/>
          <w:rFonts w:ascii="PT Astra Serif" w:hAnsi="PT Astra Serif"/>
        </w:rPr>
        <w:t>О</w:t>
      </w:r>
      <w:r w:rsidR="00624390" w:rsidRPr="0021320C">
        <w:rPr>
          <w:rStyle w:val="apple-converted-space"/>
          <w:rFonts w:ascii="PT Astra Serif" w:hAnsi="PT Astra Serif"/>
        </w:rPr>
        <w:t>течественной войны</w:t>
      </w:r>
      <w:r w:rsidRPr="0021320C">
        <w:rPr>
          <w:rStyle w:val="apple-converted-space"/>
          <w:rFonts w:ascii="PT Astra Serif" w:hAnsi="PT Astra Serif"/>
        </w:rPr>
        <w:t xml:space="preserve"> проходит красной нитью не только в федеральном законодательстве и законодательстве Ямало-Ненецкого автономного округа, но и на муниципальном уровне.</w:t>
      </w:r>
    </w:p>
    <w:p w:rsidR="00A2081C" w:rsidRPr="0021320C" w:rsidRDefault="00A2081C" w:rsidP="00DB628A">
      <w:pPr>
        <w:pStyle w:val="13"/>
        <w:ind w:firstLine="567"/>
        <w:jc w:val="center"/>
        <w:rPr>
          <w:rStyle w:val="apple-converted-space"/>
          <w:rFonts w:ascii="PT Astra Serif" w:hAnsi="PT Astra Serif"/>
          <w:b/>
          <w:i/>
          <w:highlight w:val="green"/>
        </w:rPr>
      </w:pPr>
    </w:p>
    <w:p w:rsidR="00A2081C" w:rsidRPr="0021320C" w:rsidRDefault="00A2081C" w:rsidP="00DB628A">
      <w:pPr>
        <w:pStyle w:val="13"/>
        <w:ind w:firstLine="567"/>
        <w:jc w:val="center"/>
        <w:rPr>
          <w:rStyle w:val="apple-converted-space"/>
          <w:rFonts w:ascii="PT Astra Serif" w:hAnsi="PT Astra Serif"/>
          <w:b/>
          <w:i/>
        </w:rPr>
      </w:pPr>
      <w:r w:rsidRPr="0021320C">
        <w:rPr>
          <w:rStyle w:val="apple-converted-space"/>
          <w:rFonts w:ascii="PT Astra Serif" w:hAnsi="PT Astra Serif"/>
          <w:b/>
          <w:i/>
        </w:rPr>
        <w:t>Основной перечень выплат ветеранам Великой Отечественной войны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A2081C" w:rsidRPr="0021320C" w:rsidTr="00A2081C">
        <w:tc>
          <w:tcPr>
            <w:tcW w:w="851" w:type="dxa"/>
            <w:vAlign w:val="center"/>
          </w:tcPr>
          <w:p w:rsidR="00A2081C" w:rsidRPr="0021320C" w:rsidRDefault="00A2081C" w:rsidP="00DB628A">
            <w:pPr>
              <w:widowControl w:val="0"/>
              <w:autoSpaceDE w:val="0"/>
              <w:autoSpaceDN w:val="0"/>
              <w:adjustRightInd w:val="0"/>
              <w:jc w:val="center"/>
              <w:rPr>
                <w:rFonts w:ascii="PT Astra Serif" w:hAnsi="PT Astra Serif"/>
                <w:b/>
                <w:sz w:val="24"/>
                <w:szCs w:val="24"/>
              </w:rPr>
            </w:pPr>
            <w:r w:rsidRPr="0021320C">
              <w:rPr>
                <w:rFonts w:ascii="PT Astra Serif" w:hAnsi="PT Astra Serif"/>
                <w:b/>
                <w:sz w:val="24"/>
                <w:szCs w:val="24"/>
              </w:rPr>
              <w:t>№ п/п</w:t>
            </w:r>
          </w:p>
        </w:tc>
        <w:tc>
          <w:tcPr>
            <w:tcW w:w="9072" w:type="dxa"/>
            <w:vAlign w:val="center"/>
          </w:tcPr>
          <w:p w:rsidR="00A2081C" w:rsidRPr="0021320C" w:rsidRDefault="00A2081C" w:rsidP="00DB628A">
            <w:pPr>
              <w:widowControl w:val="0"/>
              <w:autoSpaceDE w:val="0"/>
              <w:autoSpaceDN w:val="0"/>
              <w:adjustRightInd w:val="0"/>
              <w:jc w:val="center"/>
              <w:rPr>
                <w:rFonts w:ascii="PT Astra Serif" w:hAnsi="PT Astra Serif"/>
                <w:b/>
                <w:sz w:val="24"/>
                <w:szCs w:val="24"/>
              </w:rPr>
            </w:pPr>
            <w:r w:rsidRPr="0021320C">
              <w:rPr>
                <w:rFonts w:ascii="PT Astra Serif" w:hAnsi="PT Astra Serif"/>
                <w:b/>
                <w:sz w:val="24"/>
                <w:szCs w:val="24"/>
              </w:rPr>
              <w:t>Виды выплат</w:t>
            </w:r>
          </w:p>
        </w:tc>
      </w:tr>
      <w:tr w:rsidR="00A2081C" w:rsidRPr="0021320C" w:rsidTr="00A2081C">
        <w:tc>
          <w:tcPr>
            <w:tcW w:w="851" w:type="dxa"/>
            <w:vAlign w:val="center"/>
          </w:tcPr>
          <w:p w:rsidR="00A2081C" w:rsidRPr="0021320C" w:rsidRDefault="00A2081C"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w:t>
            </w:r>
          </w:p>
        </w:tc>
        <w:tc>
          <w:tcPr>
            <w:tcW w:w="9072" w:type="dxa"/>
          </w:tcPr>
          <w:p w:rsidR="00A2081C" w:rsidRPr="0021320C" w:rsidRDefault="00A2081C" w:rsidP="00DB628A">
            <w:pPr>
              <w:widowControl w:val="0"/>
              <w:autoSpaceDE w:val="0"/>
              <w:autoSpaceDN w:val="0"/>
              <w:adjustRightInd w:val="0"/>
              <w:jc w:val="both"/>
              <w:rPr>
                <w:rFonts w:ascii="PT Astra Serif" w:hAnsi="PT Astra Serif"/>
                <w:sz w:val="24"/>
                <w:szCs w:val="24"/>
              </w:rPr>
            </w:pPr>
            <w:r w:rsidRPr="0021320C">
              <w:rPr>
                <w:rFonts w:ascii="PT Astra Serif" w:hAnsi="PT Astra Serif"/>
                <w:sz w:val="24"/>
                <w:szCs w:val="24"/>
              </w:rPr>
              <w:t>Ежемесячное пособие неработающим гражданам, пенсионерам, имеющим стаж работы в Ямало-Ненецком автономном округе не менее 15 календарных лет, и инвалидам, имеющим стаж работы в Ямало-Ненецком автономном округе не менее 10 календарных лет.</w:t>
            </w:r>
          </w:p>
        </w:tc>
      </w:tr>
      <w:tr w:rsidR="00A2081C" w:rsidRPr="0021320C" w:rsidTr="00A2081C">
        <w:tc>
          <w:tcPr>
            <w:tcW w:w="851" w:type="dxa"/>
            <w:vAlign w:val="center"/>
          </w:tcPr>
          <w:p w:rsidR="00A2081C" w:rsidRPr="0021320C" w:rsidRDefault="00A2081C"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2.</w:t>
            </w:r>
          </w:p>
        </w:tc>
        <w:tc>
          <w:tcPr>
            <w:tcW w:w="9072" w:type="dxa"/>
          </w:tcPr>
          <w:p w:rsidR="00A2081C" w:rsidRPr="0021320C" w:rsidRDefault="00A2081C" w:rsidP="00DB628A">
            <w:pPr>
              <w:widowControl w:val="0"/>
              <w:autoSpaceDE w:val="0"/>
              <w:autoSpaceDN w:val="0"/>
              <w:adjustRightInd w:val="0"/>
              <w:jc w:val="both"/>
              <w:rPr>
                <w:rFonts w:ascii="PT Astra Serif" w:hAnsi="PT Astra Serif"/>
                <w:sz w:val="24"/>
                <w:szCs w:val="24"/>
              </w:rPr>
            </w:pPr>
            <w:r w:rsidRPr="0021320C">
              <w:rPr>
                <w:rFonts w:ascii="PT Astra Serif" w:hAnsi="PT Astra Serif"/>
                <w:sz w:val="24"/>
                <w:szCs w:val="24"/>
              </w:rPr>
              <w:t>Ежемесячная жилищно-коммунальная выплата отдельным категориям пенсионеров (инвалидам и участникам Великой Отечественной войны, труженикам тыла, бывшим несовершеннолетним узникам фашизма, лицам, награжденным знаком «Жителю блокадного Ленинграда», вдовам погибших (умерших) участников Великой Отечественной войны, не вступившим в повторный брак, ветеранам труда, ветеранам Ямало-Ненецкого автономного округа, реабилитированным лицам)</w:t>
            </w:r>
          </w:p>
        </w:tc>
      </w:tr>
      <w:tr w:rsidR="00A2081C" w:rsidRPr="0021320C" w:rsidTr="00A2081C">
        <w:tc>
          <w:tcPr>
            <w:tcW w:w="851" w:type="dxa"/>
            <w:vAlign w:val="center"/>
          </w:tcPr>
          <w:p w:rsidR="00A2081C" w:rsidRPr="0021320C" w:rsidRDefault="00A2081C"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3.</w:t>
            </w:r>
          </w:p>
        </w:tc>
        <w:tc>
          <w:tcPr>
            <w:tcW w:w="9072" w:type="dxa"/>
          </w:tcPr>
          <w:p w:rsidR="00A2081C" w:rsidRPr="0021320C" w:rsidRDefault="00A2081C" w:rsidP="00DB628A">
            <w:pPr>
              <w:widowControl w:val="0"/>
              <w:autoSpaceDE w:val="0"/>
              <w:autoSpaceDN w:val="0"/>
              <w:adjustRightInd w:val="0"/>
              <w:jc w:val="both"/>
              <w:rPr>
                <w:rFonts w:ascii="PT Astra Serif" w:hAnsi="PT Astra Serif"/>
                <w:sz w:val="24"/>
                <w:szCs w:val="24"/>
              </w:rPr>
            </w:pPr>
            <w:r w:rsidRPr="0021320C">
              <w:rPr>
                <w:rFonts w:ascii="PT Astra Serif" w:hAnsi="PT Astra Serif"/>
                <w:sz w:val="24"/>
                <w:szCs w:val="24"/>
              </w:rPr>
              <w:t>Абонентская выплата при наличии квартирного проводного телефона отдельным категориям пенсионеров (ветераны Великой Отечественной войны, бывшие несовершеннолетние узники фашизма, вдовы участников Великой Отечественной войны, не вступившие в новый брак, лица, награжденные знаком «Жителю блокадного Ленинграда»)</w:t>
            </w:r>
          </w:p>
        </w:tc>
      </w:tr>
      <w:tr w:rsidR="00A2081C" w:rsidRPr="0021320C" w:rsidTr="00A2081C">
        <w:tc>
          <w:tcPr>
            <w:tcW w:w="851" w:type="dxa"/>
            <w:vAlign w:val="center"/>
          </w:tcPr>
          <w:p w:rsidR="00A2081C" w:rsidRPr="0021320C" w:rsidRDefault="00A2081C"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4.</w:t>
            </w:r>
          </w:p>
        </w:tc>
        <w:tc>
          <w:tcPr>
            <w:tcW w:w="9072" w:type="dxa"/>
          </w:tcPr>
          <w:p w:rsidR="00A2081C" w:rsidRPr="0021320C" w:rsidRDefault="00A2081C" w:rsidP="00DB628A">
            <w:pPr>
              <w:autoSpaceDE w:val="0"/>
              <w:autoSpaceDN w:val="0"/>
              <w:adjustRightInd w:val="0"/>
              <w:jc w:val="both"/>
              <w:rPr>
                <w:rFonts w:ascii="PT Astra Serif" w:hAnsi="PT Astra Serif" w:cs="PT Astra Serif"/>
                <w:sz w:val="24"/>
                <w:szCs w:val="24"/>
              </w:rPr>
            </w:pPr>
            <w:r w:rsidRPr="0021320C">
              <w:rPr>
                <w:rFonts w:ascii="PT Astra Serif" w:hAnsi="PT Astra Serif"/>
                <w:sz w:val="24"/>
                <w:szCs w:val="24"/>
              </w:rPr>
              <w:t xml:space="preserve">Пожизненное денежное содержание инвалидам и участникам Великой Отечественной войны, бывшим несовершеннолетним узникам фашизма, лицам, награжденным знаком «Жителю блокадного Ленинграда», труженикам тыла, бывшим совершеннолетним узникам нацистских концлагерей, тюрем и гетто, лицам, проживающим во время Великой Отечественной войны на территории СССР, которым на время окончания </w:t>
            </w:r>
            <w:r w:rsidRPr="0021320C">
              <w:rPr>
                <w:rFonts w:ascii="PT Astra Serif" w:hAnsi="PT Astra Serif" w:cs="PT Astra Serif"/>
                <w:sz w:val="24"/>
                <w:szCs w:val="24"/>
              </w:rPr>
              <w:t>Второй мировой войны (03 сентября 1945 года)</w:t>
            </w:r>
          </w:p>
          <w:p w:rsidR="00A2081C" w:rsidRPr="0021320C" w:rsidRDefault="00A2081C" w:rsidP="00DB628A">
            <w:pPr>
              <w:widowControl w:val="0"/>
              <w:autoSpaceDE w:val="0"/>
              <w:autoSpaceDN w:val="0"/>
              <w:adjustRightInd w:val="0"/>
              <w:jc w:val="both"/>
              <w:rPr>
                <w:rFonts w:ascii="PT Astra Serif" w:hAnsi="PT Astra Serif"/>
                <w:sz w:val="24"/>
                <w:szCs w:val="24"/>
              </w:rPr>
            </w:pPr>
            <w:r w:rsidRPr="0021320C">
              <w:rPr>
                <w:rFonts w:ascii="PT Astra Serif" w:hAnsi="PT Astra Serif"/>
                <w:sz w:val="24"/>
                <w:szCs w:val="24"/>
              </w:rPr>
              <w:t>не исполнилось 18 лет, имеющим стаж в Ямало-Ненецком автономном округе 15 лет и более, инвалидам, имеющим стаж в Ямало-Ненецком автономном округе 10 лет и более.</w:t>
            </w:r>
          </w:p>
        </w:tc>
      </w:tr>
      <w:tr w:rsidR="00A2081C" w:rsidRPr="0021320C" w:rsidTr="00A2081C">
        <w:tc>
          <w:tcPr>
            <w:tcW w:w="851" w:type="dxa"/>
            <w:vAlign w:val="center"/>
          </w:tcPr>
          <w:p w:rsidR="00A2081C" w:rsidRPr="0021320C" w:rsidRDefault="00A2081C"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5.</w:t>
            </w:r>
          </w:p>
        </w:tc>
        <w:tc>
          <w:tcPr>
            <w:tcW w:w="9072" w:type="dxa"/>
          </w:tcPr>
          <w:p w:rsidR="00A2081C" w:rsidRPr="0021320C" w:rsidRDefault="00A2081C" w:rsidP="00DB628A">
            <w:pPr>
              <w:widowControl w:val="0"/>
              <w:autoSpaceDE w:val="0"/>
              <w:autoSpaceDN w:val="0"/>
              <w:adjustRightInd w:val="0"/>
              <w:jc w:val="both"/>
              <w:rPr>
                <w:rFonts w:ascii="PT Astra Serif" w:hAnsi="PT Astra Serif"/>
                <w:sz w:val="24"/>
                <w:szCs w:val="24"/>
              </w:rPr>
            </w:pPr>
            <w:r w:rsidRPr="0021320C">
              <w:rPr>
                <w:rFonts w:ascii="PT Astra Serif" w:hAnsi="PT Astra Serif"/>
                <w:sz w:val="24"/>
                <w:szCs w:val="24"/>
              </w:rPr>
              <w:t>Ежемесячное дополнительное материальное обеспечение гражданам, внесшим наибольший вклад в социально-экономическое развитие автономного округа</w:t>
            </w:r>
          </w:p>
        </w:tc>
      </w:tr>
      <w:tr w:rsidR="00A2081C" w:rsidRPr="0021320C" w:rsidTr="00A2081C">
        <w:tc>
          <w:tcPr>
            <w:tcW w:w="851" w:type="dxa"/>
            <w:vAlign w:val="center"/>
          </w:tcPr>
          <w:p w:rsidR="00A2081C" w:rsidRPr="0021320C" w:rsidRDefault="00A2081C"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6.</w:t>
            </w:r>
          </w:p>
        </w:tc>
        <w:tc>
          <w:tcPr>
            <w:tcW w:w="9072" w:type="dxa"/>
          </w:tcPr>
          <w:p w:rsidR="00A2081C" w:rsidRPr="0021320C" w:rsidRDefault="00A2081C" w:rsidP="00DB628A">
            <w:pPr>
              <w:widowControl w:val="0"/>
              <w:autoSpaceDE w:val="0"/>
              <w:autoSpaceDN w:val="0"/>
              <w:adjustRightInd w:val="0"/>
              <w:jc w:val="both"/>
              <w:rPr>
                <w:rFonts w:ascii="PT Astra Serif" w:hAnsi="PT Astra Serif"/>
                <w:sz w:val="24"/>
                <w:szCs w:val="24"/>
              </w:rPr>
            </w:pPr>
            <w:r w:rsidRPr="0021320C">
              <w:rPr>
                <w:rFonts w:ascii="PT Astra Serif" w:hAnsi="PT Astra Serif"/>
                <w:sz w:val="24"/>
                <w:szCs w:val="24"/>
              </w:rPr>
              <w:t>Материальная помощь отдельным категориям пожилых граждан к памятным датам истории (полное освобождение Ленинграда от вражеской блокады в годы Великой Отечественной войны 1941 - 1945 годов, День защитника Отечества, День Победы, День пожилых людей, День памяти жертв политических репрессий). Выплачивается инвалидам и участникам Великой Отечественной войны, труженикам тыла, бывшим несовершеннолетним узникам фашизма, лицам, награжденным знаком «Жителю блокадного Ленинграда», вдовам погибших (умерших) участников Великой Отечественной войны, не вступившим в повторный брак, лицам, проживающим во время Великой Отечественной войны на территории СССР, которым на время окончания Великой Отечественной войны (09 мая 1945 года) не исполнилось 18 лет, имеющим стаж в Ямало-Ненецком автономном округе 15 лет и более, инвалидам, имеющим стаж в Ямало-Ненецком автономном округе 10 лет и более.</w:t>
            </w:r>
          </w:p>
        </w:tc>
      </w:tr>
      <w:tr w:rsidR="00A2081C" w:rsidRPr="0021320C" w:rsidTr="00A2081C">
        <w:trPr>
          <w:trHeight w:val="60"/>
        </w:trPr>
        <w:tc>
          <w:tcPr>
            <w:tcW w:w="851" w:type="dxa"/>
            <w:vAlign w:val="center"/>
          </w:tcPr>
          <w:p w:rsidR="00A2081C" w:rsidRPr="0021320C" w:rsidRDefault="00A2081C"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7.</w:t>
            </w:r>
          </w:p>
        </w:tc>
        <w:tc>
          <w:tcPr>
            <w:tcW w:w="9072" w:type="dxa"/>
          </w:tcPr>
          <w:p w:rsidR="00A2081C" w:rsidRPr="0021320C" w:rsidRDefault="00A2081C" w:rsidP="00DB628A">
            <w:pPr>
              <w:widowControl w:val="0"/>
              <w:autoSpaceDE w:val="0"/>
              <w:autoSpaceDN w:val="0"/>
              <w:adjustRightInd w:val="0"/>
              <w:jc w:val="both"/>
              <w:rPr>
                <w:rFonts w:ascii="PT Astra Serif" w:hAnsi="PT Astra Serif"/>
                <w:sz w:val="24"/>
                <w:szCs w:val="24"/>
              </w:rPr>
            </w:pPr>
            <w:r w:rsidRPr="0021320C">
              <w:rPr>
                <w:rFonts w:ascii="PT Astra Serif" w:hAnsi="PT Astra Serif"/>
                <w:sz w:val="24"/>
                <w:szCs w:val="24"/>
              </w:rPr>
              <w:t>Ежемесячная денежная компенсация инвалидам и участникам Великой Отечественной войны, бывшим несовершеннолетним узникам фашизма, лицам, награжденным знаком «Жителю блокадного Ленинграда», труженикам тыла, вдовам погибших (умерших) участников Великой Отечественной войны, не вступившим в повторный брак, неработающим реабилитированным лицам и лицам, признанным пострадавшими от политических репрессий</w:t>
            </w:r>
          </w:p>
        </w:tc>
      </w:tr>
      <w:tr w:rsidR="00A2081C" w:rsidRPr="0021320C" w:rsidTr="00A2081C">
        <w:trPr>
          <w:trHeight w:val="60"/>
        </w:trPr>
        <w:tc>
          <w:tcPr>
            <w:tcW w:w="851" w:type="dxa"/>
            <w:vAlign w:val="center"/>
          </w:tcPr>
          <w:p w:rsidR="00A2081C" w:rsidRPr="0021320C" w:rsidRDefault="00A2081C"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8.</w:t>
            </w:r>
          </w:p>
        </w:tc>
        <w:tc>
          <w:tcPr>
            <w:tcW w:w="9072" w:type="dxa"/>
          </w:tcPr>
          <w:p w:rsidR="00A2081C" w:rsidRPr="0021320C" w:rsidRDefault="00A2081C" w:rsidP="00DB628A">
            <w:pPr>
              <w:widowControl w:val="0"/>
              <w:autoSpaceDE w:val="0"/>
              <w:autoSpaceDN w:val="0"/>
              <w:adjustRightInd w:val="0"/>
              <w:jc w:val="both"/>
              <w:rPr>
                <w:rFonts w:ascii="PT Astra Serif" w:hAnsi="PT Astra Serif"/>
                <w:sz w:val="24"/>
                <w:szCs w:val="24"/>
              </w:rPr>
            </w:pPr>
            <w:r w:rsidRPr="0021320C">
              <w:rPr>
                <w:rFonts w:ascii="PT Astra Serif" w:hAnsi="PT Astra Serif" w:cs="PT Astra Serif"/>
                <w:sz w:val="24"/>
                <w:szCs w:val="24"/>
              </w:rPr>
              <w:t>Единовременная денежная выплата в размере 100 000 рублей на проведение ремонта жилого помещения, пригодного для проживания, расположенного на территории Ямало-Ненецкого автономного округа, принадлежащего им на праве собственности не менее пяти лет, один раз в пять лет</w:t>
            </w:r>
          </w:p>
        </w:tc>
      </w:tr>
    </w:tbl>
    <w:p w:rsidR="00620633" w:rsidRPr="0021320C" w:rsidRDefault="00620633" w:rsidP="00DB628A">
      <w:pPr>
        <w:pStyle w:val="13"/>
        <w:ind w:firstLine="567"/>
        <w:jc w:val="both"/>
        <w:rPr>
          <w:rStyle w:val="apple-converted-space"/>
          <w:rFonts w:ascii="PT Astra Serif" w:hAnsi="PT Astra Serif"/>
        </w:rPr>
      </w:pPr>
    </w:p>
    <w:p w:rsidR="003E69AE" w:rsidRPr="0021320C" w:rsidRDefault="003E69AE" w:rsidP="00DB628A">
      <w:pPr>
        <w:ind w:firstLine="709"/>
        <w:jc w:val="both"/>
        <w:outlineLvl w:val="0"/>
        <w:rPr>
          <w:rFonts w:ascii="PT Astra Serif" w:hAnsi="PT Astra Serif"/>
          <w:sz w:val="24"/>
          <w:szCs w:val="24"/>
        </w:rPr>
      </w:pPr>
      <w:r w:rsidRPr="0021320C">
        <w:rPr>
          <w:rFonts w:ascii="PT Astra Serif" w:hAnsi="PT Astra Serif"/>
          <w:sz w:val="24"/>
          <w:szCs w:val="24"/>
        </w:rPr>
        <w:t>За 20</w:t>
      </w:r>
      <w:r w:rsidR="00497A73" w:rsidRPr="0021320C">
        <w:rPr>
          <w:rFonts w:ascii="PT Astra Serif" w:hAnsi="PT Astra Serif"/>
          <w:sz w:val="24"/>
          <w:szCs w:val="24"/>
        </w:rPr>
        <w:t>20</w:t>
      </w:r>
      <w:r w:rsidRPr="0021320C">
        <w:rPr>
          <w:rFonts w:ascii="PT Astra Serif" w:hAnsi="PT Astra Serif"/>
          <w:sz w:val="24"/>
          <w:szCs w:val="24"/>
        </w:rPr>
        <w:t xml:space="preserve"> год в среднем </w:t>
      </w:r>
      <w:r w:rsidRPr="0021320C">
        <w:rPr>
          <w:rFonts w:ascii="PT Astra Serif" w:hAnsi="PT Astra Serif"/>
          <w:b/>
          <w:bCs/>
          <w:sz w:val="24"/>
          <w:szCs w:val="24"/>
        </w:rPr>
        <w:t>ежемесячно</w:t>
      </w:r>
      <w:r w:rsidRPr="0021320C">
        <w:rPr>
          <w:rFonts w:ascii="PT Astra Serif" w:hAnsi="PT Astra Serif"/>
          <w:sz w:val="24"/>
          <w:szCs w:val="24"/>
        </w:rPr>
        <w:t xml:space="preserve"> получили социальную поддержку в виде жилищно-коммунальной выплаты, ежемесячной денежной выплаты, пожизненного денежного содержания:</w:t>
      </w:r>
    </w:p>
    <w:p w:rsidR="0059711F" w:rsidRPr="0021320C" w:rsidRDefault="0059711F" w:rsidP="00DB628A">
      <w:pPr>
        <w:ind w:firstLine="720"/>
        <w:jc w:val="both"/>
        <w:outlineLvl w:val="0"/>
        <w:rPr>
          <w:rFonts w:ascii="PT Astra Serif" w:hAnsi="PT Astra Serif"/>
          <w:b/>
          <w:i/>
          <w:sz w:val="24"/>
          <w:szCs w:val="24"/>
          <w:u w:val="single"/>
        </w:rPr>
      </w:pPr>
    </w:p>
    <w:p w:rsidR="008B5741" w:rsidRPr="0021320C" w:rsidRDefault="008B5741" w:rsidP="00DB628A">
      <w:pPr>
        <w:ind w:firstLine="720"/>
        <w:jc w:val="both"/>
        <w:outlineLvl w:val="0"/>
        <w:rPr>
          <w:rFonts w:ascii="PT Astra Serif" w:hAnsi="PT Astra Serif"/>
          <w:b/>
          <w:i/>
          <w:sz w:val="24"/>
          <w:szCs w:val="24"/>
        </w:rPr>
      </w:pPr>
      <w:r w:rsidRPr="0021320C">
        <w:rPr>
          <w:rFonts w:ascii="PT Astra Serif" w:hAnsi="PT Astra Serif"/>
          <w:b/>
          <w:i/>
          <w:sz w:val="24"/>
          <w:szCs w:val="24"/>
          <w:u w:val="single"/>
        </w:rPr>
        <w:t>Ветераны Великой Отечественной войны, в т.ч</w:t>
      </w:r>
      <w:r w:rsidRPr="0021320C">
        <w:rPr>
          <w:rFonts w:ascii="PT Astra Serif" w:hAnsi="PT Astra Serif"/>
          <w:b/>
          <w:i/>
          <w:sz w:val="24"/>
          <w:szCs w:val="24"/>
        </w:rPr>
        <w:t>.:</w:t>
      </w:r>
    </w:p>
    <w:p w:rsidR="008B5741" w:rsidRPr="0021320C" w:rsidRDefault="008B5741" w:rsidP="00DB628A">
      <w:pPr>
        <w:ind w:firstLine="720"/>
        <w:jc w:val="both"/>
        <w:outlineLvl w:val="0"/>
        <w:rPr>
          <w:rFonts w:ascii="PT Astra Serif" w:hAnsi="PT Astra Serif"/>
          <w:sz w:val="24"/>
          <w:szCs w:val="24"/>
        </w:rPr>
      </w:pPr>
      <w:r w:rsidRPr="0021320C">
        <w:rPr>
          <w:rFonts w:ascii="PT Astra Serif" w:hAnsi="PT Astra Serif"/>
          <w:sz w:val="24"/>
          <w:szCs w:val="24"/>
        </w:rPr>
        <w:t xml:space="preserve">1) </w:t>
      </w:r>
      <w:r w:rsidRPr="0021320C">
        <w:rPr>
          <w:rFonts w:ascii="PT Astra Serif" w:hAnsi="PT Astra Serif"/>
          <w:b/>
          <w:i/>
          <w:sz w:val="24"/>
          <w:szCs w:val="24"/>
          <w:u w:val="single"/>
        </w:rPr>
        <w:t>узники, участники и инвалиды ВОВ</w:t>
      </w:r>
      <w:r w:rsidRPr="0021320C">
        <w:rPr>
          <w:rFonts w:ascii="PT Astra Serif" w:hAnsi="PT Astra Serif"/>
          <w:sz w:val="24"/>
          <w:szCs w:val="24"/>
        </w:rPr>
        <w:t xml:space="preserve">– </w:t>
      </w:r>
      <w:r w:rsidR="003E69AE" w:rsidRPr="0021320C">
        <w:rPr>
          <w:rFonts w:ascii="PT Astra Serif" w:hAnsi="PT Astra Serif"/>
          <w:b/>
          <w:sz w:val="24"/>
          <w:szCs w:val="24"/>
        </w:rPr>
        <w:t>3</w:t>
      </w:r>
      <w:r w:rsidR="00497A73" w:rsidRPr="0021320C">
        <w:rPr>
          <w:rFonts w:ascii="PT Astra Serif" w:hAnsi="PT Astra Serif"/>
          <w:b/>
          <w:sz w:val="24"/>
          <w:szCs w:val="24"/>
        </w:rPr>
        <w:t>5 021,13</w:t>
      </w:r>
      <w:r w:rsidR="003E69AE" w:rsidRPr="0021320C">
        <w:rPr>
          <w:rFonts w:ascii="PT Astra Serif" w:hAnsi="PT Astra Serif"/>
          <w:sz w:val="24"/>
          <w:szCs w:val="24"/>
        </w:rPr>
        <w:t xml:space="preserve"> руб. </w:t>
      </w:r>
      <w:r w:rsidRPr="0021320C">
        <w:rPr>
          <w:rFonts w:ascii="PT Astra Serif" w:hAnsi="PT Astra Serif"/>
          <w:sz w:val="24"/>
          <w:szCs w:val="24"/>
        </w:rPr>
        <w:t>(</w:t>
      </w:r>
      <w:r w:rsidR="00387FEC" w:rsidRPr="0021320C">
        <w:rPr>
          <w:rFonts w:ascii="PT Astra Serif" w:hAnsi="PT Astra Serif"/>
          <w:sz w:val="24"/>
          <w:szCs w:val="24"/>
        </w:rPr>
        <w:t>2018 год – 30 781,52 руб.</w:t>
      </w:r>
      <w:r w:rsidR="00497A73" w:rsidRPr="0021320C">
        <w:rPr>
          <w:rFonts w:ascii="PT Astra Serif" w:hAnsi="PT Astra Serif"/>
          <w:sz w:val="24"/>
          <w:szCs w:val="24"/>
        </w:rPr>
        <w:t>, 2019 год – 34 881,73 руб.</w:t>
      </w:r>
      <w:r w:rsidRPr="0021320C">
        <w:rPr>
          <w:rFonts w:ascii="PT Astra Serif" w:hAnsi="PT Astra Serif"/>
          <w:sz w:val="24"/>
          <w:szCs w:val="24"/>
        </w:rPr>
        <w:t>);</w:t>
      </w:r>
    </w:p>
    <w:p w:rsidR="008B5741" w:rsidRPr="0021320C" w:rsidRDefault="008B5741" w:rsidP="00DB628A">
      <w:pPr>
        <w:ind w:firstLine="720"/>
        <w:jc w:val="both"/>
        <w:outlineLvl w:val="0"/>
        <w:rPr>
          <w:rFonts w:ascii="PT Astra Serif" w:hAnsi="PT Astra Serif"/>
          <w:sz w:val="24"/>
          <w:szCs w:val="24"/>
        </w:rPr>
      </w:pPr>
      <w:r w:rsidRPr="0021320C">
        <w:rPr>
          <w:rFonts w:ascii="PT Astra Serif" w:hAnsi="PT Astra Serif"/>
          <w:sz w:val="24"/>
          <w:szCs w:val="24"/>
        </w:rPr>
        <w:t xml:space="preserve">2) </w:t>
      </w:r>
      <w:r w:rsidRPr="0021320C">
        <w:rPr>
          <w:rFonts w:ascii="PT Astra Serif" w:hAnsi="PT Astra Serif"/>
          <w:b/>
          <w:i/>
          <w:sz w:val="24"/>
          <w:szCs w:val="24"/>
          <w:u w:val="single"/>
        </w:rPr>
        <w:t>блокадники и труженики тыла</w:t>
      </w:r>
      <w:r w:rsidRPr="0021320C">
        <w:rPr>
          <w:rFonts w:ascii="PT Astra Serif" w:hAnsi="PT Astra Serif"/>
          <w:b/>
          <w:sz w:val="24"/>
          <w:szCs w:val="24"/>
        </w:rPr>
        <w:t xml:space="preserve"> </w:t>
      </w:r>
      <w:r w:rsidRPr="0021320C">
        <w:rPr>
          <w:rFonts w:ascii="PT Astra Serif" w:hAnsi="PT Astra Serif"/>
          <w:sz w:val="24"/>
          <w:szCs w:val="24"/>
        </w:rPr>
        <w:t xml:space="preserve">– </w:t>
      </w:r>
      <w:r w:rsidR="003E69AE" w:rsidRPr="0021320C">
        <w:rPr>
          <w:rFonts w:ascii="PT Astra Serif" w:hAnsi="PT Astra Serif"/>
          <w:b/>
          <w:sz w:val="24"/>
          <w:szCs w:val="24"/>
        </w:rPr>
        <w:t>1</w:t>
      </w:r>
      <w:r w:rsidR="00497A73" w:rsidRPr="0021320C">
        <w:rPr>
          <w:rFonts w:ascii="PT Astra Serif" w:hAnsi="PT Astra Serif"/>
          <w:b/>
          <w:sz w:val="24"/>
          <w:szCs w:val="24"/>
        </w:rPr>
        <w:t>7 918,35</w:t>
      </w:r>
      <w:r w:rsidR="003E69AE" w:rsidRPr="0021320C">
        <w:rPr>
          <w:rFonts w:ascii="PT Astra Serif" w:hAnsi="PT Astra Serif"/>
          <w:sz w:val="24"/>
          <w:szCs w:val="24"/>
        </w:rPr>
        <w:t xml:space="preserve">руб. </w:t>
      </w:r>
      <w:r w:rsidRPr="0021320C">
        <w:rPr>
          <w:rFonts w:ascii="PT Astra Serif" w:hAnsi="PT Astra Serif"/>
          <w:sz w:val="24"/>
          <w:szCs w:val="24"/>
        </w:rPr>
        <w:t>(</w:t>
      </w:r>
      <w:r w:rsidR="00387FEC" w:rsidRPr="0021320C">
        <w:rPr>
          <w:rFonts w:ascii="PT Astra Serif" w:hAnsi="PT Astra Serif"/>
          <w:sz w:val="24"/>
          <w:szCs w:val="24"/>
        </w:rPr>
        <w:t>2018 год – 16 055,95 руб.</w:t>
      </w:r>
      <w:r w:rsidR="00497A73" w:rsidRPr="0021320C">
        <w:rPr>
          <w:rFonts w:ascii="PT Astra Serif" w:hAnsi="PT Astra Serif"/>
          <w:sz w:val="24"/>
          <w:szCs w:val="24"/>
        </w:rPr>
        <w:t>, 2019 год – 17 034,84 руб.</w:t>
      </w:r>
      <w:r w:rsidRPr="0021320C">
        <w:rPr>
          <w:rFonts w:ascii="PT Astra Serif" w:hAnsi="PT Astra Serif"/>
          <w:sz w:val="24"/>
          <w:szCs w:val="24"/>
        </w:rPr>
        <w:t>);</w:t>
      </w:r>
    </w:p>
    <w:p w:rsidR="008B5741" w:rsidRPr="0021320C" w:rsidRDefault="008B5741" w:rsidP="00DB628A">
      <w:pPr>
        <w:ind w:firstLine="720"/>
        <w:jc w:val="both"/>
        <w:outlineLvl w:val="0"/>
        <w:rPr>
          <w:rFonts w:ascii="PT Astra Serif" w:hAnsi="PT Astra Serif"/>
          <w:sz w:val="24"/>
          <w:szCs w:val="24"/>
        </w:rPr>
      </w:pPr>
      <w:r w:rsidRPr="0021320C">
        <w:rPr>
          <w:rFonts w:ascii="PT Astra Serif" w:hAnsi="PT Astra Serif"/>
          <w:sz w:val="24"/>
          <w:szCs w:val="24"/>
        </w:rPr>
        <w:t xml:space="preserve">3) </w:t>
      </w:r>
      <w:r w:rsidRPr="0021320C">
        <w:rPr>
          <w:rFonts w:ascii="PT Astra Serif" w:hAnsi="PT Astra Serif"/>
          <w:b/>
          <w:i/>
          <w:sz w:val="24"/>
          <w:szCs w:val="24"/>
          <w:u w:val="single"/>
        </w:rPr>
        <w:t>вдовы</w:t>
      </w:r>
      <w:r w:rsidRPr="0021320C">
        <w:rPr>
          <w:rFonts w:ascii="PT Astra Serif" w:hAnsi="PT Astra Serif"/>
          <w:b/>
          <w:sz w:val="24"/>
          <w:szCs w:val="24"/>
        </w:rPr>
        <w:t xml:space="preserve"> </w:t>
      </w:r>
      <w:r w:rsidRPr="0021320C">
        <w:rPr>
          <w:rFonts w:ascii="PT Astra Serif" w:hAnsi="PT Astra Serif"/>
          <w:sz w:val="24"/>
          <w:szCs w:val="24"/>
        </w:rPr>
        <w:t>–</w:t>
      </w:r>
      <w:r w:rsidR="003E69AE" w:rsidRPr="0021320C">
        <w:rPr>
          <w:rFonts w:ascii="PT Astra Serif" w:hAnsi="PT Astra Serif"/>
          <w:sz w:val="24"/>
          <w:szCs w:val="24"/>
        </w:rPr>
        <w:t xml:space="preserve"> </w:t>
      </w:r>
      <w:r w:rsidR="003E69AE" w:rsidRPr="0021320C">
        <w:rPr>
          <w:rFonts w:ascii="PT Astra Serif" w:hAnsi="PT Astra Serif"/>
          <w:b/>
          <w:sz w:val="24"/>
          <w:szCs w:val="24"/>
        </w:rPr>
        <w:t>2</w:t>
      </w:r>
      <w:r w:rsidR="00497A73" w:rsidRPr="0021320C">
        <w:rPr>
          <w:rFonts w:ascii="PT Astra Serif" w:hAnsi="PT Astra Serif"/>
          <w:b/>
          <w:sz w:val="24"/>
          <w:szCs w:val="24"/>
        </w:rPr>
        <w:t xml:space="preserve"> 406,18 </w:t>
      </w:r>
      <w:r w:rsidR="003E69AE" w:rsidRPr="0021320C">
        <w:rPr>
          <w:rFonts w:ascii="PT Astra Serif" w:hAnsi="PT Astra Serif"/>
          <w:sz w:val="24"/>
          <w:szCs w:val="24"/>
        </w:rPr>
        <w:t xml:space="preserve">руб. </w:t>
      </w:r>
      <w:r w:rsidRPr="0021320C">
        <w:rPr>
          <w:rFonts w:ascii="PT Astra Serif" w:hAnsi="PT Astra Serif"/>
          <w:sz w:val="24"/>
          <w:szCs w:val="24"/>
        </w:rPr>
        <w:t xml:space="preserve"> (</w:t>
      </w:r>
      <w:r w:rsidR="00387FEC" w:rsidRPr="0021320C">
        <w:rPr>
          <w:rFonts w:ascii="PT Astra Serif" w:hAnsi="PT Astra Serif"/>
          <w:sz w:val="24"/>
          <w:szCs w:val="24"/>
        </w:rPr>
        <w:t>2018 год – 2 241,00 руб.</w:t>
      </w:r>
      <w:r w:rsidR="00497A73" w:rsidRPr="0021320C">
        <w:rPr>
          <w:rFonts w:ascii="PT Astra Serif" w:hAnsi="PT Astra Serif"/>
          <w:sz w:val="24"/>
          <w:szCs w:val="24"/>
        </w:rPr>
        <w:t>, 2019 год – 2 294,23 руб.</w:t>
      </w:r>
      <w:r w:rsidRPr="0021320C">
        <w:rPr>
          <w:rFonts w:ascii="PT Astra Serif" w:hAnsi="PT Astra Serif"/>
          <w:sz w:val="24"/>
          <w:szCs w:val="24"/>
        </w:rPr>
        <w:t>).</w:t>
      </w:r>
    </w:p>
    <w:p w:rsidR="008B5741" w:rsidRPr="0021320C" w:rsidRDefault="00387FEC" w:rsidP="00DB628A">
      <w:pPr>
        <w:ind w:firstLine="720"/>
        <w:jc w:val="both"/>
        <w:outlineLvl w:val="0"/>
        <w:rPr>
          <w:rFonts w:ascii="PT Astra Serif" w:hAnsi="PT Astra Serif"/>
          <w:sz w:val="24"/>
          <w:szCs w:val="24"/>
        </w:rPr>
      </w:pPr>
      <w:r w:rsidRPr="0021320C">
        <w:rPr>
          <w:rFonts w:ascii="PT Astra Serif" w:hAnsi="PT Astra Serif"/>
          <w:sz w:val="24"/>
          <w:szCs w:val="24"/>
        </w:rPr>
        <w:t>4)</w:t>
      </w:r>
      <w:r w:rsidRPr="0021320C">
        <w:rPr>
          <w:rFonts w:ascii="PT Astra Serif" w:hAnsi="PT Astra Serif"/>
          <w:b/>
          <w:i/>
          <w:sz w:val="24"/>
          <w:szCs w:val="24"/>
          <w:u w:val="single"/>
        </w:rPr>
        <w:t xml:space="preserve"> </w:t>
      </w:r>
      <w:r w:rsidR="008B5741" w:rsidRPr="0021320C">
        <w:rPr>
          <w:rFonts w:ascii="PT Astra Serif" w:hAnsi="PT Astra Serif"/>
          <w:b/>
          <w:i/>
          <w:sz w:val="24"/>
          <w:szCs w:val="24"/>
          <w:u w:val="single"/>
        </w:rPr>
        <w:t>Ветераны труда и ветераны ЯНАО</w:t>
      </w:r>
      <w:r w:rsidR="008B5741" w:rsidRPr="0021320C">
        <w:rPr>
          <w:rFonts w:ascii="PT Astra Serif" w:hAnsi="PT Astra Serif"/>
          <w:sz w:val="24"/>
          <w:szCs w:val="24"/>
        </w:rPr>
        <w:t xml:space="preserve"> – </w:t>
      </w:r>
      <w:r w:rsidR="003E69AE" w:rsidRPr="0021320C">
        <w:rPr>
          <w:rFonts w:ascii="PT Astra Serif" w:hAnsi="PT Astra Serif"/>
          <w:b/>
          <w:sz w:val="24"/>
          <w:szCs w:val="24"/>
        </w:rPr>
        <w:t>2</w:t>
      </w:r>
      <w:r w:rsidR="00497A73" w:rsidRPr="0021320C">
        <w:rPr>
          <w:rFonts w:ascii="PT Astra Serif" w:hAnsi="PT Astra Serif"/>
          <w:b/>
          <w:sz w:val="24"/>
          <w:szCs w:val="24"/>
        </w:rPr>
        <w:t> 622,45</w:t>
      </w:r>
      <w:r w:rsidR="003E69AE" w:rsidRPr="0021320C">
        <w:rPr>
          <w:rFonts w:ascii="PT Astra Serif" w:hAnsi="PT Astra Serif"/>
          <w:sz w:val="24"/>
          <w:szCs w:val="24"/>
        </w:rPr>
        <w:t xml:space="preserve"> руб. </w:t>
      </w:r>
      <w:r w:rsidR="008B5741" w:rsidRPr="0021320C">
        <w:rPr>
          <w:rFonts w:ascii="PT Astra Serif" w:hAnsi="PT Astra Serif"/>
          <w:sz w:val="24"/>
          <w:szCs w:val="24"/>
        </w:rPr>
        <w:t>(</w:t>
      </w:r>
      <w:r w:rsidR="00EC2C45" w:rsidRPr="0021320C">
        <w:rPr>
          <w:rFonts w:ascii="PT Astra Serif" w:hAnsi="PT Astra Serif"/>
          <w:sz w:val="24"/>
          <w:szCs w:val="24"/>
        </w:rPr>
        <w:t>2018 год –2 362,7</w:t>
      </w:r>
      <w:r w:rsidR="00497A73" w:rsidRPr="0021320C">
        <w:rPr>
          <w:rFonts w:ascii="PT Astra Serif" w:hAnsi="PT Astra Serif"/>
          <w:sz w:val="24"/>
          <w:szCs w:val="24"/>
        </w:rPr>
        <w:t xml:space="preserve"> руб., 2019 год – 2 513,22 руб.)</w:t>
      </w:r>
      <w:r w:rsidR="008B5741" w:rsidRPr="0021320C">
        <w:rPr>
          <w:rFonts w:ascii="PT Astra Serif" w:hAnsi="PT Astra Serif"/>
          <w:sz w:val="24"/>
          <w:szCs w:val="24"/>
        </w:rPr>
        <w:t>;</w:t>
      </w:r>
    </w:p>
    <w:p w:rsidR="00977700" w:rsidRPr="0021320C" w:rsidRDefault="00387FEC" w:rsidP="00DB628A">
      <w:pPr>
        <w:ind w:firstLine="720"/>
        <w:jc w:val="both"/>
        <w:outlineLvl w:val="0"/>
        <w:rPr>
          <w:rFonts w:ascii="PT Astra Serif" w:hAnsi="PT Astra Serif"/>
          <w:sz w:val="24"/>
          <w:szCs w:val="24"/>
        </w:rPr>
      </w:pPr>
      <w:r w:rsidRPr="0021320C">
        <w:rPr>
          <w:rFonts w:ascii="PT Astra Serif" w:hAnsi="PT Astra Serif"/>
          <w:sz w:val="24"/>
          <w:szCs w:val="24"/>
        </w:rPr>
        <w:t>5)</w:t>
      </w:r>
      <w:r w:rsidRPr="0021320C">
        <w:rPr>
          <w:rFonts w:ascii="PT Astra Serif" w:hAnsi="PT Astra Serif"/>
          <w:b/>
          <w:i/>
          <w:sz w:val="24"/>
          <w:szCs w:val="24"/>
          <w:u w:val="single"/>
        </w:rPr>
        <w:t xml:space="preserve"> </w:t>
      </w:r>
      <w:r w:rsidR="00977700" w:rsidRPr="0021320C">
        <w:rPr>
          <w:rFonts w:ascii="PT Astra Serif" w:hAnsi="PT Astra Serif"/>
          <w:b/>
          <w:i/>
          <w:sz w:val="24"/>
          <w:szCs w:val="24"/>
          <w:u w:val="single"/>
        </w:rPr>
        <w:t>Ветераны боевых действий</w:t>
      </w:r>
      <w:r w:rsidR="00977700" w:rsidRPr="0021320C">
        <w:rPr>
          <w:rFonts w:ascii="PT Astra Serif" w:hAnsi="PT Astra Serif"/>
          <w:sz w:val="24"/>
          <w:szCs w:val="24"/>
        </w:rPr>
        <w:t xml:space="preserve"> – </w:t>
      </w:r>
      <w:r w:rsidR="00977700" w:rsidRPr="0021320C">
        <w:rPr>
          <w:rFonts w:ascii="PT Astra Serif" w:hAnsi="PT Astra Serif"/>
          <w:b/>
          <w:sz w:val="24"/>
          <w:szCs w:val="24"/>
        </w:rPr>
        <w:t>2</w:t>
      </w:r>
      <w:r w:rsidR="00497A73" w:rsidRPr="0021320C">
        <w:rPr>
          <w:rFonts w:ascii="PT Astra Serif" w:hAnsi="PT Astra Serif"/>
          <w:b/>
          <w:sz w:val="24"/>
          <w:szCs w:val="24"/>
        </w:rPr>
        <w:t> 851,01</w:t>
      </w:r>
      <w:r w:rsidR="00977700" w:rsidRPr="0021320C">
        <w:rPr>
          <w:rFonts w:ascii="PT Astra Serif" w:hAnsi="PT Astra Serif"/>
          <w:sz w:val="24"/>
          <w:szCs w:val="24"/>
        </w:rPr>
        <w:t xml:space="preserve"> руб. (2018 год </w:t>
      </w:r>
      <w:r w:rsidR="00BE5809" w:rsidRPr="0021320C">
        <w:rPr>
          <w:rFonts w:ascii="PT Astra Serif" w:hAnsi="PT Astra Serif"/>
          <w:sz w:val="24"/>
          <w:szCs w:val="24"/>
        </w:rPr>
        <w:t>–</w:t>
      </w:r>
      <w:r w:rsidR="00977700" w:rsidRPr="0021320C">
        <w:rPr>
          <w:rFonts w:ascii="PT Astra Serif" w:hAnsi="PT Astra Serif"/>
          <w:sz w:val="24"/>
          <w:szCs w:val="24"/>
        </w:rPr>
        <w:t xml:space="preserve"> </w:t>
      </w:r>
      <w:r w:rsidR="00BE5809" w:rsidRPr="0021320C">
        <w:rPr>
          <w:rFonts w:ascii="PT Astra Serif" w:hAnsi="PT Astra Serif"/>
          <w:sz w:val="24"/>
          <w:szCs w:val="24"/>
        </w:rPr>
        <w:t>2 679,96</w:t>
      </w:r>
      <w:r w:rsidR="00977700" w:rsidRPr="0021320C">
        <w:rPr>
          <w:rFonts w:ascii="PT Astra Serif" w:hAnsi="PT Astra Serif"/>
          <w:sz w:val="24"/>
          <w:szCs w:val="24"/>
        </w:rPr>
        <w:t xml:space="preserve"> </w:t>
      </w:r>
      <w:r w:rsidR="00BE5809" w:rsidRPr="0021320C">
        <w:rPr>
          <w:rFonts w:ascii="PT Astra Serif" w:hAnsi="PT Astra Serif"/>
          <w:sz w:val="24"/>
          <w:szCs w:val="24"/>
        </w:rPr>
        <w:t>руб.</w:t>
      </w:r>
      <w:r w:rsidR="00497A73" w:rsidRPr="0021320C">
        <w:rPr>
          <w:rFonts w:ascii="PT Astra Serif" w:hAnsi="PT Astra Serif"/>
          <w:sz w:val="24"/>
          <w:szCs w:val="24"/>
        </w:rPr>
        <w:t>, 2019 год – 2 715,89 руб.</w:t>
      </w:r>
      <w:r w:rsidR="00977700" w:rsidRPr="0021320C">
        <w:rPr>
          <w:rFonts w:ascii="PT Astra Serif" w:hAnsi="PT Astra Serif"/>
          <w:sz w:val="24"/>
          <w:szCs w:val="24"/>
        </w:rPr>
        <w:t>).</w:t>
      </w:r>
    </w:p>
    <w:p w:rsidR="00977700" w:rsidRPr="0021320C" w:rsidRDefault="00977700" w:rsidP="00DB628A">
      <w:pPr>
        <w:ind w:firstLine="720"/>
        <w:jc w:val="both"/>
        <w:outlineLvl w:val="0"/>
        <w:rPr>
          <w:rFonts w:ascii="PT Astra Serif" w:hAnsi="PT Astra Serif"/>
          <w:sz w:val="24"/>
          <w:szCs w:val="24"/>
        </w:rPr>
      </w:pPr>
    </w:p>
    <w:p w:rsidR="00A2081C" w:rsidRPr="0021320C" w:rsidRDefault="00A2081C" w:rsidP="00DB628A">
      <w:pPr>
        <w:ind w:firstLine="708"/>
        <w:jc w:val="both"/>
        <w:rPr>
          <w:rFonts w:ascii="PT Astra Serif" w:hAnsi="PT Astra Serif"/>
          <w:sz w:val="24"/>
          <w:szCs w:val="24"/>
        </w:rPr>
      </w:pPr>
      <w:r w:rsidRPr="0021320C">
        <w:rPr>
          <w:rFonts w:ascii="PT Astra Serif" w:hAnsi="PT Astra Serif"/>
          <w:sz w:val="24"/>
          <w:szCs w:val="24"/>
        </w:rPr>
        <w:t xml:space="preserve">С 2016 года лицам, проживавшим во время Великой Отечественной войны на территории СССР, которым на время окончания Великой Отечественной войны (09 мая 1945 года) не исполнилось 18 лет, имеющим стаж работы на территории Ямало-Ненецкого автономного округа не менее 15 календарных лет, и с июля текущего года категория расширена за счет лиц, проживавших во время Великой Отечественной войны на территории СССР, которым на время окончания Второй мировой войны (02 сентября 1945 года) не исполнилось 18 лет, имеющих стаж работы на территории Ямало-Ненецкого автономного округа не менее 10 календарных лет, из числа инвалидов (далее – «Дети войны») предусмотрены меры социальной поддержки в форме пожизненного денежного содержания в размере </w:t>
      </w:r>
      <w:r w:rsidRPr="0021320C">
        <w:rPr>
          <w:rFonts w:ascii="PT Astra Serif" w:hAnsi="PT Astra Serif"/>
          <w:b/>
          <w:sz w:val="24"/>
          <w:szCs w:val="24"/>
        </w:rPr>
        <w:t>1 125,94</w:t>
      </w:r>
      <w:r w:rsidRPr="0021320C">
        <w:rPr>
          <w:rFonts w:ascii="PT Astra Serif" w:hAnsi="PT Astra Serif"/>
          <w:sz w:val="24"/>
          <w:szCs w:val="24"/>
        </w:rPr>
        <w:t xml:space="preserve"> рубля ежемесячно и материальная помощь к памятным датам истории (9 мая – «День Победы» - 519 рублей).</w:t>
      </w:r>
    </w:p>
    <w:p w:rsidR="00A2081C" w:rsidRPr="0021320C" w:rsidRDefault="00A2081C" w:rsidP="00DB628A">
      <w:pPr>
        <w:ind w:firstLine="708"/>
        <w:jc w:val="both"/>
        <w:rPr>
          <w:rFonts w:ascii="PT Astra Serif" w:hAnsi="PT Astra Serif"/>
          <w:sz w:val="24"/>
          <w:szCs w:val="24"/>
        </w:rPr>
      </w:pPr>
      <w:r w:rsidRPr="0021320C">
        <w:rPr>
          <w:rFonts w:ascii="PT Astra Serif" w:hAnsi="PT Astra Serif"/>
          <w:sz w:val="24"/>
          <w:szCs w:val="24"/>
        </w:rPr>
        <w:t>В 2020 году реализовали свое право указанные меры социальной поддержки</w:t>
      </w:r>
      <w:r w:rsidRPr="0021320C">
        <w:rPr>
          <w:rFonts w:ascii="PT Astra Serif" w:hAnsi="PT Astra Serif"/>
          <w:b/>
          <w:sz w:val="24"/>
          <w:szCs w:val="24"/>
        </w:rPr>
        <w:t xml:space="preserve">  742 человека  </w:t>
      </w:r>
      <w:r w:rsidRPr="0021320C">
        <w:rPr>
          <w:rFonts w:ascii="PT Astra Serif" w:hAnsi="PT Astra Serif"/>
          <w:sz w:val="24"/>
          <w:szCs w:val="24"/>
        </w:rPr>
        <w:t xml:space="preserve">по категории «Дети войны», из которых – </w:t>
      </w:r>
      <w:r w:rsidRPr="0021320C">
        <w:rPr>
          <w:rFonts w:ascii="PT Astra Serif" w:hAnsi="PT Astra Serif"/>
          <w:b/>
          <w:sz w:val="24"/>
          <w:szCs w:val="24"/>
        </w:rPr>
        <w:t>6 человек,</w:t>
      </w:r>
      <w:r w:rsidRPr="0021320C">
        <w:rPr>
          <w:rFonts w:ascii="PT Astra Serif" w:hAnsi="PT Astra Serif"/>
          <w:sz w:val="24"/>
          <w:szCs w:val="24"/>
        </w:rPr>
        <w:t xml:space="preserve"> из числа инвалидов (в 2019 году реализовали свое право указанные меры социальной поддержки</w:t>
      </w:r>
      <w:r w:rsidRPr="0021320C">
        <w:rPr>
          <w:rFonts w:ascii="PT Astra Serif" w:hAnsi="PT Astra Serif"/>
          <w:b/>
          <w:sz w:val="24"/>
          <w:szCs w:val="24"/>
        </w:rPr>
        <w:t xml:space="preserve"> 829 человек</w:t>
      </w:r>
      <w:r w:rsidRPr="0021320C">
        <w:rPr>
          <w:rFonts w:ascii="PT Astra Serif" w:hAnsi="PT Astra Serif"/>
          <w:sz w:val="24"/>
          <w:szCs w:val="24"/>
        </w:rPr>
        <w:t xml:space="preserve"> по категории «Дети войны»</w:t>
      </w:r>
      <w:r w:rsidRPr="0021320C">
        <w:rPr>
          <w:rFonts w:ascii="PT Astra Serif" w:hAnsi="PT Astra Serif"/>
          <w:b/>
          <w:sz w:val="24"/>
          <w:szCs w:val="24"/>
        </w:rPr>
        <w:t xml:space="preserve">, </w:t>
      </w:r>
      <w:r w:rsidRPr="0021320C">
        <w:rPr>
          <w:rFonts w:ascii="PT Astra Serif" w:hAnsi="PT Astra Serif"/>
          <w:sz w:val="24"/>
          <w:szCs w:val="24"/>
        </w:rPr>
        <w:t xml:space="preserve">из которых  инвалидов  - </w:t>
      </w:r>
      <w:r w:rsidRPr="0021320C">
        <w:rPr>
          <w:rFonts w:ascii="PT Astra Serif" w:hAnsi="PT Astra Serif"/>
          <w:b/>
          <w:sz w:val="24"/>
          <w:szCs w:val="24"/>
        </w:rPr>
        <w:t>6 человек</w:t>
      </w:r>
      <w:r w:rsidRPr="0021320C">
        <w:rPr>
          <w:rFonts w:ascii="PT Astra Serif" w:hAnsi="PT Astra Serif"/>
          <w:sz w:val="24"/>
          <w:szCs w:val="24"/>
        </w:rPr>
        <w:t>,</w:t>
      </w:r>
      <w:r w:rsidRPr="0021320C">
        <w:rPr>
          <w:rFonts w:ascii="PT Astra Serif" w:hAnsi="PT Astra Serif"/>
          <w:b/>
          <w:sz w:val="24"/>
          <w:szCs w:val="24"/>
        </w:rPr>
        <w:t xml:space="preserve">  </w:t>
      </w:r>
      <w:r w:rsidRPr="0021320C">
        <w:rPr>
          <w:rFonts w:ascii="PT Astra Serif" w:hAnsi="PT Astra Serif"/>
          <w:sz w:val="24"/>
          <w:szCs w:val="24"/>
        </w:rPr>
        <w:t xml:space="preserve">в 2018 году  - </w:t>
      </w:r>
      <w:r w:rsidRPr="0021320C">
        <w:rPr>
          <w:rFonts w:ascii="PT Astra Serif" w:hAnsi="PT Astra Serif"/>
          <w:b/>
          <w:sz w:val="24"/>
          <w:szCs w:val="24"/>
        </w:rPr>
        <w:t>835 человек</w:t>
      </w:r>
      <w:r w:rsidRPr="0021320C">
        <w:rPr>
          <w:rFonts w:ascii="PT Astra Serif" w:hAnsi="PT Astra Serif"/>
          <w:sz w:val="24"/>
          <w:szCs w:val="24"/>
        </w:rPr>
        <w:t xml:space="preserve">, из которых – </w:t>
      </w:r>
      <w:r w:rsidRPr="0021320C">
        <w:rPr>
          <w:rFonts w:ascii="PT Astra Serif" w:hAnsi="PT Astra Serif"/>
          <w:b/>
          <w:sz w:val="24"/>
          <w:szCs w:val="24"/>
        </w:rPr>
        <w:t>6 человек,</w:t>
      </w:r>
      <w:r w:rsidRPr="0021320C">
        <w:rPr>
          <w:rFonts w:ascii="PT Astra Serif" w:hAnsi="PT Astra Serif"/>
          <w:sz w:val="24"/>
          <w:szCs w:val="24"/>
        </w:rPr>
        <w:t xml:space="preserve"> из числа инвалидов, в  2017 году </w:t>
      </w:r>
      <w:r w:rsidRPr="0021320C">
        <w:rPr>
          <w:rFonts w:ascii="PT Astra Serif" w:hAnsi="PT Astra Serif"/>
          <w:b/>
          <w:sz w:val="24"/>
          <w:szCs w:val="24"/>
        </w:rPr>
        <w:t xml:space="preserve">925 человек </w:t>
      </w:r>
      <w:r w:rsidRPr="0021320C">
        <w:rPr>
          <w:rFonts w:ascii="PT Astra Serif" w:hAnsi="PT Astra Serif"/>
          <w:sz w:val="24"/>
          <w:szCs w:val="24"/>
        </w:rPr>
        <w:t xml:space="preserve">по категории «Дети войны», из которых – </w:t>
      </w:r>
      <w:r w:rsidRPr="0021320C">
        <w:rPr>
          <w:rFonts w:ascii="PT Astra Serif" w:hAnsi="PT Astra Serif"/>
          <w:b/>
          <w:sz w:val="24"/>
          <w:szCs w:val="24"/>
        </w:rPr>
        <w:t>8 человек</w:t>
      </w:r>
      <w:r w:rsidRPr="0021320C">
        <w:rPr>
          <w:rFonts w:ascii="PT Astra Serif" w:hAnsi="PT Astra Serif"/>
          <w:sz w:val="24"/>
          <w:szCs w:val="24"/>
        </w:rPr>
        <w:t xml:space="preserve"> инвалидов).</w:t>
      </w:r>
    </w:p>
    <w:p w:rsidR="00A2081C" w:rsidRPr="0021320C" w:rsidRDefault="00A2081C" w:rsidP="00DB628A">
      <w:pPr>
        <w:ind w:firstLine="709"/>
        <w:jc w:val="both"/>
        <w:outlineLvl w:val="0"/>
        <w:rPr>
          <w:rFonts w:ascii="PT Astra Serif" w:hAnsi="PT Astra Serif" w:cs="PT Astra Serif"/>
          <w:sz w:val="24"/>
          <w:szCs w:val="24"/>
        </w:rPr>
      </w:pPr>
      <w:r w:rsidRPr="0021320C">
        <w:rPr>
          <w:rFonts w:ascii="PT Astra Serif" w:hAnsi="PT Astra Serif"/>
          <w:sz w:val="24"/>
          <w:szCs w:val="24"/>
        </w:rPr>
        <w:t xml:space="preserve">В 2020 году  отсутствовали получатели </w:t>
      </w:r>
      <w:r w:rsidRPr="0021320C">
        <w:rPr>
          <w:rFonts w:ascii="PT Astra Serif" w:hAnsi="PT Astra Serif" w:cs="PT Astra Serif"/>
          <w:sz w:val="24"/>
          <w:szCs w:val="24"/>
        </w:rPr>
        <w:t xml:space="preserve">единовременной денежной выплаты в размере </w:t>
      </w:r>
      <w:r w:rsidRPr="0021320C">
        <w:rPr>
          <w:rFonts w:ascii="PT Astra Serif" w:hAnsi="PT Astra Serif" w:cs="PT Astra Serif"/>
          <w:b/>
          <w:sz w:val="24"/>
          <w:szCs w:val="24"/>
        </w:rPr>
        <w:t>100 000 рублей</w:t>
      </w:r>
      <w:r w:rsidRPr="0021320C">
        <w:rPr>
          <w:rFonts w:ascii="PT Astra Serif" w:hAnsi="PT Astra Serif" w:cs="PT Astra Serif"/>
          <w:sz w:val="24"/>
          <w:szCs w:val="24"/>
        </w:rPr>
        <w:t xml:space="preserve"> на проведение ремонта жилого помещения,  в </w:t>
      </w:r>
      <w:r w:rsidRPr="0021320C">
        <w:rPr>
          <w:rFonts w:ascii="PT Astra Serif" w:hAnsi="PT Astra Serif"/>
          <w:sz w:val="24"/>
          <w:szCs w:val="24"/>
        </w:rPr>
        <w:t xml:space="preserve">2019 году реализовали свое право на получение </w:t>
      </w:r>
      <w:r w:rsidRPr="0021320C">
        <w:rPr>
          <w:rFonts w:ascii="PT Astra Serif" w:hAnsi="PT Astra Serif" w:cs="PT Astra Serif"/>
          <w:sz w:val="24"/>
          <w:szCs w:val="24"/>
        </w:rPr>
        <w:t>единовременной денежной выплаты в размере 100 000 рублей на проведение ремонта жилого помещения, пригодного для проживания, расположенного на территории Ямало-Ненецкого автономного округа, принадлежащего им на праве собственности не менее пяти лет, один раз в пять лет в соответствии с З</w:t>
      </w:r>
      <w:r w:rsidRPr="0021320C">
        <w:rPr>
          <w:rFonts w:ascii="PT Astra Serif" w:hAnsi="PT Astra Serif"/>
          <w:sz w:val="24"/>
          <w:szCs w:val="24"/>
        </w:rPr>
        <w:t xml:space="preserve">аконом ЯНАО от 03.11.2006 N 62-ЗАО «О мерах социальной поддержки отдельных категорий граждан в Ямало-Ненецком автономном округе» </w:t>
      </w:r>
      <w:r w:rsidRPr="0021320C">
        <w:rPr>
          <w:rFonts w:ascii="PT Astra Serif" w:hAnsi="PT Astra Serif"/>
          <w:b/>
          <w:sz w:val="24"/>
          <w:szCs w:val="24"/>
          <w:u w:val="single"/>
        </w:rPr>
        <w:t>27 ветеранов ВОВ</w:t>
      </w:r>
      <w:r w:rsidRPr="0021320C">
        <w:rPr>
          <w:rFonts w:ascii="PT Astra Serif" w:hAnsi="PT Astra Serif"/>
          <w:sz w:val="24"/>
          <w:szCs w:val="24"/>
        </w:rPr>
        <w:t xml:space="preserve">. </w:t>
      </w:r>
    </w:p>
    <w:p w:rsidR="000F4895" w:rsidRPr="0021320C" w:rsidRDefault="000F4895" w:rsidP="00DB628A">
      <w:pPr>
        <w:ind w:firstLine="709"/>
        <w:jc w:val="both"/>
        <w:outlineLvl w:val="0"/>
        <w:rPr>
          <w:rFonts w:ascii="PT Astra Serif" w:hAnsi="PT Astra Serif"/>
          <w:sz w:val="24"/>
          <w:szCs w:val="24"/>
        </w:rPr>
      </w:pPr>
    </w:p>
    <w:p w:rsidR="00E97231" w:rsidRPr="0021320C" w:rsidRDefault="0092051B" w:rsidP="00DB628A">
      <w:pPr>
        <w:numPr>
          <w:ilvl w:val="2"/>
          <w:numId w:val="3"/>
        </w:numPr>
        <w:ind w:left="0" w:firstLine="0"/>
        <w:jc w:val="center"/>
        <w:outlineLvl w:val="0"/>
        <w:rPr>
          <w:rFonts w:ascii="PT Astra Serif" w:hAnsi="PT Astra Serif"/>
          <w:b/>
          <w:sz w:val="24"/>
          <w:szCs w:val="24"/>
        </w:rPr>
      </w:pPr>
      <w:r w:rsidRPr="0021320C">
        <w:rPr>
          <w:rFonts w:ascii="PT Astra Serif" w:hAnsi="PT Astra Serif"/>
          <w:b/>
          <w:sz w:val="24"/>
          <w:szCs w:val="24"/>
        </w:rPr>
        <w:t>Инвалиды</w:t>
      </w:r>
    </w:p>
    <w:p w:rsidR="00E97231" w:rsidRPr="0021320C" w:rsidRDefault="00E97231" w:rsidP="00DB628A">
      <w:pPr>
        <w:jc w:val="both"/>
        <w:outlineLvl w:val="0"/>
        <w:rPr>
          <w:rFonts w:ascii="PT Astra Serif" w:hAnsi="PT Astra Serif"/>
          <w:b/>
          <w:sz w:val="24"/>
          <w:szCs w:val="24"/>
        </w:rPr>
      </w:pPr>
    </w:p>
    <w:p w:rsidR="00E97231" w:rsidRPr="0021320C" w:rsidRDefault="000D6D8A" w:rsidP="00DB628A">
      <w:pPr>
        <w:ind w:firstLine="720"/>
        <w:jc w:val="both"/>
        <w:outlineLvl w:val="0"/>
        <w:rPr>
          <w:rFonts w:ascii="PT Astra Serif" w:hAnsi="PT Astra Serif"/>
          <w:sz w:val="24"/>
          <w:szCs w:val="24"/>
        </w:rPr>
      </w:pPr>
      <w:r w:rsidRPr="0021320C">
        <w:rPr>
          <w:rFonts w:ascii="PT Astra Serif" w:hAnsi="PT Astra Serif"/>
          <w:sz w:val="24"/>
          <w:szCs w:val="24"/>
        </w:rPr>
        <w:t>В муниципальном образовании город Салехард у</w:t>
      </w:r>
      <w:r w:rsidR="00F4318E" w:rsidRPr="0021320C">
        <w:rPr>
          <w:rFonts w:ascii="PT Astra Serif" w:hAnsi="PT Astra Serif"/>
          <w:sz w:val="24"/>
          <w:szCs w:val="24"/>
        </w:rPr>
        <w:t>деляется постоянное внимание развитию социальной интеграции инвалидов, оказанию им мер социальной поддержки и созданию доступной для инвалидов среды жизнедеятельности</w:t>
      </w:r>
      <w:r w:rsidR="00E97231" w:rsidRPr="0021320C">
        <w:rPr>
          <w:rFonts w:ascii="PT Astra Serif" w:hAnsi="PT Astra Serif"/>
          <w:sz w:val="24"/>
          <w:szCs w:val="24"/>
        </w:rPr>
        <w:t>.</w:t>
      </w:r>
    </w:p>
    <w:p w:rsidR="00F4318E" w:rsidRPr="0021320C" w:rsidRDefault="00F4318E" w:rsidP="00DB628A">
      <w:pPr>
        <w:ind w:firstLine="720"/>
        <w:jc w:val="both"/>
        <w:outlineLvl w:val="0"/>
        <w:rPr>
          <w:rFonts w:ascii="PT Astra Serif" w:hAnsi="PT Astra Serif"/>
          <w:sz w:val="24"/>
          <w:szCs w:val="24"/>
        </w:rPr>
      </w:pPr>
    </w:p>
    <w:p w:rsidR="00E97231" w:rsidRPr="0021320C" w:rsidRDefault="00067037" w:rsidP="00DB628A">
      <w:pPr>
        <w:ind w:firstLine="720"/>
        <w:jc w:val="center"/>
        <w:outlineLvl w:val="0"/>
        <w:rPr>
          <w:rFonts w:ascii="PT Astra Serif" w:hAnsi="PT Astra Serif"/>
          <w:b/>
          <w:i/>
          <w:sz w:val="24"/>
          <w:szCs w:val="24"/>
        </w:rPr>
      </w:pPr>
      <w:r w:rsidRPr="0021320C">
        <w:rPr>
          <w:rFonts w:ascii="PT Astra Serif" w:hAnsi="PT Astra Serif"/>
          <w:b/>
          <w:i/>
          <w:sz w:val="24"/>
          <w:szCs w:val="24"/>
        </w:rPr>
        <w:t>Общая численность инвалидов</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1417"/>
        <w:gridCol w:w="1417"/>
        <w:gridCol w:w="1417"/>
      </w:tblGrid>
      <w:tr w:rsidR="004C7ABB" w:rsidRPr="0021320C" w:rsidTr="004C7ABB">
        <w:trPr>
          <w:trHeight w:val="253"/>
        </w:trPr>
        <w:tc>
          <w:tcPr>
            <w:tcW w:w="5529"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b/>
                <w:bCs/>
                <w:sz w:val="24"/>
                <w:szCs w:val="24"/>
              </w:rPr>
            </w:pPr>
            <w:r w:rsidRPr="0021320C">
              <w:rPr>
                <w:rFonts w:ascii="PT Astra Serif" w:hAnsi="PT Astra Serif"/>
                <w:b/>
                <w:bCs/>
                <w:sz w:val="24"/>
                <w:szCs w:val="24"/>
              </w:rPr>
              <w:t>Категории</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b/>
                <w:bCs/>
                <w:sz w:val="24"/>
                <w:szCs w:val="24"/>
              </w:rPr>
            </w:pPr>
            <w:r w:rsidRPr="0021320C">
              <w:rPr>
                <w:rFonts w:ascii="PT Astra Serif" w:hAnsi="PT Astra Serif"/>
                <w:b/>
                <w:bCs/>
                <w:sz w:val="24"/>
                <w:szCs w:val="24"/>
              </w:rPr>
              <w:t>2018 год/</w:t>
            </w:r>
          </w:p>
          <w:p w:rsidR="004C7ABB" w:rsidRPr="0021320C" w:rsidRDefault="004C7ABB" w:rsidP="00DB628A">
            <w:pPr>
              <w:jc w:val="center"/>
              <w:rPr>
                <w:rFonts w:ascii="PT Astra Serif" w:hAnsi="PT Astra Serif"/>
                <w:b/>
                <w:bCs/>
                <w:sz w:val="24"/>
                <w:szCs w:val="24"/>
              </w:rPr>
            </w:pPr>
            <w:r w:rsidRPr="0021320C">
              <w:rPr>
                <w:rFonts w:ascii="PT Astra Serif" w:hAnsi="PT Astra Serif"/>
                <w:b/>
                <w:bCs/>
                <w:sz w:val="24"/>
                <w:szCs w:val="24"/>
              </w:rPr>
              <w:t>чел.</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b/>
                <w:bCs/>
                <w:sz w:val="24"/>
                <w:szCs w:val="24"/>
              </w:rPr>
            </w:pPr>
            <w:r w:rsidRPr="0021320C">
              <w:rPr>
                <w:rFonts w:ascii="PT Astra Serif" w:hAnsi="PT Astra Serif"/>
                <w:b/>
                <w:bCs/>
                <w:sz w:val="24"/>
                <w:szCs w:val="24"/>
              </w:rPr>
              <w:t>2019 год/</w:t>
            </w:r>
          </w:p>
          <w:p w:rsidR="004C7ABB" w:rsidRPr="0021320C" w:rsidRDefault="004C7ABB" w:rsidP="00DB628A">
            <w:pPr>
              <w:jc w:val="center"/>
              <w:rPr>
                <w:rFonts w:ascii="PT Astra Serif" w:hAnsi="PT Astra Serif"/>
                <w:b/>
                <w:bCs/>
                <w:sz w:val="24"/>
                <w:szCs w:val="24"/>
              </w:rPr>
            </w:pPr>
            <w:r w:rsidRPr="0021320C">
              <w:rPr>
                <w:rFonts w:ascii="PT Astra Serif" w:hAnsi="PT Astra Serif"/>
                <w:b/>
                <w:bCs/>
                <w:sz w:val="24"/>
                <w:szCs w:val="24"/>
              </w:rPr>
              <w:t>чел.</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b/>
                <w:bCs/>
                <w:sz w:val="24"/>
                <w:szCs w:val="24"/>
              </w:rPr>
            </w:pPr>
            <w:r w:rsidRPr="0021320C">
              <w:rPr>
                <w:rFonts w:ascii="PT Astra Serif" w:hAnsi="PT Astra Serif"/>
                <w:b/>
                <w:bCs/>
                <w:sz w:val="24"/>
                <w:szCs w:val="24"/>
              </w:rPr>
              <w:t>2020 год/</w:t>
            </w:r>
          </w:p>
          <w:p w:rsidR="004C7ABB" w:rsidRPr="0021320C" w:rsidRDefault="004C7ABB" w:rsidP="00DB628A">
            <w:pPr>
              <w:jc w:val="center"/>
              <w:rPr>
                <w:rFonts w:ascii="PT Astra Serif" w:hAnsi="PT Astra Serif"/>
                <w:b/>
                <w:bCs/>
                <w:sz w:val="24"/>
                <w:szCs w:val="24"/>
              </w:rPr>
            </w:pPr>
            <w:r w:rsidRPr="0021320C">
              <w:rPr>
                <w:rFonts w:ascii="PT Astra Serif" w:hAnsi="PT Astra Serif"/>
                <w:b/>
                <w:bCs/>
                <w:sz w:val="24"/>
                <w:szCs w:val="24"/>
              </w:rPr>
              <w:t>чел.</w:t>
            </w:r>
          </w:p>
        </w:tc>
      </w:tr>
      <w:tr w:rsidR="004C7ABB" w:rsidRPr="0021320C" w:rsidTr="004C7ABB">
        <w:trPr>
          <w:trHeight w:val="231"/>
        </w:trPr>
        <w:tc>
          <w:tcPr>
            <w:tcW w:w="5529" w:type="dxa"/>
            <w:tcBorders>
              <w:top w:val="single" w:sz="4" w:space="0" w:color="auto"/>
              <w:left w:val="single" w:sz="4" w:space="0" w:color="auto"/>
              <w:bottom w:val="single" w:sz="4" w:space="0" w:color="auto"/>
              <w:right w:val="single" w:sz="4" w:space="0" w:color="auto"/>
            </w:tcBorders>
            <w:vAlign w:val="bottom"/>
          </w:tcPr>
          <w:p w:rsidR="004C7ABB" w:rsidRPr="0021320C" w:rsidRDefault="004C7ABB" w:rsidP="00DB628A">
            <w:pPr>
              <w:rPr>
                <w:rFonts w:ascii="PT Astra Serif" w:hAnsi="PT Astra Serif"/>
                <w:sz w:val="24"/>
                <w:szCs w:val="24"/>
              </w:rPr>
            </w:pPr>
            <w:r w:rsidRPr="0021320C">
              <w:rPr>
                <w:rFonts w:ascii="PT Astra Serif" w:hAnsi="PT Astra Serif"/>
                <w:sz w:val="24"/>
                <w:szCs w:val="24"/>
              </w:rPr>
              <w:t>Инвалиды I, II, III группы</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sz w:val="24"/>
                <w:szCs w:val="24"/>
              </w:rPr>
            </w:pPr>
            <w:r w:rsidRPr="0021320C">
              <w:rPr>
                <w:rFonts w:ascii="PT Astra Serif" w:hAnsi="PT Astra Serif"/>
                <w:sz w:val="24"/>
                <w:szCs w:val="24"/>
              </w:rPr>
              <w:t>1 445</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sz w:val="24"/>
                <w:szCs w:val="24"/>
              </w:rPr>
            </w:pPr>
            <w:r w:rsidRPr="0021320C">
              <w:rPr>
                <w:rFonts w:ascii="PT Astra Serif" w:hAnsi="PT Astra Serif"/>
                <w:sz w:val="24"/>
                <w:szCs w:val="24"/>
              </w:rPr>
              <w:t>1 466</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A2081C" w:rsidP="00DB628A">
            <w:pPr>
              <w:jc w:val="center"/>
              <w:rPr>
                <w:rFonts w:ascii="PT Astra Serif" w:hAnsi="PT Astra Serif"/>
                <w:sz w:val="24"/>
                <w:szCs w:val="24"/>
              </w:rPr>
            </w:pPr>
            <w:r w:rsidRPr="0021320C">
              <w:rPr>
                <w:rFonts w:ascii="PT Astra Serif" w:hAnsi="PT Astra Serif"/>
                <w:sz w:val="24"/>
                <w:szCs w:val="24"/>
              </w:rPr>
              <w:t>1 450</w:t>
            </w:r>
          </w:p>
        </w:tc>
      </w:tr>
      <w:tr w:rsidR="004C7ABB" w:rsidRPr="0021320C" w:rsidTr="004C7ABB">
        <w:trPr>
          <w:trHeight w:val="310"/>
        </w:trPr>
        <w:tc>
          <w:tcPr>
            <w:tcW w:w="5529" w:type="dxa"/>
            <w:tcBorders>
              <w:top w:val="single" w:sz="4" w:space="0" w:color="auto"/>
              <w:left w:val="single" w:sz="4" w:space="0" w:color="auto"/>
              <w:bottom w:val="single" w:sz="4" w:space="0" w:color="auto"/>
              <w:right w:val="single" w:sz="4" w:space="0" w:color="auto"/>
            </w:tcBorders>
            <w:vAlign w:val="bottom"/>
          </w:tcPr>
          <w:p w:rsidR="004C7ABB" w:rsidRPr="0021320C" w:rsidRDefault="004C7ABB" w:rsidP="00DB628A">
            <w:pPr>
              <w:rPr>
                <w:rFonts w:ascii="PT Astra Serif" w:hAnsi="PT Astra Serif"/>
                <w:sz w:val="24"/>
                <w:szCs w:val="24"/>
              </w:rPr>
            </w:pPr>
            <w:r w:rsidRPr="0021320C">
              <w:rPr>
                <w:rFonts w:ascii="PT Astra Serif" w:hAnsi="PT Astra Serif"/>
                <w:sz w:val="24"/>
                <w:szCs w:val="24"/>
              </w:rPr>
              <w:t>Дети-инвалиды</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sz w:val="24"/>
                <w:szCs w:val="24"/>
              </w:rPr>
            </w:pPr>
            <w:r w:rsidRPr="0021320C">
              <w:rPr>
                <w:rFonts w:ascii="PT Astra Serif" w:hAnsi="PT Astra Serif"/>
                <w:sz w:val="24"/>
                <w:szCs w:val="24"/>
              </w:rPr>
              <w:t>271</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sz w:val="24"/>
                <w:szCs w:val="24"/>
              </w:rPr>
            </w:pPr>
            <w:r w:rsidRPr="0021320C">
              <w:rPr>
                <w:rFonts w:ascii="PT Astra Serif" w:hAnsi="PT Astra Serif"/>
                <w:sz w:val="24"/>
                <w:szCs w:val="24"/>
              </w:rPr>
              <w:t>297</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A2081C" w:rsidP="00DB628A">
            <w:pPr>
              <w:jc w:val="center"/>
              <w:rPr>
                <w:rFonts w:ascii="PT Astra Serif" w:hAnsi="PT Astra Serif"/>
                <w:sz w:val="24"/>
                <w:szCs w:val="24"/>
              </w:rPr>
            </w:pPr>
            <w:r w:rsidRPr="0021320C">
              <w:rPr>
                <w:rFonts w:ascii="PT Astra Serif" w:hAnsi="PT Astra Serif"/>
                <w:sz w:val="24"/>
                <w:szCs w:val="24"/>
              </w:rPr>
              <w:t>312</w:t>
            </w:r>
          </w:p>
        </w:tc>
      </w:tr>
      <w:tr w:rsidR="004C7ABB" w:rsidRPr="0021320C" w:rsidTr="004C7ABB">
        <w:trPr>
          <w:trHeight w:val="300"/>
        </w:trPr>
        <w:tc>
          <w:tcPr>
            <w:tcW w:w="5529" w:type="dxa"/>
            <w:tcBorders>
              <w:top w:val="single" w:sz="4" w:space="0" w:color="auto"/>
              <w:left w:val="single" w:sz="4" w:space="0" w:color="auto"/>
              <w:bottom w:val="single" w:sz="4" w:space="0" w:color="auto"/>
              <w:right w:val="single" w:sz="4" w:space="0" w:color="auto"/>
            </w:tcBorders>
            <w:noWrap/>
            <w:vAlign w:val="bottom"/>
          </w:tcPr>
          <w:p w:rsidR="004C7ABB" w:rsidRPr="0021320C" w:rsidRDefault="004C7ABB" w:rsidP="00DB628A">
            <w:pPr>
              <w:jc w:val="center"/>
              <w:rPr>
                <w:rFonts w:ascii="PT Astra Serif" w:hAnsi="PT Astra Serif"/>
                <w:b/>
                <w:bCs/>
                <w:sz w:val="24"/>
                <w:szCs w:val="24"/>
              </w:rPr>
            </w:pPr>
            <w:r w:rsidRPr="0021320C">
              <w:rPr>
                <w:rFonts w:ascii="PT Astra Serif" w:hAnsi="PT Astra Serif"/>
                <w:b/>
                <w:bCs/>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b/>
                <w:bCs/>
                <w:sz w:val="24"/>
                <w:szCs w:val="24"/>
              </w:rPr>
            </w:pPr>
            <w:r w:rsidRPr="0021320C">
              <w:rPr>
                <w:rFonts w:ascii="PT Astra Serif" w:hAnsi="PT Astra Serif"/>
                <w:b/>
                <w:bCs/>
                <w:sz w:val="24"/>
                <w:szCs w:val="24"/>
              </w:rPr>
              <w:t>1 716</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b/>
                <w:bCs/>
                <w:sz w:val="24"/>
                <w:szCs w:val="24"/>
              </w:rPr>
            </w:pPr>
            <w:r w:rsidRPr="0021320C">
              <w:rPr>
                <w:rFonts w:ascii="PT Astra Serif" w:hAnsi="PT Astra Serif"/>
                <w:b/>
                <w:bCs/>
                <w:sz w:val="24"/>
                <w:szCs w:val="24"/>
              </w:rPr>
              <w:t>1 763</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A2081C" w:rsidP="00DB628A">
            <w:pPr>
              <w:jc w:val="center"/>
              <w:rPr>
                <w:rFonts w:ascii="PT Astra Serif" w:hAnsi="PT Astra Serif"/>
                <w:b/>
                <w:bCs/>
                <w:sz w:val="24"/>
                <w:szCs w:val="24"/>
              </w:rPr>
            </w:pPr>
            <w:r w:rsidRPr="0021320C">
              <w:rPr>
                <w:rFonts w:ascii="PT Astra Serif" w:hAnsi="PT Astra Serif"/>
                <w:b/>
                <w:bCs/>
                <w:sz w:val="24"/>
                <w:szCs w:val="24"/>
              </w:rPr>
              <w:t>1 762</w:t>
            </w:r>
          </w:p>
        </w:tc>
      </w:tr>
      <w:tr w:rsidR="004C7ABB" w:rsidRPr="0021320C" w:rsidTr="004C7ABB">
        <w:trPr>
          <w:trHeight w:val="300"/>
        </w:trPr>
        <w:tc>
          <w:tcPr>
            <w:tcW w:w="5529" w:type="dxa"/>
            <w:tcBorders>
              <w:top w:val="single" w:sz="4" w:space="0" w:color="auto"/>
              <w:left w:val="single" w:sz="4" w:space="0" w:color="auto"/>
              <w:bottom w:val="single" w:sz="4" w:space="0" w:color="auto"/>
              <w:right w:val="single" w:sz="4" w:space="0" w:color="auto"/>
            </w:tcBorders>
            <w:noWrap/>
            <w:vAlign w:val="bottom"/>
          </w:tcPr>
          <w:p w:rsidR="004C7ABB" w:rsidRPr="0021320C" w:rsidRDefault="004C7ABB" w:rsidP="00DB628A">
            <w:pPr>
              <w:rPr>
                <w:rFonts w:ascii="PT Astra Serif" w:hAnsi="PT Astra Serif"/>
                <w:bCs/>
                <w:sz w:val="24"/>
                <w:szCs w:val="24"/>
              </w:rPr>
            </w:pPr>
            <w:r w:rsidRPr="0021320C">
              <w:rPr>
                <w:rFonts w:ascii="PT Astra Serif" w:hAnsi="PT Astra Serif"/>
                <w:bCs/>
                <w:sz w:val="24"/>
                <w:szCs w:val="24"/>
              </w:rPr>
              <w:t>Воспользовалось мерами социальной поддержки:</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bCs/>
                <w:sz w:val="24"/>
                <w:szCs w:val="24"/>
              </w:rPr>
            </w:pPr>
          </w:p>
        </w:tc>
      </w:tr>
      <w:tr w:rsidR="004C7ABB" w:rsidRPr="0021320C" w:rsidTr="004C7ABB">
        <w:trPr>
          <w:trHeight w:val="300"/>
        </w:trPr>
        <w:tc>
          <w:tcPr>
            <w:tcW w:w="5529" w:type="dxa"/>
            <w:tcBorders>
              <w:top w:val="single" w:sz="4" w:space="0" w:color="auto"/>
              <w:left w:val="single" w:sz="4" w:space="0" w:color="auto"/>
              <w:bottom w:val="single" w:sz="4" w:space="0" w:color="auto"/>
              <w:right w:val="single" w:sz="4" w:space="0" w:color="auto"/>
            </w:tcBorders>
            <w:noWrap/>
            <w:vAlign w:val="bottom"/>
          </w:tcPr>
          <w:p w:rsidR="004C7ABB" w:rsidRPr="0021320C" w:rsidRDefault="004C7ABB" w:rsidP="00DB628A">
            <w:pPr>
              <w:rPr>
                <w:rFonts w:ascii="PT Astra Serif" w:hAnsi="PT Astra Serif"/>
                <w:sz w:val="24"/>
                <w:szCs w:val="24"/>
              </w:rPr>
            </w:pPr>
            <w:r w:rsidRPr="0021320C">
              <w:rPr>
                <w:rFonts w:ascii="PT Astra Serif" w:hAnsi="PT Astra Serif"/>
                <w:sz w:val="24"/>
                <w:szCs w:val="24"/>
              </w:rPr>
              <w:t>Инвалиды I, II, III группы</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sz w:val="24"/>
                <w:szCs w:val="24"/>
              </w:rPr>
            </w:pPr>
            <w:r w:rsidRPr="0021320C">
              <w:rPr>
                <w:rFonts w:ascii="PT Astra Serif" w:hAnsi="PT Astra Serif"/>
                <w:sz w:val="24"/>
                <w:szCs w:val="24"/>
              </w:rPr>
              <w:t>1 261</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sz w:val="24"/>
                <w:szCs w:val="24"/>
              </w:rPr>
            </w:pPr>
            <w:r w:rsidRPr="0021320C">
              <w:rPr>
                <w:rFonts w:ascii="PT Astra Serif" w:hAnsi="PT Astra Serif"/>
                <w:sz w:val="24"/>
                <w:szCs w:val="24"/>
              </w:rPr>
              <w:t>1 246</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A2081C" w:rsidP="00DB628A">
            <w:pPr>
              <w:jc w:val="center"/>
              <w:rPr>
                <w:rFonts w:ascii="PT Astra Serif" w:hAnsi="PT Astra Serif"/>
                <w:sz w:val="24"/>
                <w:szCs w:val="24"/>
              </w:rPr>
            </w:pPr>
            <w:r w:rsidRPr="0021320C">
              <w:rPr>
                <w:rFonts w:ascii="PT Astra Serif" w:hAnsi="PT Astra Serif"/>
                <w:sz w:val="24"/>
                <w:szCs w:val="24"/>
              </w:rPr>
              <w:t>1 195</w:t>
            </w:r>
          </w:p>
        </w:tc>
      </w:tr>
      <w:tr w:rsidR="004C7ABB" w:rsidRPr="0021320C" w:rsidTr="004C7ABB">
        <w:trPr>
          <w:trHeight w:val="300"/>
        </w:trPr>
        <w:tc>
          <w:tcPr>
            <w:tcW w:w="5529" w:type="dxa"/>
            <w:tcBorders>
              <w:top w:val="single" w:sz="4" w:space="0" w:color="auto"/>
              <w:left w:val="single" w:sz="4" w:space="0" w:color="auto"/>
              <w:bottom w:val="single" w:sz="4" w:space="0" w:color="auto"/>
              <w:right w:val="single" w:sz="4" w:space="0" w:color="auto"/>
            </w:tcBorders>
            <w:noWrap/>
            <w:vAlign w:val="bottom"/>
          </w:tcPr>
          <w:p w:rsidR="004C7ABB" w:rsidRPr="0021320C" w:rsidRDefault="004C7ABB" w:rsidP="00DB628A">
            <w:pPr>
              <w:rPr>
                <w:rFonts w:ascii="PT Astra Serif" w:hAnsi="PT Astra Serif"/>
                <w:sz w:val="24"/>
                <w:szCs w:val="24"/>
              </w:rPr>
            </w:pPr>
            <w:r w:rsidRPr="0021320C">
              <w:rPr>
                <w:rFonts w:ascii="PT Astra Serif" w:hAnsi="PT Astra Serif"/>
                <w:sz w:val="24"/>
                <w:szCs w:val="24"/>
              </w:rPr>
              <w:lastRenderedPageBreak/>
              <w:t>Дети-инвалиды</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sz w:val="24"/>
                <w:szCs w:val="24"/>
              </w:rPr>
            </w:pPr>
            <w:r w:rsidRPr="0021320C">
              <w:rPr>
                <w:rFonts w:ascii="PT Astra Serif" w:hAnsi="PT Astra Serif"/>
                <w:sz w:val="24"/>
                <w:szCs w:val="24"/>
              </w:rPr>
              <w:t>258</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sz w:val="24"/>
                <w:szCs w:val="24"/>
              </w:rPr>
            </w:pPr>
            <w:r w:rsidRPr="0021320C">
              <w:rPr>
                <w:rFonts w:ascii="PT Astra Serif" w:hAnsi="PT Astra Serif"/>
                <w:sz w:val="24"/>
                <w:szCs w:val="24"/>
              </w:rPr>
              <w:t>287</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A2081C" w:rsidP="00DB628A">
            <w:pPr>
              <w:jc w:val="center"/>
              <w:rPr>
                <w:rFonts w:ascii="PT Astra Serif" w:hAnsi="PT Astra Serif"/>
                <w:sz w:val="24"/>
                <w:szCs w:val="24"/>
              </w:rPr>
            </w:pPr>
            <w:r w:rsidRPr="0021320C">
              <w:rPr>
                <w:rFonts w:ascii="PT Astra Serif" w:hAnsi="PT Astra Serif"/>
                <w:sz w:val="24"/>
                <w:szCs w:val="24"/>
              </w:rPr>
              <w:t>303</w:t>
            </w:r>
          </w:p>
        </w:tc>
      </w:tr>
      <w:tr w:rsidR="004C7ABB" w:rsidRPr="0021320C" w:rsidTr="004C7ABB">
        <w:trPr>
          <w:trHeight w:val="300"/>
        </w:trPr>
        <w:tc>
          <w:tcPr>
            <w:tcW w:w="5529" w:type="dxa"/>
            <w:tcBorders>
              <w:top w:val="single" w:sz="4" w:space="0" w:color="auto"/>
              <w:left w:val="single" w:sz="4" w:space="0" w:color="auto"/>
              <w:bottom w:val="single" w:sz="4" w:space="0" w:color="auto"/>
              <w:right w:val="single" w:sz="4" w:space="0" w:color="auto"/>
            </w:tcBorders>
            <w:noWrap/>
            <w:vAlign w:val="bottom"/>
          </w:tcPr>
          <w:p w:rsidR="004C7ABB" w:rsidRPr="0021320C" w:rsidRDefault="004C7ABB" w:rsidP="00DB628A">
            <w:pPr>
              <w:jc w:val="center"/>
              <w:rPr>
                <w:rFonts w:ascii="PT Astra Serif" w:hAnsi="PT Astra Serif"/>
                <w:b/>
                <w:bCs/>
                <w:sz w:val="24"/>
                <w:szCs w:val="24"/>
              </w:rPr>
            </w:pPr>
            <w:r w:rsidRPr="0021320C">
              <w:rPr>
                <w:rFonts w:ascii="PT Astra Serif" w:hAnsi="PT Astra Serif"/>
                <w:b/>
                <w:bCs/>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b/>
                <w:bCs/>
                <w:sz w:val="24"/>
                <w:szCs w:val="24"/>
              </w:rPr>
            </w:pPr>
            <w:r w:rsidRPr="0021320C">
              <w:rPr>
                <w:rFonts w:ascii="PT Astra Serif" w:hAnsi="PT Astra Serif"/>
                <w:b/>
                <w:bCs/>
                <w:sz w:val="24"/>
                <w:szCs w:val="24"/>
              </w:rPr>
              <w:t>1 519</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4C7ABB" w:rsidP="00DB628A">
            <w:pPr>
              <w:jc w:val="center"/>
              <w:rPr>
                <w:rFonts w:ascii="PT Astra Serif" w:hAnsi="PT Astra Serif"/>
                <w:b/>
                <w:bCs/>
                <w:sz w:val="24"/>
                <w:szCs w:val="24"/>
              </w:rPr>
            </w:pPr>
            <w:r w:rsidRPr="0021320C">
              <w:rPr>
                <w:rFonts w:ascii="PT Astra Serif" w:hAnsi="PT Astra Serif"/>
                <w:b/>
                <w:bCs/>
                <w:sz w:val="24"/>
                <w:szCs w:val="24"/>
              </w:rPr>
              <w:t>1 533</w:t>
            </w:r>
          </w:p>
        </w:tc>
        <w:tc>
          <w:tcPr>
            <w:tcW w:w="1417" w:type="dxa"/>
            <w:tcBorders>
              <w:top w:val="single" w:sz="4" w:space="0" w:color="auto"/>
              <w:left w:val="single" w:sz="4" w:space="0" w:color="auto"/>
              <w:bottom w:val="single" w:sz="4" w:space="0" w:color="auto"/>
              <w:right w:val="single" w:sz="4" w:space="0" w:color="auto"/>
            </w:tcBorders>
          </w:tcPr>
          <w:p w:rsidR="004C7ABB" w:rsidRPr="0021320C" w:rsidRDefault="00A2081C" w:rsidP="00DB628A">
            <w:pPr>
              <w:jc w:val="center"/>
              <w:rPr>
                <w:rFonts w:ascii="PT Astra Serif" w:hAnsi="PT Astra Serif"/>
                <w:b/>
                <w:bCs/>
                <w:sz w:val="24"/>
                <w:szCs w:val="24"/>
              </w:rPr>
            </w:pPr>
            <w:r w:rsidRPr="0021320C">
              <w:rPr>
                <w:rFonts w:ascii="PT Astra Serif" w:hAnsi="PT Astra Serif"/>
                <w:b/>
                <w:bCs/>
                <w:sz w:val="24"/>
                <w:szCs w:val="24"/>
              </w:rPr>
              <w:t>1 498</w:t>
            </w:r>
          </w:p>
        </w:tc>
      </w:tr>
    </w:tbl>
    <w:p w:rsidR="003E69AE" w:rsidRPr="0021320C" w:rsidRDefault="003E69AE" w:rsidP="00DB628A">
      <w:pPr>
        <w:tabs>
          <w:tab w:val="left" w:pos="540"/>
        </w:tabs>
        <w:ind w:firstLine="709"/>
        <w:jc w:val="both"/>
        <w:outlineLvl w:val="0"/>
        <w:rPr>
          <w:rFonts w:ascii="PT Astra Serif" w:hAnsi="PT Astra Serif"/>
          <w:sz w:val="24"/>
          <w:szCs w:val="24"/>
        </w:rPr>
      </w:pPr>
      <w:r w:rsidRPr="0021320C">
        <w:rPr>
          <w:rFonts w:ascii="PT Astra Serif" w:hAnsi="PT Astra Serif"/>
          <w:sz w:val="24"/>
          <w:szCs w:val="24"/>
        </w:rPr>
        <w:t>Разница между численностью получателей мер социальной поддержки и численностью имеющих право на меры социальной поддержки связана с тем, что граждане, имеющие инвалидность со сроком после продления справки медико-социальной экспертизы (МСЭ), не обращаются в Департамент за продлением мер социальной поддержки на новый срок инвалидности, либо продлевают социальные выплаты позже установленной инвалидности. Кроме того, некоторые граждане предпочитают получение мер социальной поддержки по иным льготным основаниям, более выгодным для них.</w:t>
      </w:r>
    </w:p>
    <w:p w:rsidR="004C7233" w:rsidRPr="0021320C" w:rsidRDefault="004C7233" w:rsidP="00DB628A">
      <w:pPr>
        <w:ind w:firstLine="709"/>
        <w:jc w:val="both"/>
        <w:rPr>
          <w:rFonts w:ascii="PT Astra Serif" w:hAnsi="PT Astra Serif"/>
          <w:sz w:val="24"/>
          <w:szCs w:val="24"/>
        </w:rPr>
      </w:pPr>
      <w:r w:rsidRPr="0021320C">
        <w:rPr>
          <w:rFonts w:ascii="PT Astra Serif" w:hAnsi="PT Astra Serif"/>
          <w:sz w:val="24"/>
          <w:szCs w:val="24"/>
        </w:rPr>
        <w:t>В среднем за 20</w:t>
      </w:r>
      <w:r w:rsidR="00497A73" w:rsidRPr="0021320C">
        <w:rPr>
          <w:rFonts w:ascii="PT Astra Serif" w:hAnsi="PT Astra Serif"/>
          <w:sz w:val="24"/>
          <w:szCs w:val="24"/>
        </w:rPr>
        <w:t>20</w:t>
      </w:r>
      <w:r w:rsidRPr="0021320C">
        <w:rPr>
          <w:rFonts w:ascii="PT Astra Serif" w:hAnsi="PT Astra Serif"/>
          <w:sz w:val="24"/>
          <w:szCs w:val="24"/>
        </w:rPr>
        <w:t xml:space="preserve"> год </w:t>
      </w:r>
      <w:r w:rsidRPr="0021320C">
        <w:rPr>
          <w:rFonts w:ascii="PT Astra Serif" w:hAnsi="PT Astra Serif"/>
          <w:b/>
          <w:sz w:val="24"/>
          <w:szCs w:val="24"/>
        </w:rPr>
        <w:t>ежемесячно</w:t>
      </w:r>
      <w:r w:rsidRPr="0021320C">
        <w:rPr>
          <w:rFonts w:ascii="PT Astra Serif" w:hAnsi="PT Astra Serif"/>
          <w:sz w:val="24"/>
          <w:szCs w:val="24"/>
        </w:rPr>
        <w:t xml:space="preserve"> каждый инвалид получил социальную поддержку в виде жилищно-коммунальной выплаты, абонентской платы за телефон на сумму – </w:t>
      </w:r>
      <w:r w:rsidR="00D270E8" w:rsidRPr="0021320C">
        <w:rPr>
          <w:rFonts w:ascii="PT Astra Serif" w:hAnsi="PT Astra Serif"/>
          <w:b/>
          <w:sz w:val="24"/>
          <w:szCs w:val="24"/>
        </w:rPr>
        <w:t>3</w:t>
      </w:r>
      <w:r w:rsidR="00497A73" w:rsidRPr="0021320C">
        <w:rPr>
          <w:rFonts w:ascii="PT Astra Serif" w:hAnsi="PT Astra Serif"/>
          <w:b/>
          <w:sz w:val="24"/>
          <w:szCs w:val="24"/>
        </w:rPr>
        <w:t> 703,31</w:t>
      </w:r>
      <w:r w:rsidR="00D270E8" w:rsidRPr="0021320C">
        <w:rPr>
          <w:rFonts w:ascii="PT Astra Serif" w:hAnsi="PT Astra Serif"/>
          <w:sz w:val="24"/>
          <w:szCs w:val="24"/>
        </w:rPr>
        <w:t xml:space="preserve"> </w:t>
      </w:r>
      <w:r w:rsidRPr="0021320C">
        <w:rPr>
          <w:rFonts w:ascii="PT Astra Serif" w:hAnsi="PT Astra Serif"/>
          <w:sz w:val="24"/>
          <w:szCs w:val="24"/>
        </w:rPr>
        <w:t>руб. (</w:t>
      </w:r>
      <w:r w:rsidR="00BE5809" w:rsidRPr="0021320C">
        <w:rPr>
          <w:rFonts w:ascii="PT Astra Serif" w:hAnsi="PT Astra Serif"/>
          <w:sz w:val="24"/>
          <w:szCs w:val="24"/>
        </w:rPr>
        <w:t>2018 год – 3 592,00 руб.</w:t>
      </w:r>
      <w:r w:rsidR="00497A73" w:rsidRPr="0021320C">
        <w:rPr>
          <w:rFonts w:ascii="PT Astra Serif" w:hAnsi="PT Astra Serif"/>
          <w:sz w:val="24"/>
          <w:szCs w:val="24"/>
        </w:rPr>
        <w:t>, 2019 год – 3 659,29 руб.</w:t>
      </w:r>
      <w:r w:rsidRPr="0021320C">
        <w:rPr>
          <w:rFonts w:ascii="PT Astra Serif" w:hAnsi="PT Astra Serif"/>
          <w:sz w:val="24"/>
          <w:szCs w:val="24"/>
        </w:rPr>
        <w:t xml:space="preserve">). </w:t>
      </w:r>
    </w:p>
    <w:p w:rsidR="004C7233" w:rsidRPr="0021320C" w:rsidRDefault="004C7233" w:rsidP="00DB628A">
      <w:pPr>
        <w:ind w:firstLine="709"/>
        <w:jc w:val="both"/>
        <w:rPr>
          <w:rFonts w:ascii="PT Astra Serif" w:hAnsi="PT Astra Serif"/>
          <w:sz w:val="24"/>
          <w:szCs w:val="24"/>
        </w:rPr>
      </w:pPr>
      <w:r w:rsidRPr="0021320C">
        <w:rPr>
          <w:rFonts w:ascii="PT Astra Serif" w:hAnsi="PT Astra Serif"/>
          <w:sz w:val="24"/>
          <w:szCs w:val="24"/>
        </w:rPr>
        <w:t xml:space="preserve">Каждая семья ребёнка-инвалида (льгота семейная) получила социальную поддержку в виде жилищно-коммунальной выплаты, абонентской платы за телефон на сумму – </w:t>
      </w:r>
      <w:r w:rsidR="00895600" w:rsidRPr="0021320C">
        <w:rPr>
          <w:rFonts w:ascii="PT Astra Serif" w:hAnsi="PT Astra Serif"/>
          <w:b/>
          <w:sz w:val="24"/>
          <w:szCs w:val="24"/>
        </w:rPr>
        <w:t>8</w:t>
      </w:r>
      <w:r w:rsidR="00497A73" w:rsidRPr="0021320C">
        <w:rPr>
          <w:rFonts w:ascii="PT Astra Serif" w:hAnsi="PT Astra Serif"/>
          <w:b/>
          <w:sz w:val="24"/>
          <w:szCs w:val="24"/>
        </w:rPr>
        <w:t> 627,16</w:t>
      </w:r>
      <w:r w:rsidR="00D270E8" w:rsidRPr="0021320C">
        <w:rPr>
          <w:rFonts w:ascii="PT Astra Serif" w:hAnsi="PT Astra Serif"/>
          <w:b/>
          <w:sz w:val="24"/>
          <w:szCs w:val="24"/>
        </w:rPr>
        <w:t xml:space="preserve"> </w:t>
      </w:r>
      <w:r w:rsidRPr="0021320C">
        <w:rPr>
          <w:rFonts w:ascii="PT Astra Serif" w:hAnsi="PT Astra Serif"/>
          <w:sz w:val="24"/>
          <w:szCs w:val="24"/>
        </w:rPr>
        <w:t>руб. (</w:t>
      </w:r>
      <w:r w:rsidR="00895600" w:rsidRPr="0021320C">
        <w:rPr>
          <w:rFonts w:ascii="PT Astra Serif" w:hAnsi="PT Astra Serif"/>
          <w:sz w:val="24"/>
          <w:szCs w:val="24"/>
        </w:rPr>
        <w:t>2018 год – 7 543,86 руб.</w:t>
      </w:r>
      <w:r w:rsidR="00497A73" w:rsidRPr="0021320C">
        <w:rPr>
          <w:rFonts w:ascii="PT Astra Serif" w:hAnsi="PT Astra Serif"/>
          <w:sz w:val="24"/>
          <w:szCs w:val="24"/>
        </w:rPr>
        <w:t>, 2019 год – 8 107,18 руб.</w:t>
      </w:r>
      <w:r w:rsidRPr="0021320C">
        <w:rPr>
          <w:rFonts w:ascii="PT Astra Serif" w:hAnsi="PT Astra Serif"/>
          <w:sz w:val="24"/>
          <w:szCs w:val="24"/>
        </w:rPr>
        <w:t xml:space="preserve">). </w:t>
      </w:r>
    </w:p>
    <w:p w:rsidR="009E570B" w:rsidRPr="0021320C" w:rsidRDefault="009E570B" w:rsidP="00DB628A">
      <w:pPr>
        <w:ind w:firstLine="709"/>
        <w:jc w:val="both"/>
        <w:rPr>
          <w:rFonts w:ascii="PT Astra Serif" w:hAnsi="PT Astra Serif"/>
          <w:sz w:val="24"/>
          <w:szCs w:val="24"/>
        </w:rPr>
      </w:pPr>
      <w:r w:rsidRPr="0021320C">
        <w:rPr>
          <w:rFonts w:ascii="PT Astra Serif" w:hAnsi="PT Astra Serif"/>
          <w:sz w:val="24"/>
          <w:szCs w:val="24"/>
        </w:rPr>
        <w:t xml:space="preserve">Также в семье ребёнка-инвалида выплачивается ежемесячная компенсационная выплата одному из неработающих трудоспособных родителей по уходу за ребенком-инвалидом, </w:t>
      </w:r>
      <w:r w:rsidR="00DD6800" w:rsidRPr="0021320C">
        <w:rPr>
          <w:rFonts w:ascii="PT Astra Serif" w:hAnsi="PT Astra Serif"/>
          <w:sz w:val="24"/>
          <w:szCs w:val="24"/>
        </w:rPr>
        <w:t xml:space="preserve">в 2020 году получили </w:t>
      </w:r>
      <w:r w:rsidR="00DD6800" w:rsidRPr="0021320C">
        <w:rPr>
          <w:rFonts w:ascii="PT Astra Serif" w:hAnsi="PT Astra Serif"/>
          <w:b/>
          <w:sz w:val="24"/>
          <w:szCs w:val="24"/>
        </w:rPr>
        <w:t>154</w:t>
      </w:r>
      <w:r w:rsidR="00DD6800" w:rsidRPr="0021320C">
        <w:rPr>
          <w:rFonts w:ascii="PT Astra Serif" w:hAnsi="PT Astra Serif"/>
          <w:sz w:val="24"/>
          <w:szCs w:val="24"/>
        </w:rPr>
        <w:t xml:space="preserve"> чел., </w:t>
      </w:r>
      <w:r w:rsidRPr="0021320C">
        <w:rPr>
          <w:rFonts w:ascii="PT Astra Serif" w:hAnsi="PT Astra Serif"/>
          <w:sz w:val="24"/>
          <w:szCs w:val="24"/>
        </w:rPr>
        <w:t xml:space="preserve">размер которой составляет </w:t>
      </w:r>
      <w:r w:rsidRPr="0021320C">
        <w:rPr>
          <w:rFonts w:ascii="PT Astra Serif" w:hAnsi="PT Astra Serif"/>
          <w:b/>
          <w:sz w:val="24"/>
          <w:szCs w:val="24"/>
        </w:rPr>
        <w:t>18</w:t>
      </w:r>
      <w:r w:rsidR="00497A73" w:rsidRPr="0021320C">
        <w:rPr>
          <w:rFonts w:ascii="PT Astra Serif" w:hAnsi="PT Astra Serif"/>
          <w:b/>
          <w:sz w:val="24"/>
          <w:szCs w:val="24"/>
        </w:rPr>
        <w:t> 946,10</w:t>
      </w:r>
      <w:r w:rsidRPr="0021320C">
        <w:rPr>
          <w:rFonts w:ascii="PT Astra Serif" w:hAnsi="PT Astra Serif"/>
          <w:b/>
          <w:sz w:val="24"/>
          <w:szCs w:val="24"/>
        </w:rPr>
        <w:t xml:space="preserve"> руб.</w:t>
      </w:r>
      <w:r w:rsidR="00497A73" w:rsidRPr="0021320C">
        <w:rPr>
          <w:rFonts w:ascii="PT Astra Serif" w:hAnsi="PT Astra Serif"/>
          <w:b/>
          <w:sz w:val="24"/>
          <w:szCs w:val="24"/>
        </w:rPr>
        <w:t xml:space="preserve"> </w:t>
      </w:r>
      <w:r w:rsidRPr="0021320C">
        <w:rPr>
          <w:rFonts w:ascii="PT Astra Serif" w:hAnsi="PT Astra Serif"/>
          <w:sz w:val="24"/>
          <w:szCs w:val="24"/>
        </w:rPr>
        <w:t>(</w:t>
      </w:r>
      <w:r w:rsidRPr="0021320C">
        <w:rPr>
          <w:rFonts w:ascii="PT Astra Serif" w:hAnsi="PT Astra Serif"/>
          <w:bCs/>
          <w:sz w:val="24"/>
          <w:szCs w:val="24"/>
        </w:rPr>
        <w:t xml:space="preserve">2018 год – </w:t>
      </w:r>
      <w:r w:rsidRPr="0021320C">
        <w:rPr>
          <w:rFonts w:ascii="PT Astra Serif" w:hAnsi="PT Astra Serif"/>
          <w:b/>
          <w:bCs/>
          <w:sz w:val="24"/>
          <w:szCs w:val="24"/>
        </w:rPr>
        <w:t xml:space="preserve">118 </w:t>
      </w:r>
      <w:r w:rsidRPr="0021320C">
        <w:rPr>
          <w:rFonts w:ascii="PT Astra Serif" w:hAnsi="PT Astra Serif"/>
          <w:bCs/>
          <w:sz w:val="24"/>
          <w:szCs w:val="24"/>
        </w:rPr>
        <w:t>чел.</w:t>
      </w:r>
      <w:r w:rsidR="00497A73" w:rsidRPr="0021320C">
        <w:rPr>
          <w:rFonts w:ascii="PT Astra Serif" w:hAnsi="PT Astra Serif"/>
          <w:bCs/>
          <w:sz w:val="24"/>
          <w:szCs w:val="24"/>
        </w:rPr>
        <w:t xml:space="preserve">, 2019 год – </w:t>
      </w:r>
      <w:r w:rsidR="00497A73" w:rsidRPr="0021320C">
        <w:rPr>
          <w:rFonts w:ascii="PT Astra Serif" w:hAnsi="PT Astra Serif"/>
          <w:b/>
          <w:bCs/>
          <w:sz w:val="24"/>
          <w:szCs w:val="24"/>
        </w:rPr>
        <w:t>127</w:t>
      </w:r>
      <w:r w:rsidR="00497A73" w:rsidRPr="0021320C">
        <w:rPr>
          <w:rFonts w:ascii="PT Astra Serif" w:hAnsi="PT Astra Serif"/>
          <w:bCs/>
          <w:sz w:val="24"/>
          <w:szCs w:val="24"/>
        </w:rPr>
        <w:t xml:space="preserve"> чел.</w:t>
      </w:r>
      <w:r w:rsidRPr="0021320C">
        <w:rPr>
          <w:rFonts w:ascii="PT Astra Serif" w:hAnsi="PT Astra Serif"/>
          <w:sz w:val="24"/>
          <w:szCs w:val="24"/>
        </w:rPr>
        <w:t xml:space="preserve">). </w:t>
      </w:r>
    </w:p>
    <w:p w:rsidR="00A2081C" w:rsidRPr="0021320C" w:rsidRDefault="00A2081C" w:rsidP="00DB628A">
      <w:pPr>
        <w:ind w:firstLine="709"/>
        <w:jc w:val="both"/>
        <w:rPr>
          <w:rFonts w:ascii="PT Astra Serif" w:hAnsi="PT Astra Serif"/>
          <w:sz w:val="24"/>
          <w:szCs w:val="24"/>
        </w:rPr>
      </w:pPr>
      <w:r w:rsidRPr="0021320C">
        <w:rPr>
          <w:rFonts w:ascii="PT Astra Serif" w:hAnsi="PT Astra Serif"/>
          <w:sz w:val="24"/>
          <w:szCs w:val="24"/>
        </w:rPr>
        <w:t>С 01 января 2020 года изменился порядок возмещения затрат на оплату проезда для детей-инвалидов. Ранее транспортные затраты оплачивались только при проезде на лечение. Теперь один раз в год подлежит оплате билет ребенка-инвалида и одного неработающего родителя-сопровождающего, при этом целью поездки значения не имеет. Возмещение расходов производится в размере 100 процентов стоимости по территории Российской федерации независимо от выбранного вида транспорта (кроме такси). В  связи с чем, количество обращений за предоставлением меры социальной поддержки в форме возмещения расходов стоимости оплаты проезда, семья, имеющим детей-инвалидов существенно увеличилось в 2020 году  в сравнении с 2019 годом. В 2020 году воспользовались правом - 53 семьи, 2019 году – 26  семей, в 2018 году – 15 семей.</w:t>
      </w:r>
    </w:p>
    <w:p w:rsidR="00977C10" w:rsidRPr="0021320C" w:rsidRDefault="00977C10" w:rsidP="00DB628A">
      <w:pPr>
        <w:ind w:firstLine="709"/>
        <w:jc w:val="both"/>
        <w:rPr>
          <w:rFonts w:ascii="PT Astra Serif" w:hAnsi="PT Astra Serif"/>
          <w:sz w:val="24"/>
          <w:szCs w:val="24"/>
        </w:rPr>
      </w:pPr>
    </w:p>
    <w:p w:rsidR="00C51E9E" w:rsidRPr="0021320C" w:rsidRDefault="00C51E9E" w:rsidP="00DB628A">
      <w:pPr>
        <w:numPr>
          <w:ilvl w:val="2"/>
          <w:numId w:val="3"/>
        </w:numPr>
        <w:ind w:left="0" w:firstLine="709"/>
        <w:jc w:val="center"/>
        <w:outlineLvl w:val="0"/>
        <w:rPr>
          <w:rFonts w:ascii="PT Astra Serif" w:hAnsi="PT Astra Serif"/>
          <w:b/>
          <w:sz w:val="24"/>
          <w:szCs w:val="24"/>
        </w:rPr>
      </w:pPr>
      <w:r w:rsidRPr="0021320C">
        <w:rPr>
          <w:rFonts w:ascii="PT Astra Serif" w:hAnsi="PT Astra Serif"/>
          <w:b/>
          <w:sz w:val="24"/>
          <w:szCs w:val="24"/>
        </w:rPr>
        <w:t>Реабилитированные лица и лица, признанные пострадавшими от политических репрессий</w:t>
      </w:r>
    </w:p>
    <w:p w:rsidR="00C51E9E" w:rsidRPr="0021320C" w:rsidRDefault="00C51E9E" w:rsidP="00DB628A">
      <w:pPr>
        <w:ind w:firstLine="709"/>
        <w:jc w:val="both"/>
        <w:outlineLvl w:val="0"/>
        <w:rPr>
          <w:rFonts w:ascii="PT Astra Serif" w:hAnsi="PT Astra Serif"/>
          <w:sz w:val="24"/>
          <w:szCs w:val="24"/>
        </w:rPr>
      </w:pPr>
    </w:p>
    <w:p w:rsidR="00C671E1" w:rsidRPr="0021320C" w:rsidRDefault="00C820C9" w:rsidP="00DB628A">
      <w:pPr>
        <w:ind w:firstLine="709"/>
        <w:jc w:val="both"/>
        <w:outlineLvl w:val="0"/>
        <w:rPr>
          <w:rFonts w:ascii="PT Astra Serif" w:hAnsi="PT Astra Serif"/>
          <w:sz w:val="24"/>
          <w:szCs w:val="24"/>
        </w:rPr>
      </w:pPr>
      <w:r w:rsidRPr="0021320C">
        <w:rPr>
          <w:rFonts w:ascii="PT Astra Serif" w:hAnsi="PT Astra Serif"/>
          <w:sz w:val="24"/>
          <w:szCs w:val="24"/>
        </w:rPr>
        <w:t>В муниципальном образовании город Салехард п</w:t>
      </w:r>
      <w:r w:rsidR="00C671E1" w:rsidRPr="0021320C">
        <w:rPr>
          <w:rFonts w:ascii="PT Astra Serif" w:hAnsi="PT Astra Serif"/>
          <w:sz w:val="24"/>
          <w:szCs w:val="24"/>
        </w:rPr>
        <w:t>остоянное внимание уделялось реабилитированным лицам и лицам, признанным пострадавшими от политических репрессий.</w:t>
      </w:r>
    </w:p>
    <w:p w:rsidR="00C671E1" w:rsidRPr="0021320C" w:rsidRDefault="00C671E1" w:rsidP="00DB628A">
      <w:pPr>
        <w:ind w:firstLine="709"/>
        <w:jc w:val="both"/>
        <w:outlineLvl w:val="0"/>
        <w:rPr>
          <w:rFonts w:ascii="PT Astra Serif" w:hAnsi="PT Astra Serif"/>
          <w:sz w:val="24"/>
          <w:szCs w:val="24"/>
          <w:u w:val="single"/>
        </w:rPr>
      </w:pPr>
    </w:p>
    <w:p w:rsidR="00C671E1" w:rsidRPr="0021320C" w:rsidRDefault="00C671E1" w:rsidP="00DB628A">
      <w:pPr>
        <w:jc w:val="center"/>
        <w:outlineLvl w:val="0"/>
        <w:rPr>
          <w:rFonts w:ascii="PT Astra Serif" w:hAnsi="PT Astra Serif"/>
          <w:i/>
          <w:sz w:val="24"/>
          <w:szCs w:val="24"/>
        </w:rPr>
      </w:pPr>
      <w:r w:rsidRPr="0021320C">
        <w:rPr>
          <w:rFonts w:ascii="PT Astra Serif" w:hAnsi="PT Astra Serif"/>
          <w:b/>
          <w:i/>
          <w:sz w:val="24"/>
          <w:szCs w:val="24"/>
        </w:rPr>
        <w:t>Количество лиц, воспользовавши</w:t>
      </w:r>
      <w:r w:rsidR="00067037" w:rsidRPr="0021320C">
        <w:rPr>
          <w:rFonts w:ascii="PT Astra Serif" w:hAnsi="PT Astra Serif"/>
          <w:b/>
          <w:i/>
          <w:sz w:val="24"/>
          <w:szCs w:val="24"/>
        </w:rPr>
        <w:t>хся мерами социальной поддержки</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1418"/>
        <w:gridCol w:w="1418"/>
        <w:gridCol w:w="1418"/>
      </w:tblGrid>
      <w:tr w:rsidR="00A2081C" w:rsidRPr="0021320C" w:rsidTr="00A2081C">
        <w:trPr>
          <w:trHeight w:val="330"/>
        </w:trPr>
        <w:tc>
          <w:tcPr>
            <w:tcW w:w="5670"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Категории (количество)</w:t>
            </w:r>
          </w:p>
        </w:tc>
        <w:tc>
          <w:tcPr>
            <w:tcW w:w="1418"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b/>
                <w:bCs/>
                <w:sz w:val="24"/>
                <w:szCs w:val="24"/>
              </w:rPr>
            </w:pPr>
            <w:r w:rsidRPr="0021320C">
              <w:rPr>
                <w:rFonts w:ascii="PT Astra Serif" w:hAnsi="PT Astra Serif"/>
                <w:b/>
                <w:bCs/>
                <w:sz w:val="24"/>
                <w:szCs w:val="24"/>
              </w:rPr>
              <w:t>2018 год/ чел.</w:t>
            </w:r>
          </w:p>
        </w:tc>
        <w:tc>
          <w:tcPr>
            <w:tcW w:w="1418"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b/>
                <w:bCs/>
                <w:sz w:val="24"/>
                <w:szCs w:val="24"/>
              </w:rPr>
            </w:pPr>
            <w:r w:rsidRPr="0021320C">
              <w:rPr>
                <w:rFonts w:ascii="PT Astra Serif" w:hAnsi="PT Astra Serif"/>
                <w:b/>
                <w:bCs/>
                <w:sz w:val="24"/>
                <w:szCs w:val="24"/>
              </w:rPr>
              <w:t>2019 год/ чел.</w:t>
            </w:r>
          </w:p>
        </w:tc>
        <w:tc>
          <w:tcPr>
            <w:tcW w:w="1418"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b/>
                <w:bCs/>
                <w:sz w:val="24"/>
                <w:szCs w:val="24"/>
              </w:rPr>
            </w:pPr>
            <w:r w:rsidRPr="0021320C">
              <w:rPr>
                <w:rFonts w:ascii="PT Astra Serif" w:hAnsi="PT Astra Serif"/>
                <w:b/>
                <w:bCs/>
                <w:sz w:val="24"/>
                <w:szCs w:val="24"/>
              </w:rPr>
              <w:t>2020 год/ чел.</w:t>
            </w:r>
          </w:p>
        </w:tc>
      </w:tr>
      <w:tr w:rsidR="00A2081C" w:rsidRPr="0021320C" w:rsidTr="00A2081C">
        <w:trPr>
          <w:trHeight w:val="330"/>
        </w:trPr>
        <w:tc>
          <w:tcPr>
            <w:tcW w:w="5670" w:type="dxa"/>
            <w:tcBorders>
              <w:top w:val="single" w:sz="4" w:space="0" w:color="auto"/>
              <w:left w:val="single" w:sz="4" w:space="0" w:color="auto"/>
              <w:bottom w:val="single" w:sz="4" w:space="0" w:color="auto"/>
              <w:right w:val="single" w:sz="4" w:space="0" w:color="auto"/>
            </w:tcBorders>
            <w:vAlign w:val="bottom"/>
          </w:tcPr>
          <w:p w:rsidR="00A2081C" w:rsidRPr="0021320C" w:rsidRDefault="00A2081C" w:rsidP="00DB628A">
            <w:pPr>
              <w:rPr>
                <w:rFonts w:ascii="PT Astra Serif" w:hAnsi="PT Astra Serif"/>
                <w:sz w:val="24"/>
                <w:szCs w:val="24"/>
              </w:rPr>
            </w:pPr>
            <w:r w:rsidRPr="0021320C">
              <w:rPr>
                <w:rFonts w:ascii="PT Astra Serif" w:hAnsi="PT Astra Serif"/>
                <w:sz w:val="24"/>
                <w:szCs w:val="24"/>
              </w:rPr>
              <w:t>Реабилитированные лица</w:t>
            </w:r>
          </w:p>
        </w:tc>
        <w:tc>
          <w:tcPr>
            <w:tcW w:w="1418"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217</w:t>
            </w:r>
          </w:p>
        </w:tc>
        <w:tc>
          <w:tcPr>
            <w:tcW w:w="1418"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209</w:t>
            </w:r>
          </w:p>
        </w:tc>
        <w:tc>
          <w:tcPr>
            <w:tcW w:w="1418" w:type="dxa"/>
            <w:tcBorders>
              <w:top w:val="single" w:sz="4" w:space="0" w:color="auto"/>
              <w:left w:val="single" w:sz="4" w:space="0" w:color="auto"/>
              <w:bottom w:val="single" w:sz="4" w:space="0" w:color="auto"/>
              <w:right w:val="single" w:sz="4" w:space="0" w:color="auto"/>
            </w:tcBorders>
          </w:tcPr>
          <w:p w:rsidR="00A2081C" w:rsidRPr="0021320C" w:rsidRDefault="00A238B6" w:rsidP="00DB628A">
            <w:pPr>
              <w:jc w:val="center"/>
              <w:rPr>
                <w:rFonts w:ascii="PT Astra Serif" w:hAnsi="PT Astra Serif"/>
                <w:sz w:val="24"/>
                <w:szCs w:val="24"/>
              </w:rPr>
            </w:pPr>
            <w:r w:rsidRPr="0021320C">
              <w:rPr>
                <w:rFonts w:ascii="PT Astra Serif" w:hAnsi="PT Astra Serif"/>
                <w:sz w:val="24"/>
                <w:szCs w:val="24"/>
              </w:rPr>
              <w:t>200</w:t>
            </w:r>
          </w:p>
        </w:tc>
      </w:tr>
      <w:tr w:rsidR="00A2081C" w:rsidRPr="0021320C" w:rsidTr="00A2081C">
        <w:trPr>
          <w:trHeight w:val="330"/>
        </w:trPr>
        <w:tc>
          <w:tcPr>
            <w:tcW w:w="5670" w:type="dxa"/>
            <w:tcBorders>
              <w:top w:val="single" w:sz="4" w:space="0" w:color="auto"/>
              <w:left w:val="single" w:sz="4" w:space="0" w:color="auto"/>
              <w:bottom w:val="single" w:sz="4" w:space="0" w:color="auto"/>
              <w:right w:val="single" w:sz="4" w:space="0" w:color="auto"/>
            </w:tcBorders>
            <w:vAlign w:val="bottom"/>
          </w:tcPr>
          <w:p w:rsidR="00A2081C" w:rsidRPr="0021320C" w:rsidRDefault="00A2081C" w:rsidP="00DB628A">
            <w:pPr>
              <w:rPr>
                <w:rFonts w:ascii="PT Astra Serif" w:hAnsi="PT Astra Serif"/>
                <w:sz w:val="24"/>
                <w:szCs w:val="24"/>
              </w:rPr>
            </w:pPr>
            <w:r w:rsidRPr="0021320C">
              <w:rPr>
                <w:rFonts w:ascii="PT Astra Serif" w:hAnsi="PT Astra Serif"/>
                <w:sz w:val="24"/>
                <w:szCs w:val="24"/>
              </w:rPr>
              <w:t>Лица, признанные пострадавшими от политических репрессий</w:t>
            </w:r>
          </w:p>
        </w:tc>
        <w:tc>
          <w:tcPr>
            <w:tcW w:w="1418"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2081C" w:rsidRPr="0021320C" w:rsidRDefault="00A238B6" w:rsidP="00DB628A">
            <w:pPr>
              <w:jc w:val="center"/>
              <w:rPr>
                <w:rFonts w:ascii="PT Astra Serif" w:hAnsi="PT Astra Serif"/>
                <w:sz w:val="24"/>
                <w:szCs w:val="24"/>
              </w:rPr>
            </w:pPr>
            <w:r w:rsidRPr="0021320C">
              <w:rPr>
                <w:rFonts w:ascii="PT Astra Serif" w:hAnsi="PT Astra Serif"/>
                <w:sz w:val="24"/>
                <w:szCs w:val="24"/>
              </w:rPr>
              <w:t>1</w:t>
            </w:r>
          </w:p>
        </w:tc>
      </w:tr>
      <w:tr w:rsidR="00A2081C" w:rsidRPr="0021320C" w:rsidTr="00A2081C">
        <w:trPr>
          <w:trHeight w:val="300"/>
        </w:trPr>
        <w:tc>
          <w:tcPr>
            <w:tcW w:w="5670" w:type="dxa"/>
            <w:tcBorders>
              <w:top w:val="single" w:sz="4" w:space="0" w:color="auto"/>
              <w:left w:val="single" w:sz="4" w:space="0" w:color="auto"/>
              <w:bottom w:val="single" w:sz="4" w:space="0" w:color="auto"/>
              <w:right w:val="single" w:sz="4" w:space="0" w:color="auto"/>
            </w:tcBorders>
            <w:noWrap/>
            <w:vAlign w:val="bottom"/>
          </w:tcPr>
          <w:p w:rsidR="00A2081C" w:rsidRPr="0021320C" w:rsidRDefault="00A2081C" w:rsidP="00DB628A">
            <w:pPr>
              <w:jc w:val="center"/>
              <w:rPr>
                <w:rFonts w:ascii="PT Astra Serif" w:hAnsi="PT Astra Serif"/>
                <w:b/>
                <w:bCs/>
                <w:sz w:val="24"/>
                <w:szCs w:val="24"/>
              </w:rPr>
            </w:pPr>
            <w:r w:rsidRPr="0021320C">
              <w:rPr>
                <w:rFonts w:ascii="PT Astra Serif" w:hAnsi="PT Astra Serif"/>
                <w:b/>
                <w:bCs/>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b/>
                <w:bCs/>
                <w:sz w:val="24"/>
                <w:szCs w:val="24"/>
              </w:rPr>
            </w:pPr>
            <w:r w:rsidRPr="0021320C">
              <w:rPr>
                <w:rFonts w:ascii="PT Astra Serif" w:hAnsi="PT Astra Serif"/>
                <w:b/>
                <w:bCs/>
                <w:sz w:val="24"/>
                <w:szCs w:val="24"/>
              </w:rPr>
              <w:t>218</w:t>
            </w:r>
          </w:p>
        </w:tc>
        <w:tc>
          <w:tcPr>
            <w:tcW w:w="1418"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b/>
                <w:bCs/>
                <w:sz w:val="24"/>
                <w:szCs w:val="24"/>
              </w:rPr>
            </w:pPr>
            <w:r w:rsidRPr="0021320C">
              <w:rPr>
                <w:rFonts w:ascii="PT Astra Serif" w:hAnsi="PT Astra Serif"/>
                <w:b/>
                <w:bCs/>
                <w:sz w:val="24"/>
                <w:szCs w:val="24"/>
              </w:rPr>
              <w:t>210</w:t>
            </w:r>
          </w:p>
        </w:tc>
        <w:tc>
          <w:tcPr>
            <w:tcW w:w="1418" w:type="dxa"/>
            <w:tcBorders>
              <w:top w:val="single" w:sz="4" w:space="0" w:color="auto"/>
              <w:left w:val="single" w:sz="4" w:space="0" w:color="auto"/>
              <w:bottom w:val="single" w:sz="4" w:space="0" w:color="auto"/>
              <w:right w:val="single" w:sz="4" w:space="0" w:color="auto"/>
            </w:tcBorders>
          </w:tcPr>
          <w:p w:rsidR="00A2081C" w:rsidRPr="0021320C" w:rsidRDefault="00A238B6" w:rsidP="00DB628A">
            <w:pPr>
              <w:jc w:val="center"/>
              <w:rPr>
                <w:rFonts w:ascii="PT Astra Serif" w:hAnsi="PT Astra Serif"/>
                <w:b/>
                <w:bCs/>
                <w:sz w:val="24"/>
                <w:szCs w:val="24"/>
              </w:rPr>
            </w:pPr>
            <w:r w:rsidRPr="0021320C">
              <w:rPr>
                <w:rFonts w:ascii="PT Astra Serif" w:hAnsi="PT Astra Serif"/>
                <w:b/>
                <w:bCs/>
                <w:sz w:val="24"/>
                <w:szCs w:val="24"/>
              </w:rPr>
              <w:t>201</w:t>
            </w:r>
          </w:p>
        </w:tc>
      </w:tr>
    </w:tbl>
    <w:p w:rsidR="00D270E8" w:rsidRPr="0021320C" w:rsidRDefault="00D270E8" w:rsidP="00DB628A">
      <w:pPr>
        <w:tabs>
          <w:tab w:val="left" w:pos="540"/>
        </w:tabs>
        <w:ind w:firstLine="720"/>
        <w:jc w:val="both"/>
        <w:outlineLvl w:val="0"/>
        <w:rPr>
          <w:rFonts w:ascii="PT Astra Serif" w:hAnsi="PT Astra Serif"/>
          <w:sz w:val="24"/>
          <w:szCs w:val="24"/>
        </w:rPr>
      </w:pPr>
      <w:r w:rsidRPr="0021320C">
        <w:rPr>
          <w:rFonts w:ascii="PT Astra Serif" w:hAnsi="PT Astra Serif"/>
          <w:sz w:val="24"/>
          <w:szCs w:val="24"/>
        </w:rPr>
        <w:t xml:space="preserve">Всего </w:t>
      </w:r>
      <w:r w:rsidRPr="0021320C">
        <w:rPr>
          <w:rFonts w:ascii="PT Astra Serif" w:hAnsi="PT Astra Serif"/>
          <w:b/>
          <w:sz w:val="24"/>
          <w:szCs w:val="24"/>
        </w:rPr>
        <w:t>2</w:t>
      </w:r>
      <w:r w:rsidR="00A238B6" w:rsidRPr="0021320C">
        <w:rPr>
          <w:rFonts w:ascii="PT Astra Serif" w:hAnsi="PT Astra Serif"/>
          <w:b/>
          <w:sz w:val="24"/>
          <w:szCs w:val="24"/>
        </w:rPr>
        <w:t>38</w:t>
      </w:r>
      <w:r w:rsidRPr="0021320C">
        <w:rPr>
          <w:rFonts w:ascii="PT Astra Serif" w:hAnsi="PT Astra Serif"/>
          <w:sz w:val="24"/>
          <w:szCs w:val="24"/>
        </w:rPr>
        <w:t xml:space="preserve"> человек являются </w:t>
      </w:r>
      <w:r w:rsidRPr="0021320C">
        <w:rPr>
          <w:rFonts w:ascii="PT Astra Serif" w:hAnsi="PT Astra Serif"/>
          <w:sz w:val="24"/>
          <w:szCs w:val="24"/>
          <w:u w:val="single"/>
        </w:rPr>
        <w:t>реабилитированными лицами</w:t>
      </w:r>
      <w:r w:rsidRPr="0021320C">
        <w:rPr>
          <w:rFonts w:ascii="PT Astra Serif" w:hAnsi="PT Astra Serif"/>
          <w:sz w:val="24"/>
          <w:szCs w:val="24"/>
        </w:rPr>
        <w:t xml:space="preserve">, вместе с тем </w:t>
      </w:r>
      <w:r w:rsidR="00A238B6" w:rsidRPr="0021320C">
        <w:rPr>
          <w:rFonts w:ascii="PT Astra Serif" w:hAnsi="PT Astra Serif"/>
          <w:sz w:val="24"/>
          <w:szCs w:val="24"/>
        </w:rPr>
        <w:t>37</w:t>
      </w:r>
      <w:r w:rsidRPr="0021320C">
        <w:rPr>
          <w:rFonts w:ascii="PT Astra Serif" w:hAnsi="PT Astra Serif"/>
          <w:b/>
          <w:sz w:val="24"/>
          <w:szCs w:val="24"/>
        </w:rPr>
        <w:t xml:space="preserve"> </w:t>
      </w:r>
      <w:r w:rsidRPr="0021320C">
        <w:rPr>
          <w:rFonts w:ascii="PT Astra Serif" w:hAnsi="PT Astra Serif"/>
          <w:sz w:val="24"/>
          <w:szCs w:val="24"/>
        </w:rPr>
        <w:t>человек предпочли получение мер социальной поддержки по иным льготным основаниям, более выгодным для них.</w:t>
      </w:r>
    </w:p>
    <w:p w:rsidR="004C7233" w:rsidRPr="0021320C" w:rsidRDefault="004C7233" w:rsidP="00DB628A">
      <w:pPr>
        <w:ind w:firstLine="720"/>
        <w:jc w:val="both"/>
        <w:outlineLvl w:val="0"/>
        <w:rPr>
          <w:rFonts w:ascii="PT Astra Serif" w:hAnsi="PT Astra Serif"/>
          <w:sz w:val="24"/>
          <w:szCs w:val="24"/>
        </w:rPr>
      </w:pPr>
      <w:r w:rsidRPr="0021320C">
        <w:rPr>
          <w:rFonts w:ascii="PT Astra Serif" w:hAnsi="PT Astra Serif"/>
          <w:sz w:val="24"/>
          <w:szCs w:val="24"/>
        </w:rPr>
        <w:t>В среднем за 20</w:t>
      </w:r>
      <w:r w:rsidR="00A238B6" w:rsidRPr="0021320C">
        <w:rPr>
          <w:rFonts w:ascii="PT Astra Serif" w:hAnsi="PT Astra Serif"/>
          <w:sz w:val="24"/>
          <w:szCs w:val="24"/>
        </w:rPr>
        <w:t>20</w:t>
      </w:r>
      <w:r w:rsidRPr="0021320C">
        <w:rPr>
          <w:rFonts w:ascii="PT Astra Serif" w:hAnsi="PT Astra Serif"/>
          <w:sz w:val="24"/>
          <w:szCs w:val="24"/>
        </w:rPr>
        <w:t xml:space="preserve"> год </w:t>
      </w:r>
      <w:r w:rsidRPr="0021320C">
        <w:rPr>
          <w:rFonts w:ascii="PT Astra Serif" w:hAnsi="PT Astra Serif"/>
          <w:b/>
          <w:bCs/>
          <w:sz w:val="24"/>
          <w:szCs w:val="24"/>
        </w:rPr>
        <w:t>ежемесячно</w:t>
      </w:r>
      <w:r w:rsidRPr="0021320C">
        <w:rPr>
          <w:rFonts w:ascii="PT Astra Serif" w:hAnsi="PT Astra Serif"/>
          <w:sz w:val="24"/>
          <w:szCs w:val="24"/>
        </w:rPr>
        <w:t xml:space="preserve"> каждый реабилитированный и пострадавший от политических репрессий получил социальную поддержку в виде жилищно-коммунальной выплаты и ежемесячной денежной выплаты на сумму – </w:t>
      </w:r>
      <w:r w:rsidR="00D270E8" w:rsidRPr="0021320C">
        <w:rPr>
          <w:rFonts w:ascii="PT Astra Serif" w:hAnsi="PT Astra Serif"/>
          <w:b/>
          <w:sz w:val="24"/>
          <w:szCs w:val="24"/>
        </w:rPr>
        <w:t>2</w:t>
      </w:r>
      <w:r w:rsidR="00A238B6" w:rsidRPr="0021320C">
        <w:rPr>
          <w:rFonts w:ascii="PT Astra Serif" w:hAnsi="PT Astra Serif"/>
          <w:b/>
          <w:sz w:val="24"/>
          <w:szCs w:val="24"/>
        </w:rPr>
        <w:t> 736,05</w:t>
      </w:r>
      <w:r w:rsidR="00D270E8" w:rsidRPr="0021320C">
        <w:rPr>
          <w:rFonts w:ascii="PT Astra Serif" w:hAnsi="PT Astra Serif"/>
          <w:sz w:val="24"/>
          <w:szCs w:val="24"/>
        </w:rPr>
        <w:t xml:space="preserve"> руб.</w:t>
      </w:r>
      <w:r w:rsidRPr="0021320C">
        <w:rPr>
          <w:rFonts w:ascii="PT Astra Serif" w:hAnsi="PT Astra Serif"/>
          <w:sz w:val="24"/>
          <w:szCs w:val="24"/>
        </w:rPr>
        <w:t xml:space="preserve"> (</w:t>
      </w:r>
      <w:r w:rsidR="00B82BD9" w:rsidRPr="0021320C">
        <w:rPr>
          <w:rFonts w:ascii="PT Astra Serif" w:hAnsi="PT Astra Serif"/>
          <w:sz w:val="24"/>
          <w:szCs w:val="24"/>
        </w:rPr>
        <w:t>2018 год – 2 562,94 руб.</w:t>
      </w:r>
      <w:r w:rsidR="00A238B6" w:rsidRPr="0021320C">
        <w:rPr>
          <w:rFonts w:ascii="PT Astra Serif" w:hAnsi="PT Astra Serif"/>
          <w:sz w:val="24"/>
          <w:szCs w:val="24"/>
        </w:rPr>
        <w:t>, 2019 год – 2 603,22 руб.</w:t>
      </w:r>
      <w:r w:rsidRPr="0021320C">
        <w:rPr>
          <w:rFonts w:ascii="PT Astra Serif" w:hAnsi="PT Astra Serif"/>
          <w:sz w:val="24"/>
          <w:szCs w:val="24"/>
        </w:rPr>
        <w:t xml:space="preserve">). </w:t>
      </w:r>
    </w:p>
    <w:p w:rsidR="00C671E1" w:rsidRPr="0021320C" w:rsidRDefault="00C671E1" w:rsidP="00DB628A">
      <w:pPr>
        <w:ind w:left="1260"/>
        <w:outlineLvl w:val="0"/>
        <w:rPr>
          <w:rFonts w:ascii="PT Astra Serif" w:hAnsi="PT Astra Serif"/>
          <w:b/>
          <w:sz w:val="24"/>
          <w:szCs w:val="24"/>
        </w:rPr>
      </w:pPr>
    </w:p>
    <w:p w:rsidR="00C671E1" w:rsidRPr="0021320C" w:rsidRDefault="00021EA8" w:rsidP="00DB628A">
      <w:pPr>
        <w:numPr>
          <w:ilvl w:val="2"/>
          <w:numId w:val="3"/>
        </w:numPr>
        <w:ind w:left="0" w:firstLine="709"/>
        <w:jc w:val="center"/>
        <w:outlineLvl w:val="0"/>
        <w:rPr>
          <w:rFonts w:ascii="PT Astra Serif" w:hAnsi="PT Astra Serif"/>
          <w:b/>
          <w:sz w:val="24"/>
          <w:szCs w:val="24"/>
        </w:rPr>
      </w:pPr>
      <w:r w:rsidRPr="0021320C">
        <w:rPr>
          <w:rFonts w:ascii="PT Astra Serif" w:hAnsi="PT Astra Serif"/>
          <w:b/>
          <w:sz w:val="24"/>
          <w:szCs w:val="24"/>
        </w:rPr>
        <w:t>Граждане</w:t>
      </w:r>
      <w:r w:rsidR="00C2664D" w:rsidRPr="0021320C">
        <w:rPr>
          <w:rFonts w:ascii="PT Astra Serif" w:hAnsi="PT Astra Serif"/>
          <w:b/>
          <w:sz w:val="24"/>
          <w:szCs w:val="24"/>
        </w:rPr>
        <w:t>,</w:t>
      </w:r>
      <w:r w:rsidRPr="0021320C">
        <w:rPr>
          <w:rFonts w:ascii="PT Astra Serif" w:hAnsi="PT Astra Serif"/>
          <w:b/>
          <w:sz w:val="24"/>
          <w:szCs w:val="24"/>
        </w:rPr>
        <w:t xml:space="preserve"> </w:t>
      </w:r>
      <w:r w:rsidR="00C2664D" w:rsidRPr="0021320C">
        <w:rPr>
          <w:rFonts w:ascii="PT Astra Serif" w:hAnsi="PT Astra Serif"/>
          <w:b/>
          <w:sz w:val="24"/>
          <w:szCs w:val="24"/>
        </w:rPr>
        <w:t>п</w:t>
      </w:r>
      <w:r w:rsidRPr="0021320C">
        <w:rPr>
          <w:rFonts w:ascii="PT Astra Serif" w:hAnsi="PT Astra Serif"/>
          <w:b/>
          <w:sz w:val="24"/>
          <w:szCs w:val="24"/>
        </w:rPr>
        <w:t>одвергшиеся воздействию радиации</w:t>
      </w:r>
    </w:p>
    <w:p w:rsidR="00021EA8" w:rsidRPr="0021320C" w:rsidRDefault="00021EA8" w:rsidP="00DB628A">
      <w:pPr>
        <w:ind w:left="2340" w:firstLine="720"/>
        <w:outlineLvl w:val="0"/>
        <w:rPr>
          <w:rFonts w:ascii="PT Astra Serif" w:hAnsi="PT Astra Serif"/>
          <w:b/>
          <w:sz w:val="24"/>
          <w:szCs w:val="24"/>
        </w:rPr>
      </w:pPr>
    </w:p>
    <w:p w:rsidR="00021EA8" w:rsidRPr="0021320C" w:rsidRDefault="00021EA8" w:rsidP="00DB628A">
      <w:pPr>
        <w:ind w:firstLine="720"/>
        <w:jc w:val="both"/>
        <w:outlineLvl w:val="0"/>
        <w:rPr>
          <w:rFonts w:ascii="PT Astra Serif" w:hAnsi="PT Astra Serif"/>
          <w:sz w:val="24"/>
          <w:szCs w:val="24"/>
        </w:rPr>
      </w:pPr>
      <w:r w:rsidRPr="0021320C">
        <w:rPr>
          <w:rFonts w:ascii="PT Astra Serif" w:hAnsi="PT Astra Serif"/>
          <w:sz w:val="24"/>
          <w:szCs w:val="24"/>
        </w:rPr>
        <w:t>Оказывались меры социальной поддержки гражданам, подвергшимся воздействию радиации.</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1418"/>
        <w:gridCol w:w="1418"/>
        <w:gridCol w:w="1418"/>
      </w:tblGrid>
      <w:tr w:rsidR="00A238B6" w:rsidRPr="0021320C" w:rsidTr="00A238B6">
        <w:tc>
          <w:tcPr>
            <w:tcW w:w="5670" w:type="dxa"/>
            <w:tcBorders>
              <w:top w:val="single" w:sz="4" w:space="0" w:color="auto"/>
              <w:left w:val="single" w:sz="4" w:space="0" w:color="auto"/>
              <w:bottom w:val="single" w:sz="4" w:space="0" w:color="auto"/>
              <w:right w:val="single" w:sz="4" w:space="0" w:color="auto"/>
            </w:tcBorders>
          </w:tcPr>
          <w:p w:rsidR="00A238B6" w:rsidRPr="0021320C" w:rsidRDefault="00A238B6" w:rsidP="00DB628A">
            <w:pPr>
              <w:pStyle w:val="33"/>
              <w:tabs>
                <w:tab w:val="left" w:pos="709"/>
                <w:tab w:val="left" w:pos="1892"/>
              </w:tabs>
              <w:ind w:firstLine="0"/>
              <w:jc w:val="center"/>
              <w:rPr>
                <w:rFonts w:ascii="PT Astra Serif" w:hAnsi="PT Astra Serif"/>
                <w:b/>
                <w:szCs w:val="24"/>
              </w:rPr>
            </w:pPr>
            <w:r w:rsidRPr="0021320C">
              <w:rPr>
                <w:rFonts w:ascii="PT Astra Serif" w:hAnsi="PT Astra Serif"/>
                <w:b/>
                <w:szCs w:val="24"/>
              </w:rPr>
              <w:lastRenderedPageBreak/>
              <w:t>Показатели</w:t>
            </w:r>
          </w:p>
        </w:tc>
        <w:tc>
          <w:tcPr>
            <w:tcW w:w="1418" w:type="dxa"/>
            <w:tcBorders>
              <w:top w:val="single" w:sz="4" w:space="0" w:color="auto"/>
              <w:left w:val="single" w:sz="4" w:space="0" w:color="auto"/>
              <w:bottom w:val="single" w:sz="4" w:space="0" w:color="auto"/>
              <w:right w:val="single" w:sz="4" w:space="0" w:color="auto"/>
            </w:tcBorders>
          </w:tcPr>
          <w:p w:rsidR="00A238B6" w:rsidRPr="0021320C" w:rsidRDefault="00A238B6" w:rsidP="00DB628A">
            <w:pPr>
              <w:pStyle w:val="33"/>
              <w:tabs>
                <w:tab w:val="left" w:pos="709"/>
                <w:tab w:val="left" w:pos="1892"/>
              </w:tabs>
              <w:ind w:firstLine="0"/>
              <w:jc w:val="center"/>
              <w:rPr>
                <w:rFonts w:ascii="PT Astra Serif" w:hAnsi="PT Astra Serif"/>
                <w:b/>
                <w:szCs w:val="24"/>
              </w:rPr>
            </w:pPr>
            <w:r w:rsidRPr="0021320C">
              <w:rPr>
                <w:rFonts w:ascii="PT Astra Serif" w:hAnsi="PT Astra Serif"/>
                <w:b/>
                <w:szCs w:val="24"/>
              </w:rPr>
              <w:t>2018 год/ чел.</w:t>
            </w:r>
          </w:p>
        </w:tc>
        <w:tc>
          <w:tcPr>
            <w:tcW w:w="1418" w:type="dxa"/>
            <w:tcBorders>
              <w:top w:val="single" w:sz="4" w:space="0" w:color="auto"/>
              <w:left w:val="single" w:sz="4" w:space="0" w:color="auto"/>
              <w:bottom w:val="single" w:sz="4" w:space="0" w:color="auto"/>
              <w:right w:val="single" w:sz="4" w:space="0" w:color="auto"/>
            </w:tcBorders>
          </w:tcPr>
          <w:p w:rsidR="00A238B6" w:rsidRPr="0021320C" w:rsidRDefault="00A238B6" w:rsidP="00DB628A">
            <w:pPr>
              <w:pStyle w:val="33"/>
              <w:tabs>
                <w:tab w:val="left" w:pos="709"/>
                <w:tab w:val="left" w:pos="1892"/>
              </w:tabs>
              <w:ind w:firstLine="0"/>
              <w:jc w:val="center"/>
              <w:rPr>
                <w:rFonts w:ascii="PT Astra Serif" w:hAnsi="PT Astra Serif"/>
                <w:b/>
                <w:szCs w:val="24"/>
              </w:rPr>
            </w:pPr>
            <w:r w:rsidRPr="0021320C">
              <w:rPr>
                <w:rFonts w:ascii="PT Astra Serif" w:hAnsi="PT Astra Serif"/>
                <w:b/>
                <w:szCs w:val="24"/>
              </w:rPr>
              <w:t>2019 год/ чел.</w:t>
            </w:r>
          </w:p>
        </w:tc>
        <w:tc>
          <w:tcPr>
            <w:tcW w:w="1418" w:type="dxa"/>
            <w:tcBorders>
              <w:top w:val="single" w:sz="4" w:space="0" w:color="auto"/>
              <w:left w:val="single" w:sz="4" w:space="0" w:color="auto"/>
              <w:bottom w:val="single" w:sz="4" w:space="0" w:color="auto"/>
              <w:right w:val="single" w:sz="4" w:space="0" w:color="auto"/>
            </w:tcBorders>
          </w:tcPr>
          <w:p w:rsidR="00A238B6" w:rsidRPr="0021320C" w:rsidRDefault="00A238B6" w:rsidP="00DB628A">
            <w:pPr>
              <w:pStyle w:val="33"/>
              <w:tabs>
                <w:tab w:val="left" w:pos="709"/>
                <w:tab w:val="left" w:pos="1892"/>
              </w:tabs>
              <w:ind w:firstLine="0"/>
              <w:jc w:val="center"/>
              <w:rPr>
                <w:rFonts w:ascii="PT Astra Serif" w:hAnsi="PT Astra Serif"/>
                <w:b/>
                <w:szCs w:val="24"/>
              </w:rPr>
            </w:pPr>
            <w:r w:rsidRPr="0021320C">
              <w:rPr>
                <w:rFonts w:ascii="PT Astra Serif" w:hAnsi="PT Astra Serif"/>
                <w:b/>
                <w:szCs w:val="24"/>
              </w:rPr>
              <w:t>2020 год/ чел.</w:t>
            </w:r>
          </w:p>
        </w:tc>
      </w:tr>
      <w:tr w:rsidR="00A238B6" w:rsidRPr="0021320C" w:rsidTr="00A238B6">
        <w:tc>
          <w:tcPr>
            <w:tcW w:w="5670" w:type="dxa"/>
            <w:tcBorders>
              <w:top w:val="single" w:sz="4" w:space="0" w:color="auto"/>
              <w:left w:val="single" w:sz="4" w:space="0" w:color="auto"/>
              <w:bottom w:val="single" w:sz="4" w:space="0" w:color="auto"/>
              <w:right w:val="single" w:sz="4" w:space="0" w:color="auto"/>
            </w:tcBorders>
          </w:tcPr>
          <w:p w:rsidR="00A238B6" w:rsidRPr="0021320C" w:rsidRDefault="00A238B6" w:rsidP="00DB628A">
            <w:pPr>
              <w:pStyle w:val="33"/>
              <w:tabs>
                <w:tab w:val="left" w:pos="709"/>
                <w:tab w:val="left" w:pos="1892"/>
              </w:tabs>
              <w:ind w:firstLine="0"/>
              <w:jc w:val="left"/>
              <w:rPr>
                <w:rFonts w:ascii="PT Astra Serif" w:hAnsi="PT Astra Serif"/>
                <w:szCs w:val="24"/>
              </w:rPr>
            </w:pPr>
            <w:r w:rsidRPr="0021320C">
              <w:rPr>
                <w:rFonts w:ascii="PT Astra Serif" w:hAnsi="PT Astra Serif"/>
                <w:szCs w:val="24"/>
              </w:rPr>
              <w:t>Количество состоящих на учете граждан</w:t>
            </w:r>
          </w:p>
        </w:tc>
        <w:tc>
          <w:tcPr>
            <w:tcW w:w="1418" w:type="dxa"/>
            <w:tcBorders>
              <w:top w:val="single" w:sz="4" w:space="0" w:color="auto"/>
              <w:left w:val="single" w:sz="4" w:space="0" w:color="auto"/>
              <w:bottom w:val="single" w:sz="4" w:space="0" w:color="auto"/>
              <w:right w:val="single" w:sz="4" w:space="0" w:color="auto"/>
            </w:tcBorders>
          </w:tcPr>
          <w:p w:rsidR="00A238B6" w:rsidRPr="0021320C" w:rsidRDefault="00A238B6" w:rsidP="00DB628A">
            <w:pPr>
              <w:jc w:val="center"/>
              <w:rPr>
                <w:rFonts w:ascii="PT Astra Serif" w:hAnsi="PT Astra Serif"/>
                <w:b/>
                <w:bCs/>
                <w:sz w:val="24"/>
                <w:szCs w:val="24"/>
              </w:rPr>
            </w:pPr>
            <w:r w:rsidRPr="0021320C">
              <w:rPr>
                <w:rFonts w:ascii="PT Astra Serif" w:hAnsi="PT Astra Serif"/>
                <w:b/>
                <w:bCs/>
                <w:sz w:val="24"/>
                <w:szCs w:val="24"/>
              </w:rPr>
              <w:t>19</w:t>
            </w:r>
          </w:p>
        </w:tc>
        <w:tc>
          <w:tcPr>
            <w:tcW w:w="1418" w:type="dxa"/>
            <w:tcBorders>
              <w:top w:val="single" w:sz="4" w:space="0" w:color="auto"/>
              <w:left w:val="single" w:sz="4" w:space="0" w:color="auto"/>
              <w:bottom w:val="single" w:sz="4" w:space="0" w:color="auto"/>
              <w:right w:val="single" w:sz="4" w:space="0" w:color="auto"/>
            </w:tcBorders>
          </w:tcPr>
          <w:p w:rsidR="00A238B6" w:rsidRPr="0021320C" w:rsidRDefault="00A238B6" w:rsidP="00DB628A">
            <w:pPr>
              <w:jc w:val="center"/>
              <w:rPr>
                <w:rFonts w:ascii="PT Astra Serif" w:hAnsi="PT Astra Serif"/>
                <w:b/>
                <w:bCs/>
                <w:sz w:val="24"/>
                <w:szCs w:val="24"/>
              </w:rPr>
            </w:pPr>
            <w:r w:rsidRPr="0021320C">
              <w:rPr>
                <w:rFonts w:ascii="PT Astra Serif" w:hAnsi="PT Astra Serif"/>
                <w:b/>
                <w:bCs/>
                <w:sz w:val="24"/>
                <w:szCs w:val="24"/>
              </w:rPr>
              <w:t>16</w:t>
            </w:r>
          </w:p>
        </w:tc>
        <w:tc>
          <w:tcPr>
            <w:tcW w:w="1418" w:type="dxa"/>
            <w:tcBorders>
              <w:top w:val="single" w:sz="4" w:space="0" w:color="auto"/>
              <w:left w:val="single" w:sz="4" w:space="0" w:color="auto"/>
              <w:bottom w:val="single" w:sz="4" w:space="0" w:color="auto"/>
              <w:right w:val="single" w:sz="4" w:space="0" w:color="auto"/>
            </w:tcBorders>
          </w:tcPr>
          <w:p w:rsidR="00A238B6" w:rsidRPr="0021320C" w:rsidRDefault="00DB628A" w:rsidP="00DB628A">
            <w:pPr>
              <w:jc w:val="center"/>
              <w:rPr>
                <w:rFonts w:ascii="PT Astra Serif" w:hAnsi="PT Astra Serif"/>
                <w:b/>
                <w:bCs/>
                <w:sz w:val="24"/>
                <w:szCs w:val="24"/>
              </w:rPr>
            </w:pPr>
            <w:r w:rsidRPr="0021320C">
              <w:rPr>
                <w:rFonts w:ascii="PT Astra Serif" w:hAnsi="PT Astra Serif"/>
                <w:b/>
                <w:bCs/>
                <w:sz w:val="24"/>
                <w:szCs w:val="24"/>
              </w:rPr>
              <w:t>16</w:t>
            </w:r>
          </w:p>
        </w:tc>
      </w:tr>
      <w:tr w:rsidR="00A238B6" w:rsidRPr="0021320C" w:rsidTr="00A238B6">
        <w:tc>
          <w:tcPr>
            <w:tcW w:w="5670" w:type="dxa"/>
            <w:tcBorders>
              <w:top w:val="single" w:sz="4" w:space="0" w:color="auto"/>
              <w:left w:val="single" w:sz="4" w:space="0" w:color="auto"/>
              <w:bottom w:val="single" w:sz="4" w:space="0" w:color="auto"/>
              <w:right w:val="single" w:sz="4" w:space="0" w:color="auto"/>
            </w:tcBorders>
          </w:tcPr>
          <w:p w:rsidR="00A238B6" w:rsidRPr="0021320C" w:rsidRDefault="00A238B6" w:rsidP="00DB628A">
            <w:pPr>
              <w:pStyle w:val="33"/>
              <w:tabs>
                <w:tab w:val="left" w:pos="709"/>
                <w:tab w:val="left" w:pos="1892"/>
              </w:tabs>
              <w:ind w:firstLine="0"/>
              <w:jc w:val="left"/>
              <w:rPr>
                <w:rFonts w:ascii="PT Astra Serif" w:hAnsi="PT Astra Serif"/>
                <w:szCs w:val="24"/>
              </w:rPr>
            </w:pPr>
            <w:r w:rsidRPr="0021320C">
              <w:rPr>
                <w:rFonts w:ascii="PT Astra Serif" w:hAnsi="PT Astra Serif"/>
                <w:szCs w:val="24"/>
              </w:rPr>
              <w:t>Количество получателей жилищно-коммунальной выплаты</w:t>
            </w:r>
          </w:p>
        </w:tc>
        <w:tc>
          <w:tcPr>
            <w:tcW w:w="1418" w:type="dxa"/>
            <w:tcBorders>
              <w:top w:val="single" w:sz="4" w:space="0" w:color="auto"/>
              <w:left w:val="single" w:sz="4" w:space="0" w:color="auto"/>
              <w:bottom w:val="single" w:sz="4" w:space="0" w:color="auto"/>
              <w:right w:val="single" w:sz="4" w:space="0" w:color="auto"/>
            </w:tcBorders>
          </w:tcPr>
          <w:p w:rsidR="00A238B6" w:rsidRPr="0021320C" w:rsidRDefault="00A238B6" w:rsidP="00DB628A">
            <w:pPr>
              <w:jc w:val="center"/>
              <w:rPr>
                <w:rFonts w:ascii="PT Astra Serif" w:hAnsi="PT Astra Serif"/>
                <w:b/>
                <w:bCs/>
                <w:sz w:val="24"/>
                <w:szCs w:val="24"/>
              </w:rPr>
            </w:pPr>
            <w:r w:rsidRPr="0021320C">
              <w:rPr>
                <w:rFonts w:ascii="PT Astra Serif" w:hAnsi="PT Astra Serif"/>
                <w:b/>
                <w:bCs/>
                <w:sz w:val="24"/>
                <w:szCs w:val="24"/>
              </w:rPr>
              <w:t>15</w:t>
            </w:r>
          </w:p>
        </w:tc>
        <w:tc>
          <w:tcPr>
            <w:tcW w:w="1418" w:type="dxa"/>
            <w:tcBorders>
              <w:top w:val="single" w:sz="4" w:space="0" w:color="auto"/>
              <w:left w:val="single" w:sz="4" w:space="0" w:color="auto"/>
              <w:bottom w:val="single" w:sz="4" w:space="0" w:color="auto"/>
              <w:right w:val="single" w:sz="4" w:space="0" w:color="auto"/>
            </w:tcBorders>
          </w:tcPr>
          <w:p w:rsidR="00A238B6" w:rsidRPr="0021320C" w:rsidRDefault="00A238B6" w:rsidP="00DB628A">
            <w:pPr>
              <w:jc w:val="center"/>
              <w:rPr>
                <w:rFonts w:ascii="PT Astra Serif" w:hAnsi="PT Astra Serif"/>
                <w:b/>
                <w:bCs/>
                <w:sz w:val="24"/>
                <w:szCs w:val="24"/>
              </w:rPr>
            </w:pPr>
            <w:r w:rsidRPr="0021320C">
              <w:rPr>
                <w:rFonts w:ascii="PT Astra Serif" w:hAnsi="PT Astra Serif"/>
                <w:b/>
                <w:bCs/>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A238B6" w:rsidRPr="0021320C" w:rsidRDefault="00DB628A" w:rsidP="00DB628A">
            <w:pPr>
              <w:jc w:val="center"/>
              <w:rPr>
                <w:rFonts w:ascii="PT Astra Serif" w:hAnsi="PT Astra Serif"/>
                <w:b/>
                <w:bCs/>
                <w:sz w:val="24"/>
                <w:szCs w:val="24"/>
              </w:rPr>
            </w:pPr>
            <w:r w:rsidRPr="0021320C">
              <w:rPr>
                <w:rFonts w:ascii="PT Astra Serif" w:hAnsi="PT Astra Serif"/>
                <w:b/>
                <w:bCs/>
                <w:sz w:val="24"/>
                <w:szCs w:val="24"/>
              </w:rPr>
              <w:t>12</w:t>
            </w:r>
          </w:p>
        </w:tc>
      </w:tr>
      <w:tr w:rsidR="00A238B6" w:rsidRPr="0021320C" w:rsidTr="00A238B6">
        <w:tc>
          <w:tcPr>
            <w:tcW w:w="5670" w:type="dxa"/>
            <w:tcBorders>
              <w:top w:val="single" w:sz="4" w:space="0" w:color="auto"/>
              <w:left w:val="single" w:sz="4" w:space="0" w:color="auto"/>
              <w:bottom w:val="single" w:sz="4" w:space="0" w:color="auto"/>
              <w:right w:val="single" w:sz="4" w:space="0" w:color="auto"/>
            </w:tcBorders>
          </w:tcPr>
          <w:p w:rsidR="00A238B6" w:rsidRPr="0021320C" w:rsidRDefault="00A238B6" w:rsidP="00DB628A">
            <w:pPr>
              <w:pStyle w:val="33"/>
              <w:tabs>
                <w:tab w:val="left" w:pos="709"/>
                <w:tab w:val="left" w:pos="1892"/>
              </w:tabs>
              <w:ind w:firstLine="0"/>
              <w:jc w:val="left"/>
              <w:rPr>
                <w:rFonts w:ascii="PT Astra Serif" w:hAnsi="PT Astra Serif"/>
                <w:szCs w:val="24"/>
              </w:rPr>
            </w:pPr>
            <w:r w:rsidRPr="0021320C">
              <w:rPr>
                <w:rFonts w:ascii="PT Astra Serif" w:hAnsi="PT Astra Serif"/>
                <w:szCs w:val="24"/>
              </w:rPr>
              <w:t xml:space="preserve">Средний размер выплаты ЖКВ в месяц (руб.) </w:t>
            </w:r>
          </w:p>
        </w:tc>
        <w:tc>
          <w:tcPr>
            <w:tcW w:w="1418" w:type="dxa"/>
            <w:tcBorders>
              <w:top w:val="single" w:sz="4" w:space="0" w:color="auto"/>
              <w:left w:val="single" w:sz="4" w:space="0" w:color="auto"/>
              <w:bottom w:val="single" w:sz="4" w:space="0" w:color="auto"/>
              <w:right w:val="single" w:sz="4" w:space="0" w:color="auto"/>
            </w:tcBorders>
          </w:tcPr>
          <w:p w:rsidR="00A238B6" w:rsidRPr="0021320C" w:rsidRDefault="00A238B6" w:rsidP="00DB628A">
            <w:pPr>
              <w:jc w:val="center"/>
              <w:rPr>
                <w:rFonts w:ascii="PT Astra Serif" w:hAnsi="PT Astra Serif"/>
                <w:sz w:val="24"/>
                <w:szCs w:val="24"/>
              </w:rPr>
            </w:pPr>
            <w:r w:rsidRPr="0021320C">
              <w:rPr>
                <w:rFonts w:ascii="PT Astra Serif" w:hAnsi="PT Astra Serif"/>
                <w:sz w:val="24"/>
                <w:szCs w:val="24"/>
              </w:rPr>
              <w:t>1 210,00</w:t>
            </w:r>
          </w:p>
        </w:tc>
        <w:tc>
          <w:tcPr>
            <w:tcW w:w="1418" w:type="dxa"/>
            <w:tcBorders>
              <w:top w:val="single" w:sz="4" w:space="0" w:color="auto"/>
              <w:left w:val="single" w:sz="4" w:space="0" w:color="auto"/>
              <w:bottom w:val="single" w:sz="4" w:space="0" w:color="auto"/>
              <w:right w:val="single" w:sz="4" w:space="0" w:color="auto"/>
            </w:tcBorders>
          </w:tcPr>
          <w:p w:rsidR="00A238B6" w:rsidRPr="0021320C" w:rsidRDefault="00A238B6" w:rsidP="00DB628A">
            <w:pPr>
              <w:jc w:val="center"/>
              <w:rPr>
                <w:rFonts w:ascii="PT Astra Serif" w:hAnsi="PT Astra Serif"/>
                <w:sz w:val="24"/>
                <w:szCs w:val="24"/>
              </w:rPr>
            </w:pPr>
            <w:r w:rsidRPr="0021320C">
              <w:rPr>
                <w:rFonts w:ascii="PT Astra Serif" w:hAnsi="PT Astra Serif"/>
                <w:sz w:val="24"/>
                <w:szCs w:val="24"/>
              </w:rPr>
              <w:t>1 639,66</w:t>
            </w:r>
          </w:p>
        </w:tc>
        <w:tc>
          <w:tcPr>
            <w:tcW w:w="1418" w:type="dxa"/>
            <w:tcBorders>
              <w:top w:val="single" w:sz="4" w:space="0" w:color="auto"/>
              <w:left w:val="single" w:sz="4" w:space="0" w:color="auto"/>
              <w:bottom w:val="single" w:sz="4" w:space="0" w:color="auto"/>
              <w:right w:val="single" w:sz="4" w:space="0" w:color="auto"/>
            </w:tcBorders>
          </w:tcPr>
          <w:p w:rsidR="00A238B6" w:rsidRPr="0021320C" w:rsidRDefault="00DB628A" w:rsidP="00DB628A">
            <w:pPr>
              <w:jc w:val="center"/>
              <w:rPr>
                <w:rFonts w:ascii="PT Astra Serif" w:hAnsi="PT Astra Serif"/>
                <w:sz w:val="24"/>
                <w:szCs w:val="24"/>
              </w:rPr>
            </w:pPr>
            <w:r w:rsidRPr="0021320C">
              <w:rPr>
                <w:rFonts w:ascii="PT Astra Serif" w:hAnsi="PT Astra Serif"/>
                <w:sz w:val="24"/>
                <w:szCs w:val="24"/>
              </w:rPr>
              <w:t>1 470,00</w:t>
            </w:r>
          </w:p>
        </w:tc>
      </w:tr>
    </w:tbl>
    <w:p w:rsidR="00D270E8" w:rsidRPr="0021320C" w:rsidRDefault="00D270E8" w:rsidP="00DB628A">
      <w:pPr>
        <w:ind w:firstLine="720"/>
        <w:jc w:val="both"/>
        <w:outlineLvl w:val="0"/>
        <w:rPr>
          <w:rFonts w:ascii="PT Astra Serif" w:hAnsi="PT Astra Serif"/>
          <w:sz w:val="24"/>
          <w:szCs w:val="24"/>
        </w:rPr>
      </w:pPr>
      <w:r w:rsidRPr="0021320C">
        <w:rPr>
          <w:rFonts w:ascii="PT Astra Serif" w:hAnsi="PT Astra Serif"/>
          <w:sz w:val="24"/>
          <w:szCs w:val="24"/>
        </w:rPr>
        <w:t>В 20</w:t>
      </w:r>
      <w:r w:rsidR="00A238B6" w:rsidRPr="0021320C">
        <w:rPr>
          <w:rFonts w:ascii="PT Astra Serif" w:hAnsi="PT Astra Serif"/>
          <w:sz w:val="24"/>
          <w:szCs w:val="24"/>
        </w:rPr>
        <w:t>20</w:t>
      </w:r>
      <w:r w:rsidRPr="0021320C">
        <w:rPr>
          <w:rFonts w:ascii="PT Astra Serif" w:hAnsi="PT Astra Serif"/>
          <w:sz w:val="24"/>
          <w:szCs w:val="24"/>
        </w:rPr>
        <w:t xml:space="preserve"> году </w:t>
      </w:r>
      <w:r w:rsidRPr="0021320C">
        <w:rPr>
          <w:rFonts w:ascii="PT Astra Serif" w:hAnsi="PT Astra Serif"/>
          <w:b/>
          <w:sz w:val="24"/>
          <w:szCs w:val="24"/>
        </w:rPr>
        <w:t>1</w:t>
      </w:r>
      <w:r w:rsidR="00B82BD9" w:rsidRPr="0021320C">
        <w:rPr>
          <w:rFonts w:ascii="PT Astra Serif" w:hAnsi="PT Astra Serif"/>
          <w:b/>
          <w:sz w:val="24"/>
          <w:szCs w:val="24"/>
        </w:rPr>
        <w:t>6</w:t>
      </w:r>
      <w:r w:rsidRPr="0021320C">
        <w:rPr>
          <w:rFonts w:ascii="PT Astra Serif" w:hAnsi="PT Astra Serif"/>
          <w:sz w:val="24"/>
          <w:szCs w:val="24"/>
        </w:rPr>
        <w:t xml:space="preserve"> граждан, подвергшихся воздействию радиации, получили единовременную материальную помощь к памятным датам истории. </w:t>
      </w:r>
    </w:p>
    <w:p w:rsidR="00D270E8" w:rsidRPr="0021320C" w:rsidRDefault="00D270E8" w:rsidP="00DB628A">
      <w:pPr>
        <w:ind w:firstLine="720"/>
        <w:jc w:val="both"/>
        <w:outlineLvl w:val="0"/>
        <w:rPr>
          <w:rFonts w:ascii="PT Astra Serif" w:hAnsi="PT Astra Serif"/>
          <w:sz w:val="24"/>
          <w:szCs w:val="24"/>
        </w:rPr>
      </w:pPr>
    </w:p>
    <w:p w:rsidR="00620633" w:rsidRPr="0021320C" w:rsidRDefault="00620633" w:rsidP="00DB628A">
      <w:pPr>
        <w:numPr>
          <w:ilvl w:val="2"/>
          <w:numId w:val="3"/>
        </w:numPr>
        <w:ind w:left="0" w:firstLine="0"/>
        <w:jc w:val="center"/>
        <w:rPr>
          <w:rFonts w:ascii="PT Astra Serif" w:hAnsi="PT Astra Serif"/>
          <w:b/>
          <w:sz w:val="24"/>
          <w:szCs w:val="24"/>
        </w:rPr>
      </w:pPr>
      <w:r w:rsidRPr="0021320C">
        <w:rPr>
          <w:rFonts w:ascii="PT Astra Serif" w:hAnsi="PT Astra Serif"/>
          <w:b/>
          <w:sz w:val="24"/>
          <w:szCs w:val="24"/>
        </w:rPr>
        <w:t>Получатели ежемесячного пособия неработающим гражданам, неработающим пенсионерам и инвалидам</w:t>
      </w:r>
    </w:p>
    <w:p w:rsidR="00620633" w:rsidRPr="0021320C" w:rsidRDefault="00620633" w:rsidP="00DB628A">
      <w:pPr>
        <w:jc w:val="center"/>
        <w:rPr>
          <w:rFonts w:ascii="PT Astra Serif" w:hAnsi="PT Astra Serif"/>
          <w:b/>
          <w:sz w:val="24"/>
          <w:szCs w:val="24"/>
        </w:rPr>
      </w:pPr>
    </w:p>
    <w:p w:rsidR="00A2081C" w:rsidRPr="0021320C" w:rsidRDefault="00A2081C" w:rsidP="00DB628A">
      <w:pPr>
        <w:autoSpaceDE w:val="0"/>
        <w:autoSpaceDN w:val="0"/>
        <w:adjustRightInd w:val="0"/>
        <w:ind w:firstLine="708"/>
        <w:jc w:val="both"/>
        <w:rPr>
          <w:rFonts w:ascii="PT Astra Serif" w:hAnsi="PT Astra Serif" w:cs="PT Astra Serif"/>
          <w:sz w:val="24"/>
          <w:szCs w:val="24"/>
        </w:rPr>
      </w:pPr>
      <w:r w:rsidRPr="0021320C">
        <w:rPr>
          <w:rFonts w:ascii="PT Astra Serif" w:hAnsi="PT Astra Serif" w:cs="PT Astra Serif"/>
          <w:sz w:val="24"/>
          <w:szCs w:val="24"/>
        </w:rPr>
        <w:t>В связи с изменениями пенсионного законодательства с 01.01.2019  для граждан предпенсионного возраста сохраняются льготы и меры социальной поддержки, ранее предоставляемые по достижении пенсионного возраста.</w:t>
      </w:r>
    </w:p>
    <w:p w:rsidR="00A2081C" w:rsidRPr="0021320C" w:rsidRDefault="00A2081C" w:rsidP="00DB628A">
      <w:pPr>
        <w:autoSpaceDE w:val="0"/>
        <w:autoSpaceDN w:val="0"/>
        <w:adjustRightInd w:val="0"/>
        <w:ind w:firstLine="708"/>
        <w:jc w:val="both"/>
        <w:rPr>
          <w:rFonts w:ascii="PT Astra Serif" w:hAnsi="PT Astra Serif"/>
          <w:sz w:val="24"/>
          <w:szCs w:val="24"/>
        </w:rPr>
      </w:pPr>
      <w:r w:rsidRPr="0021320C">
        <w:rPr>
          <w:rFonts w:ascii="PT Astra Serif" w:hAnsi="PT Astra Serif" w:cs="Tahoma"/>
          <w:sz w:val="24"/>
          <w:szCs w:val="24"/>
        </w:rPr>
        <w:t>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A2081C" w:rsidRPr="0021320C" w:rsidRDefault="00A2081C" w:rsidP="00DB628A">
      <w:pPr>
        <w:ind w:firstLine="709"/>
        <w:jc w:val="both"/>
        <w:rPr>
          <w:rFonts w:ascii="PT Astra Serif" w:hAnsi="PT Astra Serif" w:cs="PT Astra Serif"/>
          <w:sz w:val="24"/>
          <w:szCs w:val="24"/>
        </w:rPr>
      </w:pPr>
      <w:r w:rsidRPr="0021320C">
        <w:rPr>
          <w:rFonts w:ascii="PT Astra Serif" w:hAnsi="PT Astra Serif"/>
          <w:sz w:val="24"/>
          <w:szCs w:val="24"/>
        </w:rPr>
        <w:t xml:space="preserve">В рамках действующего законодательства Ямало-Ненецкого автономного округа по линии социальной защиты для граждан предпенсионного возраста, а именно </w:t>
      </w:r>
      <w:r w:rsidRPr="0021320C">
        <w:rPr>
          <w:rFonts w:ascii="PT Astra Serif" w:hAnsi="PT Astra Serif" w:cs="PT Astra Serif"/>
          <w:sz w:val="24"/>
          <w:szCs w:val="24"/>
        </w:rPr>
        <w:t>неработающих граждан (женщины, достигшие возраста 50 лет и старше, мужчины, достигшие возраста 55 лет и старше) предусмотрены следующие меры социальной поддержки:</w:t>
      </w:r>
    </w:p>
    <w:p w:rsidR="00A2081C" w:rsidRPr="0021320C" w:rsidRDefault="00A2081C" w:rsidP="00DB628A">
      <w:pPr>
        <w:ind w:firstLine="709"/>
        <w:jc w:val="both"/>
        <w:rPr>
          <w:rFonts w:ascii="PT Astra Serif" w:hAnsi="PT Astra Serif"/>
          <w:sz w:val="24"/>
          <w:szCs w:val="24"/>
        </w:rPr>
      </w:pPr>
      <w:r w:rsidRPr="0021320C">
        <w:rPr>
          <w:rFonts w:ascii="PT Astra Serif" w:hAnsi="PT Astra Serif" w:cs="PT Astra Serif"/>
          <w:sz w:val="24"/>
          <w:szCs w:val="24"/>
        </w:rPr>
        <w:t xml:space="preserve">1. В соответствии со статьями 9,18 </w:t>
      </w:r>
      <w:r w:rsidRPr="0021320C">
        <w:rPr>
          <w:rFonts w:ascii="PT Astra Serif" w:eastAsia="Calibri" w:hAnsi="PT Astra Serif"/>
          <w:sz w:val="24"/>
          <w:szCs w:val="24"/>
        </w:rPr>
        <w:t>Закона Ямало-Ненецкого автономного округа от 03.11.2006 № 62-ЗАО «О мерах социальной поддержки отдельных категорий граждан в Ямало-Ненецком автономном округе» (далее – Закон    № 62-ЗАО)</w:t>
      </w:r>
      <w:r w:rsidRPr="0021320C">
        <w:rPr>
          <w:rFonts w:ascii="PT Astra Serif" w:hAnsi="PT Astra Serif"/>
          <w:sz w:val="24"/>
          <w:szCs w:val="24"/>
        </w:rPr>
        <w:t xml:space="preserve"> ве</w:t>
      </w:r>
      <w:r w:rsidRPr="0021320C">
        <w:rPr>
          <w:rFonts w:ascii="PT Astra Serif" w:hAnsi="PT Astra Serif"/>
          <w:bCs/>
          <w:sz w:val="24"/>
          <w:szCs w:val="24"/>
        </w:rPr>
        <w:t>тераны Ямало-Ненецкого автономного округа из числа  неработающих граждан, достигших возраста 50 лет и старше (для женщин) и 55 лет и старше (для мужчин), имеющих удостоверение ветерана Ямало-Ненецкого автономного округа имеют право на:</w:t>
      </w:r>
    </w:p>
    <w:p w:rsidR="00A2081C" w:rsidRPr="0021320C" w:rsidRDefault="00A2081C" w:rsidP="00DB628A">
      <w:pPr>
        <w:ind w:firstLine="709"/>
        <w:jc w:val="both"/>
        <w:rPr>
          <w:rFonts w:ascii="PT Astra Serif" w:hAnsi="PT Astra Serif" w:cs="PT Astra Serif"/>
          <w:sz w:val="24"/>
          <w:szCs w:val="24"/>
        </w:rPr>
      </w:pPr>
      <w:r w:rsidRPr="0021320C">
        <w:rPr>
          <w:rFonts w:ascii="PT Astra Serif" w:hAnsi="PT Astra Serif" w:cs="PT Astra Serif"/>
          <w:sz w:val="24"/>
          <w:szCs w:val="24"/>
        </w:rPr>
        <w:t>-  возмещение расходов  по оплате жилья и коммунальных услуг;</w:t>
      </w:r>
    </w:p>
    <w:p w:rsidR="00A2081C" w:rsidRPr="0021320C" w:rsidRDefault="00A2081C" w:rsidP="00DB628A">
      <w:pPr>
        <w:ind w:firstLine="709"/>
        <w:jc w:val="both"/>
        <w:rPr>
          <w:rFonts w:ascii="PT Astra Serif" w:hAnsi="PT Astra Serif"/>
          <w:sz w:val="24"/>
          <w:szCs w:val="24"/>
        </w:rPr>
      </w:pPr>
      <w:r w:rsidRPr="0021320C">
        <w:rPr>
          <w:rFonts w:ascii="PT Astra Serif" w:hAnsi="PT Astra Serif" w:cs="PT Astra Serif"/>
          <w:sz w:val="24"/>
          <w:szCs w:val="24"/>
        </w:rPr>
        <w:t xml:space="preserve">- </w:t>
      </w:r>
      <w:r w:rsidRPr="0021320C">
        <w:rPr>
          <w:rFonts w:ascii="PT Astra Serif" w:hAnsi="PT Astra Serif"/>
          <w:bCs/>
          <w:sz w:val="24"/>
          <w:szCs w:val="24"/>
        </w:rPr>
        <w:t>е</w:t>
      </w:r>
      <w:r w:rsidRPr="0021320C">
        <w:rPr>
          <w:rFonts w:ascii="PT Astra Serif" w:hAnsi="PT Astra Serif"/>
          <w:sz w:val="24"/>
          <w:szCs w:val="24"/>
        </w:rPr>
        <w:t>жемесячная денежная выплата.</w:t>
      </w:r>
    </w:p>
    <w:p w:rsidR="00A2081C" w:rsidRPr="0021320C" w:rsidRDefault="00A2081C" w:rsidP="00DB628A">
      <w:pPr>
        <w:ind w:firstLine="709"/>
        <w:jc w:val="both"/>
        <w:rPr>
          <w:rFonts w:ascii="PT Astra Serif" w:hAnsi="PT Astra Serif"/>
          <w:bCs/>
          <w:sz w:val="24"/>
          <w:szCs w:val="24"/>
        </w:rPr>
      </w:pPr>
      <w:r w:rsidRPr="0021320C">
        <w:rPr>
          <w:rFonts w:ascii="PT Astra Serif" w:hAnsi="PT Astra Serif"/>
          <w:sz w:val="24"/>
          <w:szCs w:val="24"/>
        </w:rPr>
        <w:t xml:space="preserve">2. </w:t>
      </w:r>
      <w:r w:rsidRPr="0021320C">
        <w:rPr>
          <w:rFonts w:ascii="PT Astra Serif" w:hAnsi="PT Astra Serif" w:cs="PT Astra Serif"/>
          <w:sz w:val="24"/>
          <w:szCs w:val="24"/>
        </w:rPr>
        <w:t xml:space="preserve">В соответствии  со статьей 16 </w:t>
      </w:r>
      <w:r w:rsidRPr="0021320C">
        <w:rPr>
          <w:rFonts w:ascii="PT Astra Serif" w:eastAsia="Calibri" w:hAnsi="PT Astra Serif"/>
          <w:sz w:val="24"/>
          <w:szCs w:val="24"/>
        </w:rPr>
        <w:t>Закона № 62-ЗАО неработающие г</w:t>
      </w:r>
      <w:r w:rsidRPr="0021320C">
        <w:rPr>
          <w:rFonts w:ascii="PT Astra Serif" w:hAnsi="PT Astra Serif"/>
          <w:bCs/>
          <w:sz w:val="24"/>
          <w:szCs w:val="24"/>
        </w:rPr>
        <w:t xml:space="preserve">раждане, достигшие возраста 50 лет и старше (для женщин) и 55 лет и старше (для мужчин), </w:t>
      </w:r>
      <w:r w:rsidRPr="0021320C">
        <w:rPr>
          <w:rFonts w:ascii="PT Astra Serif" w:hAnsi="PT Astra Serif"/>
          <w:sz w:val="24"/>
          <w:szCs w:val="24"/>
        </w:rPr>
        <w:t>имеющие стаж работы на территории автономного округа не менее 15 календарных лет</w:t>
      </w:r>
      <w:r w:rsidRPr="0021320C">
        <w:rPr>
          <w:rFonts w:ascii="PT Astra Serif" w:hAnsi="PT Astra Serif"/>
          <w:bCs/>
          <w:sz w:val="24"/>
          <w:szCs w:val="24"/>
        </w:rPr>
        <w:t>, имеют право на ежемесячное пособие неработающим гражданам.</w:t>
      </w:r>
    </w:p>
    <w:p w:rsidR="00A2081C" w:rsidRPr="0021320C" w:rsidRDefault="00A2081C" w:rsidP="00DB628A">
      <w:pPr>
        <w:autoSpaceDE w:val="0"/>
        <w:autoSpaceDN w:val="0"/>
        <w:adjustRightInd w:val="0"/>
        <w:ind w:firstLine="708"/>
        <w:jc w:val="both"/>
        <w:rPr>
          <w:rFonts w:ascii="PT Astra Serif" w:hAnsi="PT Astra Serif"/>
          <w:sz w:val="24"/>
          <w:szCs w:val="24"/>
        </w:rPr>
      </w:pPr>
      <w:r w:rsidRPr="0021320C">
        <w:rPr>
          <w:rFonts w:ascii="PT Astra Serif" w:hAnsi="PT Astra Serif"/>
          <w:bCs/>
          <w:sz w:val="24"/>
          <w:szCs w:val="24"/>
        </w:rPr>
        <w:t xml:space="preserve">3. </w:t>
      </w:r>
      <w:r w:rsidRPr="0021320C">
        <w:rPr>
          <w:rFonts w:ascii="PT Astra Serif" w:hAnsi="PT Astra Serif"/>
          <w:sz w:val="24"/>
          <w:szCs w:val="24"/>
        </w:rPr>
        <w:t xml:space="preserve">В соответствии Законом Ямало-Ненецкого автономного округа от 14.10.2002 № 47-ЗАО «О ежемесячном материальном обеспечении граждан за особые заслуги перед Ямало-Ненецким автономным округом» неработающие </w:t>
      </w:r>
      <w:r w:rsidRPr="0021320C">
        <w:rPr>
          <w:rFonts w:ascii="PT Astra Serif" w:hAnsi="PT Astra Serif"/>
          <w:bCs/>
          <w:sz w:val="24"/>
          <w:szCs w:val="24"/>
        </w:rPr>
        <w:t xml:space="preserve">граждане, достигшие возраста 50 лет и старше (для женщин) и 55 лет и старше (для мужчин), </w:t>
      </w:r>
      <w:r w:rsidRPr="0021320C">
        <w:rPr>
          <w:rFonts w:ascii="PT Astra Serif" w:hAnsi="PT Astra Serif"/>
          <w:sz w:val="24"/>
          <w:szCs w:val="24"/>
        </w:rPr>
        <w:t xml:space="preserve">имеющие особые заслуги перед Ямало-Ненецким автономным округом, имеют право на  ежемесячное дополнительное материальное обеспечение гражданам, имеющим особые заслуги перед Ямало-Ненецким  автономным округом, при условии </w:t>
      </w:r>
      <w:r w:rsidRPr="0021320C">
        <w:rPr>
          <w:rFonts w:ascii="PT Astra Serif" w:hAnsi="PT Astra Serif" w:cs="PT Astra Serif"/>
          <w:sz w:val="24"/>
          <w:szCs w:val="24"/>
        </w:rPr>
        <w:t>наличия подтвержденного календарного стажа работы на территории Ямало-Ненецкого автономного округа не менее 20 лет.</w:t>
      </w:r>
    </w:p>
    <w:p w:rsidR="00A2081C" w:rsidRPr="0021320C" w:rsidRDefault="00A2081C" w:rsidP="00DB628A">
      <w:pPr>
        <w:autoSpaceDE w:val="0"/>
        <w:autoSpaceDN w:val="0"/>
        <w:adjustRightInd w:val="0"/>
        <w:ind w:firstLine="708"/>
        <w:jc w:val="both"/>
        <w:rPr>
          <w:rFonts w:ascii="PT Astra Serif" w:hAnsi="PT Astra Serif"/>
          <w:sz w:val="24"/>
          <w:szCs w:val="24"/>
        </w:rPr>
      </w:pPr>
      <w:r w:rsidRPr="0021320C">
        <w:rPr>
          <w:rFonts w:ascii="PT Astra Serif" w:hAnsi="PT Astra Serif"/>
          <w:sz w:val="24"/>
          <w:szCs w:val="24"/>
        </w:rPr>
        <w:t xml:space="preserve">4. </w:t>
      </w:r>
      <w:r w:rsidRPr="0021320C">
        <w:rPr>
          <w:rFonts w:ascii="PT Astra Serif" w:hAnsi="PT Astra Serif" w:cs="PT Astra Serif"/>
          <w:sz w:val="24"/>
          <w:szCs w:val="24"/>
        </w:rPr>
        <w:t>В соответствии с Порядком оздоровления неработающих граждан, проживающих на территории Ямало-Ненецкого автономного округа</w:t>
      </w:r>
      <w:r w:rsidRPr="0021320C">
        <w:rPr>
          <w:rFonts w:ascii="PT Astra Serif" w:hAnsi="PT Astra Serif"/>
          <w:sz w:val="24"/>
          <w:szCs w:val="24"/>
        </w:rPr>
        <w:t xml:space="preserve">, утвержденным постановлением Правительства Ямало-Ненецкого автономного округа от 02.12.2016 № 1114-П, неработающие граждане (женщины, достигшие возраста 55 лет и старше, мужчины, достигшие 60 лет и старше), постоянно проживающие на территории Ямало-Ненецкого автономного округа по месту жительства и не относящиеся к отдельным категориям граждан, имеющим право на предоставление путевки на санаторно-курортное лечение в соответствии с федеральным законодательством либо обеспечение путевкой (возмещение расходов по оплате путевки) на санаторно-курортное лечение в соответствии с законодательством Ямало-Ненецкого автономного округа, предусмотрено </w:t>
      </w:r>
      <w:r w:rsidRPr="0021320C">
        <w:rPr>
          <w:rFonts w:ascii="PT Astra Serif" w:hAnsi="PT Astra Serif"/>
          <w:bCs/>
          <w:sz w:val="24"/>
          <w:szCs w:val="24"/>
        </w:rPr>
        <w:t>оздоровление за счет средств окружного бюджета в санаторно-курортных, медицинских организациях, предоставляющих услуги по санаторно-курортному лечению, расположенных на территории Российской Федерации.</w:t>
      </w:r>
    </w:p>
    <w:p w:rsidR="00A2081C" w:rsidRPr="0021320C" w:rsidRDefault="00A2081C" w:rsidP="00DB628A">
      <w:pPr>
        <w:ind w:firstLine="708"/>
        <w:jc w:val="both"/>
        <w:rPr>
          <w:rFonts w:ascii="PT Astra Serif" w:hAnsi="PT Astra Serif"/>
          <w:sz w:val="24"/>
          <w:szCs w:val="24"/>
        </w:rPr>
      </w:pPr>
      <w:r w:rsidRPr="0021320C">
        <w:rPr>
          <w:rFonts w:ascii="PT Astra Serif" w:hAnsi="PT Astra Serif"/>
          <w:bCs/>
          <w:sz w:val="24"/>
          <w:szCs w:val="24"/>
        </w:rPr>
        <w:lastRenderedPageBreak/>
        <w:t xml:space="preserve">5. </w:t>
      </w:r>
      <w:r w:rsidRPr="0021320C">
        <w:rPr>
          <w:rFonts w:ascii="PT Astra Serif" w:hAnsi="PT Astra Serif"/>
          <w:sz w:val="24"/>
          <w:szCs w:val="24"/>
        </w:rPr>
        <w:t>В соответствии с Порядком реализации единого проездного билета на территории Ямало-Ненецкого автономного округа и определения сумм к возмещению автотранспортным предприятиям (или другим физическим или юридическим лицам, оказывающим услуги по перевозке пассажиров транспортом общего пользования городского и пригородного сообщения (кроме такси)) расходов, связанных с перевозкой отдельных категорий граждан, утвержденным постановлением Правительства Ямало-Ненецкого автономного округа от 26.06.2012 № 481-П, н</w:t>
      </w:r>
      <w:r w:rsidRPr="0021320C">
        <w:rPr>
          <w:rFonts w:ascii="PT Astra Serif" w:hAnsi="PT Astra Serif"/>
          <w:bCs/>
          <w:sz w:val="24"/>
          <w:szCs w:val="24"/>
        </w:rPr>
        <w:t>еработающие граждане, достигшие возраста 50 лет и старше (для женщин) и 55 лет и старше (для мужчин) имеют право на приобретение</w:t>
      </w:r>
      <w:r w:rsidRPr="0021320C">
        <w:rPr>
          <w:rFonts w:ascii="PT Astra Serif" w:hAnsi="PT Astra Serif"/>
          <w:sz w:val="24"/>
          <w:szCs w:val="24"/>
        </w:rPr>
        <w:t xml:space="preserve"> единого проездной билета на городской пассажирский транспорт общего пользования (по льготной цене).</w:t>
      </w:r>
    </w:p>
    <w:p w:rsidR="00A2081C" w:rsidRPr="0021320C" w:rsidRDefault="00A2081C" w:rsidP="00DB628A">
      <w:pPr>
        <w:ind w:firstLine="720"/>
        <w:jc w:val="both"/>
        <w:rPr>
          <w:rFonts w:ascii="PT Astra Serif" w:hAnsi="PT Astra Serif"/>
          <w:sz w:val="24"/>
          <w:szCs w:val="24"/>
        </w:rPr>
      </w:pPr>
      <w:r w:rsidRPr="0021320C">
        <w:rPr>
          <w:rFonts w:ascii="PT Astra Serif" w:hAnsi="PT Astra Serif"/>
          <w:sz w:val="24"/>
          <w:szCs w:val="24"/>
        </w:rPr>
        <w:t xml:space="preserve">Предоставление ежемесячного пособия неработающим  гражданам, пенсионерам и инвалидам (далее – ежемесячное пособие) осуществляется в соответствии с нормативными правовыми актами Ямало-Ненецкого автономного округа. В 2020 году за предоставлением данного пособия обратилось </w:t>
      </w:r>
      <w:r w:rsidRPr="0021320C">
        <w:rPr>
          <w:rFonts w:ascii="PT Astra Serif" w:hAnsi="PT Astra Serif"/>
          <w:b/>
          <w:sz w:val="24"/>
          <w:szCs w:val="24"/>
        </w:rPr>
        <w:t xml:space="preserve"> 624 </w:t>
      </w:r>
      <w:r w:rsidRPr="0021320C">
        <w:rPr>
          <w:rFonts w:ascii="PT Astra Serif" w:hAnsi="PT Astra Serif"/>
          <w:sz w:val="24"/>
          <w:szCs w:val="24"/>
        </w:rPr>
        <w:t>человека (2016 год – 478 чел., 2017 год – 610 чел.,  2018 год- 539 чел., 2019 год – 590 чел.): из них пособие назначено 526</w:t>
      </w:r>
      <w:r w:rsidRPr="0021320C">
        <w:rPr>
          <w:rFonts w:ascii="PT Astra Serif" w:hAnsi="PT Astra Serif"/>
          <w:b/>
          <w:sz w:val="24"/>
          <w:szCs w:val="24"/>
        </w:rPr>
        <w:t xml:space="preserve"> </w:t>
      </w:r>
      <w:r w:rsidRPr="0021320C">
        <w:rPr>
          <w:rFonts w:ascii="PT Astra Serif" w:hAnsi="PT Astra Serif"/>
          <w:sz w:val="24"/>
          <w:szCs w:val="24"/>
        </w:rPr>
        <w:t>гражданам, 98 гражданам выплата приостановлена по причине трудоустройства, 37</w:t>
      </w:r>
      <w:r w:rsidRPr="0021320C">
        <w:rPr>
          <w:rFonts w:ascii="PT Astra Serif" w:hAnsi="PT Astra Serif"/>
          <w:b/>
          <w:sz w:val="24"/>
          <w:szCs w:val="24"/>
        </w:rPr>
        <w:t xml:space="preserve"> </w:t>
      </w:r>
      <w:r w:rsidRPr="0021320C">
        <w:rPr>
          <w:rFonts w:ascii="PT Astra Serif" w:hAnsi="PT Astra Serif"/>
          <w:sz w:val="24"/>
          <w:szCs w:val="24"/>
        </w:rPr>
        <w:t xml:space="preserve">гражданам отказано по причине отсутствия необходимого трудового стажа, необходимого возраста, регистрации на территории муниципального образования город Салехард. </w:t>
      </w:r>
    </w:p>
    <w:p w:rsidR="00A2081C" w:rsidRPr="0021320C" w:rsidRDefault="00A2081C" w:rsidP="00DB628A">
      <w:pPr>
        <w:ind w:firstLine="720"/>
        <w:jc w:val="both"/>
        <w:rPr>
          <w:rFonts w:ascii="PT Astra Serif" w:hAnsi="PT Astra Serif"/>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560"/>
        <w:gridCol w:w="1984"/>
        <w:gridCol w:w="1984"/>
      </w:tblGrid>
      <w:tr w:rsidR="00A2081C" w:rsidRPr="0021320C" w:rsidTr="00A2081C">
        <w:tc>
          <w:tcPr>
            <w:tcW w:w="4253" w:type="dxa"/>
          </w:tcPr>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Пособие неработающим гражданам,  пенсионерам и инвалидам:</w:t>
            </w:r>
          </w:p>
        </w:tc>
        <w:tc>
          <w:tcPr>
            <w:tcW w:w="1560" w:type="dxa"/>
          </w:tcPr>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2018 год/</w:t>
            </w:r>
          </w:p>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чел.</w:t>
            </w:r>
          </w:p>
        </w:tc>
        <w:tc>
          <w:tcPr>
            <w:tcW w:w="1984" w:type="dxa"/>
          </w:tcPr>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2019 год/</w:t>
            </w:r>
          </w:p>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чел.</w:t>
            </w:r>
          </w:p>
        </w:tc>
        <w:tc>
          <w:tcPr>
            <w:tcW w:w="1984" w:type="dxa"/>
          </w:tcPr>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2020 год/</w:t>
            </w:r>
          </w:p>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чел.</w:t>
            </w:r>
          </w:p>
        </w:tc>
      </w:tr>
      <w:tr w:rsidR="00A2081C" w:rsidRPr="0021320C" w:rsidTr="00A2081C">
        <w:tc>
          <w:tcPr>
            <w:tcW w:w="4253" w:type="dxa"/>
          </w:tcPr>
          <w:p w:rsidR="00A2081C" w:rsidRPr="0021320C" w:rsidRDefault="00A2081C" w:rsidP="00DB628A">
            <w:pPr>
              <w:jc w:val="both"/>
              <w:rPr>
                <w:rFonts w:ascii="PT Astra Serif" w:hAnsi="PT Astra Serif"/>
                <w:sz w:val="24"/>
                <w:szCs w:val="24"/>
              </w:rPr>
            </w:pPr>
            <w:r w:rsidRPr="0021320C">
              <w:rPr>
                <w:rFonts w:ascii="PT Astra Serif" w:hAnsi="PT Astra Serif"/>
                <w:sz w:val="24"/>
                <w:szCs w:val="24"/>
              </w:rPr>
              <w:t>Получателей, в том числе:</w:t>
            </w:r>
          </w:p>
        </w:tc>
        <w:tc>
          <w:tcPr>
            <w:tcW w:w="1560" w:type="dxa"/>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5 617</w:t>
            </w:r>
          </w:p>
        </w:tc>
        <w:tc>
          <w:tcPr>
            <w:tcW w:w="1984" w:type="dxa"/>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5 510</w:t>
            </w:r>
          </w:p>
        </w:tc>
        <w:tc>
          <w:tcPr>
            <w:tcW w:w="1984" w:type="dxa"/>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5 595</w:t>
            </w:r>
          </w:p>
        </w:tc>
      </w:tr>
      <w:tr w:rsidR="00A2081C" w:rsidRPr="0021320C" w:rsidTr="00A2081C">
        <w:tc>
          <w:tcPr>
            <w:tcW w:w="4253" w:type="dxa"/>
          </w:tcPr>
          <w:p w:rsidR="00A2081C" w:rsidRPr="0021320C" w:rsidRDefault="00A2081C" w:rsidP="00DB628A">
            <w:pPr>
              <w:jc w:val="both"/>
              <w:rPr>
                <w:rFonts w:ascii="PT Astra Serif" w:hAnsi="PT Astra Serif"/>
                <w:sz w:val="24"/>
                <w:szCs w:val="24"/>
              </w:rPr>
            </w:pPr>
            <w:r w:rsidRPr="0021320C">
              <w:rPr>
                <w:rFonts w:ascii="PT Astra Serif" w:hAnsi="PT Astra Serif"/>
                <w:sz w:val="24"/>
                <w:szCs w:val="24"/>
              </w:rPr>
              <w:t>граждан</w:t>
            </w:r>
          </w:p>
        </w:tc>
        <w:tc>
          <w:tcPr>
            <w:tcW w:w="1560" w:type="dxa"/>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w:t>
            </w:r>
          </w:p>
        </w:tc>
        <w:tc>
          <w:tcPr>
            <w:tcW w:w="1984" w:type="dxa"/>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7</w:t>
            </w:r>
          </w:p>
        </w:tc>
        <w:tc>
          <w:tcPr>
            <w:tcW w:w="1984" w:type="dxa"/>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8</w:t>
            </w:r>
          </w:p>
        </w:tc>
      </w:tr>
      <w:tr w:rsidR="00A2081C" w:rsidRPr="0021320C" w:rsidTr="00A2081C">
        <w:tc>
          <w:tcPr>
            <w:tcW w:w="4253" w:type="dxa"/>
          </w:tcPr>
          <w:p w:rsidR="00A2081C" w:rsidRPr="0021320C" w:rsidRDefault="00A2081C" w:rsidP="00DB628A">
            <w:pPr>
              <w:jc w:val="both"/>
              <w:rPr>
                <w:rFonts w:ascii="PT Astra Serif" w:hAnsi="PT Astra Serif"/>
                <w:sz w:val="24"/>
                <w:szCs w:val="24"/>
              </w:rPr>
            </w:pPr>
            <w:r w:rsidRPr="0021320C">
              <w:rPr>
                <w:rFonts w:ascii="PT Astra Serif" w:hAnsi="PT Astra Serif"/>
                <w:sz w:val="24"/>
                <w:szCs w:val="24"/>
              </w:rPr>
              <w:t>пенсионеров</w:t>
            </w:r>
          </w:p>
        </w:tc>
        <w:tc>
          <w:tcPr>
            <w:tcW w:w="1560" w:type="dxa"/>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5 447</w:t>
            </w:r>
          </w:p>
        </w:tc>
        <w:tc>
          <w:tcPr>
            <w:tcW w:w="1984" w:type="dxa"/>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5 335</w:t>
            </w:r>
          </w:p>
        </w:tc>
        <w:tc>
          <w:tcPr>
            <w:tcW w:w="1984" w:type="dxa"/>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5 439</w:t>
            </w:r>
          </w:p>
        </w:tc>
      </w:tr>
      <w:tr w:rsidR="00A2081C" w:rsidRPr="0021320C" w:rsidTr="00A2081C">
        <w:trPr>
          <w:trHeight w:val="70"/>
        </w:trPr>
        <w:tc>
          <w:tcPr>
            <w:tcW w:w="4253" w:type="dxa"/>
          </w:tcPr>
          <w:p w:rsidR="00A2081C" w:rsidRPr="0021320C" w:rsidRDefault="00A2081C" w:rsidP="00DB628A">
            <w:pPr>
              <w:jc w:val="both"/>
              <w:rPr>
                <w:rFonts w:ascii="PT Astra Serif" w:hAnsi="PT Astra Serif"/>
                <w:sz w:val="24"/>
                <w:szCs w:val="24"/>
              </w:rPr>
            </w:pPr>
            <w:r w:rsidRPr="0021320C">
              <w:rPr>
                <w:rFonts w:ascii="PT Astra Serif" w:hAnsi="PT Astra Serif"/>
                <w:sz w:val="24"/>
                <w:szCs w:val="24"/>
              </w:rPr>
              <w:t>инвалидов</w:t>
            </w:r>
          </w:p>
        </w:tc>
        <w:tc>
          <w:tcPr>
            <w:tcW w:w="1560" w:type="dxa"/>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170</w:t>
            </w:r>
          </w:p>
        </w:tc>
        <w:tc>
          <w:tcPr>
            <w:tcW w:w="1984" w:type="dxa"/>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168</w:t>
            </w:r>
          </w:p>
        </w:tc>
        <w:tc>
          <w:tcPr>
            <w:tcW w:w="1984" w:type="dxa"/>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148</w:t>
            </w:r>
          </w:p>
        </w:tc>
      </w:tr>
    </w:tbl>
    <w:p w:rsidR="00A2081C" w:rsidRPr="0021320C" w:rsidRDefault="00A2081C" w:rsidP="00DB628A">
      <w:pPr>
        <w:tabs>
          <w:tab w:val="left" w:pos="0"/>
        </w:tabs>
        <w:jc w:val="both"/>
        <w:rPr>
          <w:rFonts w:ascii="PT Astra Serif" w:hAnsi="PT Astra Serif"/>
          <w:sz w:val="24"/>
          <w:szCs w:val="24"/>
        </w:rPr>
      </w:pPr>
      <w:r w:rsidRPr="0021320C">
        <w:rPr>
          <w:rFonts w:ascii="PT Astra Serif" w:hAnsi="PT Astra Serif"/>
          <w:sz w:val="24"/>
          <w:szCs w:val="24"/>
        </w:rPr>
        <w:tab/>
        <w:t>Прослеживается ежегодное увеличение количества льготополучателей по сравнению с 2017 годом, это связано с расширением льготных категорий, дающих право на получение ежемесячного пособия, а именно гражданами предпенсионного возраста, а также с тем, что  пенсионеры прекращают трудовую деятельность и выходят на заслуженный отдых.</w:t>
      </w:r>
    </w:p>
    <w:p w:rsidR="00A2081C" w:rsidRPr="0021320C" w:rsidRDefault="00A2081C" w:rsidP="00DB628A">
      <w:pPr>
        <w:ind w:firstLine="720"/>
        <w:jc w:val="both"/>
        <w:rPr>
          <w:rFonts w:ascii="PT Astra Serif" w:hAnsi="PT Astra Serif"/>
          <w:sz w:val="24"/>
          <w:szCs w:val="24"/>
        </w:rPr>
      </w:pPr>
    </w:p>
    <w:p w:rsidR="00A2081C" w:rsidRPr="0021320C" w:rsidRDefault="00A2081C" w:rsidP="00DB628A">
      <w:pPr>
        <w:numPr>
          <w:ilvl w:val="2"/>
          <w:numId w:val="17"/>
        </w:numPr>
        <w:jc w:val="center"/>
        <w:rPr>
          <w:rFonts w:ascii="PT Astra Serif" w:hAnsi="PT Astra Serif"/>
          <w:b/>
          <w:sz w:val="24"/>
          <w:szCs w:val="24"/>
        </w:rPr>
      </w:pPr>
      <w:r w:rsidRPr="0021320C">
        <w:rPr>
          <w:rFonts w:ascii="PT Astra Serif" w:hAnsi="PT Astra Serif"/>
          <w:b/>
          <w:sz w:val="24"/>
          <w:szCs w:val="24"/>
        </w:rPr>
        <w:t>Информация об иных предоставляемых мерах социальной поддержки: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2126"/>
        <w:gridCol w:w="1985"/>
        <w:gridCol w:w="1984"/>
      </w:tblGrid>
      <w:tr w:rsidR="00A2081C" w:rsidRPr="0021320C" w:rsidTr="00A2081C">
        <w:tc>
          <w:tcPr>
            <w:tcW w:w="368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Наименование выплаты</w:t>
            </w:r>
          </w:p>
        </w:tc>
        <w:tc>
          <w:tcPr>
            <w:tcW w:w="212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 xml:space="preserve">Численность получателей по состоянию </w:t>
            </w:r>
          </w:p>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за 2018 год/ чел.</w:t>
            </w:r>
          </w:p>
        </w:tc>
        <w:tc>
          <w:tcPr>
            <w:tcW w:w="1985"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 xml:space="preserve">Численность получателей по состоянию </w:t>
            </w:r>
          </w:p>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за 2019 год/ чел.</w:t>
            </w:r>
          </w:p>
        </w:tc>
        <w:tc>
          <w:tcPr>
            <w:tcW w:w="1984"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 xml:space="preserve">Численность получателей по состоянию </w:t>
            </w:r>
          </w:p>
          <w:p w:rsidR="00A2081C" w:rsidRPr="0021320C" w:rsidRDefault="00A2081C" w:rsidP="006D6A78">
            <w:pPr>
              <w:jc w:val="center"/>
              <w:rPr>
                <w:rFonts w:ascii="PT Astra Serif" w:hAnsi="PT Astra Serif"/>
                <w:b/>
                <w:sz w:val="24"/>
                <w:szCs w:val="24"/>
              </w:rPr>
            </w:pPr>
            <w:r w:rsidRPr="0021320C">
              <w:rPr>
                <w:rFonts w:ascii="PT Astra Serif" w:hAnsi="PT Astra Serif"/>
                <w:b/>
                <w:sz w:val="24"/>
                <w:szCs w:val="24"/>
              </w:rPr>
              <w:t>за 20</w:t>
            </w:r>
            <w:r w:rsidR="006D6A78">
              <w:rPr>
                <w:rFonts w:ascii="PT Astra Serif" w:hAnsi="PT Astra Serif"/>
                <w:b/>
                <w:sz w:val="24"/>
                <w:szCs w:val="24"/>
              </w:rPr>
              <w:t>20</w:t>
            </w:r>
            <w:r w:rsidRPr="0021320C">
              <w:rPr>
                <w:rFonts w:ascii="PT Astra Serif" w:hAnsi="PT Astra Serif"/>
                <w:b/>
                <w:sz w:val="24"/>
                <w:szCs w:val="24"/>
              </w:rPr>
              <w:t xml:space="preserve"> год/ чел.</w:t>
            </w:r>
          </w:p>
        </w:tc>
      </w:tr>
      <w:tr w:rsidR="00A2081C" w:rsidRPr="0021320C" w:rsidTr="00A2081C">
        <w:trPr>
          <w:trHeight w:val="779"/>
        </w:trPr>
        <w:tc>
          <w:tcPr>
            <w:tcW w:w="368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rPr>
                <w:rFonts w:ascii="PT Astra Serif" w:hAnsi="PT Astra Serif"/>
                <w:sz w:val="24"/>
                <w:szCs w:val="24"/>
              </w:rPr>
            </w:pPr>
            <w:r w:rsidRPr="0021320C">
              <w:rPr>
                <w:rFonts w:ascii="PT Astra Serif" w:hAnsi="PT Astra Serif"/>
                <w:sz w:val="24"/>
                <w:szCs w:val="24"/>
              </w:rPr>
              <w:t xml:space="preserve">Денежная выплата гражданам, награжденным нагрудным знаком «Почетный донор СССР», «Почетный донор России» </w:t>
            </w:r>
          </w:p>
        </w:tc>
        <w:tc>
          <w:tcPr>
            <w:tcW w:w="212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bCs/>
                <w:sz w:val="24"/>
                <w:szCs w:val="24"/>
              </w:rPr>
            </w:pPr>
            <w:r w:rsidRPr="0021320C">
              <w:rPr>
                <w:rFonts w:ascii="PT Astra Serif" w:hAnsi="PT Astra Serif"/>
                <w:bCs/>
                <w:sz w:val="24"/>
                <w:szCs w:val="24"/>
              </w:rPr>
              <w:t>209</w:t>
            </w:r>
          </w:p>
        </w:tc>
        <w:tc>
          <w:tcPr>
            <w:tcW w:w="1985"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bCs/>
                <w:sz w:val="24"/>
                <w:szCs w:val="24"/>
              </w:rPr>
            </w:pPr>
            <w:r w:rsidRPr="0021320C">
              <w:rPr>
                <w:rFonts w:ascii="PT Astra Serif" w:hAnsi="PT Astra Serif"/>
                <w:bCs/>
                <w:sz w:val="24"/>
                <w:szCs w:val="24"/>
              </w:rPr>
              <w:t>215</w:t>
            </w:r>
          </w:p>
        </w:tc>
        <w:tc>
          <w:tcPr>
            <w:tcW w:w="1984"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bCs/>
                <w:sz w:val="24"/>
                <w:szCs w:val="24"/>
              </w:rPr>
            </w:pPr>
            <w:r w:rsidRPr="0021320C">
              <w:rPr>
                <w:rFonts w:ascii="PT Astra Serif" w:hAnsi="PT Astra Serif"/>
                <w:bCs/>
                <w:sz w:val="24"/>
                <w:szCs w:val="24"/>
              </w:rPr>
              <w:t>225</w:t>
            </w:r>
          </w:p>
        </w:tc>
      </w:tr>
      <w:tr w:rsidR="00A2081C" w:rsidRPr="0021320C" w:rsidTr="00A2081C">
        <w:tc>
          <w:tcPr>
            <w:tcW w:w="368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rPr>
                <w:rFonts w:ascii="PT Astra Serif" w:hAnsi="PT Astra Serif"/>
                <w:sz w:val="24"/>
                <w:szCs w:val="24"/>
              </w:rPr>
            </w:pPr>
            <w:r w:rsidRPr="0021320C">
              <w:rPr>
                <w:rFonts w:ascii="PT Astra Serif" w:hAnsi="PT Astra Serif"/>
                <w:sz w:val="24"/>
                <w:szCs w:val="24"/>
              </w:rPr>
              <w:t>Ежемесячное дополнительное материальное обеспечение граждан за особые заслуги перед Ямало-Ненецким автономным округом</w:t>
            </w:r>
          </w:p>
        </w:tc>
        <w:tc>
          <w:tcPr>
            <w:tcW w:w="212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243</w:t>
            </w:r>
          </w:p>
        </w:tc>
        <w:tc>
          <w:tcPr>
            <w:tcW w:w="1985"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251</w:t>
            </w:r>
          </w:p>
        </w:tc>
        <w:tc>
          <w:tcPr>
            <w:tcW w:w="1984"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263</w:t>
            </w:r>
          </w:p>
        </w:tc>
      </w:tr>
      <w:tr w:rsidR="00A2081C" w:rsidRPr="0021320C" w:rsidTr="00A2081C">
        <w:tc>
          <w:tcPr>
            <w:tcW w:w="368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rPr>
                <w:rFonts w:ascii="PT Astra Serif" w:hAnsi="PT Astra Serif"/>
                <w:sz w:val="24"/>
                <w:szCs w:val="24"/>
              </w:rPr>
            </w:pPr>
            <w:r w:rsidRPr="0021320C">
              <w:rPr>
                <w:rFonts w:ascii="PT Astra Serif" w:hAnsi="PT Astra Serif"/>
                <w:sz w:val="24"/>
                <w:szCs w:val="24"/>
              </w:rPr>
              <w:t xml:space="preserve">Региональная социальная доплата </w:t>
            </w:r>
          </w:p>
          <w:p w:rsidR="00A2081C" w:rsidRPr="0021320C" w:rsidRDefault="00A2081C" w:rsidP="00DB628A">
            <w:pPr>
              <w:rPr>
                <w:rFonts w:ascii="PT Astra Serif" w:hAnsi="PT Astra Serif"/>
                <w:sz w:val="24"/>
                <w:szCs w:val="24"/>
              </w:rPr>
            </w:pPr>
            <w:r w:rsidRPr="0021320C">
              <w:rPr>
                <w:rFonts w:ascii="PT Astra Serif" w:hAnsi="PT Astra Serif"/>
                <w:sz w:val="24"/>
                <w:szCs w:val="24"/>
              </w:rPr>
              <w:t>(лицам старше 18 лет)</w:t>
            </w:r>
          </w:p>
        </w:tc>
        <w:tc>
          <w:tcPr>
            <w:tcW w:w="212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457</w:t>
            </w:r>
          </w:p>
        </w:tc>
        <w:tc>
          <w:tcPr>
            <w:tcW w:w="1985"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435</w:t>
            </w:r>
          </w:p>
        </w:tc>
        <w:tc>
          <w:tcPr>
            <w:tcW w:w="1984"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360</w:t>
            </w:r>
          </w:p>
        </w:tc>
      </w:tr>
      <w:tr w:rsidR="00A2081C" w:rsidRPr="0021320C" w:rsidTr="00A2081C">
        <w:tc>
          <w:tcPr>
            <w:tcW w:w="368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rPr>
                <w:rFonts w:ascii="PT Astra Serif" w:hAnsi="PT Astra Serif"/>
                <w:sz w:val="24"/>
                <w:szCs w:val="24"/>
              </w:rPr>
            </w:pPr>
            <w:r w:rsidRPr="0021320C">
              <w:rPr>
                <w:rFonts w:ascii="PT Astra Serif" w:hAnsi="PT Astra Serif"/>
                <w:sz w:val="24"/>
                <w:szCs w:val="24"/>
              </w:rPr>
              <w:t>Возмещение расходов по оплате за обучение участникам вооруженных конфликтов, получающих первое высшее или среднее специальное образование</w:t>
            </w:r>
          </w:p>
        </w:tc>
        <w:tc>
          <w:tcPr>
            <w:tcW w:w="212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0</w:t>
            </w:r>
          </w:p>
        </w:tc>
      </w:tr>
      <w:tr w:rsidR="00A2081C" w:rsidRPr="0021320C" w:rsidTr="00A2081C">
        <w:trPr>
          <w:trHeight w:val="810"/>
        </w:trPr>
        <w:tc>
          <w:tcPr>
            <w:tcW w:w="368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rPr>
                <w:rFonts w:ascii="PT Astra Serif" w:hAnsi="PT Astra Serif"/>
                <w:sz w:val="24"/>
                <w:szCs w:val="24"/>
              </w:rPr>
            </w:pPr>
            <w:r w:rsidRPr="0021320C">
              <w:rPr>
                <w:rFonts w:ascii="PT Astra Serif" w:hAnsi="PT Astra Serif"/>
                <w:sz w:val="24"/>
                <w:szCs w:val="24"/>
              </w:rPr>
              <w:t>Возмещение расходов по оплате проезда:</w:t>
            </w:r>
          </w:p>
          <w:p w:rsidR="00A2081C" w:rsidRPr="0021320C" w:rsidRDefault="00A2081C" w:rsidP="00DB628A">
            <w:pPr>
              <w:rPr>
                <w:rFonts w:ascii="PT Astra Serif" w:hAnsi="PT Astra Serif"/>
                <w:sz w:val="24"/>
                <w:szCs w:val="24"/>
              </w:rPr>
            </w:pPr>
          </w:p>
          <w:p w:rsidR="00A2081C" w:rsidRPr="0021320C" w:rsidRDefault="00A2081C" w:rsidP="00DB628A">
            <w:pPr>
              <w:rPr>
                <w:rFonts w:ascii="PT Astra Serif" w:hAnsi="PT Astra Serif"/>
                <w:sz w:val="24"/>
                <w:szCs w:val="24"/>
              </w:rPr>
            </w:pPr>
            <w:r w:rsidRPr="0021320C">
              <w:rPr>
                <w:rFonts w:ascii="PT Astra Serif" w:hAnsi="PT Astra Serif"/>
                <w:sz w:val="24"/>
                <w:szCs w:val="24"/>
              </w:rPr>
              <w:lastRenderedPageBreak/>
              <w:t>- реабилитированные лица;</w:t>
            </w:r>
          </w:p>
        </w:tc>
        <w:tc>
          <w:tcPr>
            <w:tcW w:w="212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p>
          <w:p w:rsidR="00A2081C" w:rsidRPr="0021320C" w:rsidRDefault="00A2081C" w:rsidP="00DB628A">
            <w:pPr>
              <w:jc w:val="center"/>
              <w:rPr>
                <w:rFonts w:ascii="PT Astra Serif" w:hAnsi="PT Astra Serif"/>
                <w:sz w:val="24"/>
                <w:szCs w:val="24"/>
              </w:rPr>
            </w:pPr>
          </w:p>
          <w:p w:rsidR="00A2081C" w:rsidRPr="0021320C" w:rsidRDefault="00A2081C" w:rsidP="00DB628A">
            <w:pPr>
              <w:jc w:val="center"/>
              <w:rPr>
                <w:rFonts w:ascii="PT Astra Serif" w:hAnsi="PT Astra Serif"/>
                <w:sz w:val="24"/>
                <w:szCs w:val="24"/>
              </w:rPr>
            </w:pPr>
          </w:p>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lastRenderedPageBreak/>
              <w:t>55</w:t>
            </w:r>
          </w:p>
          <w:p w:rsidR="00A2081C" w:rsidRPr="0021320C" w:rsidRDefault="00A2081C" w:rsidP="00DB628A">
            <w:pPr>
              <w:jc w:val="center"/>
              <w:rPr>
                <w:rFonts w:ascii="PT Astra Serif" w:hAnsi="PT Astra Serif"/>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p>
          <w:p w:rsidR="00A2081C" w:rsidRPr="0021320C" w:rsidRDefault="00A2081C" w:rsidP="00DB628A">
            <w:pPr>
              <w:jc w:val="center"/>
              <w:rPr>
                <w:rFonts w:ascii="PT Astra Serif" w:hAnsi="PT Astra Serif"/>
                <w:sz w:val="24"/>
                <w:szCs w:val="24"/>
              </w:rPr>
            </w:pPr>
          </w:p>
          <w:p w:rsidR="00A2081C" w:rsidRPr="0021320C" w:rsidRDefault="00A2081C" w:rsidP="00DB628A">
            <w:pPr>
              <w:jc w:val="center"/>
              <w:rPr>
                <w:rFonts w:ascii="PT Astra Serif" w:hAnsi="PT Astra Serif"/>
                <w:sz w:val="24"/>
                <w:szCs w:val="24"/>
              </w:rPr>
            </w:pPr>
          </w:p>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lastRenderedPageBreak/>
              <w:t>75</w:t>
            </w:r>
          </w:p>
          <w:p w:rsidR="00A2081C" w:rsidRPr="0021320C" w:rsidRDefault="00A2081C" w:rsidP="00DB628A">
            <w:pPr>
              <w:jc w:val="center"/>
              <w:rPr>
                <w:rFonts w:ascii="PT Astra Serif" w:hAnsi="PT Astra Serif"/>
                <w:sz w:val="24"/>
                <w:szCs w:val="24"/>
              </w:rPr>
            </w:pPr>
          </w:p>
        </w:tc>
        <w:tc>
          <w:tcPr>
            <w:tcW w:w="1984"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p>
          <w:p w:rsidR="00A2081C" w:rsidRPr="0021320C" w:rsidRDefault="00A2081C" w:rsidP="00DB628A">
            <w:pPr>
              <w:jc w:val="center"/>
              <w:rPr>
                <w:rFonts w:ascii="PT Astra Serif" w:hAnsi="PT Astra Serif"/>
                <w:sz w:val="24"/>
                <w:szCs w:val="24"/>
              </w:rPr>
            </w:pPr>
          </w:p>
          <w:p w:rsidR="00A2081C" w:rsidRPr="0021320C" w:rsidRDefault="00A2081C" w:rsidP="00DB628A">
            <w:pPr>
              <w:jc w:val="center"/>
              <w:rPr>
                <w:rFonts w:ascii="PT Astra Serif" w:hAnsi="PT Astra Serif"/>
                <w:sz w:val="24"/>
                <w:szCs w:val="24"/>
              </w:rPr>
            </w:pPr>
          </w:p>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lastRenderedPageBreak/>
              <w:t>25</w:t>
            </w:r>
          </w:p>
          <w:p w:rsidR="00A2081C" w:rsidRPr="0021320C" w:rsidRDefault="00A2081C" w:rsidP="00DB628A">
            <w:pPr>
              <w:jc w:val="center"/>
              <w:rPr>
                <w:rFonts w:ascii="PT Astra Serif" w:hAnsi="PT Astra Serif"/>
                <w:sz w:val="24"/>
                <w:szCs w:val="24"/>
              </w:rPr>
            </w:pPr>
          </w:p>
        </w:tc>
      </w:tr>
      <w:tr w:rsidR="00A2081C" w:rsidRPr="0021320C" w:rsidTr="00A2081C">
        <w:trPr>
          <w:trHeight w:val="780"/>
        </w:trPr>
        <w:tc>
          <w:tcPr>
            <w:tcW w:w="368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rPr>
                <w:rFonts w:ascii="PT Astra Serif" w:hAnsi="PT Astra Serif"/>
                <w:sz w:val="24"/>
                <w:szCs w:val="24"/>
              </w:rPr>
            </w:pPr>
            <w:r w:rsidRPr="0021320C">
              <w:rPr>
                <w:rFonts w:ascii="PT Astra Serif" w:hAnsi="PT Astra Serif"/>
                <w:sz w:val="24"/>
                <w:szCs w:val="24"/>
              </w:rPr>
              <w:lastRenderedPageBreak/>
              <w:t>- дети-инвалиды и неработающие родители (сопровождающие);</w:t>
            </w:r>
          </w:p>
          <w:p w:rsidR="00A2081C" w:rsidRPr="0021320C" w:rsidRDefault="00A2081C" w:rsidP="00DB628A">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15</w:t>
            </w:r>
          </w:p>
          <w:p w:rsidR="00A2081C" w:rsidRPr="0021320C" w:rsidRDefault="00A2081C" w:rsidP="00DB628A">
            <w:pPr>
              <w:jc w:val="center"/>
              <w:rPr>
                <w:rFonts w:ascii="PT Astra Serif" w:hAnsi="PT Astra Serif"/>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15</w:t>
            </w:r>
          </w:p>
          <w:p w:rsidR="00A2081C" w:rsidRPr="0021320C" w:rsidRDefault="00A2081C" w:rsidP="00DB628A">
            <w:pPr>
              <w:jc w:val="center"/>
              <w:rPr>
                <w:rFonts w:ascii="PT Astra Serif" w:hAnsi="PT Astra Serif"/>
                <w:sz w:val="24"/>
                <w:szCs w:val="24"/>
              </w:rPr>
            </w:pPr>
          </w:p>
        </w:tc>
        <w:tc>
          <w:tcPr>
            <w:tcW w:w="1984"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53</w:t>
            </w:r>
          </w:p>
        </w:tc>
      </w:tr>
      <w:tr w:rsidR="00A2081C" w:rsidRPr="0021320C" w:rsidTr="00A2081C">
        <w:trPr>
          <w:trHeight w:val="330"/>
        </w:trPr>
        <w:tc>
          <w:tcPr>
            <w:tcW w:w="368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rPr>
                <w:rFonts w:ascii="PT Astra Serif" w:hAnsi="PT Astra Serif"/>
                <w:sz w:val="24"/>
                <w:szCs w:val="24"/>
              </w:rPr>
            </w:pPr>
            <w:r w:rsidRPr="0021320C">
              <w:rPr>
                <w:rFonts w:ascii="PT Astra Serif" w:hAnsi="PT Astra Serif"/>
                <w:sz w:val="24"/>
                <w:szCs w:val="24"/>
              </w:rPr>
              <w:t>- инвалиды с детства</w:t>
            </w:r>
          </w:p>
        </w:tc>
        <w:tc>
          <w:tcPr>
            <w:tcW w:w="212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14</w:t>
            </w:r>
          </w:p>
        </w:tc>
        <w:tc>
          <w:tcPr>
            <w:tcW w:w="1984"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10</w:t>
            </w:r>
          </w:p>
        </w:tc>
      </w:tr>
      <w:tr w:rsidR="00A2081C" w:rsidRPr="0021320C" w:rsidTr="00A2081C">
        <w:trPr>
          <w:trHeight w:val="210"/>
        </w:trPr>
        <w:tc>
          <w:tcPr>
            <w:tcW w:w="368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rPr>
                <w:rFonts w:ascii="PT Astra Serif" w:hAnsi="PT Astra Serif"/>
                <w:sz w:val="24"/>
                <w:szCs w:val="24"/>
              </w:rPr>
            </w:pPr>
            <w:r w:rsidRPr="0021320C">
              <w:rPr>
                <w:rFonts w:ascii="PT Astra Serif" w:hAnsi="PT Astra Serif"/>
                <w:sz w:val="24"/>
                <w:szCs w:val="24"/>
              </w:rPr>
              <w:t xml:space="preserve">- вдова  умершего участника </w:t>
            </w:r>
          </w:p>
        </w:tc>
        <w:tc>
          <w:tcPr>
            <w:tcW w:w="212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p>
        </w:tc>
        <w:tc>
          <w:tcPr>
            <w:tcW w:w="1984"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p>
        </w:tc>
      </w:tr>
      <w:tr w:rsidR="00A2081C" w:rsidRPr="0021320C" w:rsidTr="00A2081C">
        <w:trPr>
          <w:trHeight w:val="495"/>
        </w:trPr>
        <w:tc>
          <w:tcPr>
            <w:tcW w:w="368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rPr>
                <w:rFonts w:ascii="PT Astra Serif" w:hAnsi="PT Astra Serif"/>
                <w:sz w:val="24"/>
                <w:szCs w:val="24"/>
              </w:rPr>
            </w:pPr>
            <w:r w:rsidRPr="0021320C">
              <w:rPr>
                <w:rFonts w:ascii="PT Astra Serif" w:hAnsi="PT Astra Serif"/>
                <w:sz w:val="24"/>
                <w:szCs w:val="24"/>
              </w:rPr>
              <w:t>Великой Отечественной войны</w:t>
            </w:r>
          </w:p>
        </w:tc>
        <w:tc>
          <w:tcPr>
            <w:tcW w:w="2126"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0</w:t>
            </w:r>
          </w:p>
        </w:tc>
      </w:tr>
    </w:tbl>
    <w:p w:rsidR="00A2081C" w:rsidRPr="0021320C" w:rsidRDefault="00A2081C" w:rsidP="00DB628A">
      <w:pPr>
        <w:jc w:val="center"/>
        <w:rPr>
          <w:rFonts w:ascii="PT Astra Serif" w:hAnsi="PT Astra Serif"/>
          <w:b/>
          <w:sz w:val="24"/>
          <w:szCs w:val="24"/>
        </w:rPr>
      </w:pPr>
    </w:p>
    <w:p w:rsidR="007452AC" w:rsidRDefault="007452AC" w:rsidP="007452AC">
      <w:pPr>
        <w:autoSpaceDE w:val="0"/>
        <w:autoSpaceDN w:val="0"/>
        <w:adjustRightInd w:val="0"/>
        <w:jc w:val="center"/>
        <w:rPr>
          <w:rFonts w:ascii="PT Astra Serif" w:hAnsi="PT Astra Serif"/>
          <w:b/>
          <w:sz w:val="24"/>
          <w:szCs w:val="24"/>
        </w:rPr>
      </w:pPr>
      <w:r w:rsidRPr="007452AC">
        <w:rPr>
          <w:rFonts w:ascii="PT Astra Serif" w:hAnsi="PT Astra Serif"/>
          <w:b/>
          <w:sz w:val="24"/>
          <w:szCs w:val="24"/>
        </w:rPr>
        <w:t>1.1.2 Обеспечение некоторых гарантий лиц, постоянно проживающих на территории автономного округа, ведущих традиционный образ жизни коренных малочисленных народов Севера в автономном округе</w:t>
      </w:r>
    </w:p>
    <w:p w:rsidR="007452AC" w:rsidRDefault="007452AC" w:rsidP="007452AC">
      <w:pPr>
        <w:autoSpaceDE w:val="0"/>
        <w:autoSpaceDN w:val="0"/>
        <w:adjustRightInd w:val="0"/>
        <w:jc w:val="center"/>
        <w:rPr>
          <w:rFonts w:ascii="PT Astra Serif" w:hAnsi="PT Astra Serif"/>
          <w:b/>
          <w:sz w:val="24"/>
          <w:szCs w:val="24"/>
        </w:rPr>
      </w:pPr>
    </w:p>
    <w:p w:rsidR="007452AC" w:rsidRDefault="007452AC" w:rsidP="007452AC">
      <w:pPr>
        <w:autoSpaceDE w:val="0"/>
        <w:autoSpaceDN w:val="0"/>
        <w:adjustRightInd w:val="0"/>
        <w:ind w:firstLine="709"/>
        <w:jc w:val="both"/>
        <w:rPr>
          <w:rFonts w:ascii="PT Astra Serif" w:hAnsi="PT Astra Serif"/>
          <w:sz w:val="24"/>
          <w:szCs w:val="24"/>
        </w:rPr>
      </w:pPr>
      <w:r w:rsidRPr="007452AC">
        <w:rPr>
          <w:rFonts w:ascii="PT Astra Serif" w:hAnsi="PT Astra Serif"/>
          <w:sz w:val="24"/>
          <w:szCs w:val="24"/>
        </w:rPr>
        <w:t xml:space="preserve">С 01 января 2020 года департаменту передано исполнение отдельных государственных полномочий по обеспечению лиц, ведущих традиционный образ жизни коренных малочисленных народов Севера в автономном округе, </w:t>
      </w:r>
      <w:r>
        <w:rPr>
          <w:rFonts w:ascii="PT Astra Serif" w:hAnsi="PT Astra Serif"/>
          <w:sz w:val="24"/>
          <w:szCs w:val="24"/>
        </w:rPr>
        <w:t xml:space="preserve">некоторых гарантий </w:t>
      </w:r>
      <w:r w:rsidR="00EC209F">
        <w:rPr>
          <w:rFonts w:ascii="PT Astra Serif" w:hAnsi="PT Astra Serif"/>
          <w:sz w:val="24"/>
          <w:szCs w:val="24"/>
        </w:rPr>
        <w:t>по</w:t>
      </w:r>
      <w:r>
        <w:rPr>
          <w:rFonts w:ascii="PT Astra Serif" w:hAnsi="PT Astra Serif"/>
          <w:sz w:val="24"/>
          <w:szCs w:val="24"/>
        </w:rPr>
        <w:t>:</w:t>
      </w:r>
    </w:p>
    <w:p w:rsidR="001F47C8" w:rsidRDefault="007452AC" w:rsidP="001F47C8">
      <w:pPr>
        <w:autoSpaceDE w:val="0"/>
        <w:autoSpaceDN w:val="0"/>
        <w:adjustRightInd w:val="0"/>
        <w:ind w:firstLine="709"/>
        <w:jc w:val="both"/>
        <w:rPr>
          <w:rFonts w:ascii="PT Astra Serif" w:hAnsi="PT Astra Serif" w:cs="PT Astra Serif"/>
          <w:sz w:val="24"/>
          <w:szCs w:val="24"/>
        </w:rPr>
      </w:pPr>
      <w:r>
        <w:rPr>
          <w:rFonts w:ascii="PT Astra Serif" w:hAnsi="PT Astra Serif"/>
          <w:sz w:val="24"/>
          <w:szCs w:val="24"/>
        </w:rPr>
        <w:t xml:space="preserve">- </w:t>
      </w:r>
      <w:r w:rsidR="00EC209F">
        <w:rPr>
          <w:rFonts w:ascii="PT Astra Serif" w:hAnsi="PT Astra Serif" w:cs="PT Astra Serif"/>
          <w:sz w:val="24"/>
          <w:szCs w:val="24"/>
        </w:rPr>
        <w:t>обеспечению</w:t>
      </w:r>
      <w:r w:rsidR="001F47C8">
        <w:rPr>
          <w:rFonts w:ascii="PT Astra Serif" w:hAnsi="PT Astra Serif" w:cs="PT Astra Serif"/>
          <w:sz w:val="24"/>
          <w:szCs w:val="24"/>
        </w:rPr>
        <w:t xml:space="preserve"> минимальной материальной обеспеченности;</w:t>
      </w:r>
    </w:p>
    <w:p w:rsidR="001F47C8" w:rsidRDefault="001F47C8" w:rsidP="001F47C8">
      <w:pPr>
        <w:autoSpaceDE w:val="0"/>
        <w:autoSpaceDN w:val="0"/>
        <w:adjustRightInd w:val="0"/>
        <w:ind w:firstLine="709"/>
        <w:jc w:val="both"/>
        <w:rPr>
          <w:rFonts w:ascii="PT Astra Serif" w:hAnsi="PT Astra Serif" w:cs="PT Astra Serif"/>
          <w:sz w:val="24"/>
          <w:szCs w:val="24"/>
        </w:rPr>
      </w:pPr>
      <w:r>
        <w:rPr>
          <w:rFonts w:ascii="PT Astra Serif" w:hAnsi="PT Astra Serif" w:cs="PT Astra Serif"/>
          <w:sz w:val="24"/>
          <w:szCs w:val="24"/>
        </w:rPr>
        <w:t xml:space="preserve">- </w:t>
      </w:r>
      <w:r w:rsidR="00EC209F">
        <w:rPr>
          <w:rFonts w:ascii="PT Astra Serif" w:hAnsi="PT Astra Serif" w:cs="PT Astra Serif"/>
          <w:sz w:val="24"/>
          <w:szCs w:val="24"/>
        </w:rPr>
        <w:t>оказанию</w:t>
      </w:r>
      <w:r>
        <w:rPr>
          <w:rFonts w:ascii="PT Astra Serif" w:hAnsi="PT Astra Serif" w:cs="PT Astra Serif"/>
          <w:sz w:val="24"/>
          <w:szCs w:val="24"/>
        </w:rPr>
        <w:t xml:space="preserve"> социальной поддержки лицам из числа коренных малочисленных народов Севера в автономном округе</w:t>
      </w:r>
      <w:r w:rsidR="00EC209F">
        <w:rPr>
          <w:rFonts w:ascii="PT Astra Serif" w:hAnsi="PT Astra Serif" w:cs="PT Astra Serif"/>
          <w:sz w:val="24"/>
          <w:szCs w:val="24"/>
        </w:rPr>
        <w:t>.</w:t>
      </w:r>
    </w:p>
    <w:p w:rsidR="00EC209F" w:rsidRDefault="00EC209F" w:rsidP="00EC209F">
      <w:pPr>
        <w:autoSpaceDE w:val="0"/>
        <w:autoSpaceDN w:val="0"/>
        <w:adjustRightInd w:val="0"/>
        <w:ind w:firstLine="709"/>
        <w:jc w:val="both"/>
        <w:rPr>
          <w:rFonts w:ascii="PT Astra Serif" w:hAnsi="PT Astra Serif" w:cs="PT Astra Serif"/>
          <w:sz w:val="24"/>
          <w:szCs w:val="24"/>
        </w:rPr>
      </w:pPr>
      <w:r>
        <w:rPr>
          <w:rFonts w:ascii="PT Astra Serif" w:hAnsi="PT Astra Serif" w:cs="PT Astra Serif"/>
          <w:sz w:val="24"/>
          <w:szCs w:val="24"/>
        </w:rPr>
        <w:t xml:space="preserve">Социальная поддержка предоставляется в виде: </w:t>
      </w:r>
    </w:p>
    <w:p w:rsidR="001F47C8" w:rsidRDefault="00EC209F" w:rsidP="00EC209F">
      <w:pPr>
        <w:autoSpaceDE w:val="0"/>
        <w:autoSpaceDN w:val="0"/>
        <w:adjustRightInd w:val="0"/>
        <w:ind w:firstLine="709"/>
        <w:jc w:val="both"/>
        <w:rPr>
          <w:rFonts w:ascii="PT Astra Serif" w:hAnsi="PT Astra Serif" w:cs="PT Astra Serif"/>
          <w:sz w:val="24"/>
          <w:szCs w:val="24"/>
        </w:rPr>
      </w:pPr>
      <w:r>
        <w:rPr>
          <w:rFonts w:ascii="PT Astra Serif" w:hAnsi="PT Astra Serif" w:cs="PT Astra Serif"/>
          <w:sz w:val="24"/>
          <w:szCs w:val="24"/>
        </w:rPr>
        <w:t>- возмещения</w:t>
      </w:r>
      <w:r w:rsidR="001F47C8">
        <w:rPr>
          <w:rFonts w:ascii="PT Astra Serif" w:hAnsi="PT Astra Serif" w:cs="PT Astra Serif"/>
          <w:sz w:val="24"/>
          <w:szCs w:val="24"/>
        </w:rPr>
        <w:t xml:space="preserve"> расходов на получение первого высшего образования (по заочной форме обучения) лицам из числа коренных малочисленных народов Севера;</w:t>
      </w:r>
    </w:p>
    <w:p w:rsidR="001F47C8" w:rsidRDefault="00EC209F" w:rsidP="00EC209F">
      <w:pPr>
        <w:autoSpaceDE w:val="0"/>
        <w:autoSpaceDN w:val="0"/>
        <w:adjustRightInd w:val="0"/>
        <w:ind w:firstLine="540"/>
        <w:jc w:val="both"/>
        <w:rPr>
          <w:rFonts w:ascii="PT Astra Serif" w:hAnsi="PT Astra Serif" w:cs="PT Astra Serif"/>
          <w:sz w:val="24"/>
          <w:szCs w:val="24"/>
        </w:rPr>
      </w:pPr>
      <w:r>
        <w:rPr>
          <w:rFonts w:ascii="PT Astra Serif" w:hAnsi="PT Astra Serif" w:cs="PT Astra Serif"/>
          <w:sz w:val="24"/>
          <w:szCs w:val="24"/>
        </w:rPr>
        <w:t>- выплаты</w:t>
      </w:r>
      <w:r w:rsidR="001F47C8">
        <w:rPr>
          <w:rFonts w:ascii="PT Astra Serif" w:hAnsi="PT Astra Serif" w:cs="PT Astra Serif"/>
          <w:sz w:val="24"/>
          <w:szCs w:val="24"/>
        </w:rPr>
        <w:t xml:space="preserve"> дополнительных социальных стипендий студентам из числа малоимущих семей коренных малочисленных народов Севера, обучающимся по имеющим государственную аккредитацию образовательным программам в образовательных организациях высшего образования;</w:t>
      </w:r>
    </w:p>
    <w:p w:rsidR="001F47C8" w:rsidRDefault="00EC209F" w:rsidP="00EC209F">
      <w:pPr>
        <w:autoSpaceDE w:val="0"/>
        <w:autoSpaceDN w:val="0"/>
        <w:adjustRightInd w:val="0"/>
        <w:ind w:firstLine="540"/>
        <w:jc w:val="both"/>
        <w:rPr>
          <w:rFonts w:ascii="PT Astra Serif" w:hAnsi="PT Astra Serif" w:cs="PT Astra Serif"/>
          <w:sz w:val="24"/>
          <w:szCs w:val="24"/>
        </w:rPr>
      </w:pPr>
      <w:r>
        <w:rPr>
          <w:rFonts w:ascii="PT Astra Serif" w:hAnsi="PT Astra Serif" w:cs="PT Astra Serif"/>
          <w:sz w:val="24"/>
          <w:szCs w:val="24"/>
        </w:rPr>
        <w:t xml:space="preserve">- </w:t>
      </w:r>
      <w:r w:rsidR="001F47C8">
        <w:rPr>
          <w:rFonts w:ascii="PT Astra Serif" w:hAnsi="PT Astra Serif" w:cs="PT Astra Serif"/>
          <w:sz w:val="24"/>
          <w:szCs w:val="24"/>
        </w:rPr>
        <w:t>возмещение расходов на оплату проживания в общежитиях (возмещение расходов по найму жилого помещения) студентам из числа малоимущих семей коренных малочисленных народов Севера, обучающимся по имеющим государственную аккредитацию образовательным программам в образовательных организациях высшего образования.</w:t>
      </w:r>
    </w:p>
    <w:p w:rsidR="007452AC" w:rsidRDefault="00EC209F" w:rsidP="00EC209F">
      <w:pPr>
        <w:autoSpaceDE w:val="0"/>
        <w:autoSpaceDN w:val="0"/>
        <w:adjustRightInd w:val="0"/>
        <w:jc w:val="both"/>
        <w:rPr>
          <w:rFonts w:ascii="PT Astra Serif" w:hAnsi="PT Astra Serif"/>
          <w:color w:val="FF0000"/>
          <w:sz w:val="24"/>
          <w:szCs w:val="24"/>
        </w:rPr>
      </w:pPr>
      <w:r>
        <w:rPr>
          <w:rFonts w:ascii="PT Astra Serif" w:hAnsi="PT Astra Serif" w:cs="PT Astra Serif"/>
          <w:sz w:val="24"/>
          <w:szCs w:val="24"/>
        </w:rPr>
        <w:tab/>
        <w:t xml:space="preserve">На учете в департаменте в качестве лиц, ведущих </w:t>
      </w:r>
      <w:r w:rsidRPr="007452AC">
        <w:rPr>
          <w:rFonts w:ascii="PT Astra Serif" w:hAnsi="PT Astra Serif"/>
          <w:sz w:val="24"/>
          <w:szCs w:val="24"/>
        </w:rPr>
        <w:t>традиционный образ жизни коренных малочисленных народов Севера</w:t>
      </w:r>
      <w:r>
        <w:rPr>
          <w:rFonts w:ascii="PT Astra Serif" w:hAnsi="PT Astra Serif"/>
          <w:sz w:val="24"/>
          <w:szCs w:val="24"/>
        </w:rPr>
        <w:t xml:space="preserve">, </w:t>
      </w:r>
      <w:r w:rsidRPr="000163AB">
        <w:rPr>
          <w:rFonts w:ascii="PT Astra Serif" w:hAnsi="PT Astra Serif"/>
          <w:sz w:val="24"/>
          <w:szCs w:val="24"/>
        </w:rPr>
        <w:t xml:space="preserve">состоит </w:t>
      </w:r>
      <w:r w:rsidR="00D92103" w:rsidRPr="000163AB">
        <w:rPr>
          <w:rFonts w:ascii="PT Astra Serif" w:hAnsi="PT Astra Serif"/>
          <w:b/>
          <w:sz w:val="24"/>
          <w:szCs w:val="24"/>
        </w:rPr>
        <w:t>4</w:t>
      </w:r>
      <w:r w:rsidR="00461E67" w:rsidRPr="000163AB">
        <w:rPr>
          <w:rFonts w:ascii="PT Astra Serif" w:hAnsi="PT Astra Serif"/>
          <w:b/>
          <w:sz w:val="24"/>
          <w:szCs w:val="24"/>
        </w:rPr>
        <w:t xml:space="preserve">2 семьи (102 </w:t>
      </w:r>
      <w:r w:rsidR="00D92103" w:rsidRPr="000163AB">
        <w:rPr>
          <w:rFonts w:ascii="PT Astra Serif" w:hAnsi="PT Astra Serif"/>
          <w:b/>
          <w:sz w:val="24"/>
          <w:szCs w:val="24"/>
        </w:rPr>
        <w:t>человек</w:t>
      </w:r>
      <w:r w:rsidR="00461E67" w:rsidRPr="000163AB">
        <w:rPr>
          <w:rFonts w:ascii="PT Astra Serif" w:hAnsi="PT Astra Serif"/>
          <w:b/>
          <w:sz w:val="24"/>
          <w:szCs w:val="24"/>
        </w:rPr>
        <w:t>а)</w:t>
      </w:r>
      <w:r w:rsidR="00D92103" w:rsidRPr="000163AB">
        <w:rPr>
          <w:rFonts w:ascii="PT Astra Serif" w:hAnsi="PT Astra Serif"/>
          <w:b/>
          <w:sz w:val="24"/>
          <w:szCs w:val="24"/>
        </w:rPr>
        <w:t>.</w:t>
      </w:r>
    </w:p>
    <w:p w:rsidR="00D92103" w:rsidRDefault="00D92103" w:rsidP="00EC209F">
      <w:pPr>
        <w:autoSpaceDE w:val="0"/>
        <w:autoSpaceDN w:val="0"/>
        <w:adjustRightInd w:val="0"/>
        <w:jc w:val="both"/>
        <w:rPr>
          <w:rFonts w:ascii="PT Astra Serif" w:hAnsi="PT Astra Serif"/>
          <w:b/>
          <w:sz w:val="24"/>
          <w:szCs w:val="24"/>
        </w:rPr>
      </w:pPr>
      <w:r>
        <w:rPr>
          <w:rFonts w:ascii="PT Astra Serif" w:hAnsi="PT Astra Serif"/>
          <w:color w:val="FF0000"/>
          <w:sz w:val="24"/>
          <w:szCs w:val="24"/>
        </w:rPr>
        <w:tab/>
      </w:r>
      <w:r w:rsidR="000163AB">
        <w:rPr>
          <w:rFonts w:ascii="PT Astra Serif" w:hAnsi="PT Astra Serif"/>
          <w:sz w:val="24"/>
          <w:szCs w:val="24"/>
        </w:rPr>
        <w:t>В</w:t>
      </w:r>
      <w:r w:rsidRPr="00D92103">
        <w:rPr>
          <w:rFonts w:ascii="PT Astra Serif" w:hAnsi="PT Astra Serif"/>
          <w:sz w:val="24"/>
          <w:szCs w:val="24"/>
        </w:rPr>
        <w:t xml:space="preserve"> 2020 год</w:t>
      </w:r>
      <w:r w:rsidR="000163AB">
        <w:rPr>
          <w:rFonts w:ascii="PT Astra Serif" w:hAnsi="PT Astra Serif"/>
          <w:sz w:val="24"/>
          <w:szCs w:val="24"/>
        </w:rPr>
        <w:t>у</w:t>
      </w:r>
      <w:r w:rsidRPr="00D92103">
        <w:rPr>
          <w:rFonts w:ascii="PT Astra Serif" w:hAnsi="PT Astra Serif"/>
          <w:sz w:val="24"/>
          <w:szCs w:val="24"/>
        </w:rPr>
        <w:t xml:space="preserve"> минимальной материальной обеспеченностью </w:t>
      </w:r>
      <w:r w:rsidRPr="000163AB">
        <w:rPr>
          <w:rFonts w:ascii="PT Astra Serif" w:hAnsi="PT Astra Serif"/>
          <w:sz w:val="24"/>
          <w:szCs w:val="24"/>
        </w:rPr>
        <w:t xml:space="preserve">обеспечено </w:t>
      </w:r>
      <w:r w:rsidRPr="000163AB">
        <w:rPr>
          <w:rFonts w:ascii="PT Astra Serif" w:hAnsi="PT Astra Serif"/>
          <w:b/>
          <w:sz w:val="24"/>
          <w:szCs w:val="24"/>
        </w:rPr>
        <w:t xml:space="preserve">295 </w:t>
      </w:r>
      <w:r w:rsidR="000163AB" w:rsidRPr="000163AB">
        <w:rPr>
          <w:rFonts w:ascii="PT Astra Serif" w:hAnsi="PT Astra Serif"/>
          <w:b/>
          <w:sz w:val="24"/>
          <w:szCs w:val="24"/>
        </w:rPr>
        <w:t>гра</w:t>
      </w:r>
      <w:r w:rsidRPr="000163AB">
        <w:rPr>
          <w:rFonts w:ascii="PT Astra Serif" w:hAnsi="PT Astra Serif"/>
          <w:b/>
          <w:sz w:val="24"/>
          <w:szCs w:val="24"/>
        </w:rPr>
        <w:t>ждан.</w:t>
      </w:r>
    </w:p>
    <w:p w:rsidR="000163AB" w:rsidRDefault="000163AB" w:rsidP="00EC209F">
      <w:pPr>
        <w:autoSpaceDE w:val="0"/>
        <w:autoSpaceDN w:val="0"/>
        <w:adjustRightInd w:val="0"/>
        <w:jc w:val="both"/>
        <w:rPr>
          <w:rFonts w:ascii="PT Astra Serif" w:hAnsi="PT Astra Serif"/>
          <w:sz w:val="24"/>
          <w:szCs w:val="24"/>
        </w:rPr>
      </w:pPr>
      <w:r>
        <w:rPr>
          <w:rFonts w:ascii="PT Astra Serif" w:hAnsi="PT Astra Serif"/>
          <w:b/>
          <w:sz w:val="24"/>
          <w:szCs w:val="24"/>
        </w:rPr>
        <w:tab/>
      </w:r>
      <w:r w:rsidRPr="007447EE">
        <w:rPr>
          <w:rFonts w:ascii="PT Astra Serif" w:hAnsi="PT Astra Serif"/>
          <w:sz w:val="24"/>
          <w:szCs w:val="24"/>
        </w:rPr>
        <w:t xml:space="preserve">Виды социальной поддержки в 2020 году </w:t>
      </w:r>
      <w:r w:rsidR="007447EE" w:rsidRPr="007447EE">
        <w:rPr>
          <w:rFonts w:ascii="PT Astra Serif" w:hAnsi="PT Astra Serif"/>
          <w:sz w:val="24"/>
          <w:szCs w:val="24"/>
        </w:rPr>
        <w:t>остались невостребованными среди населения.</w:t>
      </w:r>
    </w:p>
    <w:p w:rsidR="007447EE" w:rsidRPr="007447EE" w:rsidRDefault="007447EE" w:rsidP="00EC209F">
      <w:pPr>
        <w:autoSpaceDE w:val="0"/>
        <w:autoSpaceDN w:val="0"/>
        <w:adjustRightInd w:val="0"/>
        <w:jc w:val="both"/>
        <w:rPr>
          <w:rFonts w:ascii="PT Astra Serif" w:hAnsi="PT Astra Serif"/>
          <w:sz w:val="24"/>
          <w:szCs w:val="24"/>
        </w:rPr>
      </w:pPr>
      <w:r>
        <w:rPr>
          <w:rFonts w:ascii="PT Astra Serif" w:hAnsi="PT Astra Serif"/>
          <w:sz w:val="24"/>
          <w:szCs w:val="24"/>
        </w:rPr>
        <w:tab/>
        <w:t xml:space="preserve">В целях информирования граждан специалистами департамента проведена консультационная работа. В учебные заведения города направлена информация о возможности </w:t>
      </w:r>
      <w:r>
        <w:rPr>
          <w:rFonts w:ascii="PT Astra Serif" w:hAnsi="PT Astra Serif" w:cs="PT Astra Serif"/>
          <w:sz w:val="24"/>
          <w:szCs w:val="24"/>
        </w:rPr>
        <w:t xml:space="preserve">возмещения расходов на получение первого высшего образования (по заочной форме обучения) лицам из числа коренных малочисленных народов Севера, соответствующая информация размещена на сайте департамента, на информационных стендах департамента, специалистом департамента осуществлена рассылка СМС-сообщений, проведена личная беседа с потенциальными получателями социальных выплат. </w:t>
      </w:r>
    </w:p>
    <w:p w:rsidR="007452AC" w:rsidRPr="007447EE" w:rsidRDefault="007452AC" w:rsidP="007447EE">
      <w:pPr>
        <w:autoSpaceDE w:val="0"/>
        <w:autoSpaceDN w:val="0"/>
        <w:adjustRightInd w:val="0"/>
        <w:jc w:val="both"/>
        <w:rPr>
          <w:rFonts w:ascii="PT Astra Serif" w:hAnsi="PT Astra Serif"/>
          <w:b/>
          <w:color w:val="C00000"/>
          <w:sz w:val="24"/>
          <w:szCs w:val="24"/>
        </w:rPr>
      </w:pPr>
    </w:p>
    <w:p w:rsidR="00A2081C" w:rsidRPr="00446BE8" w:rsidRDefault="00A2081C" w:rsidP="00446BE8">
      <w:pPr>
        <w:pStyle w:val="af4"/>
        <w:numPr>
          <w:ilvl w:val="2"/>
          <w:numId w:val="29"/>
        </w:numPr>
        <w:jc w:val="center"/>
        <w:rPr>
          <w:rFonts w:ascii="PT Astra Serif" w:hAnsi="PT Astra Serif"/>
          <w:b/>
          <w:lang w:val="ru-RU"/>
        </w:rPr>
      </w:pPr>
      <w:r w:rsidRPr="00446BE8">
        <w:rPr>
          <w:rFonts w:ascii="PT Astra Serif" w:hAnsi="PT Astra Serif"/>
          <w:b/>
          <w:lang w:val="ru-RU"/>
        </w:rPr>
        <w:t>Получатели жилищно-коммунальной выплаты и субсидий на оплату жилого помещения и коммунальных услуг</w:t>
      </w:r>
    </w:p>
    <w:p w:rsidR="00A2081C" w:rsidRPr="0021320C" w:rsidRDefault="00A2081C" w:rsidP="00DB628A">
      <w:pPr>
        <w:ind w:left="1080"/>
        <w:rPr>
          <w:rFonts w:ascii="PT Astra Serif" w:hAnsi="PT Astra Serif"/>
          <w:b/>
          <w:sz w:val="24"/>
          <w:szCs w:val="24"/>
        </w:rPr>
      </w:pPr>
    </w:p>
    <w:p w:rsidR="00A2081C" w:rsidRPr="0021320C" w:rsidRDefault="00A2081C" w:rsidP="00DB628A">
      <w:pPr>
        <w:pStyle w:val="afd"/>
        <w:ind w:firstLine="709"/>
        <w:jc w:val="both"/>
        <w:rPr>
          <w:rFonts w:ascii="PT Astra Serif" w:hAnsi="PT Astra Serif"/>
        </w:rPr>
      </w:pPr>
      <w:r w:rsidRPr="0021320C">
        <w:rPr>
          <w:rFonts w:ascii="PT Astra Serif" w:hAnsi="PT Astra Serif"/>
        </w:rPr>
        <w:t>Департаментом принимаются меры по своевременному обладанию актуальной информацией о задолженности по оплате жилищно-коммунальных услуг (далее – ЖКУ). С поставщиками ЖКУ заключены соглашения в части информационного взаимодействия в отношении льготополучателей, имеющих задолженность по  предоставленным жилищно-коммунальным услугам.</w:t>
      </w:r>
    </w:p>
    <w:p w:rsidR="00A2081C" w:rsidRPr="0021320C" w:rsidRDefault="00A2081C" w:rsidP="00DB628A">
      <w:pPr>
        <w:pStyle w:val="afd"/>
        <w:ind w:firstLine="709"/>
        <w:jc w:val="both"/>
        <w:rPr>
          <w:rFonts w:ascii="PT Astra Serif" w:hAnsi="PT Astra Serif"/>
        </w:rPr>
      </w:pPr>
      <w:r w:rsidRPr="0021320C">
        <w:rPr>
          <w:rFonts w:ascii="PT Astra Serif" w:hAnsi="PT Astra Serif"/>
        </w:rPr>
        <w:t xml:space="preserve">С 01 января 2017 года  вступили в силу изменения, качающиеся оснований приостановления ЖКВ. ЖКВ приостанавливается при поступлении  в орган социальной защиты сведений о наличии у гражданина задолженности по оплате жилищно-коммунальных услуг или </w:t>
      </w:r>
      <w:r w:rsidRPr="0021320C">
        <w:rPr>
          <w:rFonts w:ascii="PT Astra Serif" w:hAnsi="PT Astra Serif"/>
        </w:rPr>
        <w:lastRenderedPageBreak/>
        <w:t>невыполнении гражданином соглашения по погашению задолженности по оплате жилищно-коммунальных услуг.</w:t>
      </w:r>
    </w:p>
    <w:p w:rsidR="00A2081C" w:rsidRPr="0021320C" w:rsidRDefault="00A2081C" w:rsidP="00DB628A">
      <w:pPr>
        <w:pStyle w:val="afd"/>
        <w:ind w:firstLine="709"/>
        <w:jc w:val="both"/>
        <w:rPr>
          <w:rFonts w:ascii="PT Astra Serif" w:hAnsi="PT Astra Serif"/>
        </w:rPr>
      </w:pPr>
      <w:r w:rsidRPr="0021320C">
        <w:rPr>
          <w:rFonts w:ascii="PT Astra Serif" w:hAnsi="PT Astra Serif"/>
        </w:rPr>
        <w:t xml:space="preserve">В 2018 году выявлено </w:t>
      </w:r>
      <w:r w:rsidRPr="0021320C">
        <w:rPr>
          <w:rFonts w:ascii="PT Astra Serif" w:hAnsi="PT Astra Serif"/>
          <w:b/>
        </w:rPr>
        <w:t>123</w:t>
      </w:r>
      <w:r w:rsidRPr="0021320C">
        <w:rPr>
          <w:rFonts w:ascii="PT Astra Serif" w:hAnsi="PT Astra Serif"/>
        </w:rPr>
        <w:t xml:space="preserve"> человека, являющихся получателя ЖКВ и имеющим задолженность по предоставляемым жилищно-коммунальным услугам (ЖКВ приостановлена), из которых </w:t>
      </w:r>
      <w:r w:rsidRPr="0021320C">
        <w:rPr>
          <w:rFonts w:ascii="PT Astra Serif" w:hAnsi="PT Astra Serif"/>
          <w:b/>
        </w:rPr>
        <w:t>31</w:t>
      </w:r>
      <w:r w:rsidRPr="0021320C">
        <w:rPr>
          <w:rFonts w:ascii="PT Astra Serif" w:hAnsi="PT Astra Serif"/>
        </w:rPr>
        <w:t xml:space="preserve"> человек погасил имеющуюся у него задолженность.</w:t>
      </w:r>
    </w:p>
    <w:p w:rsidR="00A2081C" w:rsidRPr="0021320C" w:rsidRDefault="00A2081C" w:rsidP="00DB628A">
      <w:pPr>
        <w:pStyle w:val="afd"/>
        <w:ind w:firstLine="709"/>
        <w:jc w:val="both"/>
        <w:rPr>
          <w:rFonts w:ascii="PT Astra Serif" w:hAnsi="PT Astra Serif"/>
        </w:rPr>
      </w:pPr>
      <w:r w:rsidRPr="0021320C">
        <w:rPr>
          <w:rFonts w:ascii="PT Astra Serif" w:hAnsi="PT Astra Serif"/>
        </w:rPr>
        <w:t xml:space="preserve">В 2019 году выявлено </w:t>
      </w:r>
      <w:r w:rsidRPr="0021320C">
        <w:rPr>
          <w:rFonts w:ascii="PT Astra Serif" w:hAnsi="PT Astra Serif"/>
          <w:b/>
        </w:rPr>
        <w:t>185</w:t>
      </w:r>
      <w:r w:rsidRPr="0021320C">
        <w:rPr>
          <w:rFonts w:ascii="PT Astra Serif" w:hAnsi="PT Astra Serif"/>
        </w:rPr>
        <w:t xml:space="preserve"> человек, являющихся получателя ЖКВ и имеющим задолженность по предоставляемым жилищно-коммунальным услугам (ЖКВ приостановлена), из которых </w:t>
      </w:r>
      <w:r w:rsidRPr="0021320C">
        <w:rPr>
          <w:rFonts w:ascii="PT Astra Serif" w:hAnsi="PT Astra Serif"/>
          <w:b/>
        </w:rPr>
        <w:t>91</w:t>
      </w:r>
      <w:r w:rsidRPr="0021320C">
        <w:rPr>
          <w:rFonts w:ascii="PT Astra Serif" w:hAnsi="PT Astra Serif"/>
        </w:rPr>
        <w:t xml:space="preserve"> человек погасил имеющуюся у него задолженность.</w:t>
      </w:r>
    </w:p>
    <w:p w:rsidR="00A2081C" w:rsidRPr="0021320C" w:rsidRDefault="00A2081C" w:rsidP="00DB628A">
      <w:pPr>
        <w:pStyle w:val="afd"/>
        <w:ind w:firstLine="709"/>
        <w:jc w:val="both"/>
        <w:rPr>
          <w:rFonts w:ascii="PT Astra Serif" w:hAnsi="PT Astra Serif"/>
        </w:rPr>
      </w:pPr>
      <w:r w:rsidRPr="0021320C">
        <w:rPr>
          <w:rFonts w:ascii="PT Astra Serif" w:hAnsi="PT Astra Serif"/>
        </w:rPr>
        <w:t xml:space="preserve">В 2020 году выявлено </w:t>
      </w:r>
      <w:r w:rsidRPr="0021320C">
        <w:rPr>
          <w:rFonts w:ascii="PT Astra Serif" w:hAnsi="PT Astra Serif"/>
          <w:b/>
        </w:rPr>
        <w:t xml:space="preserve">308 </w:t>
      </w:r>
      <w:r w:rsidRPr="0021320C">
        <w:rPr>
          <w:rFonts w:ascii="PT Astra Serif" w:hAnsi="PT Astra Serif"/>
        </w:rPr>
        <w:t xml:space="preserve">человек, являющихся получателя ЖКВ и имеющим задолженность по предоставляемым жилищно-коммунальным услугам (ЖКВ приостановлена), из которых </w:t>
      </w:r>
      <w:r w:rsidRPr="0021320C">
        <w:rPr>
          <w:rFonts w:ascii="PT Astra Serif" w:hAnsi="PT Astra Serif"/>
          <w:b/>
        </w:rPr>
        <w:t xml:space="preserve">194 </w:t>
      </w:r>
      <w:r w:rsidRPr="0021320C">
        <w:rPr>
          <w:rFonts w:ascii="PT Astra Serif" w:hAnsi="PT Astra Serif"/>
        </w:rPr>
        <w:t>человека погасили имеющуюся у него задолженность.</w:t>
      </w:r>
    </w:p>
    <w:p w:rsidR="00A2081C" w:rsidRPr="0021320C" w:rsidRDefault="00A2081C" w:rsidP="00DB628A">
      <w:pPr>
        <w:pStyle w:val="afd"/>
        <w:ind w:firstLine="709"/>
        <w:jc w:val="both"/>
        <w:rPr>
          <w:rFonts w:ascii="PT Astra Serif" w:hAnsi="PT Astra Serif"/>
        </w:rPr>
      </w:pPr>
    </w:p>
    <w:p w:rsidR="00A2081C" w:rsidRPr="0021320C" w:rsidRDefault="00A2081C" w:rsidP="00DB628A">
      <w:pPr>
        <w:pStyle w:val="afd"/>
        <w:ind w:firstLine="709"/>
        <w:jc w:val="both"/>
        <w:rPr>
          <w:rFonts w:ascii="PT Astra Serif" w:hAnsi="PT Astra Serif"/>
        </w:rPr>
      </w:pPr>
      <w:r w:rsidRPr="0021320C">
        <w:rPr>
          <w:rFonts w:ascii="PT Astra Serif" w:hAnsi="PT Astra Serif"/>
        </w:rPr>
        <w:t>Статистика по приостановленной   жилищно-коммунальной выплате по состоянию на 31.12.2020:</w:t>
      </w:r>
    </w:p>
    <w:tbl>
      <w:tblPr>
        <w:tblW w:w="9923" w:type="dxa"/>
        <w:tblInd w:w="108" w:type="dxa"/>
        <w:tblLayout w:type="fixed"/>
        <w:tblLook w:val="04A0"/>
      </w:tblPr>
      <w:tblGrid>
        <w:gridCol w:w="567"/>
        <w:gridCol w:w="5529"/>
        <w:gridCol w:w="1984"/>
        <w:gridCol w:w="1843"/>
      </w:tblGrid>
      <w:tr w:rsidR="00A2081C" w:rsidRPr="0021320C" w:rsidTr="00A2081C">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81C" w:rsidRPr="0021320C" w:rsidRDefault="00A2081C" w:rsidP="00DB628A">
            <w:pPr>
              <w:rPr>
                <w:rFonts w:ascii="PT Astra Serif" w:hAnsi="PT Astra Serif"/>
                <w:sz w:val="24"/>
                <w:szCs w:val="24"/>
              </w:rPr>
            </w:pPr>
            <w:r w:rsidRPr="0021320C">
              <w:rPr>
                <w:rFonts w:ascii="PT Astra Serif" w:hAnsi="PT Astra Serif"/>
                <w:b/>
                <w:sz w:val="24"/>
                <w:szCs w:val="24"/>
              </w:rPr>
              <w:t>п/п</w:t>
            </w:r>
          </w:p>
        </w:tc>
        <w:tc>
          <w:tcPr>
            <w:tcW w:w="5529" w:type="dxa"/>
            <w:tcBorders>
              <w:top w:val="single" w:sz="4" w:space="0" w:color="auto"/>
              <w:left w:val="single" w:sz="4" w:space="0" w:color="auto"/>
              <w:bottom w:val="single" w:sz="4" w:space="0" w:color="auto"/>
              <w:right w:val="single" w:sz="4" w:space="0" w:color="auto"/>
            </w:tcBorders>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b/>
                <w:sz w:val="24"/>
                <w:szCs w:val="24"/>
              </w:rPr>
              <w:t>Льготная категория</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Приостановлено ЖКВ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Восстановлено ЖКВ</w:t>
            </w:r>
          </w:p>
        </w:tc>
      </w:tr>
      <w:tr w:rsidR="00A2081C" w:rsidRPr="0021320C" w:rsidTr="00A2081C">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w:t>
            </w:r>
          </w:p>
        </w:tc>
        <w:tc>
          <w:tcPr>
            <w:tcW w:w="5529" w:type="dxa"/>
            <w:tcBorders>
              <w:top w:val="nil"/>
              <w:left w:val="nil"/>
              <w:bottom w:val="single" w:sz="4" w:space="0" w:color="auto"/>
              <w:right w:val="single" w:sz="4" w:space="0" w:color="auto"/>
            </w:tcBorders>
            <w:shd w:val="clear" w:color="auto" w:fill="auto"/>
            <w:vAlign w:val="bottom"/>
            <w:hideMark/>
          </w:tcPr>
          <w:p w:rsidR="00A2081C" w:rsidRPr="0021320C" w:rsidRDefault="00A2081C" w:rsidP="00DB628A">
            <w:pPr>
              <w:rPr>
                <w:rFonts w:ascii="PT Astra Serif" w:hAnsi="PT Astra Serif"/>
                <w:sz w:val="24"/>
                <w:szCs w:val="24"/>
              </w:rPr>
            </w:pPr>
            <w:r w:rsidRPr="0021320C">
              <w:rPr>
                <w:rFonts w:ascii="PT Astra Serif" w:hAnsi="PT Astra Serif"/>
                <w:sz w:val="24"/>
                <w:szCs w:val="24"/>
              </w:rPr>
              <w:t>Участники ВОВ (в т.ч. инвалиды ВОВ, труженики тыла, несовершен. узники и т.д.)</w:t>
            </w:r>
          </w:p>
        </w:tc>
        <w:tc>
          <w:tcPr>
            <w:tcW w:w="1984"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0</w:t>
            </w:r>
          </w:p>
        </w:tc>
      </w:tr>
      <w:tr w:rsidR="00A2081C" w:rsidRPr="0021320C" w:rsidTr="00A2081C">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2</w:t>
            </w:r>
          </w:p>
        </w:tc>
        <w:tc>
          <w:tcPr>
            <w:tcW w:w="5529" w:type="dxa"/>
            <w:tcBorders>
              <w:top w:val="nil"/>
              <w:left w:val="nil"/>
              <w:bottom w:val="single" w:sz="4" w:space="0" w:color="auto"/>
              <w:right w:val="single" w:sz="4" w:space="0" w:color="auto"/>
            </w:tcBorders>
            <w:shd w:val="clear" w:color="auto" w:fill="auto"/>
            <w:noWrap/>
            <w:vAlign w:val="bottom"/>
            <w:hideMark/>
          </w:tcPr>
          <w:p w:rsidR="00A2081C" w:rsidRPr="0021320C" w:rsidRDefault="00A2081C" w:rsidP="00DB628A">
            <w:pPr>
              <w:rPr>
                <w:rFonts w:ascii="PT Astra Serif" w:hAnsi="PT Astra Serif"/>
                <w:sz w:val="24"/>
                <w:szCs w:val="24"/>
              </w:rPr>
            </w:pPr>
            <w:r w:rsidRPr="0021320C">
              <w:rPr>
                <w:rFonts w:ascii="PT Astra Serif" w:hAnsi="PT Astra Serif"/>
                <w:sz w:val="24"/>
                <w:szCs w:val="24"/>
              </w:rPr>
              <w:t>Ветераны боевых действий</w:t>
            </w:r>
          </w:p>
        </w:tc>
        <w:tc>
          <w:tcPr>
            <w:tcW w:w="1984"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13</w:t>
            </w:r>
          </w:p>
        </w:tc>
        <w:tc>
          <w:tcPr>
            <w:tcW w:w="1843"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8</w:t>
            </w:r>
          </w:p>
        </w:tc>
      </w:tr>
      <w:tr w:rsidR="00A2081C" w:rsidRPr="0021320C" w:rsidTr="00A2081C">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3</w:t>
            </w:r>
          </w:p>
        </w:tc>
        <w:tc>
          <w:tcPr>
            <w:tcW w:w="5529" w:type="dxa"/>
            <w:tcBorders>
              <w:top w:val="nil"/>
              <w:left w:val="nil"/>
              <w:bottom w:val="single" w:sz="4" w:space="0" w:color="auto"/>
              <w:right w:val="single" w:sz="4" w:space="0" w:color="auto"/>
            </w:tcBorders>
            <w:shd w:val="clear" w:color="auto" w:fill="auto"/>
            <w:noWrap/>
            <w:vAlign w:val="bottom"/>
            <w:hideMark/>
          </w:tcPr>
          <w:p w:rsidR="00A2081C" w:rsidRPr="0021320C" w:rsidRDefault="00A2081C" w:rsidP="00DB628A">
            <w:pPr>
              <w:rPr>
                <w:rFonts w:ascii="PT Astra Serif" w:hAnsi="PT Astra Serif"/>
                <w:sz w:val="24"/>
                <w:szCs w:val="24"/>
              </w:rPr>
            </w:pPr>
            <w:r w:rsidRPr="0021320C">
              <w:rPr>
                <w:rFonts w:ascii="PT Astra Serif" w:hAnsi="PT Astra Serif"/>
                <w:sz w:val="24"/>
                <w:szCs w:val="24"/>
              </w:rPr>
              <w:t>Ветераны труда</w:t>
            </w:r>
          </w:p>
        </w:tc>
        <w:tc>
          <w:tcPr>
            <w:tcW w:w="1984"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135</w:t>
            </w:r>
          </w:p>
        </w:tc>
        <w:tc>
          <w:tcPr>
            <w:tcW w:w="1843"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99</w:t>
            </w:r>
          </w:p>
        </w:tc>
      </w:tr>
      <w:tr w:rsidR="00A2081C" w:rsidRPr="0021320C" w:rsidTr="00A2081C">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4</w:t>
            </w:r>
          </w:p>
        </w:tc>
        <w:tc>
          <w:tcPr>
            <w:tcW w:w="5529" w:type="dxa"/>
            <w:tcBorders>
              <w:top w:val="nil"/>
              <w:left w:val="nil"/>
              <w:bottom w:val="single" w:sz="4" w:space="0" w:color="auto"/>
              <w:right w:val="single" w:sz="4" w:space="0" w:color="auto"/>
            </w:tcBorders>
            <w:shd w:val="clear" w:color="auto" w:fill="auto"/>
            <w:noWrap/>
            <w:vAlign w:val="bottom"/>
            <w:hideMark/>
          </w:tcPr>
          <w:p w:rsidR="00A2081C" w:rsidRPr="0021320C" w:rsidRDefault="00A2081C" w:rsidP="00DB628A">
            <w:pPr>
              <w:rPr>
                <w:rFonts w:ascii="PT Astra Serif" w:hAnsi="PT Astra Serif"/>
                <w:sz w:val="24"/>
                <w:szCs w:val="24"/>
              </w:rPr>
            </w:pPr>
            <w:r w:rsidRPr="0021320C">
              <w:rPr>
                <w:rFonts w:ascii="PT Astra Serif" w:hAnsi="PT Astra Serif"/>
                <w:sz w:val="24"/>
                <w:szCs w:val="24"/>
              </w:rPr>
              <w:t>Ветераны ЯНАО</w:t>
            </w:r>
          </w:p>
        </w:tc>
        <w:tc>
          <w:tcPr>
            <w:tcW w:w="1984" w:type="dxa"/>
            <w:tcBorders>
              <w:top w:val="nil"/>
              <w:left w:val="nil"/>
              <w:bottom w:val="nil"/>
              <w:right w:val="nil"/>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58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37</w:t>
            </w:r>
          </w:p>
        </w:tc>
      </w:tr>
      <w:tr w:rsidR="00A2081C" w:rsidRPr="0021320C" w:rsidTr="00A2081C">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5</w:t>
            </w:r>
          </w:p>
        </w:tc>
        <w:tc>
          <w:tcPr>
            <w:tcW w:w="5529" w:type="dxa"/>
            <w:tcBorders>
              <w:top w:val="nil"/>
              <w:left w:val="nil"/>
              <w:bottom w:val="single" w:sz="4" w:space="0" w:color="auto"/>
              <w:right w:val="single" w:sz="4" w:space="0" w:color="auto"/>
            </w:tcBorders>
            <w:shd w:val="clear" w:color="auto" w:fill="auto"/>
            <w:noWrap/>
            <w:vAlign w:val="bottom"/>
            <w:hideMark/>
          </w:tcPr>
          <w:p w:rsidR="00A2081C" w:rsidRPr="0021320C" w:rsidRDefault="00A2081C" w:rsidP="00DB628A">
            <w:pPr>
              <w:rPr>
                <w:rFonts w:ascii="PT Astra Serif" w:hAnsi="PT Astra Serif"/>
                <w:sz w:val="24"/>
                <w:szCs w:val="24"/>
              </w:rPr>
            </w:pPr>
            <w:r w:rsidRPr="0021320C">
              <w:rPr>
                <w:rFonts w:ascii="PT Astra Serif" w:hAnsi="PT Astra Serif"/>
                <w:sz w:val="24"/>
                <w:szCs w:val="24"/>
              </w:rPr>
              <w:t>Инвалиды (1,2,3 гр.)</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35</w:t>
            </w:r>
          </w:p>
        </w:tc>
        <w:tc>
          <w:tcPr>
            <w:tcW w:w="1843"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16</w:t>
            </w:r>
          </w:p>
        </w:tc>
      </w:tr>
      <w:tr w:rsidR="00A2081C" w:rsidRPr="0021320C" w:rsidTr="00A2081C">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6</w:t>
            </w:r>
          </w:p>
        </w:tc>
        <w:tc>
          <w:tcPr>
            <w:tcW w:w="5529" w:type="dxa"/>
            <w:tcBorders>
              <w:top w:val="nil"/>
              <w:left w:val="nil"/>
              <w:bottom w:val="nil"/>
              <w:right w:val="single" w:sz="4" w:space="0" w:color="auto"/>
            </w:tcBorders>
            <w:shd w:val="clear" w:color="auto" w:fill="auto"/>
            <w:noWrap/>
            <w:vAlign w:val="bottom"/>
            <w:hideMark/>
          </w:tcPr>
          <w:p w:rsidR="00A2081C" w:rsidRPr="0021320C" w:rsidRDefault="00A2081C" w:rsidP="00DB628A">
            <w:pPr>
              <w:rPr>
                <w:rFonts w:ascii="PT Astra Serif" w:hAnsi="PT Astra Serif"/>
                <w:sz w:val="24"/>
                <w:szCs w:val="24"/>
              </w:rPr>
            </w:pPr>
            <w:r w:rsidRPr="0021320C">
              <w:rPr>
                <w:rFonts w:ascii="PT Astra Serif" w:hAnsi="PT Astra Serif"/>
                <w:sz w:val="24"/>
                <w:szCs w:val="24"/>
              </w:rPr>
              <w:t>Семья, имеющая ребенка-инвалида</w:t>
            </w:r>
          </w:p>
        </w:tc>
        <w:tc>
          <w:tcPr>
            <w:tcW w:w="1984"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23</w:t>
            </w:r>
          </w:p>
        </w:tc>
        <w:tc>
          <w:tcPr>
            <w:tcW w:w="1843"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14</w:t>
            </w:r>
          </w:p>
        </w:tc>
      </w:tr>
      <w:tr w:rsidR="00A2081C" w:rsidRPr="0021320C" w:rsidTr="00A2081C">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7</w:t>
            </w:r>
          </w:p>
        </w:tc>
        <w:tc>
          <w:tcPr>
            <w:tcW w:w="5529" w:type="dxa"/>
            <w:tcBorders>
              <w:top w:val="single" w:sz="4" w:space="0" w:color="auto"/>
              <w:left w:val="nil"/>
              <w:bottom w:val="single" w:sz="4" w:space="0" w:color="auto"/>
              <w:right w:val="single" w:sz="4" w:space="0" w:color="auto"/>
            </w:tcBorders>
            <w:shd w:val="clear" w:color="auto" w:fill="auto"/>
            <w:noWrap/>
            <w:vAlign w:val="bottom"/>
            <w:hideMark/>
          </w:tcPr>
          <w:p w:rsidR="00A2081C" w:rsidRPr="0021320C" w:rsidRDefault="00A2081C" w:rsidP="00DB628A">
            <w:pPr>
              <w:rPr>
                <w:rFonts w:ascii="PT Astra Serif" w:hAnsi="PT Astra Serif"/>
                <w:sz w:val="24"/>
                <w:szCs w:val="24"/>
              </w:rPr>
            </w:pPr>
            <w:r w:rsidRPr="0021320C">
              <w:rPr>
                <w:rFonts w:ascii="PT Astra Serif" w:hAnsi="PT Astra Serif"/>
                <w:sz w:val="24"/>
                <w:szCs w:val="24"/>
              </w:rPr>
              <w:t>Многодетные семьи</w:t>
            </w:r>
          </w:p>
        </w:tc>
        <w:tc>
          <w:tcPr>
            <w:tcW w:w="1984"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29</w:t>
            </w:r>
          </w:p>
        </w:tc>
        <w:tc>
          <w:tcPr>
            <w:tcW w:w="1843"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12</w:t>
            </w:r>
          </w:p>
        </w:tc>
      </w:tr>
      <w:tr w:rsidR="00A2081C" w:rsidRPr="0021320C" w:rsidTr="00A2081C">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8</w:t>
            </w:r>
          </w:p>
        </w:tc>
        <w:tc>
          <w:tcPr>
            <w:tcW w:w="5529" w:type="dxa"/>
            <w:tcBorders>
              <w:top w:val="nil"/>
              <w:left w:val="nil"/>
              <w:bottom w:val="single" w:sz="4" w:space="0" w:color="auto"/>
              <w:right w:val="single" w:sz="4" w:space="0" w:color="auto"/>
            </w:tcBorders>
            <w:shd w:val="clear" w:color="auto" w:fill="auto"/>
            <w:vAlign w:val="bottom"/>
            <w:hideMark/>
          </w:tcPr>
          <w:p w:rsidR="00A2081C" w:rsidRPr="0021320C" w:rsidRDefault="00A2081C" w:rsidP="00DB628A">
            <w:pPr>
              <w:rPr>
                <w:rFonts w:ascii="PT Astra Serif" w:hAnsi="PT Astra Serif"/>
                <w:sz w:val="24"/>
                <w:szCs w:val="24"/>
              </w:rPr>
            </w:pPr>
            <w:r w:rsidRPr="0021320C">
              <w:rPr>
                <w:rFonts w:ascii="PT Astra Serif" w:hAnsi="PT Astra Serif"/>
                <w:sz w:val="24"/>
                <w:szCs w:val="24"/>
              </w:rPr>
              <w:t>Реабилитированные лица (призн. пострад. от полит. репр.)</w:t>
            </w:r>
          </w:p>
        </w:tc>
        <w:tc>
          <w:tcPr>
            <w:tcW w:w="1984"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13</w:t>
            </w:r>
          </w:p>
        </w:tc>
        <w:tc>
          <w:tcPr>
            <w:tcW w:w="1843"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7</w:t>
            </w:r>
          </w:p>
        </w:tc>
      </w:tr>
      <w:tr w:rsidR="00A2081C" w:rsidRPr="0021320C" w:rsidTr="00A2081C">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9</w:t>
            </w:r>
          </w:p>
        </w:tc>
        <w:tc>
          <w:tcPr>
            <w:tcW w:w="5529" w:type="dxa"/>
            <w:tcBorders>
              <w:top w:val="nil"/>
              <w:left w:val="nil"/>
              <w:bottom w:val="single" w:sz="4" w:space="0" w:color="auto"/>
              <w:right w:val="single" w:sz="4" w:space="0" w:color="auto"/>
            </w:tcBorders>
            <w:shd w:val="clear" w:color="auto" w:fill="auto"/>
            <w:noWrap/>
            <w:vAlign w:val="bottom"/>
            <w:hideMark/>
          </w:tcPr>
          <w:p w:rsidR="00A2081C" w:rsidRPr="0021320C" w:rsidRDefault="00A2081C" w:rsidP="00DB628A">
            <w:pPr>
              <w:rPr>
                <w:rFonts w:ascii="PT Astra Serif" w:hAnsi="PT Astra Serif"/>
                <w:sz w:val="24"/>
                <w:szCs w:val="24"/>
              </w:rPr>
            </w:pPr>
            <w:r w:rsidRPr="0021320C">
              <w:rPr>
                <w:rFonts w:ascii="PT Astra Serif" w:hAnsi="PT Astra Serif"/>
                <w:sz w:val="24"/>
                <w:szCs w:val="24"/>
              </w:rPr>
              <w:t>ЧАЭС, Семипалат. Маяк</w:t>
            </w:r>
          </w:p>
        </w:tc>
        <w:tc>
          <w:tcPr>
            <w:tcW w:w="1984"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0</w:t>
            </w:r>
          </w:p>
        </w:tc>
      </w:tr>
      <w:tr w:rsidR="00A2081C" w:rsidRPr="0021320C" w:rsidTr="00A2081C">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10</w:t>
            </w:r>
          </w:p>
        </w:tc>
        <w:tc>
          <w:tcPr>
            <w:tcW w:w="5529" w:type="dxa"/>
            <w:tcBorders>
              <w:top w:val="nil"/>
              <w:left w:val="nil"/>
              <w:bottom w:val="single" w:sz="4" w:space="0" w:color="auto"/>
              <w:right w:val="single" w:sz="4" w:space="0" w:color="auto"/>
            </w:tcBorders>
            <w:shd w:val="clear" w:color="auto" w:fill="auto"/>
            <w:noWrap/>
            <w:vAlign w:val="bottom"/>
            <w:hideMark/>
          </w:tcPr>
          <w:p w:rsidR="00A2081C" w:rsidRPr="0021320C" w:rsidRDefault="00A2081C" w:rsidP="00DB628A">
            <w:pPr>
              <w:rPr>
                <w:rFonts w:ascii="PT Astra Serif" w:hAnsi="PT Astra Serif"/>
                <w:sz w:val="24"/>
                <w:szCs w:val="24"/>
              </w:rPr>
            </w:pPr>
            <w:r w:rsidRPr="0021320C">
              <w:rPr>
                <w:rFonts w:ascii="PT Astra Serif" w:hAnsi="PT Astra Serif"/>
                <w:sz w:val="24"/>
                <w:szCs w:val="24"/>
              </w:rPr>
              <w:t>Семьи, погибших военнослужащих</w:t>
            </w:r>
          </w:p>
        </w:tc>
        <w:tc>
          <w:tcPr>
            <w:tcW w:w="1984"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0</w:t>
            </w:r>
          </w:p>
        </w:tc>
      </w:tr>
      <w:tr w:rsidR="00A2081C" w:rsidRPr="0021320C" w:rsidTr="00A2081C">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11</w:t>
            </w:r>
          </w:p>
        </w:tc>
        <w:tc>
          <w:tcPr>
            <w:tcW w:w="5529" w:type="dxa"/>
            <w:tcBorders>
              <w:top w:val="nil"/>
              <w:left w:val="nil"/>
              <w:bottom w:val="single" w:sz="4" w:space="0" w:color="auto"/>
              <w:right w:val="single" w:sz="4" w:space="0" w:color="auto"/>
            </w:tcBorders>
            <w:shd w:val="clear" w:color="auto" w:fill="auto"/>
            <w:noWrap/>
            <w:vAlign w:val="bottom"/>
            <w:hideMark/>
          </w:tcPr>
          <w:p w:rsidR="00A2081C" w:rsidRPr="0021320C" w:rsidRDefault="00A2081C" w:rsidP="00DB628A">
            <w:pPr>
              <w:rPr>
                <w:rFonts w:ascii="PT Astra Serif" w:hAnsi="PT Astra Serif"/>
                <w:sz w:val="24"/>
                <w:szCs w:val="24"/>
              </w:rPr>
            </w:pPr>
            <w:r w:rsidRPr="0021320C">
              <w:rPr>
                <w:rFonts w:ascii="PT Astra Serif" w:hAnsi="PT Astra Serif"/>
                <w:sz w:val="24"/>
                <w:szCs w:val="24"/>
              </w:rPr>
              <w:t>Специалисты бюджетной сферы</w:t>
            </w:r>
          </w:p>
        </w:tc>
        <w:tc>
          <w:tcPr>
            <w:tcW w:w="1984"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0</w:t>
            </w:r>
          </w:p>
        </w:tc>
      </w:tr>
      <w:tr w:rsidR="00A2081C" w:rsidRPr="0021320C" w:rsidTr="00A2081C">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12</w:t>
            </w:r>
          </w:p>
        </w:tc>
        <w:tc>
          <w:tcPr>
            <w:tcW w:w="5529" w:type="dxa"/>
            <w:tcBorders>
              <w:top w:val="nil"/>
              <w:left w:val="nil"/>
              <w:bottom w:val="single" w:sz="4" w:space="0" w:color="auto"/>
              <w:right w:val="single" w:sz="4" w:space="0" w:color="auto"/>
            </w:tcBorders>
            <w:shd w:val="clear" w:color="auto" w:fill="auto"/>
            <w:noWrap/>
            <w:vAlign w:val="bottom"/>
            <w:hideMark/>
          </w:tcPr>
          <w:p w:rsidR="00A2081C" w:rsidRPr="0021320C" w:rsidRDefault="00A2081C" w:rsidP="00DB628A">
            <w:pPr>
              <w:rPr>
                <w:rFonts w:ascii="PT Astra Serif" w:hAnsi="PT Astra Serif"/>
                <w:sz w:val="24"/>
                <w:szCs w:val="24"/>
              </w:rPr>
            </w:pPr>
            <w:r w:rsidRPr="0021320C">
              <w:rPr>
                <w:rFonts w:ascii="PT Astra Serif" w:hAnsi="PT Astra Serif"/>
                <w:sz w:val="24"/>
                <w:szCs w:val="24"/>
              </w:rPr>
              <w:t>Блокадники</w:t>
            </w:r>
          </w:p>
        </w:tc>
        <w:tc>
          <w:tcPr>
            <w:tcW w:w="1984"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A2081C" w:rsidRPr="0021320C" w:rsidRDefault="00A2081C" w:rsidP="00DB628A">
            <w:pPr>
              <w:jc w:val="center"/>
              <w:rPr>
                <w:rFonts w:ascii="PT Astra Serif" w:hAnsi="PT Astra Serif"/>
                <w:sz w:val="24"/>
                <w:szCs w:val="24"/>
              </w:rPr>
            </w:pPr>
            <w:r w:rsidRPr="0021320C">
              <w:rPr>
                <w:rFonts w:ascii="PT Astra Serif" w:hAnsi="PT Astra Serif"/>
                <w:sz w:val="24"/>
                <w:szCs w:val="24"/>
              </w:rPr>
              <w:t>1</w:t>
            </w:r>
          </w:p>
        </w:tc>
      </w:tr>
      <w:tr w:rsidR="00A2081C" w:rsidRPr="0021320C" w:rsidTr="00A2081C">
        <w:trPr>
          <w:trHeight w:val="255"/>
        </w:trPr>
        <w:tc>
          <w:tcPr>
            <w:tcW w:w="567" w:type="dxa"/>
            <w:tcBorders>
              <w:top w:val="nil"/>
              <w:left w:val="single" w:sz="4" w:space="0" w:color="auto"/>
              <w:bottom w:val="single" w:sz="4" w:space="0" w:color="auto"/>
              <w:right w:val="single" w:sz="4" w:space="0" w:color="auto"/>
            </w:tcBorders>
            <w:shd w:val="clear" w:color="auto" w:fill="F2F2F2"/>
            <w:noWrap/>
            <w:vAlign w:val="center"/>
            <w:hideMark/>
          </w:tcPr>
          <w:p w:rsidR="00A2081C" w:rsidRPr="0021320C" w:rsidRDefault="00A2081C" w:rsidP="00DB628A">
            <w:pPr>
              <w:jc w:val="center"/>
              <w:rPr>
                <w:rFonts w:ascii="PT Astra Serif" w:hAnsi="PT Astra Serif"/>
                <w:sz w:val="24"/>
                <w:szCs w:val="24"/>
              </w:rPr>
            </w:pPr>
          </w:p>
        </w:tc>
        <w:tc>
          <w:tcPr>
            <w:tcW w:w="5529" w:type="dxa"/>
            <w:tcBorders>
              <w:top w:val="nil"/>
              <w:left w:val="nil"/>
              <w:bottom w:val="single" w:sz="4" w:space="0" w:color="auto"/>
              <w:right w:val="single" w:sz="4" w:space="0" w:color="auto"/>
            </w:tcBorders>
            <w:shd w:val="clear" w:color="auto" w:fill="F2F2F2"/>
            <w:noWrap/>
            <w:vAlign w:val="bottom"/>
            <w:hideMark/>
          </w:tcPr>
          <w:p w:rsidR="00A2081C" w:rsidRPr="0021320C" w:rsidRDefault="00A2081C" w:rsidP="00DB628A">
            <w:pPr>
              <w:rPr>
                <w:rFonts w:ascii="PT Astra Serif" w:hAnsi="PT Astra Serif"/>
                <w:sz w:val="24"/>
                <w:szCs w:val="24"/>
              </w:rPr>
            </w:pPr>
            <w:r w:rsidRPr="0021320C">
              <w:rPr>
                <w:rFonts w:ascii="PT Astra Serif" w:hAnsi="PT Astra Serif"/>
                <w:sz w:val="24"/>
                <w:szCs w:val="24"/>
              </w:rPr>
              <w:t>Итого:</w:t>
            </w:r>
          </w:p>
        </w:tc>
        <w:tc>
          <w:tcPr>
            <w:tcW w:w="1984" w:type="dxa"/>
            <w:tcBorders>
              <w:top w:val="nil"/>
              <w:left w:val="nil"/>
              <w:bottom w:val="single" w:sz="4" w:space="0" w:color="auto"/>
              <w:right w:val="single" w:sz="4" w:space="0" w:color="auto"/>
            </w:tcBorders>
            <w:shd w:val="clear" w:color="auto" w:fill="F2F2F2"/>
            <w:noWrap/>
            <w:vAlign w:val="center"/>
            <w:hideMark/>
          </w:tcPr>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308</w:t>
            </w:r>
          </w:p>
        </w:tc>
        <w:tc>
          <w:tcPr>
            <w:tcW w:w="1843" w:type="dxa"/>
            <w:tcBorders>
              <w:top w:val="nil"/>
              <w:left w:val="nil"/>
              <w:bottom w:val="single" w:sz="4" w:space="0" w:color="auto"/>
              <w:right w:val="single" w:sz="4" w:space="0" w:color="auto"/>
            </w:tcBorders>
            <w:shd w:val="clear" w:color="auto" w:fill="F2F2F2"/>
            <w:noWrap/>
            <w:vAlign w:val="center"/>
            <w:hideMark/>
          </w:tcPr>
          <w:p w:rsidR="00A2081C" w:rsidRPr="0021320C" w:rsidRDefault="00A2081C" w:rsidP="00DB628A">
            <w:pPr>
              <w:jc w:val="center"/>
              <w:rPr>
                <w:rFonts w:ascii="PT Astra Serif" w:hAnsi="PT Astra Serif"/>
                <w:b/>
                <w:sz w:val="24"/>
                <w:szCs w:val="24"/>
              </w:rPr>
            </w:pPr>
            <w:r w:rsidRPr="0021320C">
              <w:rPr>
                <w:rFonts w:ascii="PT Astra Serif" w:hAnsi="PT Astra Serif"/>
                <w:b/>
                <w:sz w:val="24"/>
                <w:szCs w:val="24"/>
              </w:rPr>
              <w:t>194</w:t>
            </w:r>
          </w:p>
        </w:tc>
      </w:tr>
    </w:tbl>
    <w:p w:rsidR="00A2081C" w:rsidRPr="0021320C" w:rsidRDefault="00A2081C" w:rsidP="00DB628A">
      <w:pPr>
        <w:pStyle w:val="afd"/>
        <w:ind w:firstLine="567"/>
        <w:jc w:val="both"/>
        <w:rPr>
          <w:rFonts w:ascii="PT Astra Serif" w:hAnsi="PT Astra Serif"/>
        </w:rPr>
      </w:pPr>
    </w:p>
    <w:p w:rsidR="00A2081C" w:rsidRPr="0021320C" w:rsidRDefault="00A2081C" w:rsidP="00DB628A">
      <w:pPr>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В 2020 году за предоставлением ЖКВ  обратилось 1 895 человек, из которых впервые 663 заявителя,  при этом, 77</w:t>
      </w:r>
      <w:r w:rsidRPr="0021320C">
        <w:rPr>
          <w:rFonts w:ascii="PT Astra Serif" w:hAnsi="PT Astra Serif"/>
          <w:b/>
          <w:sz w:val="24"/>
          <w:szCs w:val="24"/>
        </w:rPr>
        <w:t xml:space="preserve"> </w:t>
      </w:r>
      <w:r w:rsidRPr="0021320C">
        <w:rPr>
          <w:rFonts w:ascii="PT Astra Serif" w:hAnsi="PT Astra Serif"/>
          <w:sz w:val="24"/>
          <w:szCs w:val="24"/>
        </w:rPr>
        <w:t xml:space="preserve">заявителям подготовлены решения об отказе, в том числе по причине наличия задолженности по оплате жилого помещения и коммунальных услуг, отсутствием права (в 2019 году за предоставлением ЖКВ впервые обратилось </w:t>
      </w:r>
      <w:r w:rsidRPr="0021320C">
        <w:rPr>
          <w:rFonts w:ascii="PT Astra Serif" w:hAnsi="PT Astra Serif"/>
          <w:b/>
          <w:sz w:val="24"/>
          <w:szCs w:val="24"/>
        </w:rPr>
        <w:t>1 125</w:t>
      </w:r>
      <w:r w:rsidRPr="0021320C">
        <w:rPr>
          <w:rFonts w:ascii="PT Astra Serif" w:hAnsi="PT Astra Serif"/>
          <w:sz w:val="24"/>
          <w:szCs w:val="24"/>
        </w:rPr>
        <w:t xml:space="preserve"> человек, из которых </w:t>
      </w:r>
      <w:r w:rsidRPr="0021320C">
        <w:rPr>
          <w:rFonts w:ascii="PT Astra Serif" w:hAnsi="PT Astra Serif"/>
          <w:b/>
          <w:sz w:val="24"/>
          <w:szCs w:val="24"/>
        </w:rPr>
        <w:t xml:space="preserve">89 </w:t>
      </w:r>
      <w:r w:rsidRPr="0021320C">
        <w:rPr>
          <w:rFonts w:ascii="PT Astra Serif" w:hAnsi="PT Astra Serif"/>
          <w:sz w:val="24"/>
          <w:szCs w:val="24"/>
        </w:rPr>
        <w:t xml:space="preserve">заявителям подготовлены решения об отказе, в том числе по причине наличия задолженности по оплате жилого помещения и коммунальных услугВ 2018 году за предоставлением ЖКВ впервые обратилось </w:t>
      </w:r>
      <w:r w:rsidRPr="0021320C">
        <w:rPr>
          <w:rFonts w:ascii="PT Astra Serif" w:hAnsi="PT Astra Serif"/>
          <w:b/>
          <w:sz w:val="24"/>
          <w:szCs w:val="24"/>
        </w:rPr>
        <w:t xml:space="preserve">1 229 </w:t>
      </w:r>
      <w:r w:rsidRPr="0021320C">
        <w:rPr>
          <w:rFonts w:ascii="PT Astra Serif" w:hAnsi="PT Astra Serif"/>
          <w:sz w:val="24"/>
          <w:szCs w:val="24"/>
        </w:rPr>
        <w:t xml:space="preserve">человек, из которых </w:t>
      </w:r>
      <w:r w:rsidRPr="0021320C">
        <w:rPr>
          <w:rFonts w:ascii="PT Astra Serif" w:hAnsi="PT Astra Serif"/>
          <w:b/>
          <w:sz w:val="24"/>
          <w:szCs w:val="24"/>
        </w:rPr>
        <w:t>33</w:t>
      </w:r>
      <w:r w:rsidRPr="0021320C">
        <w:rPr>
          <w:rFonts w:ascii="PT Astra Serif" w:hAnsi="PT Astra Serif"/>
          <w:sz w:val="24"/>
          <w:szCs w:val="24"/>
        </w:rPr>
        <w:t xml:space="preserve"> заявителям подготовлены решения об отказе, в том числе по причине наличия задолженности по оплате жилого помещения и коммунальных услуг, в 2017 году обратилось  - 690 человек, из которых 8 заявителям подготовлены решения об отказе по причине наличия задолженности по оплате жилого помещения и коммунальных услуг).</w:t>
      </w:r>
    </w:p>
    <w:p w:rsidR="00A2081C" w:rsidRPr="0021320C" w:rsidRDefault="00A2081C" w:rsidP="00DB628A">
      <w:pPr>
        <w:ind w:firstLine="720"/>
        <w:jc w:val="center"/>
        <w:rPr>
          <w:rFonts w:ascii="PT Astra Serif" w:hAnsi="PT Astra Serif"/>
          <w:b/>
          <w:i/>
          <w:sz w:val="24"/>
          <w:szCs w:val="24"/>
        </w:rPr>
      </w:pPr>
    </w:p>
    <w:p w:rsidR="00C2664D" w:rsidRPr="0021320C" w:rsidRDefault="00C2664D" w:rsidP="00DB628A">
      <w:pPr>
        <w:ind w:firstLine="720"/>
        <w:jc w:val="center"/>
        <w:rPr>
          <w:rFonts w:ascii="PT Astra Serif" w:hAnsi="PT Astra Serif"/>
          <w:i/>
          <w:sz w:val="24"/>
          <w:szCs w:val="24"/>
        </w:rPr>
      </w:pPr>
      <w:r w:rsidRPr="0021320C">
        <w:rPr>
          <w:rFonts w:ascii="PT Astra Serif" w:hAnsi="PT Astra Serif"/>
          <w:b/>
          <w:i/>
          <w:sz w:val="24"/>
          <w:szCs w:val="24"/>
        </w:rPr>
        <w:t>Жилищно-коммунальная выплата (региональный бюджет)</w:t>
      </w:r>
    </w:p>
    <w:tbl>
      <w:tblPr>
        <w:tblpPr w:leftFromText="180" w:rightFromText="180" w:vertAnchor="text" w:tblpY="1"/>
        <w:tblOverlap w:val="never"/>
        <w:tblW w:w="99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9"/>
        <w:gridCol w:w="1843"/>
        <w:gridCol w:w="1946"/>
        <w:gridCol w:w="1946"/>
      </w:tblGrid>
      <w:tr w:rsidR="008D73C9" w:rsidRPr="0021320C" w:rsidTr="008D73C9">
        <w:trPr>
          <w:trHeight w:val="416"/>
        </w:trPr>
        <w:tc>
          <w:tcPr>
            <w:tcW w:w="4189" w:type="dxa"/>
          </w:tcPr>
          <w:p w:rsidR="008D73C9" w:rsidRPr="0021320C" w:rsidRDefault="008D73C9" w:rsidP="00DB628A">
            <w:pPr>
              <w:jc w:val="center"/>
              <w:rPr>
                <w:rFonts w:ascii="PT Astra Serif" w:hAnsi="PT Astra Serif"/>
                <w:b/>
                <w:sz w:val="24"/>
                <w:szCs w:val="24"/>
              </w:rPr>
            </w:pPr>
            <w:r w:rsidRPr="0021320C">
              <w:rPr>
                <w:rFonts w:ascii="PT Astra Serif" w:hAnsi="PT Astra Serif"/>
                <w:b/>
                <w:sz w:val="24"/>
                <w:szCs w:val="24"/>
              </w:rPr>
              <w:t>Показатели</w:t>
            </w:r>
          </w:p>
        </w:tc>
        <w:tc>
          <w:tcPr>
            <w:tcW w:w="1843" w:type="dxa"/>
          </w:tcPr>
          <w:p w:rsidR="008D73C9" w:rsidRPr="0021320C" w:rsidRDefault="008D73C9" w:rsidP="00DB628A">
            <w:pPr>
              <w:jc w:val="center"/>
              <w:rPr>
                <w:rFonts w:ascii="PT Astra Serif" w:hAnsi="PT Astra Serif"/>
                <w:b/>
                <w:bCs/>
                <w:sz w:val="24"/>
                <w:szCs w:val="24"/>
              </w:rPr>
            </w:pPr>
            <w:r w:rsidRPr="0021320C">
              <w:rPr>
                <w:rFonts w:ascii="PT Astra Serif" w:hAnsi="PT Astra Serif"/>
                <w:b/>
                <w:bCs/>
                <w:sz w:val="24"/>
                <w:szCs w:val="24"/>
              </w:rPr>
              <w:t>2018 год</w:t>
            </w:r>
          </w:p>
        </w:tc>
        <w:tc>
          <w:tcPr>
            <w:tcW w:w="1946" w:type="dxa"/>
          </w:tcPr>
          <w:p w:rsidR="008D73C9" w:rsidRPr="0021320C" w:rsidRDefault="008D73C9" w:rsidP="00DB628A">
            <w:pPr>
              <w:jc w:val="center"/>
              <w:rPr>
                <w:rFonts w:ascii="PT Astra Serif" w:hAnsi="PT Astra Serif"/>
                <w:b/>
                <w:bCs/>
                <w:sz w:val="24"/>
                <w:szCs w:val="24"/>
              </w:rPr>
            </w:pPr>
            <w:r w:rsidRPr="0021320C">
              <w:rPr>
                <w:rFonts w:ascii="PT Astra Serif" w:hAnsi="PT Astra Serif"/>
                <w:b/>
                <w:bCs/>
                <w:sz w:val="24"/>
                <w:szCs w:val="24"/>
              </w:rPr>
              <w:t>2019 год</w:t>
            </w:r>
          </w:p>
        </w:tc>
        <w:tc>
          <w:tcPr>
            <w:tcW w:w="1946" w:type="dxa"/>
          </w:tcPr>
          <w:p w:rsidR="008D73C9" w:rsidRPr="0021320C" w:rsidRDefault="008D73C9" w:rsidP="00DB628A">
            <w:pPr>
              <w:jc w:val="center"/>
              <w:rPr>
                <w:rFonts w:ascii="PT Astra Serif" w:hAnsi="PT Astra Serif"/>
                <w:b/>
                <w:bCs/>
                <w:sz w:val="24"/>
                <w:szCs w:val="24"/>
              </w:rPr>
            </w:pPr>
            <w:r w:rsidRPr="0021320C">
              <w:rPr>
                <w:rFonts w:ascii="PT Astra Serif" w:hAnsi="PT Astra Serif"/>
                <w:b/>
                <w:bCs/>
                <w:sz w:val="24"/>
                <w:szCs w:val="24"/>
              </w:rPr>
              <w:t>2020 год</w:t>
            </w:r>
          </w:p>
        </w:tc>
      </w:tr>
      <w:tr w:rsidR="008D73C9" w:rsidRPr="0021320C" w:rsidTr="008D73C9">
        <w:trPr>
          <w:trHeight w:val="282"/>
        </w:trPr>
        <w:tc>
          <w:tcPr>
            <w:tcW w:w="4189" w:type="dxa"/>
            <w:vAlign w:val="bottom"/>
          </w:tcPr>
          <w:p w:rsidR="008D73C9" w:rsidRPr="0021320C" w:rsidRDefault="008D73C9" w:rsidP="00DB628A">
            <w:pPr>
              <w:rPr>
                <w:rFonts w:ascii="PT Astra Serif" w:hAnsi="PT Astra Serif"/>
                <w:sz w:val="24"/>
                <w:szCs w:val="24"/>
              </w:rPr>
            </w:pPr>
            <w:r w:rsidRPr="0021320C">
              <w:rPr>
                <w:rFonts w:ascii="PT Astra Serif" w:hAnsi="PT Astra Serif"/>
                <w:sz w:val="24"/>
                <w:szCs w:val="24"/>
              </w:rPr>
              <w:t>Количество льготников (чел.)</w:t>
            </w:r>
          </w:p>
        </w:tc>
        <w:tc>
          <w:tcPr>
            <w:tcW w:w="1843" w:type="dxa"/>
          </w:tcPr>
          <w:p w:rsidR="008D73C9" w:rsidRPr="0021320C" w:rsidRDefault="008D73C9" w:rsidP="00DB628A">
            <w:pPr>
              <w:jc w:val="center"/>
              <w:rPr>
                <w:rFonts w:ascii="PT Astra Serif" w:hAnsi="PT Astra Serif"/>
                <w:sz w:val="24"/>
                <w:szCs w:val="24"/>
              </w:rPr>
            </w:pPr>
            <w:r w:rsidRPr="0021320C">
              <w:rPr>
                <w:rFonts w:ascii="PT Astra Serif" w:hAnsi="PT Astra Serif"/>
                <w:sz w:val="24"/>
                <w:szCs w:val="24"/>
              </w:rPr>
              <w:t>5 641</w:t>
            </w:r>
          </w:p>
        </w:tc>
        <w:tc>
          <w:tcPr>
            <w:tcW w:w="1946" w:type="dxa"/>
          </w:tcPr>
          <w:p w:rsidR="008D73C9" w:rsidRPr="0021320C" w:rsidRDefault="008D73C9" w:rsidP="00DB628A">
            <w:pPr>
              <w:jc w:val="center"/>
              <w:rPr>
                <w:rFonts w:ascii="PT Astra Serif" w:hAnsi="PT Astra Serif"/>
                <w:sz w:val="24"/>
                <w:szCs w:val="24"/>
              </w:rPr>
            </w:pPr>
            <w:r w:rsidRPr="0021320C">
              <w:rPr>
                <w:rFonts w:ascii="PT Astra Serif" w:hAnsi="PT Astra Serif"/>
                <w:sz w:val="24"/>
                <w:szCs w:val="24"/>
              </w:rPr>
              <w:t>5 704</w:t>
            </w:r>
          </w:p>
        </w:tc>
        <w:tc>
          <w:tcPr>
            <w:tcW w:w="1946" w:type="dxa"/>
          </w:tcPr>
          <w:p w:rsidR="008D73C9" w:rsidRPr="0021320C" w:rsidRDefault="008D73C9" w:rsidP="00DB628A">
            <w:pPr>
              <w:jc w:val="center"/>
              <w:rPr>
                <w:rFonts w:ascii="PT Astra Serif" w:hAnsi="PT Astra Serif"/>
                <w:sz w:val="24"/>
                <w:szCs w:val="24"/>
              </w:rPr>
            </w:pPr>
            <w:r w:rsidRPr="0021320C">
              <w:rPr>
                <w:rFonts w:ascii="PT Astra Serif" w:hAnsi="PT Astra Serif"/>
                <w:sz w:val="24"/>
                <w:szCs w:val="24"/>
              </w:rPr>
              <w:t>5 663</w:t>
            </w:r>
          </w:p>
        </w:tc>
      </w:tr>
      <w:tr w:rsidR="008D73C9" w:rsidRPr="0021320C" w:rsidTr="008D73C9">
        <w:trPr>
          <w:trHeight w:val="282"/>
        </w:trPr>
        <w:tc>
          <w:tcPr>
            <w:tcW w:w="4189" w:type="dxa"/>
            <w:vAlign w:val="bottom"/>
          </w:tcPr>
          <w:p w:rsidR="008D73C9" w:rsidRPr="0021320C" w:rsidRDefault="008D73C9" w:rsidP="00DB628A">
            <w:pPr>
              <w:rPr>
                <w:rFonts w:ascii="PT Astra Serif" w:hAnsi="PT Astra Serif"/>
                <w:sz w:val="24"/>
                <w:szCs w:val="24"/>
              </w:rPr>
            </w:pPr>
            <w:r w:rsidRPr="0021320C">
              <w:rPr>
                <w:rFonts w:ascii="PT Astra Serif" w:hAnsi="PT Astra Serif"/>
                <w:sz w:val="24"/>
                <w:szCs w:val="24"/>
              </w:rPr>
              <w:t>Всего выплачено (тыс. руб.)</w:t>
            </w:r>
          </w:p>
        </w:tc>
        <w:tc>
          <w:tcPr>
            <w:tcW w:w="1843" w:type="dxa"/>
          </w:tcPr>
          <w:p w:rsidR="008D73C9" w:rsidRPr="0021320C" w:rsidRDefault="008D73C9" w:rsidP="00DB628A">
            <w:pPr>
              <w:jc w:val="center"/>
              <w:rPr>
                <w:rFonts w:ascii="PT Astra Serif" w:hAnsi="PT Astra Serif"/>
                <w:sz w:val="24"/>
                <w:szCs w:val="24"/>
              </w:rPr>
            </w:pPr>
            <w:r w:rsidRPr="0021320C">
              <w:rPr>
                <w:rFonts w:ascii="PT Astra Serif" w:hAnsi="PT Astra Serif"/>
                <w:sz w:val="24"/>
                <w:szCs w:val="24"/>
              </w:rPr>
              <w:t>108 331,7</w:t>
            </w:r>
          </w:p>
        </w:tc>
        <w:tc>
          <w:tcPr>
            <w:tcW w:w="1946" w:type="dxa"/>
          </w:tcPr>
          <w:p w:rsidR="008D73C9" w:rsidRPr="0021320C" w:rsidRDefault="008D73C9" w:rsidP="00DB628A">
            <w:pPr>
              <w:jc w:val="center"/>
              <w:rPr>
                <w:rFonts w:ascii="PT Astra Serif" w:hAnsi="PT Astra Serif"/>
                <w:sz w:val="24"/>
                <w:szCs w:val="24"/>
              </w:rPr>
            </w:pPr>
            <w:r w:rsidRPr="0021320C">
              <w:rPr>
                <w:rFonts w:ascii="PT Astra Serif" w:hAnsi="PT Astra Serif"/>
                <w:sz w:val="24"/>
                <w:szCs w:val="24"/>
              </w:rPr>
              <w:t>120 351,9</w:t>
            </w:r>
          </w:p>
        </w:tc>
        <w:tc>
          <w:tcPr>
            <w:tcW w:w="1946" w:type="dxa"/>
          </w:tcPr>
          <w:p w:rsidR="008D73C9" w:rsidRPr="0021320C" w:rsidRDefault="008D73C9" w:rsidP="00DB628A">
            <w:pPr>
              <w:jc w:val="center"/>
              <w:rPr>
                <w:rFonts w:ascii="PT Astra Serif" w:hAnsi="PT Astra Serif"/>
                <w:sz w:val="24"/>
                <w:szCs w:val="24"/>
              </w:rPr>
            </w:pPr>
            <w:r w:rsidRPr="0021320C">
              <w:rPr>
                <w:rFonts w:ascii="PT Astra Serif" w:hAnsi="PT Astra Serif"/>
                <w:sz w:val="24"/>
                <w:szCs w:val="24"/>
              </w:rPr>
              <w:t>122 799,5</w:t>
            </w:r>
          </w:p>
        </w:tc>
      </w:tr>
    </w:tbl>
    <w:p w:rsidR="008D73C9" w:rsidRPr="0021320C" w:rsidRDefault="008D73C9" w:rsidP="00DB628A">
      <w:pPr>
        <w:ind w:firstLine="720"/>
        <w:jc w:val="center"/>
        <w:rPr>
          <w:rFonts w:ascii="PT Astra Serif" w:hAnsi="PT Astra Serif"/>
          <w:b/>
          <w:i/>
          <w:sz w:val="24"/>
          <w:szCs w:val="24"/>
        </w:rPr>
      </w:pPr>
    </w:p>
    <w:p w:rsidR="00C2664D" w:rsidRPr="0021320C" w:rsidRDefault="00C2664D" w:rsidP="00DB628A">
      <w:pPr>
        <w:ind w:firstLine="720"/>
        <w:jc w:val="center"/>
        <w:rPr>
          <w:rFonts w:ascii="PT Astra Serif" w:hAnsi="PT Astra Serif"/>
          <w:i/>
          <w:sz w:val="24"/>
          <w:szCs w:val="24"/>
        </w:rPr>
      </w:pPr>
      <w:r w:rsidRPr="0021320C">
        <w:rPr>
          <w:rFonts w:ascii="PT Astra Serif" w:hAnsi="PT Astra Serif"/>
          <w:b/>
          <w:i/>
          <w:sz w:val="24"/>
          <w:szCs w:val="24"/>
        </w:rPr>
        <w:t>Жилищно-коммунальная выплата (федеральный бюджет)</w:t>
      </w:r>
    </w:p>
    <w:tbl>
      <w:tblPr>
        <w:tblpPr w:leftFromText="180" w:rightFromText="180" w:vertAnchor="text" w:tblpY="1"/>
        <w:tblOverlap w:val="never"/>
        <w:tblW w:w="99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0"/>
        <w:gridCol w:w="1843"/>
        <w:gridCol w:w="1936"/>
        <w:gridCol w:w="1936"/>
      </w:tblGrid>
      <w:tr w:rsidR="008D73C9" w:rsidRPr="0021320C" w:rsidTr="008D73C9">
        <w:trPr>
          <w:trHeight w:val="282"/>
        </w:trPr>
        <w:tc>
          <w:tcPr>
            <w:tcW w:w="4190" w:type="dxa"/>
          </w:tcPr>
          <w:p w:rsidR="008D73C9" w:rsidRPr="0021320C" w:rsidRDefault="008D73C9" w:rsidP="00DB628A">
            <w:pPr>
              <w:jc w:val="center"/>
              <w:rPr>
                <w:rFonts w:ascii="PT Astra Serif" w:hAnsi="PT Astra Serif"/>
                <w:b/>
                <w:sz w:val="24"/>
                <w:szCs w:val="24"/>
              </w:rPr>
            </w:pPr>
            <w:r w:rsidRPr="0021320C">
              <w:rPr>
                <w:rFonts w:ascii="PT Astra Serif" w:hAnsi="PT Astra Serif"/>
                <w:b/>
                <w:sz w:val="24"/>
                <w:szCs w:val="24"/>
              </w:rPr>
              <w:t>Показатели</w:t>
            </w:r>
          </w:p>
        </w:tc>
        <w:tc>
          <w:tcPr>
            <w:tcW w:w="1843" w:type="dxa"/>
          </w:tcPr>
          <w:p w:rsidR="008D73C9" w:rsidRPr="0021320C" w:rsidRDefault="008D73C9" w:rsidP="00DB628A">
            <w:pPr>
              <w:jc w:val="center"/>
              <w:rPr>
                <w:rFonts w:ascii="PT Astra Serif" w:hAnsi="PT Astra Serif"/>
                <w:b/>
                <w:bCs/>
                <w:sz w:val="24"/>
                <w:szCs w:val="24"/>
              </w:rPr>
            </w:pPr>
            <w:r w:rsidRPr="0021320C">
              <w:rPr>
                <w:rFonts w:ascii="PT Astra Serif" w:hAnsi="PT Astra Serif"/>
                <w:b/>
                <w:bCs/>
                <w:sz w:val="24"/>
                <w:szCs w:val="24"/>
              </w:rPr>
              <w:t>2018 год</w:t>
            </w:r>
          </w:p>
        </w:tc>
        <w:tc>
          <w:tcPr>
            <w:tcW w:w="1936" w:type="dxa"/>
          </w:tcPr>
          <w:p w:rsidR="008D73C9" w:rsidRPr="0021320C" w:rsidRDefault="008D73C9" w:rsidP="00DB628A">
            <w:pPr>
              <w:jc w:val="center"/>
              <w:rPr>
                <w:rFonts w:ascii="PT Astra Serif" w:hAnsi="PT Astra Serif"/>
                <w:b/>
                <w:bCs/>
                <w:sz w:val="24"/>
                <w:szCs w:val="24"/>
              </w:rPr>
            </w:pPr>
            <w:r w:rsidRPr="0021320C">
              <w:rPr>
                <w:rFonts w:ascii="PT Astra Serif" w:hAnsi="PT Astra Serif"/>
                <w:b/>
                <w:bCs/>
                <w:sz w:val="24"/>
                <w:szCs w:val="24"/>
              </w:rPr>
              <w:t>2019 год</w:t>
            </w:r>
          </w:p>
        </w:tc>
        <w:tc>
          <w:tcPr>
            <w:tcW w:w="1936" w:type="dxa"/>
          </w:tcPr>
          <w:p w:rsidR="008D73C9" w:rsidRPr="0021320C" w:rsidRDefault="008D73C9" w:rsidP="00DB628A">
            <w:pPr>
              <w:jc w:val="center"/>
              <w:rPr>
                <w:rFonts w:ascii="PT Astra Serif" w:hAnsi="PT Astra Serif"/>
                <w:b/>
                <w:bCs/>
                <w:sz w:val="24"/>
                <w:szCs w:val="24"/>
              </w:rPr>
            </w:pPr>
            <w:r w:rsidRPr="0021320C">
              <w:rPr>
                <w:rFonts w:ascii="PT Astra Serif" w:hAnsi="PT Astra Serif"/>
                <w:b/>
                <w:bCs/>
                <w:sz w:val="24"/>
                <w:szCs w:val="24"/>
              </w:rPr>
              <w:t>2020 год</w:t>
            </w:r>
          </w:p>
        </w:tc>
      </w:tr>
      <w:tr w:rsidR="008D73C9" w:rsidRPr="0021320C" w:rsidTr="008D73C9">
        <w:trPr>
          <w:trHeight w:val="282"/>
        </w:trPr>
        <w:tc>
          <w:tcPr>
            <w:tcW w:w="4190" w:type="dxa"/>
            <w:vAlign w:val="bottom"/>
          </w:tcPr>
          <w:p w:rsidR="008D73C9" w:rsidRPr="0021320C" w:rsidRDefault="008D73C9" w:rsidP="00DB628A">
            <w:pPr>
              <w:rPr>
                <w:rFonts w:ascii="PT Astra Serif" w:hAnsi="PT Astra Serif"/>
                <w:sz w:val="24"/>
                <w:szCs w:val="24"/>
              </w:rPr>
            </w:pPr>
            <w:r w:rsidRPr="0021320C">
              <w:rPr>
                <w:rFonts w:ascii="PT Astra Serif" w:hAnsi="PT Astra Serif"/>
                <w:sz w:val="24"/>
                <w:szCs w:val="24"/>
              </w:rPr>
              <w:t>Количество льготников (чел.)</w:t>
            </w:r>
          </w:p>
        </w:tc>
        <w:tc>
          <w:tcPr>
            <w:tcW w:w="1843" w:type="dxa"/>
          </w:tcPr>
          <w:p w:rsidR="008D73C9" w:rsidRPr="0021320C" w:rsidRDefault="008D73C9" w:rsidP="00DB628A">
            <w:pPr>
              <w:jc w:val="center"/>
              <w:rPr>
                <w:rFonts w:ascii="PT Astra Serif" w:hAnsi="PT Astra Serif"/>
                <w:sz w:val="24"/>
                <w:szCs w:val="24"/>
              </w:rPr>
            </w:pPr>
            <w:r w:rsidRPr="0021320C">
              <w:rPr>
                <w:rFonts w:ascii="PT Astra Serif" w:hAnsi="PT Astra Serif"/>
                <w:sz w:val="24"/>
                <w:szCs w:val="24"/>
              </w:rPr>
              <w:t>1 854</w:t>
            </w:r>
          </w:p>
        </w:tc>
        <w:tc>
          <w:tcPr>
            <w:tcW w:w="1936" w:type="dxa"/>
          </w:tcPr>
          <w:p w:rsidR="008D73C9" w:rsidRPr="0021320C" w:rsidRDefault="008D73C9" w:rsidP="00DB628A">
            <w:pPr>
              <w:jc w:val="center"/>
              <w:rPr>
                <w:rFonts w:ascii="PT Astra Serif" w:hAnsi="PT Astra Serif"/>
                <w:sz w:val="24"/>
                <w:szCs w:val="24"/>
              </w:rPr>
            </w:pPr>
            <w:r w:rsidRPr="0021320C">
              <w:rPr>
                <w:rFonts w:ascii="PT Astra Serif" w:hAnsi="PT Astra Serif"/>
                <w:sz w:val="24"/>
                <w:szCs w:val="24"/>
              </w:rPr>
              <w:t>1 846</w:t>
            </w:r>
          </w:p>
        </w:tc>
        <w:tc>
          <w:tcPr>
            <w:tcW w:w="1936" w:type="dxa"/>
          </w:tcPr>
          <w:p w:rsidR="008D73C9" w:rsidRPr="0021320C" w:rsidRDefault="008D73C9" w:rsidP="00DB628A">
            <w:pPr>
              <w:jc w:val="center"/>
              <w:rPr>
                <w:rFonts w:ascii="PT Astra Serif" w:hAnsi="PT Astra Serif"/>
                <w:sz w:val="24"/>
                <w:szCs w:val="24"/>
              </w:rPr>
            </w:pPr>
            <w:r w:rsidRPr="0021320C">
              <w:rPr>
                <w:rFonts w:ascii="PT Astra Serif" w:hAnsi="PT Astra Serif"/>
                <w:sz w:val="24"/>
                <w:szCs w:val="24"/>
              </w:rPr>
              <w:t>1 798</w:t>
            </w:r>
          </w:p>
        </w:tc>
      </w:tr>
      <w:tr w:rsidR="008D73C9" w:rsidRPr="0021320C" w:rsidTr="008D73C9">
        <w:trPr>
          <w:trHeight w:val="282"/>
        </w:trPr>
        <w:tc>
          <w:tcPr>
            <w:tcW w:w="4190" w:type="dxa"/>
            <w:vAlign w:val="bottom"/>
          </w:tcPr>
          <w:p w:rsidR="008D73C9" w:rsidRPr="0021320C" w:rsidRDefault="008D73C9" w:rsidP="00DB628A">
            <w:pPr>
              <w:rPr>
                <w:rFonts w:ascii="PT Astra Serif" w:hAnsi="PT Astra Serif"/>
                <w:sz w:val="24"/>
                <w:szCs w:val="24"/>
              </w:rPr>
            </w:pPr>
            <w:r w:rsidRPr="0021320C">
              <w:rPr>
                <w:rFonts w:ascii="PT Astra Serif" w:hAnsi="PT Astra Serif"/>
                <w:sz w:val="24"/>
                <w:szCs w:val="24"/>
              </w:rPr>
              <w:t>Всего выплачено (тыс. руб.)</w:t>
            </w:r>
          </w:p>
        </w:tc>
        <w:tc>
          <w:tcPr>
            <w:tcW w:w="1843" w:type="dxa"/>
          </w:tcPr>
          <w:p w:rsidR="008D73C9" w:rsidRPr="0021320C" w:rsidRDefault="008D73C9" w:rsidP="00DB628A">
            <w:pPr>
              <w:jc w:val="center"/>
              <w:rPr>
                <w:rFonts w:ascii="PT Astra Serif" w:hAnsi="PT Astra Serif"/>
                <w:sz w:val="24"/>
                <w:szCs w:val="24"/>
              </w:rPr>
            </w:pPr>
            <w:r w:rsidRPr="0021320C">
              <w:rPr>
                <w:rFonts w:ascii="PT Astra Serif" w:hAnsi="PT Astra Serif"/>
                <w:sz w:val="24"/>
                <w:szCs w:val="24"/>
              </w:rPr>
              <w:t>30 669,2</w:t>
            </w:r>
          </w:p>
        </w:tc>
        <w:tc>
          <w:tcPr>
            <w:tcW w:w="1936" w:type="dxa"/>
          </w:tcPr>
          <w:p w:rsidR="008D73C9" w:rsidRPr="0021320C" w:rsidRDefault="008D73C9" w:rsidP="00DB628A">
            <w:pPr>
              <w:jc w:val="center"/>
              <w:rPr>
                <w:rFonts w:ascii="PT Astra Serif" w:hAnsi="PT Astra Serif"/>
                <w:sz w:val="24"/>
                <w:szCs w:val="24"/>
              </w:rPr>
            </w:pPr>
            <w:r w:rsidRPr="0021320C">
              <w:rPr>
                <w:rFonts w:ascii="PT Astra Serif" w:hAnsi="PT Astra Serif"/>
                <w:sz w:val="24"/>
                <w:szCs w:val="24"/>
              </w:rPr>
              <w:t>34 185,9</w:t>
            </w:r>
          </w:p>
        </w:tc>
        <w:tc>
          <w:tcPr>
            <w:tcW w:w="1936" w:type="dxa"/>
          </w:tcPr>
          <w:p w:rsidR="008D73C9" w:rsidRPr="0021320C" w:rsidRDefault="008D73C9" w:rsidP="00DB628A">
            <w:pPr>
              <w:jc w:val="center"/>
              <w:rPr>
                <w:rFonts w:ascii="PT Astra Serif" w:hAnsi="PT Astra Serif"/>
                <w:sz w:val="24"/>
                <w:szCs w:val="24"/>
              </w:rPr>
            </w:pPr>
            <w:r w:rsidRPr="0021320C">
              <w:rPr>
                <w:rFonts w:ascii="PT Astra Serif" w:hAnsi="PT Astra Serif"/>
                <w:sz w:val="24"/>
                <w:szCs w:val="24"/>
              </w:rPr>
              <w:t>34 916,9</w:t>
            </w:r>
          </w:p>
        </w:tc>
      </w:tr>
    </w:tbl>
    <w:p w:rsidR="00A62EC1" w:rsidRPr="0021320C" w:rsidRDefault="00A62EC1" w:rsidP="00DB628A">
      <w:pPr>
        <w:pStyle w:val="13"/>
        <w:ind w:firstLine="540"/>
        <w:jc w:val="both"/>
        <w:rPr>
          <w:rFonts w:ascii="PT Astra Serif" w:hAnsi="PT Astra Serif"/>
        </w:rPr>
      </w:pPr>
    </w:p>
    <w:p w:rsidR="00C2664D" w:rsidRPr="0021320C" w:rsidRDefault="00C2664D" w:rsidP="00DB628A">
      <w:pPr>
        <w:pStyle w:val="33"/>
        <w:tabs>
          <w:tab w:val="left" w:pos="709"/>
          <w:tab w:val="left" w:pos="1892"/>
        </w:tabs>
        <w:ind w:firstLine="567"/>
        <w:jc w:val="center"/>
        <w:rPr>
          <w:rFonts w:ascii="PT Astra Serif" w:hAnsi="PT Astra Serif"/>
          <w:b/>
          <w:szCs w:val="24"/>
        </w:rPr>
      </w:pPr>
      <w:r w:rsidRPr="0021320C">
        <w:rPr>
          <w:rFonts w:ascii="PT Astra Serif" w:hAnsi="PT Astra Serif"/>
          <w:b/>
          <w:i/>
          <w:szCs w:val="24"/>
        </w:rPr>
        <w:t>Субсидии на оплату жилого</w:t>
      </w:r>
      <w:r w:rsidR="00621A03" w:rsidRPr="0021320C">
        <w:rPr>
          <w:rFonts w:ascii="PT Astra Serif" w:hAnsi="PT Astra Serif"/>
          <w:b/>
          <w:i/>
          <w:szCs w:val="24"/>
        </w:rPr>
        <w:t xml:space="preserve"> помещения и коммунальных услуг</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6"/>
        <w:gridCol w:w="1556"/>
        <w:gridCol w:w="1445"/>
        <w:gridCol w:w="1445"/>
      </w:tblGrid>
      <w:tr w:rsidR="00D811DC" w:rsidRPr="0021320C" w:rsidTr="00D811DC">
        <w:tc>
          <w:tcPr>
            <w:tcW w:w="5506" w:type="dxa"/>
            <w:tcBorders>
              <w:top w:val="single" w:sz="4" w:space="0" w:color="auto"/>
              <w:left w:val="single" w:sz="4" w:space="0" w:color="auto"/>
              <w:bottom w:val="single" w:sz="4" w:space="0" w:color="auto"/>
              <w:right w:val="single" w:sz="4" w:space="0" w:color="auto"/>
            </w:tcBorders>
          </w:tcPr>
          <w:p w:rsidR="00D811DC" w:rsidRPr="0021320C" w:rsidRDefault="00D811DC" w:rsidP="00DB628A">
            <w:pPr>
              <w:pStyle w:val="33"/>
              <w:tabs>
                <w:tab w:val="left" w:pos="709"/>
                <w:tab w:val="left" w:pos="1892"/>
              </w:tabs>
              <w:ind w:firstLine="0"/>
              <w:jc w:val="center"/>
              <w:rPr>
                <w:rFonts w:ascii="PT Astra Serif" w:hAnsi="PT Astra Serif"/>
                <w:b/>
                <w:szCs w:val="24"/>
              </w:rPr>
            </w:pPr>
            <w:r w:rsidRPr="0021320C">
              <w:rPr>
                <w:rFonts w:ascii="PT Astra Serif" w:hAnsi="PT Astra Serif"/>
                <w:b/>
                <w:szCs w:val="24"/>
              </w:rPr>
              <w:t>Показатели</w:t>
            </w:r>
          </w:p>
        </w:tc>
        <w:tc>
          <w:tcPr>
            <w:tcW w:w="1556" w:type="dxa"/>
            <w:tcBorders>
              <w:top w:val="single" w:sz="4" w:space="0" w:color="auto"/>
              <w:left w:val="single" w:sz="4" w:space="0" w:color="auto"/>
              <w:bottom w:val="single" w:sz="4" w:space="0" w:color="auto"/>
              <w:right w:val="single" w:sz="4" w:space="0" w:color="auto"/>
            </w:tcBorders>
          </w:tcPr>
          <w:p w:rsidR="00D811DC" w:rsidRPr="0021320C" w:rsidRDefault="00D811DC" w:rsidP="00DB628A">
            <w:pPr>
              <w:pStyle w:val="33"/>
              <w:tabs>
                <w:tab w:val="left" w:pos="709"/>
                <w:tab w:val="left" w:pos="1892"/>
              </w:tabs>
              <w:ind w:firstLine="0"/>
              <w:jc w:val="center"/>
              <w:rPr>
                <w:rFonts w:ascii="PT Astra Serif" w:hAnsi="PT Astra Serif"/>
                <w:b/>
                <w:bCs/>
                <w:szCs w:val="24"/>
              </w:rPr>
            </w:pPr>
            <w:r w:rsidRPr="0021320C">
              <w:rPr>
                <w:rFonts w:ascii="PT Astra Serif" w:hAnsi="PT Astra Serif"/>
                <w:b/>
                <w:bCs/>
                <w:szCs w:val="24"/>
              </w:rPr>
              <w:t>2018 год</w:t>
            </w:r>
          </w:p>
        </w:tc>
        <w:tc>
          <w:tcPr>
            <w:tcW w:w="1445" w:type="dxa"/>
            <w:tcBorders>
              <w:top w:val="single" w:sz="4" w:space="0" w:color="auto"/>
              <w:left w:val="single" w:sz="4" w:space="0" w:color="auto"/>
              <w:bottom w:val="single" w:sz="4" w:space="0" w:color="auto"/>
              <w:right w:val="single" w:sz="4" w:space="0" w:color="auto"/>
            </w:tcBorders>
          </w:tcPr>
          <w:p w:rsidR="00D811DC" w:rsidRPr="0021320C" w:rsidRDefault="00D811DC" w:rsidP="00DB628A">
            <w:pPr>
              <w:pStyle w:val="33"/>
              <w:tabs>
                <w:tab w:val="left" w:pos="709"/>
                <w:tab w:val="left" w:pos="1892"/>
              </w:tabs>
              <w:ind w:firstLine="0"/>
              <w:jc w:val="center"/>
              <w:rPr>
                <w:rFonts w:ascii="PT Astra Serif" w:hAnsi="PT Astra Serif"/>
                <w:b/>
                <w:bCs/>
                <w:szCs w:val="24"/>
              </w:rPr>
            </w:pPr>
            <w:r w:rsidRPr="0021320C">
              <w:rPr>
                <w:rFonts w:ascii="PT Astra Serif" w:hAnsi="PT Astra Serif"/>
                <w:b/>
                <w:bCs/>
                <w:szCs w:val="24"/>
              </w:rPr>
              <w:t>2019 год</w:t>
            </w:r>
          </w:p>
        </w:tc>
        <w:tc>
          <w:tcPr>
            <w:tcW w:w="1445" w:type="dxa"/>
            <w:tcBorders>
              <w:top w:val="single" w:sz="4" w:space="0" w:color="auto"/>
              <w:left w:val="single" w:sz="4" w:space="0" w:color="auto"/>
              <w:bottom w:val="single" w:sz="4" w:space="0" w:color="auto"/>
              <w:right w:val="single" w:sz="4" w:space="0" w:color="auto"/>
            </w:tcBorders>
          </w:tcPr>
          <w:p w:rsidR="00D811DC" w:rsidRPr="0021320C" w:rsidRDefault="00D811DC" w:rsidP="00DB628A">
            <w:pPr>
              <w:pStyle w:val="33"/>
              <w:tabs>
                <w:tab w:val="left" w:pos="709"/>
                <w:tab w:val="left" w:pos="1892"/>
              </w:tabs>
              <w:ind w:firstLine="0"/>
              <w:jc w:val="center"/>
              <w:rPr>
                <w:rFonts w:ascii="PT Astra Serif" w:hAnsi="PT Astra Serif"/>
                <w:b/>
                <w:bCs/>
                <w:szCs w:val="24"/>
              </w:rPr>
            </w:pPr>
            <w:r w:rsidRPr="0021320C">
              <w:rPr>
                <w:rFonts w:ascii="PT Astra Serif" w:hAnsi="PT Astra Serif"/>
                <w:b/>
                <w:bCs/>
                <w:szCs w:val="24"/>
              </w:rPr>
              <w:t>2020 год</w:t>
            </w:r>
          </w:p>
        </w:tc>
      </w:tr>
      <w:tr w:rsidR="00D811DC" w:rsidRPr="0021320C" w:rsidTr="00D811DC">
        <w:tc>
          <w:tcPr>
            <w:tcW w:w="5506" w:type="dxa"/>
            <w:tcBorders>
              <w:top w:val="single" w:sz="4" w:space="0" w:color="auto"/>
              <w:left w:val="single" w:sz="4" w:space="0" w:color="auto"/>
              <w:bottom w:val="single" w:sz="4" w:space="0" w:color="auto"/>
              <w:right w:val="single" w:sz="4" w:space="0" w:color="auto"/>
            </w:tcBorders>
          </w:tcPr>
          <w:p w:rsidR="00D811DC" w:rsidRPr="0021320C" w:rsidRDefault="00D811DC" w:rsidP="00DB628A">
            <w:pPr>
              <w:pStyle w:val="33"/>
              <w:tabs>
                <w:tab w:val="left" w:pos="709"/>
                <w:tab w:val="left" w:pos="1892"/>
              </w:tabs>
              <w:ind w:firstLine="0"/>
              <w:jc w:val="left"/>
              <w:rPr>
                <w:rFonts w:ascii="PT Astra Serif" w:hAnsi="PT Astra Serif"/>
                <w:szCs w:val="24"/>
              </w:rPr>
            </w:pPr>
            <w:r w:rsidRPr="0021320C">
              <w:rPr>
                <w:rFonts w:ascii="PT Astra Serif" w:hAnsi="PT Astra Serif"/>
                <w:szCs w:val="24"/>
              </w:rPr>
              <w:t>Число семей</w:t>
            </w:r>
          </w:p>
        </w:tc>
        <w:tc>
          <w:tcPr>
            <w:tcW w:w="1556" w:type="dxa"/>
            <w:tcBorders>
              <w:top w:val="single" w:sz="4" w:space="0" w:color="auto"/>
              <w:left w:val="single" w:sz="4" w:space="0" w:color="auto"/>
              <w:bottom w:val="single" w:sz="4" w:space="0" w:color="auto"/>
              <w:right w:val="single" w:sz="4" w:space="0" w:color="auto"/>
            </w:tcBorders>
          </w:tcPr>
          <w:p w:rsidR="00D811DC" w:rsidRPr="0021320C" w:rsidRDefault="00D811DC" w:rsidP="00DB628A">
            <w:pPr>
              <w:jc w:val="center"/>
              <w:rPr>
                <w:rFonts w:ascii="PT Astra Serif" w:hAnsi="PT Astra Serif"/>
                <w:sz w:val="24"/>
                <w:szCs w:val="24"/>
              </w:rPr>
            </w:pPr>
            <w:r w:rsidRPr="0021320C">
              <w:rPr>
                <w:rFonts w:ascii="PT Astra Serif" w:hAnsi="PT Astra Serif"/>
                <w:sz w:val="24"/>
                <w:szCs w:val="24"/>
              </w:rPr>
              <w:t>417</w:t>
            </w:r>
          </w:p>
        </w:tc>
        <w:tc>
          <w:tcPr>
            <w:tcW w:w="1445" w:type="dxa"/>
            <w:tcBorders>
              <w:top w:val="single" w:sz="4" w:space="0" w:color="auto"/>
              <w:left w:val="single" w:sz="4" w:space="0" w:color="auto"/>
              <w:bottom w:val="single" w:sz="4" w:space="0" w:color="auto"/>
              <w:right w:val="single" w:sz="4" w:space="0" w:color="auto"/>
            </w:tcBorders>
          </w:tcPr>
          <w:p w:rsidR="00D811DC" w:rsidRPr="0021320C" w:rsidRDefault="00D811DC" w:rsidP="00DB628A">
            <w:pPr>
              <w:jc w:val="center"/>
              <w:rPr>
                <w:rFonts w:ascii="PT Astra Serif" w:hAnsi="PT Astra Serif"/>
                <w:sz w:val="24"/>
                <w:szCs w:val="24"/>
              </w:rPr>
            </w:pPr>
            <w:r w:rsidRPr="0021320C">
              <w:rPr>
                <w:rFonts w:ascii="PT Astra Serif" w:hAnsi="PT Astra Serif"/>
                <w:sz w:val="24"/>
                <w:szCs w:val="24"/>
              </w:rPr>
              <w:t>393</w:t>
            </w:r>
          </w:p>
        </w:tc>
        <w:tc>
          <w:tcPr>
            <w:tcW w:w="1445" w:type="dxa"/>
            <w:tcBorders>
              <w:top w:val="single" w:sz="4" w:space="0" w:color="auto"/>
              <w:left w:val="single" w:sz="4" w:space="0" w:color="auto"/>
              <w:bottom w:val="single" w:sz="4" w:space="0" w:color="auto"/>
              <w:right w:val="single" w:sz="4" w:space="0" w:color="auto"/>
            </w:tcBorders>
          </w:tcPr>
          <w:p w:rsidR="00D811DC" w:rsidRPr="0021320C" w:rsidRDefault="00D811DC" w:rsidP="00DB628A">
            <w:pPr>
              <w:jc w:val="center"/>
              <w:rPr>
                <w:rFonts w:ascii="PT Astra Serif" w:hAnsi="PT Astra Serif"/>
                <w:sz w:val="24"/>
                <w:szCs w:val="24"/>
              </w:rPr>
            </w:pPr>
            <w:r w:rsidRPr="0021320C">
              <w:rPr>
                <w:rFonts w:ascii="PT Astra Serif" w:hAnsi="PT Astra Serif"/>
                <w:sz w:val="24"/>
                <w:szCs w:val="24"/>
              </w:rPr>
              <w:t>315</w:t>
            </w:r>
          </w:p>
        </w:tc>
      </w:tr>
      <w:tr w:rsidR="00D811DC" w:rsidRPr="0021320C" w:rsidTr="00D811DC">
        <w:tc>
          <w:tcPr>
            <w:tcW w:w="5506" w:type="dxa"/>
            <w:tcBorders>
              <w:top w:val="single" w:sz="4" w:space="0" w:color="auto"/>
              <w:left w:val="single" w:sz="4" w:space="0" w:color="auto"/>
              <w:bottom w:val="single" w:sz="4" w:space="0" w:color="auto"/>
              <w:right w:val="single" w:sz="4" w:space="0" w:color="auto"/>
            </w:tcBorders>
          </w:tcPr>
          <w:p w:rsidR="00D811DC" w:rsidRPr="0021320C" w:rsidRDefault="00D811DC" w:rsidP="00DB628A">
            <w:pPr>
              <w:pStyle w:val="33"/>
              <w:tabs>
                <w:tab w:val="left" w:pos="709"/>
                <w:tab w:val="left" w:pos="1892"/>
              </w:tabs>
              <w:ind w:firstLine="0"/>
              <w:jc w:val="left"/>
              <w:rPr>
                <w:rFonts w:ascii="PT Astra Serif" w:hAnsi="PT Astra Serif"/>
                <w:szCs w:val="24"/>
              </w:rPr>
            </w:pPr>
            <w:r w:rsidRPr="0021320C">
              <w:rPr>
                <w:rFonts w:ascii="PT Astra Serif" w:hAnsi="PT Astra Serif"/>
                <w:szCs w:val="24"/>
              </w:rPr>
              <w:t>Численность лиц, проживавших в семьях (чел.)</w:t>
            </w:r>
          </w:p>
        </w:tc>
        <w:tc>
          <w:tcPr>
            <w:tcW w:w="1556" w:type="dxa"/>
            <w:tcBorders>
              <w:top w:val="single" w:sz="4" w:space="0" w:color="auto"/>
              <w:left w:val="single" w:sz="4" w:space="0" w:color="auto"/>
              <w:bottom w:val="single" w:sz="4" w:space="0" w:color="auto"/>
              <w:right w:val="single" w:sz="4" w:space="0" w:color="auto"/>
            </w:tcBorders>
          </w:tcPr>
          <w:p w:rsidR="00D811DC" w:rsidRPr="0021320C" w:rsidRDefault="00D811DC" w:rsidP="00DB628A">
            <w:pPr>
              <w:jc w:val="center"/>
              <w:rPr>
                <w:rFonts w:ascii="PT Astra Serif" w:hAnsi="PT Astra Serif"/>
                <w:sz w:val="24"/>
                <w:szCs w:val="24"/>
              </w:rPr>
            </w:pPr>
            <w:r w:rsidRPr="0021320C">
              <w:rPr>
                <w:rFonts w:ascii="PT Astra Serif" w:hAnsi="PT Astra Serif"/>
                <w:sz w:val="24"/>
                <w:szCs w:val="24"/>
              </w:rPr>
              <w:t>800</w:t>
            </w:r>
          </w:p>
        </w:tc>
        <w:tc>
          <w:tcPr>
            <w:tcW w:w="1445" w:type="dxa"/>
            <w:tcBorders>
              <w:top w:val="single" w:sz="4" w:space="0" w:color="auto"/>
              <w:left w:val="single" w:sz="4" w:space="0" w:color="auto"/>
              <w:bottom w:val="single" w:sz="4" w:space="0" w:color="auto"/>
              <w:right w:val="single" w:sz="4" w:space="0" w:color="auto"/>
            </w:tcBorders>
          </w:tcPr>
          <w:p w:rsidR="00D811DC" w:rsidRPr="0021320C" w:rsidRDefault="00D811DC" w:rsidP="00DB628A">
            <w:pPr>
              <w:jc w:val="center"/>
              <w:rPr>
                <w:rFonts w:ascii="PT Astra Serif" w:hAnsi="PT Astra Serif"/>
                <w:sz w:val="24"/>
                <w:szCs w:val="24"/>
              </w:rPr>
            </w:pPr>
            <w:r w:rsidRPr="0021320C">
              <w:rPr>
                <w:rFonts w:ascii="PT Astra Serif" w:hAnsi="PT Astra Serif"/>
                <w:sz w:val="24"/>
                <w:szCs w:val="24"/>
              </w:rPr>
              <w:t>721</w:t>
            </w:r>
          </w:p>
        </w:tc>
        <w:tc>
          <w:tcPr>
            <w:tcW w:w="1445" w:type="dxa"/>
            <w:tcBorders>
              <w:top w:val="single" w:sz="4" w:space="0" w:color="auto"/>
              <w:left w:val="single" w:sz="4" w:space="0" w:color="auto"/>
              <w:bottom w:val="single" w:sz="4" w:space="0" w:color="auto"/>
              <w:right w:val="single" w:sz="4" w:space="0" w:color="auto"/>
            </w:tcBorders>
          </w:tcPr>
          <w:p w:rsidR="00D811DC" w:rsidRPr="0021320C" w:rsidRDefault="00D811DC" w:rsidP="00DB628A">
            <w:pPr>
              <w:jc w:val="center"/>
              <w:rPr>
                <w:rFonts w:ascii="PT Astra Serif" w:hAnsi="PT Astra Serif"/>
                <w:sz w:val="24"/>
                <w:szCs w:val="24"/>
              </w:rPr>
            </w:pPr>
            <w:r w:rsidRPr="0021320C">
              <w:rPr>
                <w:rFonts w:ascii="PT Astra Serif" w:hAnsi="PT Astra Serif"/>
                <w:sz w:val="24"/>
                <w:szCs w:val="24"/>
              </w:rPr>
              <w:t>700</w:t>
            </w:r>
          </w:p>
        </w:tc>
      </w:tr>
      <w:tr w:rsidR="00D811DC" w:rsidRPr="0021320C" w:rsidTr="00D811DC">
        <w:tc>
          <w:tcPr>
            <w:tcW w:w="5506" w:type="dxa"/>
            <w:tcBorders>
              <w:top w:val="single" w:sz="4" w:space="0" w:color="auto"/>
              <w:left w:val="single" w:sz="4" w:space="0" w:color="auto"/>
              <w:bottom w:val="single" w:sz="4" w:space="0" w:color="auto"/>
              <w:right w:val="single" w:sz="4" w:space="0" w:color="auto"/>
            </w:tcBorders>
          </w:tcPr>
          <w:p w:rsidR="00D811DC" w:rsidRPr="0021320C" w:rsidRDefault="00D811DC" w:rsidP="00DB628A">
            <w:pPr>
              <w:pStyle w:val="33"/>
              <w:tabs>
                <w:tab w:val="left" w:pos="709"/>
                <w:tab w:val="left" w:pos="1892"/>
              </w:tabs>
              <w:ind w:firstLine="0"/>
              <w:jc w:val="left"/>
              <w:rPr>
                <w:rFonts w:ascii="PT Astra Serif" w:hAnsi="PT Astra Serif"/>
                <w:szCs w:val="24"/>
              </w:rPr>
            </w:pPr>
            <w:r w:rsidRPr="0021320C">
              <w:rPr>
                <w:rFonts w:ascii="PT Astra Serif" w:hAnsi="PT Astra Serif"/>
                <w:szCs w:val="24"/>
              </w:rPr>
              <w:t xml:space="preserve">Средний размер субсидии в месяц (руб.) </w:t>
            </w:r>
          </w:p>
        </w:tc>
        <w:tc>
          <w:tcPr>
            <w:tcW w:w="1556" w:type="dxa"/>
            <w:tcBorders>
              <w:top w:val="single" w:sz="4" w:space="0" w:color="auto"/>
              <w:left w:val="single" w:sz="4" w:space="0" w:color="auto"/>
              <w:bottom w:val="single" w:sz="4" w:space="0" w:color="auto"/>
              <w:right w:val="single" w:sz="4" w:space="0" w:color="auto"/>
            </w:tcBorders>
          </w:tcPr>
          <w:p w:rsidR="00D811DC" w:rsidRPr="0021320C" w:rsidRDefault="00D811DC" w:rsidP="00DB628A">
            <w:pPr>
              <w:jc w:val="center"/>
              <w:rPr>
                <w:rFonts w:ascii="PT Astra Serif" w:hAnsi="PT Astra Serif"/>
                <w:sz w:val="24"/>
                <w:szCs w:val="24"/>
              </w:rPr>
            </w:pPr>
            <w:r w:rsidRPr="0021320C">
              <w:rPr>
                <w:rFonts w:ascii="PT Astra Serif" w:hAnsi="PT Astra Serif"/>
                <w:sz w:val="24"/>
                <w:szCs w:val="24"/>
              </w:rPr>
              <w:t>2 605,25</w:t>
            </w:r>
          </w:p>
        </w:tc>
        <w:tc>
          <w:tcPr>
            <w:tcW w:w="1445" w:type="dxa"/>
            <w:tcBorders>
              <w:top w:val="single" w:sz="4" w:space="0" w:color="auto"/>
              <w:left w:val="single" w:sz="4" w:space="0" w:color="auto"/>
              <w:bottom w:val="single" w:sz="4" w:space="0" w:color="auto"/>
              <w:right w:val="single" w:sz="4" w:space="0" w:color="auto"/>
            </w:tcBorders>
          </w:tcPr>
          <w:p w:rsidR="00D811DC" w:rsidRPr="0021320C" w:rsidRDefault="00D811DC" w:rsidP="00DB628A">
            <w:pPr>
              <w:jc w:val="center"/>
              <w:rPr>
                <w:rFonts w:ascii="PT Astra Serif" w:hAnsi="PT Astra Serif"/>
                <w:sz w:val="24"/>
                <w:szCs w:val="24"/>
              </w:rPr>
            </w:pPr>
            <w:r w:rsidRPr="0021320C">
              <w:rPr>
                <w:rFonts w:ascii="PT Astra Serif" w:hAnsi="PT Astra Serif"/>
                <w:sz w:val="24"/>
                <w:szCs w:val="24"/>
              </w:rPr>
              <w:t>2 980,00</w:t>
            </w:r>
          </w:p>
        </w:tc>
        <w:tc>
          <w:tcPr>
            <w:tcW w:w="1445" w:type="dxa"/>
            <w:tcBorders>
              <w:top w:val="single" w:sz="4" w:space="0" w:color="auto"/>
              <w:left w:val="single" w:sz="4" w:space="0" w:color="auto"/>
              <w:bottom w:val="single" w:sz="4" w:space="0" w:color="auto"/>
              <w:right w:val="single" w:sz="4" w:space="0" w:color="auto"/>
            </w:tcBorders>
          </w:tcPr>
          <w:p w:rsidR="00D811DC" w:rsidRPr="0021320C" w:rsidRDefault="008D73C9" w:rsidP="00DB628A">
            <w:pPr>
              <w:jc w:val="center"/>
              <w:rPr>
                <w:rFonts w:ascii="PT Astra Serif" w:hAnsi="PT Astra Serif"/>
                <w:sz w:val="24"/>
                <w:szCs w:val="24"/>
              </w:rPr>
            </w:pPr>
            <w:r w:rsidRPr="0021320C">
              <w:rPr>
                <w:rFonts w:ascii="PT Astra Serif" w:hAnsi="PT Astra Serif"/>
                <w:sz w:val="24"/>
                <w:szCs w:val="24"/>
              </w:rPr>
              <w:t>3 213,81</w:t>
            </w:r>
          </w:p>
        </w:tc>
      </w:tr>
    </w:tbl>
    <w:p w:rsidR="00D270E8" w:rsidRPr="0021320C" w:rsidRDefault="00D270E8" w:rsidP="00DB628A">
      <w:pPr>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 xml:space="preserve">Субсидии на оплату жилого помещения и коммунальных услуг предоставляются гражданам в соответствии с </w:t>
      </w:r>
      <w:hyperlink r:id="rId11" w:history="1">
        <w:r w:rsidRPr="0021320C">
          <w:rPr>
            <w:rFonts w:ascii="PT Astra Serif" w:hAnsi="PT Astra Serif"/>
            <w:sz w:val="24"/>
            <w:szCs w:val="24"/>
          </w:rPr>
          <w:t>Правила</w:t>
        </w:r>
      </w:hyperlink>
      <w:r w:rsidRPr="0021320C">
        <w:rPr>
          <w:rFonts w:ascii="PT Astra Serif" w:hAnsi="PT Astra Serif"/>
          <w:sz w:val="24"/>
          <w:szCs w:val="24"/>
        </w:rPr>
        <w:t xml:space="preserve">ми предоставления субсидий на оплату жилого помещения и коммунальных услуг, утвержденными Постановлением Правительства Российской Федерации от 14 декабря 2005 года № 761 (далее - Правила). </w:t>
      </w:r>
    </w:p>
    <w:p w:rsidR="00D270E8" w:rsidRPr="0021320C" w:rsidRDefault="00D270E8" w:rsidP="00DB628A">
      <w:pPr>
        <w:autoSpaceDE w:val="0"/>
        <w:autoSpaceDN w:val="0"/>
        <w:adjustRightInd w:val="0"/>
        <w:ind w:firstLine="709"/>
        <w:jc w:val="both"/>
        <w:rPr>
          <w:rFonts w:ascii="PT Astra Serif" w:hAnsi="PT Astra Serif"/>
          <w:sz w:val="24"/>
          <w:szCs w:val="24"/>
        </w:rPr>
      </w:pPr>
      <w:r w:rsidRPr="0021320C">
        <w:rPr>
          <w:rFonts w:ascii="PT Astra Serif" w:hAnsi="PT Astra Serif"/>
          <w:i/>
          <w:iCs/>
          <w:sz w:val="24"/>
          <w:szCs w:val="24"/>
        </w:rPr>
        <w:t xml:space="preserve">Наблюдается уменьшение количества семей и лиц, проживающих в семьях, </w:t>
      </w:r>
      <w:r w:rsidRPr="0021320C">
        <w:rPr>
          <w:rFonts w:ascii="PT Astra Serif" w:hAnsi="PT Astra Serif"/>
          <w:sz w:val="24"/>
          <w:szCs w:val="24"/>
        </w:rPr>
        <w:t>получивших субсидию за 20</w:t>
      </w:r>
      <w:r w:rsidR="008D73C9" w:rsidRPr="0021320C">
        <w:rPr>
          <w:rFonts w:ascii="PT Astra Serif" w:hAnsi="PT Astra Serif"/>
          <w:sz w:val="24"/>
          <w:szCs w:val="24"/>
        </w:rPr>
        <w:t>20</w:t>
      </w:r>
      <w:r w:rsidRPr="0021320C">
        <w:rPr>
          <w:rFonts w:ascii="PT Astra Serif" w:hAnsi="PT Astra Serif"/>
          <w:sz w:val="24"/>
          <w:szCs w:val="24"/>
        </w:rPr>
        <w:t xml:space="preserve"> год (в сравнении с </w:t>
      </w:r>
      <w:r w:rsidR="00DD3876" w:rsidRPr="0021320C">
        <w:rPr>
          <w:rFonts w:ascii="PT Astra Serif" w:hAnsi="PT Astra Serif"/>
          <w:sz w:val="24"/>
          <w:szCs w:val="24"/>
        </w:rPr>
        <w:t>предыдущими годами)</w:t>
      </w:r>
      <w:r w:rsidRPr="0021320C">
        <w:rPr>
          <w:rFonts w:ascii="PT Astra Serif" w:hAnsi="PT Astra Serif"/>
          <w:sz w:val="24"/>
          <w:szCs w:val="24"/>
        </w:rPr>
        <w:t xml:space="preserve">. </w:t>
      </w:r>
    </w:p>
    <w:p w:rsidR="00D270E8" w:rsidRPr="0021320C" w:rsidRDefault="00D270E8" w:rsidP="00DB628A">
      <w:pPr>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 xml:space="preserve">В целях информирования населения Департаментом </w:t>
      </w:r>
      <w:r w:rsidR="008D73C9" w:rsidRPr="0021320C">
        <w:rPr>
          <w:rFonts w:ascii="PT Astra Serif" w:hAnsi="PT Astra Serif"/>
          <w:sz w:val="24"/>
          <w:szCs w:val="24"/>
        </w:rPr>
        <w:t>на</w:t>
      </w:r>
      <w:r w:rsidRPr="0021320C">
        <w:rPr>
          <w:rFonts w:ascii="PT Astra Serif" w:hAnsi="PT Astra Serif"/>
          <w:sz w:val="24"/>
          <w:szCs w:val="24"/>
        </w:rPr>
        <w:t>правл</w:t>
      </w:r>
      <w:r w:rsidR="008D73C9" w:rsidRPr="0021320C">
        <w:rPr>
          <w:rFonts w:ascii="PT Astra Serif" w:hAnsi="PT Astra Serif"/>
          <w:sz w:val="24"/>
          <w:szCs w:val="24"/>
        </w:rPr>
        <w:t>яются</w:t>
      </w:r>
      <w:r w:rsidRPr="0021320C">
        <w:rPr>
          <w:rFonts w:ascii="PT Astra Serif" w:hAnsi="PT Astra Serif"/>
          <w:sz w:val="24"/>
          <w:szCs w:val="24"/>
        </w:rPr>
        <w:t xml:space="preserve"> в управляющие компании памяток о порядке предоставления субсидий для размещения на информационных </w:t>
      </w:r>
      <w:r w:rsidR="008D73C9" w:rsidRPr="0021320C">
        <w:rPr>
          <w:rFonts w:ascii="PT Astra Serif" w:hAnsi="PT Astra Serif"/>
          <w:sz w:val="24"/>
          <w:szCs w:val="24"/>
        </w:rPr>
        <w:t>стендах в местах приема граждан.</w:t>
      </w:r>
    </w:p>
    <w:p w:rsidR="00FE1456" w:rsidRPr="0021320C" w:rsidRDefault="00FE1456" w:rsidP="00DB628A">
      <w:pPr>
        <w:pStyle w:val="afd"/>
        <w:ind w:firstLine="567"/>
        <w:jc w:val="both"/>
        <w:rPr>
          <w:rFonts w:ascii="PT Astra Serif" w:hAnsi="PT Astra Serif"/>
        </w:rPr>
      </w:pPr>
    </w:p>
    <w:p w:rsidR="009E570B" w:rsidRPr="0021320C" w:rsidRDefault="00446BE8" w:rsidP="00446BE8">
      <w:pPr>
        <w:pStyle w:val="33"/>
        <w:tabs>
          <w:tab w:val="left" w:pos="709"/>
          <w:tab w:val="left" w:pos="1892"/>
        </w:tabs>
        <w:ind w:left="284" w:firstLine="0"/>
        <w:jc w:val="center"/>
        <w:rPr>
          <w:rFonts w:ascii="PT Astra Serif" w:hAnsi="PT Astra Serif"/>
          <w:b/>
          <w:szCs w:val="24"/>
        </w:rPr>
      </w:pPr>
      <w:r>
        <w:rPr>
          <w:rFonts w:ascii="PT Astra Serif" w:hAnsi="PT Astra Serif"/>
          <w:b/>
          <w:szCs w:val="24"/>
        </w:rPr>
        <w:t>1.3.</w:t>
      </w:r>
      <w:r w:rsidR="009E570B" w:rsidRPr="0021320C">
        <w:rPr>
          <w:rFonts w:ascii="PT Astra Serif" w:hAnsi="PT Astra Serif"/>
          <w:b/>
          <w:szCs w:val="24"/>
        </w:rPr>
        <w:t>Социальная поддержка семей, имеющих детей</w:t>
      </w:r>
    </w:p>
    <w:p w:rsidR="008464FB" w:rsidRPr="0021320C" w:rsidRDefault="008464FB" w:rsidP="00DB628A">
      <w:pPr>
        <w:ind w:firstLine="709"/>
        <w:jc w:val="both"/>
        <w:rPr>
          <w:rFonts w:ascii="PT Astra Serif" w:hAnsi="PT Astra Serif"/>
          <w:sz w:val="24"/>
          <w:szCs w:val="24"/>
        </w:rPr>
      </w:pPr>
    </w:p>
    <w:p w:rsidR="008464FB" w:rsidRPr="0021320C" w:rsidRDefault="008464FB" w:rsidP="00DB628A">
      <w:pPr>
        <w:ind w:firstLine="709"/>
        <w:jc w:val="both"/>
        <w:rPr>
          <w:rFonts w:ascii="PT Astra Serif" w:hAnsi="PT Astra Serif"/>
          <w:sz w:val="24"/>
          <w:szCs w:val="24"/>
        </w:rPr>
      </w:pPr>
      <w:r w:rsidRPr="0021320C">
        <w:rPr>
          <w:rFonts w:ascii="PT Astra Serif" w:hAnsi="PT Astra Serif"/>
          <w:sz w:val="24"/>
          <w:szCs w:val="24"/>
        </w:rPr>
        <w:t xml:space="preserve">Основными задачами на 2020 год являлись: дальнейшая реализация мероприятий по укреплению института семьи и улучшению демографической ситуации в городе; своевременное и качественное предоставление населению муниципального образования льгот, гарантий и компенсаций, предусмотренных федеральным и региональным законодательством. </w:t>
      </w:r>
    </w:p>
    <w:p w:rsidR="008464FB" w:rsidRPr="0021320C" w:rsidRDefault="008464FB" w:rsidP="00DB628A">
      <w:pPr>
        <w:ind w:firstLine="709"/>
        <w:jc w:val="both"/>
        <w:rPr>
          <w:rFonts w:ascii="PT Astra Serif" w:hAnsi="PT Astra Serif"/>
          <w:sz w:val="24"/>
          <w:szCs w:val="24"/>
        </w:rPr>
      </w:pPr>
      <w:r w:rsidRPr="0021320C">
        <w:rPr>
          <w:rFonts w:ascii="PT Astra Serif" w:hAnsi="PT Astra Serif"/>
          <w:sz w:val="24"/>
          <w:szCs w:val="24"/>
        </w:rPr>
        <w:t xml:space="preserve">Поддержка семей с детьми – одна из действенных мер улучшения демографической ситуации. В Салехарде наблюдается устойчивый рост рождаемости, это обусловлено повышением уровня жизни семей, проявлением заботы со стороны автономного округа и города. </w:t>
      </w:r>
    </w:p>
    <w:p w:rsidR="008464FB" w:rsidRPr="0021320C" w:rsidRDefault="008464FB" w:rsidP="00DB628A">
      <w:pPr>
        <w:ind w:firstLine="709"/>
        <w:jc w:val="both"/>
        <w:rPr>
          <w:rFonts w:ascii="PT Astra Serif" w:hAnsi="PT Astra Serif"/>
          <w:sz w:val="24"/>
          <w:szCs w:val="24"/>
        </w:rPr>
      </w:pPr>
      <w:r w:rsidRPr="0021320C">
        <w:rPr>
          <w:rFonts w:ascii="PT Astra Serif" w:hAnsi="PT Astra Serif"/>
          <w:sz w:val="24"/>
          <w:szCs w:val="24"/>
        </w:rPr>
        <w:t>Динамика большинства показателей по отношению к прошлым годам демонстрирует положительную направленность.</w:t>
      </w:r>
    </w:p>
    <w:p w:rsidR="008464FB" w:rsidRPr="0021320C" w:rsidRDefault="008464FB" w:rsidP="00DB628A">
      <w:pPr>
        <w:ind w:firstLine="709"/>
        <w:jc w:val="center"/>
        <w:rPr>
          <w:rFonts w:ascii="PT Astra Serif" w:hAnsi="PT Astra Serif"/>
          <w:b/>
          <w:i/>
          <w:sz w:val="24"/>
          <w:szCs w:val="24"/>
        </w:rPr>
      </w:pPr>
      <w:r w:rsidRPr="0021320C">
        <w:rPr>
          <w:rFonts w:ascii="PT Astra Serif" w:hAnsi="PT Astra Serif"/>
          <w:b/>
          <w:i/>
          <w:sz w:val="24"/>
          <w:szCs w:val="24"/>
        </w:rPr>
        <w:t xml:space="preserve">Численность семей с детьми, состоящих на учете в Департаменте </w:t>
      </w:r>
    </w:p>
    <w:tbl>
      <w:tblPr>
        <w:tblW w:w="0" w:type="auto"/>
        <w:jc w:val="center"/>
        <w:tblInd w:w="-2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7990"/>
      </w:tblGrid>
      <w:tr w:rsidR="008464FB" w:rsidRPr="0021320C" w:rsidTr="008464FB">
        <w:trPr>
          <w:jc w:val="center"/>
        </w:trPr>
        <w:tc>
          <w:tcPr>
            <w:tcW w:w="188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Годы</w:t>
            </w:r>
          </w:p>
        </w:tc>
        <w:tc>
          <w:tcPr>
            <w:tcW w:w="799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Количество семей, состоящих на учете в Департаменте</w:t>
            </w:r>
          </w:p>
        </w:tc>
      </w:tr>
      <w:tr w:rsidR="008464FB" w:rsidRPr="0021320C" w:rsidTr="008464FB">
        <w:trPr>
          <w:jc w:val="center"/>
        </w:trPr>
        <w:tc>
          <w:tcPr>
            <w:tcW w:w="188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2018</w:t>
            </w:r>
          </w:p>
        </w:tc>
        <w:tc>
          <w:tcPr>
            <w:tcW w:w="799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pStyle w:val="af4"/>
              <w:ind w:left="-30" w:firstLine="30"/>
              <w:jc w:val="center"/>
              <w:rPr>
                <w:rFonts w:ascii="PT Astra Serif" w:hAnsi="PT Astra Serif"/>
                <w:lang w:val="ru-RU"/>
              </w:rPr>
            </w:pPr>
            <w:r w:rsidRPr="0021320C">
              <w:rPr>
                <w:rFonts w:ascii="PT Astra Serif" w:hAnsi="PT Astra Serif"/>
                <w:lang w:val="ru-RU"/>
              </w:rPr>
              <w:t>5 828</w:t>
            </w:r>
          </w:p>
        </w:tc>
      </w:tr>
      <w:tr w:rsidR="008464FB" w:rsidRPr="0021320C" w:rsidTr="008464FB">
        <w:trPr>
          <w:jc w:val="center"/>
        </w:trPr>
        <w:tc>
          <w:tcPr>
            <w:tcW w:w="188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2019</w:t>
            </w:r>
          </w:p>
        </w:tc>
        <w:tc>
          <w:tcPr>
            <w:tcW w:w="799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pStyle w:val="af4"/>
              <w:ind w:left="-30" w:firstLine="30"/>
              <w:jc w:val="center"/>
              <w:rPr>
                <w:rFonts w:ascii="PT Astra Serif" w:hAnsi="PT Astra Serif"/>
                <w:lang w:val="ru-RU"/>
              </w:rPr>
            </w:pPr>
            <w:r w:rsidRPr="0021320C">
              <w:rPr>
                <w:rFonts w:ascii="PT Astra Serif" w:hAnsi="PT Astra Serif"/>
                <w:lang w:val="ru-RU"/>
              </w:rPr>
              <w:t>6 430</w:t>
            </w:r>
          </w:p>
        </w:tc>
      </w:tr>
      <w:tr w:rsidR="008464FB" w:rsidRPr="0021320C" w:rsidTr="008464FB">
        <w:trPr>
          <w:jc w:val="center"/>
        </w:trPr>
        <w:tc>
          <w:tcPr>
            <w:tcW w:w="188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2020</w:t>
            </w:r>
          </w:p>
        </w:tc>
        <w:tc>
          <w:tcPr>
            <w:tcW w:w="7990" w:type="dxa"/>
            <w:tcBorders>
              <w:top w:val="single" w:sz="4" w:space="0" w:color="auto"/>
              <w:left w:val="single" w:sz="4" w:space="0" w:color="auto"/>
              <w:bottom w:val="single" w:sz="4" w:space="0" w:color="auto"/>
              <w:right w:val="single" w:sz="4" w:space="0" w:color="auto"/>
            </w:tcBorders>
          </w:tcPr>
          <w:p w:rsidR="008464FB" w:rsidRPr="0021320C" w:rsidRDefault="008464FB" w:rsidP="00446BE8">
            <w:pPr>
              <w:pStyle w:val="af4"/>
              <w:numPr>
                <w:ilvl w:val="0"/>
                <w:numId w:val="30"/>
              </w:numPr>
              <w:jc w:val="center"/>
              <w:rPr>
                <w:rFonts w:ascii="PT Astra Serif" w:hAnsi="PT Astra Serif"/>
                <w:lang w:val="ru-RU"/>
              </w:rPr>
            </w:pPr>
            <w:r w:rsidRPr="0021320C">
              <w:rPr>
                <w:rFonts w:ascii="PT Astra Serif" w:hAnsi="PT Astra Serif"/>
                <w:lang w:val="ru-RU"/>
              </w:rPr>
              <w:t>755</w:t>
            </w:r>
          </w:p>
        </w:tc>
      </w:tr>
    </w:tbl>
    <w:p w:rsidR="008464FB" w:rsidRPr="0021320C" w:rsidRDefault="008464FB" w:rsidP="00DB628A">
      <w:pPr>
        <w:ind w:firstLine="709"/>
        <w:jc w:val="both"/>
        <w:rPr>
          <w:rFonts w:ascii="PT Astra Serif" w:hAnsi="PT Astra Serif"/>
          <w:sz w:val="24"/>
          <w:szCs w:val="24"/>
        </w:rPr>
      </w:pPr>
    </w:p>
    <w:p w:rsidR="008464FB" w:rsidRPr="00446BE8" w:rsidRDefault="00446BE8" w:rsidP="00446BE8">
      <w:pPr>
        <w:ind w:left="568"/>
        <w:jc w:val="center"/>
        <w:rPr>
          <w:rFonts w:ascii="PT Astra Serif" w:hAnsi="PT Astra Serif"/>
          <w:b/>
          <w:sz w:val="24"/>
          <w:szCs w:val="24"/>
        </w:rPr>
      </w:pPr>
      <w:r w:rsidRPr="00446BE8">
        <w:rPr>
          <w:rFonts w:ascii="PT Astra Serif" w:hAnsi="PT Astra Serif"/>
          <w:b/>
          <w:sz w:val="24"/>
          <w:szCs w:val="24"/>
        </w:rPr>
        <w:t xml:space="preserve">1.3.1. </w:t>
      </w:r>
      <w:r w:rsidR="008464FB" w:rsidRPr="00446BE8">
        <w:rPr>
          <w:rFonts w:ascii="PT Astra Serif" w:hAnsi="PT Astra Serif"/>
          <w:b/>
          <w:sz w:val="24"/>
          <w:szCs w:val="24"/>
        </w:rPr>
        <w:t>Многодетные семьи</w:t>
      </w:r>
    </w:p>
    <w:p w:rsidR="008464FB" w:rsidRPr="0021320C" w:rsidRDefault="008464FB" w:rsidP="00DB628A">
      <w:pPr>
        <w:jc w:val="center"/>
        <w:rPr>
          <w:rFonts w:ascii="PT Astra Serif" w:hAnsi="PT Astra Serif"/>
          <w:b/>
          <w:sz w:val="24"/>
          <w:szCs w:val="24"/>
        </w:rPr>
      </w:pPr>
    </w:p>
    <w:p w:rsidR="008464FB" w:rsidRPr="0021320C" w:rsidRDefault="008464FB" w:rsidP="00DB628A">
      <w:pPr>
        <w:ind w:firstLine="709"/>
        <w:jc w:val="both"/>
        <w:rPr>
          <w:rFonts w:ascii="PT Astra Serif" w:hAnsi="PT Astra Serif"/>
          <w:sz w:val="24"/>
          <w:szCs w:val="24"/>
        </w:rPr>
      </w:pPr>
      <w:r w:rsidRPr="0021320C">
        <w:rPr>
          <w:rFonts w:ascii="PT Astra Serif" w:hAnsi="PT Astra Serif"/>
          <w:sz w:val="24"/>
          <w:szCs w:val="24"/>
        </w:rPr>
        <w:t>Количество многодетных семей в муниципальном образовании город Салехард за последние три года постоянно увеличивается.</w:t>
      </w:r>
    </w:p>
    <w:p w:rsidR="008464FB" w:rsidRPr="0021320C" w:rsidRDefault="008464FB" w:rsidP="00DB628A">
      <w:pPr>
        <w:ind w:firstLine="709"/>
        <w:jc w:val="both"/>
        <w:rPr>
          <w:rFonts w:ascii="PT Astra Serif" w:hAnsi="PT Astra Serif"/>
          <w:sz w:val="24"/>
          <w:szCs w:val="24"/>
        </w:rPr>
      </w:pPr>
    </w:p>
    <w:p w:rsidR="008464FB" w:rsidRPr="0021320C" w:rsidRDefault="008464FB" w:rsidP="00DB628A">
      <w:pPr>
        <w:ind w:firstLine="709"/>
        <w:jc w:val="center"/>
        <w:rPr>
          <w:rFonts w:ascii="PT Astra Serif" w:hAnsi="PT Astra Serif"/>
          <w:b/>
          <w:i/>
          <w:sz w:val="24"/>
          <w:szCs w:val="24"/>
        </w:rPr>
      </w:pPr>
      <w:r w:rsidRPr="0021320C">
        <w:rPr>
          <w:rFonts w:ascii="PT Astra Serif" w:hAnsi="PT Astra Serif"/>
          <w:b/>
          <w:i/>
          <w:sz w:val="24"/>
          <w:szCs w:val="24"/>
        </w:rPr>
        <w:t xml:space="preserve">Количество многодетных семей, состоящих на учете в Департаменте </w:t>
      </w:r>
    </w:p>
    <w:tbl>
      <w:tblPr>
        <w:tblW w:w="0" w:type="auto"/>
        <w:jc w:val="center"/>
        <w:tblInd w:w="-2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7990"/>
      </w:tblGrid>
      <w:tr w:rsidR="008464FB" w:rsidRPr="0021320C" w:rsidTr="008464FB">
        <w:trPr>
          <w:jc w:val="center"/>
        </w:trPr>
        <w:tc>
          <w:tcPr>
            <w:tcW w:w="188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Годы</w:t>
            </w:r>
          </w:p>
        </w:tc>
        <w:tc>
          <w:tcPr>
            <w:tcW w:w="799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Количество многодетных семей, состоящих на учете в Департаменте/ количество детей</w:t>
            </w:r>
          </w:p>
        </w:tc>
      </w:tr>
      <w:tr w:rsidR="008464FB" w:rsidRPr="0021320C" w:rsidTr="008464FB">
        <w:trPr>
          <w:jc w:val="center"/>
        </w:trPr>
        <w:tc>
          <w:tcPr>
            <w:tcW w:w="188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2018</w:t>
            </w:r>
          </w:p>
        </w:tc>
        <w:tc>
          <w:tcPr>
            <w:tcW w:w="799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1132/3 710</w:t>
            </w:r>
          </w:p>
        </w:tc>
      </w:tr>
      <w:tr w:rsidR="008464FB" w:rsidRPr="0021320C" w:rsidTr="008464FB">
        <w:trPr>
          <w:jc w:val="center"/>
        </w:trPr>
        <w:tc>
          <w:tcPr>
            <w:tcW w:w="188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2019</w:t>
            </w:r>
          </w:p>
        </w:tc>
        <w:tc>
          <w:tcPr>
            <w:tcW w:w="799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 xml:space="preserve"> 1247/4 084</w:t>
            </w:r>
          </w:p>
        </w:tc>
      </w:tr>
      <w:tr w:rsidR="008464FB" w:rsidRPr="0021320C" w:rsidTr="008464FB">
        <w:trPr>
          <w:jc w:val="center"/>
        </w:trPr>
        <w:tc>
          <w:tcPr>
            <w:tcW w:w="188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2020</w:t>
            </w:r>
          </w:p>
        </w:tc>
        <w:tc>
          <w:tcPr>
            <w:tcW w:w="799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1261/4 140</w:t>
            </w:r>
          </w:p>
        </w:tc>
      </w:tr>
    </w:tbl>
    <w:p w:rsidR="008464FB" w:rsidRPr="0021320C" w:rsidRDefault="008464FB" w:rsidP="00DB628A">
      <w:pPr>
        <w:ind w:firstLine="709"/>
        <w:jc w:val="both"/>
        <w:rPr>
          <w:rFonts w:ascii="PT Astra Serif" w:hAnsi="PT Astra Serif"/>
          <w:sz w:val="24"/>
          <w:szCs w:val="24"/>
        </w:rPr>
      </w:pPr>
      <w:r w:rsidRPr="0021320C">
        <w:rPr>
          <w:rFonts w:ascii="PT Astra Serif" w:hAnsi="PT Astra Serif"/>
          <w:sz w:val="24"/>
          <w:szCs w:val="24"/>
        </w:rPr>
        <w:t xml:space="preserve">Количество многодетных семей состоящих на учете увеличилось на 1,1 % по сравнению с предыдущим периодом 2019 года. </w:t>
      </w:r>
    </w:p>
    <w:p w:rsidR="008464FB" w:rsidRPr="0021320C" w:rsidRDefault="008464FB" w:rsidP="00DB628A">
      <w:pPr>
        <w:jc w:val="center"/>
        <w:rPr>
          <w:rFonts w:ascii="PT Astra Serif" w:hAnsi="PT Astra Serif"/>
          <w:i/>
          <w:sz w:val="24"/>
          <w:szCs w:val="24"/>
        </w:rPr>
      </w:pPr>
    </w:p>
    <w:p w:rsidR="008464FB" w:rsidRPr="0021320C" w:rsidRDefault="008464FB" w:rsidP="00DB628A">
      <w:pPr>
        <w:ind w:firstLine="709"/>
        <w:jc w:val="center"/>
        <w:rPr>
          <w:rFonts w:ascii="PT Astra Serif" w:hAnsi="PT Astra Serif"/>
          <w:b/>
          <w:i/>
          <w:sz w:val="24"/>
          <w:szCs w:val="24"/>
        </w:rPr>
      </w:pPr>
      <w:r w:rsidRPr="0021320C">
        <w:rPr>
          <w:rFonts w:ascii="PT Astra Serif" w:hAnsi="PT Astra Serif"/>
          <w:i/>
          <w:sz w:val="24"/>
          <w:szCs w:val="24"/>
        </w:rPr>
        <w:tab/>
      </w:r>
      <w:r w:rsidRPr="0021320C">
        <w:rPr>
          <w:rFonts w:ascii="PT Astra Serif" w:hAnsi="PT Astra Serif"/>
          <w:b/>
          <w:i/>
          <w:sz w:val="24"/>
          <w:szCs w:val="24"/>
        </w:rPr>
        <w:t>Информация о количестве  многодетных семей: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980"/>
        <w:gridCol w:w="1683"/>
        <w:gridCol w:w="1499"/>
        <w:gridCol w:w="1826"/>
        <w:gridCol w:w="1499"/>
      </w:tblGrid>
      <w:tr w:rsidR="008464FB" w:rsidRPr="0021320C" w:rsidTr="008464FB">
        <w:tc>
          <w:tcPr>
            <w:tcW w:w="3627" w:type="dxa"/>
            <w:gridSpan w:val="2"/>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2018 год</w:t>
            </w:r>
          </w:p>
        </w:tc>
        <w:tc>
          <w:tcPr>
            <w:tcW w:w="3251" w:type="dxa"/>
            <w:gridSpan w:val="2"/>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2019 год</w:t>
            </w:r>
          </w:p>
        </w:tc>
        <w:tc>
          <w:tcPr>
            <w:tcW w:w="2998" w:type="dxa"/>
            <w:gridSpan w:val="2"/>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2020 год</w:t>
            </w:r>
          </w:p>
        </w:tc>
      </w:tr>
      <w:tr w:rsidR="008464FB" w:rsidRPr="0021320C" w:rsidTr="008464FB">
        <w:tc>
          <w:tcPr>
            <w:tcW w:w="1597" w:type="dxa"/>
          </w:tcPr>
          <w:p w:rsidR="008464FB" w:rsidRPr="0021320C" w:rsidRDefault="008464FB" w:rsidP="00DB628A">
            <w:pPr>
              <w:widowControl w:val="0"/>
              <w:autoSpaceDE w:val="0"/>
              <w:autoSpaceDN w:val="0"/>
              <w:adjustRightInd w:val="0"/>
              <w:jc w:val="center"/>
              <w:rPr>
                <w:rFonts w:ascii="PT Astra Serif" w:hAnsi="PT Astra Serif"/>
                <w:b/>
                <w:bCs/>
                <w:sz w:val="24"/>
                <w:szCs w:val="24"/>
              </w:rPr>
            </w:pPr>
            <w:r w:rsidRPr="0021320C">
              <w:rPr>
                <w:rFonts w:ascii="PT Astra Serif" w:hAnsi="PT Astra Serif"/>
                <w:b/>
                <w:bCs/>
                <w:sz w:val="24"/>
                <w:szCs w:val="24"/>
              </w:rPr>
              <w:t>Группа</w:t>
            </w:r>
          </w:p>
        </w:tc>
        <w:tc>
          <w:tcPr>
            <w:tcW w:w="2030" w:type="dxa"/>
          </w:tcPr>
          <w:p w:rsidR="008464FB" w:rsidRPr="0021320C" w:rsidRDefault="008464FB" w:rsidP="00DB628A">
            <w:pPr>
              <w:widowControl w:val="0"/>
              <w:autoSpaceDE w:val="0"/>
              <w:autoSpaceDN w:val="0"/>
              <w:adjustRightInd w:val="0"/>
              <w:jc w:val="center"/>
              <w:rPr>
                <w:rFonts w:ascii="PT Astra Serif" w:hAnsi="PT Astra Serif"/>
                <w:b/>
                <w:bCs/>
                <w:sz w:val="24"/>
                <w:szCs w:val="24"/>
              </w:rPr>
            </w:pPr>
            <w:r w:rsidRPr="0021320C">
              <w:rPr>
                <w:rFonts w:ascii="PT Astra Serif" w:hAnsi="PT Astra Serif"/>
                <w:b/>
                <w:bCs/>
                <w:sz w:val="24"/>
                <w:szCs w:val="24"/>
              </w:rPr>
              <w:t>Количество семей</w:t>
            </w:r>
          </w:p>
        </w:tc>
        <w:tc>
          <w:tcPr>
            <w:tcW w:w="1752" w:type="dxa"/>
          </w:tcPr>
          <w:p w:rsidR="008464FB" w:rsidRPr="0021320C" w:rsidRDefault="008464FB" w:rsidP="00DB628A">
            <w:pPr>
              <w:widowControl w:val="0"/>
              <w:autoSpaceDE w:val="0"/>
              <w:autoSpaceDN w:val="0"/>
              <w:adjustRightInd w:val="0"/>
              <w:jc w:val="center"/>
              <w:rPr>
                <w:rFonts w:ascii="PT Astra Serif" w:hAnsi="PT Astra Serif"/>
                <w:b/>
                <w:bCs/>
                <w:sz w:val="24"/>
                <w:szCs w:val="24"/>
              </w:rPr>
            </w:pPr>
            <w:r w:rsidRPr="0021320C">
              <w:rPr>
                <w:rFonts w:ascii="PT Astra Serif" w:hAnsi="PT Astra Serif"/>
                <w:b/>
                <w:bCs/>
                <w:sz w:val="24"/>
                <w:szCs w:val="24"/>
              </w:rPr>
              <w:t>Группа</w:t>
            </w:r>
          </w:p>
        </w:tc>
        <w:tc>
          <w:tcPr>
            <w:tcW w:w="1499" w:type="dxa"/>
          </w:tcPr>
          <w:p w:rsidR="008464FB" w:rsidRPr="0021320C" w:rsidRDefault="008464FB" w:rsidP="00DB628A">
            <w:pPr>
              <w:widowControl w:val="0"/>
              <w:autoSpaceDE w:val="0"/>
              <w:autoSpaceDN w:val="0"/>
              <w:adjustRightInd w:val="0"/>
              <w:jc w:val="center"/>
              <w:rPr>
                <w:rFonts w:ascii="PT Astra Serif" w:hAnsi="PT Astra Serif"/>
                <w:b/>
                <w:bCs/>
                <w:sz w:val="24"/>
                <w:szCs w:val="24"/>
              </w:rPr>
            </w:pPr>
            <w:r w:rsidRPr="0021320C">
              <w:rPr>
                <w:rFonts w:ascii="PT Astra Serif" w:hAnsi="PT Astra Serif"/>
                <w:b/>
                <w:bCs/>
                <w:sz w:val="24"/>
                <w:szCs w:val="24"/>
              </w:rPr>
              <w:t>Количество семей</w:t>
            </w:r>
          </w:p>
        </w:tc>
        <w:tc>
          <w:tcPr>
            <w:tcW w:w="1911" w:type="dxa"/>
          </w:tcPr>
          <w:p w:rsidR="008464FB" w:rsidRPr="0021320C" w:rsidRDefault="008464FB" w:rsidP="00DB628A">
            <w:pPr>
              <w:widowControl w:val="0"/>
              <w:autoSpaceDE w:val="0"/>
              <w:autoSpaceDN w:val="0"/>
              <w:adjustRightInd w:val="0"/>
              <w:jc w:val="center"/>
              <w:rPr>
                <w:rFonts w:ascii="PT Astra Serif" w:hAnsi="PT Astra Serif"/>
                <w:b/>
                <w:bCs/>
                <w:sz w:val="24"/>
                <w:szCs w:val="24"/>
              </w:rPr>
            </w:pPr>
            <w:r w:rsidRPr="0021320C">
              <w:rPr>
                <w:rFonts w:ascii="PT Astra Serif" w:hAnsi="PT Astra Serif"/>
                <w:b/>
                <w:bCs/>
                <w:sz w:val="24"/>
                <w:szCs w:val="24"/>
              </w:rPr>
              <w:t>Группа</w:t>
            </w:r>
          </w:p>
        </w:tc>
        <w:tc>
          <w:tcPr>
            <w:tcW w:w="1087" w:type="dxa"/>
          </w:tcPr>
          <w:p w:rsidR="008464FB" w:rsidRPr="0021320C" w:rsidRDefault="008464FB" w:rsidP="00DB628A">
            <w:pPr>
              <w:widowControl w:val="0"/>
              <w:autoSpaceDE w:val="0"/>
              <w:autoSpaceDN w:val="0"/>
              <w:adjustRightInd w:val="0"/>
              <w:jc w:val="center"/>
              <w:rPr>
                <w:rFonts w:ascii="PT Astra Serif" w:hAnsi="PT Astra Serif"/>
                <w:b/>
                <w:bCs/>
                <w:sz w:val="24"/>
                <w:szCs w:val="24"/>
              </w:rPr>
            </w:pPr>
            <w:r w:rsidRPr="0021320C">
              <w:rPr>
                <w:rFonts w:ascii="PT Astra Serif" w:hAnsi="PT Astra Serif"/>
                <w:b/>
                <w:bCs/>
                <w:sz w:val="24"/>
                <w:szCs w:val="24"/>
              </w:rPr>
              <w:t>Количество семей</w:t>
            </w:r>
          </w:p>
        </w:tc>
      </w:tr>
      <w:tr w:rsidR="008464FB" w:rsidRPr="0021320C" w:rsidTr="008464FB">
        <w:tc>
          <w:tcPr>
            <w:tcW w:w="1597"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3-мя детьми</w:t>
            </w:r>
          </w:p>
        </w:tc>
        <w:tc>
          <w:tcPr>
            <w:tcW w:w="2030" w:type="dxa"/>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920</w:t>
            </w:r>
          </w:p>
        </w:tc>
        <w:tc>
          <w:tcPr>
            <w:tcW w:w="1752"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3-мя детьми</w:t>
            </w:r>
          </w:p>
        </w:tc>
        <w:tc>
          <w:tcPr>
            <w:tcW w:w="1499" w:type="dxa"/>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1023</w:t>
            </w:r>
          </w:p>
        </w:tc>
        <w:tc>
          <w:tcPr>
            <w:tcW w:w="1911"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3-мя детьми</w:t>
            </w:r>
          </w:p>
        </w:tc>
        <w:tc>
          <w:tcPr>
            <w:tcW w:w="1087" w:type="dxa"/>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1024</w:t>
            </w:r>
          </w:p>
        </w:tc>
      </w:tr>
      <w:tr w:rsidR="008464FB" w:rsidRPr="0021320C" w:rsidTr="008464FB">
        <w:tc>
          <w:tcPr>
            <w:tcW w:w="1597"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 xml:space="preserve">С 4-мя </w:t>
            </w:r>
            <w:r w:rsidRPr="0021320C">
              <w:rPr>
                <w:rFonts w:ascii="PT Astra Serif" w:hAnsi="PT Astra Serif"/>
                <w:sz w:val="24"/>
                <w:szCs w:val="24"/>
              </w:rPr>
              <w:lastRenderedPageBreak/>
              <w:t>детьми</w:t>
            </w:r>
          </w:p>
        </w:tc>
        <w:tc>
          <w:tcPr>
            <w:tcW w:w="2030" w:type="dxa"/>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lastRenderedPageBreak/>
              <w:t>153</w:t>
            </w:r>
          </w:p>
        </w:tc>
        <w:tc>
          <w:tcPr>
            <w:tcW w:w="1752"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4-мя детьми</w:t>
            </w:r>
          </w:p>
        </w:tc>
        <w:tc>
          <w:tcPr>
            <w:tcW w:w="1499" w:type="dxa"/>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152</w:t>
            </w:r>
          </w:p>
        </w:tc>
        <w:tc>
          <w:tcPr>
            <w:tcW w:w="1911"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4-мя детьми</w:t>
            </w:r>
          </w:p>
        </w:tc>
        <w:tc>
          <w:tcPr>
            <w:tcW w:w="1087" w:type="dxa"/>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165</w:t>
            </w:r>
          </w:p>
        </w:tc>
      </w:tr>
      <w:tr w:rsidR="008464FB" w:rsidRPr="0021320C" w:rsidTr="008464FB">
        <w:tc>
          <w:tcPr>
            <w:tcW w:w="1597"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lastRenderedPageBreak/>
              <w:t>С 5-ю детьми</w:t>
            </w:r>
          </w:p>
        </w:tc>
        <w:tc>
          <w:tcPr>
            <w:tcW w:w="2030" w:type="dxa"/>
          </w:tcPr>
          <w:p w:rsidR="008464FB" w:rsidRPr="0021320C" w:rsidRDefault="008464FB" w:rsidP="00DB628A">
            <w:pPr>
              <w:widowControl w:val="0"/>
              <w:autoSpaceDE w:val="0"/>
              <w:autoSpaceDN w:val="0"/>
              <w:adjustRightInd w:val="0"/>
              <w:ind w:firstLine="102"/>
              <w:jc w:val="center"/>
              <w:rPr>
                <w:rFonts w:ascii="PT Astra Serif" w:hAnsi="PT Astra Serif"/>
                <w:sz w:val="24"/>
                <w:szCs w:val="24"/>
              </w:rPr>
            </w:pPr>
            <w:r w:rsidRPr="0021320C">
              <w:rPr>
                <w:rFonts w:ascii="PT Astra Serif" w:hAnsi="PT Astra Serif"/>
                <w:sz w:val="24"/>
                <w:szCs w:val="24"/>
              </w:rPr>
              <w:t>38</w:t>
            </w:r>
          </w:p>
        </w:tc>
        <w:tc>
          <w:tcPr>
            <w:tcW w:w="1752"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5-ю детьми</w:t>
            </w:r>
          </w:p>
        </w:tc>
        <w:tc>
          <w:tcPr>
            <w:tcW w:w="1499" w:type="dxa"/>
          </w:tcPr>
          <w:p w:rsidR="008464FB" w:rsidRPr="0021320C" w:rsidRDefault="008464FB" w:rsidP="00DB628A">
            <w:pPr>
              <w:widowControl w:val="0"/>
              <w:autoSpaceDE w:val="0"/>
              <w:autoSpaceDN w:val="0"/>
              <w:adjustRightInd w:val="0"/>
              <w:ind w:firstLine="102"/>
              <w:jc w:val="center"/>
              <w:rPr>
                <w:rFonts w:ascii="PT Astra Serif" w:hAnsi="PT Astra Serif"/>
                <w:sz w:val="24"/>
                <w:szCs w:val="24"/>
              </w:rPr>
            </w:pPr>
            <w:r w:rsidRPr="0021320C">
              <w:rPr>
                <w:rFonts w:ascii="PT Astra Serif" w:hAnsi="PT Astra Serif"/>
                <w:sz w:val="24"/>
                <w:szCs w:val="24"/>
              </w:rPr>
              <w:t>50</w:t>
            </w:r>
          </w:p>
        </w:tc>
        <w:tc>
          <w:tcPr>
            <w:tcW w:w="1911"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5-ю детьми</w:t>
            </w:r>
          </w:p>
        </w:tc>
        <w:tc>
          <w:tcPr>
            <w:tcW w:w="1087" w:type="dxa"/>
          </w:tcPr>
          <w:p w:rsidR="008464FB" w:rsidRPr="0021320C" w:rsidRDefault="008464FB" w:rsidP="00DB628A">
            <w:pPr>
              <w:widowControl w:val="0"/>
              <w:autoSpaceDE w:val="0"/>
              <w:autoSpaceDN w:val="0"/>
              <w:adjustRightInd w:val="0"/>
              <w:ind w:firstLine="102"/>
              <w:jc w:val="center"/>
              <w:rPr>
                <w:rFonts w:ascii="PT Astra Serif" w:hAnsi="PT Astra Serif"/>
                <w:sz w:val="24"/>
                <w:szCs w:val="24"/>
              </w:rPr>
            </w:pPr>
            <w:r w:rsidRPr="0021320C">
              <w:rPr>
                <w:rFonts w:ascii="PT Astra Serif" w:hAnsi="PT Astra Serif"/>
                <w:sz w:val="24"/>
                <w:szCs w:val="24"/>
              </w:rPr>
              <w:t>51</w:t>
            </w:r>
          </w:p>
        </w:tc>
      </w:tr>
      <w:tr w:rsidR="008464FB" w:rsidRPr="0021320C" w:rsidTr="008464FB">
        <w:tc>
          <w:tcPr>
            <w:tcW w:w="1597"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6-ю детьми</w:t>
            </w:r>
          </w:p>
        </w:tc>
        <w:tc>
          <w:tcPr>
            <w:tcW w:w="2030" w:type="dxa"/>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14</w:t>
            </w:r>
          </w:p>
        </w:tc>
        <w:tc>
          <w:tcPr>
            <w:tcW w:w="1752"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6-ю детьми</w:t>
            </w:r>
          </w:p>
        </w:tc>
        <w:tc>
          <w:tcPr>
            <w:tcW w:w="1499" w:type="dxa"/>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13</w:t>
            </w:r>
          </w:p>
        </w:tc>
        <w:tc>
          <w:tcPr>
            <w:tcW w:w="1911"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6-ю детьми</w:t>
            </w:r>
          </w:p>
        </w:tc>
        <w:tc>
          <w:tcPr>
            <w:tcW w:w="1087" w:type="dxa"/>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13</w:t>
            </w:r>
          </w:p>
        </w:tc>
      </w:tr>
      <w:tr w:rsidR="008464FB" w:rsidRPr="0021320C" w:rsidTr="008464FB">
        <w:tc>
          <w:tcPr>
            <w:tcW w:w="1597"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7-ю детьми</w:t>
            </w:r>
          </w:p>
        </w:tc>
        <w:tc>
          <w:tcPr>
            <w:tcW w:w="2030" w:type="dxa"/>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5</w:t>
            </w:r>
          </w:p>
        </w:tc>
        <w:tc>
          <w:tcPr>
            <w:tcW w:w="1752"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7-ю детьми</w:t>
            </w:r>
          </w:p>
        </w:tc>
        <w:tc>
          <w:tcPr>
            <w:tcW w:w="1499" w:type="dxa"/>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7</w:t>
            </w:r>
          </w:p>
        </w:tc>
        <w:tc>
          <w:tcPr>
            <w:tcW w:w="1911"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7-ю детьми</w:t>
            </w:r>
          </w:p>
        </w:tc>
        <w:tc>
          <w:tcPr>
            <w:tcW w:w="1087" w:type="dxa"/>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4</w:t>
            </w:r>
          </w:p>
        </w:tc>
      </w:tr>
      <w:tr w:rsidR="008464FB" w:rsidRPr="0021320C" w:rsidTr="008464FB">
        <w:tc>
          <w:tcPr>
            <w:tcW w:w="1597"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8-ю и более детьми</w:t>
            </w:r>
          </w:p>
        </w:tc>
        <w:tc>
          <w:tcPr>
            <w:tcW w:w="2030" w:type="dxa"/>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2</w:t>
            </w:r>
          </w:p>
        </w:tc>
        <w:tc>
          <w:tcPr>
            <w:tcW w:w="1752"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8-ю и более детьми</w:t>
            </w:r>
          </w:p>
        </w:tc>
        <w:tc>
          <w:tcPr>
            <w:tcW w:w="1499" w:type="dxa"/>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2</w:t>
            </w:r>
          </w:p>
        </w:tc>
        <w:tc>
          <w:tcPr>
            <w:tcW w:w="1911" w:type="dxa"/>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 8-ю и более детьми</w:t>
            </w:r>
          </w:p>
        </w:tc>
        <w:tc>
          <w:tcPr>
            <w:tcW w:w="1087" w:type="dxa"/>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4</w:t>
            </w:r>
          </w:p>
        </w:tc>
      </w:tr>
      <w:tr w:rsidR="008464FB" w:rsidRPr="0021320C" w:rsidTr="008464FB">
        <w:tc>
          <w:tcPr>
            <w:tcW w:w="1597" w:type="dxa"/>
          </w:tcPr>
          <w:p w:rsidR="008464FB" w:rsidRPr="0021320C" w:rsidRDefault="008464FB" w:rsidP="00DB628A">
            <w:pPr>
              <w:jc w:val="center"/>
              <w:rPr>
                <w:rFonts w:ascii="PT Astra Serif" w:hAnsi="PT Astra Serif"/>
                <w:b/>
                <w:sz w:val="24"/>
                <w:szCs w:val="24"/>
              </w:rPr>
            </w:pPr>
          </w:p>
        </w:tc>
        <w:tc>
          <w:tcPr>
            <w:tcW w:w="2030" w:type="dxa"/>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1 132</w:t>
            </w:r>
          </w:p>
        </w:tc>
        <w:tc>
          <w:tcPr>
            <w:tcW w:w="1752" w:type="dxa"/>
          </w:tcPr>
          <w:p w:rsidR="008464FB" w:rsidRPr="0021320C" w:rsidRDefault="008464FB" w:rsidP="00DB628A">
            <w:pPr>
              <w:jc w:val="center"/>
              <w:rPr>
                <w:rFonts w:ascii="PT Astra Serif" w:hAnsi="PT Astra Serif"/>
                <w:b/>
                <w:sz w:val="24"/>
                <w:szCs w:val="24"/>
              </w:rPr>
            </w:pPr>
          </w:p>
        </w:tc>
        <w:tc>
          <w:tcPr>
            <w:tcW w:w="1499" w:type="dxa"/>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1 247</w:t>
            </w:r>
          </w:p>
        </w:tc>
        <w:tc>
          <w:tcPr>
            <w:tcW w:w="1911" w:type="dxa"/>
          </w:tcPr>
          <w:p w:rsidR="008464FB" w:rsidRPr="0021320C" w:rsidRDefault="008464FB" w:rsidP="00DB628A">
            <w:pPr>
              <w:jc w:val="center"/>
              <w:rPr>
                <w:rFonts w:ascii="PT Astra Serif" w:hAnsi="PT Astra Serif"/>
                <w:b/>
                <w:sz w:val="24"/>
                <w:szCs w:val="24"/>
              </w:rPr>
            </w:pPr>
          </w:p>
        </w:tc>
        <w:tc>
          <w:tcPr>
            <w:tcW w:w="1087" w:type="dxa"/>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1 261</w:t>
            </w:r>
          </w:p>
        </w:tc>
      </w:tr>
    </w:tbl>
    <w:p w:rsidR="008464FB" w:rsidRPr="0021320C" w:rsidRDefault="008464FB" w:rsidP="00DB628A">
      <w:pPr>
        <w:ind w:firstLine="709"/>
        <w:jc w:val="both"/>
        <w:rPr>
          <w:rFonts w:ascii="PT Astra Serif" w:hAnsi="PT Astra Serif"/>
          <w:sz w:val="24"/>
          <w:szCs w:val="24"/>
        </w:rPr>
      </w:pPr>
      <w:r w:rsidRPr="0021320C">
        <w:rPr>
          <w:rFonts w:ascii="PT Astra Serif" w:hAnsi="PT Astra Serif"/>
          <w:sz w:val="24"/>
          <w:szCs w:val="24"/>
        </w:rPr>
        <w:t xml:space="preserve">Анализируя данную таблицу, очевидно, что в 2020 году наблюдается увеличение количества семей, в которых родились третий ребенок, четвертый и пятый ребенок. Прирост многодетных семей составил по сравнению с 2019 годом </w:t>
      </w:r>
      <w:r w:rsidRPr="0021320C">
        <w:rPr>
          <w:rFonts w:ascii="PT Astra Serif" w:hAnsi="PT Astra Serif"/>
          <w:b/>
          <w:sz w:val="24"/>
          <w:szCs w:val="24"/>
        </w:rPr>
        <w:t>– 1,1%,</w:t>
      </w:r>
      <w:r w:rsidRPr="0021320C">
        <w:rPr>
          <w:rFonts w:ascii="PT Astra Serif" w:hAnsi="PT Astra Serif"/>
          <w:sz w:val="24"/>
          <w:szCs w:val="24"/>
        </w:rPr>
        <w:t xml:space="preserve"> в 2018 - </w:t>
      </w:r>
      <w:r w:rsidRPr="0021320C">
        <w:rPr>
          <w:rFonts w:ascii="PT Astra Serif" w:hAnsi="PT Astra Serif"/>
          <w:b/>
          <w:sz w:val="24"/>
          <w:szCs w:val="24"/>
        </w:rPr>
        <w:t>10,2%.</w:t>
      </w:r>
    </w:p>
    <w:p w:rsidR="008464FB" w:rsidRPr="0021320C" w:rsidRDefault="008464FB" w:rsidP="00DB628A">
      <w:pPr>
        <w:ind w:firstLine="709"/>
        <w:jc w:val="both"/>
        <w:rPr>
          <w:rFonts w:ascii="PT Astra Serif" w:hAnsi="PT Astra Serif"/>
          <w:sz w:val="24"/>
          <w:szCs w:val="24"/>
        </w:rPr>
      </w:pPr>
      <w:r w:rsidRPr="0021320C">
        <w:rPr>
          <w:rFonts w:ascii="PT Astra Serif" w:hAnsi="PT Astra Serif"/>
          <w:sz w:val="24"/>
          <w:szCs w:val="24"/>
        </w:rPr>
        <w:t>Повышению рождаемости в муниципальном образовании город Салехард способствует принятие ряда окружных законов, направленных на реализацию основных направлений государственной семейной, демографической политики:</w:t>
      </w:r>
    </w:p>
    <w:p w:rsidR="008464FB" w:rsidRPr="0021320C" w:rsidRDefault="008464FB" w:rsidP="00DB628A">
      <w:pPr>
        <w:ind w:firstLine="709"/>
        <w:jc w:val="both"/>
        <w:rPr>
          <w:rFonts w:ascii="PT Astra Serif" w:hAnsi="PT Astra Serif"/>
          <w:sz w:val="24"/>
          <w:szCs w:val="24"/>
        </w:rPr>
      </w:pPr>
      <w:r w:rsidRPr="0021320C">
        <w:rPr>
          <w:rFonts w:ascii="PT Astra Serif" w:hAnsi="PT Astra Serif"/>
          <w:sz w:val="24"/>
          <w:szCs w:val="24"/>
        </w:rPr>
        <w:t xml:space="preserve">1) Установлены единовременные пособия при рождении второго и последующих детей, одновременном рождении двойни и тройни. </w:t>
      </w:r>
    </w:p>
    <w:p w:rsidR="00DE05C9" w:rsidRPr="0021320C" w:rsidRDefault="00DE05C9" w:rsidP="00DB628A">
      <w:pPr>
        <w:ind w:firstLine="720"/>
        <w:jc w:val="center"/>
        <w:rPr>
          <w:rFonts w:ascii="PT Astra Serif" w:hAnsi="PT Astra Serif"/>
          <w:sz w:val="24"/>
          <w:szCs w:val="24"/>
        </w:rPr>
      </w:pPr>
    </w:p>
    <w:p w:rsidR="008464FB" w:rsidRPr="0021320C" w:rsidRDefault="008464FB" w:rsidP="00DB628A">
      <w:pPr>
        <w:ind w:firstLine="720"/>
        <w:jc w:val="center"/>
        <w:rPr>
          <w:rFonts w:ascii="PT Astra Serif" w:hAnsi="PT Astra Serif"/>
          <w:b/>
          <w:i/>
          <w:sz w:val="24"/>
          <w:szCs w:val="24"/>
        </w:rPr>
      </w:pPr>
      <w:r w:rsidRPr="0021320C">
        <w:rPr>
          <w:rFonts w:ascii="PT Astra Serif" w:hAnsi="PT Astra Serif"/>
          <w:b/>
          <w:i/>
          <w:sz w:val="24"/>
          <w:szCs w:val="24"/>
        </w:rPr>
        <w:t>Количество получателей единовременного пособия при рождении второго и последующих детей независимо от уровня дохода</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410"/>
        <w:gridCol w:w="2410"/>
        <w:gridCol w:w="2410"/>
      </w:tblGrid>
      <w:tr w:rsidR="008464FB" w:rsidRPr="0021320C" w:rsidTr="008464FB">
        <w:tc>
          <w:tcPr>
            <w:tcW w:w="269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ind w:left="-468" w:firstLine="468"/>
              <w:jc w:val="center"/>
              <w:rPr>
                <w:rFonts w:ascii="PT Astra Serif" w:hAnsi="PT Astra Serif"/>
                <w:b/>
                <w:sz w:val="24"/>
                <w:szCs w:val="24"/>
              </w:rPr>
            </w:pPr>
          </w:p>
          <w:p w:rsidR="008464FB" w:rsidRPr="0021320C" w:rsidRDefault="008464FB" w:rsidP="00DB628A">
            <w:pPr>
              <w:ind w:left="-468" w:firstLine="468"/>
              <w:jc w:val="center"/>
              <w:rPr>
                <w:rFonts w:ascii="PT Astra Serif" w:hAnsi="PT Astra Serif"/>
                <w:b/>
                <w:sz w:val="24"/>
                <w:szCs w:val="24"/>
              </w:rPr>
            </w:pPr>
            <w:r w:rsidRPr="0021320C">
              <w:rPr>
                <w:rFonts w:ascii="PT Astra Serif" w:hAnsi="PT Astra Serif"/>
                <w:b/>
                <w:sz w:val="24"/>
                <w:szCs w:val="24"/>
              </w:rPr>
              <w:t>Категории получателей</w:t>
            </w:r>
          </w:p>
        </w:tc>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Количество семей, воспользовавшихся правом на выплату в 2018 году</w:t>
            </w:r>
          </w:p>
        </w:tc>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Количество семей, воспользовавшихся правом на выплату в 2019 году</w:t>
            </w:r>
          </w:p>
        </w:tc>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Количество семей, воспользовавшихся правом на выплату в 2020 году</w:t>
            </w:r>
          </w:p>
        </w:tc>
      </w:tr>
      <w:tr w:rsidR="008464FB" w:rsidRPr="0021320C" w:rsidTr="008464FB">
        <w:tc>
          <w:tcPr>
            <w:tcW w:w="269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rPr>
                <w:rFonts w:ascii="PT Astra Serif" w:hAnsi="PT Astra Serif"/>
                <w:sz w:val="24"/>
                <w:szCs w:val="24"/>
              </w:rPr>
            </w:pPr>
            <w:r w:rsidRPr="0021320C">
              <w:rPr>
                <w:rFonts w:ascii="PT Astra Serif" w:hAnsi="PT Astra Serif"/>
                <w:sz w:val="24"/>
                <w:szCs w:val="24"/>
              </w:rPr>
              <w:t>При рождении второго ребенка</w:t>
            </w:r>
          </w:p>
        </w:tc>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169</w:t>
            </w:r>
          </w:p>
        </w:tc>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140</w:t>
            </w:r>
          </w:p>
        </w:tc>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98</w:t>
            </w:r>
          </w:p>
        </w:tc>
      </w:tr>
      <w:tr w:rsidR="008464FB" w:rsidRPr="0021320C" w:rsidTr="008464FB">
        <w:tc>
          <w:tcPr>
            <w:tcW w:w="269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rPr>
                <w:rFonts w:ascii="PT Astra Serif" w:hAnsi="PT Astra Serif"/>
                <w:sz w:val="24"/>
                <w:szCs w:val="24"/>
              </w:rPr>
            </w:pPr>
            <w:r w:rsidRPr="0021320C">
              <w:rPr>
                <w:rFonts w:ascii="PT Astra Serif" w:hAnsi="PT Astra Serif"/>
                <w:sz w:val="24"/>
                <w:szCs w:val="24"/>
              </w:rPr>
              <w:t>При рождении третьего и последующих детей</w:t>
            </w:r>
          </w:p>
        </w:tc>
        <w:tc>
          <w:tcPr>
            <w:tcW w:w="2410" w:type="dxa"/>
            <w:tcBorders>
              <w:top w:val="single" w:sz="4" w:space="0" w:color="auto"/>
              <w:left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157</w:t>
            </w:r>
          </w:p>
        </w:tc>
        <w:tc>
          <w:tcPr>
            <w:tcW w:w="2410" w:type="dxa"/>
            <w:tcBorders>
              <w:top w:val="single" w:sz="4" w:space="0" w:color="auto"/>
              <w:left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129</w:t>
            </w:r>
          </w:p>
        </w:tc>
        <w:tc>
          <w:tcPr>
            <w:tcW w:w="2410" w:type="dxa"/>
            <w:tcBorders>
              <w:top w:val="single" w:sz="4" w:space="0" w:color="auto"/>
              <w:left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155</w:t>
            </w:r>
          </w:p>
        </w:tc>
      </w:tr>
      <w:tr w:rsidR="008464FB" w:rsidRPr="0021320C" w:rsidTr="008464FB">
        <w:tc>
          <w:tcPr>
            <w:tcW w:w="269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rPr>
                <w:rFonts w:ascii="PT Astra Serif" w:hAnsi="PT Astra Serif"/>
                <w:sz w:val="24"/>
                <w:szCs w:val="24"/>
              </w:rPr>
            </w:pPr>
            <w:r w:rsidRPr="0021320C">
              <w:rPr>
                <w:rFonts w:ascii="PT Astra Serif" w:hAnsi="PT Astra Serif"/>
                <w:sz w:val="24"/>
                <w:szCs w:val="24"/>
              </w:rPr>
              <w:t>При рождении одновременно двух детей</w:t>
            </w:r>
          </w:p>
        </w:tc>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13</w:t>
            </w:r>
          </w:p>
        </w:tc>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12</w:t>
            </w:r>
          </w:p>
        </w:tc>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9</w:t>
            </w:r>
          </w:p>
        </w:tc>
      </w:tr>
      <w:tr w:rsidR="008464FB" w:rsidRPr="0021320C" w:rsidTr="008464FB">
        <w:tc>
          <w:tcPr>
            <w:tcW w:w="269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rPr>
                <w:rFonts w:ascii="PT Astra Serif" w:hAnsi="PT Astra Serif"/>
                <w:sz w:val="24"/>
                <w:szCs w:val="24"/>
              </w:rPr>
            </w:pPr>
            <w:r w:rsidRPr="0021320C">
              <w:rPr>
                <w:rFonts w:ascii="PT Astra Serif" w:hAnsi="PT Astra Serif"/>
                <w:sz w:val="24"/>
                <w:szCs w:val="24"/>
              </w:rPr>
              <w:t>При рождении одновременно трех и более детей</w:t>
            </w:r>
          </w:p>
        </w:tc>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w:t>
            </w:r>
          </w:p>
        </w:tc>
      </w:tr>
      <w:tr w:rsidR="008464FB" w:rsidRPr="0021320C" w:rsidTr="008464FB">
        <w:tc>
          <w:tcPr>
            <w:tcW w:w="269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both"/>
              <w:rPr>
                <w:rFonts w:ascii="PT Astra Serif" w:hAnsi="PT Astra Serif"/>
                <w:b/>
                <w:sz w:val="24"/>
                <w:szCs w:val="24"/>
              </w:rPr>
            </w:pPr>
            <w:r w:rsidRPr="0021320C">
              <w:rPr>
                <w:rFonts w:ascii="PT Astra Serif" w:hAnsi="PT Astra Serif"/>
                <w:b/>
                <w:sz w:val="24"/>
                <w:szCs w:val="24"/>
              </w:rPr>
              <w:t>ИТОГО:</w:t>
            </w:r>
          </w:p>
        </w:tc>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340</w:t>
            </w:r>
          </w:p>
        </w:tc>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281</w:t>
            </w:r>
          </w:p>
        </w:tc>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262</w:t>
            </w:r>
          </w:p>
        </w:tc>
      </w:tr>
    </w:tbl>
    <w:p w:rsidR="00AD2820" w:rsidRPr="007452AC" w:rsidRDefault="00AD2820" w:rsidP="00AD2820">
      <w:pPr>
        <w:autoSpaceDE w:val="0"/>
        <w:autoSpaceDN w:val="0"/>
        <w:adjustRightInd w:val="0"/>
        <w:ind w:firstLine="708"/>
        <w:jc w:val="both"/>
        <w:rPr>
          <w:rFonts w:ascii="PT Astra Serif" w:hAnsi="PT Astra Serif"/>
          <w:sz w:val="24"/>
          <w:szCs w:val="24"/>
        </w:rPr>
      </w:pPr>
      <w:r w:rsidRPr="007452AC">
        <w:rPr>
          <w:rFonts w:ascii="PT Astra Serif" w:hAnsi="PT Astra Serif"/>
          <w:sz w:val="24"/>
          <w:szCs w:val="24"/>
        </w:rPr>
        <w:t>Таким образом, прослеживается тенденция по незначительному уменьшению обращений в 2020 году за единовременной выплатой при рождении второго и последующих детей.</w:t>
      </w:r>
    </w:p>
    <w:p w:rsidR="00AD2820" w:rsidRPr="007452AC" w:rsidRDefault="00AD2820" w:rsidP="00AD2820">
      <w:pPr>
        <w:autoSpaceDE w:val="0"/>
        <w:autoSpaceDN w:val="0"/>
        <w:adjustRightInd w:val="0"/>
        <w:ind w:firstLine="708"/>
        <w:jc w:val="both"/>
        <w:rPr>
          <w:rFonts w:ascii="PT Astra Serif" w:hAnsi="PT Astra Serif"/>
          <w:sz w:val="24"/>
          <w:szCs w:val="24"/>
        </w:rPr>
      </w:pPr>
      <w:r w:rsidRPr="007452AC">
        <w:rPr>
          <w:rFonts w:ascii="PT Astra Serif" w:hAnsi="PT Astra Serif"/>
          <w:sz w:val="24"/>
          <w:szCs w:val="24"/>
        </w:rPr>
        <w:t xml:space="preserve"> Так, в 2020 году обращений за указанной выплатой поступило на 7,6 % меньше, чем в 2019 году. Уменьшение обращений зафиксировано при рождении второго ребенка.</w:t>
      </w:r>
    </w:p>
    <w:p w:rsidR="00AD2820" w:rsidRPr="001C3C1C" w:rsidRDefault="00AD2820" w:rsidP="001C3C1C">
      <w:pPr>
        <w:autoSpaceDE w:val="0"/>
        <w:autoSpaceDN w:val="0"/>
        <w:adjustRightInd w:val="0"/>
        <w:ind w:firstLine="708"/>
        <w:jc w:val="both"/>
        <w:rPr>
          <w:rFonts w:ascii="PT Astra Serif" w:hAnsi="PT Astra Serif"/>
          <w:sz w:val="24"/>
          <w:szCs w:val="24"/>
        </w:rPr>
      </w:pPr>
      <w:r w:rsidRPr="007452AC">
        <w:rPr>
          <w:rFonts w:ascii="PT Astra Serif" w:hAnsi="PT Astra Serif"/>
          <w:sz w:val="24"/>
          <w:szCs w:val="24"/>
        </w:rPr>
        <w:t>В целях сохранения права граждан на предоставление указанной выплаты департаментом усилилась работа по проведению информационно-разъяснительной работы посредством размещения соответствующей информации на сайтах департамента, Администрации города, в социальных сетях, направлены памятки в многофункциональный центр предоставления государственных и муниципальных услуг, в отдел загс г. Салехарда службы загс автономного округа, в ГБУЗ «СОКБ», в муниципальные учреждения города.</w:t>
      </w:r>
      <w:r w:rsidRPr="001C3C1C">
        <w:rPr>
          <w:rFonts w:ascii="PT Astra Serif" w:hAnsi="PT Astra Serif"/>
          <w:sz w:val="24"/>
          <w:szCs w:val="24"/>
        </w:rPr>
        <w:t xml:space="preserve"> </w:t>
      </w:r>
    </w:p>
    <w:p w:rsidR="008464FB" w:rsidRPr="0021320C" w:rsidRDefault="008464FB" w:rsidP="00DB628A">
      <w:pPr>
        <w:ind w:firstLine="709"/>
        <w:jc w:val="both"/>
        <w:rPr>
          <w:rFonts w:ascii="PT Astra Serif" w:eastAsiaTheme="minorHAnsi" w:hAnsi="PT Astra Serif" w:cs="PT Astra Serif"/>
          <w:sz w:val="24"/>
          <w:szCs w:val="24"/>
          <w:lang w:eastAsia="en-US"/>
        </w:rPr>
      </w:pPr>
      <w:r w:rsidRPr="0021320C">
        <w:rPr>
          <w:rFonts w:ascii="PT Astra Serif" w:hAnsi="PT Astra Serif"/>
          <w:sz w:val="24"/>
          <w:szCs w:val="24"/>
        </w:rPr>
        <w:t xml:space="preserve">2) Ежегодное материальное поощрение ко Дню матери в размере 1 038 рублей на каждого ребенка многодетных матерей, матерей, </w:t>
      </w:r>
      <w:r w:rsidRPr="0021320C">
        <w:rPr>
          <w:rFonts w:ascii="PT Astra Serif" w:eastAsiaTheme="minorHAnsi" w:hAnsi="PT Astra Serif" w:cs="PT Astra Serif"/>
          <w:sz w:val="24"/>
          <w:szCs w:val="24"/>
          <w:lang w:eastAsia="en-US"/>
        </w:rPr>
        <w:t>родивших (усыновивших) и воспитавших (воспитывающих) пять и более детей.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1"/>
        <w:gridCol w:w="6412"/>
      </w:tblGrid>
      <w:tr w:rsidR="008464FB" w:rsidRPr="0021320C" w:rsidTr="008464FB">
        <w:tc>
          <w:tcPr>
            <w:tcW w:w="3511"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Годы</w:t>
            </w:r>
          </w:p>
        </w:tc>
        <w:tc>
          <w:tcPr>
            <w:tcW w:w="641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Численность многодетных матерей</w:t>
            </w:r>
          </w:p>
        </w:tc>
      </w:tr>
      <w:tr w:rsidR="008464FB" w:rsidRPr="0021320C" w:rsidTr="008464FB">
        <w:tc>
          <w:tcPr>
            <w:tcW w:w="3511"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2018</w:t>
            </w:r>
          </w:p>
        </w:tc>
        <w:tc>
          <w:tcPr>
            <w:tcW w:w="641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187</w:t>
            </w:r>
          </w:p>
        </w:tc>
      </w:tr>
      <w:tr w:rsidR="008464FB" w:rsidRPr="0021320C" w:rsidTr="008464FB">
        <w:tc>
          <w:tcPr>
            <w:tcW w:w="3511"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2019</w:t>
            </w:r>
          </w:p>
        </w:tc>
        <w:tc>
          <w:tcPr>
            <w:tcW w:w="641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192</w:t>
            </w:r>
          </w:p>
        </w:tc>
      </w:tr>
      <w:tr w:rsidR="008464FB" w:rsidRPr="0021320C" w:rsidTr="008464FB">
        <w:tc>
          <w:tcPr>
            <w:tcW w:w="3511"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2020</w:t>
            </w:r>
          </w:p>
        </w:tc>
        <w:tc>
          <w:tcPr>
            <w:tcW w:w="641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189</w:t>
            </w:r>
          </w:p>
        </w:tc>
      </w:tr>
    </w:tbl>
    <w:p w:rsidR="008464FB" w:rsidRPr="0021320C" w:rsidRDefault="008464FB" w:rsidP="00DB628A">
      <w:pPr>
        <w:pStyle w:val="afd"/>
        <w:ind w:firstLine="708"/>
        <w:jc w:val="both"/>
        <w:rPr>
          <w:rFonts w:ascii="PT Astra Serif" w:hAnsi="PT Astra Serif"/>
        </w:rPr>
      </w:pPr>
      <w:r w:rsidRPr="0021320C">
        <w:rPr>
          <w:rFonts w:ascii="PT Astra Serif" w:hAnsi="PT Astra Serif"/>
        </w:rPr>
        <w:lastRenderedPageBreak/>
        <w:t xml:space="preserve">3) С 2012 года на территории автономного округа введен региональный материнский капитал. </w:t>
      </w:r>
    </w:p>
    <w:p w:rsidR="008464FB" w:rsidRPr="0021320C" w:rsidRDefault="008464FB" w:rsidP="00DB628A">
      <w:pPr>
        <w:pStyle w:val="afd"/>
        <w:ind w:firstLine="708"/>
        <w:jc w:val="both"/>
        <w:rPr>
          <w:rFonts w:ascii="PT Astra Serif" w:hAnsi="PT Astra Serif"/>
        </w:rPr>
      </w:pPr>
      <w:r w:rsidRPr="0021320C">
        <w:rPr>
          <w:rFonts w:ascii="PT Astra Serif" w:hAnsi="PT Astra Serif"/>
        </w:rPr>
        <w:t>В 2020 году изменены условия получения свидетельства на региональный материнский капитал, а именно с 2020 года право на получение материнского капитала имеют не только матери, родившие (усыновившие) третьего и последующих детей, а также родившие (усыновившие) второго ребенка начиная с 01.01.2020.</w:t>
      </w:r>
    </w:p>
    <w:p w:rsidR="008464FB" w:rsidRPr="0021320C" w:rsidRDefault="008464FB" w:rsidP="00DB628A">
      <w:pPr>
        <w:pStyle w:val="afd"/>
        <w:ind w:firstLine="708"/>
        <w:jc w:val="both"/>
        <w:rPr>
          <w:rFonts w:ascii="PT Astra Serif" w:hAnsi="PT Astra Serif"/>
        </w:rPr>
      </w:pPr>
      <w:r w:rsidRPr="0021320C">
        <w:rPr>
          <w:rFonts w:ascii="PT Astra Serif" w:hAnsi="PT Astra Serif"/>
        </w:rPr>
        <w:t>Изменения коснулись, в том числе периода проживания на территории автономного округа, так с 2020 года право возникает у граждан Российской Федерации, постоянно проживающих на территории автономного округа не менее одного года, ранее период проживания составлял не менее пяти лет.</w:t>
      </w:r>
    </w:p>
    <w:p w:rsidR="008464FB" w:rsidRPr="0021320C" w:rsidRDefault="008464FB" w:rsidP="00DB628A">
      <w:pPr>
        <w:pStyle w:val="afd"/>
        <w:ind w:firstLine="708"/>
        <w:jc w:val="both"/>
        <w:rPr>
          <w:rFonts w:ascii="PT Astra Serif" w:hAnsi="PT Astra Serif"/>
          <w:b/>
          <w:bCs/>
        </w:rPr>
      </w:pPr>
      <w:r w:rsidRPr="0021320C">
        <w:rPr>
          <w:rFonts w:ascii="PT Astra Serif" w:hAnsi="PT Astra Serif"/>
        </w:rPr>
        <w:t xml:space="preserve">Также с 2020 года увеличен </w:t>
      </w:r>
      <w:r w:rsidRPr="0021320C">
        <w:rPr>
          <w:rFonts w:ascii="PT Astra Serif" w:hAnsi="PT Astra Serif"/>
          <w:bCs/>
        </w:rPr>
        <w:t xml:space="preserve">размер </w:t>
      </w:r>
      <w:r w:rsidRPr="0021320C">
        <w:rPr>
          <w:rFonts w:ascii="PT Astra Serif" w:hAnsi="PT Astra Serif"/>
        </w:rPr>
        <w:t>регионального</w:t>
      </w:r>
      <w:r w:rsidRPr="0021320C">
        <w:rPr>
          <w:rFonts w:ascii="PT Astra Serif" w:hAnsi="PT Astra Serif"/>
          <w:bCs/>
        </w:rPr>
        <w:t xml:space="preserve"> материнского (семейного) капитала при рождении (усыновлении) </w:t>
      </w:r>
      <w:r w:rsidRPr="0021320C">
        <w:rPr>
          <w:rFonts w:ascii="PT Astra Serif" w:hAnsi="PT Astra Serif"/>
        </w:rPr>
        <w:t>третьего и последующих детей</w:t>
      </w:r>
      <w:r w:rsidRPr="0021320C">
        <w:rPr>
          <w:rFonts w:ascii="PT Astra Serif" w:hAnsi="PT Astra Serif"/>
          <w:bCs/>
        </w:rPr>
        <w:t xml:space="preserve"> </w:t>
      </w:r>
      <w:r w:rsidRPr="0021320C">
        <w:rPr>
          <w:rFonts w:ascii="PT Astra Serif" w:hAnsi="PT Astra Serif"/>
          <w:b/>
          <w:bCs/>
        </w:rPr>
        <w:t>с 350 тыс. рублей до 500 тыс. рублей.</w:t>
      </w:r>
    </w:p>
    <w:p w:rsidR="008464FB" w:rsidRPr="0021320C" w:rsidRDefault="008464FB" w:rsidP="00DB628A">
      <w:pPr>
        <w:pStyle w:val="afd"/>
        <w:ind w:firstLine="708"/>
        <w:jc w:val="both"/>
        <w:rPr>
          <w:rFonts w:ascii="PT Astra Serif" w:hAnsi="PT Astra Serif"/>
        </w:rPr>
      </w:pPr>
      <w:r w:rsidRPr="0021320C">
        <w:rPr>
          <w:rFonts w:ascii="PT Astra Serif" w:hAnsi="PT Astra Serif"/>
          <w:bCs/>
        </w:rPr>
        <w:t xml:space="preserve">3) Размер </w:t>
      </w:r>
      <w:r w:rsidRPr="0021320C">
        <w:rPr>
          <w:rFonts w:ascii="PT Astra Serif" w:hAnsi="PT Astra Serif"/>
        </w:rPr>
        <w:t>регионального</w:t>
      </w:r>
      <w:r w:rsidRPr="0021320C">
        <w:rPr>
          <w:rFonts w:ascii="PT Astra Serif" w:hAnsi="PT Astra Serif"/>
          <w:bCs/>
        </w:rPr>
        <w:t xml:space="preserve"> материнского (семейного) капитала на территории автономного округа для семей, в которых рожден (усыновлен) второй ребенок составляет </w:t>
      </w:r>
      <w:r w:rsidRPr="0021320C">
        <w:rPr>
          <w:rFonts w:ascii="PT Astra Serif" w:hAnsi="PT Astra Serif"/>
          <w:b/>
          <w:bCs/>
        </w:rPr>
        <w:t>150 тыс. рублей</w:t>
      </w:r>
      <w:r w:rsidRPr="0021320C">
        <w:rPr>
          <w:rFonts w:ascii="PT Astra Serif" w:hAnsi="PT Astra Serif"/>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8789"/>
      </w:tblGrid>
      <w:tr w:rsidR="008464FB" w:rsidRPr="0021320C" w:rsidTr="008464FB">
        <w:tc>
          <w:tcPr>
            <w:tcW w:w="113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Годы</w:t>
            </w:r>
          </w:p>
        </w:tc>
        <w:tc>
          <w:tcPr>
            <w:tcW w:w="878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Численность матерей, обратившихся за выдачей свидетельства</w:t>
            </w:r>
          </w:p>
        </w:tc>
      </w:tr>
      <w:tr w:rsidR="008464FB" w:rsidRPr="0021320C" w:rsidTr="008464FB">
        <w:tc>
          <w:tcPr>
            <w:tcW w:w="113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2018</w:t>
            </w:r>
          </w:p>
        </w:tc>
        <w:tc>
          <w:tcPr>
            <w:tcW w:w="878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133</w:t>
            </w:r>
          </w:p>
        </w:tc>
      </w:tr>
      <w:tr w:rsidR="008464FB" w:rsidRPr="0021320C" w:rsidTr="008464FB">
        <w:tc>
          <w:tcPr>
            <w:tcW w:w="113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2019</w:t>
            </w:r>
          </w:p>
        </w:tc>
        <w:tc>
          <w:tcPr>
            <w:tcW w:w="878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167</w:t>
            </w:r>
          </w:p>
        </w:tc>
      </w:tr>
      <w:tr w:rsidR="008464FB" w:rsidRPr="0021320C" w:rsidTr="008464FB">
        <w:tc>
          <w:tcPr>
            <w:tcW w:w="113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2020</w:t>
            </w:r>
          </w:p>
        </w:tc>
        <w:tc>
          <w:tcPr>
            <w:tcW w:w="878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382</w:t>
            </w:r>
          </w:p>
        </w:tc>
      </w:tr>
    </w:tbl>
    <w:p w:rsidR="008464FB" w:rsidRPr="0021320C" w:rsidRDefault="008464FB" w:rsidP="00DB628A">
      <w:pPr>
        <w:ind w:firstLine="720"/>
        <w:jc w:val="both"/>
        <w:rPr>
          <w:rFonts w:ascii="PT Astra Serif" w:hAnsi="PT Astra Serif"/>
          <w:sz w:val="24"/>
          <w:szCs w:val="24"/>
        </w:rPr>
      </w:pPr>
      <w:r w:rsidRPr="0021320C">
        <w:rPr>
          <w:rFonts w:ascii="PT Astra Serif" w:hAnsi="PT Astra Serif"/>
          <w:sz w:val="24"/>
          <w:szCs w:val="24"/>
        </w:rPr>
        <w:t>4) С 2012 года многодетным семьям на детей, обучающихся в образовательных учреждениях, к 1 сентября осуществлена выплата единовременного пособия (с учетом индексацией с 01.01.2020 – 3 777,42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245"/>
        <w:gridCol w:w="3544"/>
      </w:tblGrid>
      <w:tr w:rsidR="008464FB" w:rsidRPr="0021320C" w:rsidTr="008464FB">
        <w:tc>
          <w:tcPr>
            <w:tcW w:w="113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Годы</w:t>
            </w:r>
          </w:p>
        </w:tc>
        <w:tc>
          <w:tcPr>
            <w:tcW w:w="5245"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Количество семей/количество учащихся</w:t>
            </w:r>
          </w:p>
        </w:tc>
        <w:tc>
          <w:tcPr>
            <w:tcW w:w="354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Сумма (тыс. руб.).</w:t>
            </w:r>
          </w:p>
        </w:tc>
      </w:tr>
      <w:tr w:rsidR="008464FB" w:rsidRPr="0021320C" w:rsidTr="008464FB">
        <w:tc>
          <w:tcPr>
            <w:tcW w:w="113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2018</w:t>
            </w:r>
          </w:p>
        </w:tc>
        <w:tc>
          <w:tcPr>
            <w:tcW w:w="5245"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1 027/1 664</w:t>
            </w:r>
          </w:p>
        </w:tc>
        <w:tc>
          <w:tcPr>
            <w:tcW w:w="354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5 805,9</w:t>
            </w:r>
          </w:p>
        </w:tc>
      </w:tr>
      <w:tr w:rsidR="008464FB" w:rsidRPr="0021320C" w:rsidTr="008464FB">
        <w:tc>
          <w:tcPr>
            <w:tcW w:w="113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2019</w:t>
            </w:r>
          </w:p>
        </w:tc>
        <w:tc>
          <w:tcPr>
            <w:tcW w:w="5245"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1 032/1 869</w:t>
            </w:r>
          </w:p>
        </w:tc>
        <w:tc>
          <w:tcPr>
            <w:tcW w:w="354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6 805,2</w:t>
            </w:r>
          </w:p>
        </w:tc>
      </w:tr>
      <w:tr w:rsidR="008464FB" w:rsidRPr="0021320C" w:rsidTr="008464FB">
        <w:tc>
          <w:tcPr>
            <w:tcW w:w="113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2020</w:t>
            </w:r>
          </w:p>
        </w:tc>
        <w:tc>
          <w:tcPr>
            <w:tcW w:w="5245"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 xml:space="preserve"> 1 301/1 999</w:t>
            </w:r>
          </w:p>
        </w:tc>
        <w:tc>
          <w:tcPr>
            <w:tcW w:w="354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7 551,1</w:t>
            </w:r>
          </w:p>
        </w:tc>
      </w:tr>
    </w:tbl>
    <w:p w:rsidR="008464FB" w:rsidRPr="0021320C" w:rsidRDefault="008464FB" w:rsidP="00DB628A">
      <w:pPr>
        <w:ind w:firstLine="720"/>
        <w:jc w:val="both"/>
        <w:rPr>
          <w:rFonts w:ascii="PT Astra Serif" w:hAnsi="PT Astra Serif"/>
          <w:sz w:val="24"/>
          <w:szCs w:val="24"/>
        </w:rPr>
      </w:pPr>
      <w:r w:rsidRPr="0021320C">
        <w:rPr>
          <w:rFonts w:ascii="PT Astra Serif" w:hAnsi="PT Astra Serif"/>
          <w:sz w:val="24"/>
          <w:szCs w:val="24"/>
        </w:rPr>
        <w:t xml:space="preserve">5) Также не забыты многодетные семьи, проживающие в пос. Пельвож, которым со стороны муниципального образования за счет средств местного бюджета с 4 квартала 2011 года предоставляется </w:t>
      </w:r>
      <w:r w:rsidRPr="0021320C">
        <w:rPr>
          <w:rFonts w:ascii="PT Astra Serif" w:hAnsi="PT Astra Serif"/>
          <w:bCs/>
          <w:sz w:val="24"/>
          <w:szCs w:val="24"/>
        </w:rPr>
        <w:t>ежемесячная социальная выплата</w:t>
      </w:r>
      <w:r w:rsidRPr="0021320C">
        <w:rPr>
          <w:rFonts w:ascii="PT Astra Serif" w:hAnsi="PT Astra Serif"/>
          <w:sz w:val="24"/>
          <w:szCs w:val="24"/>
        </w:rPr>
        <w:t xml:space="preserve"> в размере 1 083 рублей на семью. Данная выплата предоставляется </w:t>
      </w:r>
      <w:r w:rsidRPr="0021320C">
        <w:rPr>
          <w:rFonts w:ascii="PT Astra Serif" w:hAnsi="PT Astra Serif"/>
          <w:b/>
          <w:sz w:val="24"/>
          <w:szCs w:val="24"/>
        </w:rPr>
        <w:t>3</w:t>
      </w:r>
      <w:r w:rsidRPr="0021320C">
        <w:rPr>
          <w:rFonts w:ascii="PT Astra Serif" w:hAnsi="PT Astra Serif"/>
          <w:sz w:val="24"/>
          <w:szCs w:val="24"/>
        </w:rPr>
        <w:t xml:space="preserve"> многодетным семьям.</w:t>
      </w:r>
    </w:p>
    <w:p w:rsidR="00BD61E3" w:rsidRPr="0021320C" w:rsidRDefault="00DE05C9" w:rsidP="00DB628A">
      <w:pPr>
        <w:pStyle w:val="33"/>
        <w:tabs>
          <w:tab w:val="left" w:pos="709"/>
          <w:tab w:val="left" w:pos="1892"/>
        </w:tabs>
        <w:rPr>
          <w:rFonts w:ascii="PT Astra Serif" w:hAnsi="PT Astra Serif"/>
          <w:szCs w:val="24"/>
        </w:rPr>
      </w:pPr>
      <w:r w:rsidRPr="0021320C">
        <w:rPr>
          <w:rFonts w:ascii="PT Astra Serif" w:hAnsi="PT Astra Serif"/>
          <w:szCs w:val="24"/>
        </w:rPr>
        <w:t>6</w:t>
      </w:r>
      <w:r w:rsidR="008F001F" w:rsidRPr="0021320C">
        <w:rPr>
          <w:rFonts w:ascii="PT Astra Serif" w:hAnsi="PT Astra Serif"/>
          <w:szCs w:val="24"/>
        </w:rPr>
        <w:t xml:space="preserve">) </w:t>
      </w:r>
      <w:r w:rsidR="00D7387D" w:rsidRPr="0021320C">
        <w:rPr>
          <w:rFonts w:ascii="PT Astra Serif" w:hAnsi="PT Astra Serif"/>
          <w:szCs w:val="24"/>
        </w:rPr>
        <w:t>За 20</w:t>
      </w:r>
      <w:r w:rsidR="008D73C9" w:rsidRPr="0021320C">
        <w:rPr>
          <w:rFonts w:ascii="PT Astra Serif" w:hAnsi="PT Astra Serif"/>
          <w:szCs w:val="24"/>
        </w:rPr>
        <w:t>20</w:t>
      </w:r>
      <w:r w:rsidR="00D7387D" w:rsidRPr="0021320C">
        <w:rPr>
          <w:rFonts w:ascii="PT Astra Serif" w:hAnsi="PT Astra Serif"/>
          <w:szCs w:val="24"/>
        </w:rPr>
        <w:t xml:space="preserve"> год </w:t>
      </w:r>
      <w:r w:rsidR="00BD61E3" w:rsidRPr="0021320C">
        <w:rPr>
          <w:rFonts w:ascii="PT Astra Serif" w:hAnsi="PT Astra Serif"/>
          <w:b/>
          <w:szCs w:val="24"/>
        </w:rPr>
        <w:t>7</w:t>
      </w:r>
      <w:r w:rsidR="00DC5D94" w:rsidRPr="0021320C">
        <w:rPr>
          <w:rFonts w:ascii="PT Astra Serif" w:hAnsi="PT Astra Serif"/>
          <w:b/>
          <w:szCs w:val="24"/>
        </w:rPr>
        <w:t>72</w:t>
      </w:r>
      <w:r w:rsidR="00D7387D" w:rsidRPr="0021320C">
        <w:rPr>
          <w:rFonts w:ascii="PT Astra Serif" w:hAnsi="PT Astra Serif"/>
          <w:b/>
          <w:szCs w:val="24"/>
        </w:rPr>
        <w:t xml:space="preserve"> </w:t>
      </w:r>
      <w:r w:rsidR="00D7387D" w:rsidRPr="0021320C">
        <w:rPr>
          <w:rFonts w:ascii="PT Astra Serif" w:hAnsi="PT Astra Serif"/>
          <w:szCs w:val="24"/>
        </w:rPr>
        <w:t xml:space="preserve">семьям, имеющим трех и более детей, предоставлена жилищно-коммунальная выплата. Средний размер жилищно-коммунальной выплаты в месяц составил </w:t>
      </w:r>
      <w:r w:rsidR="00D7387D" w:rsidRPr="0021320C">
        <w:rPr>
          <w:rFonts w:ascii="PT Astra Serif" w:hAnsi="PT Astra Serif"/>
          <w:b/>
          <w:szCs w:val="24"/>
        </w:rPr>
        <w:t>2</w:t>
      </w:r>
      <w:r w:rsidR="00DC5D94" w:rsidRPr="0021320C">
        <w:rPr>
          <w:rFonts w:ascii="PT Astra Serif" w:hAnsi="PT Astra Serif"/>
          <w:b/>
          <w:szCs w:val="24"/>
        </w:rPr>
        <w:t> 720,00</w:t>
      </w:r>
      <w:r w:rsidR="00D7387D" w:rsidRPr="0021320C">
        <w:rPr>
          <w:rFonts w:ascii="PT Astra Serif" w:hAnsi="PT Astra Serif"/>
          <w:b/>
          <w:szCs w:val="24"/>
        </w:rPr>
        <w:t xml:space="preserve"> руб. на семью</w:t>
      </w:r>
      <w:r w:rsidR="00D7387D" w:rsidRPr="0021320C">
        <w:rPr>
          <w:rFonts w:ascii="PT Astra Serif" w:hAnsi="PT Astra Serif"/>
          <w:szCs w:val="24"/>
        </w:rPr>
        <w:t xml:space="preserve">. </w:t>
      </w:r>
    </w:p>
    <w:p w:rsidR="00BD61E3" w:rsidRPr="0021320C" w:rsidRDefault="00D7387D" w:rsidP="00DB628A">
      <w:pPr>
        <w:pStyle w:val="33"/>
        <w:tabs>
          <w:tab w:val="left" w:pos="709"/>
          <w:tab w:val="left" w:pos="1892"/>
        </w:tabs>
        <w:rPr>
          <w:rFonts w:ascii="PT Astra Serif" w:hAnsi="PT Astra Serif"/>
          <w:szCs w:val="24"/>
        </w:rPr>
      </w:pPr>
      <w:r w:rsidRPr="0021320C">
        <w:rPr>
          <w:rFonts w:ascii="PT Astra Serif" w:hAnsi="PT Astra Serif"/>
          <w:szCs w:val="24"/>
        </w:rPr>
        <w:t>Следует отметить увеличение количества многодетных семей по сравнению с 201</w:t>
      </w:r>
      <w:r w:rsidR="00DC5D94" w:rsidRPr="0021320C">
        <w:rPr>
          <w:rFonts w:ascii="PT Astra Serif" w:hAnsi="PT Astra Serif"/>
          <w:szCs w:val="24"/>
        </w:rPr>
        <w:t>8</w:t>
      </w:r>
      <w:r w:rsidRPr="0021320C">
        <w:rPr>
          <w:rFonts w:ascii="PT Astra Serif" w:hAnsi="PT Astra Serif"/>
          <w:szCs w:val="24"/>
        </w:rPr>
        <w:t xml:space="preserve"> годом на </w:t>
      </w:r>
      <w:r w:rsidR="00DC5D94" w:rsidRPr="0021320C">
        <w:rPr>
          <w:rFonts w:ascii="PT Astra Serif" w:hAnsi="PT Astra Serif"/>
          <w:szCs w:val="24"/>
        </w:rPr>
        <w:t>77</w:t>
      </w:r>
      <w:r w:rsidRPr="0021320C">
        <w:rPr>
          <w:rFonts w:ascii="PT Astra Serif" w:hAnsi="PT Astra Serif"/>
          <w:szCs w:val="24"/>
        </w:rPr>
        <w:t xml:space="preserve"> семей, которые воспользовались жилищно-коммунальной выплатой</w:t>
      </w:r>
      <w:r w:rsidRPr="0021320C">
        <w:rPr>
          <w:rFonts w:ascii="PT Astra Serif" w:hAnsi="PT Astra Serif"/>
          <w:b/>
          <w:bCs/>
          <w:szCs w:val="24"/>
        </w:rPr>
        <w:t>.</w:t>
      </w:r>
      <w:r w:rsidR="00BD61E3" w:rsidRPr="0021320C">
        <w:rPr>
          <w:rFonts w:ascii="PT Astra Serif" w:hAnsi="PT Astra Serif"/>
          <w:szCs w:val="24"/>
        </w:rPr>
        <w:t xml:space="preserve"> Рост количества многодетных семей на территории города обусловлен проводимой, как на региональном, так и на муниципальном уровнях эффективной семейной политики, направленной на улучшение условий и повышения качества жизни семей с детьми.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559"/>
        <w:gridCol w:w="7088"/>
      </w:tblGrid>
      <w:tr w:rsidR="00517256" w:rsidRPr="0021320C" w:rsidTr="00067037">
        <w:tc>
          <w:tcPr>
            <w:tcW w:w="1276" w:type="dxa"/>
          </w:tcPr>
          <w:p w:rsidR="00517256" w:rsidRPr="0021320C" w:rsidRDefault="00517256" w:rsidP="00DB628A">
            <w:pPr>
              <w:jc w:val="center"/>
              <w:outlineLvl w:val="0"/>
              <w:rPr>
                <w:rFonts w:ascii="PT Astra Serif" w:hAnsi="PT Astra Serif"/>
                <w:sz w:val="24"/>
                <w:szCs w:val="24"/>
              </w:rPr>
            </w:pPr>
            <w:r w:rsidRPr="0021320C">
              <w:rPr>
                <w:rFonts w:ascii="PT Astra Serif" w:hAnsi="PT Astra Serif"/>
                <w:b/>
                <w:sz w:val="24"/>
                <w:szCs w:val="24"/>
              </w:rPr>
              <w:t>Годы</w:t>
            </w:r>
          </w:p>
        </w:tc>
        <w:tc>
          <w:tcPr>
            <w:tcW w:w="1559" w:type="dxa"/>
          </w:tcPr>
          <w:p w:rsidR="00517256" w:rsidRPr="0021320C" w:rsidRDefault="00517256" w:rsidP="00DB628A">
            <w:pPr>
              <w:jc w:val="center"/>
              <w:outlineLvl w:val="0"/>
              <w:rPr>
                <w:rFonts w:ascii="PT Astra Serif" w:hAnsi="PT Astra Serif"/>
                <w:sz w:val="24"/>
                <w:szCs w:val="24"/>
              </w:rPr>
            </w:pPr>
            <w:r w:rsidRPr="0021320C">
              <w:rPr>
                <w:rFonts w:ascii="PT Astra Serif" w:hAnsi="PT Astra Serif"/>
                <w:b/>
                <w:sz w:val="24"/>
                <w:szCs w:val="24"/>
              </w:rPr>
              <w:t>Количество семей</w:t>
            </w:r>
          </w:p>
        </w:tc>
        <w:tc>
          <w:tcPr>
            <w:tcW w:w="7088" w:type="dxa"/>
          </w:tcPr>
          <w:p w:rsidR="00517256" w:rsidRPr="0021320C" w:rsidRDefault="0034170D" w:rsidP="00DB628A">
            <w:pPr>
              <w:jc w:val="center"/>
              <w:outlineLvl w:val="0"/>
              <w:rPr>
                <w:rFonts w:ascii="PT Astra Serif" w:hAnsi="PT Astra Serif"/>
                <w:sz w:val="24"/>
                <w:szCs w:val="24"/>
              </w:rPr>
            </w:pPr>
            <w:r w:rsidRPr="0021320C">
              <w:rPr>
                <w:rFonts w:ascii="PT Astra Serif" w:hAnsi="PT Astra Serif"/>
                <w:b/>
                <w:sz w:val="24"/>
                <w:szCs w:val="24"/>
              </w:rPr>
              <w:t>Средний размер жилищно-коммунальной выплаты в месяц</w:t>
            </w:r>
            <w:r w:rsidRPr="0021320C">
              <w:rPr>
                <w:rFonts w:ascii="PT Astra Serif" w:hAnsi="PT Astra Serif"/>
                <w:sz w:val="24"/>
                <w:szCs w:val="24"/>
              </w:rPr>
              <w:t xml:space="preserve"> </w:t>
            </w:r>
            <w:r w:rsidR="00517256" w:rsidRPr="0021320C">
              <w:rPr>
                <w:rFonts w:ascii="PT Astra Serif" w:hAnsi="PT Astra Serif"/>
                <w:b/>
                <w:sz w:val="24"/>
                <w:szCs w:val="24"/>
              </w:rPr>
              <w:t>(тыс. руб.)</w:t>
            </w:r>
          </w:p>
        </w:tc>
      </w:tr>
      <w:tr w:rsidR="00D7387D" w:rsidRPr="0021320C" w:rsidTr="00067037">
        <w:tc>
          <w:tcPr>
            <w:tcW w:w="1276" w:type="dxa"/>
          </w:tcPr>
          <w:p w:rsidR="00D7387D" w:rsidRPr="0021320C" w:rsidRDefault="00D7387D" w:rsidP="00DB628A">
            <w:pPr>
              <w:jc w:val="center"/>
              <w:outlineLvl w:val="0"/>
              <w:rPr>
                <w:rFonts w:ascii="PT Astra Serif" w:hAnsi="PT Astra Serif"/>
                <w:b/>
                <w:sz w:val="24"/>
                <w:szCs w:val="24"/>
              </w:rPr>
            </w:pPr>
            <w:r w:rsidRPr="0021320C">
              <w:rPr>
                <w:rFonts w:ascii="PT Astra Serif" w:hAnsi="PT Astra Serif"/>
                <w:b/>
                <w:sz w:val="24"/>
                <w:szCs w:val="24"/>
              </w:rPr>
              <w:t>2018</w:t>
            </w:r>
          </w:p>
        </w:tc>
        <w:tc>
          <w:tcPr>
            <w:tcW w:w="1559" w:type="dxa"/>
          </w:tcPr>
          <w:p w:rsidR="00D7387D" w:rsidRPr="0021320C" w:rsidRDefault="00D7387D" w:rsidP="00DB628A">
            <w:pPr>
              <w:jc w:val="center"/>
              <w:outlineLvl w:val="0"/>
              <w:rPr>
                <w:rFonts w:ascii="PT Astra Serif" w:hAnsi="PT Astra Serif"/>
                <w:sz w:val="24"/>
                <w:szCs w:val="24"/>
              </w:rPr>
            </w:pPr>
            <w:r w:rsidRPr="0021320C">
              <w:rPr>
                <w:rFonts w:ascii="PT Astra Serif" w:hAnsi="PT Astra Serif"/>
                <w:sz w:val="24"/>
                <w:szCs w:val="24"/>
              </w:rPr>
              <w:t>695</w:t>
            </w:r>
          </w:p>
        </w:tc>
        <w:tc>
          <w:tcPr>
            <w:tcW w:w="7088" w:type="dxa"/>
          </w:tcPr>
          <w:p w:rsidR="00D7387D" w:rsidRPr="0021320C" w:rsidRDefault="00D7387D" w:rsidP="00DB628A">
            <w:pPr>
              <w:jc w:val="center"/>
              <w:outlineLvl w:val="0"/>
              <w:rPr>
                <w:rFonts w:ascii="PT Astra Serif" w:hAnsi="PT Astra Serif"/>
                <w:sz w:val="24"/>
                <w:szCs w:val="24"/>
              </w:rPr>
            </w:pPr>
            <w:r w:rsidRPr="0021320C">
              <w:rPr>
                <w:rFonts w:ascii="PT Astra Serif" w:hAnsi="PT Astra Serif"/>
                <w:sz w:val="24"/>
                <w:szCs w:val="24"/>
              </w:rPr>
              <w:t>2 279,90</w:t>
            </w:r>
          </w:p>
        </w:tc>
      </w:tr>
      <w:tr w:rsidR="00052031" w:rsidRPr="0021320C" w:rsidTr="00067037">
        <w:tc>
          <w:tcPr>
            <w:tcW w:w="1276" w:type="dxa"/>
          </w:tcPr>
          <w:p w:rsidR="00052031" w:rsidRPr="0021320C" w:rsidRDefault="00052031" w:rsidP="00DB628A">
            <w:pPr>
              <w:jc w:val="center"/>
              <w:outlineLvl w:val="0"/>
              <w:rPr>
                <w:rFonts w:ascii="PT Astra Serif" w:hAnsi="PT Astra Serif"/>
                <w:b/>
                <w:sz w:val="24"/>
                <w:szCs w:val="24"/>
              </w:rPr>
            </w:pPr>
            <w:r w:rsidRPr="0021320C">
              <w:rPr>
                <w:rFonts w:ascii="PT Astra Serif" w:hAnsi="PT Astra Serif"/>
                <w:b/>
                <w:sz w:val="24"/>
                <w:szCs w:val="24"/>
              </w:rPr>
              <w:t>2019</w:t>
            </w:r>
          </w:p>
        </w:tc>
        <w:tc>
          <w:tcPr>
            <w:tcW w:w="1559" w:type="dxa"/>
          </w:tcPr>
          <w:p w:rsidR="00052031" w:rsidRPr="0021320C" w:rsidRDefault="00BD61E3" w:rsidP="00DB628A">
            <w:pPr>
              <w:jc w:val="center"/>
              <w:outlineLvl w:val="0"/>
              <w:rPr>
                <w:rFonts w:ascii="PT Astra Serif" w:hAnsi="PT Astra Serif"/>
                <w:sz w:val="24"/>
                <w:szCs w:val="24"/>
              </w:rPr>
            </w:pPr>
            <w:r w:rsidRPr="0021320C">
              <w:rPr>
                <w:rFonts w:ascii="PT Astra Serif" w:hAnsi="PT Astra Serif"/>
                <w:sz w:val="24"/>
                <w:szCs w:val="24"/>
              </w:rPr>
              <w:t>755</w:t>
            </w:r>
          </w:p>
        </w:tc>
        <w:tc>
          <w:tcPr>
            <w:tcW w:w="7088" w:type="dxa"/>
          </w:tcPr>
          <w:p w:rsidR="00052031" w:rsidRPr="0021320C" w:rsidRDefault="00BD61E3" w:rsidP="00DB628A">
            <w:pPr>
              <w:jc w:val="center"/>
              <w:outlineLvl w:val="0"/>
              <w:rPr>
                <w:rFonts w:ascii="PT Astra Serif" w:hAnsi="PT Astra Serif"/>
                <w:sz w:val="24"/>
                <w:szCs w:val="24"/>
              </w:rPr>
            </w:pPr>
            <w:r w:rsidRPr="0021320C">
              <w:rPr>
                <w:rFonts w:ascii="PT Astra Serif" w:hAnsi="PT Astra Serif"/>
                <w:sz w:val="24"/>
                <w:szCs w:val="24"/>
              </w:rPr>
              <w:t>2 608,00</w:t>
            </w:r>
          </w:p>
        </w:tc>
      </w:tr>
      <w:tr w:rsidR="00AA7A18" w:rsidRPr="0021320C" w:rsidTr="00067037">
        <w:tc>
          <w:tcPr>
            <w:tcW w:w="1276" w:type="dxa"/>
          </w:tcPr>
          <w:p w:rsidR="00AA7A18" w:rsidRPr="0021320C" w:rsidRDefault="00AA7A18" w:rsidP="00DB628A">
            <w:pPr>
              <w:jc w:val="center"/>
              <w:outlineLvl w:val="0"/>
              <w:rPr>
                <w:rFonts w:ascii="PT Astra Serif" w:hAnsi="PT Astra Serif"/>
                <w:b/>
                <w:sz w:val="24"/>
                <w:szCs w:val="24"/>
              </w:rPr>
            </w:pPr>
            <w:r w:rsidRPr="0021320C">
              <w:rPr>
                <w:rFonts w:ascii="PT Astra Serif" w:hAnsi="PT Astra Serif"/>
                <w:b/>
                <w:sz w:val="24"/>
                <w:szCs w:val="24"/>
              </w:rPr>
              <w:t>2020</w:t>
            </w:r>
          </w:p>
        </w:tc>
        <w:tc>
          <w:tcPr>
            <w:tcW w:w="1559" w:type="dxa"/>
          </w:tcPr>
          <w:p w:rsidR="00AA7A18" w:rsidRPr="0021320C" w:rsidRDefault="008D73C9" w:rsidP="00DB628A">
            <w:pPr>
              <w:jc w:val="center"/>
              <w:outlineLvl w:val="0"/>
              <w:rPr>
                <w:rFonts w:ascii="PT Astra Serif" w:hAnsi="PT Astra Serif"/>
                <w:sz w:val="24"/>
                <w:szCs w:val="24"/>
              </w:rPr>
            </w:pPr>
            <w:r w:rsidRPr="0021320C">
              <w:rPr>
                <w:rFonts w:ascii="PT Astra Serif" w:hAnsi="PT Astra Serif"/>
                <w:sz w:val="24"/>
                <w:szCs w:val="24"/>
              </w:rPr>
              <w:t>772</w:t>
            </w:r>
          </w:p>
        </w:tc>
        <w:tc>
          <w:tcPr>
            <w:tcW w:w="7088" w:type="dxa"/>
          </w:tcPr>
          <w:p w:rsidR="00AA7A18" w:rsidRPr="0021320C" w:rsidRDefault="008D73C9" w:rsidP="00DB628A">
            <w:pPr>
              <w:jc w:val="center"/>
              <w:outlineLvl w:val="0"/>
              <w:rPr>
                <w:rFonts w:ascii="PT Astra Serif" w:hAnsi="PT Astra Serif"/>
                <w:sz w:val="24"/>
                <w:szCs w:val="24"/>
              </w:rPr>
            </w:pPr>
            <w:r w:rsidRPr="0021320C">
              <w:rPr>
                <w:rFonts w:ascii="PT Astra Serif" w:hAnsi="PT Astra Serif"/>
                <w:sz w:val="24"/>
                <w:szCs w:val="24"/>
              </w:rPr>
              <w:t>2 720,00</w:t>
            </w:r>
          </w:p>
        </w:tc>
      </w:tr>
    </w:tbl>
    <w:p w:rsidR="008F6AA7" w:rsidRPr="0021320C" w:rsidRDefault="008F6AA7" w:rsidP="00DB628A">
      <w:pPr>
        <w:ind w:firstLine="720"/>
        <w:jc w:val="both"/>
        <w:rPr>
          <w:rFonts w:ascii="PT Astra Serif" w:hAnsi="PT Astra Serif"/>
          <w:sz w:val="24"/>
          <w:szCs w:val="24"/>
        </w:rPr>
      </w:pPr>
      <w:r w:rsidRPr="0021320C">
        <w:rPr>
          <w:rFonts w:ascii="PT Astra Serif" w:hAnsi="PT Astra Serif"/>
          <w:sz w:val="24"/>
          <w:szCs w:val="24"/>
        </w:rPr>
        <w:t>За последние три года наметилась тенденция стабилизации финансового положения, благополучия и самодостаточности многодетных семей. Из обще</w:t>
      </w:r>
      <w:r w:rsidR="007164F5" w:rsidRPr="0021320C">
        <w:rPr>
          <w:rFonts w:ascii="PT Astra Serif" w:hAnsi="PT Astra Serif"/>
          <w:sz w:val="24"/>
          <w:szCs w:val="24"/>
        </w:rPr>
        <w:t>го количества многодетных семей</w:t>
      </w:r>
      <w:r w:rsidRPr="0021320C">
        <w:rPr>
          <w:rFonts w:ascii="PT Astra Serif" w:hAnsi="PT Astra Serif"/>
          <w:sz w:val="24"/>
          <w:szCs w:val="24"/>
        </w:rPr>
        <w:t xml:space="preserve"> </w:t>
      </w:r>
      <w:r w:rsidR="00DC5D94" w:rsidRPr="0021320C">
        <w:rPr>
          <w:rFonts w:ascii="PT Astra Serif" w:hAnsi="PT Astra Serif"/>
          <w:sz w:val="24"/>
          <w:szCs w:val="24"/>
        </w:rPr>
        <w:t>4</w:t>
      </w:r>
      <w:r w:rsidR="00C153BD" w:rsidRPr="0021320C">
        <w:rPr>
          <w:rFonts w:ascii="PT Astra Serif" w:hAnsi="PT Astra Serif"/>
          <w:b/>
          <w:sz w:val="24"/>
          <w:szCs w:val="24"/>
        </w:rPr>
        <w:t>9</w:t>
      </w:r>
      <w:r w:rsidRPr="0021320C">
        <w:rPr>
          <w:rFonts w:ascii="PT Astra Serif" w:hAnsi="PT Astra Serif"/>
          <w:b/>
          <w:sz w:val="24"/>
          <w:szCs w:val="24"/>
        </w:rPr>
        <w:t>%</w:t>
      </w:r>
      <w:r w:rsidRPr="0021320C">
        <w:rPr>
          <w:rFonts w:ascii="PT Astra Serif" w:hAnsi="PT Astra Serif"/>
          <w:sz w:val="24"/>
          <w:szCs w:val="24"/>
        </w:rPr>
        <w:t xml:space="preserve"> относится к категории «малоимущих» семей, которым предоставляются виды государственной социальной помощи.</w:t>
      </w:r>
    </w:p>
    <w:p w:rsidR="00270DF7" w:rsidRPr="0021320C" w:rsidRDefault="00270DF7" w:rsidP="00DB628A">
      <w:pPr>
        <w:ind w:firstLine="720"/>
        <w:jc w:val="center"/>
        <w:rPr>
          <w:rFonts w:ascii="PT Astra Serif" w:hAnsi="PT Astra Serif"/>
          <w:b/>
          <w:i/>
          <w:sz w:val="24"/>
          <w:szCs w:val="24"/>
        </w:rPr>
      </w:pPr>
    </w:p>
    <w:p w:rsidR="008464FB" w:rsidRPr="0021320C" w:rsidRDefault="008464FB" w:rsidP="00DB628A">
      <w:pPr>
        <w:ind w:firstLine="720"/>
        <w:jc w:val="center"/>
        <w:rPr>
          <w:rFonts w:ascii="PT Astra Serif" w:hAnsi="PT Astra Serif"/>
          <w:b/>
          <w:i/>
          <w:sz w:val="24"/>
          <w:szCs w:val="24"/>
        </w:rPr>
      </w:pPr>
      <w:r w:rsidRPr="0021320C">
        <w:rPr>
          <w:rFonts w:ascii="PT Astra Serif" w:hAnsi="PT Astra Serif"/>
          <w:b/>
          <w:i/>
          <w:sz w:val="24"/>
          <w:szCs w:val="24"/>
        </w:rPr>
        <w:t>Динамика получателей государственной социальной помощи из числа малоимущих многодетных семей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1559"/>
        <w:gridCol w:w="1559"/>
        <w:gridCol w:w="1559"/>
      </w:tblGrid>
      <w:tr w:rsidR="008464FB" w:rsidRPr="0021320C" w:rsidTr="008464FB">
        <w:tc>
          <w:tcPr>
            <w:tcW w:w="496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Наименование категории</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ind w:left="-1318" w:firstLine="1318"/>
              <w:jc w:val="center"/>
              <w:rPr>
                <w:rFonts w:ascii="PT Astra Serif" w:hAnsi="PT Astra Serif"/>
                <w:b/>
                <w:sz w:val="24"/>
                <w:szCs w:val="24"/>
              </w:rPr>
            </w:pPr>
            <w:r w:rsidRPr="0021320C">
              <w:rPr>
                <w:rFonts w:ascii="PT Astra Serif" w:hAnsi="PT Astra Serif"/>
                <w:b/>
                <w:sz w:val="24"/>
                <w:szCs w:val="24"/>
              </w:rPr>
              <w:t>2018 год</w:t>
            </w:r>
          </w:p>
          <w:p w:rsidR="008464FB" w:rsidRPr="0021320C" w:rsidRDefault="008464FB" w:rsidP="00DB628A">
            <w:pPr>
              <w:ind w:left="-1318" w:firstLine="1318"/>
              <w:jc w:val="center"/>
              <w:rPr>
                <w:rFonts w:ascii="PT Astra Serif" w:hAnsi="PT Astra Serif"/>
                <w:b/>
                <w:sz w:val="24"/>
                <w:szCs w:val="24"/>
              </w:rPr>
            </w:pPr>
            <w:r w:rsidRPr="0021320C">
              <w:rPr>
                <w:rFonts w:ascii="PT Astra Serif" w:hAnsi="PT Astra Serif"/>
                <w:b/>
                <w:sz w:val="24"/>
                <w:szCs w:val="24"/>
              </w:rPr>
              <w:t>(кол-во)</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ind w:left="-1318" w:firstLine="1318"/>
              <w:jc w:val="center"/>
              <w:rPr>
                <w:rFonts w:ascii="PT Astra Serif" w:hAnsi="PT Astra Serif"/>
                <w:b/>
                <w:sz w:val="24"/>
                <w:szCs w:val="24"/>
              </w:rPr>
            </w:pPr>
            <w:r w:rsidRPr="0021320C">
              <w:rPr>
                <w:rFonts w:ascii="PT Astra Serif" w:hAnsi="PT Astra Serif"/>
                <w:b/>
                <w:sz w:val="24"/>
                <w:szCs w:val="24"/>
              </w:rPr>
              <w:t>2019 год</w:t>
            </w:r>
          </w:p>
          <w:p w:rsidR="008464FB" w:rsidRPr="0021320C" w:rsidRDefault="008464FB" w:rsidP="00DB628A">
            <w:pPr>
              <w:ind w:left="-1318" w:firstLine="1318"/>
              <w:jc w:val="center"/>
              <w:rPr>
                <w:rFonts w:ascii="PT Astra Serif" w:hAnsi="PT Astra Serif"/>
                <w:b/>
                <w:sz w:val="24"/>
                <w:szCs w:val="24"/>
              </w:rPr>
            </w:pPr>
            <w:r w:rsidRPr="0021320C">
              <w:rPr>
                <w:rFonts w:ascii="PT Astra Serif" w:hAnsi="PT Astra Serif"/>
                <w:b/>
                <w:sz w:val="24"/>
                <w:szCs w:val="24"/>
              </w:rPr>
              <w:t>(кол-во)</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ind w:left="-1318" w:firstLine="1318"/>
              <w:jc w:val="center"/>
              <w:rPr>
                <w:rFonts w:ascii="PT Astra Serif" w:hAnsi="PT Astra Serif"/>
                <w:b/>
                <w:sz w:val="24"/>
                <w:szCs w:val="24"/>
              </w:rPr>
            </w:pPr>
            <w:r w:rsidRPr="0021320C">
              <w:rPr>
                <w:rFonts w:ascii="PT Astra Serif" w:hAnsi="PT Astra Serif"/>
                <w:b/>
                <w:sz w:val="24"/>
                <w:szCs w:val="24"/>
              </w:rPr>
              <w:t>2020 год</w:t>
            </w:r>
          </w:p>
          <w:p w:rsidR="008464FB" w:rsidRPr="0021320C" w:rsidRDefault="008464FB" w:rsidP="00DB628A">
            <w:pPr>
              <w:ind w:left="-1318" w:firstLine="1318"/>
              <w:jc w:val="center"/>
              <w:rPr>
                <w:rFonts w:ascii="PT Astra Serif" w:hAnsi="PT Astra Serif"/>
                <w:b/>
                <w:sz w:val="24"/>
                <w:szCs w:val="24"/>
              </w:rPr>
            </w:pPr>
            <w:r w:rsidRPr="0021320C">
              <w:rPr>
                <w:rFonts w:ascii="PT Astra Serif" w:hAnsi="PT Astra Serif"/>
                <w:b/>
                <w:sz w:val="24"/>
                <w:szCs w:val="24"/>
              </w:rPr>
              <w:t>(кол-во)</w:t>
            </w:r>
          </w:p>
        </w:tc>
      </w:tr>
      <w:tr w:rsidR="008464FB" w:rsidRPr="0021320C" w:rsidTr="008464FB">
        <w:tc>
          <w:tcPr>
            <w:tcW w:w="496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both"/>
              <w:rPr>
                <w:rFonts w:ascii="PT Astra Serif" w:hAnsi="PT Astra Serif"/>
                <w:sz w:val="24"/>
                <w:szCs w:val="24"/>
              </w:rPr>
            </w:pPr>
            <w:r w:rsidRPr="0021320C">
              <w:rPr>
                <w:rFonts w:ascii="PT Astra Serif" w:hAnsi="PT Astra Serif"/>
                <w:sz w:val="24"/>
                <w:szCs w:val="24"/>
              </w:rPr>
              <w:t>Численность малоимущих многодетных семей</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342</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364</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378</w:t>
            </w:r>
          </w:p>
        </w:tc>
      </w:tr>
    </w:tbl>
    <w:p w:rsidR="008464FB" w:rsidRPr="0021320C" w:rsidRDefault="008464FB" w:rsidP="00DB628A">
      <w:pPr>
        <w:autoSpaceDE w:val="0"/>
        <w:autoSpaceDN w:val="0"/>
        <w:adjustRightInd w:val="0"/>
        <w:ind w:firstLine="709"/>
        <w:jc w:val="both"/>
        <w:rPr>
          <w:rFonts w:ascii="PT Astra Serif" w:hAnsi="PT Astra Serif"/>
          <w:sz w:val="24"/>
          <w:szCs w:val="24"/>
        </w:rPr>
      </w:pPr>
    </w:p>
    <w:p w:rsidR="008464FB" w:rsidRPr="00446BE8" w:rsidRDefault="008464FB" w:rsidP="00446BE8">
      <w:pPr>
        <w:pStyle w:val="af4"/>
        <w:numPr>
          <w:ilvl w:val="2"/>
          <w:numId w:val="31"/>
        </w:numPr>
        <w:jc w:val="center"/>
        <w:rPr>
          <w:rFonts w:ascii="PT Astra Serif" w:hAnsi="PT Astra Serif"/>
          <w:b/>
          <w:lang w:val="ru-RU"/>
        </w:rPr>
      </w:pPr>
      <w:r w:rsidRPr="00446BE8">
        <w:rPr>
          <w:rFonts w:ascii="PT Astra Serif" w:hAnsi="PT Astra Serif"/>
          <w:b/>
          <w:lang w:val="ru-RU"/>
        </w:rPr>
        <w:lastRenderedPageBreak/>
        <w:t>Малоимущие семьи и одиноко проживающие граждане</w:t>
      </w:r>
    </w:p>
    <w:p w:rsidR="008464FB" w:rsidRPr="0021320C" w:rsidRDefault="008464FB" w:rsidP="00DB628A">
      <w:pPr>
        <w:ind w:left="-180" w:firstLine="180"/>
        <w:jc w:val="both"/>
        <w:rPr>
          <w:rFonts w:ascii="PT Astra Serif" w:hAnsi="PT Astra Serif"/>
          <w:b/>
          <w:sz w:val="24"/>
          <w:szCs w:val="24"/>
        </w:rPr>
      </w:pPr>
    </w:p>
    <w:p w:rsidR="008464FB" w:rsidRPr="0021320C" w:rsidRDefault="008464FB" w:rsidP="00DB628A">
      <w:pPr>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Государственная социальная помощь малоимущим семьям и малоимущим одиноко проживающим гражданам осуществляется в соответствии с законодательством Ямало-Ненецкого автономного округа и направлена на повышение доходов семей, снижение уровня социального неравенства, усиление адресности социальной поддержки нуждающихся семей, поддержание уровня жизни малоимущих семей.</w:t>
      </w:r>
    </w:p>
    <w:p w:rsidR="008464FB" w:rsidRPr="0021320C" w:rsidRDefault="008464FB" w:rsidP="00DB628A">
      <w:pPr>
        <w:ind w:firstLine="720"/>
        <w:jc w:val="center"/>
        <w:rPr>
          <w:rFonts w:ascii="PT Astra Serif" w:hAnsi="PT Astra Serif"/>
          <w:b/>
          <w:i/>
          <w:sz w:val="24"/>
          <w:szCs w:val="24"/>
        </w:rPr>
      </w:pPr>
    </w:p>
    <w:p w:rsidR="008464FB" w:rsidRPr="0021320C" w:rsidRDefault="008464FB" w:rsidP="00DB628A">
      <w:pPr>
        <w:ind w:firstLine="720"/>
        <w:jc w:val="center"/>
        <w:rPr>
          <w:rFonts w:ascii="PT Astra Serif" w:hAnsi="PT Astra Serif"/>
          <w:b/>
          <w:i/>
          <w:sz w:val="24"/>
          <w:szCs w:val="24"/>
        </w:rPr>
      </w:pPr>
      <w:r w:rsidRPr="0021320C">
        <w:rPr>
          <w:rFonts w:ascii="PT Astra Serif" w:hAnsi="PT Astra Serif"/>
          <w:b/>
          <w:i/>
          <w:sz w:val="24"/>
          <w:szCs w:val="24"/>
        </w:rPr>
        <w:t xml:space="preserve">Численность малоимущих граждан, проживающих </w:t>
      </w:r>
    </w:p>
    <w:p w:rsidR="008464FB" w:rsidRPr="0021320C" w:rsidRDefault="008464FB" w:rsidP="00DB628A">
      <w:pPr>
        <w:ind w:firstLine="720"/>
        <w:jc w:val="center"/>
        <w:rPr>
          <w:rFonts w:ascii="PT Astra Serif" w:hAnsi="PT Astra Serif"/>
          <w:b/>
          <w:i/>
          <w:sz w:val="24"/>
          <w:szCs w:val="24"/>
        </w:rPr>
      </w:pPr>
      <w:r w:rsidRPr="0021320C">
        <w:rPr>
          <w:rFonts w:ascii="PT Astra Serif" w:hAnsi="PT Astra Serif"/>
          <w:b/>
          <w:i/>
          <w:sz w:val="24"/>
          <w:szCs w:val="24"/>
        </w:rPr>
        <w:t>в муниципальном образовании  город Салехард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1559"/>
        <w:gridCol w:w="1559"/>
        <w:gridCol w:w="1559"/>
      </w:tblGrid>
      <w:tr w:rsidR="008464FB" w:rsidRPr="0021320C" w:rsidTr="008464FB">
        <w:tc>
          <w:tcPr>
            <w:tcW w:w="496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Наименование категории</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ind w:left="-1318" w:firstLine="1318"/>
              <w:jc w:val="center"/>
              <w:rPr>
                <w:rFonts w:ascii="PT Astra Serif" w:hAnsi="PT Astra Serif"/>
                <w:b/>
                <w:sz w:val="24"/>
                <w:szCs w:val="24"/>
              </w:rPr>
            </w:pPr>
            <w:r w:rsidRPr="0021320C">
              <w:rPr>
                <w:rFonts w:ascii="PT Astra Serif" w:hAnsi="PT Astra Serif"/>
                <w:b/>
                <w:sz w:val="24"/>
                <w:szCs w:val="24"/>
              </w:rPr>
              <w:t>2018 год</w:t>
            </w:r>
          </w:p>
          <w:p w:rsidR="008464FB" w:rsidRPr="0021320C" w:rsidRDefault="008464FB" w:rsidP="00DB628A">
            <w:pPr>
              <w:ind w:left="-1318" w:firstLine="1318"/>
              <w:jc w:val="center"/>
              <w:rPr>
                <w:rFonts w:ascii="PT Astra Serif" w:hAnsi="PT Astra Serif"/>
                <w:b/>
                <w:sz w:val="24"/>
                <w:szCs w:val="24"/>
              </w:rPr>
            </w:pPr>
            <w:r w:rsidRPr="0021320C">
              <w:rPr>
                <w:rFonts w:ascii="PT Astra Serif" w:hAnsi="PT Astra Serif"/>
                <w:b/>
                <w:sz w:val="24"/>
                <w:szCs w:val="24"/>
              </w:rPr>
              <w:t>(кол-во)</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ind w:left="-1318" w:firstLine="1318"/>
              <w:jc w:val="center"/>
              <w:rPr>
                <w:rFonts w:ascii="PT Astra Serif" w:hAnsi="PT Astra Serif"/>
                <w:b/>
                <w:sz w:val="24"/>
                <w:szCs w:val="24"/>
              </w:rPr>
            </w:pPr>
            <w:r w:rsidRPr="0021320C">
              <w:rPr>
                <w:rFonts w:ascii="PT Astra Serif" w:hAnsi="PT Astra Serif"/>
                <w:b/>
                <w:sz w:val="24"/>
                <w:szCs w:val="24"/>
              </w:rPr>
              <w:t>2019 год</w:t>
            </w:r>
          </w:p>
          <w:p w:rsidR="008464FB" w:rsidRPr="0021320C" w:rsidRDefault="008464FB" w:rsidP="00DB628A">
            <w:pPr>
              <w:ind w:left="-1318" w:firstLine="1318"/>
              <w:jc w:val="center"/>
              <w:rPr>
                <w:rFonts w:ascii="PT Astra Serif" w:hAnsi="PT Astra Serif"/>
                <w:b/>
                <w:sz w:val="24"/>
                <w:szCs w:val="24"/>
              </w:rPr>
            </w:pPr>
            <w:r w:rsidRPr="0021320C">
              <w:rPr>
                <w:rFonts w:ascii="PT Astra Serif" w:hAnsi="PT Astra Serif"/>
                <w:b/>
                <w:sz w:val="24"/>
                <w:szCs w:val="24"/>
              </w:rPr>
              <w:t>(кол-во)</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ind w:left="-1318" w:firstLine="1318"/>
              <w:jc w:val="center"/>
              <w:rPr>
                <w:rFonts w:ascii="PT Astra Serif" w:hAnsi="PT Astra Serif"/>
                <w:b/>
                <w:sz w:val="24"/>
                <w:szCs w:val="24"/>
              </w:rPr>
            </w:pPr>
            <w:r w:rsidRPr="0021320C">
              <w:rPr>
                <w:rFonts w:ascii="PT Astra Serif" w:hAnsi="PT Astra Serif"/>
                <w:b/>
                <w:sz w:val="24"/>
                <w:szCs w:val="24"/>
              </w:rPr>
              <w:t>2020 год</w:t>
            </w:r>
          </w:p>
          <w:p w:rsidR="008464FB" w:rsidRPr="0021320C" w:rsidRDefault="008464FB" w:rsidP="00DB628A">
            <w:pPr>
              <w:ind w:left="-1318" w:firstLine="1318"/>
              <w:jc w:val="center"/>
              <w:rPr>
                <w:rFonts w:ascii="PT Astra Serif" w:hAnsi="PT Astra Serif"/>
                <w:b/>
                <w:sz w:val="24"/>
                <w:szCs w:val="24"/>
              </w:rPr>
            </w:pPr>
            <w:r w:rsidRPr="0021320C">
              <w:rPr>
                <w:rFonts w:ascii="PT Astra Serif" w:hAnsi="PT Astra Serif"/>
                <w:b/>
                <w:sz w:val="24"/>
                <w:szCs w:val="24"/>
              </w:rPr>
              <w:t>(кол-во)</w:t>
            </w:r>
          </w:p>
        </w:tc>
      </w:tr>
      <w:tr w:rsidR="008464FB" w:rsidRPr="0021320C" w:rsidTr="008464FB">
        <w:tc>
          <w:tcPr>
            <w:tcW w:w="496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both"/>
              <w:rPr>
                <w:rFonts w:ascii="PT Astra Serif" w:hAnsi="PT Astra Serif"/>
                <w:sz w:val="24"/>
                <w:szCs w:val="24"/>
              </w:rPr>
            </w:pPr>
            <w:r w:rsidRPr="0021320C">
              <w:rPr>
                <w:rFonts w:ascii="PT Astra Serif" w:hAnsi="PT Astra Serif"/>
                <w:sz w:val="24"/>
                <w:szCs w:val="24"/>
              </w:rPr>
              <w:t>Численность малоимущих семей</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830</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854</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788</w:t>
            </w:r>
          </w:p>
        </w:tc>
      </w:tr>
      <w:tr w:rsidR="008464FB" w:rsidRPr="0021320C" w:rsidTr="008464FB">
        <w:tc>
          <w:tcPr>
            <w:tcW w:w="496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both"/>
              <w:rPr>
                <w:rFonts w:ascii="PT Astra Serif" w:hAnsi="PT Astra Serif"/>
                <w:sz w:val="24"/>
                <w:szCs w:val="24"/>
              </w:rPr>
            </w:pPr>
            <w:r w:rsidRPr="0021320C">
              <w:rPr>
                <w:rFonts w:ascii="PT Astra Serif" w:hAnsi="PT Astra Serif"/>
                <w:sz w:val="24"/>
                <w:szCs w:val="24"/>
              </w:rPr>
              <w:t>В них человек</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3194</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3284</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3019</w:t>
            </w:r>
          </w:p>
        </w:tc>
      </w:tr>
      <w:tr w:rsidR="008464FB" w:rsidRPr="0021320C" w:rsidTr="008464FB">
        <w:tc>
          <w:tcPr>
            <w:tcW w:w="496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both"/>
              <w:rPr>
                <w:rFonts w:ascii="PT Astra Serif" w:hAnsi="PT Astra Serif"/>
                <w:sz w:val="24"/>
                <w:szCs w:val="24"/>
              </w:rPr>
            </w:pPr>
            <w:r w:rsidRPr="0021320C">
              <w:rPr>
                <w:rFonts w:ascii="PT Astra Serif" w:hAnsi="PT Astra Serif"/>
                <w:sz w:val="24"/>
                <w:szCs w:val="24"/>
              </w:rPr>
              <w:t>Из них:</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p>
        </w:tc>
      </w:tr>
      <w:tr w:rsidR="008464FB" w:rsidRPr="0021320C" w:rsidTr="008464FB">
        <w:tc>
          <w:tcPr>
            <w:tcW w:w="496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both"/>
              <w:rPr>
                <w:rFonts w:ascii="PT Astra Serif" w:hAnsi="PT Astra Serif"/>
                <w:sz w:val="24"/>
                <w:szCs w:val="24"/>
              </w:rPr>
            </w:pPr>
            <w:r w:rsidRPr="0021320C">
              <w:rPr>
                <w:rFonts w:ascii="PT Astra Serif" w:hAnsi="PT Astra Serif"/>
                <w:sz w:val="24"/>
                <w:szCs w:val="24"/>
              </w:rPr>
              <w:t>детей дошкольного возраста</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878</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859</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783</w:t>
            </w:r>
          </w:p>
        </w:tc>
      </w:tr>
      <w:tr w:rsidR="008464FB" w:rsidRPr="0021320C" w:rsidTr="008464FB">
        <w:tc>
          <w:tcPr>
            <w:tcW w:w="496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rPr>
                <w:rFonts w:ascii="PT Astra Serif" w:hAnsi="PT Astra Serif"/>
                <w:sz w:val="24"/>
                <w:szCs w:val="24"/>
              </w:rPr>
            </w:pPr>
            <w:r w:rsidRPr="0021320C">
              <w:rPr>
                <w:rFonts w:ascii="PT Astra Serif" w:hAnsi="PT Astra Serif"/>
                <w:sz w:val="24"/>
                <w:szCs w:val="24"/>
              </w:rPr>
              <w:t>обучающихся общеобразовательных организаций (школ)</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700</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796</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709</w:t>
            </w:r>
          </w:p>
        </w:tc>
      </w:tr>
      <w:tr w:rsidR="008464FB" w:rsidRPr="0021320C" w:rsidTr="008464FB">
        <w:tc>
          <w:tcPr>
            <w:tcW w:w="496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rPr>
                <w:rFonts w:ascii="PT Astra Serif" w:hAnsi="PT Astra Serif"/>
                <w:sz w:val="24"/>
                <w:szCs w:val="24"/>
              </w:rPr>
            </w:pPr>
            <w:r w:rsidRPr="0021320C">
              <w:rPr>
                <w:rFonts w:ascii="PT Astra Serif" w:hAnsi="PT Astra Serif"/>
                <w:sz w:val="24"/>
                <w:szCs w:val="24"/>
              </w:rPr>
              <w:t>обучающихся студентов очного обучения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77</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78</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83</w:t>
            </w:r>
          </w:p>
        </w:tc>
      </w:tr>
      <w:tr w:rsidR="008464FB" w:rsidRPr="0021320C" w:rsidTr="008464FB">
        <w:tc>
          <w:tcPr>
            <w:tcW w:w="496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rPr>
                <w:rFonts w:ascii="PT Astra Serif" w:hAnsi="PT Astra Serif"/>
                <w:sz w:val="24"/>
                <w:szCs w:val="24"/>
              </w:rPr>
            </w:pPr>
            <w:r w:rsidRPr="0021320C">
              <w:rPr>
                <w:rFonts w:ascii="PT Astra Serif" w:hAnsi="PT Astra Serif"/>
                <w:sz w:val="24"/>
                <w:szCs w:val="24"/>
              </w:rPr>
              <w:t>получателей пенсии по случаю потери кормильца</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67</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66</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71</w:t>
            </w:r>
          </w:p>
        </w:tc>
      </w:tr>
      <w:tr w:rsidR="008464FB" w:rsidRPr="0021320C" w:rsidTr="008464FB">
        <w:tc>
          <w:tcPr>
            <w:tcW w:w="496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both"/>
              <w:rPr>
                <w:rFonts w:ascii="PT Astra Serif" w:hAnsi="PT Astra Serif"/>
                <w:sz w:val="24"/>
                <w:szCs w:val="24"/>
              </w:rPr>
            </w:pPr>
            <w:r w:rsidRPr="0021320C">
              <w:rPr>
                <w:rFonts w:ascii="PT Astra Serif" w:hAnsi="PT Astra Serif"/>
                <w:sz w:val="24"/>
                <w:szCs w:val="24"/>
              </w:rPr>
              <w:t>Численность одиноко проживающих граждан</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77</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76</w:t>
            </w:r>
          </w:p>
        </w:tc>
        <w:tc>
          <w:tcPr>
            <w:tcW w:w="155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73</w:t>
            </w:r>
          </w:p>
        </w:tc>
      </w:tr>
    </w:tbl>
    <w:p w:rsidR="008464FB" w:rsidRPr="0021320C" w:rsidRDefault="008464FB" w:rsidP="00DB628A">
      <w:pPr>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 xml:space="preserve">Численность малоимущих семей и одиноко проживающих граждан уменьшилась по сравнению с 2019 годом, соответственно, на 66 семей (или 8,4%) и на 265 граждан (8,8%). </w:t>
      </w:r>
    </w:p>
    <w:p w:rsidR="008464FB" w:rsidRPr="0021320C" w:rsidRDefault="008464FB" w:rsidP="00DB628A">
      <w:pPr>
        <w:ind w:firstLine="720"/>
        <w:jc w:val="center"/>
        <w:rPr>
          <w:rFonts w:ascii="PT Astra Serif" w:hAnsi="PT Astra Serif"/>
          <w:b/>
          <w:i/>
          <w:sz w:val="24"/>
          <w:szCs w:val="24"/>
        </w:rPr>
      </w:pPr>
    </w:p>
    <w:p w:rsidR="008464FB" w:rsidRPr="0021320C" w:rsidRDefault="008464FB" w:rsidP="00DB628A">
      <w:pPr>
        <w:ind w:firstLine="900"/>
        <w:jc w:val="center"/>
        <w:outlineLvl w:val="0"/>
        <w:rPr>
          <w:rFonts w:ascii="PT Astra Serif" w:hAnsi="PT Astra Serif"/>
          <w:b/>
          <w:i/>
          <w:sz w:val="24"/>
          <w:szCs w:val="24"/>
        </w:rPr>
      </w:pPr>
      <w:r w:rsidRPr="0021320C">
        <w:rPr>
          <w:rFonts w:ascii="PT Astra Serif" w:hAnsi="PT Astra Serif"/>
          <w:b/>
          <w:i/>
          <w:sz w:val="24"/>
          <w:szCs w:val="24"/>
        </w:rPr>
        <w:t>Основные виды помощи малоимущим гражданам</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992"/>
        <w:gridCol w:w="1276"/>
        <w:gridCol w:w="1276"/>
        <w:gridCol w:w="1276"/>
        <w:gridCol w:w="1276"/>
        <w:gridCol w:w="1276"/>
      </w:tblGrid>
      <w:tr w:rsidR="008464FB" w:rsidRPr="0021320C" w:rsidTr="008464FB">
        <w:tc>
          <w:tcPr>
            <w:tcW w:w="567"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 п</w:t>
            </w:r>
            <w:r w:rsidRPr="0021320C">
              <w:rPr>
                <w:rFonts w:ascii="PT Astra Serif" w:hAnsi="PT Astra Serif"/>
                <w:b/>
                <w:sz w:val="24"/>
                <w:szCs w:val="24"/>
                <w:lang w:val="en-US"/>
              </w:rPr>
              <w:t>/</w:t>
            </w:r>
            <w:r w:rsidRPr="0021320C">
              <w:rPr>
                <w:rFonts w:ascii="PT Astra Serif" w:hAnsi="PT Astra Serif"/>
                <w:b/>
                <w:sz w:val="24"/>
                <w:szCs w:val="24"/>
              </w:rPr>
              <w:t>п</w:t>
            </w:r>
          </w:p>
        </w:tc>
        <w:tc>
          <w:tcPr>
            <w:tcW w:w="1985"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Вид социальной поддержки</w:t>
            </w:r>
          </w:p>
        </w:tc>
        <w:tc>
          <w:tcPr>
            <w:tcW w:w="99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Кол-во льготополучателей в 2018 год</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Сумма</w:t>
            </w:r>
          </w:p>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(тыс. руб.) в 2018 год</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Кол-во льготополучателей в 2019 год</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Сумма</w:t>
            </w:r>
          </w:p>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(тыс. руб.) в 2019 год</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Кол-во льготополучателей в 2020 год</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Сумма</w:t>
            </w:r>
          </w:p>
          <w:p w:rsidR="008464FB" w:rsidRPr="0021320C" w:rsidRDefault="008464FB" w:rsidP="00DB628A">
            <w:pPr>
              <w:jc w:val="center"/>
              <w:outlineLvl w:val="0"/>
              <w:rPr>
                <w:rFonts w:ascii="PT Astra Serif" w:hAnsi="PT Astra Serif"/>
                <w:b/>
                <w:sz w:val="24"/>
                <w:szCs w:val="24"/>
              </w:rPr>
            </w:pPr>
            <w:r w:rsidRPr="0021320C">
              <w:rPr>
                <w:rFonts w:ascii="PT Astra Serif" w:hAnsi="PT Astra Serif"/>
                <w:b/>
                <w:sz w:val="24"/>
                <w:szCs w:val="24"/>
              </w:rPr>
              <w:t>(тыс. руб.) в 2020 год</w:t>
            </w:r>
          </w:p>
        </w:tc>
      </w:tr>
      <w:tr w:rsidR="008464FB" w:rsidRPr="0021320C" w:rsidTr="008464FB">
        <w:tc>
          <w:tcPr>
            <w:tcW w:w="567"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both"/>
              <w:outlineLvl w:val="0"/>
              <w:rPr>
                <w:rFonts w:ascii="PT Astra Serif" w:hAnsi="PT Astra Serif"/>
                <w:sz w:val="24"/>
                <w:szCs w:val="24"/>
              </w:rPr>
            </w:pPr>
            <w:r w:rsidRPr="0021320C">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outlineLvl w:val="0"/>
              <w:rPr>
                <w:rFonts w:ascii="PT Astra Serif" w:hAnsi="PT Astra Serif"/>
                <w:sz w:val="24"/>
                <w:szCs w:val="24"/>
              </w:rPr>
            </w:pPr>
            <w:r w:rsidRPr="0021320C">
              <w:rPr>
                <w:rFonts w:ascii="PT Astra Serif" w:hAnsi="PT Astra Serif"/>
                <w:sz w:val="24"/>
                <w:szCs w:val="24"/>
              </w:rPr>
              <w:t>Ежемесячная адресная социальная помощь (до 31.12.2016)</w:t>
            </w:r>
          </w:p>
        </w:tc>
        <w:tc>
          <w:tcPr>
            <w:tcW w:w="99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w:t>
            </w:r>
          </w:p>
        </w:tc>
      </w:tr>
      <w:tr w:rsidR="008464FB" w:rsidRPr="0021320C" w:rsidTr="008464FB">
        <w:tc>
          <w:tcPr>
            <w:tcW w:w="567"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both"/>
              <w:outlineLvl w:val="0"/>
              <w:rPr>
                <w:rFonts w:ascii="PT Astra Serif" w:hAnsi="PT Astra Serif"/>
                <w:sz w:val="24"/>
                <w:szCs w:val="24"/>
              </w:rPr>
            </w:pPr>
            <w:r w:rsidRPr="0021320C">
              <w:rPr>
                <w:rFonts w:ascii="PT Astra Serif" w:hAnsi="PT Astra Serif"/>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outlineLvl w:val="0"/>
              <w:rPr>
                <w:rFonts w:ascii="PT Astra Serif" w:hAnsi="PT Astra Serif"/>
                <w:sz w:val="24"/>
                <w:szCs w:val="24"/>
              </w:rPr>
            </w:pPr>
            <w:r w:rsidRPr="0021320C">
              <w:rPr>
                <w:rFonts w:ascii="PT Astra Serif" w:hAnsi="PT Astra Serif"/>
                <w:sz w:val="24"/>
                <w:szCs w:val="24"/>
              </w:rPr>
              <w:t xml:space="preserve">Государственная социальная помощь на основании социального контракта в виде </w:t>
            </w:r>
          </w:p>
          <w:p w:rsidR="008464FB" w:rsidRPr="0021320C" w:rsidRDefault="008464FB" w:rsidP="00DB628A">
            <w:pPr>
              <w:outlineLvl w:val="0"/>
              <w:rPr>
                <w:rFonts w:ascii="PT Astra Serif" w:hAnsi="PT Astra Serif"/>
                <w:sz w:val="24"/>
                <w:szCs w:val="24"/>
              </w:rPr>
            </w:pPr>
            <w:r w:rsidRPr="0021320C">
              <w:rPr>
                <w:rFonts w:ascii="PT Astra Serif" w:hAnsi="PT Astra Serif"/>
                <w:sz w:val="24"/>
                <w:szCs w:val="24"/>
              </w:rPr>
              <w:t>(с 01.10.2016):</w:t>
            </w:r>
          </w:p>
          <w:p w:rsidR="008464FB" w:rsidRPr="0021320C" w:rsidRDefault="008464FB" w:rsidP="00DB628A">
            <w:pPr>
              <w:outlineLvl w:val="0"/>
              <w:rPr>
                <w:rFonts w:ascii="PT Astra Serif" w:hAnsi="PT Astra Serif"/>
                <w:sz w:val="24"/>
                <w:szCs w:val="24"/>
              </w:rPr>
            </w:pPr>
            <w:r w:rsidRPr="0021320C">
              <w:rPr>
                <w:rFonts w:ascii="PT Astra Serif" w:hAnsi="PT Astra Serif"/>
                <w:sz w:val="24"/>
                <w:szCs w:val="24"/>
              </w:rPr>
              <w:t>ежемесячной</w:t>
            </w:r>
          </w:p>
          <w:p w:rsidR="008464FB" w:rsidRPr="0021320C" w:rsidRDefault="008464FB" w:rsidP="00DB628A">
            <w:pPr>
              <w:outlineLvl w:val="0"/>
              <w:rPr>
                <w:rFonts w:ascii="PT Astra Serif" w:hAnsi="PT Astra Serif"/>
                <w:sz w:val="24"/>
                <w:szCs w:val="24"/>
              </w:rPr>
            </w:pPr>
            <w:r w:rsidRPr="0021320C">
              <w:rPr>
                <w:rFonts w:ascii="PT Astra Serif" w:hAnsi="PT Astra Serif"/>
                <w:sz w:val="24"/>
                <w:szCs w:val="24"/>
              </w:rPr>
              <w:t>единовременной</w:t>
            </w:r>
          </w:p>
        </w:tc>
        <w:tc>
          <w:tcPr>
            <w:tcW w:w="99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1244</w:t>
            </w: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395</w:t>
            </w: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849</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8 376,40</w:t>
            </w:r>
          </w:p>
          <w:p w:rsidR="008464FB" w:rsidRPr="0021320C" w:rsidRDefault="008464FB" w:rsidP="00DB628A">
            <w:pPr>
              <w:rPr>
                <w:rFonts w:ascii="PT Astra Serif" w:hAnsi="PT Astra Serif"/>
                <w:sz w:val="24"/>
                <w:szCs w:val="24"/>
              </w:rPr>
            </w:pPr>
          </w:p>
          <w:p w:rsidR="008464FB" w:rsidRPr="0021320C" w:rsidRDefault="008464FB" w:rsidP="00DB628A">
            <w:pPr>
              <w:rPr>
                <w:rFonts w:ascii="PT Astra Serif" w:hAnsi="PT Astra Serif"/>
                <w:sz w:val="24"/>
                <w:szCs w:val="24"/>
              </w:rPr>
            </w:pPr>
          </w:p>
          <w:p w:rsidR="008464FB" w:rsidRPr="0021320C" w:rsidRDefault="008464FB" w:rsidP="00DB628A">
            <w:pPr>
              <w:rPr>
                <w:rFonts w:ascii="PT Astra Serif" w:hAnsi="PT Astra Serif"/>
                <w:sz w:val="24"/>
                <w:szCs w:val="24"/>
              </w:rPr>
            </w:pPr>
          </w:p>
          <w:p w:rsidR="008464FB" w:rsidRPr="0021320C" w:rsidRDefault="008464FB" w:rsidP="00DB628A">
            <w:pPr>
              <w:rPr>
                <w:rFonts w:ascii="PT Astra Serif" w:hAnsi="PT Astra Serif"/>
                <w:sz w:val="24"/>
                <w:szCs w:val="24"/>
              </w:rPr>
            </w:pPr>
          </w:p>
          <w:p w:rsidR="008464FB" w:rsidRPr="0021320C" w:rsidRDefault="008464FB" w:rsidP="00DB628A">
            <w:pPr>
              <w:rPr>
                <w:rFonts w:ascii="PT Astra Serif" w:hAnsi="PT Astra Serif"/>
                <w:sz w:val="24"/>
                <w:szCs w:val="24"/>
              </w:rPr>
            </w:pPr>
          </w:p>
          <w:p w:rsidR="008464FB" w:rsidRPr="0021320C" w:rsidRDefault="008464FB" w:rsidP="00DB628A">
            <w:pPr>
              <w:rPr>
                <w:rFonts w:ascii="PT Astra Serif" w:hAnsi="PT Astra Serif"/>
                <w:sz w:val="24"/>
                <w:szCs w:val="24"/>
              </w:rPr>
            </w:pP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5 771,0</w:t>
            </w: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2 605,4</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1425</w:t>
            </w: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483</w:t>
            </w: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942</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9 493,4</w:t>
            </w: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6 137,2</w:t>
            </w: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3 356,2</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1753</w:t>
            </w:r>
          </w:p>
          <w:p w:rsidR="008464FB" w:rsidRPr="0021320C" w:rsidRDefault="008464FB" w:rsidP="00DB628A">
            <w:pPr>
              <w:jc w:val="center"/>
              <w:outlineLvl w:val="0"/>
              <w:rPr>
                <w:rFonts w:ascii="PT Astra Serif" w:hAnsi="PT Astra Serif"/>
                <w:sz w:val="24"/>
                <w:szCs w:val="24"/>
              </w:rPr>
            </w:pPr>
          </w:p>
          <w:p w:rsidR="008464FB" w:rsidRPr="0021320C" w:rsidRDefault="008464FB" w:rsidP="00DB628A">
            <w:pPr>
              <w:jc w:val="center"/>
              <w:outlineLvl w:val="0"/>
              <w:rPr>
                <w:rFonts w:ascii="PT Astra Serif" w:hAnsi="PT Astra Serif"/>
                <w:sz w:val="24"/>
                <w:szCs w:val="24"/>
              </w:rPr>
            </w:pPr>
          </w:p>
          <w:p w:rsidR="008464FB" w:rsidRPr="0021320C" w:rsidRDefault="008464FB" w:rsidP="00DB628A">
            <w:pPr>
              <w:jc w:val="center"/>
              <w:outlineLvl w:val="0"/>
              <w:rPr>
                <w:rFonts w:ascii="PT Astra Serif" w:hAnsi="PT Astra Serif"/>
                <w:sz w:val="24"/>
                <w:szCs w:val="24"/>
              </w:rPr>
            </w:pPr>
          </w:p>
          <w:p w:rsidR="008464FB" w:rsidRPr="0021320C" w:rsidRDefault="008464FB" w:rsidP="00DB628A">
            <w:pPr>
              <w:jc w:val="center"/>
              <w:outlineLvl w:val="0"/>
              <w:rPr>
                <w:rFonts w:ascii="PT Astra Serif" w:hAnsi="PT Astra Serif"/>
                <w:sz w:val="24"/>
                <w:szCs w:val="24"/>
              </w:rPr>
            </w:pPr>
          </w:p>
          <w:p w:rsidR="008464FB" w:rsidRPr="0021320C" w:rsidRDefault="008464FB" w:rsidP="00DB628A">
            <w:pPr>
              <w:jc w:val="center"/>
              <w:outlineLvl w:val="0"/>
              <w:rPr>
                <w:rFonts w:ascii="PT Astra Serif" w:hAnsi="PT Astra Serif"/>
                <w:sz w:val="24"/>
                <w:szCs w:val="24"/>
              </w:rPr>
            </w:pPr>
          </w:p>
          <w:p w:rsidR="008464FB" w:rsidRPr="0021320C" w:rsidRDefault="008464FB" w:rsidP="00DB628A">
            <w:pPr>
              <w:jc w:val="center"/>
              <w:outlineLvl w:val="0"/>
              <w:rPr>
                <w:rFonts w:ascii="PT Astra Serif" w:hAnsi="PT Astra Serif"/>
                <w:sz w:val="24"/>
                <w:szCs w:val="24"/>
              </w:rPr>
            </w:pPr>
          </w:p>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621</w:t>
            </w:r>
          </w:p>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1132</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10 477,2</w:t>
            </w:r>
          </w:p>
          <w:p w:rsidR="008464FB" w:rsidRPr="0021320C" w:rsidRDefault="008464FB" w:rsidP="00DB628A">
            <w:pPr>
              <w:jc w:val="center"/>
              <w:outlineLvl w:val="0"/>
              <w:rPr>
                <w:rFonts w:ascii="PT Astra Serif" w:hAnsi="PT Astra Serif"/>
                <w:sz w:val="24"/>
                <w:szCs w:val="24"/>
              </w:rPr>
            </w:pPr>
          </w:p>
          <w:p w:rsidR="008464FB" w:rsidRPr="0021320C" w:rsidRDefault="008464FB" w:rsidP="00DB628A">
            <w:pPr>
              <w:jc w:val="center"/>
              <w:outlineLvl w:val="0"/>
              <w:rPr>
                <w:rFonts w:ascii="PT Astra Serif" w:hAnsi="PT Astra Serif"/>
                <w:sz w:val="24"/>
                <w:szCs w:val="24"/>
              </w:rPr>
            </w:pPr>
          </w:p>
          <w:p w:rsidR="008464FB" w:rsidRPr="0021320C" w:rsidRDefault="008464FB" w:rsidP="00DB628A">
            <w:pPr>
              <w:jc w:val="center"/>
              <w:outlineLvl w:val="0"/>
              <w:rPr>
                <w:rFonts w:ascii="PT Astra Serif" w:hAnsi="PT Astra Serif"/>
                <w:sz w:val="24"/>
                <w:szCs w:val="24"/>
              </w:rPr>
            </w:pPr>
          </w:p>
          <w:p w:rsidR="008464FB" w:rsidRPr="0021320C" w:rsidRDefault="008464FB" w:rsidP="00DB628A">
            <w:pPr>
              <w:jc w:val="center"/>
              <w:outlineLvl w:val="0"/>
              <w:rPr>
                <w:rFonts w:ascii="PT Astra Serif" w:hAnsi="PT Astra Serif"/>
                <w:sz w:val="24"/>
                <w:szCs w:val="24"/>
              </w:rPr>
            </w:pPr>
          </w:p>
          <w:p w:rsidR="008464FB" w:rsidRPr="0021320C" w:rsidRDefault="008464FB" w:rsidP="00DB628A">
            <w:pPr>
              <w:jc w:val="center"/>
              <w:outlineLvl w:val="0"/>
              <w:rPr>
                <w:rFonts w:ascii="PT Astra Serif" w:hAnsi="PT Astra Serif"/>
                <w:sz w:val="24"/>
                <w:szCs w:val="24"/>
              </w:rPr>
            </w:pPr>
          </w:p>
          <w:p w:rsidR="008464FB" w:rsidRPr="0021320C" w:rsidRDefault="008464FB" w:rsidP="00DB628A">
            <w:pPr>
              <w:jc w:val="center"/>
              <w:outlineLvl w:val="0"/>
              <w:rPr>
                <w:rFonts w:ascii="PT Astra Serif" w:hAnsi="PT Astra Serif"/>
                <w:sz w:val="24"/>
                <w:szCs w:val="24"/>
              </w:rPr>
            </w:pPr>
          </w:p>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7 284,0</w:t>
            </w:r>
          </w:p>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3 193,2</w:t>
            </w:r>
          </w:p>
        </w:tc>
      </w:tr>
      <w:tr w:rsidR="008464FB" w:rsidRPr="0021320C" w:rsidTr="008464FB">
        <w:tc>
          <w:tcPr>
            <w:tcW w:w="567"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both"/>
              <w:outlineLvl w:val="0"/>
              <w:rPr>
                <w:rFonts w:ascii="PT Astra Serif" w:hAnsi="PT Astra Serif"/>
                <w:sz w:val="24"/>
                <w:szCs w:val="24"/>
              </w:rPr>
            </w:pPr>
            <w:r w:rsidRPr="0021320C">
              <w:rPr>
                <w:rFonts w:ascii="PT Astra Serif" w:hAnsi="PT Astra Serif"/>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outlineLvl w:val="0"/>
              <w:rPr>
                <w:rFonts w:ascii="PT Astra Serif" w:hAnsi="PT Astra Serif"/>
                <w:sz w:val="24"/>
                <w:szCs w:val="24"/>
              </w:rPr>
            </w:pPr>
            <w:r w:rsidRPr="0021320C">
              <w:rPr>
                <w:rFonts w:ascii="PT Astra Serif" w:hAnsi="PT Astra Serif"/>
                <w:sz w:val="24"/>
                <w:szCs w:val="24"/>
              </w:rPr>
              <w:t xml:space="preserve">Государственная социальная помощь семьям, имеющим детей дошкольного возраста и учащихся образовательных </w:t>
            </w:r>
            <w:r w:rsidRPr="0021320C">
              <w:rPr>
                <w:rFonts w:ascii="PT Astra Serif" w:hAnsi="PT Astra Serif"/>
                <w:sz w:val="24"/>
                <w:szCs w:val="24"/>
              </w:rPr>
              <w:lastRenderedPageBreak/>
              <w:t xml:space="preserve">учреждений, в том числе по возмещению расходов по питанию в образовательных учреждениях и проезде на городском транспорте, оплата проезда по территории Российской Федерации </w:t>
            </w:r>
          </w:p>
        </w:tc>
        <w:tc>
          <w:tcPr>
            <w:tcW w:w="99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lastRenderedPageBreak/>
              <w:t>689</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5 364,5</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829</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5 779,30</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727</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4 829,4</w:t>
            </w:r>
          </w:p>
        </w:tc>
      </w:tr>
      <w:tr w:rsidR="008464FB" w:rsidRPr="0021320C" w:rsidTr="008464FB">
        <w:tc>
          <w:tcPr>
            <w:tcW w:w="567"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both"/>
              <w:outlineLvl w:val="0"/>
              <w:rPr>
                <w:rFonts w:ascii="PT Astra Serif" w:hAnsi="PT Astra Serif"/>
                <w:sz w:val="24"/>
                <w:szCs w:val="24"/>
              </w:rPr>
            </w:pPr>
            <w:r w:rsidRPr="0021320C">
              <w:rPr>
                <w:rFonts w:ascii="PT Astra Serif" w:hAnsi="PT Astra Serif"/>
                <w:sz w:val="24"/>
                <w:szCs w:val="24"/>
              </w:rPr>
              <w:lastRenderedPageBreak/>
              <w:t>4.</w:t>
            </w:r>
          </w:p>
        </w:tc>
        <w:tc>
          <w:tcPr>
            <w:tcW w:w="1985"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both"/>
              <w:outlineLvl w:val="0"/>
              <w:rPr>
                <w:rFonts w:ascii="PT Astra Serif" w:hAnsi="PT Astra Serif"/>
                <w:sz w:val="24"/>
                <w:szCs w:val="24"/>
              </w:rPr>
            </w:pPr>
            <w:r w:rsidRPr="0021320C">
              <w:rPr>
                <w:rFonts w:ascii="PT Astra Serif" w:hAnsi="PT Astra Serif"/>
                <w:sz w:val="24"/>
                <w:szCs w:val="24"/>
              </w:rPr>
              <w:t>Ежемесячное пособие многодетным семьям (до 31.12.2018)</w:t>
            </w:r>
          </w:p>
        </w:tc>
        <w:tc>
          <w:tcPr>
            <w:tcW w:w="99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102</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1 116,6</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outlineLvl w:val="0"/>
              <w:rPr>
                <w:rFonts w:ascii="PT Astra Serif" w:hAnsi="PT Astra Serif"/>
                <w:sz w:val="24"/>
                <w:szCs w:val="24"/>
              </w:rPr>
            </w:pPr>
            <w:r w:rsidRPr="0021320C">
              <w:rPr>
                <w:rFonts w:ascii="PT Astra Serif" w:hAnsi="PT Astra Serif"/>
                <w:sz w:val="24"/>
                <w:szCs w:val="24"/>
              </w:rPr>
              <w:t>-</w:t>
            </w:r>
          </w:p>
        </w:tc>
      </w:tr>
    </w:tbl>
    <w:p w:rsidR="008464FB" w:rsidRPr="0021320C" w:rsidRDefault="008464FB" w:rsidP="00DB628A">
      <w:pPr>
        <w:autoSpaceDE w:val="0"/>
        <w:autoSpaceDN w:val="0"/>
        <w:adjustRightInd w:val="0"/>
        <w:ind w:firstLine="709"/>
        <w:jc w:val="both"/>
        <w:outlineLvl w:val="2"/>
        <w:rPr>
          <w:rFonts w:ascii="PT Astra Serif" w:hAnsi="PT Astra Serif"/>
          <w:sz w:val="24"/>
          <w:szCs w:val="24"/>
        </w:rPr>
      </w:pPr>
      <w:r w:rsidRPr="0021320C">
        <w:rPr>
          <w:rFonts w:ascii="PT Astra Serif" w:hAnsi="PT Astra Serif"/>
          <w:sz w:val="24"/>
          <w:szCs w:val="24"/>
        </w:rPr>
        <w:t xml:space="preserve">Натуральная помощь предоставляется малоимущим семьям и малоимущим одиноко проживающим гражданам, имеющим по независящим от них причинам среднедушевой доход ниже величины прожиточного минимума на душу населения, установленного в Ямало-Ненецком автономном округе, </w:t>
      </w:r>
      <w:r w:rsidRPr="0021320C">
        <w:rPr>
          <w:rFonts w:ascii="PT Astra Serif" w:hAnsi="PT Astra Serif"/>
          <w:b/>
          <w:bCs/>
          <w:sz w:val="24"/>
          <w:szCs w:val="24"/>
        </w:rPr>
        <w:t>независимо от наличия трудной жизненной ситуации в семье, у одиноко проживающего гражданина</w:t>
      </w:r>
      <w:r w:rsidRPr="0021320C">
        <w:rPr>
          <w:rFonts w:ascii="PT Astra Serif" w:hAnsi="PT Astra Serif"/>
          <w:sz w:val="24"/>
          <w:szCs w:val="24"/>
        </w:rPr>
        <w:t xml:space="preserve">. </w:t>
      </w:r>
    </w:p>
    <w:p w:rsidR="008464FB" w:rsidRPr="0021320C" w:rsidRDefault="008464FB" w:rsidP="00DB628A">
      <w:pPr>
        <w:autoSpaceDE w:val="0"/>
        <w:autoSpaceDN w:val="0"/>
        <w:adjustRightInd w:val="0"/>
        <w:ind w:firstLine="709"/>
        <w:jc w:val="both"/>
        <w:outlineLvl w:val="2"/>
        <w:rPr>
          <w:rFonts w:ascii="PT Astra Serif" w:hAnsi="PT Astra Serif"/>
          <w:sz w:val="24"/>
          <w:szCs w:val="24"/>
        </w:rPr>
      </w:pPr>
      <w:r w:rsidRPr="0021320C">
        <w:rPr>
          <w:rFonts w:ascii="PT Astra Serif" w:hAnsi="PT Astra Serif"/>
          <w:sz w:val="24"/>
          <w:szCs w:val="24"/>
        </w:rPr>
        <w:t>Натуральная помощь оказывается в виде топлива, продуктов питания, предметов первой необходимости, одежды, обуви, а также в виде денежной выплаты в установленных размерах (в размере величины прожиточного минимума – для малоимущих семей с пятью и более детьми; 30% величины прожиточного минимума – для малоимущих семей и одиноко проживающих граждан).</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552"/>
        <w:gridCol w:w="2552"/>
        <w:gridCol w:w="2552"/>
      </w:tblGrid>
      <w:tr w:rsidR="008464FB" w:rsidRPr="0021320C" w:rsidTr="008464FB">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Наименование помощи</w:t>
            </w:r>
          </w:p>
        </w:tc>
        <w:tc>
          <w:tcPr>
            <w:tcW w:w="255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 xml:space="preserve">2018 год </w:t>
            </w:r>
          </w:p>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(кол-во/сумма)</w:t>
            </w:r>
          </w:p>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тыс. руб.</w:t>
            </w:r>
          </w:p>
        </w:tc>
        <w:tc>
          <w:tcPr>
            <w:tcW w:w="255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 xml:space="preserve">2019 год </w:t>
            </w:r>
          </w:p>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(кол-во/сумма)</w:t>
            </w:r>
          </w:p>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тыс. руб.</w:t>
            </w:r>
          </w:p>
        </w:tc>
        <w:tc>
          <w:tcPr>
            <w:tcW w:w="255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 xml:space="preserve">2020 год </w:t>
            </w:r>
          </w:p>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(кол-во/сумма)</w:t>
            </w:r>
          </w:p>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тыс. руб.</w:t>
            </w:r>
          </w:p>
        </w:tc>
      </w:tr>
      <w:tr w:rsidR="008464FB" w:rsidRPr="0021320C" w:rsidTr="008464FB">
        <w:tc>
          <w:tcPr>
            <w:tcW w:w="2410"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rPr>
                <w:rFonts w:ascii="PT Astra Serif" w:hAnsi="PT Astra Serif"/>
                <w:sz w:val="24"/>
                <w:szCs w:val="24"/>
              </w:rPr>
            </w:pPr>
            <w:r w:rsidRPr="0021320C">
              <w:rPr>
                <w:rFonts w:ascii="PT Astra Serif" w:hAnsi="PT Astra Serif"/>
                <w:sz w:val="24"/>
                <w:szCs w:val="24"/>
              </w:rPr>
              <w:t>Натуральная помощь</w:t>
            </w:r>
          </w:p>
          <w:p w:rsidR="008464FB" w:rsidRPr="0021320C" w:rsidRDefault="008464FB" w:rsidP="00DB628A">
            <w:pPr>
              <w:rPr>
                <w:rFonts w:ascii="PT Astra Serif" w:hAnsi="PT Astra Serif"/>
                <w:sz w:val="24"/>
                <w:szCs w:val="24"/>
              </w:rPr>
            </w:pPr>
            <w:r w:rsidRPr="0021320C">
              <w:rPr>
                <w:rFonts w:ascii="PT Astra Serif" w:hAnsi="PT Astra Serif"/>
                <w:sz w:val="24"/>
                <w:szCs w:val="24"/>
              </w:rPr>
              <w:t>в виде денежной выплаты;</w:t>
            </w:r>
          </w:p>
          <w:p w:rsidR="008464FB" w:rsidRPr="0021320C" w:rsidRDefault="008464FB" w:rsidP="00DB628A">
            <w:pPr>
              <w:pStyle w:val="ConsPlusNormal"/>
              <w:ind w:firstLine="0"/>
              <w:rPr>
                <w:rFonts w:ascii="PT Astra Serif" w:hAnsi="PT Astra Serif" w:cs="Times New Roman"/>
                <w:sz w:val="24"/>
                <w:szCs w:val="24"/>
              </w:rPr>
            </w:pPr>
            <w:r w:rsidRPr="0021320C">
              <w:rPr>
                <w:rFonts w:ascii="PT Astra Serif" w:hAnsi="PT Astra Serif" w:cs="Times New Roman"/>
                <w:sz w:val="24"/>
                <w:szCs w:val="24"/>
              </w:rPr>
              <w:t>в виде продуктов питания, предметов первой необходимости, одежды, обуви</w:t>
            </w:r>
          </w:p>
        </w:tc>
        <w:tc>
          <w:tcPr>
            <w:tcW w:w="255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565/2335,5</w:t>
            </w: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2/4,2</w:t>
            </w:r>
          </w:p>
        </w:tc>
        <w:tc>
          <w:tcPr>
            <w:tcW w:w="255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767/2811,60</w:t>
            </w: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1/1,3</w:t>
            </w:r>
          </w:p>
        </w:tc>
        <w:tc>
          <w:tcPr>
            <w:tcW w:w="255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558/2418,60</w:t>
            </w:r>
          </w:p>
          <w:p w:rsidR="008464FB" w:rsidRPr="0021320C" w:rsidRDefault="008464FB" w:rsidP="00DB628A">
            <w:pPr>
              <w:jc w:val="center"/>
              <w:rPr>
                <w:rFonts w:ascii="PT Astra Serif" w:hAnsi="PT Astra Serif"/>
                <w:sz w:val="24"/>
                <w:szCs w:val="24"/>
              </w:rPr>
            </w:pP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w:t>
            </w:r>
          </w:p>
        </w:tc>
      </w:tr>
    </w:tbl>
    <w:p w:rsidR="008464FB" w:rsidRPr="0021320C" w:rsidRDefault="008464FB" w:rsidP="00DB628A">
      <w:pPr>
        <w:pStyle w:val="ConsPlusNormal"/>
        <w:jc w:val="both"/>
        <w:rPr>
          <w:rFonts w:ascii="PT Astra Serif" w:hAnsi="PT Astra Serif" w:cs="Times New Roman"/>
          <w:sz w:val="24"/>
          <w:szCs w:val="24"/>
        </w:rPr>
      </w:pPr>
      <w:r w:rsidRPr="0021320C">
        <w:rPr>
          <w:rFonts w:ascii="PT Astra Serif" w:hAnsi="PT Astra Serif" w:cs="Times New Roman"/>
          <w:sz w:val="24"/>
          <w:szCs w:val="24"/>
        </w:rPr>
        <w:t xml:space="preserve">Средний размер натуральной помощи в 2020 году составил </w:t>
      </w:r>
      <w:r w:rsidRPr="0021320C">
        <w:rPr>
          <w:rFonts w:ascii="PT Astra Serif" w:hAnsi="PT Astra Serif" w:cs="Times New Roman"/>
          <w:b/>
          <w:bCs/>
          <w:sz w:val="24"/>
          <w:szCs w:val="24"/>
        </w:rPr>
        <w:t xml:space="preserve">4 334,40 </w:t>
      </w:r>
      <w:r w:rsidRPr="0021320C">
        <w:rPr>
          <w:rFonts w:ascii="PT Astra Serif" w:hAnsi="PT Astra Serif" w:cs="Times New Roman"/>
          <w:sz w:val="24"/>
          <w:szCs w:val="24"/>
        </w:rPr>
        <w:t xml:space="preserve">рублей. </w:t>
      </w:r>
    </w:p>
    <w:p w:rsidR="00982276" w:rsidRPr="0021320C" w:rsidRDefault="00982276" w:rsidP="00DB628A">
      <w:pPr>
        <w:autoSpaceDE w:val="0"/>
        <w:autoSpaceDN w:val="0"/>
        <w:adjustRightInd w:val="0"/>
        <w:ind w:firstLine="709"/>
        <w:jc w:val="both"/>
        <w:outlineLvl w:val="2"/>
        <w:rPr>
          <w:rFonts w:ascii="PT Astra Serif" w:hAnsi="PT Astra Serif"/>
          <w:sz w:val="24"/>
          <w:szCs w:val="24"/>
        </w:rPr>
      </w:pPr>
    </w:p>
    <w:p w:rsidR="00DC43DE" w:rsidRPr="0021320C" w:rsidRDefault="00DC43DE" w:rsidP="00DB628A">
      <w:pPr>
        <w:ind w:left="-180" w:firstLine="180"/>
        <w:jc w:val="center"/>
        <w:rPr>
          <w:rStyle w:val="FontStyle106"/>
          <w:rFonts w:ascii="PT Astra Serif" w:hAnsi="PT Astra Serif"/>
          <w:i/>
          <w:spacing w:val="-10"/>
          <w:sz w:val="24"/>
          <w:szCs w:val="24"/>
        </w:rPr>
      </w:pPr>
      <w:r w:rsidRPr="0021320C">
        <w:rPr>
          <w:rStyle w:val="FontStyle106"/>
          <w:rFonts w:ascii="PT Astra Serif" w:hAnsi="PT Astra Serif"/>
          <w:i/>
          <w:spacing w:val="-10"/>
          <w:sz w:val="24"/>
          <w:szCs w:val="24"/>
        </w:rPr>
        <w:t>Региональная социальная доплата к пенсии</w:t>
      </w:r>
    </w:p>
    <w:p w:rsidR="00DC43DE" w:rsidRPr="0021320C" w:rsidRDefault="00DC43DE" w:rsidP="00DB628A">
      <w:pPr>
        <w:ind w:left="-180" w:firstLine="180"/>
        <w:jc w:val="center"/>
        <w:rPr>
          <w:rFonts w:ascii="PT Astra Serif" w:hAnsi="PT Astra Serif"/>
          <w:sz w:val="24"/>
          <w:szCs w:val="24"/>
        </w:rPr>
      </w:pPr>
    </w:p>
    <w:p w:rsidR="008464FB" w:rsidRPr="0021320C" w:rsidRDefault="008464FB" w:rsidP="00DB628A">
      <w:pPr>
        <w:ind w:firstLine="709"/>
        <w:jc w:val="both"/>
        <w:rPr>
          <w:rStyle w:val="FontStyle106"/>
          <w:rFonts w:ascii="PT Astra Serif" w:hAnsi="PT Astra Serif"/>
          <w:b w:val="0"/>
          <w:spacing w:val="-10"/>
          <w:sz w:val="24"/>
          <w:szCs w:val="24"/>
        </w:rPr>
      </w:pPr>
      <w:r w:rsidRPr="0021320C">
        <w:rPr>
          <w:rStyle w:val="FontStyle106"/>
          <w:rFonts w:ascii="PT Astra Serif" w:hAnsi="PT Astra Serif"/>
          <w:b w:val="0"/>
          <w:spacing w:val="-10"/>
          <w:sz w:val="24"/>
          <w:szCs w:val="24"/>
        </w:rPr>
        <w:t>Порядок предоставления региональной социальной доплаты к пенсии, утвержденный постановлением Администрации Ямало-Ненецкого автономного округа от 11 ноября 2009 года № 609-А. Действие данного Порядка распространяется как на пенсионеров, так и детей-инвалидов и детей, не достигших возраста 18 лет (получатели социальной пенсии, пенсии по инвалидности, по случаю потери кормильца). Региональная социальная доплата устанавливается до величины прожиточного минимума пенсионера на финансовый год в Ямало-Ненецком автономном округе.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3686"/>
        <w:gridCol w:w="4394"/>
      </w:tblGrid>
      <w:tr w:rsidR="008464FB" w:rsidRPr="0021320C" w:rsidTr="008464FB">
        <w:tc>
          <w:tcPr>
            <w:tcW w:w="1843"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Годы</w:t>
            </w:r>
          </w:p>
        </w:tc>
        <w:tc>
          <w:tcPr>
            <w:tcW w:w="368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 xml:space="preserve">Численность получателей пособия </w:t>
            </w: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w:t>
            </w:r>
            <w:r w:rsidRPr="0021320C">
              <w:rPr>
                <w:rStyle w:val="FontStyle106"/>
                <w:rFonts w:ascii="PT Astra Serif" w:hAnsi="PT Astra Serif"/>
                <w:b w:val="0"/>
                <w:spacing w:val="-10"/>
                <w:sz w:val="24"/>
                <w:szCs w:val="24"/>
              </w:rPr>
              <w:t>не достигших возраста 18 лет)</w:t>
            </w:r>
          </w:p>
        </w:tc>
        <w:tc>
          <w:tcPr>
            <w:tcW w:w="439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 xml:space="preserve">Сумма выплаченной доплаты </w:t>
            </w:r>
          </w:p>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(тыс. руб.)</w:t>
            </w:r>
          </w:p>
        </w:tc>
      </w:tr>
      <w:tr w:rsidR="008464FB" w:rsidRPr="0021320C" w:rsidTr="008464FB">
        <w:tc>
          <w:tcPr>
            <w:tcW w:w="1843"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2018</w:t>
            </w:r>
          </w:p>
        </w:tc>
        <w:tc>
          <w:tcPr>
            <w:tcW w:w="368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326</w:t>
            </w:r>
          </w:p>
        </w:tc>
        <w:tc>
          <w:tcPr>
            <w:tcW w:w="439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23 203,7</w:t>
            </w:r>
          </w:p>
        </w:tc>
      </w:tr>
      <w:tr w:rsidR="008464FB" w:rsidRPr="0021320C" w:rsidTr="008464FB">
        <w:tc>
          <w:tcPr>
            <w:tcW w:w="1843"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2019</w:t>
            </w:r>
          </w:p>
        </w:tc>
        <w:tc>
          <w:tcPr>
            <w:tcW w:w="368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347</w:t>
            </w:r>
          </w:p>
        </w:tc>
        <w:tc>
          <w:tcPr>
            <w:tcW w:w="439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23 406,6</w:t>
            </w:r>
          </w:p>
        </w:tc>
      </w:tr>
      <w:tr w:rsidR="008464FB" w:rsidRPr="0021320C" w:rsidTr="008464FB">
        <w:tc>
          <w:tcPr>
            <w:tcW w:w="1843"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lastRenderedPageBreak/>
              <w:t>2020</w:t>
            </w:r>
          </w:p>
        </w:tc>
        <w:tc>
          <w:tcPr>
            <w:tcW w:w="368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332</w:t>
            </w:r>
          </w:p>
        </w:tc>
        <w:tc>
          <w:tcPr>
            <w:tcW w:w="439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22 089,7</w:t>
            </w:r>
          </w:p>
        </w:tc>
      </w:tr>
    </w:tbl>
    <w:p w:rsidR="008464FB" w:rsidRPr="0021320C" w:rsidRDefault="008464FB" w:rsidP="00DB628A">
      <w:pPr>
        <w:autoSpaceDE w:val="0"/>
        <w:autoSpaceDN w:val="0"/>
        <w:adjustRightInd w:val="0"/>
        <w:ind w:firstLine="720"/>
        <w:jc w:val="both"/>
        <w:rPr>
          <w:rFonts w:ascii="PT Astra Serif" w:hAnsi="PT Astra Serif" w:cs="PT Astra Serif"/>
          <w:bCs/>
          <w:iCs/>
          <w:sz w:val="24"/>
          <w:szCs w:val="24"/>
        </w:rPr>
      </w:pPr>
      <w:r w:rsidRPr="0021320C">
        <w:rPr>
          <w:rFonts w:ascii="PT Astra Serif" w:hAnsi="PT Astra Serif"/>
          <w:sz w:val="24"/>
          <w:szCs w:val="24"/>
        </w:rPr>
        <w:t>Семьи, имеющие среднедушевой доход ниже величины прожиточного минимума на душу населения, установленного в Ямало-Ненецком автономном округе,</w:t>
      </w:r>
      <w:r w:rsidRPr="0021320C">
        <w:rPr>
          <w:rFonts w:ascii="PT Astra Serif" w:hAnsi="PT Astra Serif" w:cs="PT Astra Serif"/>
          <w:bCs/>
          <w:iCs/>
          <w:sz w:val="24"/>
          <w:szCs w:val="24"/>
        </w:rPr>
        <w:t xml:space="preserve"> по не зависящим от причинам</w:t>
      </w:r>
      <w:r w:rsidRPr="0021320C">
        <w:rPr>
          <w:rFonts w:ascii="PT Astra Serif" w:hAnsi="PT Astra Serif"/>
          <w:sz w:val="24"/>
          <w:szCs w:val="24"/>
        </w:rPr>
        <w:t xml:space="preserve"> имеют право на пособие на ребенка и </w:t>
      </w:r>
      <w:r w:rsidRPr="0021320C">
        <w:rPr>
          <w:rFonts w:ascii="PT Astra Serif" w:hAnsi="PT Astra Serif" w:cs="PT Astra Serif"/>
          <w:bCs/>
          <w:iCs/>
          <w:sz w:val="24"/>
          <w:szCs w:val="24"/>
        </w:rPr>
        <w:t xml:space="preserve">ежемесячную денежную выплату на ребенка в возрасте от трех до семи лет включительно </w:t>
      </w:r>
      <w:r w:rsidRPr="0021320C">
        <w:rPr>
          <w:rFonts w:ascii="PT Astra Serif" w:hAnsi="PT Astra Serif"/>
          <w:sz w:val="24"/>
          <w:szCs w:val="24"/>
        </w:rPr>
        <w:t>в соответствии с Законом Ямало-Ненецкого автономного округа от 24 декабря 2018 года № 109-ЗАО «О пособии на ребенка и ежемесячной денежной выплате на ребенка».</w:t>
      </w:r>
    </w:p>
    <w:p w:rsidR="00DC43DE" w:rsidRPr="0021320C" w:rsidRDefault="00DC43DE" w:rsidP="00DB628A">
      <w:pPr>
        <w:ind w:firstLine="720"/>
        <w:jc w:val="both"/>
        <w:rPr>
          <w:rFonts w:ascii="PT Astra Serif" w:hAnsi="PT Astra Serif"/>
          <w:sz w:val="24"/>
          <w:szCs w:val="24"/>
          <w:highlight w:val="red"/>
        </w:rPr>
      </w:pPr>
    </w:p>
    <w:p w:rsidR="008464FB" w:rsidRPr="0021320C" w:rsidRDefault="008464FB" w:rsidP="00DB628A">
      <w:pPr>
        <w:ind w:firstLine="720"/>
        <w:jc w:val="center"/>
        <w:rPr>
          <w:rFonts w:ascii="PT Astra Serif" w:hAnsi="PT Astra Serif"/>
          <w:b/>
          <w:i/>
          <w:sz w:val="24"/>
          <w:szCs w:val="24"/>
        </w:rPr>
      </w:pPr>
      <w:r w:rsidRPr="0021320C">
        <w:rPr>
          <w:rFonts w:ascii="PT Astra Serif" w:hAnsi="PT Astra Serif"/>
          <w:b/>
          <w:i/>
          <w:sz w:val="24"/>
          <w:szCs w:val="24"/>
        </w:rPr>
        <w:t xml:space="preserve">Динамика получателей пособия на ребенка и </w:t>
      </w:r>
      <w:r w:rsidRPr="0021320C">
        <w:rPr>
          <w:rFonts w:ascii="PT Astra Serif" w:hAnsi="PT Astra Serif" w:cs="PT Astra Serif"/>
          <w:b/>
          <w:bCs/>
          <w:i/>
          <w:iCs/>
          <w:sz w:val="24"/>
          <w:szCs w:val="24"/>
        </w:rPr>
        <w:t>ежемесячной денежной выплаты на ребенка в возрасте от трех до семи лет включительно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2825"/>
        <w:gridCol w:w="2943"/>
        <w:gridCol w:w="2376"/>
      </w:tblGrid>
      <w:tr w:rsidR="008464FB" w:rsidRPr="0021320C" w:rsidTr="008464FB">
        <w:tc>
          <w:tcPr>
            <w:tcW w:w="177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Годы</w:t>
            </w:r>
          </w:p>
        </w:tc>
        <w:tc>
          <w:tcPr>
            <w:tcW w:w="2825"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Численность получателей пособия/</w:t>
            </w:r>
          </w:p>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одинокие матери</w:t>
            </w:r>
          </w:p>
        </w:tc>
        <w:tc>
          <w:tcPr>
            <w:tcW w:w="2943"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Численность детей, на которых выплачивается пособие/</w:t>
            </w:r>
          </w:p>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дети одиноких матерей</w:t>
            </w:r>
          </w:p>
        </w:tc>
        <w:tc>
          <w:tcPr>
            <w:tcW w:w="23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Сумма выплаченного пособия с начала года, рублей</w:t>
            </w:r>
          </w:p>
        </w:tc>
      </w:tr>
      <w:tr w:rsidR="008464FB" w:rsidRPr="0021320C" w:rsidTr="008464FB">
        <w:tc>
          <w:tcPr>
            <w:tcW w:w="177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2018</w:t>
            </w:r>
          </w:p>
        </w:tc>
        <w:tc>
          <w:tcPr>
            <w:tcW w:w="2825"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870/277</w:t>
            </w:r>
          </w:p>
        </w:tc>
        <w:tc>
          <w:tcPr>
            <w:tcW w:w="2943"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1478/391</w:t>
            </w:r>
          </w:p>
        </w:tc>
        <w:tc>
          <w:tcPr>
            <w:tcW w:w="23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22 341 800,00</w:t>
            </w:r>
          </w:p>
        </w:tc>
      </w:tr>
      <w:tr w:rsidR="008464FB" w:rsidRPr="0021320C" w:rsidTr="008464FB">
        <w:tc>
          <w:tcPr>
            <w:tcW w:w="177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2019</w:t>
            </w:r>
          </w:p>
        </w:tc>
        <w:tc>
          <w:tcPr>
            <w:tcW w:w="2825"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608/209</w:t>
            </w:r>
          </w:p>
        </w:tc>
        <w:tc>
          <w:tcPr>
            <w:tcW w:w="2943"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1267/301</w:t>
            </w:r>
          </w:p>
        </w:tc>
        <w:tc>
          <w:tcPr>
            <w:tcW w:w="23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20 733 246,00</w:t>
            </w:r>
          </w:p>
        </w:tc>
      </w:tr>
      <w:tr w:rsidR="008464FB" w:rsidRPr="0021320C" w:rsidTr="008464FB">
        <w:tc>
          <w:tcPr>
            <w:tcW w:w="1779"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2020</w:t>
            </w:r>
          </w:p>
        </w:tc>
        <w:tc>
          <w:tcPr>
            <w:tcW w:w="2825"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1820/235</w:t>
            </w:r>
          </w:p>
        </w:tc>
        <w:tc>
          <w:tcPr>
            <w:tcW w:w="2943"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2976/360</w:t>
            </w:r>
          </w:p>
        </w:tc>
        <w:tc>
          <w:tcPr>
            <w:tcW w:w="237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98 269 000,00</w:t>
            </w:r>
          </w:p>
        </w:tc>
      </w:tr>
    </w:tbl>
    <w:p w:rsidR="008464FB" w:rsidRPr="0021320C" w:rsidRDefault="008464FB" w:rsidP="00DB628A">
      <w:pPr>
        <w:ind w:firstLine="720"/>
        <w:jc w:val="both"/>
        <w:rPr>
          <w:rFonts w:ascii="PT Astra Serif" w:hAnsi="PT Astra Serif"/>
          <w:sz w:val="24"/>
          <w:szCs w:val="24"/>
        </w:rPr>
      </w:pPr>
      <w:r w:rsidRPr="0021320C">
        <w:rPr>
          <w:rFonts w:ascii="PT Astra Serif" w:hAnsi="PT Astra Serif"/>
          <w:sz w:val="24"/>
          <w:szCs w:val="24"/>
        </w:rPr>
        <w:t>Сумма выплаченного пособия в 2020 году, значительно увеличилась в сравнении с 2018, 2019 годами, в связи с тем, что начиная с 2020 года размер пособия на ребенка в возрасте до 3 лет составляет 1 557 рублей в месяц, в возрасте от 8 до 16 (18) лет - 1 038 рублей в месяц. На ребенка в возрасте с 3 до 7 лет включительно выплачивается ежемесячная денежная выплата, размер которой составляет 8 350 рублей в месяц.</w:t>
      </w:r>
    </w:p>
    <w:p w:rsidR="008464FB" w:rsidRPr="0021320C" w:rsidRDefault="008464FB" w:rsidP="00DB628A">
      <w:pPr>
        <w:ind w:firstLine="720"/>
        <w:jc w:val="both"/>
        <w:rPr>
          <w:rFonts w:ascii="PT Astra Serif" w:hAnsi="PT Astra Serif"/>
          <w:sz w:val="24"/>
          <w:szCs w:val="24"/>
        </w:rPr>
      </w:pPr>
      <w:r w:rsidRPr="0021320C">
        <w:rPr>
          <w:rFonts w:ascii="PT Astra Serif" w:hAnsi="PT Astra Serif"/>
          <w:sz w:val="24"/>
          <w:szCs w:val="24"/>
        </w:rPr>
        <w:t>В 2020 году ежемесячная денежная выплата осуществлялась с 01 января 2020 года, но не ранее возникновения права на нее, если обращение за ее осуществлением последовало не позднее 31 декабря 2020 года.</w:t>
      </w:r>
    </w:p>
    <w:p w:rsidR="00CF5089" w:rsidRPr="0021320C" w:rsidRDefault="00CF5089" w:rsidP="00DB628A">
      <w:pPr>
        <w:ind w:firstLine="720"/>
        <w:jc w:val="both"/>
        <w:rPr>
          <w:rFonts w:ascii="PT Astra Serif" w:hAnsi="PT Astra Serif"/>
          <w:sz w:val="24"/>
          <w:szCs w:val="24"/>
        </w:rPr>
      </w:pPr>
    </w:p>
    <w:p w:rsidR="008464FB" w:rsidRPr="0021320C" w:rsidRDefault="008464FB" w:rsidP="00DB628A">
      <w:pPr>
        <w:pStyle w:val="33"/>
        <w:tabs>
          <w:tab w:val="left" w:pos="709"/>
          <w:tab w:val="left" w:pos="1892"/>
        </w:tabs>
        <w:jc w:val="center"/>
        <w:rPr>
          <w:rFonts w:ascii="PT Astra Serif" w:hAnsi="PT Astra Serif"/>
          <w:szCs w:val="24"/>
        </w:rPr>
      </w:pPr>
      <w:r w:rsidRPr="0021320C">
        <w:rPr>
          <w:rFonts w:ascii="PT Astra Serif" w:hAnsi="PT Astra Serif"/>
          <w:b/>
          <w:i/>
          <w:iCs/>
          <w:szCs w:val="24"/>
        </w:rPr>
        <w:t xml:space="preserve">Численность малоимущих многодетных семей, являющихся получателями </w:t>
      </w:r>
      <w:r w:rsidRPr="0021320C">
        <w:rPr>
          <w:rFonts w:ascii="PT Astra Serif" w:hAnsi="PT Astra Serif"/>
          <w:b/>
          <w:i/>
          <w:szCs w:val="24"/>
        </w:rPr>
        <w:t>ежемесячной денежной выплаты семьям при рождении третьего и последующих детей</w:t>
      </w:r>
    </w:p>
    <w:p w:rsidR="008464FB" w:rsidRPr="0021320C" w:rsidRDefault="008464FB" w:rsidP="00DB628A">
      <w:pPr>
        <w:ind w:firstLine="720"/>
        <w:jc w:val="center"/>
        <w:outlineLvl w:val="0"/>
        <w:rPr>
          <w:rFonts w:ascii="PT Astra Serif" w:hAnsi="PT Astra Serif"/>
          <w:sz w:val="24"/>
          <w:szCs w:val="24"/>
        </w:rPr>
      </w:pPr>
    </w:p>
    <w:p w:rsidR="008464FB" w:rsidRPr="0021320C" w:rsidRDefault="008464FB" w:rsidP="00DB628A">
      <w:pPr>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С 2013 года малоимущие многодетные семьи имеют право выбора: получать ежемесячную денежную выплату на ребенка до достижения возраста 3-х лет в размере величины прожиточного минимума для детей, установленной постановлением Правительства Ямало-Ненецкого автономного округа на соответствующий период, либо получать ежемесячное пособие на ребенка.</w:t>
      </w:r>
    </w:p>
    <w:p w:rsidR="008464FB" w:rsidRPr="0021320C" w:rsidRDefault="008464FB" w:rsidP="00DB628A">
      <w:pPr>
        <w:ind w:firstLine="720"/>
        <w:jc w:val="center"/>
        <w:rPr>
          <w:rFonts w:ascii="PT Astra Serif" w:hAnsi="PT Astra Serif"/>
          <w:b/>
          <w:i/>
          <w:sz w:val="24"/>
          <w:szCs w:val="24"/>
        </w:rPr>
      </w:pPr>
      <w:r w:rsidRPr="0021320C">
        <w:rPr>
          <w:rFonts w:ascii="PT Astra Serif" w:hAnsi="PT Astra Serif"/>
          <w:b/>
          <w:i/>
          <w:sz w:val="24"/>
          <w:szCs w:val="24"/>
        </w:rPr>
        <w:t>Динамика получателей ежемесячной выплаты при рождении третьего ребенка или последующих детей</w:t>
      </w:r>
    </w:p>
    <w:tbl>
      <w:tblPr>
        <w:tblW w:w="0" w:type="auto"/>
        <w:jc w:val="center"/>
        <w:tblInd w:w="-6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6"/>
        <w:gridCol w:w="7229"/>
      </w:tblGrid>
      <w:tr w:rsidR="008464FB" w:rsidRPr="0021320C" w:rsidTr="008464FB">
        <w:trPr>
          <w:jc w:val="center"/>
        </w:trPr>
        <w:tc>
          <w:tcPr>
            <w:tcW w:w="2636" w:type="dxa"/>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Годы</w:t>
            </w:r>
          </w:p>
        </w:tc>
        <w:tc>
          <w:tcPr>
            <w:tcW w:w="7229" w:type="dxa"/>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Численность многодетных семей, обратившихся за выплатой</w:t>
            </w:r>
          </w:p>
        </w:tc>
      </w:tr>
      <w:tr w:rsidR="008464FB" w:rsidRPr="0021320C" w:rsidTr="008464FB">
        <w:trPr>
          <w:jc w:val="center"/>
        </w:trPr>
        <w:tc>
          <w:tcPr>
            <w:tcW w:w="2636" w:type="dxa"/>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2018</w:t>
            </w:r>
          </w:p>
        </w:tc>
        <w:tc>
          <w:tcPr>
            <w:tcW w:w="7229" w:type="dxa"/>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188</w:t>
            </w:r>
          </w:p>
        </w:tc>
      </w:tr>
      <w:tr w:rsidR="008464FB" w:rsidRPr="0021320C" w:rsidTr="008464FB">
        <w:trPr>
          <w:jc w:val="center"/>
        </w:trPr>
        <w:tc>
          <w:tcPr>
            <w:tcW w:w="2636" w:type="dxa"/>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2019</w:t>
            </w:r>
          </w:p>
        </w:tc>
        <w:tc>
          <w:tcPr>
            <w:tcW w:w="7229" w:type="dxa"/>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196</w:t>
            </w:r>
          </w:p>
        </w:tc>
      </w:tr>
      <w:tr w:rsidR="008464FB" w:rsidRPr="0021320C" w:rsidTr="008464FB">
        <w:trPr>
          <w:jc w:val="center"/>
        </w:trPr>
        <w:tc>
          <w:tcPr>
            <w:tcW w:w="2636" w:type="dxa"/>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2020</w:t>
            </w:r>
          </w:p>
        </w:tc>
        <w:tc>
          <w:tcPr>
            <w:tcW w:w="7229" w:type="dxa"/>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344</w:t>
            </w:r>
          </w:p>
        </w:tc>
      </w:tr>
    </w:tbl>
    <w:p w:rsidR="008464FB" w:rsidRPr="0021320C" w:rsidRDefault="008464FB" w:rsidP="00DB628A">
      <w:pPr>
        <w:ind w:firstLine="720"/>
        <w:jc w:val="both"/>
        <w:rPr>
          <w:rFonts w:ascii="PT Astra Serif" w:hAnsi="PT Astra Serif"/>
          <w:sz w:val="24"/>
          <w:szCs w:val="24"/>
        </w:rPr>
      </w:pPr>
      <w:r w:rsidRPr="0021320C">
        <w:rPr>
          <w:rFonts w:ascii="PT Astra Serif" w:hAnsi="PT Astra Serif"/>
          <w:sz w:val="24"/>
          <w:szCs w:val="24"/>
        </w:rPr>
        <w:t xml:space="preserve">За последний год численность малоимущих многодетных семей, получающих ежемесячную денежную выплату при рождении третьего и последующих детей, увеличилось на </w:t>
      </w:r>
      <w:r w:rsidRPr="0021320C">
        <w:rPr>
          <w:rFonts w:ascii="PT Astra Serif" w:hAnsi="PT Astra Serif"/>
          <w:b/>
          <w:sz w:val="24"/>
          <w:szCs w:val="24"/>
        </w:rPr>
        <w:t>43 %.</w:t>
      </w:r>
      <w:r w:rsidRPr="0021320C">
        <w:rPr>
          <w:rFonts w:ascii="PT Astra Serif" w:hAnsi="PT Astra Serif"/>
          <w:sz w:val="24"/>
          <w:szCs w:val="24"/>
        </w:rPr>
        <w:t xml:space="preserve"> </w:t>
      </w:r>
    </w:p>
    <w:p w:rsidR="008464FB" w:rsidRPr="0021320C" w:rsidRDefault="008464FB" w:rsidP="00DB628A">
      <w:pPr>
        <w:ind w:firstLine="720"/>
        <w:jc w:val="both"/>
        <w:rPr>
          <w:rFonts w:ascii="PT Astra Serif" w:hAnsi="PT Astra Serif"/>
          <w:sz w:val="24"/>
          <w:szCs w:val="24"/>
        </w:rPr>
      </w:pPr>
      <w:r w:rsidRPr="0021320C">
        <w:rPr>
          <w:rFonts w:ascii="PT Astra Serif" w:hAnsi="PT Astra Serif"/>
          <w:sz w:val="24"/>
          <w:szCs w:val="24"/>
        </w:rPr>
        <w:t>С 01 января 2020 года численность получателей выплаты при рождении (усыновлении) третьего и последующих детей возросла, в связи с изменениями в законодательстве. Так, отменено требование о наличии стажа работы у одного из родителей ребенка на территории Ямало-Ненецкого автономного округа не менее 6 месяцев. Также с 2020 года право приобретают семьи, в которых среднедушевой доход семьи не превышает двукратную величину прожиточного  минимума трудоспособного населения в Ямало-Ненецком автономном округе за второй квартал года, предшествующего году обращения.</w:t>
      </w:r>
    </w:p>
    <w:p w:rsidR="00CF5089" w:rsidRPr="0021320C" w:rsidRDefault="00CF5089" w:rsidP="00DB628A">
      <w:pPr>
        <w:pStyle w:val="33"/>
        <w:tabs>
          <w:tab w:val="left" w:pos="709"/>
          <w:tab w:val="left" w:pos="1892"/>
        </w:tabs>
        <w:rPr>
          <w:rFonts w:ascii="PT Astra Serif" w:hAnsi="PT Astra Serif"/>
          <w:b/>
          <w:iCs/>
          <w:szCs w:val="24"/>
        </w:rPr>
      </w:pPr>
    </w:p>
    <w:p w:rsidR="00CF5089" w:rsidRPr="00446BE8" w:rsidRDefault="00CF5089" w:rsidP="00446BE8">
      <w:pPr>
        <w:pStyle w:val="af4"/>
        <w:numPr>
          <w:ilvl w:val="1"/>
          <w:numId w:val="31"/>
        </w:numPr>
        <w:ind w:left="0" w:firstLine="142"/>
        <w:jc w:val="center"/>
        <w:outlineLvl w:val="0"/>
        <w:rPr>
          <w:rFonts w:ascii="PT Astra Serif" w:hAnsi="PT Astra Serif"/>
          <w:b/>
        </w:rPr>
      </w:pPr>
      <w:r w:rsidRPr="00446BE8">
        <w:rPr>
          <w:rFonts w:ascii="PT Astra Serif" w:hAnsi="PT Astra Serif"/>
          <w:b/>
        </w:rPr>
        <w:t>Государственные пособия на детей</w:t>
      </w:r>
    </w:p>
    <w:p w:rsidR="00CF5089" w:rsidRPr="0021320C" w:rsidRDefault="00CF5089" w:rsidP="00DB628A">
      <w:pPr>
        <w:ind w:firstLine="720"/>
        <w:jc w:val="center"/>
        <w:outlineLvl w:val="0"/>
        <w:rPr>
          <w:rFonts w:ascii="PT Astra Serif" w:hAnsi="PT Astra Serif"/>
          <w:b/>
          <w:sz w:val="24"/>
          <w:szCs w:val="24"/>
        </w:rPr>
      </w:pPr>
    </w:p>
    <w:p w:rsidR="008464FB" w:rsidRPr="0021320C" w:rsidRDefault="008464FB" w:rsidP="00DB628A">
      <w:pPr>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В связи с изменением федерального и окружного законодательства расширился круг лиц, имеющих право на получение пособия на ребенка, появились новые виды пособий.</w:t>
      </w:r>
    </w:p>
    <w:p w:rsidR="008464FB" w:rsidRPr="0021320C" w:rsidRDefault="008464FB" w:rsidP="00DB628A">
      <w:pPr>
        <w:ind w:firstLine="709"/>
        <w:jc w:val="both"/>
        <w:outlineLvl w:val="0"/>
        <w:rPr>
          <w:rFonts w:ascii="PT Astra Serif" w:hAnsi="PT Astra Serif"/>
          <w:sz w:val="24"/>
          <w:szCs w:val="24"/>
        </w:rPr>
      </w:pPr>
      <w:r w:rsidRPr="0021320C">
        <w:rPr>
          <w:rFonts w:ascii="PT Astra Serif" w:hAnsi="PT Astra Serif"/>
          <w:sz w:val="24"/>
          <w:szCs w:val="24"/>
        </w:rPr>
        <w:lastRenderedPageBreak/>
        <w:t>Семьи с детьми за отчетный период получили следующие основные виды пособий на детей:</w:t>
      </w:r>
    </w:p>
    <w:p w:rsidR="008464FB" w:rsidRPr="0021320C" w:rsidRDefault="008464FB" w:rsidP="00DB628A">
      <w:pPr>
        <w:ind w:firstLine="709"/>
        <w:jc w:val="center"/>
        <w:outlineLvl w:val="0"/>
        <w:rPr>
          <w:rFonts w:ascii="PT Astra Serif" w:hAnsi="PT Astra Serif"/>
          <w:b/>
          <w:i/>
          <w:sz w:val="24"/>
          <w:szCs w:val="24"/>
        </w:rPr>
      </w:pPr>
      <w:r w:rsidRPr="0021320C">
        <w:rPr>
          <w:rFonts w:ascii="PT Astra Serif" w:hAnsi="PT Astra Serif"/>
          <w:b/>
          <w:i/>
          <w:sz w:val="24"/>
          <w:szCs w:val="24"/>
        </w:rPr>
        <w:t>Единовременное пособие при рождении ребенка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114"/>
        <w:gridCol w:w="2606"/>
        <w:gridCol w:w="2523"/>
      </w:tblGrid>
      <w:tr w:rsidR="008464FB" w:rsidRPr="0021320C" w:rsidTr="008464FB">
        <w:tc>
          <w:tcPr>
            <w:tcW w:w="278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both"/>
              <w:rPr>
                <w:rFonts w:ascii="PT Astra Serif" w:hAnsi="PT Astra Serif"/>
                <w:b/>
                <w:sz w:val="24"/>
                <w:szCs w:val="24"/>
              </w:rPr>
            </w:pPr>
            <w:r w:rsidRPr="0021320C">
              <w:rPr>
                <w:rFonts w:ascii="PT Astra Serif" w:hAnsi="PT Astra Serif"/>
                <w:b/>
                <w:sz w:val="24"/>
                <w:szCs w:val="24"/>
              </w:rPr>
              <w:t>Категории получателей</w:t>
            </w:r>
          </w:p>
        </w:tc>
        <w:tc>
          <w:tcPr>
            <w:tcW w:w="211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2018 год</w:t>
            </w:r>
          </w:p>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кол-во/сумма (тыс. руб.)</w:t>
            </w:r>
          </w:p>
        </w:tc>
        <w:tc>
          <w:tcPr>
            <w:tcW w:w="260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2019 год</w:t>
            </w:r>
          </w:p>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кол-во/сумма (тыс. руб.)</w:t>
            </w:r>
          </w:p>
        </w:tc>
        <w:tc>
          <w:tcPr>
            <w:tcW w:w="2523"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2020 год</w:t>
            </w:r>
          </w:p>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кол-во/сумма (тыс. руб.)</w:t>
            </w:r>
          </w:p>
        </w:tc>
      </w:tr>
      <w:tr w:rsidR="008464FB" w:rsidRPr="0021320C" w:rsidTr="008464FB">
        <w:tc>
          <w:tcPr>
            <w:tcW w:w="278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rPr>
                <w:rFonts w:ascii="PT Astra Serif" w:hAnsi="PT Astra Serif"/>
                <w:sz w:val="24"/>
                <w:szCs w:val="24"/>
              </w:rPr>
            </w:pPr>
            <w:r w:rsidRPr="0021320C">
              <w:rPr>
                <w:rFonts w:ascii="PT Astra Serif" w:hAnsi="PT Astra Serif"/>
                <w:sz w:val="24"/>
                <w:szCs w:val="24"/>
              </w:rPr>
              <w:t>Единовременное пособие при рождении ребенка</w:t>
            </w:r>
          </w:p>
        </w:tc>
        <w:tc>
          <w:tcPr>
            <w:tcW w:w="2114"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50/1249,5</w:t>
            </w:r>
          </w:p>
        </w:tc>
        <w:tc>
          <w:tcPr>
            <w:tcW w:w="2606"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70/1851,6</w:t>
            </w:r>
          </w:p>
        </w:tc>
        <w:tc>
          <w:tcPr>
            <w:tcW w:w="2523"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28/756,2</w:t>
            </w:r>
          </w:p>
        </w:tc>
      </w:tr>
    </w:tbl>
    <w:p w:rsidR="008464FB" w:rsidRPr="0021320C" w:rsidRDefault="008464FB" w:rsidP="00DB628A">
      <w:pPr>
        <w:ind w:firstLine="720"/>
        <w:jc w:val="both"/>
        <w:outlineLvl w:val="0"/>
        <w:rPr>
          <w:rFonts w:ascii="PT Astra Serif" w:hAnsi="PT Astra Serif"/>
          <w:sz w:val="24"/>
          <w:szCs w:val="24"/>
        </w:rPr>
      </w:pPr>
      <w:r w:rsidRPr="0021320C">
        <w:rPr>
          <w:rFonts w:ascii="PT Astra Serif" w:hAnsi="PT Astra Serif"/>
          <w:sz w:val="24"/>
          <w:szCs w:val="24"/>
        </w:rPr>
        <w:t xml:space="preserve">Органом социальной защиты населения по месту жительства (месту пребывания, месту фактического проживания) одного из родителей, либо лица, его заменяющего, единовременное пособие при рождении ребенка </w:t>
      </w:r>
      <w:r w:rsidRPr="0021320C">
        <w:rPr>
          <w:rFonts w:ascii="PT Astra Serif" w:hAnsi="PT Astra Serif"/>
          <w:sz w:val="24"/>
          <w:szCs w:val="24"/>
          <w:u w:val="single"/>
        </w:rPr>
        <w:t>назначается и выплачивается в случае, если оба родителя</w:t>
      </w:r>
      <w:r w:rsidRPr="0021320C">
        <w:rPr>
          <w:rFonts w:ascii="PT Astra Serif" w:hAnsi="PT Astra Serif"/>
          <w:sz w:val="24"/>
          <w:szCs w:val="24"/>
        </w:rPr>
        <w:t xml:space="preserve"> либо лицо, их заменяющее, не работают (не служат) либо обучаются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8464FB" w:rsidRPr="0021320C" w:rsidRDefault="008464FB" w:rsidP="00DB628A">
      <w:pPr>
        <w:ind w:firstLine="709"/>
        <w:jc w:val="center"/>
        <w:rPr>
          <w:rFonts w:ascii="PT Astra Serif" w:hAnsi="PT Astra Serif"/>
          <w:b/>
          <w:i/>
          <w:sz w:val="24"/>
          <w:szCs w:val="24"/>
        </w:rPr>
      </w:pPr>
    </w:p>
    <w:p w:rsidR="008464FB" w:rsidRPr="0021320C" w:rsidRDefault="008464FB" w:rsidP="00DB628A">
      <w:pPr>
        <w:ind w:firstLine="709"/>
        <w:jc w:val="center"/>
        <w:rPr>
          <w:rFonts w:ascii="PT Astra Serif" w:hAnsi="PT Astra Serif"/>
          <w:b/>
          <w:i/>
          <w:sz w:val="24"/>
          <w:szCs w:val="24"/>
        </w:rPr>
      </w:pPr>
      <w:r w:rsidRPr="0021320C">
        <w:rPr>
          <w:rFonts w:ascii="PT Astra Serif" w:hAnsi="PT Astra Serif"/>
          <w:b/>
          <w:i/>
          <w:sz w:val="24"/>
          <w:szCs w:val="24"/>
        </w:rPr>
        <w:t>Ежемесячное пособие по уходу за ребенком до 1,5 лет</w:t>
      </w:r>
    </w:p>
    <w:p w:rsidR="008464FB" w:rsidRPr="0021320C" w:rsidRDefault="008464FB" w:rsidP="00DB628A">
      <w:pPr>
        <w:ind w:firstLine="709"/>
        <w:jc w:val="center"/>
        <w:rPr>
          <w:rFonts w:ascii="PT Astra Serif" w:hAnsi="PT Astra Serif"/>
          <w:b/>
          <w:i/>
          <w:sz w:val="24"/>
          <w:szCs w:val="24"/>
        </w:rPr>
      </w:pPr>
      <w:r w:rsidRPr="0021320C">
        <w:rPr>
          <w:rFonts w:ascii="PT Astra Serif" w:hAnsi="PT Astra Serif"/>
          <w:b/>
          <w:i/>
          <w:sz w:val="24"/>
          <w:szCs w:val="24"/>
        </w:rPr>
        <w:t xml:space="preserve">Динамика получателей ежемесячного пособия по уходу за ребенком </w:t>
      </w:r>
    </w:p>
    <w:tbl>
      <w:tblPr>
        <w:tblW w:w="9895" w:type="dxa"/>
        <w:tblInd w:w="68" w:type="dxa"/>
        <w:tblLayout w:type="fixed"/>
        <w:tblCellMar>
          <w:left w:w="40" w:type="dxa"/>
          <w:right w:w="40" w:type="dxa"/>
        </w:tblCellMar>
        <w:tblLook w:val="04A0"/>
      </w:tblPr>
      <w:tblGrid>
        <w:gridCol w:w="538"/>
        <w:gridCol w:w="4254"/>
        <w:gridCol w:w="1701"/>
        <w:gridCol w:w="1701"/>
        <w:gridCol w:w="1701"/>
      </w:tblGrid>
      <w:tr w:rsidR="008464FB" w:rsidRPr="0021320C" w:rsidTr="008464FB">
        <w:trPr>
          <w:cantSplit/>
          <w:trHeight w:val="466"/>
          <w:tblHeader/>
        </w:trPr>
        <w:tc>
          <w:tcPr>
            <w:tcW w:w="538"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b/>
                <w:bCs/>
                <w:sz w:val="24"/>
                <w:szCs w:val="24"/>
              </w:rPr>
            </w:pPr>
            <w:r w:rsidRPr="0021320C">
              <w:rPr>
                <w:rFonts w:ascii="PT Astra Serif" w:hAnsi="PT Astra Serif"/>
                <w:b/>
                <w:bCs/>
                <w:sz w:val="24"/>
                <w:szCs w:val="24"/>
              </w:rPr>
              <w:t>№ п/п</w:t>
            </w:r>
          </w:p>
        </w:tc>
        <w:tc>
          <w:tcPr>
            <w:tcW w:w="4254"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b/>
                <w:bCs/>
                <w:sz w:val="24"/>
                <w:szCs w:val="24"/>
              </w:rPr>
            </w:pPr>
            <w:r w:rsidRPr="0021320C">
              <w:rPr>
                <w:rFonts w:ascii="PT Astra Serif" w:hAnsi="PT Astra Serif"/>
                <w:b/>
                <w:bCs/>
                <w:sz w:val="24"/>
                <w:szCs w:val="24"/>
              </w:rPr>
              <w:t>Наименование</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center"/>
              <w:rPr>
                <w:rFonts w:ascii="PT Astra Serif" w:hAnsi="PT Astra Serif"/>
                <w:b/>
                <w:szCs w:val="24"/>
              </w:rPr>
            </w:pPr>
            <w:r w:rsidRPr="0021320C">
              <w:rPr>
                <w:rFonts w:ascii="PT Astra Serif" w:hAnsi="PT Astra Serif"/>
                <w:b/>
                <w:szCs w:val="24"/>
              </w:rPr>
              <w:t>2018 год</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center"/>
              <w:rPr>
                <w:rFonts w:ascii="PT Astra Serif" w:hAnsi="PT Astra Serif"/>
                <w:b/>
                <w:szCs w:val="24"/>
              </w:rPr>
            </w:pPr>
            <w:r w:rsidRPr="0021320C">
              <w:rPr>
                <w:rFonts w:ascii="PT Astra Serif" w:hAnsi="PT Astra Serif"/>
                <w:b/>
                <w:szCs w:val="24"/>
              </w:rPr>
              <w:t>2019 год</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center"/>
              <w:rPr>
                <w:rFonts w:ascii="PT Astra Serif" w:hAnsi="PT Astra Serif"/>
                <w:b/>
                <w:szCs w:val="24"/>
              </w:rPr>
            </w:pPr>
            <w:r w:rsidRPr="0021320C">
              <w:rPr>
                <w:rFonts w:ascii="PT Astra Serif" w:hAnsi="PT Astra Serif"/>
                <w:b/>
                <w:szCs w:val="24"/>
              </w:rPr>
              <w:t>2020 год</w:t>
            </w:r>
          </w:p>
        </w:tc>
      </w:tr>
      <w:tr w:rsidR="008464FB" w:rsidRPr="0021320C" w:rsidTr="008464FB">
        <w:trPr>
          <w:cantSplit/>
          <w:trHeight w:val="242"/>
        </w:trPr>
        <w:tc>
          <w:tcPr>
            <w:tcW w:w="538" w:type="dxa"/>
            <w:vMerge w:val="restart"/>
            <w:tcBorders>
              <w:top w:val="single" w:sz="6" w:space="0" w:color="auto"/>
              <w:left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w:t>
            </w:r>
          </w:p>
        </w:tc>
        <w:tc>
          <w:tcPr>
            <w:tcW w:w="4254"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Ежемесячное пособие по уходу за ребёнком, всего:</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both"/>
              <w:rPr>
                <w:rFonts w:ascii="PT Astra Serif" w:hAnsi="PT Astra Serif"/>
                <w:b/>
                <w:szCs w:val="24"/>
              </w:rPr>
            </w:pP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both"/>
              <w:rPr>
                <w:rFonts w:ascii="PT Astra Serif" w:hAnsi="PT Astra Serif"/>
                <w:b/>
                <w:szCs w:val="24"/>
              </w:rPr>
            </w:pP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both"/>
              <w:rPr>
                <w:rFonts w:ascii="PT Astra Serif" w:hAnsi="PT Astra Serif"/>
                <w:b/>
                <w:szCs w:val="24"/>
              </w:rPr>
            </w:pPr>
          </w:p>
        </w:tc>
      </w:tr>
      <w:tr w:rsidR="008464FB" w:rsidRPr="0021320C" w:rsidTr="008464FB">
        <w:trPr>
          <w:cantSplit/>
          <w:trHeight w:val="242"/>
        </w:trPr>
        <w:tc>
          <w:tcPr>
            <w:tcW w:w="538" w:type="dxa"/>
            <w:vMerge/>
            <w:tcBorders>
              <w:left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p>
        </w:tc>
        <w:tc>
          <w:tcPr>
            <w:tcW w:w="4254"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сумма</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center"/>
              <w:rPr>
                <w:rFonts w:ascii="PT Astra Serif" w:hAnsi="PT Astra Serif"/>
                <w:szCs w:val="24"/>
              </w:rPr>
            </w:pPr>
            <w:r w:rsidRPr="0021320C">
              <w:rPr>
                <w:rFonts w:ascii="PT Astra Serif" w:hAnsi="PT Astra Serif"/>
                <w:szCs w:val="24"/>
              </w:rPr>
              <w:t>15 158 096,92</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center"/>
              <w:rPr>
                <w:rFonts w:ascii="PT Astra Serif" w:hAnsi="PT Astra Serif"/>
                <w:szCs w:val="24"/>
              </w:rPr>
            </w:pPr>
            <w:r w:rsidRPr="0021320C">
              <w:rPr>
                <w:rFonts w:ascii="PT Astra Serif" w:hAnsi="PT Astra Serif"/>
                <w:szCs w:val="24"/>
              </w:rPr>
              <w:t>16 167 857,20</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center"/>
              <w:rPr>
                <w:rFonts w:ascii="PT Astra Serif" w:hAnsi="PT Astra Serif"/>
                <w:szCs w:val="24"/>
              </w:rPr>
            </w:pPr>
            <w:r w:rsidRPr="0021320C">
              <w:rPr>
                <w:rFonts w:ascii="PT Astra Serif" w:hAnsi="PT Astra Serif"/>
                <w:szCs w:val="24"/>
              </w:rPr>
              <w:t>20 984 378,08</w:t>
            </w:r>
          </w:p>
        </w:tc>
      </w:tr>
      <w:tr w:rsidR="008464FB" w:rsidRPr="0021320C" w:rsidTr="008464FB">
        <w:trPr>
          <w:cantSplit/>
          <w:trHeight w:val="242"/>
        </w:trPr>
        <w:tc>
          <w:tcPr>
            <w:tcW w:w="538" w:type="dxa"/>
            <w:vMerge/>
            <w:tcBorders>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p>
        </w:tc>
        <w:tc>
          <w:tcPr>
            <w:tcW w:w="4254"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количество детей</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center"/>
              <w:rPr>
                <w:rFonts w:ascii="PT Astra Serif" w:hAnsi="PT Astra Serif"/>
                <w:szCs w:val="24"/>
              </w:rPr>
            </w:pPr>
            <w:r w:rsidRPr="0021320C">
              <w:rPr>
                <w:rFonts w:ascii="PT Astra Serif" w:hAnsi="PT Astra Serif"/>
                <w:szCs w:val="24"/>
              </w:rPr>
              <w:t>262</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center"/>
              <w:rPr>
                <w:rFonts w:ascii="PT Astra Serif" w:hAnsi="PT Astra Serif"/>
                <w:szCs w:val="24"/>
              </w:rPr>
            </w:pPr>
            <w:r w:rsidRPr="0021320C">
              <w:rPr>
                <w:rFonts w:ascii="PT Astra Serif" w:hAnsi="PT Astra Serif"/>
                <w:szCs w:val="24"/>
              </w:rPr>
              <w:t>281</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center"/>
              <w:rPr>
                <w:rFonts w:ascii="PT Astra Serif" w:hAnsi="PT Astra Serif"/>
                <w:szCs w:val="24"/>
              </w:rPr>
            </w:pPr>
            <w:r w:rsidRPr="0021320C">
              <w:rPr>
                <w:rFonts w:ascii="PT Astra Serif" w:hAnsi="PT Astra Serif"/>
                <w:szCs w:val="24"/>
              </w:rPr>
              <w:t>390</w:t>
            </w:r>
          </w:p>
        </w:tc>
      </w:tr>
      <w:tr w:rsidR="008464FB" w:rsidRPr="0021320C" w:rsidTr="008464FB">
        <w:trPr>
          <w:cantSplit/>
          <w:trHeight w:val="242"/>
        </w:trPr>
        <w:tc>
          <w:tcPr>
            <w:tcW w:w="538" w:type="dxa"/>
            <w:vMerge w:val="restart"/>
            <w:tcBorders>
              <w:top w:val="single" w:sz="6" w:space="0" w:color="auto"/>
              <w:left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2.</w:t>
            </w:r>
          </w:p>
        </w:tc>
        <w:tc>
          <w:tcPr>
            <w:tcW w:w="4254"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Ежемесячное пособие по уходу за первым ребёнком</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center"/>
              <w:rPr>
                <w:rFonts w:ascii="PT Astra Serif" w:hAnsi="PT Astra Serif"/>
                <w:szCs w:val="24"/>
              </w:rPr>
            </w:pP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center"/>
              <w:rPr>
                <w:rFonts w:ascii="PT Astra Serif" w:hAnsi="PT Astra Serif"/>
                <w:szCs w:val="24"/>
              </w:rPr>
            </w:pP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center"/>
              <w:rPr>
                <w:rFonts w:ascii="PT Astra Serif" w:hAnsi="PT Astra Serif"/>
                <w:szCs w:val="24"/>
              </w:rPr>
            </w:pPr>
          </w:p>
        </w:tc>
      </w:tr>
      <w:tr w:rsidR="008464FB" w:rsidRPr="0021320C" w:rsidTr="008464FB">
        <w:trPr>
          <w:cantSplit/>
          <w:trHeight w:val="242"/>
        </w:trPr>
        <w:tc>
          <w:tcPr>
            <w:tcW w:w="538" w:type="dxa"/>
            <w:vMerge/>
            <w:tcBorders>
              <w:left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p>
        </w:tc>
        <w:tc>
          <w:tcPr>
            <w:tcW w:w="4254"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сумма</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center"/>
              <w:rPr>
                <w:rFonts w:ascii="PT Astra Serif" w:hAnsi="PT Astra Serif"/>
                <w:szCs w:val="24"/>
              </w:rPr>
            </w:pPr>
            <w:r w:rsidRPr="0021320C">
              <w:rPr>
                <w:rFonts w:ascii="PT Astra Serif" w:hAnsi="PT Astra Serif"/>
                <w:szCs w:val="24"/>
              </w:rPr>
              <w:t>3 748 427,34</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center"/>
              <w:rPr>
                <w:rFonts w:ascii="PT Astra Serif" w:hAnsi="PT Astra Serif"/>
                <w:szCs w:val="24"/>
              </w:rPr>
            </w:pPr>
            <w:r w:rsidRPr="0021320C">
              <w:rPr>
                <w:rFonts w:ascii="PT Astra Serif" w:hAnsi="PT Astra Serif"/>
                <w:szCs w:val="24"/>
              </w:rPr>
              <w:t>5 476 259,28</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pStyle w:val="a4"/>
              <w:ind w:firstLine="0"/>
              <w:jc w:val="center"/>
              <w:rPr>
                <w:rFonts w:ascii="PT Astra Serif" w:hAnsi="PT Astra Serif"/>
                <w:szCs w:val="24"/>
              </w:rPr>
            </w:pPr>
            <w:r w:rsidRPr="0021320C">
              <w:rPr>
                <w:rFonts w:ascii="PT Astra Serif" w:hAnsi="PT Astra Serif"/>
                <w:szCs w:val="24"/>
              </w:rPr>
              <w:t>3 800 000,00</w:t>
            </w:r>
          </w:p>
        </w:tc>
      </w:tr>
      <w:tr w:rsidR="008464FB" w:rsidRPr="0021320C" w:rsidTr="008464FB">
        <w:trPr>
          <w:cantSplit/>
          <w:trHeight w:val="242"/>
        </w:trPr>
        <w:tc>
          <w:tcPr>
            <w:tcW w:w="538" w:type="dxa"/>
            <w:vMerge/>
            <w:tcBorders>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p>
        </w:tc>
        <w:tc>
          <w:tcPr>
            <w:tcW w:w="4254"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количество детей</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117</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129</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97</w:t>
            </w:r>
          </w:p>
        </w:tc>
      </w:tr>
      <w:tr w:rsidR="008464FB" w:rsidRPr="0021320C" w:rsidTr="008464FB">
        <w:trPr>
          <w:cantSplit/>
          <w:trHeight w:val="242"/>
        </w:trPr>
        <w:tc>
          <w:tcPr>
            <w:tcW w:w="538" w:type="dxa"/>
            <w:vMerge w:val="restart"/>
            <w:tcBorders>
              <w:top w:val="single" w:sz="6" w:space="0" w:color="auto"/>
              <w:left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3.</w:t>
            </w:r>
          </w:p>
        </w:tc>
        <w:tc>
          <w:tcPr>
            <w:tcW w:w="4254"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Ежемесячное пособие по уходу за вторым и последующими детьми</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p>
        </w:tc>
      </w:tr>
      <w:tr w:rsidR="008464FB" w:rsidRPr="0021320C" w:rsidTr="008464FB">
        <w:trPr>
          <w:cantSplit/>
          <w:trHeight w:val="242"/>
        </w:trPr>
        <w:tc>
          <w:tcPr>
            <w:tcW w:w="538" w:type="dxa"/>
            <w:vMerge/>
            <w:tcBorders>
              <w:left w:val="single" w:sz="6" w:space="0" w:color="auto"/>
              <w:right w:val="single" w:sz="6" w:space="0" w:color="auto"/>
            </w:tcBorders>
          </w:tcPr>
          <w:p w:rsidR="008464FB" w:rsidRPr="0021320C" w:rsidRDefault="008464FB" w:rsidP="00DB628A">
            <w:pPr>
              <w:widowControl w:val="0"/>
              <w:autoSpaceDE w:val="0"/>
              <w:autoSpaceDN w:val="0"/>
              <w:adjustRightInd w:val="0"/>
              <w:jc w:val="both"/>
              <w:rPr>
                <w:rFonts w:ascii="PT Astra Serif" w:hAnsi="PT Astra Serif"/>
                <w:sz w:val="24"/>
                <w:szCs w:val="24"/>
              </w:rPr>
            </w:pPr>
          </w:p>
        </w:tc>
        <w:tc>
          <w:tcPr>
            <w:tcW w:w="4254"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сумма</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11 409 669,58</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10 691 597,92</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17 184 378,08</w:t>
            </w:r>
          </w:p>
        </w:tc>
      </w:tr>
      <w:tr w:rsidR="008464FB" w:rsidRPr="0021320C" w:rsidTr="008464FB">
        <w:trPr>
          <w:cantSplit/>
          <w:trHeight w:val="242"/>
        </w:trPr>
        <w:tc>
          <w:tcPr>
            <w:tcW w:w="538" w:type="dxa"/>
            <w:vMerge/>
            <w:tcBorders>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both"/>
              <w:rPr>
                <w:rFonts w:ascii="PT Astra Serif" w:hAnsi="PT Astra Serif"/>
                <w:sz w:val="24"/>
                <w:szCs w:val="24"/>
              </w:rPr>
            </w:pPr>
          </w:p>
        </w:tc>
        <w:tc>
          <w:tcPr>
            <w:tcW w:w="4254"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rPr>
                <w:rFonts w:ascii="PT Astra Serif" w:hAnsi="PT Astra Serif"/>
                <w:sz w:val="24"/>
                <w:szCs w:val="24"/>
              </w:rPr>
            </w:pPr>
            <w:r w:rsidRPr="0021320C">
              <w:rPr>
                <w:rFonts w:ascii="PT Astra Serif" w:hAnsi="PT Astra Serif"/>
                <w:sz w:val="24"/>
                <w:szCs w:val="24"/>
              </w:rPr>
              <w:t>количество детей</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148</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152</w:t>
            </w:r>
          </w:p>
        </w:tc>
        <w:tc>
          <w:tcPr>
            <w:tcW w:w="1701" w:type="dxa"/>
            <w:tcBorders>
              <w:top w:val="single" w:sz="6" w:space="0" w:color="auto"/>
              <w:left w:val="single" w:sz="6" w:space="0" w:color="auto"/>
              <w:bottom w:val="single" w:sz="6" w:space="0" w:color="auto"/>
              <w:right w:val="single" w:sz="6" w:space="0" w:color="auto"/>
            </w:tcBorders>
          </w:tcPr>
          <w:p w:rsidR="008464FB" w:rsidRPr="0021320C" w:rsidRDefault="008464FB"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293</w:t>
            </w:r>
          </w:p>
        </w:tc>
      </w:tr>
    </w:tbl>
    <w:p w:rsidR="008464FB" w:rsidRPr="0021320C" w:rsidRDefault="008464FB" w:rsidP="00DB628A">
      <w:pPr>
        <w:ind w:firstLine="709"/>
        <w:jc w:val="center"/>
        <w:rPr>
          <w:rFonts w:ascii="PT Astra Serif" w:hAnsi="PT Astra Serif"/>
          <w:b/>
          <w:i/>
          <w:sz w:val="24"/>
          <w:szCs w:val="24"/>
        </w:rPr>
      </w:pPr>
    </w:p>
    <w:p w:rsidR="008464FB" w:rsidRPr="0021320C" w:rsidRDefault="008464FB" w:rsidP="00DB628A">
      <w:pPr>
        <w:ind w:firstLine="709"/>
        <w:jc w:val="center"/>
        <w:outlineLvl w:val="0"/>
        <w:rPr>
          <w:rFonts w:ascii="PT Astra Serif" w:hAnsi="PT Astra Serif"/>
          <w:b/>
          <w:i/>
          <w:sz w:val="24"/>
          <w:szCs w:val="24"/>
        </w:rPr>
      </w:pPr>
      <w:r w:rsidRPr="0021320C">
        <w:rPr>
          <w:rFonts w:ascii="PT Astra Serif" w:hAnsi="PT Astra Serif"/>
          <w:b/>
          <w:i/>
          <w:sz w:val="24"/>
          <w:szCs w:val="24"/>
        </w:rPr>
        <w:t>Ежемесячные пособия на ребенка-инвалида</w:t>
      </w:r>
    </w:p>
    <w:p w:rsidR="008464FB" w:rsidRPr="0021320C" w:rsidRDefault="008464FB" w:rsidP="00DB628A">
      <w:pPr>
        <w:jc w:val="center"/>
        <w:outlineLvl w:val="0"/>
        <w:rPr>
          <w:rFonts w:ascii="PT Astra Serif" w:hAnsi="PT Astra Serif"/>
          <w:b/>
          <w:sz w:val="24"/>
          <w:szCs w:val="24"/>
        </w:rPr>
      </w:pPr>
    </w:p>
    <w:p w:rsidR="008464FB" w:rsidRPr="0021320C" w:rsidRDefault="008464FB" w:rsidP="00DB628A">
      <w:pPr>
        <w:autoSpaceDE w:val="0"/>
        <w:autoSpaceDN w:val="0"/>
        <w:adjustRightInd w:val="0"/>
        <w:ind w:firstLine="709"/>
        <w:jc w:val="both"/>
        <w:rPr>
          <w:rFonts w:ascii="PT Astra Serif" w:hAnsi="PT Astra Serif" w:cs="PT Astra Serif"/>
          <w:b/>
          <w:bCs/>
          <w:sz w:val="24"/>
          <w:szCs w:val="24"/>
        </w:rPr>
      </w:pPr>
      <w:r w:rsidRPr="0021320C">
        <w:rPr>
          <w:rFonts w:ascii="PT Astra Serif" w:hAnsi="PT Astra Serif"/>
          <w:sz w:val="24"/>
          <w:szCs w:val="24"/>
        </w:rPr>
        <w:t xml:space="preserve">В соответствии со статьей 13 Закона  Ямало-Ненецкого автономного округа от 03 ноября 2006 года </w:t>
      </w:r>
      <w:r w:rsidRPr="0021320C">
        <w:rPr>
          <w:rFonts w:ascii="PT Astra Serif" w:hAnsi="PT Astra Serif" w:cs="Arial"/>
          <w:sz w:val="24"/>
          <w:szCs w:val="24"/>
        </w:rPr>
        <w:t xml:space="preserve">№ </w:t>
      </w:r>
      <w:r w:rsidRPr="0021320C">
        <w:rPr>
          <w:rFonts w:ascii="PT Astra Serif" w:hAnsi="PT Astra Serif"/>
          <w:sz w:val="24"/>
          <w:szCs w:val="24"/>
        </w:rPr>
        <w:t xml:space="preserve">62-ЗАО «О мерах социальной поддержки отдельных категорий граждан в Ямало-Ненецком автономном округе» </w:t>
      </w:r>
      <w:r w:rsidRPr="0021320C">
        <w:rPr>
          <w:rFonts w:ascii="PT Astra Serif" w:hAnsi="PT Astra Serif" w:cs="PT Astra Serif"/>
          <w:bCs/>
          <w:sz w:val="24"/>
          <w:szCs w:val="24"/>
        </w:rPr>
        <w:t>одному из родителей (усыновителей, опекунов, попечителей) постоянно проживающему с ребенком-инвалидом, предоставляется ежемесячное пособие на ребенка-инвалида.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3402"/>
        <w:gridCol w:w="4678"/>
      </w:tblGrid>
      <w:tr w:rsidR="008464FB" w:rsidRPr="0021320C" w:rsidTr="008464FB">
        <w:tc>
          <w:tcPr>
            <w:tcW w:w="1843"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Годы</w:t>
            </w:r>
          </w:p>
        </w:tc>
        <w:tc>
          <w:tcPr>
            <w:tcW w:w="340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Численность получателей пособия</w:t>
            </w:r>
          </w:p>
        </w:tc>
        <w:tc>
          <w:tcPr>
            <w:tcW w:w="4678"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Сумма выплаченного пособия с начала года, рублей</w:t>
            </w:r>
          </w:p>
        </w:tc>
      </w:tr>
      <w:tr w:rsidR="008464FB" w:rsidRPr="0021320C" w:rsidTr="008464FB">
        <w:tc>
          <w:tcPr>
            <w:tcW w:w="1843"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2018</w:t>
            </w:r>
          </w:p>
        </w:tc>
        <w:tc>
          <w:tcPr>
            <w:tcW w:w="340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Cs/>
                <w:sz w:val="24"/>
                <w:szCs w:val="24"/>
              </w:rPr>
            </w:pPr>
            <w:r w:rsidRPr="0021320C">
              <w:rPr>
                <w:rFonts w:ascii="PT Astra Serif" w:hAnsi="PT Astra Serif"/>
                <w:bCs/>
                <w:sz w:val="24"/>
                <w:szCs w:val="24"/>
              </w:rPr>
              <w:t>226</w:t>
            </w:r>
          </w:p>
        </w:tc>
        <w:tc>
          <w:tcPr>
            <w:tcW w:w="4678"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4 034 600,00</w:t>
            </w:r>
          </w:p>
        </w:tc>
      </w:tr>
      <w:tr w:rsidR="008464FB" w:rsidRPr="0021320C" w:rsidTr="008464FB">
        <w:tc>
          <w:tcPr>
            <w:tcW w:w="1843"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2019</w:t>
            </w:r>
          </w:p>
        </w:tc>
        <w:tc>
          <w:tcPr>
            <w:tcW w:w="340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Cs/>
                <w:sz w:val="24"/>
                <w:szCs w:val="24"/>
              </w:rPr>
            </w:pPr>
            <w:r w:rsidRPr="0021320C">
              <w:rPr>
                <w:rFonts w:ascii="PT Astra Serif" w:hAnsi="PT Astra Serif"/>
                <w:bCs/>
                <w:sz w:val="24"/>
                <w:szCs w:val="24"/>
              </w:rPr>
              <w:t>272</w:t>
            </w:r>
          </w:p>
        </w:tc>
        <w:tc>
          <w:tcPr>
            <w:tcW w:w="4678"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6 237 234,22</w:t>
            </w:r>
          </w:p>
        </w:tc>
      </w:tr>
      <w:tr w:rsidR="008464FB" w:rsidRPr="0021320C" w:rsidTr="008464FB">
        <w:tc>
          <w:tcPr>
            <w:tcW w:w="1843"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2020</w:t>
            </w:r>
          </w:p>
        </w:tc>
        <w:tc>
          <w:tcPr>
            <w:tcW w:w="3402"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bCs/>
                <w:sz w:val="24"/>
                <w:szCs w:val="24"/>
              </w:rPr>
            </w:pPr>
            <w:r w:rsidRPr="0021320C">
              <w:rPr>
                <w:rFonts w:ascii="PT Astra Serif" w:hAnsi="PT Astra Serif"/>
                <w:bCs/>
                <w:sz w:val="24"/>
                <w:szCs w:val="24"/>
              </w:rPr>
              <w:t>280</w:t>
            </w:r>
          </w:p>
        </w:tc>
        <w:tc>
          <w:tcPr>
            <w:tcW w:w="4678" w:type="dxa"/>
            <w:tcBorders>
              <w:top w:val="single" w:sz="4" w:space="0" w:color="auto"/>
              <w:left w:val="single" w:sz="4" w:space="0" w:color="auto"/>
              <w:bottom w:val="single" w:sz="4" w:space="0" w:color="auto"/>
              <w:right w:val="single" w:sz="4" w:space="0" w:color="auto"/>
            </w:tcBorders>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6 865 012,00</w:t>
            </w:r>
          </w:p>
        </w:tc>
      </w:tr>
    </w:tbl>
    <w:p w:rsidR="008464FB" w:rsidRPr="0021320C" w:rsidRDefault="008464FB" w:rsidP="00DB628A">
      <w:pPr>
        <w:pStyle w:val="33"/>
        <w:tabs>
          <w:tab w:val="left" w:pos="709"/>
          <w:tab w:val="left" w:pos="1892"/>
        </w:tabs>
        <w:rPr>
          <w:rFonts w:ascii="PT Astra Serif" w:hAnsi="PT Astra Serif"/>
          <w:szCs w:val="24"/>
        </w:rPr>
      </w:pPr>
      <w:r w:rsidRPr="0021320C">
        <w:rPr>
          <w:rFonts w:ascii="PT Astra Serif" w:hAnsi="PT Astra Serif"/>
          <w:szCs w:val="24"/>
        </w:rPr>
        <w:t xml:space="preserve">Количество получателей пособия на ребенка-инвалида за отчетный период возросло на </w:t>
      </w:r>
      <w:r w:rsidRPr="0021320C">
        <w:rPr>
          <w:rFonts w:ascii="PT Astra Serif" w:hAnsi="PT Astra Serif"/>
          <w:b/>
          <w:i/>
          <w:szCs w:val="24"/>
        </w:rPr>
        <w:t xml:space="preserve">8 </w:t>
      </w:r>
      <w:r w:rsidRPr="0021320C">
        <w:rPr>
          <w:rFonts w:ascii="PT Astra Serif" w:hAnsi="PT Astra Serif"/>
          <w:szCs w:val="24"/>
        </w:rPr>
        <w:t>получателей (2,9%).</w:t>
      </w:r>
    </w:p>
    <w:p w:rsidR="008464FB" w:rsidRPr="0021320C" w:rsidRDefault="008464FB" w:rsidP="00DB628A">
      <w:pPr>
        <w:ind w:firstLine="709"/>
        <w:jc w:val="center"/>
        <w:rPr>
          <w:rFonts w:ascii="PT Astra Serif" w:hAnsi="PT Astra Serif"/>
          <w:b/>
          <w:i/>
          <w:sz w:val="24"/>
          <w:szCs w:val="24"/>
        </w:rPr>
      </w:pPr>
    </w:p>
    <w:p w:rsidR="008464FB" w:rsidRPr="0021320C" w:rsidRDefault="008464FB" w:rsidP="00DB628A">
      <w:pPr>
        <w:ind w:left="-180" w:firstLine="900"/>
        <w:jc w:val="center"/>
        <w:rPr>
          <w:rFonts w:ascii="PT Astra Serif" w:hAnsi="PT Astra Serif"/>
          <w:b/>
          <w:i/>
          <w:sz w:val="24"/>
          <w:szCs w:val="24"/>
        </w:rPr>
      </w:pPr>
      <w:r w:rsidRPr="0021320C">
        <w:rPr>
          <w:rFonts w:ascii="PT Astra Serif" w:hAnsi="PT Astra Serif"/>
          <w:b/>
          <w:i/>
          <w:sz w:val="24"/>
          <w:szCs w:val="24"/>
        </w:rPr>
        <w:t>Ежемесячная компенсационная выплата одному из неработающих трудоспособных родителей (усыновителей, опекунов, попечителей), осуществляющих уход за ребенком-инвалидом, предусмотренная региональным соглашением о минимальной заработной плате в автономном округе</w:t>
      </w:r>
    </w:p>
    <w:p w:rsidR="008464FB" w:rsidRPr="0021320C" w:rsidRDefault="008464FB" w:rsidP="00DB628A">
      <w:pPr>
        <w:ind w:left="-180" w:firstLine="900"/>
        <w:jc w:val="center"/>
        <w:rPr>
          <w:rFonts w:ascii="PT Astra Serif" w:hAnsi="PT Astra Serif"/>
          <w:b/>
          <w:sz w:val="24"/>
          <w:szCs w:val="24"/>
        </w:rPr>
      </w:pPr>
    </w:p>
    <w:p w:rsidR="008464FB" w:rsidRPr="0021320C" w:rsidRDefault="008464FB" w:rsidP="00DB628A">
      <w:pPr>
        <w:ind w:firstLine="709"/>
        <w:jc w:val="both"/>
        <w:rPr>
          <w:rFonts w:ascii="PT Astra Serif" w:hAnsi="PT Astra Serif"/>
          <w:sz w:val="24"/>
          <w:szCs w:val="24"/>
        </w:rPr>
      </w:pPr>
      <w:r w:rsidRPr="0021320C">
        <w:rPr>
          <w:rFonts w:ascii="PT Astra Serif" w:hAnsi="PT Astra Serif"/>
          <w:sz w:val="24"/>
          <w:szCs w:val="24"/>
        </w:rPr>
        <w:lastRenderedPageBreak/>
        <w:t xml:space="preserve">С 2011 года Законом Ямало-Ненецкого автономного округа от 27 апреля  2011 года №43-ЗАО «О внесении изменений в Закон Ямало-Ненецкого автономного округа «О мерах социальной поддержки отдельных категорий граждан в Ямало-Ненецком автономном округе» предоставляется мера социальной поддержки в виде ежемесячной компенсационной выплаты одному из неработающих трудоспособных родителей (усыновителей, опекунов, попечителей), осуществляющих уход за ребенком-инвалидом, предусмотренная региональным соглашением о минимальной заработной плате в автономном округе.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237"/>
      </w:tblGrid>
      <w:tr w:rsidR="008464FB" w:rsidRPr="0021320C" w:rsidTr="008464FB">
        <w:trPr>
          <w:trHeight w:val="299"/>
        </w:trPr>
        <w:tc>
          <w:tcPr>
            <w:tcW w:w="3686" w:type="dxa"/>
          </w:tcPr>
          <w:p w:rsidR="008464FB" w:rsidRPr="0021320C" w:rsidRDefault="008464FB" w:rsidP="00DB628A">
            <w:pPr>
              <w:jc w:val="center"/>
              <w:rPr>
                <w:rFonts w:ascii="PT Astra Serif" w:hAnsi="PT Astra Serif"/>
                <w:sz w:val="24"/>
                <w:szCs w:val="24"/>
              </w:rPr>
            </w:pPr>
            <w:r w:rsidRPr="0021320C">
              <w:rPr>
                <w:rFonts w:ascii="PT Astra Serif" w:hAnsi="PT Astra Serif"/>
                <w:b/>
                <w:sz w:val="24"/>
                <w:szCs w:val="24"/>
              </w:rPr>
              <w:t>Годы</w:t>
            </w:r>
          </w:p>
        </w:tc>
        <w:tc>
          <w:tcPr>
            <w:tcW w:w="6237" w:type="dxa"/>
          </w:tcPr>
          <w:p w:rsidR="008464FB" w:rsidRPr="0021320C" w:rsidRDefault="008464FB" w:rsidP="00DB628A">
            <w:pPr>
              <w:jc w:val="center"/>
              <w:rPr>
                <w:rFonts w:ascii="PT Astra Serif" w:hAnsi="PT Astra Serif"/>
                <w:sz w:val="24"/>
                <w:szCs w:val="24"/>
              </w:rPr>
            </w:pPr>
            <w:r w:rsidRPr="0021320C">
              <w:rPr>
                <w:rFonts w:ascii="PT Astra Serif" w:hAnsi="PT Astra Serif"/>
                <w:b/>
                <w:sz w:val="24"/>
                <w:szCs w:val="24"/>
              </w:rPr>
              <w:t>Численность получателей пособия</w:t>
            </w:r>
          </w:p>
        </w:tc>
      </w:tr>
      <w:tr w:rsidR="008464FB" w:rsidRPr="0021320C" w:rsidTr="008464FB">
        <w:trPr>
          <w:trHeight w:val="312"/>
        </w:trPr>
        <w:tc>
          <w:tcPr>
            <w:tcW w:w="3686" w:type="dxa"/>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2018</w:t>
            </w:r>
          </w:p>
        </w:tc>
        <w:tc>
          <w:tcPr>
            <w:tcW w:w="6237" w:type="dxa"/>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118</w:t>
            </w:r>
          </w:p>
        </w:tc>
      </w:tr>
      <w:tr w:rsidR="008464FB" w:rsidRPr="0021320C" w:rsidTr="008464FB">
        <w:trPr>
          <w:trHeight w:val="312"/>
        </w:trPr>
        <w:tc>
          <w:tcPr>
            <w:tcW w:w="3686" w:type="dxa"/>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2019</w:t>
            </w:r>
          </w:p>
        </w:tc>
        <w:tc>
          <w:tcPr>
            <w:tcW w:w="6237" w:type="dxa"/>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141</w:t>
            </w:r>
          </w:p>
        </w:tc>
      </w:tr>
      <w:tr w:rsidR="008464FB" w:rsidRPr="0021320C" w:rsidTr="008464FB">
        <w:trPr>
          <w:trHeight w:val="312"/>
        </w:trPr>
        <w:tc>
          <w:tcPr>
            <w:tcW w:w="3686" w:type="dxa"/>
          </w:tcPr>
          <w:p w:rsidR="008464FB" w:rsidRPr="0021320C" w:rsidRDefault="008464FB" w:rsidP="00DB628A">
            <w:pPr>
              <w:jc w:val="center"/>
              <w:rPr>
                <w:rFonts w:ascii="PT Astra Serif" w:hAnsi="PT Astra Serif"/>
                <w:b/>
                <w:sz w:val="24"/>
                <w:szCs w:val="24"/>
              </w:rPr>
            </w:pPr>
            <w:r w:rsidRPr="0021320C">
              <w:rPr>
                <w:rFonts w:ascii="PT Astra Serif" w:hAnsi="PT Astra Serif"/>
                <w:b/>
                <w:sz w:val="24"/>
                <w:szCs w:val="24"/>
              </w:rPr>
              <w:t>2020</w:t>
            </w:r>
          </w:p>
        </w:tc>
        <w:tc>
          <w:tcPr>
            <w:tcW w:w="6237" w:type="dxa"/>
          </w:tcPr>
          <w:p w:rsidR="008464FB" w:rsidRPr="0021320C" w:rsidRDefault="008464FB" w:rsidP="00DB628A">
            <w:pPr>
              <w:jc w:val="center"/>
              <w:rPr>
                <w:rFonts w:ascii="PT Astra Serif" w:hAnsi="PT Astra Serif"/>
                <w:sz w:val="24"/>
                <w:szCs w:val="24"/>
              </w:rPr>
            </w:pPr>
            <w:r w:rsidRPr="0021320C">
              <w:rPr>
                <w:rFonts w:ascii="PT Astra Serif" w:hAnsi="PT Astra Serif"/>
                <w:sz w:val="24"/>
                <w:szCs w:val="24"/>
              </w:rPr>
              <w:t>154</w:t>
            </w:r>
          </w:p>
        </w:tc>
      </w:tr>
    </w:tbl>
    <w:p w:rsidR="008464FB" w:rsidRPr="0021320C" w:rsidRDefault="008464FB" w:rsidP="00DB628A">
      <w:pPr>
        <w:pStyle w:val="33"/>
        <w:tabs>
          <w:tab w:val="left" w:pos="709"/>
          <w:tab w:val="left" w:pos="1892"/>
        </w:tabs>
        <w:rPr>
          <w:rFonts w:ascii="PT Astra Serif" w:hAnsi="PT Astra Serif"/>
          <w:szCs w:val="24"/>
        </w:rPr>
      </w:pPr>
      <w:r w:rsidRPr="0021320C">
        <w:rPr>
          <w:rFonts w:ascii="PT Astra Serif" w:hAnsi="PT Astra Serif"/>
          <w:szCs w:val="24"/>
        </w:rPr>
        <w:t>Отмечается рост показателя на 8,4 % за 2020 год в связи с информированием населения о праве неработающих трудоспособных родителей ребенка-инвалида на получение ежемесячной компенсационной выплаты и, как следствие, увеличением количества получателей - неработающих трудоспособных родителей ребенка-инвалида.</w:t>
      </w:r>
    </w:p>
    <w:p w:rsidR="008464FB" w:rsidRPr="0021320C" w:rsidRDefault="008464FB" w:rsidP="00DB628A">
      <w:pPr>
        <w:ind w:firstLine="709"/>
        <w:jc w:val="center"/>
        <w:rPr>
          <w:rFonts w:ascii="PT Astra Serif" w:hAnsi="PT Astra Serif"/>
          <w:b/>
          <w:i/>
          <w:sz w:val="24"/>
          <w:szCs w:val="24"/>
        </w:rPr>
      </w:pPr>
    </w:p>
    <w:p w:rsidR="00F536B6" w:rsidRPr="0021320C" w:rsidRDefault="00F536B6" w:rsidP="00DB628A">
      <w:pPr>
        <w:ind w:left="93" w:right="143" w:firstLine="615"/>
        <w:jc w:val="center"/>
        <w:rPr>
          <w:rFonts w:ascii="PT Astra Serif" w:hAnsi="PT Astra Serif"/>
          <w:b/>
          <w:sz w:val="24"/>
          <w:szCs w:val="24"/>
        </w:rPr>
      </w:pPr>
      <w:r w:rsidRPr="0021320C">
        <w:rPr>
          <w:rFonts w:ascii="PT Astra Serif" w:hAnsi="PT Astra Serif"/>
          <w:b/>
          <w:sz w:val="24"/>
          <w:szCs w:val="24"/>
        </w:rPr>
        <w:t xml:space="preserve">Ежемесячная выплата при рождении (усыновлении) первого ребенка, это дополнительная мера социальной поддержки </w:t>
      </w:r>
    </w:p>
    <w:p w:rsidR="00F536B6" w:rsidRPr="0021320C" w:rsidRDefault="00F536B6" w:rsidP="00DB628A">
      <w:pPr>
        <w:ind w:left="93" w:right="143" w:firstLine="615"/>
        <w:jc w:val="center"/>
        <w:rPr>
          <w:rFonts w:ascii="PT Astra Serif" w:hAnsi="PT Astra Serif"/>
          <w:b/>
          <w:sz w:val="24"/>
          <w:szCs w:val="24"/>
        </w:rPr>
      </w:pPr>
    </w:p>
    <w:p w:rsidR="00F536B6" w:rsidRPr="0021320C" w:rsidRDefault="00F536B6" w:rsidP="00DB628A">
      <w:pPr>
        <w:ind w:left="93" w:right="143" w:firstLine="615"/>
        <w:jc w:val="both"/>
        <w:rPr>
          <w:rFonts w:ascii="PT Astra Serif" w:hAnsi="PT Astra Serif"/>
          <w:sz w:val="24"/>
          <w:szCs w:val="24"/>
        </w:rPr>
      </w:pPr>
      <w:r w:rsidRPr="0021320C">
        <w:rPr>
          <w:rFonts w:ascii="PT Astra Serif" w:hAnsi="PT Astra Serif"/>
          <w:sz w:val="24"/>
          <w:szCs w:val="24"/>
        </w:rPr>
        <w:t>С 2018 года Федеральным законом от 28 декабря 2017 года № 418-ФЗ «О ежемесячных выплатах семьям, имеющим детей» установлена ежемесячная выплата при рождении (усыновлении) первого ребенка.</w:t>
      </w: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3"/>
        <w:gridCol w:w="4082"/>
        <w:gridCol w:w="3880"/>
      </w:tblGrid>
      <w:tr w:rsidR="00F536B6" w:rsidRPr="0021320C" w:rsidTr="00D811DC">
        <w:trPr>
          <w:jc w:val="center"/>
        </w:trPr>
        <w:tc>
          <w:tcPr>
            <w:tcW w:w="2113" w:type="dxa"/>
          </w:tcPr>
          <w:p w:rsidR="00F536B6" w:rsidRPr="0021320C" w:rsidRDefault="00F536B6" w:rsidP="00DB628A">
            <w:pPr>
              <w:jc w:val="center"/>
              <w:rPr>
                <w:rFonts w:ascii="PT Astra Serif" w:hAnsi="PT Astra Serif"/>
                <w:sz w:val="24"/>
                <w:szCs w:val="24"/>
              </w:rPr>
            </w:pPr>
            <w:r w:rsidRPr="0021320C">
              <w:rPr>
                <w:rFonts w:ascii="PT Astra Serif" w:hAnsi="PT Astra Serif"/>
                <w:b/>
                <w:sz w:val="24"/>
                <w:szCs w:val="24"/>
              </w:rPr>
              <w:t>Годы</w:t>
            </w:r>
          </w:p>
        </w:tc>
        <w:tc>
          <w:tcPr>
            <w:tcW w:w="4082" w:type="dxa"/>
          </w:tcPr>
          <w:p w:rsidR="00F536B6" w:rsidRPr="0021320C" w:rsidRDefault="00F536B6" w:rsidP="00DB628A">
            <w:pPr>
              <w:jc w:val="center"/>
              <w:rPr>
                <w:rFonts w:ascii="PT Astra Serif" w:hAnsi="PT Astra Serif"/>
                <w:b/>
                <w:sz w:val="24"/>
                <w:szCs w:val="24"/>
              </w:rPr>
            </w:pPr>
            <w:r w:rsidRPr="0021320C">
              <w:rPr>
                <w:rFonts w:ascii="PT Astra Serif" w:hAnsi="PT Astra Serif"/>
                <w:b/>
                <w:sz w:val="24"/>
                <w:szCs w:val="24"/>
              </w:rPr>
              <w:t xml:space="preserve">Количество (чел.)/сумма (тыс. руб.) </w:t>
            </w:r>
          </w:p>
        </w:tc>
        <w:tc>
          <w:tcPr>
            <w:tcW w:w="3880" w:type="dxa"/>
          </w:tcPr>
          <w:p w:rsidR="00F536B6" w:rsidRPr="0021320C" w:rsidRDefault="00F536B6" w:rsidP="00DB628A">
            <w:pPr>
              <w:jc w:val="center"/>
              <w:rPr>
                <w:rFonts w:ascii="PT Astra Serif" w:hAnsi="PT Astra Serif"/>
                <w:b/>
                <w:sz w:val="24"/>
                <w:szCs w:val="24"/>
              </w:rPr>
            </w:pPr>
            <w:r w:rsidRPr="0021320C">
              <w:rPr>
                <w:rFonts w:ascii="PT Astra Serif" w:hAnsi="PT Astra Serif"/>
                <w:b/>
                <w:sz w:val="24"/>
                <w:szCs w:val="24"/>
              </w:rPr>
              <w:t>Р</w:t>
            </w:r>
            <w:r w:rsidRPr="0021320C">
              <w:rPr>
                <w:rFonts w:ascii="PT Astra Serif" w:eastAsia="Calibri" w:hAnsi="PT Astra Serif"/>
                <w:b/>
                <w:sz w:val="24"/>
                <w:szCs w:val="24"/>
                <w:lang w:eastAsia="en-US"/>
              </w:rPr>
              <w:t>азмер выплаты (руб.)</w:t>
            </w:r>
          </w:p>
        </w:tc>
      </w:tr>
      <w:tr w:rsidR="00F536B6" w:rsidRPr="0021320C" w:rsidTr="00D811DC">
        <w:trPr>
          <w:jc w:val="center"/>
        </w:trPr>
        <w:tc>
          <w:tcPr>
            <w:tcW w:w="2113" w:type="dxa"/>
          </w:tcPr>
          <w:p w:rsidR="00F536B6" w:rsidRPr="0021320C" w:rsidRDefault="00F536B6" w:rsidP="00DB628A">
            <w:pPr>
              <w:jc w:val="center"/>
              <w:rPr>
                <w:rFonts w:ascii="PT Astra Serif" w:hAnsi="PT Astra Serif"/>
                <w:b/>
                <w:sz w:val="24"/>
                <w:szCs w:val="24"/>
              </w:rPr>
            </w:pPr>
            <w:r w:rsidRPr="0021320C">
              <w:rPr>
                <w:rFonts w:ascii="PT Astra Serif" w:hAnsi="PT Astra Serif"/>
                <w:b/>
                <w:sz w:val="24"/>
                <w:szCs w:val="24"/>
              </w:rPr>
              <w:t xml:space="preserve">2018 </w:t>
            </w:r>
          </w:p>
        </w:tc>
        <w:tc>
          <w:tcPr>
            <w:tcW w:w="4082" w:type="dxa"/>
          </w:tcPr>
          <w:p w:rsidR="00F536B6" w:rsidRPr="0021320C" w:rsidRDefault="00F536B6" w:rsidP="00DB628A">
            <w:pPr>
              <w:jc w:val="center"/>
              <w:rPr>
                <w:rFonts w:ascii="PT Astra Serif" w:hAnsi="PT Astra Serif"/>
                <w:bCs/>
                <w:sz w:val="24"/>
                <w:szCs w:val="24"/>
              </w:rPr>
            </w:pPr>
            <w:r w:rsidRPr="0021320C">
              <w:rPr>
                <w:rFonts w:ascii="PT Astra Serif" w:hAnsi="PT Astra Serif"/>
                <w:bCs/>
                <w:sz w:val="24"/>
                <w:szCs w:val="24"/>
              </w:rPr>
              <w:t>75/7 734,7</w:t>
            </w:r>
          </w:p>
        </w:tc>
        <w:tc>
          <w:tcPr>
            <w:tcW w:w="3880" w:type="dxa"/>
          </w:tcPr>
          <w:p w:rsidR="00F536B6" w:rsidRPr="0021320C" w:rsidRDefault="00F536B6" w:rsidP="00DB628A">
            <w:pPr>
              <w:jc w:val="center"/>
              <w:rPr>
                <w:rFonts w:ascii="PT Astra Serif" w:hAnsi="PT Astra Serif"/>
                <w:bCs/>
                <w:sz w:val="24"/>
                <w:szCs w:val="24"/>
              </w:rPr>
            </w:pPr>
            <w:r w:rsidRPr="0021320C">
              <w:rPr>
                <w:rFonts w:ascii="PT Astra Serif" w:hAnsi="PT Astra Serif"/>
                <w:sz w:val="24"/>
                <w:szCs w:val="24"/>
              </w:rPr>
              <w:t>15 897,00</w:t>
            </w:r>
          </w:p>
        </w:tc>
      </w:tr>
      <w:tr w:rsidR="00F536B6" w:rsidRPr="0021320C" w:rsidTr="00D811DC">
        <w:trPr>
          <w:jc w:val="center"/>
        </w:trPr>
        <w:tc>
          <w:tcPr>
            <w:tcW w:w="2113" w:type="dxa"/>
          </w:tcPr>
          <w:p w:rsidR="00F536B6" w:rsidRPr="0021320C" w:rsidRDefault="00F536B6" w:rsidP="00DB628A">
            <w:pPr>
              <w:jc w:val="center"/>
              <w:rPr>
                <w:rFonts w:ascii="PT Astra Serif" w:hAnsi="PT Astra Serif"/>
                <w:b/>
                <w:sz w:val="24"/>
                <w:szCs w:val="24"/>
              </w:rPr>
            </w:pPr>
            <w:r w:rsidRPr="0021320C">
              <w:rPr>
                <w:rFonts w:ascii="PT Astra Serif" w:hAnsi="PT Astra Serif"/>
                <w:b/>
                <w:sz w:val="24"/>
                <w:szCs w:val="24"/>
              </w:rPr>
              <w:t>2019</w:t>
            </w:r>
          </w:p>
        </w:tc>
        <w:tc>
          <w:tcPr>
            <w:tcW w:w="4082" w:type="dxa"/>
          </w:tcPr>
          <w:p w:rsidR="00F536B6" w:rsidRPr="0021320C" w:rsidRDefault="00F536B6" w:rsidP="00DB628A">
            <w:pPr>
              <w:jc w:val="center"/>
              <w:rPr>
                <w:rFonts w:ascii="PT Astra Serif" w:hAnsi="PT Astra Serif"/>
                <w:bCs/>
                <w:sz w:val="24"/>
                <w:szCs w:val="24"/>
              </w:rPr>
            </w:pPr>
            <w:r w:rsidRPr="0021320C">
              <w:rPr>
                <w:rFonts w:ascii="PT Astra Serif" w:hAnsi="PT Astra Serif"/>
                <w:bCs/>
                <w:sz w:val="24"/>
                <w:szCs w:val="24"/>
              </w:rPr>
              <w:t>162/22 031,90</w:t>
            </w:r>
          </w:p>
        </w:tc>
        <w:tc>
          <w:tcPr>
            <w:tcW w:w="3880" w:type="dxa"/>
          </w:tcPr>
          <w:p w:rsidR="00F536B6" w:rsidRPr="0021320C" w:rsidRDefault="00F536B6" w:rsidP="00DB628A">
            <w:pPr>
              <w:jc w:val="center"/>
              <w:rPr>
                <w:rFonts w:ascii="PT Astra Serif" w:hAnsi="PT Astra Serif"/>
                <w:bCs/>
                <w:sz w:val="24"/>
                <w:szCs w:val="24"/>
              </w:rPr>
            </w:pPr>
            <w:r w:rsidRPr="0021320C">
              <w:rPr>
                <w:rFonts w:ascii="PT Astra Serif" w:hAnsi="PT Astra Serif"/>
                <w:bCs/>
                <w:sz w:val="24"/>
                <w:szCs w:val="24"/>
              </w:rPr>
              <w:t>16 175,00</w:t>
            </w:r>
          </w:p>
        </w:tc>
      </w:tr>
      <w:tr w:rsidR="00F536B6" w:rsidRPr="0021320C" w:rsidTr="00D811DC">
        <w:trPr>
          <w:jc w:val="center"/>
        </w:trPr>
        <w:tc>
          <w:tcPr>
            <w:tcW w:w="2113" w:type="dxa"/>
          </w:tcPr>
          <w:p w:rsidR="00F536B6" w:rsidRPr="0021320C" w:rsidRDefault="00F536B6" w:rsidP="00DB628A">
            <w:pPr>
              <w:jc w:val="center"/>
              <w:rPr>
                <w:rFonts w:ascii="PT Astra Serif" w:hAnsi="PT Astra Serif"/>
                <w:b/>
                <w:sz w:val="24"/>
                <w:szCs w:val="24"/>
              </w:rPr>
            </w:pPr>
            <w:r w:rsidRPr="0021320C">
              <w:rPr>
                <w:rFonts w:ascii="PT Astra Serif" w:hAnsi="PT Astra Serif"/>
                <w:b/>
                <w:sz w:val="24"/>
                <w:szCs w:val="24"/>
              </w:rPr>
              <w:t>2020</w:t>
            </w:r>
          </w:p>
        </w:tc>
        <w:tc>
          <w:tcPr>
            <w:tcW w:w="4082" w:type="dxa"/>
          </w:tcPr>
          <w:p w:rsidR="00F536B6" w:rsidRPr="0021320C" w:rsidRDefault="00F536B6" w:rsidP="00DB628A">
            <w:pPr>
              <w:jc w:val="center"/>
              <w:rPr>
                <w:rFonts w:ascii="PT Astra Serif" w:hAnsi="PT Astra Serif"/>
                <w:bCs/>
                <w:sz w:val="24"/>
                <w:szCs w:val="24"/>
              </w:rPr>
            </w:pPr>
            <w:r w:rsidRPr="0021320C">
              <w:rPr>
                <w:rFonts w:ascii="PT Astra Serif" w:hAnsi="PT Astra Serif"/>
                <w:bCs/>
                <w:sz w:val="24"/>
                <w:szCs w:val="24"/>
              </w:rPr>
              <w:t>318/52 023,8</w:t>
            </w:r>
          </w:p>
        </w:tc>
        <w:tc>
          <w:tcPr>
            <w:tcW w:w="3880" w:type="dxa"/>
          </w:tcPr>
          <w:p w:rsidR="00F536B6" w:rsidRPr="0021320C" w:rsidRDefault="00F536B6" w:rsidP="00DB628A">
            <w:pPr>
              <w:jc w:val="center"/>
              <w:rPr>
                <w:rFonts w:ascii="PT Astra Serif" w:hAnsi="PT Astra Serif"/>
                <w:bCs/>
                <w:sz w:val="24"/>
                <w:szCs w:val="24"/>
              </w:rPr>
            </w:pPr>
            <w:r w:rsidRPr="0021320C">
              <w:rPr>
                <w:rFonts w:ascii="PT Astra Serif" w:hAnsi="PT Astra Serif"/>
                <w:bCs/>
                <w:sz w:val="24"/>
                <w:szCs w:val="24"/>
              </w:rPr>
              <w:t>16 700,00</w:t>
            </w:r>
          </w:p>
        </w:tc>
      </w:tr>
    </w:tbl>
    <w:p w:rsidR="00F536B6" w:rsidRPr="0021320C" w:rsidRDefault="00F536B6" w:rsidP="00DB628A">
      <w:pPr>
        <w:ind w:firstLine="709"/>
        <w:jc w:val="both"/>
        <w:rPr>
          <w:rFonts w:ascii="PT Astra Serif" w:hAnsi="PT Astra Serif"/>
          <w:sz w:val="24"/>
          <w:szCs w:val="24"/>
        </w:rPr>
      </w:pPr>
      <w:r w:rsidRPr="0021320C">
        <w:rPr>
          <w:rFonts w:ascii="PT Astra Serif" w:hAnsi="PT Astra Serif"/>
          <w:sz w:val="24"/>
          <w:szCs w:val="24"/>
        </w:rPr>
        <w:t>С 01 января 2020 года право на получение ежемесячной выплаты в связи с рождением (усыновлением) первого ребенка возникает, в случае если размер среднедушевого дохода семьи не превышает двукратную величину прожиточного минимума трудоспособного населения, установленную в Ямало-Ненецком автономном округе за второй квартал года, предшествующего году обращения за назначением указанной выплаты. Ранее среднедушевой доход семьи сравнивался с 1,5 - кратной величиной прожиточного минимума.</w:t>
      </w:r>
    </w:p>
    <w:p w:rsidR="00F536B6" w:rsidRPr="0021320C" w:rsidRDefault="00F536B6" w:rsidP="00DB628A">
      <w:pPr>
        <w:ind w:firstLine="708"/>
        <w:jc w:val="both"/>
        <w:rPr>
          <w:rFonts w:ascii="PT Astra Serif" w:hAnsi="PT Astra Serif"/>
          <w:sz w:val="24"/>
          <w:szCs w:val="24"/>
        </w:rPr>
      </w:pPr>
      <w:r w:rsidRPr="0021320C">
        <w:rPr>
          <w:rFonts w:ascii="PT Astra Serif" w:hAnsi="PT Astra Serif"/>
          <w:sz w:val="24"/>
          <w:szCs w:val="24"/>
        </w:rPr>
        <w:t>С 01 января 2020 года подать заявление о назначении ежемесячной выплаты в связи с рождением (усыновлением) первого ребенка можно в любое время в течение 3-х лет со дня рождения ребенка. Ранее выплата предоставлялась до достижения ребенком возраста 1,5 лет.</w:t>
      </w:r>
    </w:p>
    <w:p w:rsidR="00F536B6" w:rsidRPr="0021320C" w:rsidRDefault="00F536B6" w:rsidP="00DB628A">
      <w:pPr>
        <w:ind w:firstLine="567"/>
        <w:jc w:val="both"/>
        <w:rPr>
          <w:rFonts w:ascii="PT Astra Serif" w:hAnsi="PT Astra Serif"/>
          <w:sz w:val="24"/>
          <w:szCs w:val="24"/>
        </w:rPr>
      </w:pPr>
      <w:r w:rsidRPr="0021320C">
        <w:rPr>
          <w:rFonts w:ascii="PT Astra Serif" w:hAnsi="PT Astra Serif"/>
          <w:sz w:val="24"/>
          <w:szCs w:val="24"/>
        </w:rPr>
        <w:t>Изменения, вступившие в силу с 01 января 2020 года, позволили увеличить количество семей, имеющих право на данную выплату.</w:t>
      </w:r>
    </w:p>
    <w:p w:rsidR="00F536B6" w:rsidRPr="0021320C" w:rsidRDefault="00F536B6" w:rsidP="00DB628A">
      <w:pPr>
        <w:ind w:left="-180" w:firstLine="180"/>
        <w:jc w:val="both"/>
        <w:rPr>
          <w:rFonts w:ascii="PT Astra Serif" w:hAnsi="PT Astra Serif"/>
          <w:sz w:val="24"/>
          <w:szCs w:val="24"/>
        </w:rPr>
      </w:pPr>
    </w:p>
    <w:p w:rsidR="008A6610" w:rsidRPr="0021320C" w:rsidRDefault="008A6610" w:rsidP="00446BE8">
      <w:pPr>
        <w:pStyle w:val="a9"/>
        <w:numPr>
          <w:ilvl w:val="1"/>
          <w:numId w:val="31"/>
        </w:numPr>
        <w:jc w:val="center"/>
        <w:rPr>
          <w:rFonts w:ascii="PT Astra Serif" w:hAnsi="PT Astra Serif"/>
          <w:b/>
          <w:sz w:val="24"/>
          <w:szCs w:val="24"/>
        </w:rPr>
      </w:pPr>
      <w:r w:rsidRPr="0021320C">
        <w:rPr>
          <w:rFonts w:ascii="PT Astra Serif" w:hAnsi="PT Astra Serif"/>
          <w:b/>
          <w:sz w:val="24"/>
          <w:szCs w:val="24"/>
        </w:rPr>
        <w:t>Организация оздоровительной кампании</w:t>
      </w:r>
    </w:p>
    <w:p w:rsidR="008A6610" w:rsidRPr="0021320C" w:rsidRDefault="008A6610" w:rsidP="00DB628A">
      <w:pPr>
        <w:ind w:left="1080"/>
        <w:jc w:val="both"/>
        <w:rPr>
          <w:rFonts w:ascii="PT Astra Serif" w:hAnsi="PT Astra Serif"/>
          <w:sz w:val="24"/>
          <w:szCs w:val="24"/>
        </w:rPr>
      </w:pPr>
    </w:p>
    <w:p w:rsidR="00F536B6" w:rsidRPr="0021320C" w:rsidRDefault="00F536B6" w:rsidP="00DB628A">
      <w:pPr>
        <w:ind w:firstLine="720"/>
        <w:jc w:val="both"/>
        <w:rPr>
          <w:rFonts w:ascii="PT Astra Serif" w:hAnsi="PT Astra Serif"/>
          <w:sz w:val="24"/>
          <w:szCs w:val="24"/>
        </w:rPr>
      </w:pPr>
      <w:r w:rsidRPr="0021320C">
        <w:rPr>
          <w:rFonts w:ascii="PT Astra Serif" w:hAnsi="PT Astra Serif"/>
          <w:sz w:val="24"/>
          <w:szCs w:val="24"/>
        </w:rPr>
        <w:t>Один из видов деятельности Департамента – работа по организации и оздоровлению детей из малоимущих, многодетных, неполных семей, находящихся в трудной жизненной ситуации, находящихся под опекой (попечительством), состоящих на диспансерном учете в учреждениях здравоохранения. Ежегодно охват детей организованным отдыхом увеличивается. Финансовые средства на реализацию оздоровительных мероприятий выделяются из окружного бюджета, а также предусмотрены местным бюджетом в рамках подпрограммы «Дети Салехарда» муниципальной программы «Социальная поддержка граждан и охрана труда» на 2017 - 2021 годы» (далее - Подпрограмма).</w:t>
      </w:r>
    </w:p>
    <w:p w:rsidR="00F536B6" w:rsidRPr="0021320C" w:rsidRDefault="00F536B6" w:rsidP="00DB628A">
      <w:pPr>
        <w:ind w:firstLine="720"/>
        <w:jc w:val="both"/>
        <w:rPr>
          <w:rFonts w:ascii="PT Astra Serif" w:hAnsi="PT Astra Serif"/>
          <w:sz w:val="24"/>
          <w:szCs w:val="24"/>
        </w:rPr>
      </w:pPr>
    </w:p>
    <w:p w:rsidR="00F536B6" w:rsidRPr="0021320C" w:rsidRDefault="00446BE8" w:rsidP="00DB628A">
      <w:pPr>
        <w:jc w:val="center"/>
        <w:rPr>
          <w:rFonts w:ascii="PT Astra Serif" w:hAnsi="PT Astra Serif"/>
          <w:b/>
          <w:i/>
          <w:sz w:val="24"/>
          <w:szCs w:val="24"/>
        </w:rPr>
      </w:pPr>
      <w:r>
        <w:rPr>
          <w:rFonts w:ascii="PT Astra Serif" w:hAnsi="PT Astra Serif"/>
          <w:b/>
          <w:i/>
          <w:sz w:val="24"/>
          <w:szCs w:val="24"/>
        </w:rPr>
        <w:t xml:space="preserve">1.5.1. </w:t>
      </w:r>
      <w:r w:rsidR="00F536B6" w:rsidRPr="0021320C">
        <w:rPr>
          <w:rFonts w:ascii="PT Astra Serif" w:hAnsi="PT Astra Serif"/>
          <w:b/>
          <w:i/>
          <w:sz w:val="24"/>
          <w:szCs w:val="24"/>
        </w:rPr>
        <w:t>Динамика оздоровления детей в 2018-2020 годах</w:t>
      </w:r>
    </w:p>
    <w:tbl>
      <w:tblPr>
        <w:tblW w:w="48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4"/>
        <w:gridCol w:w="2011"/>
        <w:gridCol w:w="2011"/>
        <w:gridCol w:w="2011"/>
      </w:tblGrid>
      <w:tr w:rsidR="00F536B6" w:rsidRPr="0021320C" w:rsidTr="00D811DC">
        <w:tc>
          <w:tcPr>
            <w:tcW w:w="1937" w:type="pct"/>
            <w:tcBorders>
              <w:top w:val="single" w:sz="4" w:space="0" w:color="auto"/>
              <w:left w:val="single" w:sz="4" w:space="0" w:color="auto"/>
              <w:bottom w:val="single" w:sz="4" w:space="0" w:color="auto"/>
              <w:right w:val="single" w:sz="4" w:space="0" w:color="auto"/>
            </w:tcBorders>
          </w:tcPr>
          <w:p w:rsidR="00F536B6" w:rsidRPr="0021320C" w:rsidRDefault="00F536B6" w:rsidP="00DB628A">
            <w:pPr>
              <w:jc w:val="center"/>
              <w:rPr>
                <w:rFonts w:ascii="PT Astra Serif" w:hAnsi="PT Astra Serif"/>
                <w:b/>
                <w:sz w:val="24"/>
                <w:szCs w:val="24"/>
              </w:rPr>
            </w:pPr>
          </w:p>
        </w:tc>
        <w:tc>
          <w:tcPr>
            <w:tcW w:w="1021" w:type="pct"/>
            <w:tcBorders>
              <w:top w:val="single" w:sz="4" w:space="0" w:color="auto"/>
              <w:left w:val="single" w:sz="4" w:space="0" w:color="auto"/>
              <w:bottom w:val="single" w:sz="4" w:space="0" w:color="auto"/>
              <w:right w:val="single" w:sz="4" w:space="0" w:color="auto"/>
            </w:tcBorders>
          </w:tcPr>
          <w:p w:rsidR="00F536B6" w:rsidRPr="0021320C" w:rsidRDefault="00F536B6" w:rsidP="00DB628A">
            <w:pPr>
              <w:jc w:val="center"/>
              <w:rPr>
                <w:rFonts w:ascii="PT Astra Serif" w:hAnsi="PT Astra Serif"/>
                <w:b/>
                <w:sz w:val="24"/>
                <w:szCs w:val="24"/>
              </w:rPr>
            </w:pPr>
            <w:r w:rsidRPr="0021320C">
              <w:rPr>
                <w:rFonts w:ascii="PT Astra Serif" w:hAnsi="PT Astra Serif"/>
                <w:b/>
                <w:sz w:val="24"/>
                <w:szCs w:val="24"/>
              </w:rPr>
              <w:t>2018 год</w:t>
            </w:r>
          </w:p>
        </w:tc>
        <w:tc>
          <w:tcPr>
            <w:tcW w:w="1021" w:type="pct"/>
            <w:tcBorders>
              <w:top w:val="single" w:sz="4" w:space="0" w:color="auto"/>
              <w:left w:val="single" w:sz="4" w:space="0" w:color="auto"/>
              <w:bottom w:val="single" w:sz="4" w:space="0" w:color="auto"/>
              <w:right w:val="single" w:sz="4" w:space="0" w:color="auto"/>
            </w:tcBorders>
          </w:tcPr>
          <w:p w:rsidR="00F536B6" w:rsidRPr="0021320C" w:rsidRDefault="00F536B6" w:rsidP="00DB628A">
            <w:pPr>
              <w:jc w:val="center"/>
              <w:rPr>
                <w:rFonts w:ascii="PT Astra Serif" w:hAnsi="PT Astra Serif"/>
                <w:b/>
                <w:sz w:val="24"/>
                <w:szCs w:val="24"/>
              </w:rPr>
            </w:pPr>
            <w:r w:rsidRPr="0021320C">
              <w:rPr>
                <w:rFonts w:ascii="PT Astra Serif" w:hAnsi="PT Astra Serif"/>
                <w:b/>
                <w:sz w:val="24"/>
                <w:szCs w:val="24"/>
              </w:rPr>
              <w:t>2019 год</w:t>
            </w:r>
          </w:p>
        </w:tc>
        <w:tc>
          <w:tcPr>
            <w:tcW w:w="1021" w:type="pct"/>
            <w:tcBorders>
              <w:top w:val="single" w:sz="4" w:space="0" w:color="auto"/>
              <w:left w:val="single" w:sz="4" w:space="0" w:color="auto"/>
              <w:bottom w:val="single" w:sz="4" w:space="0" w:color="auto"/>
              <w:right w:val="single" w:sz="4" w:space="0" w:color="auto"/>
            </w:tcBorders>
          </w:tcPr>
          <w:p w:rsidR="00F536B6" w:rsidRPr="0021320C" w:rsidRDefault="00F536B6" w:rsidP="00DB628A">
            <w:pPr>
              <w:jc w:val="center"/>
              <w:rPr>
                <w:rFonts w:ascii="PT Astra Serif" w:hAnsi="PT Astra Serif"/>
                <w:b/>
                <w:sz w:val="24"/>
                <w:szCs w:val="24"/>
              </w:rPr>
            </w:pPr>
            <w:r w:rsidRPr="0021320C">
              <w:rPr>
                <w:rFonts w:ascii="PT Astra Serif" w:hAnsi="PT Astra Serif"/>
                <w:b/>
                <w:sz w:val="24"/>
                <w:szCs w:val="24"/>
              </w:rPr>
              <w:t>2020 год</w:t>
            </w:r>
          </w:p>
        </w:tc>
      </w:tr>
      <w:tr w:rsidR="00F536B6" w:rsidRPr="0021320C" w:rsidTr="00D811DC">
        <w:tc>
          <w:tcPr>
            <w:tcW w:w="1937" w:type="pct"/>
            <w:tcBorders>
              <w:top w:val="single" w:sz="4" w:space="0" w:color="auto"/>
              <w:left w:val="single" w:sz="4" w:space="0" w:color="auto"/>
              <w:bottom w:val="single" w:sz="4" w:space="0" w:color="auto"/>
              <w:right w:val="single" w:sz="4" w:space="0" w:color="auto"/>
            </w:tcBorders>
          </w:tcPr>
          <w:p w:rsidR="00F536B6" w:rsidRPr="0021320C" w:rsidRDefault="00F536B6" w:rsidP="00DB628A">
            <w:pPr>
              <w:rPr>
                <w:rFonts w:ascii="PT Astra Serif" w:hAnsi="PT Astra Serif"/>
                <w:sz w:val="24"/>
                <w:szCs w:val="24"/>
              </w:rPr>
            </w:pPr>
            <w:r w:rsidRPr="0021320C">
              <w:rPr>
                <w:rFonts w:ascii="PT Astra Serif" w:hAnsi="PT Astra Serif"/>
                <w:sz w:val="24"/>
                <w:szCs w:val="24"/>
              </w:rPr>
              <w:t>Кол-во оздоровленных детей</w:t>
            </w:r>
          </w:p>
        </w:tc>
        <w:tc>
          <w:tcPr>
            <w:tcW w:w="1021" w:type="pct"/>
            <w:tcBorders>
              <w:top w:val="single" w:sz="4" w:space="0" w:color="auto"/>
              <w:left w:val="single" w:sz="4" w:space="0" w:color="auto"/>
              <w:bottom w:val="single" w:sz="4" w:space="0" w:color="auto"/>
              <w:right w:val="single" w:sz="4" w:space="0" w:color="auto"/>
            </w:tcBorders>
          </w:tcPr>
          <w:p w:rsidR="00F536B6" w:rsidRPr="0021320C" w:rsidRDefault="00F536B6" w:rsidP="00DB628A">
            <w:pPr>
              <w:jc w:val="center"/>
              <w:rPr>
                <w:rFonts w:ascii="PT Astra Serif" w:hAnsi="PT Astra Serif"/>
                <w:sz w:val="24"/>
                <w:szCs w:val="24"/>
              </w:rPr>
            </w:pPr>
            <w:r w:rsidRPr="0021320C">
              <w:rPr>
                <w:rFonts w:ascii="PT Astra Serif" w:hAnsi="PT Astra Serif"/>
                <w:sz w:val="24"/>
                <w:szCs w:val="24"/>
              </w:rPr>
              <w:t>383</w:t>
            </w:r>
          </w:p>
        </w:tc>
        <w:tc>
          <w:tcPr>
            <w:tcW w:w="1021" w:type="pct"/>
            <w:tcBorders>
              <w:top w:val="single" w:sz="4" w:space="0" w:color="auto"/>
              <w:left w:val="single" w:sz="4" w:space="0" w:color="auto"/>
              <w:bottom w:val="single" w:sz="4" w:space="0" w:color="auto"/>
              <w:right w:val="single" w:sz="4" w:space="0" w:color="auto"/>
            </w:tcBorders>
          </w:tcPr>
          <w:p w:rsidR="00F536B6" w:rsidRPr="0021320C" w:rsidRDefault="00F536B6" w:rsidP="00DB628A">
            <w:pPr>
              <w:jc w:val="center"/>
              <w:rPr>
                <w:rFonts w:ascii="PT Astra Serif" w:hAnsi="PT Astra Serif"/>
                <w:sz w:val="24"/>
                <w:szCs w:val="24"/>
              </w:rPr>
            </w:pPr>
            <w:r w:rsidRPr="0021320C">
              <w:rPr>
                <w:rFonts w:ascii="PT Astra Serif" w:hAnsi="PT Astra Serif"/>
                <w:sz w:val="24"/>
                <w:szCs w:val="24"/>
              </w:rPr>
              <w:t>368</w:t>
            </w:r>
          </w:p>
        </w:tc>
        <w:tc>
          <w:tcPr>
            <w:tcW w:w="1021" w:type="pct"/>
            <w:tcBorders>
              <w:top w:val="single" w:sz="4" w:space="0" w:color="auto"/>
              <w:left w:val="single" w:sz="4" w:space="0" w:color="auto"/>
              <w:bottom w:val="single" w:sz="4" w:space="0" w:color="auto"/>
              <w:right w:val="single" w:sz="4" w:space="0" w:color="auto"/>
            </w:tcBorders>
          </w:tcPr>
          <w:p w:rsidR="00F536B6" w:rsidRPr="0021320C" w:rsidRDefault="00F536B6" w:rsidP="00DB628A">
            <w:pPr>
              <w:jc w:val="center"/>
              <w:rPr>
                <w:rFonts w:ascii="PT Astra Serif" w:hAnsi="PT Astra Serif"/>
                <w:sz w:val="24"/>
                <w:szCs w:val="24"/>
              </w:rPr>
            </w:pPr>
            <w:r w:rsidRPr="0021320C">
              <w:rPr>
                <w:rFonts w:ascii="PT Astra Serif" w:hAnsi="PT Astra Serif"/>
                <w:sz w:val="24"/>
                <w:szCs w:val="24"/>
              </w:rPr>
              <w:t>205</w:t>
            </w:r>
          </w:p>
        </w:tc>
      </w:tr>
    </w:tbl>
    <w:p w:rsidR="00F536B6" w:rsidRPr="0021320C" w:rsidRDefault="00F536B6" w:rsidP="00DB628A">
      <w:pPr>
        <w:ind w:left="-180" w:firstLine="180"/>
        <w:jc w:val="both"/>
        <w:rPr>
          <w:rFonts w:ascii="PT Astra Serif" w:hAnsi="PT Astra Serif"/>
          <w:sz w:val="24"/>
          <w:szCs w:val="24"/>
        </w:rPr>
      </w:pPr>
    </w:p>
    <w:p w:rsidR="00F536B6" w:rsidRPr="0021320C" w:rsidRDefault="00F536B6" w:rsidP="00DB628A">
      <w:pPr>
        <w:ind w:firstLine="709"/>
        <w:jc w:val="both"/>
        <w:rPr>
          <w:rFonts w:ascii="PT Astra Serif" w:hAnsi="PT Astra Serif"/>
          <w:sz w:val="24"/>
          <w:szCs w:val="24"/>
        </w:rPr>
      </w:pPr>
      <w:r w:rsidRPr="0021320C">
        <w:rPr>
          <w:rFonts w:ascii="PT Astra Serif" w:hAnsi="PT Astra Serif"/>
          <w:sz w:val="24"/>
          <w:szCs w:val="24"/>
        </w:rPr>
        <w:t xml:space="preserve">1). За счет средств окружного бюджета </w:t>
      </w:r>
      <w:r w:rsidRPr="0021320C">
        <w:rPr>
          <w:rFonts w:ascii="PT Astra Serif" w:hAnsi="PT Astra Serif"/>
          <w:b/>
          <w:sz w:val="24"/>
          <w:szCs w:val="24"/>
        </w:rPr>
        <w:t>в 2020 году</w:t>
      </w:r>
      <w:r w:rsidRPr="0021320C">
        <w:rPr>
          <w:rFonts w:ascii="PT Astra Serif" w:hAnsi="PT Astra Serif"/>
          <w:sz w:val="24"/>
          <w:szCs w:val="24"/>
        </w:rPr>
        <w:t xml:space="preserve"> Департаментом реализованы:</w:t>
      </w:r>
    </w:p>
    <w:p w:rsidR="00F536B6" w:rsidRPr="0021320C" w:rsidRDefault="00F536B6" w:rsidP="00DB628A">
      <w:pPr>
        <w:ind w:firstLine="709"/>
        <w:jc w:val="both"/>
        <w:rPr>
          <w:rFonts w:ascii="PT Astra Serif" w:hAnsi="PT Astra Serif"/>
          <w:sz w:val="24"/>
          <w:szCs w:val="24"/>
        </w:rPr>
      </w:pPr>
      <w:r w:rsidRPr="0021320C">
        <w:rPr>
          <w:rFonts w:ascii="PT Astra Serif" w:hAnsi="PT Astra Serif"/>
          <w:sz w:val="24"/>
          <w:szCs w:val="24"/>
        </w:rPr>
        <w:lastRenderedPageBreak/>
        <w:t xml:space="preserve">- на курсы реабилитации – </w:t>
      </w:r>
      <w:r w:rsidRPr="0021320C">
        <w:rPr>
          <w:rFonts w:ascii="PT Astra Serif" w:hAnsi="PT Astra Serif"/>
          <w:b/>
          <w:sz w:val="24"/>
          <w:szCs w:val="24"/>
        </w:rPr>
        <w:t>24</w:t>
      </w:r>
      <w:r w:rsidRPr="0021320C">
        <w:rPr>
          <w:rFonts w:ascii="PT Astra Serif" w:hAnsi="PT Astra Serif"/>
          <w:sz w:val="24"/>
          <w:szCs w:val="24"/>
        </w:rPr>
        <w:t xml:space="preserve"> сертификата «Мать и дитя» (для </w:t>
      </w:r>
      <w:r w:rsidRPr="0021320C">
        <w:rPr>
          <w:rFonts w:ascii="PT Astra Serif" w:hAnsi="PT Astra Serif"/>
          <w:b/>
          <w:sz w:val="24"/>
          <w:szCs w:val="24"/>
        </w:rPr>
        <w:t xml:space="preserve">26 </w:t>
      </w:r>
      <w:r w:rsidRPr="0021320C">
        <w:rPr>
          <w:rFonts w:ascii="PT Astra Serif" w:hAnsi="PT Astra Serif"/>
          <w:sz w:val="24"/>
          <w:szCs w:val="24"/>
        </w:rPr>
        <w:t xml:space="preserve">детей) в ГУП ЯНОРЦ «Большой Тараскуль» и </w:t>
      </w:r>
      <w:r w:rsidRPr="0021320C">
        <w:rPr>
          <w:rFonts w:ascii="PT Astra Serif" w:hAnsi="PT Astra Serif"/>
          <w:b/>
          <w:sz w:val="24"/>
          <w:szCs w:val="24"/>
        </w:rPr>
        <w:t xml:space="preserve">12 </w:t>
      </w:r>
      <w:r w:rsidRPr="0021320C">
        <w:rPr>
          <w:rFonts w:ascii="PT Astra Serif" w:hAnsi="PT Astra Serif"/>
          <w:sz w:val="24"/>
          <w:szCs w:val="24"/>
        </w:rPr>
        <w:t>путевок «Мать и дитя» (</w:t>
      </w:r>
      <w:r w:rsidRPr="0021320C">
        <w:rPr>
          <w:rFonts w:ascii="PT Astra Serif" w:hAnsi="PT Astra Serif"/>
          <w:b/>
          <w:sz w:val="24"/>
          <w:szCs w:val="24"/>
        </w:rPr>
        <w:t>12</w:t>
      </w:r>
      <w:r w:rsidRPr="0021320C">
        <w:rPr>
          <w:rFonts w:ascii="PT Astra Serif" w:hAnsi="PT Astra Serif"/>
          <w:sz w:val="24"/>
          <w:szCs w:val="24"/>
        </w:rPr>
        <w:t xml:space="preserve"> детей) в АУСОНТО «Центр медицинской и социальной реабилитации «Пышма» Тюменской области.</w:t>
      </w:r>
    </w:p>
    <w:p w:rsidR="00F536B6" w:rsidRPr="0021320C" w:rsidRDefault="00F536B6" w:rsidP="00DB628A">
      <w:pPr>
        <w:pStyle w:val="afd"/>
        <w:ind w:firstLine="708"/>
        <w:jc w:val="both"/>
        <w:rPr>
          <w:rFonts w:ascii="PT Astra Serif" w:hAnsi="PT Astra Serif"/>
        </w:rPr>
      </w:pPr>
      <w:r w:rsidRPr="0021320C">
        <w:rPr>
          <w:rFonts w:ascii="PT Astra Serif" w:hAnsi="PT Astra Serif"/>
        </w:rPr>
        <w:t xml:space="preserve">- В рамках постановления Правительства Ямало-Ненецкого автономного округа от 27.01.2014 № 33-П с 01 января 2019 года полномочия по предоставлению возмещения расходов по оплате отдыха и оздоровления многодетных семей, постоянно проживающих на территории Ямало-Ненецкого автономного округа, осуществляются департаментом по труду и социальной защите населения Администрации города. </w:t>
      </w:r>
      <w:r w:rsidRPr="0021320C">
        <w:rPr>
          <w:rFonts w:ascii="PT Astra Serif" w:hAnsi="PT Astra Serif"/>
          <w:b/>
        </w:rPr>
        <w:t>В 2020 году оздоровились 151 детей из многодетных семей.</w:t>
      </w:r>
    </w:p>
    <w:p w:rsidR="00F536B6" w:rsidRPr="0021320C" w:rsidRDefault="00F536B6" w:rsidP="00DB628A">
      <w:pPr>
        <w:ind w:firstLine="709"/>
        <w:jc w:val="both"/>
        <w:rPr>
          <w:rFonts w:ascii="PT Astra Serif" w:hAnsi="PT Astra Serif"/>
          <w:sz w:val="24"/>
          <w:szCs w:val="24"/>
        </w:rPr>
      </w:pPr>
      <w:r w:rsidRPr="0021320C">
        <w:rPr>
          <w:rFonts w:ascii="PT Astra Serif" w:hAnsi="PT Astra Serif"/>
          <w:sz w:val="24"/>
          <w:szCs w:val="24"/>
        </w:rPr>
        <w:t xml:space="preserve">ИТОГО: за счет средств окружного бюджета реализовано 36 путевок, оздоровилось - </w:t>
      </w:r>
      <w:r w:rsidRPr="0021320C">
        <w:rPr>
          <w:rFonts w:ascii="PT Astra Serif" w:hAnsi="PT Astra Serif"/>
          <w:b/>
          <w:sz w:val="24"/>
          <w:szCs w:val="24"/>
        </w:rPr>
        <w:t>189</w:t>
      </w:r>
      <w:r w:rsidRPr="0021320C">
        <w:rPr>
          <w:rFonts w:ascii="PT Astra Serif" w:hAnsi="PT Astra Serif"/>
          <w:sz w:val="24"/>
          <w:szCs w:val="24"/>
        </w:rPr>
        <w:t xml:space="preserve"> детей.</w:t>
      </w:r>
    </w:p>
    <w:p w:rsidR="00F536B6" w:rsidRPr="0021320C" w:rsidRDefault="00F536B6" w:rsidP="00DB628A">
      <w:pPr>
        <w:ind w:firstLine="709"/>
        <w:jc w:val="both"/>
        <w:rPr>
          <w:rFonts w:ascii="PT Astra Serif" w:hAnsi="PT Astra Serif"/>
          <w:sz w:val="24"/>
          <w:szCs w:val="24"/>
        </w:rPr>
      </w:pPr>
      <w:r w:rsidRPr="0021320C">
        <w:rPr>
          <w:rFonts w:ascii="PT Astra Serif" w:hAnsi="PT Astra Serif"/>
          <w:sz w:val="24"/>
          <w:szCs w:val="24"/>
        </w:rPr>
        <w:t>2). За счет средств муниципального бюджета произведено:</w:t>
      </w:r>
    </w:p>
    <w:p w:rsidR="00F536B6" w:rsidRPr="0021320C" w:rsidRDefault="00F536B6" w:rsidP="00DB628A">
      <w:pPr>
        <w:autoSpaceDE w:val="0"/>
        <w:autoSpaceDN w:val="0"/>
        <w:adjustRightInd w:val="0"/>
        <w:ind w:firstLine="709"/>
        <w:jc w:val="both"/>
        <w:rPr>
          <w:rFonts w:ascii="PT Astra Serif" w:eastAsia="Calibri" w:hAnsi="PT Astra Serif"/>
          <w:sz w:val="24"/>
          <w:szCs w:val="24"/>
        </w:rPr>
      </w:pPr>
      <w:r w:rsidRPr="0021320C">
        <w:rPr>
          <w:rFonts w:ascii="PT Astra Serif" w:eastAsia="Calibri" w:hAnsi="PT Astra Serif"/>
          <w:sz w:val="24"/>
          <w:szCs w:val="24"/>
        </w:rPr>
        <w:t>1. Частичное возмещение стоимости самостоятельно приобретенной санаторно-курортной путевки «Мать и дитя» для детей, проживающих на территории муниципального образования город Салехард, в возрасте от 3-х до 14-ти лет включительно, состоящих на диспансерном учете в лечебно-профилактической медицинской организации.</w:t>
      </w:r>
    </w:p>
    <w:p w:rsidR="00F536B6" w:rsidRPr="0021320C" w:rsidRDefault="00F536B6" w:rsidP="00DB628A">
      <w:pPr>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 xml:space="preserve">В 2020 году произведено возмещение частичной стоимости за самостоятельно приобретенную санаторно-курортную путевку категории «Мать и дитя» </w:t>
      </w:r>
      <w:r w:rsidRPr="0021320C">
        <w:rPr>
          <w:rFonts w:ascii="PT Astra Serif" w:hAnsi="PT Astra Serif"/>
          <w:b/>
          <w:sz w:val="24"/>
          <w:szCs w:val="24"/>
        </w:rPr>
        <w:t>16</w:t>
      </w:r>
      <w:r w:rsidRPr="0021320C">
        <w:rPr>
          <w:rFonts w:ascii="PT Astra Serif" w:hAnsi="PT Astra Serif"/>
          <w:sz w:val="24"/>
          <w:szCs w:val="24"/>
        </w:rPr>
        <w:t xml:space="preserve"> детям на общую сумму </w:t>
      </w:r>
      <w:r w:rsidRPr="0021320C">
        <w:rPr>
          <w:rFonts w:ascii="PT Astra Serif" w:hAnsi="PT Astra Serif"/>
          <w:b/>
          <w:sz w:val="24"/>
          <w:szCs w:val="24"/>
        </w:rPr>
        <w:t>666 510,00</w:t>
      </w:r>
      <w:r w:rsidRPr="0021320C">
        <w:rPr>
          <w:rFonts w:ascii="PT Astra Serif" w:hAnsi="PT Astra Serif"/>
          <w:sz w:val="24"/>
          <w:szCs w:val="24"/>
        </w:rPr>
        <w:t xml:space="preserve"> рублей.</w:t>
      </w:r>
    </w:p>
    <w:p w:rsidR="00F536B6" w:rsidRPr="0021320C" w:rsidRDefault="00F536B6" w:rsidP="00DB628A">
      <w:pPr>
        <w:pStyle w:val="ConsPlusTitle"/>
        <w:ind w:firstLine="708"/>
        <w:jc w:val="both"/>
        <w:outlineLvl w:val="0"/>
        <w:rPr>
          <w:rFonts w:ascii="PT Astra Serif" w:hAnsi="PT Astra Serif"/>
          <w:bCs w:val="0"/>
          <w:i/>
          <w:u w:val="single"/>
        </w:rPr>
      </w:pPr>
      <w:r w:rsidRPr="0021320C">
        <w:rPr>
          <w:rFonts w:ascii="PT Astra Serif" w:hAnsi="PT Astra Serif"/>
          <w:bCs w:val="0"/>
          <w:i/>
          <w:u w:val="single"/>
        </w:rPr>
        <w:t>ВСЕГО в 2020 году за счет средств окружного и муниципального бюджетов оздоровлено 205 детей.</w:t>
      </w:r>
    </w:p>
    <w:p w:rsidR="00F536B6" w:rsidRPr="0021320C" w:rsidRDefault="00F536B6" w:rsidP="00DB628A">
      <w:pPr>
        <w:ind w:firstLine="708"/>
        <w:jc w:val="both"/>
        <w:rPr>
          <w:rFonts w:ascii="PT Astra Serif" w:hAnsi="PT Astra Serif"/>
          <w:sz w:val="24"/>
          <w:szCs w:val="24"/>
        </w:rPr>
      </w:pPr>
      <w:r w:rsidRPr="0021320C">
        <w:rPr>
          <w:rFonts w:ascii="PT Astra Serif" w:hAnsi="PT Astra Serif"/>
          <w:sz w:val="24"/>
          <w:szCs w:val="24"/>
        </w:rPr>
        <w:t>В целом реализация путевок (сертификатов) категории «Мать и дитя» и иных мероприятий, направленных на оздоровление детей за счет муниципальных и окружных средств, положительно влияет на здоровье детей, так как во время пребывания в санаторно-курортных учреждениях дети значительно улучшают свое здоровье и, как следствие, многих детей снимают с диспансерного учета.</w:t>
      </w:r>
    </w:p>
    <w:p w:rsidR="009A14F3" w:rsidRPr="0021320C" w:rsidRDefault="009A14F3" w:rsidP="00DB628A">
      <w:pPr>
        <w:ind w:firstLine="708"/>
        <w:jc w:val="both"/>
        <w:rPr>
          <w:rFonts w:ascii="PT Astra Serif" w:hAnsi="PT Astra Serif"/>
          <w:sz w:val="24"/>
          <w:szCs w:val="24"/>
        </w:rPr>
      </w:pPr>
    </w:p>
    <w:p w:rsidR="009A14F3" w:rsidRPr="0021320C" w:rsidRDefault="00446BE8" w:rsidP="00DB628A">
      <w:pPr>
        <w:jc w:val="center"/>
        <w:outlineLvl w:val="0"/>
        <w:rPr>
          <w:rFonts w:ascii="PT Astra Serif" w:hAnsi="PT Astra Serif"/>
          <w:b/>
          <w:i/>
          <w:sz w:val="24"/>
          <w:szCs w:val="24"/>
        </w:rPr>
      </w:pPr>
      <w:r>
        <w:rPr>
          <w:rFonts w:ascii="PT Astra Serif" w:hAnsi="PT Astra Serif"/>
          <w:b/>
          <w:i/>
          <w:sz w:val="24"/>
          <w:szCs w:val="24"/>
        </w:rPr>
        <w:t xml:space="preserve">1.5.2.  </w:t>
      </w:r>
      <w:r w:rsidR="009A14F3" w:rsidRPr="0021320C">
        <w:rPr>
          <w:rFonts w:ascii="PT Astra Serif" w:hAnsi="PT Astra Serif"/>
          <w:b/>
          <w:i/>
          <w:sz w:val="24"/>
          <w:szCs w:val="24"/>
        </w:rPr>
        <w:t xml:space="preserve">Организация оздоровления неработающих </w:t>
      </w:r>
      <w:r w:rsidR="00F63348" w:rsidRPr="0021320C">
        <w:rPr>
          <w:rFonts w:ascii="PT Astra Serif" w:hAnsi="PT Astra Serif"/>
          <w:b/>
          <w:i/>
          <w:sz w:val="24"/>
          <w:szCs w:val="24"/>
        </w:rPr>
        <w:t>граждан</w:t>
      </w:r>
    </w:p>
    <w:p w:rsidR="009A14F3" w:rsidRPr="0021320C" w:rsidRDefault="009A14F3" w:rsidP="00DB628A">
      <w:pPr>
        <w:jc w:val="center"/>
        <w:outlineLvl w:val="0"/>
        <w:rPr>
          <w:rFonts w:ascii="PT Astra Serif" w:hAnsi="PT Astra Serif"/>
          <w:sz w:val="24"/>
          <w:szCs w:val="24"/>
        </w:rPr>
      </w:pPr>
    </w:p>
    <w:p w:rsidR="009A14F3" w:rsidRPr="0021320C" w:rsidRDefault="009A14F3" w:rsidP="00DB628A">
      <w:pPr>
        <w:ind w:firstLine="709"/>
        <w:jc w:val="both"/>
        <w:rPr>
          <w:rFonts w:ascii="PT Astra Serif" w:hAnsi="PT Astra Serif"/>
          <w:sz w:val="24"/>
          <w:szCs w:val="24"/>
        </w:rPr>
      </w:pPr>
      <w:r w:rsidRPr="0021320C">
        <w:rPr>
          <w:rFonts w:ascii="PT Astra Serif" w:hAnsi="PT Astra Serif"/>
          <w:sz w:val="24"/>
          <w:szCs w:val="24"/>
        </w:rPr>
        <w:t xml:space="preserve">Неработающие </w:t>
      </w:r>
      <w:r w:rsidR="00F63348" w:rsidRPr="0021320C">
        <w:rPr>
          <w:rFonts w:ascii="PT Astra Serif" w:hAnsi="PT Astra Serif"/>
          <w:sz w:val="24"/>
          <w:szCs w:val="24"/>
        </w:rPr>
        <w:t>граждани</w:t>
      </w:r>
      <w:r w:rsidR="009C0010" w:rsidRPr="0021320C">
        <w:rPr>
          <w:rFonts w:ascii="PT Astra Serif" w:hAnsi="PT Astra Serif"/>
          <w:sz w:val="24"/>
          <w:szCs w:val="24"/>
        </w:rPr>
        <w:t>н</w:t>
      </w:r>
      <w:r w:rsidRPr="0021320C">
        <w:rPr>
          <w:rFonts w:ascii="PT Astra Serif" w:hAnsi="PT Astra Serif"/>
          <w:sz w:val="24"/>
          <w:szCs w:val="24"/>
        </w:rPr>
        <w:t xml:space="preserve"> (достигшие возраста: женщины – 55 лет и старше, мужчины – 60 лет и старше)</w:t>
      </w:r>
      <w:r w:rsidR="00E348A2" w:rsidRPr="0021320C">
        <w:rPr>
          <w:rFonts w:ascii="PT Astra Serif" w:hAnsi="PT Astra Serif"/>
          <w:sz w:val="24"/>
          <w:szCs w:val="24"/>
        </w:rPr>
        <w:t>,</w:t>
      </w:r>
      <w:r w:rsidRPr="0021320C">
        <w:rPr>
          <w:rFonts w:ascii="PT Astra Serif" w:hAnsi="PT Astra Serif"/>
          <w:sz w:val="24"/>
          <w:szCs w:val="24"/>
        </w:rPr>
        <w:t xml:space="preserve"> постоянно проживающие на территории муниципального образования город Салехард, могут поправить свое здоровье за счет бюджетных средств один раз в три года, путем возмещения расходов за самостоятельно приобретенную путевку.</w:t>
      </w:r>
    </w:p>
    <w:p w:rsidR="009C0010" w:rsidRPr="0021320C" w:rsidRDefault="009C0010" w:rsidP="00DB628A">
      <w:pPr>
        <w:autoSpaceDE w:val="0"/>
        <w:adjustRightInd w:val="0"/>
        <w:ind w:firstLine="709"/>
        <w:contextualSpacing/>
        <w:jc w:val="both"/>
        <w:rPr>
          <w:rFonts w:ascii="PT Astra Serif" w:hAnsi="PT Astra Serif" w:cs="PT Astra Serif"/>
          <w:sz w:val="24"/>
          <w:szCs w:val="24"/>
        </w:rPr>
      </w:pPr>
      <w:r w:rsidRPr="0021320C">
        <w:rPr>
          <w:rFonts w:ascii="PT Astra Serif" w:hAnsi="PT Astra Serif"/>
          <w:sz w:val="24"/>
          <w:szCs w:val="24"/>
        </w:rPr>
        <w:t xml:space="preserve">Оздоровление неработающих граждан осуществляется в соответствии с </w:t>
      </w:r>
      <w:r w:rsidRPr="0021320C">
        <w:rPr>
          <w:rFonts w:ascii="PT Astra Serif" w:hAnsi="PT Astra Serif" w:cs="PT Astra Serif"/>
          <w:sz w:val="24"/>
          <w:szCs w:val="24"/>
        </w:rPr>
        <w:t>Порядком оздоровления неработающих граждан, проживающих на территории Ямало-Ненецкого автономного округа</w:t>
      </w:r>
      <w:r w:rsidRPr="0021320C">
        <w:rPr>
          <w:rFonts w:ascii="PT Astra Serif" w:hAnsi="PT Astra Serif"/>
          <w:sz w:val="24"/>
          <w:szCs w:val="24"/>
        </w:rPr>
        <w:t xml:space="preserve">, </w:t>
      </w:r>
      <w:r w:rsidRPr="0021320C">
        <w:rPr>
          <w:rFonts w:ascii="PT Astra Serif" w:hAnsi="PT Astra Serif" w:cs="PT Astra Serif"/>
          <w:sz w:val="24"/>
          <w:szCs w:val="24"/>
        </w:rPr>
        <w:t>утвержденного постановлением Правительства Ямало-Ненецкого автономного округа от 02.12.2016 № 1114-П (Порядок - №1114-П).</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1559"/>
        <w:gridCol w:w="1559"/>
        <w:gridCol w:w="1843"/>
      </w:tblGrid>
      <w:tr w:rsidR="00622B21" w:rsidRPr="0021320C" w:rsidTr="008464FB">
        <w:tc>
          <w:tcPr>
            <w:tcW w:w="4962"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jc w:val="center"/>
              <w:rPr>
                <w:rFonts w:ascii="PT Astra Serif" w:hAnsi="PT Astra Serif"/>
                <w:b/>
                <w:sz w:val="24"/>
                <w:szCs w:val="24"/>
              </w:rPr>
            </w:pPr>
            <w:r w:rsidRPr="0021320C">
              <w:rPr>
                <w:rFonts w:ascii="PT Astra Serif" w:hAnsi="PT Astra Serif"/>
                <w:b/>
                <w:sz w:val="24"/>
                <w:szCs w:val="24"/>
              </w:rPr>
              <w:t>Наименование категории</w:t>
            </w:r>
          </w:p>
        </w:tc>
        <w:tc>
          <w:tcPr>
            <w:tcW w:w="1559"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ind w:left="-1318" w:firstLine="1318"/>
              <w:jc w:val="center"/>
              <w:rPr>
                <w:rFonts w:ascii="PT Astra Serif" w:hAnsi="PT Astra Serif"/>
                <w:b/>
                <w:sz w:val="24"/>
                <w:szCs w:val="24"/>
              </w:rPr>
            </w:pPr>
            <w:r w:rsidRPr="0021320C">
              <w:rPr>
                <w:rFonts w:ascii="PT Astra Serif" w:hAnsi="PT Astra Serif"/>
                <w:b/>
                <w:sz w:val="24"/>
                <w:szCs w:val="24"/>
              </w:rPr>
              <w:t>2018 год</w:t>
            </w:r>
          </w:p>
          <w:p w:rsidR="00622B21" w:rsidRPr="0021320C" w:rsidRDefault="00622B21" w:rsidP="00DB628A">
            <w:pPr>
              <w:ind w:left="-1318" w:firstLine="1318"/>
              <w:jc w:val="center"/>
              <w:rPr>
                <w:rFonts w:ascii="PT Astra Serif" w:hAnsi="PT Astra Serif"/>
                <w:b/>
                <w:sz w:val="24"/>
                <w:szCs w:val="24"/>
              </w:rPr>
            </w:pPr>
            <w:r w:rsidRPr="0021320C">
              <w:rPr>
                <w:rFonts w:ascii="PT Astra Serif" w:hAnsi="PT Astra Serif"/>
                <w:b/>
                <w:sz w:val="24"/>
                <w:szCs w:val="24"/>
              </w:rPr>
              <w:t>(кол-во)</w:t>
            </w:r>
          </w:p>
        </w:tc>
        <w:tc>
          <w:tcPr>
            <w:tcW w:w="1559"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ind w:left="-1318" w:firstLine="1318"/>
              <w:jc w:val="center"/>
              <w:rPr>
                <w:rFonts w:ascii="PT Astra Serif" w:hAnsi="PT Astra Serif"/>
                <w:b/>
                <w:sz w:val="24"/>
                <w:szCs w:val="24"/>
              </w:rPr>
            </w:pPr>
            <w:r w:rsidRPr="0021320C">
              <w:rPr>
                <w:rFonts w:ascii="PT Astra Serif" w:hAnsi="PT Astra Serif"/>
                <w:b/>
                <w:sz w:val="24"/>
                <w:szCs w:val="24"/>
              </w:rPr>
              <w:t>2019 год</w:t>
            </w:r>
          </w:p>
          <w:p w:rsidR="00622B21" w:rsidRPr="0021320C" w:rsidRDefault="00622B21" w:rsidP="00DB628A">
            <w:pPr>
              <w:ind w:left="-1318" w:firstLine="1318"/>
              <w:jc w:val="center"/>
              <w:rPr>
                <w:rFonts w:ascii="PT Astra Serif" w:hAnsi="PT Astra Serif"/>
                <w:b/>
                <w:sz w:val="24"/>
                <w:szCs w:val="24"/>
              </w:rPr>
            </w:pPr>
            <w:r w:rsidRPr="0021320C">
              <w:rPr>
                <w:rFonts w:ascii="PT Astra Serif" w:hAnsi="PT Astra Serif"/>
                <w:b/>
                <w:sz w:val="24"/>
                <w:szCs w:val="24"/>
              </w:rPr>
              <w:t>(кол-во)</w:t>
            </w:r>
          </w:p>
        </w:tc>
        <w:tc>
          <w:tcPr>
            <w:tcW w:w="1843"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ind w:left="-1318" w:firstLine="1318"/>
              <w:jc w:val="center"/>
              <w:rPr>
                <w:rFonts w:ascii="PT Astra Serif" w:hAnsi="PT Astra Serif"/>
                <w:b/>
                <w:sz w:val="24"/>
                <w:szCs w:val="24"/>
              </w:rPr>
            </w:pPr>
            <w:r w:rsidRPr="0021320C">
              <w:rPr>
                <w:rFonts w:ascii="PT Astra Serif" w:hAnsi="PT Astra Serif"/>
                <w:b/>
                <w:sz w:val="24"/>
                <w:szCs w:val="24"/>
              </w:rPr>
              <w:t>2020 год</w:t>
            </w:r>
          </w:p>
          <w:p w:rsidR="00622B21" w:rsidRPr="0021320C" w:rsidRDefault="00622B21" w:rsidP="00DB628A">
            <w:pPr>
              <w:ind w:left="-1318" w:firstLine="1318"/>
              <w:jc w:val="center"/>
              <w:rPr>
                <w:rFonts w:ascii="PT Astra Serif" w:hAnsi="PT Astra Serif"/>
                <w:b/>
                <w:sz w:val="24"/>
                <w:szCs w:val="24"/>
              </w:rPr>
            </w:pPr>
            <w:r w:rsidRPr="0021320C">
              <w:rPr>
                <w:rFonts w:ascii="PT Astra Serif" w:hAnsi="PT Astra Serif"/>
                <w:b/>
                <w:sz w:val="24"/>
                <w:szCs w:val="24"/>
              </w:rPr>
              <w:t>(кол-во)</w:t>
            </w:r>
          </w:p>
        </w:tc>
      </w:tr>
      <w:tr w:rsidR="00622B21" w:rsidRPr="0021320C" w:rsidTr="008464FB">
        <w:tc>
          <w:tcPr>
            <w:tcW w:w="4962"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jc w:val="both"/>
              <w:rPr>
                <w:rFonts w:ascii="PT Astra Serif" w:hAnsi="PT Astra Serif"/>
                <w:sz w:val="24"/>
                <w:szCs w:val="24"/>
              </w:rPr>
            </w:pPr>
            <w:r w:rsidRPr="0021320C">
              <w:rPr>
                <w:rFonts w:ascii="PT Astra Serif" w:hAnsi="PT Astra Serif"/>
                <w:sz w:val="24"/>
                <w:szCs w:val="24"/>
              </w:rPr>
              <w:t>Количество неработающих пенсионеров, воспользовавшихся правом на оздоровление, всего</w:t>
            </w:r>
          </w:p>
        </w:tc>
        <w:tc>
          <w:tcPr>
            <w:tcW w:w="1559"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jc w:val="center"/>
              <w:rPr>
                <w:rFonts w:ascii="PT Astra Serif" w:hAnsi="PT Astra Serif"/>
                <w:sz w:val="24"/>
                <w:szCs w:val="24"/>
              </w:rPr>
            </w:pPr>
            <w:r w:rsidRPr="0021320C">
              <w:rPr>
                <w:rFonts w:ascii="PT Astra Serif" w:hAnsi="PT Astra Serif"/>
                <w:sz w:val="24"/>
                <w:szCs w:val="24"/>
              </w:rPr>
              <w:t>361</w:t>
            </w:r>
          </w:p>
        </w:tc>
        <w:tc>
          <w:tcPr>
            <w:tcW w:w="1559"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jc w:val="center"/>
              <w:rPr>
                <w:rFonts w:ascii="PT Astra Serif" w:hAnsi="PT Astra Serif"/>
                <w:sz w:val="24"/>
                <w:szCs w:val="24"/>
              </w:rPr>
            </w:pPr>
            <w:r w:rsidRPr="0021320C">
              <w:rPr>
                <w:rFonts w:ascii="PT Astra Serif" w:hAnsi="PT Astra Serif"/>
                <w:sz w:val="24"/>
                <w:szCs w:val="24"/>
              </w:rPr>
              <w:t>473</w:t>
            </w:r>
          </w:p>
        </w:tc>
        <w:tc>
          <w:tcPr>
            <w:tcW w:w="1843" w:type="dxa"/>
            <w:tcBorders>
              <w:top w:val="single" w:sz="4" w:space="0" w:color="auto"/>
              <w:left w:val="single" w:sz="4" w:space="0" w:color="auto"/>
              <w:bottom w:val="single" w:sz="4" w:space="0" w:color="auto"/>
              <w:right w:val="single" w:sz="4" w:space="0" w:color="auto"/>
            </w:tcBorders>
          </w:tcPr>
          <w:p w:rsidR="00622B21" w:rsidRPr="0021320C" w:rsidRDefault="009C0010" w:rsidP="00DB628A">
            <w:pPr>
              <w:jc w:val="center"/>
              <w:rPr>
                <w:rFonts w:ascii="PT Astra Serif" w:hAnsi="PT Astra Serif"/>
                <w:sz w:val="24"/>
                <w:szCs w:val="24"/>
              </w:rPr>
            </w:pPr>
            <w:r w:rsidRPr="0021320C">
              <w:rPr>
                <w:rFonts w:ascii="PT Astra Serif" w:hAnsi="PT Astra Serif"/>
                <w:sz w:val="24"/>
                <w:szCs w:val="24"/>
              </w:rPr>
              <w:t>361</w:t>
            </w:r>
          </w:p>
        </w:tc>
      </w:tr>
      <w:tr w:rsidR="00622B21" w:rsidRPr="0021320C" w:rsidTr="008464FB">
        <w:tc>
          <w:tcPr>
            <w:tcW w:w="4962"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jc w:val="both"/>
              <w:rPr>
                <w:rFonts w:ascii="PT Astra Serif" w:hAnsi="PT Astra Serif"/>
                <w:sz w:val="24"/>
                <w:szCs w:val="24"/>
              </w:rPr>
            </w:pPr>
            <w:r w:rsidRPr="0021320C">
              <w:rPr>
                <w:rFonts w:ascii="PT Astra Serif" w:hAnsi="PT Astra Serif"/>
                <w:sz w:val="24"/>
                <w:szCs w:val="24"/>
              </w:rPr>
              <w:t>Из них:</w:t>
            </w:r>
          </w:p>
        </w:tc>
        <w:tc>
          <w:tcPr>
            <w:tcW w:w="1559"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jc w:val="cente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jc w:val="center"/>
              <w:rPr>
                <w:rFonts w:ascii="PT Astra Serif" w:hAnsi="PT Astra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jc w:val="center"/>
              <w:rPr>
                <w:rFonts w:ascii="PT Astra Serif" w:hAnsi="PT Astra Serif"/>
                <w:sz w:val="24"/>
                <w:szCs w:val="24"/>
              </w:rPr>
            </w:pPr>
          </w:p>
        </w:tc>
      </w:tr>
      <w:tr w:rsidR="00622B21" w:rsidRPr="0021320C" w:rsidTr="008464FB">
        <w:tc>
          <w:tcPr>
            <w:tcW w:w="4962"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jc w:val="both"/>
              <w:rPr>
                <w:rFonts w:ascii="PT Astra Serif" w:hAnsi="PT Astra Serif"/>
                <w:sz w:val="24"/>
                <w:szCs w:val="24"/>
              </w:rPr>
            </w:pPr>
            <w:r w:rsidRPr="0021320C">
              <w:rPr>
                <w:rFonts w:ascii="PT Astra Serif" w:hAnsi="PT Astra Serif"/>
                <w:sz w:val="24"/>
                <w:szCs w:val="24"/>
              </w:rPr>
              <w:t>обратились для включения в список за возмещением расходов за самостоятельно приобретенную санаторно-курортную путевку на следующий год</w:t>
            </w:r>
          </w:p>
        </w:tc>
        <w:tc>
          <w:tcPr>
            <w:tcW w:w="1559"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jc w:val="center"/>
              <w:rPr>
                <w:rFonts w:ascii="PT Astra Serif" w:hAnsi="PT Astra Serif"/>
                <w:sz w:val="24"/>
                <w:szCs w:val="24"/>
              </w:rPr>
            </w:pPr>
            <w:r w:rsidRPr="0021320C">
              <w:rPr>
                <w:rFonts w:ascii="PT Astra Serif" w:hAnsi="PT Astra Serif"/>
                <w:sz w:val="24"/>
                <w:szCs w:val="24"/>
              </w:rPr>
              <w:t>278</w:t>
            </w:r>
          </w:p>
        </w:tc>
        <w:tc>
          <w:tcPr>
            <w:tcW w:w="1559"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jc w:val="center"/>
              <w:rPr>
                <w:rFonts w:ascii="PT Astra Serif" w:hAnsi="PT Astra Serif"/>
                <w:sz w:val="24"/>
                <w:szCs w:val="24"/>
              </w:rPr>
            </w:pPr>
            <w:r w:rsidRPr="0021320C">
              <w:rPr>
                <w:rFonts w:ascii="PT Astra Serif" w:hAnsi="PT Astra Serif"/>
                <w:sz w:val="24"/>
                <w:szCs w:val="24"/>
              </w:rPr>
              <w:t>351</w:t>
            </w:r>
          </w:p>
        </w:tc>
        <w:tc>
          <w:tcPr>
            <w:tcW w:w="1843" w:type="dxa"/>
            <w:tcBorders>
              <w:top w:val="single" w:sz="4" w:space="0" w:color="auto"/>
              <w:left w:val="single" w:sz="4" w:space="0" w:color="auto"/>
              <w:bottom w:val="single" w:sz="4" w:space="0" w:color="auto"/>
              <w:right w:val="single" w:sz="4" w:space="0" w:color="auto"/>
            </w:tcBorders>
          </w:tcPr>
          <w:p w:rsidR="00622B21" w:rsidRPr="0021320C" w:rsidRDefault="009C0010" w:rsidP="00DB628A">
            <w:pPr>
              <w:jc w:val="center"/>
              <w:rPr>
                <w:rFonts w:ascii="PT Astra Serif" w:hAnsi="PT Astra Serif"/>
                <w:sz w:val="24"/>
                <w:szCs w:val="24"/>
              </w:rPr>
            </w:pPr>
            <w:r w:rsidRPr="0021320C">
              <w:rPr>
                <w:rFonts w:ascii="PT Astra Serif" w:hAnsi="PT Astra Serif"/>
                <w:sz w:val="24"/>
                <w:szCs w:val="24"/>
              </w:rPr>
              <w:t>305</w:t>
            </w:r>
          </w:p>
        </w:tc>
      </w:tr>
      <w:tr w:rsidR="00622B21" w:rsidRPr="0021320C" w:rsidTr="008464FB">
        <w:tc>
          <w:tcPr>
            <w:tcW w:w="4962"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jc w:val="both"/>
              <w:rPr>
                <w:rFonts w:ascii="PT Astra Serif" w:hAnsi="PT Astra Serif"/>
                <w:sz w:val="24"/>
                <w:szCs w:val="24"/>
              </w:rPr>
            </w:pPr>
            <w:r w:rsidRPr="0021320C">
              <w:rPr>
                <w:rFonts w:ascii="PT Astra Serif" w:eastAsia="Calibri" w:hAnsi="PT Astra Serif" w:cs="PT Astra Serif"/>
                <w:sz w:val="24"/>
                <w:szCs w:val="24"/>
              </w:rPr>
              <w:t>обратились за возмещением расходов за самостоятельно приобретенную санаторно-курортную путевку, понесенных в текущем году</w:t>
            </w:r>
          </w:p>
        </w:tc>
        <w:tc>
          <w:tcPr>
            <w:tcW w:w="1559"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jc w:val="center"/>
              <w:rPr>
                <w:rFonts w:ascii="PT Astra Serif" w:hAnsi="PT Astra Serif"/>
                <w:sz w:val="24"/>
                <w:szCs w:val="24"/>
              </w:rPr>
            </w:pPr>
            <w:r w:rsidRPr="0021320C">
              <w:rPr>
                <w:rFonts w:ascii="PT Astra Serif" w:hAnsi="PT Astra Serif"/>
                <w:sz w:val="24"/>
                <w:szCs w:val="24"/>
              </w:rPr>
              <w:t>83</w:t>
            </w:r>
          </w:p>
        </w:tc>
        <w:tc>
          <w:tcPr>
            <w:tcW w:w="1559" w:type="dxa"/>
            <w:tcBorders>
              <w:top w:val="single" w:sz="4" w:space="0" w:color="auto"/>
              <w:left w:val="single" w:sz="4" w:space="0" w:color="auto"/>
              <w:bottom w:val="single" w:sz="4" w:space="0" w:color="auto"/>
              <w:right w:val="single" w:sz="4" w:space="0" w:color="auto"/>
            </w:tcBorders>
          </w:tcPr>
          <w:p w:rsidR="00622B21" w:rsidRPr="0021320C" w:rsidRDefault="00622B21" w:rsidP="00DB628A">
            <w:pPr>
              <w:jc w:val="center"/>
              <w:rPr>
                <w:rFonts w:ascii="PT Astra Serif" w:hAnsi="PT Astra Serif"/>
                <w:sz w:val="24"/>
                <w:szCs w:val="24"/>
              </w:rPr>
            </w:pPr>
            <w:r w:rsidRPr="0021320C">
              <w:rPr>
                <w:rFonts w:ascii="PT Astra Serif" w:hAnsi="PT Astra Serif"/>
                <w:sz w:val="24"/>
                <w:szCs w:val="24"/>
              </w:rPr>
              <w:t>122</w:t>
            </w:r>
          </w:p>
        </w:tc>
        <w:tc>
          <w:tcPr>
            <w:tcW w:w="1843" w:type="dxa"/>
            <w:tcBorders>
              <w:top w:val="single" w:sz="4" w:space="0" w:color="auto"/>
              <w:left w:val="single" w:sz="4" w:space="0" w:color="auto"/>
              <w:bottom w:val="single" w:sz="4" w:space="0" w:color="auto"/>
              <w:right w:val="single" w:sz="4" w:space="0" w:color="auto"/>
            </w:tcBorders>
          </w:tcPr>
          <w:p w:rsidR="00622B21" w:rsidRPr="0021320C" w:rsidRDefault="009C0010" w:rsidP="00DB628A">
            <w:pPr>
              <w:jc w:val="center"/>
              <w:rPr>
                <w:rFonts w:ascii="PT Astra Serif" w:hAnsi="PT Astra Serif"/>
                <w:sz w:val="24"/>
                <w:szCs w:val="24"/>
              </w:rPr>
            </w:pPr>
            <w:r w:rsidRPr="0021320C">
              <w:rPr>
                <w:rFonts w:ascii="PT Astra Serif" w:hAnsi="PT Astra Serif"/>
                <w:sz w:val="24"/>
                <w:szCs w:val="24"/>
              </w:rPr>
              <w:t>56</w:t>
            </w:r>
          </w:p>
        </w:tc>
      </w:tr>
    </w:tbl>
    <w:p w:rsidR="003349A6" w:rsidRPr="0021320C" w:rsidRDefault="004D5991" w:rsidP="00DB628A">
      <w:pPr>
        <w:autoSpaceDE w:val="0"/>
        <w:autoSpaceDN w:val="0"/>
        <w:adjustRightInd w:val="0"/>
        <w:ind w:firstLine="709"/>
        <w:jc w:val="both"/>
        <w:rPr>
          <w:rFonts w:ascii="PT Astra Serif" w:eastAsia="Calibri" w:hAnsi="PT Astra Serif" w:cs="PT Astra Serif"/>
          <w:sz w:val="24"/>
          <w:szCs w:val="24"/>
        </w:rPr>
      </w:pPr>
      <w:r w:rsidRPr="0021320C">
        <w:rPr>
          <w:rFonts w:ascii="PT Astra Serif" w:hAnsi="PT Astra Serif"/>
          <w:sz w:val="24"/>
          <w:szCs w:val="24"/>
        </w:rPr>
        <w:t xml:space="preserve">В 2020 году </w:t>
      </w:r>
      <w:r w:rsidRPr="0021320C">
        <w:rPr>
          <w:rFonts w:ascii="PT Astra Serif" w:hAnsi="PT Astra Serif" w:cs="PT Astra Serif"/>
          <w:bCs/>
          <w:sz w:val="24"/>
          <w:szCs w:val="24"/>
        </w:rPr>
        <w:t xml:space="preserve">показатель по количеству граждан получивших </w:t>
      </w:r>
      <w:r w:rsidRPr="0021320C">
        <w:rPr>
          <w:rFonts w:ascii="PT Astra Serif" w:eastAsia="Calibri" w:hAnsi="PT Astra Serif" w:cs="PT Astra Serif"/>
          <w:sz w:val="24"/>
          <w:szCs w:val="24"/>
        </w:rPr>
        <w:t xml:space="preserve">возмещения расходов за самостоятельно приобретенную санаторно-курортную путевку </w:t>
      </w:r>
      <w:r w:rsidRPr="0021320C">
        <w:rPr>
          <w:rFonts w:ascii="PT Astra Serif" w:hAnsi="PT Astra Serif" w:cs="PT Astra Serif"/>
          <w:bCs/>
          <w:sz w:val="24"/>
          <w:szCs w:val="24"/>
        </w:rPr>
        <w:t>снизился на 54,1%.</w:t>
      </w:r>
      <w:r w:rsidR="009C0010" w:rsidRPr="0021320C">
        <w:rPr>
          <w:rFonts w:ascii="PT Astra Serif" w:hAnsi="PT Astra Serif"/>
          <w:sz w:val="24"/>
          <w:szCs w:val="24"/>
        </w:rPr>
        <w:t xml:space="preserve"> </w:t>
      </w:r>
      <w:r w:rsidRPr="0021320C">
        <w:rPr>
          <w:rFonts w:ascii="PT Astra Serif" w:hAnsi="PT Astra Serif"/>
          <w:sz w:val="24"/>
          <w:szCs w:val="24"/>
        </w:rPr>
        <w:t xml:space="preserve">Это обусловлено с ситуацией связанной </w:t>
      </w:r>
      <w:r w:rsidR="009C0010" w:rsidRPr="0021320C">
        <w:rPr>
          <w:rFonts w:ascii="PT Astra Serif" w:hAnsi="PT Astra Serif" w:cs="PT Astra Serif"/>
          <w:sz w:val="24"/>
          <w:szCs w:val="24"/>
        </w:rPr>
        <w:t xml:space="preserve">с угрозой распространения новой коронавирусной </w:t>
      </w:r>
      <w:r w:rsidR="009C0010" w:rsidRPr="0021320C">
        <w:rPr>
          <w:rFonts w:ascii="PT Astra Serif" w:hAnsi="PT Astra Serif" w:cs="PT Astra Serif"/>
          <w:sz w:val="24"/>
          <w:szCs w:val="24"/>
        </w:rPr>
        <w:lastRenderedPageBreak/>
        <w:t>инфекции (COVID-19)</w:t>
      </w:r>
      <w:r w:rsidRPr="0021320C">
        <w:rPr>
          <w:rFonts w:ascii="PT Astra Serif" w:hAnsi="PT Astra Serif" w:cs="PT Astra Serif"/>
          <w:sz w:val="24"/>
          <w:szCs w:val="24"/>
        </w:rPr>
        <w:t>, где г</w:t>
      </w:r>
      <w:r w:rsidRPr="0021320C">
        <w:rPr>
          <w:rFonts w:ascii="PT Astra Serif" w:hAnsi="PT Astra Serif" w:cs="PT Astra Serif"/>
          <w:bCs/>
          <w:sz w:val="24"/>
          <w:szCs w:val="24"/>
        </w:rPr>
        <w:t xml:space="preserve">ражданам в возрасте 65 лет и старше рекомендовано соблюдать режим </w:t>
      </w:r>
      <w:r w:rsidRPr="0021320C">
        <w:rPr>
          <w:rFonts w:ascii="PT Astra Serif" w:hAnsi="PT Astra Serif"/>
          <w:sz w:val="24"/>
          <w:szCs w:val="24"/>
        </w:rPr>
        <w:t>самоизоляции и</w:t>
      </w:r>
      <w:r w:rsidRPr="0021320C">
        <w:rPr>
          <w:rFonts w:ascii="PT Astra Serif" w:hAnsi="PT Astra Serif" w:cs="PT Astra Serif"/>
          <w:bCs/>
          <w:sz w:val="24"/>
          <w:szCs w:val="24"/>
        </w:rPr>
        <w:t xml:space="preserve"> не покидать места проживания (пребывания).</w:t>
      </w:r>
    </w:p>
    <w:p w:rsidR="00962918" w:rsidRPr="0021320C" w:rsidRDefault="00962918" w:rsidP="00DB628A">
      <w:pPr>
        <w:autoSpaceDE w:val="0"/>
        <w:adjustRightInd w:val="0"/>
        <w:ind w:firstLine="709"/>
        <w:contextualSpacing/>
        <w:jc w:val="both"/>
        <w:rPr>
          <w:rFonts w:ascii="PT Astra Serif" w:eastAsia="Calibri" w:hAnsi="PT Astra Serif" w:cs="PT Astra Serif"/>
          <w:sz w:val="24"/>
          <w:szCs w:val="24"/>
        </w:rPr>
      </w:pPr>
    </w:p>
    <w:p w:rsidR="00D34E19" w:rsidRPr="0021320C" w:rsidRDefault="00446BE8" w:rsidP="00DB628A">
      <w:pPr>
        <w:jc w:val="center"/>
        <w:outlineLvl w:val="0"/>
        <w:rPr>
          <w:rFonts w:ascii="PT Astra Serif" w:hAnsi="PT Astra Serif"/>
          <w:b/>
          <w:i/>
          <w:sz w:val="24"/>
          <w:szCs w:val="24"/>
        </w:rPr>
      </w:pPr>
      <w:r>
        <w:rPr>
          <w:rFonts w:ascii="PT Astra Serif" w:hAnsi="PT Astra Serif"/>
          <w:b/>
          <w:i/>
          <w:sz w:val="24"/>
          <w:szCs w:val="24"/>
        </w:rPr>
        <w:t xml:space="preserve">1.5.3. </w:t>
      </w:r>
      <w:r w:rsidR="00D34E19" w:rsidRPr="0021320C">
        <w:rPr>
          <w:rFonts w:ascii="PT Astra Serif" w:hAnsi="PT Astra Serif"/>
          <w:b/>
          <w:i/>
          <w:sz w:val="24"/>
          <w:szCs w:val="24"/>
        </w:rPr>
        <w:t xml:space="preserve">Организация оздоровления граждан старше 18 лет </w:t>
      </w:r>
    </w:p>
    <w:p w:rsidR="00D34E19" w:rsidRPr="0021320C" w:rsidRDefault="00D34E19" w:rsidP="00DB628A">
      <w:pPr>
        <w:jc w:val="center"/>
        <w:outlineLvl w:val="0"/>
        <w:rPr>
          <w:rFonts w:ascii="PT Astra Serif" w:hAnsi="PT Astra Serif"/>
          <w:b/>
          <w:i/>
          <w:sz w:val="24"/>
          <w:szCs w:val="24"/>
        </w:rPr>
      </w:pPr>
      <w:r w:rsidRPr="0021320C">
        <w:rPr>
          <w:rFonts w:ascii="PT Astra Serif" w:hAnsi="PT Astra Serif"/>
          <w:b/>
          <w:i/>
          <w:sz w:val="24"/>
          <w:szCs w:val="24"/>
        </w:rPr>
        <w:t>имеющих заболевания органов зрения</w:t>
      </w:r>
    </w:p>
    <w:p w:rsidR="00D34E19" w:rsidRPr="0021320C" w:rsidRDefault="00D34E19" w:rsidP="00DB628A">
      <w:pPr>
        <w:autoSpaceDE w:val="0"/>
        <w:adjustRightInd w:val="0"/>
        <w:ind w:firstLine="709"/>
        <w:contextualSpacing/>
        <w:jc w:val="both"/>
        <w:rPr>
          <w:rFonts w:ascii="PT Astra Serif" w:eastAsia="Calibri" w:hAnsi="PT Astra Serif" w:cs="PT Astra Serif"/>
          <w:sz w:val="24"/>
          <w:szCs w:val="24"/>
        </w:rPr>
      </w:pPr>
    </w:p>
    <w:p w:rsidR="00AF44AC" w:rsidRPr="0021320C" w:rsidRDefault="00D34E19" w:rsidP="00DB628A">
      <w:pPr>
        <w:autoSpaceDE w:val="0"/>
        <w:adjustRightInd w:val="0"/>
        <w:ind w:firstLine="709"/>
        <w:contextualSpacing/>
        <w:jc w:val="both"/>
        <w:rPr>
          <w:rFonts w:ascii="PT Astra Serif" w:hAnsi="PT Astra Serif"/>
          <w:sz w:val="24"/>
          <w:szCs w:val="24"/>
        </w:rPr>
      </w:pPr>
      <w:r w:rsidRPr="0021320C">
        <w:rPr>
          <w:rFonts w:ascii="PT Astra Serif" w:hAnsi="PT Astra Serif"/>
          <w:sz w:val="24"/>
          <w:szCs w:val="24"/>
        </w:rPr>
        <w:t xml:space="preserve">В соответствии с Порядком реализации реабилитационных путевок для отдельных категорий граждан Ямало-Ненецкого автономного округа </w:t>
      </w:r>
      <w:r w:rsidRPr="0021320C">
        <w:rPr>
          <w:rFonts w:ascii="PT Astra Serif" w:eastAsia="Andale Sans UI" w:hAnsi="PT Astra Serif" w:cs="Arial"/>
          <w:sz w:val="24"/>
          <w:szCs w:val="24"/>
          <w:highlight w:val="white"/>
          <w:lang w:bidi="en-US"/>
        </w:rPr>
        <w:t>граждане Российской Федерации, постоянно проживающие на территории Ямало-Ненецкого автономного округа и не имеющие регистрации за пределами Ямало-Ненецкого автономного округа, нуждающиеся в реабилитации согласно ИПРА инвалида и (или) рекомендации врача</w:t>
      </w:r>
      <w:r w:rsidRPr="0021320C">
        <w:rPr>
          <w:rFonts w:ascii="PT Astra Serif" w:hAnsi="PT Astra Serif"/>
          <w:sz w:val="24"/>
          <w:szCs w:val="24"/>
        </w:rPr>
        <w:t xml:space="preserve"> инвалиды старше 18 лет по зрению Обеспечение реабилитационными путевками в АУСОНТО «Центр медицинской и социальной реабилитации «Пышма».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1559"/>
        <w:gridCol w:w="1559"/>
        <w:gridCol w:w="1843"/>
      </w:tblGrid>
      <w:tr w:rsidR="00AF44AC" w:rsidRPr="0021320C" w:rsidTr="00622B21">
        <w:tc>
          <w:tcPr>
            <w:tcW w:w="4962"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center"/>
              <w:rPr>
                <w:rFonts w:ascii="PT Astra Serif" w:hAnsi="PT Astra Serif"/>
                <w:b/>
                <w:sz w:val="24"/>
                <w:szCs w:val="24"/>
              </w:rPr>
            </w:pPr>
            <w:r w:rsidRPr="0021320C">
              <w:rPr>
                <w:rFonts w:ascii="PT Astra Serif" w:hAnsi="PT Astra Serif"/>
                <w:b/>
                <w:sz w:val="24"/>
                <w:szCs w:val="24"/>
              </w:rPr>
              <w:t>Наименование категории</w:t>
            </w:r>
          </w:p>
        </w:tc>
        <w:tc>
          <w:tcPr>
            <w:tcW w:w="1559"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ind w:left="-1318" w:firstLine="1318"/>
              <w:jc w:val="center"/>
              <w:rPr>
                <w:rFonts w:ascii="PT Astra Serif" w:hAnsi="PT Astra Serif"/>
                <w:b/>
                <w:sz w:val="24"/>
                <w:szCs w:val="24"/>
              </w:rPr>
            </w:pPr>
            <w:r w:rsidRPr="0021320C">
              <w:rPr>
                <w:rFonts w:ascii="PT Astra Serif" w:hAnsi="PT Astra Serif"/>
                <w:b/>
                <w:sz w:val="24"/>
                <w:szCs w:val="24"/>
              </w:rPr>
              <w:t>2018 год</w:t>
            </w:r>
          </w:p>
          <w:p w:rsidR="00AF44AC" w:rsidRPr="0021320C" w:rsidRDefault="00AF44AC" w:rsidP="00DB628A">
            <w:pPr>
              <w:ind w:left="-1318" w:firstLine="1318"/>
              <w:jc w:val="center"/>
              <w:rPr>
                <w:rFonts w:ascii="PT Astra Serif" w:hAnsi="PT Astra Serif"/>
                <w:b/>
                <w:sz w:val="24"/>
                <w:szCs w:val="24"/>
              </w:rPr>
            </w:pPr>
            <w:r w:rsidRPr="0021320C">
              <w:rPr>
                <w:rFonts w:ascii="PT Astra Serif" w:hAnsi="PT Astra Serif"/>
                <w:b/>
                <w:sz w:val="24"/>
                <w:szCs w:val="24"/>
              </w:rPr>
              <w:t>(кол-во)</w:t>
            </w:r>
          </w:p>
        </w:tc>
        <w:tc>
          <w:tcPr>
            <w:tcW w:w="1559"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ind w:left="-1318" w:firstLine="1318"/>
              <w:jc w:val="center"/>
              <w:rPr>
                <w:rFonts w:ascii="PT Astra Serif" w:hAnsi="PT Astra Serif"/>
                <w:b/>
                <w:sz w:val="24"/>
                <w:szCs w:val="24"/>
              </w:rPr>
            </w:pPr>
            <w:r w:rsidRPr="0021320C">
              <w:rPr>
                <w:rFonts w:ascii="PT Astra Serif" w:hAnsi="PT Astra Serif"/>
                <w:b/>
                <w:sz w:val="24"/>
                <w:szCs w:val="24"/>
              </w:rPr>
              <w:t>2019 год</w:t>
            </w:r>
          </w:p>
          <w:p w:rsidR="00AF44AC" w:rsidRPr="0021320C" w:rsidRDefault="00AF44AC" w:rsidP="00DB628A">
            <w:pPr>
              <w:ind w:left="-1318" w:firstLine="1318"/>
              <w:jc w:val="center"/>
              <w:rPr>
                <w:rFonts w:ascii="PT Astra Serif" w:hAnsi="PT Astra Serif"/>
                <w:b/>
                <w:sz w:val="24"/>
                <w:szCs w:val="24"/>
              </w:rPr>
            </w:pPr>
            <w:r w:rsidRPr="0021320C">
              <w:rPr>
                <w:rFonts w:ascii="PT Astra Serif" w:hAnsi="PT Astra Serif"/>
                <w:b/>
                <w:sz w:val="24"/>
                <w:szCs w:val="24"/>
              </w:rPr>
              <w:t>(кол-во)</w:t>
            </w:r>
          </w:p>
        </w:tc>
        <w:tc>
          <w:tcPr>
            <w:tcW w:w="1843"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ind w:left="-1318" w:firstLine="1318"/>
              <w:jc w:val="center"/>
              <w:rPr>
                <w:rFonts w:ascii="PT Astra Serif" w:hAnsi="PT Astra Serif"/>
                <w:b/>
                <w:sz w:val="24"/>
                <w:szCs w:val="24"/>
              </w:rPr>
            </w:pPr>
            <w:r w:rsidRPr="0021320C">
              <w:rPr>
                <w:rFonts w:ascii="PT Astra Serif" w:hAnsi="PT Astra Serif"/>
                <w:b/>
                <w:sz w:val="24"/>
                <w:szCs w:val="24"/>
              </w:rPr>
              <w:t>2020 год</w:t>
            </w:r>
          </w:p>
          <w:p w:rsidR="00AF44AC" w:rsidRPr="0021320C" w:rsidRDefault="00AF44AC" w:rsidP="00DB628A">
            <w:pPr>
              <w:ind w:left="-1318" w:firstLine="1318"/>
              <w:jc w:val="center"/>
              <w:rPr>
                <w:rFonts w:ascii="PT Astra Serif" w:hAnsi="PT Astra Serif"/>
                <w:b/>
                <w:sz w:val="24"/>
                <w:szCs w:val="24"/>
              </w:rPr>
            </w:pPr>
            <w:r w:rsidRPr="0021320C">
              <w:rPr>
                <w:rFonts w:ascii="PT Astra Serif" w:hAnsi="PT Astra Serif"/>
                <w:b/>
                <w:sz w:val="24"/>
                <w:szCs w:val="24"/>
              </w:rPr>
              <w:t>(кол-во)</w:t>
            </w:r>
          </w:p>
        </w:tc>
      </w:tr>
      <w:tr w:rsidR="00AF44AC" w:rsidRPr="0021320C" w:rsidTr="00622B21">
        <w:tc>
          <w:tcPr>
            <w:tcW w:w="4962"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both"/>
              <w:rPr>
                <w:rFonts w:ascii="PT Astra Serif" w:hAnsi="PT Astra Serif"/>
                <w:sz w:val="24"/>
                <w:szCs w:val="24"/>
              </w:rPr>
            </w:pPr>
            <w:r w:rsidRPr="0021320C">
              <w:rPr>
                <w:rFonts w:ascii="PT Astra Serif" w:hAnsi="PT Astra Serif"/>
                <w:sz w:val="24"/>
                <w:szCs w:val="24"/>
              </w:rPr>
              <w:t>Реализовано путевок для реабилитации инвалидов по зрению 1,2 группы</w:t>
            </w:r>
          </w:p>
        </w:tc>
        <w:tc>
          <w:tcPr>
            <w:tcW w:w="1559"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center"/>
              <w:rPr>
                <w:rFonts w:ascii="PT Astra Serif" w:hAnsi="PT Astra Serif"/>
                <w:sz w:val="24"/>
                <w:szCs w:val="24"/>
              </w:rPr>
            </w:pPr>
            <w:r w:rsidRPr="0021320C">
              <w:rPr>
                <w:rFonts w:ascii="PT Astra Serif" w:hAnsi="PT Astra Serif"/>
                <w:sz w:val="24"/>
                <w:szCs w:val="24"/>
              </w:rPr>
              <w:t>20</w:t>
            </w:r>
          </w:p>
        </w:tc>
        <w:tc>
          <w:tcPr>
            <w:tcW w:w="1559"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center"/>
              <w:rPr>
                <w:rFonts w:ascii="PT Astra Serif" w:hAnsi="PT Astra Serif"/>
                <w:sz w:val="24"/>
                <w:szCs w:val="24"/>
              </w:rPr>
            </w:pPr>
            <w:r w:rsidRPr="0021320C">
              <w:rPr>
                <w:rFonts w:ascii="PT Astra Serif" w:hAnsi="PT Astra Serif"/>
                <w:sz w:val="24"/>
                <w:szCs w:val="24"/>
              </w:rPr>
              <w:t>20</w:t>
            </w:r>
          </w:p>
        </w:tc>
        <w:tc>
          <w:tcPr>
            <w:tcW w:w="1843"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center"/>
              <w:rPr>
                <w:rFonts w:ascii="PT Astra Serif" w:hAnsi="PT Astra Serif"/>
                <w:sz w:val="24"/>
                <w:szCs w:val="24"/>
              </w:rPr>
            </w:pPr>
            <w:r w:rsidRPr="0021320C">
              <w:rPr>
                <w:rFonts w:ascii="PT Astra Serif" w:hAnsi="PT Astra Serif"/>
                <w:sz w:val="24"/>
                <w:szCs w:val="24"/>
              </w:rPr>
              <w:t>2</w:t>
            </w:r>
          </w:p>
        </w:tc>
      </w:tr>
      <w:tr w:rsidR="00AF44AC" w:rsidRPr="0021320C" w:rsidTr="00622B21">
        <w:tc>
          <w:tcPr>
            <w:tcW w:w="4962"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both"/>
              <w:rPr>
                <w:rFonts w:ascii="PT Astra Serif" w:hAnsi="PT Astra Serif"/>
                <w:sz w:val="24"/>
                <w:szCs w:val="24"/>
              </w:rPr>
            </w:pPr>
            <w:r w:rsidRPr="0021320C">
              <w:rPr>
                <w:rFonts w:ascii="PT Astra Serif" w:hAnsi="PT Astra Serif"/>
                <w:sz w:val="24"/>
                <w:szCs w:val="24"/>
              </w:rPr>
              <w:t>Из них:</w:t>
            </w:r>
          </w:p>
        </w:tc>
        <w:tc>
          <w:tcPr>
            <w:tcW w:w="1559"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cente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center"/>
              <w:rPr>
                <w:rFonts w:ascii="PT Astra Serif" w:hAnsi="PT Astra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center"/>
              <w:rPr>
                <w:rFonts w:ascii="PT Astra Serif" w:hAnsi="PT Astra Serif"/>
                <w:sz w:val="24"/>
                <w:szCs w:val="24"/>
              </w:rPr>
            </w:pPr>
          </w:p>
        </w:tc>
      </w:tr>
      <w:tr w:rsidR="00AF44AC" w:rsidRPr="0021320C" w:rsidTr="00622B21">
        <w:tc>
          <w:tcPr>
            <w:tcW w:w="4962"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both"/>
              <w:rPr>
                <w:rFonts w:ascii="PT Astra Serif" w:hAnsi="PT Astra Serif"/>
                <w:sz w:val="24"/>
                <w:szCs w:val="24"/>
              </w:rPr>
            </w:pPr>
            <w:r w:rsidRPr="0021320C">
              <w:rPr>
                <w:rFonts w:ascii="PT Astra Serif" w:hAnsi="PT Astra Serif"/>
                <w:sz w:val="24"/>
                <w:szCs w:val="24"/>
              </w:rPr>
              <w:t>путевок без сопровождения</w:t>
            </w:r>
          </w:p>
        </w:tc>
        <w:tc>
          <w:tcPr>
            <w:tcW w:w="1559"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center"/>
              <w:rPr>
                <w:rFonts w:ascii="PT Astra Serif" w:hAnsi="PT Astra Serif"/>
                <w:sz w:val="24"/>
                <w:szCs w:val="24"/>
              </w:rPr>
            </w:pPr>
            <w:r w:rsidRPr="0021320C">
              <w:rPr>
                <w:rFonts w:ascii="PT Astra Serif" w:hAnsi="PT Astra Serif"/>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center"/>
              <w:rPr>
                <w:rFonts w:ascii="PT Astra Serif" w:hAnsi="PT Astra Serif"/>
                <w:sz w:val="24"/>
                <w:szCs w:val="24"/>
              </w:rPr>
            </w:pPr>
            <w:r w:rsidRPr="0021320C">
              <w:rPr>
                <w:rFonts w:ascii="PT Astra Serif" w:hAnsi="PT Astra Serif"/>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center"/>
              <w:rPr>
                <w:rFonts w:ascii="PT Astra Serif" w:hAnsi="PT Astra Serif"/>
                <w:sz w:val="24"/>
                <w:szCs w:val="24"/>
              </w:rPr>
            </w:pPr>
            <w:r w:rsidRPr="0021320C">
              <w:rPr>
                <w:rFonts w:ascii="PT Astra Serif" w:hAnsi="PT Astra Serif"/>
                <w:sz w:val="24"/>
                <w:szCs w:val="24"/>
              </w:rPr>
              <w:t>1</w:t>
            </w:r>
          </w:p>
        </w:tc>
      </w:tr>
      <w:tr w:rsidR="00AF44AC" w:rsidRPr="0021320C" w:rsidTr="00622B21">
        <w:tc>
          <w:tcPr>
            <w:tcW w:w="4962"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both"/>
              <w:rPr>
                <w:rFonts w:ascii="PT Astra Serif" w:hAnsi="PT Astra Serif"/>
                <w:sz w:val="24"/>
                <w:szCs w:val="24"/>
              </w:rPr>
            </w:pPr>
            <w:r w:rsidRPr="0021320C">
              <w:rPr>
                <w:rFonts w:ascii="PT Astra Serif" w:hAnsi="PT Astra Serif"/>
                <w:sz w:val="24"/>
                <w:szCs w:val="24"/>
              </w:rPr>
              <w:t>путевок с сопровождением</w:t>
            </w:r>
          </w:p>
        </w:tc>
        <w:tc>
          <w:tcPr>
            <w:tcW w:w="1559"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center"/>
              <w:rPr>
                <w:rFonts w:ascii="PT Astra Serif" w:hAnsi="PT Astra Serif"/>
                <w:sz w:val="24"/>
                <w:szCs w:val="24"/>
              </w:rPr>
            </w:pPr>
            <w:r w:rsidRPr="0021320C">
              <w:rPr>
                <w:rFonts w:ascii="PT Astra Serif" w:hAnsi="PT Astra Serif"/>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center"/>
              <w:rPr>
                <w:rFonts w:ascii="PT Astra Serif" w:hAnsi="PT Astra Serif"/>
                <w:sz w:val="24"/>
                <w:szCs w:val="24"/>
              </w:rPr>
            </w:pPr>
            <w:r w:rsidRPr="0021320C">
              <w:rPr>
                <w:rFonts w:ascii="PT Astra Serif" w:hAnsi="PT Astra Serif"/>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AF44AC" w:rsidRPr="0021320C" w:rsidRDefault="00AF44AC" w:rsidP="00DB628A">
            <w:pPr>
              <w:jc w:val="center"/>
              <w:rPr>
                <w:rFonts w:ascii="PT Astra Serif" w:hAnsi="PT Astra Serif"/>
                <w:sz w:val="24"/>
                <w:szCs w:val="24"/>
              </w:rPr>
            </w:pPr>
            <w:r w:rsidRPr="0021320C">
              <w:rPr>
                <w:rFonts w:ascii="PT Astra Serif" w:hAnsi="PT Astra Serif"/>
                <w:sz w:val="24"/>
                <w:szCs w:val="24"/>
              </w:rPr>
              <w:t>1</w:t>
            </w:r>
          </w:p>
        </w:tc>
      </w:tr>
    </w:tbl>
    <w:p w:rsidR="00AF44AC" w:rsidRPr="0021320C" w:rsidRDefault="00AF44AC" w:rsidP="00DB628A">
      <w:pPr>
        <w:pStyle w:val="afd"/>
        <w:tabs>
          <w:tab w:val="left" w:pos="166"/>
          <w:tab w:val="left" w:pos="461"/>
        </w:tabs>
        <w:ind w:firstLine="709"/>
        <w:jc w:val="both"/>
        <w:rPr>
          <w:rFonts w:ascii="PT Astra Serif" w:hAnsi="PT Astra Serif"/>
        </w:rPr>
      </w:pPr>
      <w:r w:rsidRPr="0021320C">
        <w:rPr>
          <w:rFonts w:ascii="PT Astra Serif" w:hAnsi="PT Astra Serif"/>
        </w:rPr>
        <w:t xml:space="preserve">В 2020 году </w:t>
      </w:r>
      <w:r w:rsidR="004D5991" w:rsidRPr="0021320C">
        <w:rPr>
          <w:rFonts w:ascii="PT Astra Serif" w:hAnsi="PT Astra Serif" w:cs="PT Astra Serif"/>
          <w:bCs/>
        </w:rPr>
        <w:t>показатель по количеству р</w:t>
      </w:r>
      <w:r w:rsidR="004D5991" w:rsidRPr="0021320C">
        <w:rPr>
          <w:rFonts w:ascii="PT Astra Serif" w:hAnsi="PT Astra Serif"/>
        </w:rPr>
        <w:t>еализованных путевок для реабилитации инвалидов по зрению 1,2 группы</w:t>
      </w:r>
      <w:r w:rsidR="004D5991" w:rsidRPr="0021320C">
        <w:rPr>
          <w:rFonts w:ascii="PT Astra Serif" w:hAnsi="PT Astra Serif" w:cs="PT Astra Serif"/>
          <w:bCs/>
        </w:rPr>
        <w:t xml:space="preserve"> снизился на 90%.</w:t>
      </w:r>
      <w:r w:rsidR="004D5991" w:rsidRPr="0021320C">
        <w:rPr>
          <w:rFonts w:ascii="PT Astra Serif" w:hAnsi="PT Astra Serif"/>
        </w:rPr>
        <w:t xml:space="preserve"> Это обусловлено с ситуацией связанной </w:t>
      </w:r>
      <w:r w:rsidR="004D5991" w:rsidRPr="0021320C">
        <w:rPr>
          <w:rFonts w:ascii="PT Astra Serif" w:hAnsi="PT Astra Serif" w:cs="PT Astra Serif"/>
        </w:rPr>
        <w:t>с угрозой распространения новой коронавирусной инфекции (COVID-19), в связи с чем</w:t>
      </w:r>
      <w:r w:rsidRPr="0021320C">
        <w:rPr>
          <w:rFonts w:ascii="PT Astra Serif" w:hAnsi="PT Astra Serif"/>
        </w:rPr>
        <w:t xml:space="preserve"> заезды в АУСОН ТО «Центр медицинской и социальной реабилитации центр «Пышма» </w:t>
      </w:r>
      <w:r w:rsidR="004D5991" w:rsidRPr="0021320C">
        <w:rPr>
          <w:rFonts w:ascii="PT Astra Serif" w:hAnsi="PT Astra Serif"/>
        </w:rPr>
        <w:t xml:space="preserve">были </w:t>
      </w:r>
      <w:r w:rsidRPr="0021320C">
        <w:rPr>
          <w:rFonts w:ascii="PT Astra Serif" w:hAnsi="PT Astra Serif"/>
        </w:rPr>
        <w:t xml:space="preserve">отменены до снятия режима повышенной готовности. </w:t>
      </w:r>
    </w:p>
    <w:p w:rsidR="00AF44AC" w:rsidRPr="0021320C" w:rsidRDefault="00AF44AC" w:rsidP="00DB628A">
      <w:pPr>
        <w:pStyle w:val="afd"/>
        <w:tabs>
          <w:tab w:val="left" w:pos="166"/>
          <w:tab w:val="left" w:pos="461"/>
        </w:tabs>
        <w:jc w:val="both"/>
        <w:rPr>
          <w:rFonts w:ascii="PT Astra Serif" w:hAnsi="PT Astra Serif"/>
          <w:b/>
        </w:rPr>
      </w:pPr>
    </w:p>
    <w:p w:rsidR="00F04F66" w:rsidRPr="0021320C" w:rsidRDefault="004237EE" w:rsidP="00446BE8">
      <w:pPr>
        <w:numPr>
          <w:ilvl w:val="0"/>
          <w:numId w:val="31"/>
        </w:numPr>
        <w:jc w:val="center"/>
        <w:rPr>
          <w:rFonts w:ascii="PT Astra Serif" w:hAnsi="PT Astra Serif"/>
          <w:b/>
          <w:sz w:val="24"/>
          <w:szCs w:val="24"/>
        </w:rPr>
      </w:pPr>
      <w:r w:rsidRPr="0021320C">
        <w:rPr>
          <w:rFonts w:ascii="PT Astra Serif" w:hAnsi="PT Astra Serif"/>
          <w:b/>
          <w:bCs/>
          <w:sz w:val="24"/>
          <w:szCs w:val="24"/>
        </w:rPr>
        <w:t>Обеспечению беспрепятственного доступа инвалидов к объектам социальной инфраструктуры, создание условий для комфортной безбарьерной среды жизнедеятельности</w:t>
      </w:r>
    </w:p>
    <w:p w:rsidR="00F04F66" w:rsidRPr="0021320C" w:rsidRDefault="00F04F66" w:rsidP="00DB628A">
      <w:pPr>
        <w:ind w:left="1080"/>
        <w:rPr>
          <w:rFonts w:ascii="PT Astra Serif" w:hAnsi="PT Astra Serif"/>
          <w:b/>
          <w:sz w:val="24"/>
          <w:szCs w:val="24"/>
        </w:rPr>
      </w:pPr>
    </w:p>
    <w:p w:rsidR="00D401F1" w:rsidRPr="0021320C" w:rsidRDefault="00D401F1" w:rsidP="00DB628A">
      <w:pPr>
        <w:ind w:firstLine="720"/>
        <w:jc w:val="both"/>
        <w:outlineLvl w:val="0"/>
        <w:rPr>
          <w:rFonts w:ascii="PT Astra Serif" w:hAnsi="PT Astra Serif"/>
          <w:sz w:val="24"/>
          <w:szCs w:val="24"/>
        </w:rPr>
      </w:pPr>
      <w:r w:rsidRPr="0021320C">
        <w:rPr>
          <w:rFonts w:ascii="PT Astra Serif" w:hAnsi="PT Astra Serif"/>
          <w:sz w:val="24"/>
          <w:szCs w:val="24"/>
        </w:rPr>
        <w:t xml:space="preserve">Уделяется постоянное внимание развитию социальной интеграции инвалидов, в первую очередь, </w:t>
      </w:r>
      <w:r w:rsidRPr="0021320C">
        <w:rPr>
          <w:rFonts w:ascii="PT Astra Serif" w:hAnsi="PT Astra Serif"/>
          <w:b/>
          <w:sz w:val="24"/>
          <w:szCs w:val="24"/>
          <w:u w:val="single"/>
        </w:rPr>
        <w:t>созданию доступной для инвалидов среды жизнедеятельности</w:t>
      </w:r>
      <w:r w:rsidRPr="0021320C">
        <w:rPr>
          <w:rFonts w:ascii="PT Astra Serif" w:hAnsi="PT Astra Serif"/>
          <w:sz w:val="24"/>
          <w:szCs w:val="24"/>
        </w:rPr>
        <w:t>.</w:t>
      </w:r>
    </w:p>
    <w:p w:rsidR="00DE786D" w:rsidRPr="0021320C" w:rsidRDefault="001120F1" w:rsidP="00DB628A">
      <w:pPr>
        <w:widowControl w:val="0"/>
        <w:tabs>
          <w:tab w:val="left" w:pos="993"/>
        </w:tabs>
        <w:autoSpaceDE w:val="0"/>
        <w:autoSpaceDN w:val="0"/>
        <w:adjustRightInd w:val="0"/>
        <w:ind w:right="-6" w:firstLine="709"/>
        <w:jc w:val="both"/>
        <w:rPr>
          <w:rFonts w:ascii="PT Astra Serif" w:hAnsi="PT Astra Serif"/>
          <w:sz w:val="24"/>
          <w:szCs w:val="24"/>
        </w:rPr>
      </w:pPr>
      <w:r w:rsidRPr="0021320C">
        <w:rPr>
          <w:rFonts w:ascii="PT Astra Serif" w:hAnsi="PT Astra Serif"/>
          <w:sz w:val="24"/>
          <w:szCs w:val="24"/>
        </w:rPr>
        <w:t>За период 2011-20</w:t>
      </w:r>
      <w:r w:rsidR="00C40656" w:rsidRPr="0021320C">
        <w:rPr>
          <w:rFonts w:ascii="PT Astra Serif" w:hAnsi="PT Astra Serif"/>
          <w:sz w:val="24"/>
          <w:szCs w:val="24"/>
        </w:rPr>
        <w:t>20</w:t>
      </w:r>
      <w:r w:rsidRPr="0021320C">
        <w:rPr>
          <w:rFonts w:ascii="PT Astra Serif" w:hAnsi="PT Astra Serif"/>
          <w:sz w:val="24"/>
          <w:szCs w:val="24"/>
        </w:rPr>
        <w:t xml:space="preserve"> годы муниципальных программ на адаптационные работы направлено более </w:t>
      </w:r>
      <w:r w:rsidR="00DE786D" w:rsidRPr="0021320C">
        <w:rPr>
          <w:rFonts w:ascii="PT Astra Serif" w:hAnsi="PT Astra Serif"/>
          <w:b/>
          <w:bCs/>
          <w:sz w:val="24"/>
          <w:szCs w:val="24"/>
        </w:rPr>
        <w:t>52</w:t>
      </w:r>
      <w:r w:rsidRPr="0021320C">
        <w:rPr>
          <w:rFonts w:ascii="PT Astra Serif" w:hAnsi="PT Astra Serif"/>
          <w:b/>
          <w:bCs/>
          <w:sz w:val="24"/>
          <w:szCs w:val="24"/>
        </w:rPr>
        <w:t xml:space="preserve"> млн. рублей (</w:t>
      </w:r>
      <w:r w:rsidRPr="0021320C">
        <w:rPr>
          <w:rFonts w:ascii="PT Astra Serif" w:hAnsi="PT Astra Serif"/>
          <w:sz w:val="24"/>
          <w:szCs w:val="24"/>
        </w:rPr>
        <w:t>в 2017</w:t>
      </w:r>
      <w:r w:rsidRPr="0021320C">
        <w:rPr>
          <w:rFonts w:ascii="PT Astra Serif" w:hAnsi="PT Astra Serif"/>
          <w:b/>
          <w:bCs/>
          <w:sz w:val="24"/>
          <w:szCs w:val="24"/>
        </w:rPr>
        <w:t xml:space="preserve"> – 4,24 млн. руб., </w:t>
      </w:r>
      <w:r w:rsidRPr="0021320C">
        <w:rPr>
          <w:rFonts w:ascii="PT Astra Serif" w:hAnsi="PT Astra Serif"/>
          <w:sz w:val="24"/>
          <w:szCs w:val="24"/>
        </w:rPr>
        <w:t>в 2018</w:t>
      </w:r>
      <w:r w:rsidRPr="0021320C">
        <w:rPr>
          <w:rFonts w:ascii="PT Astra Serif" w:hAnsi="PT Astra Serif"/>
          <w:b/>
          <w:bCs/>
          <w:sz w:val="24"/>
          <w:szCs w:val="24"/>
        </w:rPr>
        <w:t xml:space="preserve"> – 2,8 млн. руб.</w:t>
      </w:r>
      <w:r w:rsidR="000B2617" w:rsidRPr="0021320C">
        <w:rPr>
          <w:rFonts w:ascii="PT Astra Serif" w:hAnsi="PT Astra Serif"/>
          <w:sz w:val="24"/>
          <w:szCs w:val="24"/>
        </w:rPr>
        <w:t xml:space="preserve"> в 2019</w:t>
      </w:r>
      <w:r w:rsidR="000B2617" w:rsidRPr="0021320C">
        <w:rPr>
          <w:rFonts w:ascii="PT Astra Serif" w:hAnsi="PT Astra Serif"/>
          <w:b/>
          <w:bCs/>
          <w:sz w:val="24"/>
          <w:szCs w:val="24"/>
        </w:rPr>
        <w:t xml:space="preserve"> – 2,2 млн. руб.</w:t>
      </w:r>
      <w:r w:rsidR="00DE786D" w:rsidRPr="0021320C">
        <w:rPr>
          <w:rFonts w:ascii="PT Astra Serif" w:hAnsi="PT Astra Serif"/>
          <w:b/>
          <w:bCs/>
          <w:sz w:val="24"/>
          <w:szCs w:val="24"/>
        </w:rPr>
        <w:t>, в 2020 – 3,6 млн. руб.</w:t>
      </w:r>
      <w:r w:rsidRPr="0021320C">
        <w:rPr>
          <w:rFonts w:ascii="PT Astra Serif" w:hAnsi="PT Astra Serif"/>
          <w:b/>
          <w:bCs/>
          <w:sz w:val="24"/>
          <w:szCs w:val="24"/>
        </w:rPr>
        <w:t>)</w:t>
      </w:r>
      <w:r w:rsidRPr="0021320C">
        <w:rPr>
          <w:rFonts w:ascii="PT Astra Serif" w:hAnsi="PT Astra Serif"/>
          <w:sz w:val="24"/>
          <w:szCs w:val="24"/>
        </w:rPr>
        <w:t xml:space="preserve">, в том числе </w:t>
      </w:r>
      <w:r w:rsidR="000B2617" w:rsidRPr="0021320C">
        <w:rPr>
          <w:rFonts w:ascii="PT Astra Serif" w:hAnsi="PT Astra Serif"/>
          <w:b/>
          <w:sz w:val="24"/>
          <w:szCs w:val="24"/>
        </w:rPr>
        <w:t>2</w:t>
      </w:r>
      <w:r w:rsidR="00C40656" w:rsidRPr="0021320C">
        <w:rPr>
          <w:rFonts w:ascii="PT Astra Serif" w:hAnsi="PT Astra Serif"/>
          <w:b/>
          <w:sz w:val="24"/>
          <w:szCs w:val="24"/>
        </w:rPr>
        <w:t>2</w:t>
      </w:r>
      <w:r w:rsidR="000B2617" w:rsidRPr="0021320C">
        <w:rPr>
          <w:rFonts w:ascii="PT Astra Serif" w:hAnsi="PT Astra Serif"/>
          <w:b/>
          <w:sz w:val="24"/>
          <w:szCs w:val="24"/>
        </w:rPr>
        <w:t>,</w:t>
      </w:r>
      <w:r w:rsidR="00C40656" w:rsidRPr="0021320C">
        <w:rPr>
          <w:rFonts w:ascii="PT Astra Serif" w:hAnsi="PT Astra Serif"/>
          <w:b/>
          <w:sz w:val="24"/>
          <w:szCs w:val="24"/>
        </w:rPr>
        <w:t>1</w:t>
      </w:r>
      <w:r w:rsidRPr="0021320C">
        <w:rPr>
          <w:rFonts w:ascii="PT Astra Serif" w:hAnsi="PT Astra Serif"/>
          <w:b/>
          <w:bCs/>
          <w:sz w:val="24"/>
          <w:szCs w:val="24"/>
        </w:rPr>
        <w:t xml:space="preserve"> млн. рублей</w:t>
      </w:r>
      <w:r w:rsidRPr="0021320C">
        <w:rPr>
          <w:rFonts w:ascii="PT Astra Serif" w:hAnsi="PT Astra Serif"/>
          <w:sz w:val="24"/>
          <w:szCs w:val="24"/>
        </w:rPr>
        <w:t xml:space="preserve"> – субсидии окружного бюджета (в 2017 – </w:t>
      </w:r>
      <w:r w:rsidRPr="0021320C">
        <w:rPr>
          <w:rFonts w:ascii="PT Astra Serif" w:hAnsi="PT Astra Serif"/>
          <w:b/>
          <w:bCs/>
          <w:sz w:val="24"/>
          <w:szCs w:val="24"/>
        </w:rPr>
        <w:t>3,01 млн. руб</w:t>
      </w:r>
      <w:r w:rsidRPr="0021320C">
        <w:rPr>
          <w:rFonts w:ascii="PT Astra Serif" w:hAnsi="PT Astra Serif"/>
          <w:sz w:val="24"/>
          <w:szCs w:val="24"/>
        </w:rPr>
        <w:t xml:space="preserve">., в 2018 – </w:t>
      </w:r>
      <w:r w:rsidRPr="0021320C">
        <w:rPr>
          <w:rFonts w:ascii="PT Astra Serif" w:hAnsi="PT Astra Serif"/>
          <w:b/>
          <w:sz w:val="24"/>
          <w:szCs w:val="24"/>
        </w:rPr>
        <w:t>1</w:t>
      </w:r>
      <w:r w:rsidRPr="0021320C">
        <w:rPr>
          <w:rFonts w:ascii="PT Astra Serif" w:hAnsi="PT Astra Serif"/>
          <w:b/>
          <w:bCs/>
          <w:sz w:val="24"/>
          <w:szCs w:val="24"/>
        </w:rPr>
        <w:t>,7 млн. руб</w:t>
      </w:r>
      <w:r w:rsidRPr="0021320C">
        <w:rPr>
          <w:rFonts w:ascii="PT Astra Serif" w:hAnsi="PT Astra Serif"/>
          <w:sz w:val="24"/>
          <w:szCs w:val="24"/>
        </w:rPr>
        <w:t>.</w:t>
      </w:r>
      <w:r w:rsidR="000B2617" w:rsidRPr="0021320C">
        <w:rPr>
          <w:rFonts w:ascii="PT Astra Serif" w:hAnsi="PT Astra Serif"/>
          <w:sz w:val="24"/>
          <w:szCs w:val="24"/>
        </w:rPr>
        <w:t xml:space="preserve"> в 2019 – </w:t>
      </w:r>
      <w:r w:rsidR="000B2617" w:rsidRPr="0021320C">
        <w:rPr>
          <w:rFonts w:ascii="PT Astra Serif" w:hAnsi="PT Astra Serif"/>
          <w:b/>
          <w:sz w:val="24"/>
          <w:szCs w:val="24"/>
        </w:rPr>
        <w:t>1</w:t>
      </w:r>
      <w:r w:rsidR="000B2617" w:rsidRPr="0021320C">
        <w:rPr>
          <w:rFonts w:ascii="PT Astra Serif" w:hAnsi="PT Astra Serif"/>
          <w:b/>
          <w:bCs/>
          <w:sz w:val="24"/>
          <w:szCs w:val="24"/>
        </w:rPr>
        <w:t>,1 млн. руб</w:t>
      </w:r>
      <w:r w:rsidR="000B2617" w:rsidRPr="0021320C">
        <w:rPr>
          <w:rFonts w:ascii="PT Astra Serif" w:hAnsi="PT Astra Serif"/>
          <w:sz w:val="24"/>
          <w:szCs w:val="24"/>
        </w:rPr>
        <w:t>.</w:t>
      </w:r>
      <w:r w:rsidR="00C40656" w:rsidRPr="0021320C">
        <w:rPr>
          <w:rFonts w:ascii="PT Astra Serif" w:hAnsi="PT Astra Serif"/>
          <w:sz w:val="24"/>
          <w:szCs w:val="24"/>
        </w:rPr>
        <w:t>, в 2020 – 1,9 млн.руб.).</w:t>
      </w:r>
    </w:p>
    <w:p w:rsidR="00DE786D" w:rsidRPr="0021320C" w:rsidRDefault="00DE786D" w:rsidP="00DB628A">
      <w:pPr>
        <w:widowControl w:val="0"/>
        <w:tabs>
          <w:tab w:val="left" w:pos="993"/>
        </w:tabs>
        <w:autoSpaceDE w:val="0"/>
        <w:autoSpaceDN w:val="0"/>
        <w:adjustRightInd w:val="0"/>
        <w:ind w:right="-6" w:firstLine="709"/>
        <w:jc w:val="both"/>
        <w:rPr>
          <w:rFonts w:ascii="PT Astra Serif" w:hAnsi="PT Astra Serif"/>
          <w:sz w:val="24"/>
          <w:szCs w:val="24"/>
        </w:rPr>
      </w:pPr>
      <w:r w:rsidRPr="0021320C">
        <w:rPr>
          <w:rFonts w:ascii="PT Astra Serif" w:hAnsi="PT Astra Serif"/>
          <w:sz w:val="24"/>
          <w:szCs w:val="24"/>
        </w:rPr>
        <w:t xml:space="preserve">В целях повышения уровня доступности </w:t>
      </w:r>
      <w:r w:rsidRPr="0021320C">
        <w:rPr>
          <w:rFonts w:ascii="PT Astra Serif" w:hAnsi="PT Astra Serif"/>
          <w:bCs/>
          <w:sz w:val="24"/>
          <w:szCs w:val="24"/>
        </w:rPr>
        <w:t xml:space="preserve">объектов и услуг для инвалидов в муниципальном образовании город Салехард </w:t>
      </w:r>
      <w:r w:rsidRPr="0021320C">
        <w:rPr>
          <w:rFonts w:ascii="PT Astra Serif" w:hAnsi="PT Astra Serif"/>
          <w:sz w:val="24"/>
          <w:szCs w:val="24"/>
        </w:rPr>
        <w:t xml:space="preserve">разработан </w:t>
      </w:r>
      <w:r w:rsidRPr="0021320C">
        <w:rPr>
          <w:rFonts w:ascii="PT Astra Serif" w:hAnsi="PT Astra Serif" w:cs="PT Astra Serif"/>
          <w:bCs/>
          <w:sz w:val="24"/>
          <w:szCs w:val="24"/>
        </w:rPr>
        <w:t>План мероприятий муниципального образования город Салехард («дорожной карты») по повышению значений показателей доступности для инвалидов объектов социальной инфраструктуры и услуг в установленных сферах деятельности до 2030 года</w:t>
      </w:r>
      <w:r w:rsidRPr="0021320C">
        <w:rPr>
          <w:rFonts w:ascii="PT Astra Serif" w:hAnsi="PT Astra Serif"/>
          <w:sz w:val="24"/>
          <w:szCs w:val="24"/>
        </w:rPr>
        <w:t xml:space="preserve">, утвержденный постановлением Администрации города Салехарда от 27 июня 2017 года № 1044 (далее – План мероприятий). </w:t>
      </w:r>
    </w:p>
    <w:p w:rsidR="00DE786D" w:rsidRPr="0021320C" w:rsidRDefault="00DE786D" w:rsidP="00DB628A">
      <w:pPr>
        <w:pStyle w:val="af4"/>
        <w:ind w:left="0" w:firstLine="700"/>
        <w:jc w:val="both"/>
        <w:outlineLvl w:val="0"/>
        <w:rPr>
          <w:rFonts w:ascii="PT Astra Serif" w:eastAsia="PT Astra Serif" w:hAnsi="PT Astra Serif"/>
          <w:lang w:val="ru-RU"/>
        </w:rPr>
      </w:pPr>
      <w:r w:rsidRPr="0021320C">
        <w:rPr>
          <w:rFonts w:ascii="PT Astra Serif" w:eastAsiaTheme="minorHAnsi" w:hAnsi="PT Astra Serif"/>
          <w:iCs/>
          <w:lang w:val="ru-RU"/>
        </w:rPr>
        <w:t>Согласно Плану</w:t>
      </w:r>
      <w:r w:rsidRPr="0021320C">
        <w:rPr>
          <w:rFonts w:ascii="PT Astra Serif" w:hAnsi="PT Astra Serif"/>
          <w:lang w:val="ru-RU"/>
        </w:rPr>
        <w:t xml:space="preserve"> мероприятий, а также представленными коммерческими предложениями, дефектной ведомостью, локальной сметой у</w:t>
      </w:r>
      <w:r w:rsidRPr="0021320C">
        <w:rPr>
          <w:rFonts w:ascii="PT Astra Serif" w:eastAsia="PT Astra Serif" w:hAnsi="PT Astra Serif"/>
          <w:lang w:val="ru-RU"/>
        </w:rPr>
        <w:t>тверждены бюджетные ассигнования в 2020 году на реализацию мероприятия «</w:t>
      </w:r>
      <w:r w:rsidRPr="0021320C">
        <w:rPr>
          <w:rFonts w:ascii="PT Astra Serif" w:eastAsia="PT Astra Serif" w:hAnsi="PT Astra Serif"/>
          <w:i/>
          <w:lang w:val="ru-RU"/>
        </w:rPr>
        <w:t xml:space="preserve">Адаптация объектов социальной инфраструктуры к потребностям маломобильных групп инвалидов» </w:t>
      </w:r>
      <w:r w:rsidRPr="0021320C">
        <w:rPr>
          <w:rFonts w:ascii="PT Astra Serif" w:eastAsia="PT Astra Serif" w:hAnsi="PT Astra Serif"/>
          <w:lang w:val="ru-RU"/>
        </w:rPr>
        <w:t xml:space="preserve">в сумме  </w:t>
      </w:r>
      <w:r w:rsidRPr="0021320C">
        <w:rPr>
          <w:rFonts w:ascii="PT Astra Serif" w:eastAsia="PT Astra Serif" w:hAnsi="PT Astra Serif"/>
          <w:u w:val="single"/>
          <w:lang w:val="ru-RU"/>
        </w:rPr>
        <w:t>2</w:t>
      </w:r>
      <w:r w:rsidRPr="0021320C">
        <w:rPr>
          <w:rFonts w:ascii="PT Astra Serif" w:eastAsia="PT Astra Serif" w:hAnsi="PT Astra Serif"/>
          <w:u w:val="single"/>
        </w:rPr>
        <w:t> </w:t>
      </w:r>
      <w:r w:rsidRPr="0021320C">
        <w:rPr>
          <w:rFonts w:ascii="PT Astra Serif" w:eastAsia="PT Astra Serif" w:hAnsi="PT Astra Serif"/>
          <w:u w:val="single"/>
          <w:lang w:val="ru-RU"/>
        </w:rPr>
        <w:t>090</w:t>
      </w:r>
      <w:r w:rsidRPr="0021320C">
        <w:rPr>
          <w:rFonts w:ascii="PT Astra Serif" w:eastAsia="PT Astra Serif" w:hAnsi="PT Astra Serif"/>
          <w:u w:val="single"/>
        </w:rPr>
        <w:t> </w:t>
      </w:r>
      <w:r w:rsidRPr="0021320C">
        <w:rPr>
          <w:rFonts w:ascii="PT Astra Serif" w:eastAsia="PT Astra Serif" w:hAnsi="PT Astra Serif"/>
          <w:u w:val="single"/>
          <w:lang w:val="ru-RU"/>
        </w:rPr>
        <w:t>442,26 рублей</w:t>
      </w:r>
      <w:r w:rsidRPr="0021320C">
        <w:rPr>
          <w:rFonts w:ascii="PT Astra Serif" w:eastAsia="PT Astra Serif" w:hAnsi="PT Astra Serif"/>
          <w:lang w:val="ru-RU"/>
        </w:rPr>
        <w:t>, в том числе средств местного бюджета 137</w:t>
      </w:r>
      <w:r w:rsidRPr="0021320C">
        <w:rPr>
          <w:rFonts w:ascii="PT Astra Serif" w:eastAsia="PT Astra Serif" w:hAnsi="PT Astra Serif"/>
        </w:rPr>
        <w:t> </w:t>
      </w:r>
      <w:r w:rsidRPr="0021320C">
        <w:rPr>
          <w:rFonts w:ascii="PT Astra Serif" w:eastAsia="PT Astra Serif" w:hAnsi="PT Astra Serif"/>
          <w:lang w:val="ru-RU"/>
        </w:rPr>
        <w:t>442,26 рублей следующим соисполнителям:</w:t>
      </w:r>
    </w:p>
    <w:p w:rsidR="00DE786D" w:rsidRPr="0021320C" w:rsidRDefault="00DE786D" w:rsidP="00DB628A">
      <w:pPr>
        <w:ind w:firstLine="700"/>
        <w:jc w:val="both"/>
        <w:outlineLvl w:val="0"/>
        <w:rPr>
          <w:rFonts w:ascii="PT Astra Serif" w:hAnsi="PT Astra Serif"/>
          <w:sz w:val="24"/>
          <w:szCs w:val="24"/>
        </w:rPr>
      </w:pPr>
      <w:r w:rsidRPr="0021320C">
        <w:rPr>
          <w:rFonts w:ascii="PT Astra Serif" w:hAnsi="PT Astra Serif"/>
          <w:sz w:val="24"/>
          <w:szCs w:val="24"/>
        </w:rPr>
        <w:t xml:space="preserve">- МБУК «Централизованная библиотечная система» города Салехарда 321 000 рублей, из них средства окружного бюджета </w:t>
      </w:r>
      <w:r w:rsidRPr="0021320C">
        <w:rPr>
          <w:rFonts w:ascii="PT Astra Serif" w:hAnsi="PT Astra Serif"/>
          <w:sz w:val="24"/>
          <w:szCs w:val="24"/>
          <w:u w:val="single"/>
        </w:rPr>
        <w:t>295 000 рублей</w:t>
      </w:r>
      <w:r w:rsidRPr="0021320C">
        <w:rPr>
          <w:rFonts w:ascii="PT Astra Serif" w:hAnsi="PT Astra Serif"/>
          <w:sz w:val="24"/>
          <w:szCs w:val="24"/>
        </w:rPr>
        <w:t xml:space="preserve"> и средства местного бюджета </w:t>
      </w:r>
      <w:r w:rsidRPr="0021320C">
        <w:rPr>
          <w:rFonts w:ascii="PT Astra Serif" w:hAnsi="PT Astra Serif"/>
          <w:sz w:val="24"/>
          <w:szCs w:val="24"/>
          <w:u w:val="single"/>
        </w:rPr>
        <w:t xml:space="preserve">25 442,26 рублей, </w:t>
      </w:r>
      <w:r w:rsidRPr="0021320C">
        <w:rPr>
          <w:rFonts w:ascii="PT Astra Serif" w:hAnsi="PT Astra Serif"/>
          <w:sz w:val="24"/>
          <w:szCs w:val="24"/>
        </w:rPr>
        <w:t>работы выполнены. Исполнение составляет 100%.</w:t>
      </w:r>
    </w:p>
    <w:p w:rsidR="00DE786D" w:rsidRPr="0021320C" w:rsidRDefault="00DE786D" w:rsidP="00DB628A">
      <w:pPr>
        <w:ind w:firstLine="700"/>
        <w:jc w:val="both"/>
        <w:outlineLvl w:val="0"/>
        <w:rPr>
          <w:rFonts w:ascii="PT Astra Serif" w:hAnsi="PT Astra Serif"/>
          <w:sz w:val="24"/>
          <w:szCs w:val="24"/>
        </w:rPr>
      </w:pPr>
      <w:r w:rsidRPr="0021320C">
        <w:rPr>
          <w:rFonts w:ascii="PT Astra Serif" w:hAnsi="PT Astra Serif"/>
          <w:sz w:val="24"/>
          <w:szCs w:val="24"/>
        </w:rPr>
        <w:t xml:space="preserve">- МАУ «Спортивная школа «Старт» 372 000 рублей, из них средства окружного бюджета </w:t>
      </w:r>
      <w:r w:rsidRPr="0021320C">
        <w:rPr>
          <w:rFonts w:ascii="PT Astra Serif" w:hAnsi="PT Astra Serif"/>
          <w:sz w:val="24"/>
          <w:szCs w:val="24"/>
          <w:u w:val="single"/>
        </w:rPr>
        <w:t xml:space="preserve">344 000 рублей </w:t>
      </w:r>
      <w:r w:rsidRPr="0021320C">
        <w:rPr>
          <w:rFonts w:ascii="PT Astra Serif" w:hAnsi="PT Astra Serif"/>
          <w:sz w:val="24"/>
          <w:szCs w:val="24"/>
        </w:rPr>
        <w:t>и средства местного бюджета</w:t>
      </w:r>
      <w:r w:rsidRPr="0021320C">
        <w:rPr>
          <w:rFonts w:ascii="PT Astra Serif" w:hAnsi="PT Astra Serif"/>
          <w:sz w:val="24"/>
          <w:szCs w:val="24"/>
          <w:u w:val="single"/>
        </w:rPr>
        <w:t xml:space="preserve"> 28 000 рублей, </w:t>
      </w:r>
      <w:r w:rsidRPr="0021320C">
        <w:rPr>
          <w:rFonts w:ascii="PT Astra Serif" w:hAnsi="PT Astra Serif"/>
          <w:sz w:val="24"/>
          <w:szCs w:val="24"/>
        </w:rPr>
        <w:t>работы выполнены. Исполнение составляет 100%.</w:t>
      </w:r>
    </w:p>
    <w:p w:rsidR="00DE786D" w:rsidRPr="0021320C" w:rsidRDefault="00DE786D" w:rsidP="00DB628A">
      <w:pPr>
        <w:ind w:firstLine="700"/>
        <w:jc w:val="both"/>
        <w:outlineLvl w:val="0"/>
        <w:rPr>
          <w:rFonts w:ascii="PT Astra Serif" w:eastAsia="PT Astra Serif" w:hAnsi="PT Astra Serif"/>
          <w:sz w:val="24"/>
          <w:szCs w:val="24"/>
        </w:rPr>
      </w:pPr>
      <w:r w:rsidRPr="0021320C">
        <w:rPr>
          <w:rFonts w:ascii="PT Astra Serif" w:eastAsia="PT Astra Serif" w:hAnsi="PT Astra Serif"/>
          <w:i/>
          <w:sz w:val="24"/>
          <w:szCs w:val="24"/>
        </w:rPr>
        <w:lastRenderedPageBreak/>
        <w:t xml:space="preserve">3. </w:t>
      </w:r>
      <w:r w:rsidRPr="0021320C">
        <w:rPr>
          <w:rFonts w:ascii="PT Astra Serif" w:eastAsia="PT Astra Serif" w:hAnsi="PT Astra Serif"/>
          <w:i/>
          <w:sz w:val="24"/>
          <w:szCs w:val="24"/>
          <w:u w:val="single"/>
        </w:rPr>
        <w:t>Мероприятия по созданию в дошкольных образовательных</w:t>
      </w:r>
      <w:r w:rsidRPr="0021320C">
        <w:rPr>
          <w:rFonts w:ascii="PT Astra Serif" w:eastAsia="PT Astra Serif" w:hAnsi="PT Astra Serif"/>
          <w:i/>
          <w:sz w:val="24"/>
          <w:szCs w:val="24"/>
        </w:rPr>
        <w:t>,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r w:rsidRPr="0021320C">
        <w:rPr>
          <w:rFonts w:ascii="PT Astra Serif" w:eastAsia="PT Astra Serif" w:hAnsi="PT Astra Serif"/>
          <w:sz w:val="24"/>
          <w:szCs w:val="24"/>
        </w:rPr>
        <w:t xml:space="preserve">  </w:t>
      </w:r>
    </w:p>
    <w:p w:rsidR="00DE786D" w:rsidRPr="0021320C" w:rsidRDefault="00DE786D" w:rsidP="00DB628A">
      <w:pPr>
        <w:ind w:firstLine="700"/>
        <w:jc w:val="both"/>
        <w:rPr>
          <w:rFonts w:ascii="PT Astra Serif" w:hAnsi="PT Astra Serif"/>
          <w:sz w:val="24"/>
          <w:szCs w:val="24"/>
        </w:rPr>
      </w:pPr>
      <w:r w:rsidRPr="0021320C">
        <w:rPr>
          <w:rFonts w:ascii="PT Astra Serif" w:eastAsia="PT Astra Serif" w:hAnsi="PT Astra Serif"/>
          <w:sz w:val="24"/>
          <w:szCs w:val="24"/>
          <w:u w:val="single"/>
        </w:rPr>
        <w:t xml:space="preserve">МА ДОУ </w:t>
      </w:r>
      <w:r w:rsidRPr="0021320C">
        <w:rPr>
          <w:rFonts w:ascii="PT Astra Serif" w:hAnsi="PT Astra Serif"/>
          <w:sz w:val="24"/>
          <w:szCs w:val="24"/>
          <w:u w:val="single"/>
        </w:rPr>
        <w:t>«Детский сад № 5 «Рябинка»</w:t>
      </w:r>
      <w:r w:rsidRPr="0021320C">
        <w:rPr>
          <w:rFonts w:ascii="PT Astra Serif" w:hAnsi="PT Astra Serif"/>
          <w:sz w:val="24"/>
          <w:szCs w:val="24"/>
        </w:rPr>
        <w:t xml:space="preserve"> </w:t>
      </w:r>
      <w:r w:rsidRPr="0021320C">
        <w:rPr>
          <w:rFonts w:ascii="PT Astra Serif" w:eastAsia="PT Astra Serif" w:hAnsi="PT Astra Serif"/>
          <w:sz w:val="24"/>
          <w:szCs w:val="24"/>
        </w:rPr>
        <w:t xml:space="preserve">на реализацию мероприятия </w:t>
      </w:r>
      <w:r w:rsidRPr="0021320C">
        <w:rPr>
          <w:rFonts w:ascii="PT Astra Serif" w:eastAsia="PT Astra Serif" w:hAnsi="PT Astra Serif"/>
          <w:i/>
          <w:sz w:val="24"/>
          <w:szCs w:val="24"/>
        </w:rPr>
        <w:t>у</w:t>
      </w:r>
      <w:r w:rsidRPr="0021320C">
        <w:rPr>
          <w:rFonts w:ascii="PT Astra Serif" w:eastAsia="PT Astra Serif" w:hAnsi="PT Astra Serif"/>
          <w:sz w:val="24"/>
          <w:szCs w:val="24"/>
        </w:rPr>
        <w:t xml:space="preserve">тверждены бюджетные ассигнования в 2020 году </w:t>
      </w:r>
      <w:r w:rsidRPr="0021320C">
        <w:rPr>
          <w:rFonts w:ascii="PT Astra Serif" w:hAnsi="PT Astra Serif"/>
          <w:sz w:val="24"/>
          <w:szCs w:val="24"/>
        </w:rPr>
        <w:t xml:space="preserve">в сумме </w:t>
      </w:r>
      <w:r w:rsidRPr="0021320C">
        <w:rPr>
          <w:rFonts w:ascii="PT Astra Serif" w:hAnsi="PT Astra Serif"/>
          <w:sz w:val="24"/>
          <w:szCs w:val="24"/>
          <w:u w:val="single"/>
        </w:rPr>
        <w:t>1 398 000 рублей</w:t>
      </w:r>
      <w:r w:rsidRPr="0021320C">
        <w:rPr>
          <w:rFonts w:ascii="PT Astra Serif" w:hAnsi="PT Astra Serif"/>
          <w:sz w:val="24"/>
          <w:szCs w:val="24"/>
        </w:rPr>
        <w:t xml:space="preserve"> из них </w:t>
      </w:r>
      <w:r w:rsidRPr="0021320C">
        <w:rPr>
          <w:rFonts w:ascii="PT Astra Serif" w:hAnsi="PT Astra Serif"/>
          <w:sz w:val="24"/>
          <w:szCs w:val="24"/>
          <w:u w:val="single"/>
        </w:rPr>
        <w:t>84 000 рублей средств местного бюджета</w:t>
      </w:r>
      <w:r w:rsidRPr="0021320C">
        <w:rPr>
          <w:rFonts w:ascii="PT Astra Serif" w:hAnsi="PT Astra Serif"/>
          <w:sz w:val="24"/>
          <w:szCs w:val="24"/>
        </w:rPr>
        <w:t>, в том числе:</w:t>
      </w:r>
    </w:p>
    <w:p w:rsidR="00DE786D" w:rsidRPr="0021320C" w:rsidRDefault="00DE786D" w:rsidP="00DB628A">
      <w:pPr>
        <w:ind w:firstLine="700"/>
        <w:jc w:val="both"/>
        <w:rPr>
          <w:rFonts w:ascii="PT Astra Serif" w:hAnsi="PT Astra Serif"/>
          <w:sz w:val="24"/>
          <w:szCs w:val="24"/>
        </w:rPr>
      </w:pPr>
      <w:r w:rsidRPr="0021320C">
        <w:rPr>
          <w:rFonts w:ascii="PT Astra Serif" w:hAnsi="PT Astra Serif"/>
          <w:sz w:val="24"/>
          <w:szCs w:val="24"/>
        </w:rPr>
        <w:t>- 1 102 500,00 рублей на приобретение специализированного оборудования;</w:t>
      </w:r>
    </w:p>
    <w:p w:rsidR="00DE786D" w:rsidRPr="0021320C" w:rsidRDefault="00DE786D" w:rsidP="00DB628A">
      <w:pPr>
        <w:ind w:firstLine="700"/>
        <w:jc w:val="both"/>
        <w:rPr>
          <w:rFonts w:ascii="PT Astra Serif" w:hAnsi="PT Astra Serif"/>
          <w:sz w:val="24"/>
          <w:szCs w:val="24"/>
        </w:rPr>
      </w:pPr>
      <w:r w:rsidRPr="0021320C">
        <w:rPr>
          <w:rFonts w:ascii="PT Astra Serif" w:hAnsi="PT Astra Serif"/>
          <w:sz w:val="24"/>
          <w:szCs w:val="24"/>
        </w:rPr>
        <w:t xml:space="preserve">- 295 500,00 рублей на создание архитектурной доступности. </w:t>
      </w:r>
    </w:p>
    <w:p w:rsidR="00DE786D" w:rsidRPr="0021320C" w:rsidRDefault="00DE786D" w:rsidP="00DB628A">
      <w:pPr>
        <w:ind w:firstLine="709"/>
        <w:jc w:val="both"/>
        <w:rPr>
          <w:rFonts w:ascii="PT Astra Serif" w:hAnsi="PT Astra Serif"/>
          <w:sz w:val="24"/>
          <w:szCs w:val="24"/>
        </w:rPr>
      </w:pPr>
      <w:r w:rsidRPr="0021320C">
        <w:rPr>
          <w:rFonts w:ascii="PT Astra Serif" w:hAnsi="PT Astra Serif"/>
          <w:sz w:val="24"/>
          <w:szCs w:val="24"/>
        </w:rPr>
        <w:t>Исполнение запланированных значений показателей доступности объектов и предоставляемых для инвалидов услуг на 25 декабря 2020 года составило 100%.</w:t>
      </w:r>
    </w:p>
    <w:p w:rsidR="00DE786D" w:rsidRPr="0021320C" w:rsidRDefault="00DE786D" w:rsidP="00DB628A">
      <w:pPr>
        <w:ind w:firstLine="709"/>
        <w:jc w:val="both"/>
        <w:rPr>
          <w:rFonts w:ascii="PT Astra Serif" w:hAnsi="PT Astra Serif"/>
          <w:sz w:val="24"/>
          <w:szCs w:val="24"/>
        </w:rPr>
      </w:pPr>
    </w:p>
    <w:p w:rsidR="00DE786D" w:rsidRPr="0021320C" w:rsidRDefault="00DE786D" w:rsidP="00DB628A">
      <w:pPr>
        <w:pStyle w:val="ConsPlusNormal"/>
        <w:ind w:firstLine="709"/>
        <w:jc w:val="both"/>
        <w:rPr>
          <w:rFonts w:ascii="PT Astra Serif" w:hAnsi="PT Astra Serif" w:cs="Times New Roman"/>
          <w:i/>
          <w:sz w:val="24"/>
          <w:szCs w:val="24"/>
          <w:u w:val="single"/>
        </w:rPr>
      </w:pPr>
      <w:r w:rsidRPr="0021320C">
        <w:rPr>
          <w:rFonts w:ascii="PT Astra Serif" w:hAnsi="PT Astra Serif" w:cs="Times New Roman"/>
          <w:i/>
          <w:sz w:val="24"/>
          <w:szCs w:val="24"/>
          <w:u w:val="single"/>
        </w:rPr>
        <w:t>Для приведения муниципальных объектов в соответствие с нормами доступности осуществлялись адаптационные мероприятия по приобретению:</w:t>
      </w:r>
    </w:p>
    <w:tbl>
      <w:tblPr>
        <w:tblW w:w="9605" w:type="dxa"/>
        <w:tblInd w:w="108" w:type="dxa"/>
        <w:tblCellMar>
          <w:left w:w="10" w:type="dxa"/>
          <w:right w:w="10" w:type="dxa"/>
        </w:tblCellMar>
        <w:tblLook w:val="04A0"/>
      </w:tblPr>
      <w:tblGrid>
        <w:gridCol w:w="709"/>
        <w:gridCol w:w="3368"/>
        <w:gridCol w:w="5528"/>
      </w:tblGrid>
      <w:tr w:rsidR="00DE786D" w:rsidRPr="0021320C" w:rsidTr="008464F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6D" w:rsidRPr="0021320C" w:rsidRDefault="00DE786D" w:rsidP="00DB628A">
            <w:pPr>
              <w:widowControl w:val="0"/>
              <w:autoSpaceDE w:val="0"/>
              <w:jc w:val="center"/>
              <w:rPr>
                <w:rFonts w:ascii="PT Astra Serif" w:hAnsi="PT Astra Serif"/>
                <w:sz w:val="24"/>
                <w:szCs w:val="24"/>
              </w:rPr>
            </w:pPr>
            <w:r w:rsidRPr="0021320C">
              <w:rPr>
                <w:rFonts w:ascii="PT Astra Serif" w:hAnsi="PT Astra Serif"/>
                <w:sz w:val="24"/>
                <w:szCs w:val="24"/>
              </w:rPr>
              <w:t>№ п/п</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6D" w:rsidRPr="0021320C" w:rsidRDefault="00DE786D" w:rsidP="00DB628A">
            <w:pPr>
              <w:widowControl w:val="0"/>
              <w:autoSpaceDE w:val="0"/>
              <w:jc w:val="center"/>
              <w:rPr>
                <w:rFonts w:ascii="PT Astra Serif" w:hAnsi="PT Astra Serif"/>
                <w:sz w:val="24"/>
                <w:szCs w:val="24"/>
              </w:rPr>
            </w:pPr>
            <w:r w:rsidRPr="0021320C">
              <w:rPr>
                <w:rFonts w:ascii="PT Astra Serif" w:hAnsi="PT Astra Serif"/>
                <w:sz w:val="24"/>
                <w:szCs w:val="24"/>
              </w:rPr>
              <w:t xml:space="preserve">Наименование объекта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6D" w:rsidRPr="0021320C" w:rsidRDefault="00DE786D" w:rsidP="00DB628A">
            <w:pPr>
              <w:widowControl w:val="0"/>
              <w:autoSpaceDE w:val="0"/>
              <w:jc w:val="center"/>
              <w:rPr>
                <w:rFonts w:ascii="PT Astra Serif" w:hAnsi="PT Astra Serif"/>
                <w:sz w:val="24"/>
                <w:szCs w:val="24"/>
              </w:rPr>
            </w:pPr>
            <w:r w:rsidRPr="0021320C">
              <w:rPr>
                <w:rFonts w:ascii="PT Astra Serif" w:hAnsi="PT Astra Serif"/>
                <w:sz w:val="24"/>
                <w:szCs w:val="24"/>
              </w:rPr>
              <w:t>Проведенные мероприятия</w:t>
            </w:r>
          </w:p>
        </w:tc>
      </w:tr>
      <w:tr w:rsidR="00DE786D" w:rsidRPr="0021320C" w:rsidTr="008464F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6D" w:rsidRPr="0021320C" w:rsidRDefault="00DE786D" w:rsidP="00DB628A">
            <w:pPr>
              <w:widowControl w:val="0"/>
              <w:autoSpaceDE w:val="0"/>
              <w:jc w:val="center"/>
              <w:rPr>
                <w:rFonts w:ascii="PT Astra Serif" w:hAnsi="PT Astra Serif"/>
                <w:sz w:val="24"/>
                <w:szCs w:val="24"/>
              </w:rPr>
            </w:pPr>
            <w:r w:rsidRPr="0021320C">
              <w:rPr>
                <w:rFonts w:ascii="PT Astra Serif" w:hAnsi="PT Astra Serif"/>
                <w:sz w:val="24"/>
                <w:szCs w:val="24"/>
              </w:rPr>
              <w:t>1</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6D" w:rsidRPr="0021320C" w:rsidRDefault="00DE786D" w:rsidP="00DB628A">
            <w:pPr>
              <w:widowControl w:val="0"/>
              <w:autoSpaceDE w:val="0"/>
              <w:jc w:val="center"/>
              <w:rPr>
                <w:rFonts w:ascii="PT Astra Serif" w:hAnsi="PT Astra Serif"/>
                <w:sz w:val="24"/>
                <w:szCs w:val="24"/>
              </w:rPr>
            </w:pPr>
            <w:r w:rsidRPr="0021320C">
              <w:rPr>
                <w:rFonts w:ascii="PT Astra Serif" w:hAnsi="PT Astra Serif"/>
                <w:sz w:val="24"/>
                <w:szCs w:val="24"/>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6D" w:rsidRPr="0021320C" w:rsidRDefault="00DE786D" w:rsidP="00DB628A">
            <w:pPr>
              <w:widowControl w:val="0"/>
              <w:autoSpaceDE w:val="0"/>
              <w:jc w:val="center"/>
              <w:rPr>
                <w:rFonts w:ascii="PT Astra Serif" w:hAnsi="PT Astra Serif"/>
                <w:sz w:val="24"/>
                <w:szCs w:val="24"/>
              </w:rPr>
            </w:pPr>
            <w:r w:rsidRPr="0021320C">
              <w:rPr>
                <w:rFonts w:ascii="PT Astra Serif" w:hAnsi="PT Astra Serif"/>
                <w:sz w:val="24"/>
                <w:szCs w:val="24"/>
              </w:rPr>
              <w:t>3</w:t>
            </w:r>
          </w:p>
        </w:tc>
      </w:tr>
      <w:tr w:rsidR="00DE786D" w:rsidRPr="0021320C" w:rsidTr="008464F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6D" w:rsidRPr="0021320C" w:rsidRDefault="00DE786D" w:rsidP="00DB628A">
            <w:pPr>
              <w:widowControl w:val="0"/>
              <w:autoSpaceDE w:val="0"/>
              <w:jc w:val="center"/>
              <w:rPr>
                <w:rFonts w:ascii="PT Astra Serif" w:hAnsi="PT Astra Serif"/>
                <w:sz w:val="24"/>
                <w:szCs w:val="24"/>
              </w:rPr>
            </w:pPr>
            <w:r w:rsidRPr="0021320C">
              <w:rPr>
                <w:rFonts w:ascii="PT Astra Serif" w:hAnsi="PT Astra Serif"/>
                <w:sz w:val="24"/>
                <w:szCs w:val="24"/>
              </w:rPr>
              <w:t>1</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6D" w:rsidRPr="0021320C" w:rsidRDefault="00DE786D" w:rsidP="00DB628A">
            <w:pPr>
              <w:widowControl w:val="0"/>
              <w:autoSpaceDE w:val="0"/>
              <w:jc w:val="both"/>
              <w:rPr>
                <w:rFonts w:ascii="PT Astra Serif" w:hAnsi="PT Astra Serif"/>
                <w:sz w:val="24"/>
                <w:szCs w:val="24"/>
              </w:rPr>
            </w:pPr>
            <w:r w:rsidRPr="0021320C">
              <w:rPr>
                <w:rFonts w:ascii="PT Astra Serif" w:hAnsi="PT Astra Serif"/>
                <w:sz w:val="24"/>
                <w:szCs w:val="24"/>
              </w:rPr>
              <w:t>МБУК «Централизованная библиотечная система» города Салехарда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86D" w:rsidRPr="0021320C" w:rsidRDefault="00DE786D" w:rsidP="00DB628A">
            <w:pPr>
              <w:autoSpaceDE w:val="0"/>
              <w:adjustRightInd w:val="0"/>
              <w:ind w:right="64"/>
              <w:jc w:val="both"/>
              <w:rPr>
                <w:rFonts w:ascii="PT Astra Serif" w:hAnsi="PT Astra Serif"/>
                <w:sz w:val="24"/>
                <w:szCs w:val="24"/>
              </w:rPr>
            </w:pPr>
            <w:r w:rsidRPr="0021320C">
              <w:rPr>
                <w:rFonts w:ascii="PT Astra Serif" w:hAnsi="PT Astra Serif"/>
                <w:sz w:val="24"/>
                <w:szCs w:val="24"/>
              </w:rPr>
              <w:t>Приобретено и установлено:</w:t>
            </w:r>
          </w:p>
          <w:p w:rsidR="00DE786D" w:rsidRPr="0021320C" w:rsidRDefault="00DE786D" w:rsidP="00DB628A">
            <w:pPr>
              <w:widowControl w:val="0"/>
              <w:autoSpaceDE w:val="0"/>
              <w:jc w:val="both"/>
              <w:rPr>
                <w:rFonts w:ascii="PT Astra Serif" w:hAnsi="PT Astra Serif"/>
                <w:sz w:val="24"/>
                <w:szCs w:val="24"/>
              </w:rPr>
            </w:pPr>
            <w:r w:rsidRPr="0021320C">
              <w:rPr>
                <w:rFonts w:ascii="PT Astra Serif" w:hAnsi="PT Astra Serif"/>
                <w:sz w:val="24"/>
                <w:szCs w:val="24"/>
              </w:rPr>
              <w:t>- адаптация санитарно-гигиенического помещения и расширение проходов эвакуационных путей на объекте</w:t>
            </w:r>
          </w:p>
        </w:tc>
      </w:tr>
      <w:tr w:rsidR="00DE786D" w:rsidRPr="0021320C" w:rsidTr="008464F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6D" w:rsidRPr="0021320C" w:rsidRDefault="00DE786D" w:rsidP="00DB628A">
            <w:pPr>
              <w:widowControl w:val="0"/>
              <w:autoSpaceDE w:val="0"/>
              <w:jc w:val="center"/>
              <w:rPr>
                <w:rFonts w:ascii="PT Astra Serif" w:hAnsi="PT Astra Serif"/>
                <w:sz w:val="24"/>
                <w:szCs w:val="24"/>
              </w:rPr>
            </w:pPr>
            <w:r w:rsidRPr="0021320C">
              <w:rPr>
                <w:rFonts w:ascii="PT Astra Serif" w:hAnsi="PT Astra Serif"/>
                <w:sz w:val="24"/>
                <w:szCs w:val="24"/>
              </w:rPr>
              <w:t>2</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6D" w:rsidRPr="0021320C" w:rsidRDefault="00DE786D" w:rsidP="00DB628A">
            <w:pPr>
              <w:widowControl w:val="0"/>
              <w:autoSpaceDE w:val="0"/>
              <w:jc w:val="both"/>
              <w:rPr>
                <w:rFonts w:ascii="PT Astra Serif" w:hAnsi="PT Astra Serif"/>
                <w:sz w:val="24"/>
                <w:szCs w:val="24"/>
              </w:rPr>
            </w:pPr>
            <w:r w:rsidRPr="0021320C">
              <w:rPr>
                <w:rFonts w:ascii="PT Astra Serif" w:hAnsi="PT Astra Serif"/>
                <w:sz w:val="24"/>
                <w:szCs w:val="24"/>
              </w:rPr>
              <w:t>МАУ «Спортивная школа «Старт»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86D" w:rsidRPr="0021320C" w:rsidRDefault="00DE786D" w:rsidP="00DB628A">
            <w:pPr>
              <w:autoSpaceDE w:val="0"/>
              <w:adjustRightInd w:val="0"/>
              <w:ind w:right="64"/>
              <w:rPr>
                <w:rFonts w:ascii="PT Astra Serif" w:hAnsi="PT Astra Serif"/>
                <w:sz w:val="24"/>
                <w:szCs w:val="24"/>
              </w:rPr>
            </w:pPr>
            <w:r w:rsidRPr="0021320C">
              <w:rPr>
                <w:rFonts w:ascii="PT Astra Serif" w:hAnsi="PT Astra Serif"/>
                <w:sz w:val="24"/>
                <w:szCs w:val="24"/>
              </w:rPr>
              <w:t>Приобретено и установлено:</w:t>
            </w:r>
          </w:p>
          <w:p w:rsidR="00DE786D" w:rsidRPr="0021320C" w:rsidRDefault="00DE786D" w:rsidP="00DB628A">
            <w:pPr>
              <w:widowControl w:val="0"/>
              <w:autoSpaceDE w:val="0"/>
              <w:rPr>
                <w:rFonts w:ascii="PT Astra Serif" w:hAnsi="PT Astra Serif"/>
                <w:sz w:val="24"/>
                <w:szCs w:val="24"/>
              </w:rPr>
            </w:pPr>
            <w:r w:rsidRPr="0021320C">
              <w:rPr>
                <w:rFonts w:ascii="PT Astra Serif" w:hAnsi="PT Astra Serif"/>
                <w:sz w:val="24"/>
                <w:szCs w:val="24"/>
              </w:rPr>
              <w:t>- светововандальный маяк;</w:t>
            </w:r>
          </w:p>
          <w:p w:rsidR="00DE786D" w:rsidRPr="0021320C" w:rsidRDefault="00DE786D" w:rsidP="00DB628A">
            <w:pPr>
              <w:widowControl w:val="0"/>
              <w:autoSpaceDE w:val="0"/>
              <w:rPr>
                <w:rFonts w:ascii="PT Astra Serif" w:hAnsi="PT Astra Serif"/>
                <w:sz w:val="24"/>
                <w:szCs w:val="24"/>
              </w:rPr>
            </w:pPr>
            <w:r w:rsidRPr="0021320C">
              <w:rPr>
                <w:rFonts w:ascii="PT Astra Serif" w:hAnsi="PT Astra Serif"/>
                <w:sz w:val="24"/>
                <w:szCs w:val="24"/>
              </w:rPr>
              <w:t>- звуковой маяк с устройством активации;</w:t>
            </w:r>
          </w:p>
          <w:p w:rsidR="00DE786D" w:rsidRPr="0021320C" w:rsidRDefault="00DE786D" w:rsidP="00DB628A">
            <w:pPr>
              <w:widowControl w:val="0"/>
              <w:autoSpaceDE w:val="0"/>
              <w:rPr>
                <w:rFonts w:ascii="PT Astra Serif" w:hAnsi="PT Astra Serif"/>
                <w:sz w:val="24"/>
                <w:szCs w:val="24"/>
              </w:rPr>
            </w:pPr>
            <w:r w:rsidRPr="0021320C">
              <w:rPr>
                <w:rFonts w:ascii="PT Astra Serif" w:hAnsi="PT Astra Serif"/>
                <w:sz w:val="24"/>
                <w:szCs w:val="24"/>
              </w:rPr>
              <w:t>- ручка дверной системы нажатия;</w:t>
            </w:r>
          </w:p>
          <w:p w:rsidR="00DE786D" w:rsidRPr="0021320C" w:rsidRDefault="00DE786D" w:rsidP="00DB628A">
            <w:pPr>
              <w:widowControl w:val="0"/>
              <w:autoSpaceDE w:val="0"/>
              <w:rPr>
                <w:rFonts w:ascii="PT Astra Serif" w:hAnsi="PT Astra Serif"/>
                <w:sz w:val="24"/>
                <w:szCs w:val="24"/>
              </w:rPr>
            </w:pPr>
            <w:r w:rsidRPr="0021320C">
              <w:rPr>
                <w:rFonts w:ascii="PT Astra Serif" w:hAnsi="PT Astra Serif"/>
                <w:sz w:val="24"/>
                <w:szCs w:val="24"/>
              </w:rPr>
              <w:t>- автоматический доводчик двери;</w:t>
            </w:r>
          </w:p>
          <w:p w:rsidR="00DE786D" w:rsidRPr="0021320C" w:rsidRDefault="00DE786D" w:rsidP="00DB628A">
            <w:pPr>
              <w:widowControl w:val="0"/>
              <w:autoSpaceDE w:val="0"/>
              <w:rPr>
                <w:rFonts w:ascii="PT Astra Serif" w:hAnsi="PT Astra Serif"/>
                <w:sz w:val="24"/>
                <w:szCs w:val="24"/>
              </w:rPr>
            </w:pPr>
            <w:r w:rsidRPr="0021320C">
              <w:rPr>
                <w:rFonts w:ascii="PT Astra Serif" w:hAnsi="PT Astra Serif"/>
                <w:sz w:val="24"/>
                <w:szCs w:val="24"/>
              </w:rPr>
              <w:t>- дверная ручка для инвалидов;</w:t>
            </w:r>
          </w:p>
          <w:p w:rsidR="00DE786D" w:rsidRPr="0021320C" w:rsidRDefault="00DE786D" w:rsidP="00DB628A">
            <w:pPr>
              <w:widowControl w:val="0"/>
              <w:autoSpaceDE w:val="0"/>
              <w:rPr>
                <w:rFonts w:ascii="PT Astra Serif" w:hAnsi="PT Astra Serif"/>
                <w:sz w:val="24"/>
                <w:szCs w:val="24"/>
              </w:rPr>
            </w:pPr>
            <w:r w:rsidRPr="0021320C">
              <w:rPr>
                <w:rFonts w:ascii="PT Astra Serif" w:hAnsi="PT Astra Serif"/>
                <w:sz w:val="24"/>
                <w:szCs w:val="24"/>
              </w:rPr>
              <w:t>- тактильная информационная табличка;</w:t>
            </w:r>
          </w:p>
          <w:p w:rsidR="00DE786D" w:rsidRPr="0021320C" w:rsidRDefault="00DE786D" w:rsidP="00DB628A">
            <w:pPr>
              <w:widowControl w:val="0"/>
              <w:autoSpaceDE w:val="0"/>
              <w:rPr>
                <w:rFonts w:ascii="PT Astra Serif" w:hAnsi="PT Astra Serif"/>
                <w:sz w:val="24"/>
                <w:szCs w:val="24"/>
              </w:rPr>
            </w:pPr>
            <w:r w:rsidRPr="0021320C">
              <w:rPr>
                <w:rFonts w:ascii="PT Astra Serif" w:hAnsi="PT Astra Serif"/>
                <w:sz w:val="24"/>
                <w:szCs w:val="24"/>
              </w:rPr>
              <w:t>- самоклеящаяся тактильная плитка;</w:t>
            </w:r>
          </w:p>
          <w:p w:rsidR="00DE786D" w:rsidRPr="0021320C" w:rsidRDefault="00DE786D" w:rsidP="00DB628A">
            <w:pPr>
              <w:widowControl w:val="0"/>
              <w:autoSpaceDE w:val="0"/>
              <w:jc w:val="both"/>
              <w:rPr>
                <w:rFonts w:ascii="PT Astra Serif" w:hAnsi="PT Astra Serif"/>
                <w:sz w:val="24"/>
                <w:szCs w:val="24"/>
              </w:rPr>
            </w:pPr>
            <w:r w:rsidRPr="0021320C">
              <w:rPr>
                <w:rFonts w:ascii="PT Astra Serif" w:hAnsi="PT Astra Serif"/>
                <w:sz w:val="24"/>
                <w:szCs w:val="24"/>
              </w:rPr>
              <w:t>- скамья вертикальная и горизонтальная для инвалидов;</w:t>
            </w:r>
          </w:p>
          <w:p w:rsidR="00DE786D" w:rsidRPr="0021320C" w:rsidRDefault="00DE786D" w:rsidP="00DB628A">
            <w:pPr>
              <w:widowControl w:val="0"/>
              <w:autoSpaceDE w:val="0"/>
              <w:rPr>
                <w:rFonts w:ascii="PT Astra Serif" w:hAnsi="PT Astra Serif"/>
                <w:sz w:val="24"/>
                <w:szCs w:val="24"/>
              </w:rPr>
            </w:pPr>
            <w:r w:rsidRPr="0021320C">
              <w:rPr>
                <w:rFonts w:ascii="PT Astra Serif" w:hAnsi="PT Astra Serif"/>
                <w:sz w:val="24"/>
                <w:szCs w:val="24"/>
              </w:rPr>
              <w:t>- сенсорный дозатор.</w:t>
            </w:r>
          </w:p>
        </w:tc>
      </w:tr>
      <w:tr w:rsidR="00DE786D" w:rsidRPr="0021320C" w:rsidTr="008464F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6D" w:rsidRPr="0021320C" w:rsidRDefault="00DE786D" w:rsidP="00DB628A">
            <w:pPr>
              <w:widowControl w:val="0"/>
              <w:autoSpaceDE w:val="0"/>
              <w:jc w:val="center"/>
              <w:rPr>
                <w:rFonts w:ascii="PT Astra Serif" w:hAnsi="PT Astra Serif"/>
                <w:sz w:val="24"/>
                <w:szCs w:val="24"/>
              </w:rPr>
            </w:pPr>
            <w:r w:rsidRPr="0021320C">
              <w:rPr>
                <w:rFonts w:ascii="PT Astra Serif" w:hAnsi="PT Astra Serif"/>
                <w:sz w:val="24"/>
                <w:szCs w:val="24"/>
              </w:rPr>
              <w:t>3</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86D" w:rsidRPr="0021320C" w:rsidRDefault="00DE786D" w:rsidP="00DB628A">
            <w:pPr>
              <w:widowControl w:val="0"/>
              <w:autoSpaceDE w:val="0"/>
              <w:jc w:val="both"/>
              <w:rPr>
                <w:rFonts w:ascii="PT Astra Serif" w:hAnsi="PT Astra Serif"/>
                <w:sz w:val="24"/>
                <w:szCs w:val="24"/>
              </w:rPr>
            </w:pPr>
            <w:r w:rsidRPr="0021320C">
              <w:rPr>
                <w:rFonts w:ascii="PT Astra Serif" w:eastAsia="PT Astra Serif" w:hAnsi="PT Astra Serif"/>
                <w:sz w:val="24"/>
                <w:szCs w:val="24"/>
              </w:rPr>
              <w:t xml:space="preserve">МА ДОУ </w:t>
            </w:r>
            <w:r w:rsidRPr="0021320C">
              <w:rPr>
                <w:rFonts w:ascii="PT Astra Serif" w:hAnsi="PT Astra Serif"/>
                <w:sz w:val="24"/>
                <w:szCs w:val="24"/>
              </w:rPr>
              <w:t>«Детский сад № 5 «Рябинка»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86D" w:rsidRPr="0021320C" w:rsidRDefault="00DE786D" w:rsidP="00DB628A">
            <w:pPr>
              <w:autoSpaceDE w:val="0"/>
              <w:adjustRightInd w:val="0"/>
              <w:ind w:right="64"/>
              <w:rPr>
                <w:rFonts w:ascii="PT Astra Serif" w:hAnsi="PT Astra Serif"/>
                <w:sz w:val="24"/>
                <w:szCs w:val="24"/>
              </w:rPr>
            </w:pPr>
            <w:r w:rsidRPr="0021320C">
              <w:rPr>
                <w:rFonts w:ascii="PT Astra Serif" w:hAnsi="PT Astra Serif"/>
                <w:sz w:val="24"/>
                <w:szCs w:val="24"/>
              </w:rPr>
              <w:t>Приобретено и установлено:</w:t>
            </w:r>
          </w:p>
          <w:p w:rsidR="00DE786D" w:rsidRPr="0021320C" w:rsidRDefault="00DE786D" w:rsidP="00DB628A">
            <w:pPr>
              <w:jc w:val="both"/>
              <w:rPr>
                <w:rFonts w:ascii="PT Astra Serif" w:hAnsi="PT Astra Serif"/>
                <w:sz w:val="24"/>
                <w:szCs w:val="24"/>
              </w:rPr>
            </w:pPr>
            <w:r w:rsidRPr="0021320C">
              <w:rPr>
                <w:rFonts w:ascii="PT Astra Serif" w:hAnsi="PT Astra Serif"/>
                <w:sz w:val="24"/>
                <w:szCs w:val="24"/>
              </w:rPr>
              <w:t>- приобретение специализированного оборудования;</w:t>
            </w:r>
          </w:p>
          <w:p w:rsidR="00DE786D" w:rsidRPr="0021320C" w:rsidRDefault="00DE786D" w:rsidP="00DB628A">
            <w:pPr>
              <w:jc w:val="both"/>
              <w:rPr>
                <w:rFonts w:ascii="PT Astra Serif" w:hAnsi="PT Astra Serif"/>
                <w:sz w:val="24"/>
                <w:szCs w:val="24"/>
              </w:rPr>
            </w:pPr>
            <w:r w:rsidRPr="0021320C">
              <w:rPr>
                <w:rFonts w:ascii="PT Astra Serif" w:hAnsi="PT Astra Serif"/>
                <w:sz w:val="24"/>
                <w:szCs w:val="24"/>
              </w:rPr>
              <w:t xml:space="preserve">- создание архитектурной доступности. </w:t>
            </w:r>
          </w:p>
        </w:tc>
      </w:tr>
    </w:tbl>
    <w:p w:rsidR="00DE786D" w:rsidRPr="0021320C" w:rsidRDefault="00DE786D" w:rsidP="00DB628A">
      <w:pPr>
        <w:shd w:val="clear" w:color="auto" w:fill="FFFFFF"/>
        <w:ind w:right="20" w:firstLine="709"/>
        <w:jc w:val="both"/>
        <w:rPr>
          <w:rFonts w:ascii="PT Astra Serif" w:eastAsia="PT Astra Serif" w:hAnsi="PT Astra Serif"/>
          <w:sz w:val="24"/>
          <w:szCs w:val="24"/>
          <w:u w:val="single"/>
        </w:rPr>
      </w:pPr>
    </w:p>
    <w:p w:rsidR="00DE786D" w:rsidRPr="0021320C" w:rsidRDefault="00DE786D" w:rsidP="00DB628A">
      <w:pPr>
        <w:widowControl w:val="0"/>
        <w:autoSpaceDE w:val="0"/>
        <w:autoSpaceDN w:val="0"/>
        <w:adjustRightInd w:val="0"/>
        <w:ind w:firstLine="709"/>
        <w:jc w:val="both"/>
        <w:rPr>
          <w:rFonts w:ascii="PT Astra Serif" w:eastAsia="Calibri" w:hAnsi="PT Astra Serif"/>
          <w:bCs/>
          <w:i/>
          <w:iCs/>
          <w:sz w:val="24"/>
          <w:szCs w:val="24"/>
          <w:u w:val="single"/>
        </w:rPr>
      </w:pPr>
      <w:r w:rsidRPr="0021320C">
        <w:rPr>
          <w:rFonts w:ascii="PT Astra Serif" w:hAnsi="PT Astra Serif"/>
          <w:i/>
          <w:sz w:val="24"/>
          <w:szCs w:val="24"/>
          <w:u w:val="single"/>
        </w:rPr>
        <w:t xml:space="preserve">В результате проведенных адаптационных мероприятий удельный вес объектов, на которых </w:t>
      </w:r>
      <w:r w:rsidRPr="0021320C">
        <w:rPr>
          <w:rFonts w:ascii="PT Astra Serif" w:eastAsia="Calibri" w:hAnsi="PT Astra Serif"/>
          <w:bCs/>
          <w:i/>
          <w:iCs/>
          <w:sz w:val="24"/>
          <w:szCs w:val="24"/>
          <w:u w:val="single"/>
        </w:rPr>
        <w:t>инвалидам предоставляются услуги, от общего числа объектов (41) составил:</w:t>
      </w:r>
    </w:p>
    <w:p w:rsidR="00DE786D" w:rsidRPr="0021320C" w:rsidRDefault="00DE786D" w:rsidP="00DB628A">
      <w:pPr>
        <w:autoSpaceDE w:val="0"/>
        <w:autoSpaceDN w:val="0"/>
        <w:adjustRightInd w:val="0"/>
        <w:ind w:firstLine="709"/>
        <w:jc w:val="both"/>
        <w:rPr>
          <w:rFonts w:ascii="PT Astra Serif" w:hAnsi="PT Astra Serif" w:cs="PT Astra Serif"/>
          <w:sz w:val="24"/>
          <w:szCs w:val="24"/>
        </w:rPr>
      </w:pPr>
      <w:r w:rsidRPr="0021320C">
        <w:rPr>
          <w:rFonts w:ascii="PT Astra Serif" w:hAnsi="PT Astra Serif" w:cs="PT Astra Serif"/>
          <w:sz w:val="24"/>
          <w:szCs w:val="24"/>
        </w:rPr>
        <w:t>- условия индивидуальной мобильности инвалидов и возможность для самостоятельного передвижения по зданию – 31,7%;</w:t>
      </w:r>
    </w:p>
    <w:p w:rsidR="00DE786D" w:rsidRPr="0021320C" w:rsidRDefault="00DE786D" w:rsidP="00DB628A">
      <w:pPr>
        <w:autoSpaceDE w:val="0"/>
        <w:autoSpaceDN w:val="0"/>
        <w:adjustRightInd w:val="0"/>
        <w:ind w:firstLine="709"/>
        <w:jc w:val="both"/>
        <w:rPr>
          <w:rFonts w:ascii="PT Astra Serif" w:hAnsi="PT Astra Serif" w:cs="PT Astra Serif"/>
          <w:sz w:val="24"/>
          <w:szCs w:val="24"/>
        </w:rPr>
      </w:pPr>
      <w:r w:rsidRPr="0021320C">
        <w:rPr>
          <w:rFonts w:ascii="PT Astra Serif" w:hAnsi="PT Astra Serif" w:cs="PT Astra Serif"/>
          <w:sz w:val="24"/>
          <w:szCs w:val="24"/>
        </w:rPr>
        <w:t>- удельный вес объектов с надлежащим размещением оборудования и носителей информации, необходимых для обеспечения беспрепятственного доступа инвалидов по зрению - 53,6%;</w:t>
      </w:r>
    </w:p>
    <w:p w:rsidR="00DE786D" w:rsidRPr="0021320C" w:rsidRDefault="00DE786D" w:rsidP="00DB628A">
      <w:pPr>
        <w:autoSpaceDE w:val="0"/>
        <w:autoSpaceDN w:val="0"/>
        <w:adjustRightInd w:val="0"/>
        <w:ind w:firstLine="709"/>
        <w:jc w:val="both"/>
        <w:rPr>
          <w:rFonts w:ascii="PT Astra Serif" w:hAnsi="PT Astra Serif" w:cs="PT Astra Serif"/>
          <w:sz w:val="24"/>
          <w:szCs w:val="24"/>
        </w:rPr>
      </w:pPr>
      <w:r w:rsidRPr="0021320C">
        <w:rPr>
          <w:rFonts w:ascii="PT Astra Serif" w:hAnsi="PT Astra Serif" w:cs="PT Astra Serif"/>
          <w:sz w:val="24"/>
          <w:szCs w:val="24"/>
        </w:rPr>
        <w:t>- удельный вес инфраструктурных объектов, на которых для инвалидов по слуху обеспечивается дублирование необходимой звуковой информацией - 53,6%;</w:t>
      </w:r>
    </w:p>
    <w:p w:rsidR="00DE786D" w:rsidRPr="0021320C" w:rsidRDefault="00DE786D" w:rsidP="00DB628A">
      <w:pPr>
        <w:autoSpaceDE w:val="0"/>
        <w:autoSpaceDN w:val="0"/>
        <w:adjustRightInd w:val="0"/>
        <w:ind w:firstLine="709"/>
        <w:jc w:val="both"/>
        <w:rPr>
          <w:rFonts w:ascii="PT Astra Serif" w:hAnsi="PT Astra Serif" w:cs="PT Astra Serif"/>
          <w:sz w:val="24"/>
          <w:szCs w:val="24"/>
        </w:rPr>
      </w:pPr>
      <w:r w:rsidRPr="0021320C">
        <w:rPr>
          <w:rFonts w:ascii="PT Astra Serif" w:hAnsi="PT Astra Serif" w:cs="PT Astra Serif"/>
          <w:sz w:val="24"/>
          <w:szCs w:val="24"/>
        </w:rPr>
        <w:t>- удельный вес инфраструктурных объектов, на которых для инвалидов с нарушениями опорно-двигательного аппарата обеспечивается размещение оборудования и носителей информации - 56,1%.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2410"/>
        <w:gridCol w:w="2410"/>
        <w:gridCol w:w="2551"/>
      </w:tblGrid>
      <w:tr w:rsidR="00DE786D" w:rsidRPr="0021320C" w:rsidTr="008464FB">
        <w:tc>
          <w:tcPr>
            <w:tcW w:w="2410" w:type="dxa"/>
          </w:tcPr>
          <w:p w:rsidR="00DE786D" w:rsidRPr="0021320C" w:rsidRDefault="00DE786D" w:rsidP="00DB628A">
            <w:pPr>
              <w:jc w:val="center"/>
              <w:outlineLvl w:val="0"/>
              <w:rPr>
                <w:rFonts w:ascii="PT Astra Serif" w:hAnsi="PT Astra Serif"/>
                <w:b/>
                <w:sz w:val="24"/>
                <w:szCs w:val="24"/>
              </w:rPr>
            </w:pPr>
            <w:r w:rsidRPr="0021320C">
              <w:rPr>
                <w:rFonts w:ascii="PT Astra Serif" w:hAnsi="PT Astra Serif"/>
                <w:b/>
                <w:sz w:val="24"/>
                <w:szCs w:val="24"/>
              </w:rPr>
              <w:t>2017 год</w:t>
            </w:r>
          </w:p>
        </w:tc>
        <w:tc>
          <w:tcPr>
            <w:tcW w:w="2410" w:type="dxa"/>
          </w:tcPr>
          <w:p w:rsidR="00DE786D" w:rsidRPr="0021320C" w:rsidRDefault="00DE786D" w:rsidP="00DB628A">
            <w:pPr>
              <w:jc w:val="center"/>
              <w:outlineLvl w:val="0"/>
              <w:rPr>
                <w:rFonts w:ascii="PT Astra Serif" w:hAnsi="PT Astra Serif"/>
                <w:b/>
                <w:sz w:val="24"/>
                <w:szCs w:val="24"/>
              </w:rPr>
            </w:pPr>
            <w:r w:rsidRPr="0021320C">
              <w:rPr>
                <w:rFonts w:ascii="PT Astra Serif" w:hAnsi="PT Astra Serif"/>
                <w:b/>
                <w:sz w:val="24"/>
                <w:szCs w:val="24"/>
              </w:rPr>
              <w:t>2018 год</w:t>
            </w:r>
          </w:p>
        </w:tc>
        <w:tc>
          <w:tcPr>
            <w:tcW w:w="2410" w:type="dxa"/>
          </w:tcPr>
          <w:p w:rsidR="00DE786D" w:rsidRPr="0021320C" w:rsidRDefault="00DE786D" w:rsidP="00DB628A">
            <w:pPr>
              <w:jc w:val="center"/>
              <w:outlineLvl w:val="0"/>
              <w:rPr>
                <w:rFonts w:ascii="PT Astra Serif" w:hAnsi="PT Astra Serif"/>
                <w:b/>
                <w:sz w:val="24"/>
                <w:szCs w:val="24"/>
              </w:rPr>
            </w:pPr>
            <w:r w:rsidRPr="0021320C">
              <w:rPr>
                <w:rFonts w:ascii="PT Astra Serif" w:hAnsi="PT Astra Serif"/>
                <w:b/>
                <w:sz w:val="24"/>
                <w:szCs w:val="24"/>
              </w:rPr>
              <w:t>2019 год</w:t>
            </w:r>
          </w:p>
        </w:tc>
        <w:tc>
          <w:tcPr>
            <w:tcW w:w="2551" w:type="dxa"/>
          </w:tcPr>
          <w:p w:rsidR="00DE786D" w:rsidRPr="0021320C" w:rsidRDefault="00DE786D" w:rsidP="00DB628A">
            <w:pPr>
              <w:jc w:val="center"/>
              <w:outlineLvl w:val="0"/>
              <w:rPr>
                <w:rFonts w:ascii="PT Astra Serif" w:hAnsi="PT Astra Serif"/>
                <w:b/>
                <w:sz w:val="24"/>
                <w:szCs w:val="24"/>
              </w:rPr>
            </w:pPr>
            <w:r w:rsidRPr="0021320C">
              <w:rPr>
                <w:rFonts w:ascii="PT Astra Serif" w:hAnsi="PT Astra Serif"/>
                <w:b/>
                <w:sz w:val="24"/>
                <w:szCs w:val="24"/>
              </w:rPr>
              <w:t>2020 год</w:t>
            </w:r>
          </w:p>
        </w:tc>
      </w:tr>
      <w:tr w:rsidR="00DE786D" w:rsidRPr="0021320C" w:rsidTr="008464FB">
        <w:tc>
          <w:tcPr>
            <w:tcW w:w="2410" w:type="dxa"/>
          </w:tcPr>
          <w:p w:rsidR="00DE786D" w:rsidRPr="0021320C" w:rsidRDefault="00DE786D" w:rsidP="00DB628A">
            <w:pPr>
              <w:jc w:val="center"/>
              <w:outlineLvl w:val="0"/>
              <w:rPr>
                <w:rFonts w:ascii="PT Astra Serif" w:hAnsi="PT Astra Serif"/>
                <w:b/>
                <w:bCs/>
                <w:sz w:val="24"/>
                <w:szCs w:val="24"/>
              </w:rPr>
            </w:pPr>
            <w:r w:rsidRPr="0021320C">
              <w:rPr>
                <w:rFonts w:ascii="PT Astra Serif" w:hAnsi="PT Astra Serif"/>
                <w:sz w:val="24"/>
                <w:szCs w:val="24"/>
              </w:rPr>
              <w:t>Полностью адаптированы –</w:t>
            </w:r>
            <w:r w:rsidRPr="0021320C">
              <w:rPr>
                <w:rFonts w:ascii="PT Astra Serif" w:hAnsi="PT Astra Serif"/>
                <w:b/>
                <w:bCs/>
                <w:sz w:val="24"/>
                <w:szCs w:val="24"/>
              </w:rPr>
              <w:t xml:space="preserve"> 6</w:t>
            </w:r>
          </w:p>
          <w:p w:rsidR="00DE786D" w:rsidRPr="0021320C" w:rsidRDefault="00DE786D" w:rsidP="00DB628A">
            <w:pPr>
              <w:jc w:val="center"/>
              <w:rPr>
                <w:rFonts w:ascii="PT Astra Serif" w:hAnsi="PT Astra Serif"/>
                <w:sz w:val="24"/>
                <w:szCs w:val="24"/>
              </w:rPr>
            </w:pPr>
          </w:p>
        </w:tc>
        <w:tc>
          <w:tcPr>
            <w:tcW w:w="2410" w:type="dxa"/>
          </w:tcPr>
          <w:p w:rsidR="00DE786D" w:rsidRPr="0021320C" w:rsidRDefault="00DE786D" w:rsidP="00DB628A">
            <w:pPr>
              <w:jc w:val="center"/>
              <w:outlineLvl w:val="0"/>
              <w:rPr>
                <w:rFonts w:ascii="PT Astra Serif" w:hAnsi="PT Astra Serif"/>
                <w:b/>
                <w:bCs/>
                <w:sz w:val="24"/>
                <w:szCs w:val="24"/>
              </w:rPr>
            </w:pPr>
            <w:r w:rsidRPr="0021320C">
              <w:rPr>
                <w:rFonts w:ascii="PT Astra Serif" w:hAnsi="PT Astra Serif"/>
                <w:sz w:val="24"/>
                <w:szCs w:val="24"/>
              </w:rPr>
              <w:t>Полностью адаптированы –</w:t>
            </w:r>
            <w:r w:rsidRPr="0021320C">
              <w:rPr>
                <w:rFonts w:ascii="PT Astra Serif" w:hAnsi="PT Astra Serif"/>
                <w:b/>
                <w:bCs/>
                <w:sz w:val="24"/>
                <w:szCs w:val="24"/>
              </w:rPr>
              <w:t xml:space="preserve"> 7</w:t>
            </w:r>
          </w:p>
          <w:p w:rsidR="00DE786D" w:rsidRPr="0021320C" w:rsidRDefault="00DE786D" w:rsidP="00DB628A">
            <w:pPr>
              <w:pStyle w:val="ConsPlusNormal"/>
              <w:ind w:firstLine="317"/>
              <w:jc w:val="center"/>
              <w:rPr>
                <w:rFonts w:ascii="PT Astra Serif" w:hAnsi="PT Astra Serif" w:cs="Times New Roman"/>
                <w:sz w:val="24"/>
                <w:szCs w:val="24"/>
              </w:rPr>
            </w:pPr>
          </w:p>
        </w:tc>
        <w:tc>
          <w:tcPr>
            <w:tcW w:w="2410" w:type="dxa"/>
          </w:tcPr>
          <w:p w:rsidR="00DE786D" w:rsidRPr="0021320C" w:rsidRDefault="00DE786D" w:rsidP="00DB628A">
            <w:pPr>
              <w:jc w:val="center"/>
              <w:outlineLvl w:val="0"/>
              <w:rPr>
                <w:rFonts w:ascii="PT Astra Serif" w:hAnsi="PT Astra Serif"/>
                <w:b/>
                <w:bCs/>
                <w:sz w:val="24"/>
                <w:szCs w:val="24"/>
              </w:rPr>
            </w:pPr>
            <w:r w:rsidRPr="0021320C">
              <w:rPr>
                <w:rFonts w:ascii="PT Astra Serif" w:hAnsi="PT Astra Serif"/>
                <w:sz w:val="24"/>
                <w:szCs w:val="24"/>
              </w:rPr>
              <w:t>Полностью адаптированы –</w:t>
            </w:r>
            <w:r w:rsidRPr="0021320C">
              <w:rPr>
                <w:rFonts w:ascii="PT Astra Serif" w:hAnsi="PT Astra Serif"/>
                <w:b/>
                <w:bCs/>
                <w:sz w:val="24"/>
                <w:szCs w:val="24"/>
              </w:rPr>
              <w:t xml:space="preserve"> 9</w:t>
            </w:r>
          </w:p>
          <w:p w:rsidR="00DE786D" w:rsidRPr="0021320C" w:rsidRDefault="00DE786D" w:rsidP="00DB628A">
            <w:pPr>
              <w:jc w:val="center"/>
              <w:outlineLvl w:val="0"/>
              <w:rPr>
                <w:rFonts w:ascii="PT Astra Serif" w:hAnsi="PT Astra Serif"/>
                <w:sz w:val="24"/>
                <w:szCs w:val="24"/>
              </w:rPr>
            </w:pPr>
          </w:p>
        </w:tc>
        <w:tc>
          <w:tcPr>
            <w:tcW w:w="2551" w:type="dxa"/>
          </w:tcPr>
          <w:p w:rsidR="00DE786D" w:rsidRPr="0021320C" w:rsidRDefault="00DE786D" w:rsidP="00DB628A">
            <w:pPr>
              <w:jc w:val="center"/>
              <w:outlineLvl w:val="0"/>
              <w:rPr>
                <w:rFonts w:ascii="PT Astra Serif" w:hAnsi="PT Astra Serif"/>
                <w:b/>
                <w:bCs/>
                <w:sz w:val="24"/>
                <w:szCs w:val="24"/>
              </w:rPr>
            </w:pPr>
            <w:r w:rsidRPr="0021320C">
              <w:rPr>
                <w:rFonts w:ascii="PT Astra Serif" w:hAnsi="PT Astra Serif"/>
                <w:sz w:val="24"/>
                <w:szCs w:val="24"/>
              </w:rPr>
              <w:t>Полностью адаптированы –</w:t>
            </w:r>
            <w:r w:rsidRPr="0021320C">
              <w:rPr>
                <w:rFonts w:ascii="PT Astra Serif" w:hAnsi="PT Astra Serif"/>
                <w:b/>
                <w:bCs/>
                <w:sz w:val="24"/>
                <w:szCs w:val="24"/>
              </w:rPr>
              <w:t xml:space="preserve"> 11</w:t>
            </w:r>
          </w:p>
          <w:p w:rsidR="00DE786D" w:rsidRPr="0021320C" w:rsidRDefault="00DE786D" w:rsidP="00DB628A">
            <w:pPr>
              <w:jc w:val="center"/>
              <w:outlineLvl w:val="0"/>
              <w:rPr>
                <w:rFonts w:ascii="PT Astra Serif" w:hAnsi="PT Astra Serif"/>
                <w:sz w:val="24"/>
                <w:szCs w:val="24"/>
              </w:rPr>
            </w:pPr>
          </w:p>
        </w:tc>
      </w:tr>
    </w:tbl>
    <w:p w:rsidR="00DE786D" w:rsidRPr="0021320C" w:rsidRDefault="00DE786D" w:rsidP="00DB628A">
      <w:pPr>
        <w:ind w:firstLine="709"/>
        <w:jc w:val="both"/>
        <w:rPr>
          <w:rFonts w:ascii="PT Astra Serif" w:hAnsi="PT Astra Serif"/>
          <w:i/>
          <w:sz w:val="24"/>
          <w:szCs w:val="24"/>
        </w:rPr>
      </w:pPr>
      <w:r w:rsidRPr="0021320C">
        <w:rPr>
          <w:rFonts w:ascii="PT Astra Serif" w:hAnsi="PT Astra Serif"/>
          <w:sz w:val="24"/>
          <w:szCs w:val="24"/>
        </w:rPr>
        <w:lastRenderedPageBreak/>
        <w:t>На конец 2020 года одиннадцать</w:t>
      </w:r>
      <w:r w:rsidRPr="0021320C">
        <w:rPr>
          <w:rFonts w:ascii="PT Astra Serif" w:hAnsi="PT Astra Serif"/>
          <w:b/>
          <w:sz w:val="24"/>
          <w:szCs w:val="24"/>
        </w:rPr>
        <w:t xml:space="preserve"> </w:t>
      </w:r>
      <w:r w:rsidRPr="0021320C">
        <w:rPr>
          <w:rFonts w:ascii="PT Astra Serif" w:hAnsi="PT Astra Serif"/>
          <w:sz w:val="24"/>
          <w:szCs w:val="24"/>
        </w:rPr>
        <w:t xml:space="preserve">муниципальных объектов социальной инфраструктуры приобрели самую высокую категорию доступности </w:t>
      </w:r>
      <w:r w:rsidRPr="0021320C">
        <w:rPr>
          <w:rFonts w:ascii="PT Astra Serif" w:hAnsi="PT Astra Serif"/>
          <w:i/>
          <w:sz w:val="24"/>
          <w:szCs w:val="24"/>
        </w:rPr>
        <w:t xml:space="preserve">(МАОУ дополнительного образования детей «Детская школа искусств» города Салехарда, МАУК «Центр культуры и спорта «ГЕОЛОГ» г. Салехард, МБУК «Централизованная библиотечная система г. Салехарда» - библиотека детского и семейного чтения, МДОУ «Детский сад № 9 «Кристаллик» комбинированного вида», МАОУ ДОД Центр детского творчества «Надежда», Департамент по труду и социальной защите населения Администрации города Салехарда, МАОУ «Средняя общеобразовательная школа № 1 им. Героя Советского Союза И.В. Королькова, </w:t>
      </w:r>
      <w:r w:rsidRPr="0021320C">
        <w:rPr>
          <w:rFonts w:ascii="PT Astra Serif" w:hAnsi="PT Astra Serif"/>
          <w:sz w:val="24"/>
          <w:szCs w:val="24"/>
        </w:rPr>
        <w:t xml:space="preserve">МАУ «Спортивная школа «Фаворит» </w:t>
      </w:r>
      <w:r w:rsidRPr="0021320C">
        <w:rPr>
          <w:rFonts w:ascii="PT Astra Serif" w:hAnsi="PT Astra Serif"/>
          <w:i/>
          <w:sz w:val="24"/>
          <w:szCs w:val="24"/>
        </w:rPr>
        <w:t>спортивный зал «Динамо»,</w:t>
      </w:r>
      <w:r w:rsidRPr="0021320C">
        <w:rPr>
          <w:rFonts w:ascii="PT Astra Serif" w:hAnsi="PT Astra Serif"/>
          <w:sz w:val="24"/>
          <w:szCs w:val="24"/>
        </w:rPr>
        <w:t xml:space="preserve"> спортивный зал «Авиатор», МБУК «Централизованная библиотечная система» города Салехард (ул. Комсомольская, д. 17) и МАУ ДО «Детская юношеская спортивная школа «Спортивно-оздоровительный комплекс «Старт»</w:t>
      </w:r>
      <w:r w:rsidRPr="0021320C">
        <w:rPr>
          <w:rFonts w:ascii="PT Astra Serif" w:hAnsi="PT Astra Serif"/>
          <w:i/>
          <w:sz w:val="24"/>
          <w:szCs w:val="24"/>
        </w:rPr>
        <w:t>).</w:t>
      </w:r>
    </w:p>
    <w:p w:rsidR="00DE786D" w:rsidRPr="0021320C" w:rsidRDefault="00DE786D" w:rsidP="00DB628A">
      <w:pPr>
        <w:widowControl w:val="0"/>
        <w:autoSpaceDE w:val="0"/>
        <w:autoSpaceDN w:val="0"/>
        <w:adjustRightInd w:val="0"/>
        <w:ind w:firstLine="709"/>
        <w:jc w:val="both"/>
        <w:rPr>
          <w:rFonts w:ascii="PT Astra Serif" w:hAnsi="PT Astra Serif"/>
          <w:b/>
          <w:i/>
          <w:sz w:val="24"/>
          <w:szCs w:val="24"/>
          <w:u w:val="single"/>
        </w:rPr>
      </w:pPr>
    </w:p>
    <w:p w:rsidR="007C3E02" w:rsidRPr="0021320C" w:rsidRDefault="00446BE8" w:rsidP="00DB628A">
      <w:pPr>
        <w:pStyle w:val="af4"/>
        <w:widowControl w:val="0"/>
        <w:tabs>
          <w:tab w:val="left" w:pos="0"/>
          <w:tab w:val="left" w:pos="864"/>
        </w:tabs>
        <w:autoSpaceDE w:val="0"/>
        <w:autoSpaceDN w:val="0"/>
        <w:adjustRightInd w:val="0"/>
        <w:ind w:left="34" w:firstLine="675"/>
        <w:jc w:val="center"/>
        <w:rPr>
          <w:rFonts w:ascii="PT Astra Serif" w:hAnsi="PT Astra Serif"/>
          <w:b/>
          <w:i/>
          <w:lang w:val="ru-RU"/>
        </w:rPr>
      </w:pPr>
      <w:r>
        <w:rPr>
          <w:rFonts w:ascii="PT Astra Serif" w:hAnsi="PT Astra Serif"/>
          <w:b/>
          <w:i/>
          <w:lang w:val="ru-RU"/>
        </w:rPr>
        <w:t xml:space="preserve">2.2. </w:t>
      </w:r>
      <w:r w:rsidR="007C3E02" w:rsidRPr="0021320C">
        <w:rPr>
          <w:rFonts w:ascii="PT Astra Serif" w:hAnsi="PT Astra Serif"/>
          <w:b/>
          <w:i/>
          <w:lang w:val="ru-RU"/>
        </w:rPr>
        <w:t>Обеспечение условий доступности для инвалидов жилых помещений и общего имущества в многоквартирном доме.</w:t>
      </w:r>
    </w:p>
    <w:p w:rsidR="007C3E02" w:rsidRPr="0021320C" w:rsidRDefault="007C3E02" w:rsidP="00DB628A">
      <w:pPr>
        <w:autoSpaceDE w:val="0"/>
        <w:autoSpaceDN w:val="0"/>
        <w:adjustRightInd w:val="0"/>
        <w:ind w:firstLine="540"/>
        <w:jc w:val="center"/>
        <w:rPr>
          <w:rFonts w:ascii="PT Astra Serif" w:hAnsi="PT Astra Serif" w:cs="PT Astra Serif"/>
          <w:sz w:val="24"/>
          <w:szCs w:val="24"/>
        </w:rPr>
      </w:pPr>
    </w:p>
    <w:p w:rsidR="00CC5633" w:rsidRPr="0021320C" w:rsidRDefault="006E36F4" w:rsidP="00DB628A">
      <w:pPr>
        <w:autoSpaceDE w:val="0"/>
        <w:autoSpaceDN w:val="0"/>
        <w:adjustRightInd w:val="0"/>
        <w:ind w:firstLine="540"/>
        <w:jc w:val="both"/>
        <w:rPr>
          <w:rFonts w:ascii="PT Astra Serif" w:hAnsi="PT Astra Serif"/>
          <w:sz w:val="24"/>
          <w:szCs w:val="24"/>
        </w:rPr>
      </w:pPr>
      <w:r w:rsidRPr="0021320C">
        <w:rPr>
          <w:rFonts w:ascii="PT Astra Serif" w:hAnsi="PT Astra Serif" w:cs="PT Astra Serif"/>
          <w:sz w:val="24"/>
          <w:szCs w:val="24"/>
        </w:rPr>
        <w:t xml:space="preserve">В целях </w:t>
      </w:r>
      <w:r w:rsidRPr="0021320C">
        <w:rPr>
          <w:rFonts w:ascii="PT Astra Serif" w:eastAsia="Calibri" w:hAnsi="PT Astra Serif" w:cs="PT Astra Serif"/>
          <w:sz w:val="24"/>
          <w:szCs w:val="24"/>
          <w:lang w:eastAsia="en-US"/>
        </w:rPr>
        <w:t>обеспечения условий доступности для инвалидов жилых помещений и общего имущества в многоквартирном доме</w:t>
      </w:r>
      <w:r w:rsidRPr="0021320C">
        <w:rPr>
          <w:rFonts w:ascii="PT Astra Serif" w:hAnsi="PT Astra Serif" w:cs="PT Astra Serif"/>
          <w:sz w:val="24"/>
          <w:szCs w:val="24"/>
        </w:rPr>
        <w:t xml:space="preserve"> согласно П</w:t>
      </w:r>
      <w:r w:rsidR="00EB0603" w:rsidRPr="0021320C">
        <w:rPr>
          <w:rFonts w:ascii="PT Astra Serif" w:hAnsi="PT Astra Serif" w:cs="PT Astra Serif"/>
          <w:sz w:val="24"/>
          <w:szCs w:val="24"/>
        </w:rPr>
        <w:t>лана мероприятий по приспособлению жилых помещений инвалидов в многоквартирных домах, в которых проживают инвалиды</w:t>
      </w:r>
      <w:r w:rsidRPr="0021320C">
        <w:rPr>
          <w:rFonts w:ascii="PT Astra Serif" w:hAnsi="PT Astra Serif" w:cs="PT Astra Serif"/>
          <w:sz w:val="24"/>
          <w:szCs w:val="24"/>
        </w:rPr>
        <w:t xml:space="preserve"> </w:t>
      </w:r>
      <w:r w:rsidR="00EB0603" w:rsidRPr="0021320C">
        <w:rPr>
          <w:rFonts w:ascii="PT Astra Serif" w:hAnsi="PT Astra Serif" w:cs="PT Astra Serif"/>
          <w:sz w:val="24"/>
          <w:szCs w:val="24"/>
        </w:rPr>
        <w:t>в 2020 году</w:t>
      </w:r>
      <w:r w:rsidRPr="0021320C">
        <w:rPr>
          <w:rFonts w:ascii="PT Astra Serif" w:hAnsi="PT Astra Serif" w:cs="PT Astra Serif"/>
          <w:sz w:val="24"/>
          <w:szCs w:val="24"/>
        </w:rPr>
        <w:t xml:space="preserve"> </w:t>
      </w:r>
      <w:r w:rsidR="00CC5633" w:rsidRPr="0021320C">
        <w:rPr>
          <w:rFonts w:ascii="PT Astra Serif" w:hAnsi="PT Astra Serif" w:cs="PT Astra Serif"/>
          <w:sz w:val="24"/>
          <w:szCs w:val="24"/>
        </w:rPr>
        <w:t>утверждены</w:t>
      </w:r>
      <w:r w:rsidRPr="0021320C">
        <w:rPr>
          <w:rFonts w:ascii="PT Astra Serif" w:hAnsi="PT Astra Serif" w:cs="PT Astra Serif"/>
          <w:sz w:val="24"/>
          <w:szCs w:val="24"/>
        </w:rPr>
        <w:t xml:space="preserve"> бюджетные </w:t>
      </w:r>
      <w:r w:rsidRPr="0021320C">
        <w:rPr>
          <w:rFonts w:ascii="PT Astra Serif" w:eastAsia="PT Astra Serif" w:hAnsi="PT Astra Serif"/>
          <w:sz w:val="24"/>
          <w:szCs w:val="24"/>
        </w:rPr>
        <w:t xml:space="preserve">ассигнования на реализацию мероприятия </w:t>
      </w:r>
      <w:r w:rsidRPr="0021320C">
        <w:rPr>
          <w:rFonts w:ascii="PT Astra Serif" w:eastAsia="PT Astra Serif" w:hAnsi="PT Astra Serif"/>
          <w:i/>
          <w:sz w:val="24"/>
          <w:szCs w:val="24"/>
        </w:rPr>
        <w:t>«</w:t>
      </w:r>
      <w:r w:rsidRPr="0021320C">
        <w:rPr>
          <w:rFonts w:ascii="PT Astra Serif" w:hAnsi="PT Astra Serif"/>
          <w:i/>
          <w:sz w:val="24"/>
          <w:szCs w:val="24"/>
        </w:rPr>
        <w:t xml:space="preserve">Адаптация жилого помещения инвалида и общего имущества в многоквартирных домах, где проживают инвалиды, в соответствии с минимальным и (или) оптимальным перечнями мероприятий, утвержденными постановлением Правительства Российской Федерации от 09.07.2016 </w:t>
      </w:r>
      <w:r w:rsidR="00CC5633" w:rsidRPr="0021320C">
        <w:rPr>
          <w:rFonts w:ascii="PT Astra Serif" w:hAnsi="PT Astra Serif"/>
          <w:i/>
          <w:sz w:val="24"/>
          <w:szCs w:val="24"/>
        </w:rPr>
        <w:t xml:space="preserve">                  </w:t>
      </w:r>
      <w:r w:rsidRPr="0021320C">
        <w:rPr>
          <w:rFonts w:ascii="PT Astra Serif" w:hAnsi="PT Astra Serif"/>
          <w:i/>
          <w:sz w:val="24"/>
          <w:szCs w:val="24"/>
        </w:rPr>
        <w:t xml:space="preserve">№ 649» </w:t>
      </w:r>
      <w:r w:rsidRPr="0021320C">
        <w:rPr>
          <w:rFonts w:ascii="PT Astra Serif" w:hAnsi="PT Astra Serif"/>
          <w:sz w:val="24"/>
          <w:szCs w:val="24"/>
        </w:rPr>
        <w:t xml:space="preserve">в сумме </w:t>
      </w:r>
      <w:r w:rsidR="00CC5633" w:rsidRPr="0021320C">
        <w:rPr>
          <w:rFonts w:ascii="PT Astra Serif" w:hAnsi="PT Astra Serif"/>
          <w:sz w:val="24"/>
          <w:szCs w:val="24"/>
        </w:rPr>
        <w:t xml:space="preserve">1 354 505,11 по итогам года реализовано </w:t>
      </w:r>
      <w:r w:rsidRPr="0021320C">
        <w:rPr>
          <w:rFonts w:ascii="PT Astra Serif" w:hAnsi="PT Astra Serif"/>
          <w:sz w:val="24"/>
          <w:szCs w:val="24"/>
        </w:rPr>
        <w:t>897 660,78 на следующие жилые помещения:</w:t>
      </w:r>
    </w:p>
    <w:p w:rsidR="00CC5633" w:rsidRPr="0021320C" w:rsidRDefault="006E36F4" w:rsidP="00DB628A">
      <w:pPr>
        <w:autoSpaceDE w:val="0"/>
        <w:autoSpaceDN w:val="0"/>
        <w:adjustRightInd w:val="0"/>
        <w:ind w:firstLine="540"/>
        <w:jc w:val="both"/>
        <w:rPr>
          <w:rFonts w:ascii="PT Astra Serif" w:hAnsi="PT Astra Serif"/>
          <w:sz w:val="24"/>
          <w:szCs w:val="24"/>
        </w:rPr>
      </w:pPr>
      <w:r w:rsidRPr="0021320C">
        <w:rPr>
          <w:rFonts w:ascii="PT Astra Serif" w:hAnsi="PT Astra Serif"/>
          <w:sz w:val="24"/>
          <w:szCs w:val="24"/>
        </w:rPr>
        <w:t>-  ул. Ямальская, д. 24 кв. 9 м</w:t>
      </w:r>
      <w:r w:rsidR="00EB0603" w:rsidRPr="0021320C">
        <w:rPr>
          <w:rFonts w:ascii="PT Astra Serif" w:hAnsi="PT Astra Serif"/>
          <w:sz w:val="24"/>
          <w:szCs w:val="24"/>
        </w:rPr>
        <w:t xml:space="preserve">ероприятия </w:t>
      </w:r>
      <w:r w:rsidRPr="0021320C">
        <w:rPr>
          <w:rFonts w:ascii="PT Astra Serif" w:hAnsi="PT Astra Serif"/>
          <w:sz w:val="24"/>
          <w:szCs w:val="24"/>
        </w:rPr>
        <w:t xml:space="preserve">по обустройству входной группы общего имущества в многоквартирном доме, где проживает инвалид (расширение дверных проемов, уменьшение лестничного марша) в сумме </w:t>
      </w:r>
      <w:r w:rsidR="00EB0603" w:rsidRPr="0021320C">
        <w:rPr>
          <w:rFonts w:ascii="PT Astra Serif" w:hAnsi="PT Astra Serif"/>
          <w:sz w:val="24"/>
          <w:szCs w:val="24"/>
        </w:rPr>
        <w:t>363 184,32</w:t>
      </w:r>
      <w:r w:rsidRPr="0021320C">
        <w:rPr>
          <w:rFonts w:ascii="PT Astra Serif" w:hAnsi="PT Astra Serif"/>
          <w:sz w:val="24"/>
          <w:szCs w:val="24"/>
        </w:rPr>
        <w:t xml:space="preserve"> рублей</w:t>
      </w:r>
      <w:r w:rsidR="00CC5633" w:rsidRPr="0021320C">
        <w:rPr>
          <w:rFonts w:ascii="PT Astra Serif" w:hAnsi="PT Astra Serif"/>
          <w:sz w:val="24"/>
          <w:szCs w:val="24"/>
        </w:rPr>
        <w:t xml:space="preserve">; </w:t>
      </w:r>
    </w:p>
    <w:p w:rsidR="00EB0603" w:rsidRPr="0021320C" w:rsidRDefault="00CC5633" w:rsidP="00DB628A">
      <w:pPr>
        <w:autoSpaceDE w:val="0"/>
        <w:autoSpaceDN w:val="0"/>
        <w:adjustRightInd w:val="0"/>
        <w:ind w:firstLine="540"/>
        <w:jc w:val="both"/>
        <w:rPr>
          <w:rFonts w:ascii="PT Astra Serif" w:hAnsi="PT Astra Serif" w:cs="PT Astra Serif"/>
          <w:sz w:val="24"/>
          <w:szCs w:val="24"/>
        </w:rPr>
      </w:pPr>
      <w:r w:rsidRPr="0021320C">
        <w:rPr>
          <w:rFonts w:ascii="PT Astra Serif" w:hAnsi="PT Astra Serif"/>
          <w:sz w:val="24"/>
          <w:szCs w:val="24"/>
        </w:rPr>
        <w:t>-</w:t>
      </w:r>
      <w:r w:rsidR="00EB0603" w:rsidRPr="0021320C">
        <w:rPr>
          <w:rFonts w:ascii="PT Astra Serif" w:hAnsi="PT Astra Serif"/>
          <w:sz w:val="24"/>
          <w:szCs w:val="24"/>
        </w:rPr>
        <w:t xml:space="preserve"> ул. Чубынина, д. 24 подъезд 4</w:t>
      </w:r>
      <w:r w:rsidRPr="0021320C">
        <w:rPr>
          <w:rFonts w:ascii="PT Astra Serif" w:hAnsi="PT Astra Serif"/>
          <w:sz w:val="24"/>
          <w:szCs w:val="24"/>
        </w:rPr>
        <w:t xml:space="preserve"> мероприятия по обустройству входной группы общего имущества в многоквартирном доме, где проживает инвалид (установка подъемного устройства) в сумме </w:t>
      </w:r>
      <w:r w:rsidR="00EB0603" w:rsidRPr="0021320C">
        <w:rPr>
          <w:rFonts w:ascii="PT Astra Serif" w:hAnsi="PT Astra Serif"/>
          <w:sz w:val="24"/>
          <w:szCs w:val="24"/>
        </w:rPr>
        <w:t>534 476,46</w:t>
      </w:r>
      <w:r w:rsidRPr="0021320C">
        <w:rPr>
          <w:rFonts w:ascii="PT Astra Serif" w:hAnsi="PT Astra Serif"/>
          <w:sz w:val="24"/>
          <w:szCs w:val="24"/>
        </w:rPr>
        <w:t xml:space="preserve"> рублей.</w:t>
      </w:r>
    </w:p>
    <w:p w:rsidR="00EB0603" w:rsidRPr="0021320C" w:rsidRDefault="00EB0603" w:rsidP="00DB628A">
      <w:pPr>
        <w:autoSpaceDE w:val="0"/>
        <w:autoSpaceDN w:val="0"/>
        <w:adjustRightInd w:val="0"/>
        <w:ind w:firstLine="540"/>
        <w:jc w:val="both"/>
        <w:rPr>
          <w:rFonts w:ascii="PT Astra Serif" w:hAnsi="PT Astra Serif"/>
          <w:sz w:val="24"/>
          <w:szCs w:val="24"/>
        </w:rPr>
      </w:pPr>
    </w:p>
    <w:p w:rsidR="00FD4AA6" w:rsidRPr="0021320C" w:rsidRDefault="007C3E02" w:rsidP="00DB628A">
      <w:pPr>
        <w:widowControl w:val="0"/>
        <w:autoSpaceDE w:val="0"/>
        <w:autoSpaceDN w:val="0"/>
        <w:adjustRightInd w:val="0"/>
        <w:ind w:firstLine="709"/>
        <w:jc w:val="both"/>
        <w:rPr>
          <w:rFonts w:ascii="PT Astra Serif" w:hAnsi="PT Astra Serif"/>
          <w:b/>
          <w:i/>
          <w:sz w:val="24"/>
          <w:szCs w:val="24"/>
          <w:u w:val="single"/>
        </w:rPr>
      </w:pPr>
      <w:r w:rsidRPr="0021320C">
        <w:rPr>
          <w:rFonts w:ascii="PT Astra Serif" w:hAnsi="PT Astra Serif"/>
          <w:sz w:val="24"/>
          <w:szCs w:val="24"/>
        </w:rPr>
        <w:t>По результатам обследований жилых помещений и общего имущества многоквартирных домов, поставленных в план работы муниципальной комиссии по обследованию жилых помещений инвалидов и общего имущества в многоквартирных домах, в которых проживают инвалиды, на 20</w:t>
      </w:r>
      <w:r w:rsidR="00CC5633" w:rsidRPr="0021320C">
        <w:rPr>
          <w:rFonts w:ascii="PT Astra Serif" w:hAnsi="PT Astra Serif"/>
          <w:sz w:val="24"/>
          <w:szCs w:val="24"/>
        </w:rPr>
        <w:t>20</w:t>
      </w:r>
      <w:r w:rsidRPr="0021320C">
        <w:rPr>
          <w:rFonts w:ascii="PT Astra Serif" w:hAnsi="PT Astra Serif"/>
          <w:sz w:val="24"/>
          <w:szCs w:val="24"/>
        </w:rPr>
        <w:t xml:space="preserve"> год, проведена работа по определению сметной стоимости на проведение мероприятий по адаптации  мест общего пользования в многоквартирных </w:t>
      </w:r>
      <w:r w:rsidR="00CC5633" w:rsidRPr="0021320C">
        <w:rPr>
          <w:rFonts w:ascii="PT Astra Serif" w:hAnsi="PT Astra Serif"/>
          <w:sz w:val="24"/>
          <w:szCs w:val="24"/>
        </w:rPr>
        <w:t>домах,</w:t>
      </w:r>
      <w:r w:rsidRPr="0021320C">
        <w:rPr>
          <w:rFonts w:ascii="PT Astra Serif" w:hAnsi="PT Astra Serif"/>
          <w:sz w:val="24"/>
          <w:szCs w:val="24"/>
        </w:rPr>
        <w:t xml:space="preserve"> в которых проживают инвалиды, где нет необходимости проведения проверки </w:t>
      </w:r>
      <w:r w:rsidR="00FD4AA6" w:rsidRPr="0021320C">
        <w:rPr>
          <w:rFonts w:ascii="PT Astra Serif" w:hAnsi="PT Astra Serif"/>
          <w:sz w:val="24"/>
          <w:szCs w:val="24"/>
        </w:rPr>
        <w:t>экономической целесообразности по адресам: ул. З.Космодемьянской, д. 59 кв. 18, ул. Чубынина, д. 24 кв. 18, ул. Ного, д. 30 кв. 4 на общую сумма 6 792 572 рублей.</w:t>
      </w:r>
    </w:p>
    <w:p w:rsidR="00DE786D" w:rsidRPr="0021320C" w:rsidRDefault="001A7E9D" w:rsidP="00DB628A">
      <w:pPr>
        <w:autoSpaceDE w:val="0"/>
        <w:autoSpaceDN w:val="0"/>
        <w:adjustRightInd w:val="0"/>
        <w:ind w:firstLine="709"/>
        <w:jc w:val="both"/>
        <w:rPr>
          <w:rFonts w:ascii="PT Astra Serif" w:hAnsi="PT Astra Serif"/>
          <w:b/>
          <w:i/>
          <w:sz w:val="24"/>
          <w:szCs w:val="24"/>
          <w:u w:val="single"/>
        </w:rPr>
      </w:pPr>
      <w:r w:rsidRPr="0021320C">
        <w:rPr>
          <w:rFonts w:ascii="PT Astra Serif" w:hAnsi="PT Astra Serif" w:cs="PT Astra Serif"/>
          <w:sz w:val="24"/>
          <w:szCs w:val="24"/>
        </w:rPr>
        <w:t xml:space="preserve">По адресам: ул. Губкина, д. 11 кв. 15, ул. Республики, д. 142 кв. 5 подготовлены </w:t>
      </w:r>
      <w:r w:rsidRPr="0021320C">
        <w:rPr>
          <w:rFonts w:ascii="PT Astra Serif" w:eastAsia="Calibri" w:hAnsi="PT Astra Serif" w:cs="PT Astra Serif"/>
          <w:sz w:val="24"/>
          <w:szCs w:val="24"/>
        </w:rPr>
        <w:t xml:space="preserve"> з</w:t>
      </w:r>
      <w:r w:rsidRPr="0021320C">
        <w:rPr>
          <w:rFonts w:ascii="PT Astra Serif" w:hAnsi="PT Astra Serif" w:cs="PT Astra Serif"/>
          <w:sz w:val="24"/>
          <w:szCs w:val="24"/>
        </w:rPr>
        <w:t>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которые направлены в межведомственную комиссию по оценке жилых помещений жилого фонда российской федерации, многоквартирных домов, находящихся в федеральной собственности, муниципального и частного жилищного фонда города Салехарда, в</w:t>
      </w:r>
      <w:r w:rsidR="00FD4AA6" w:rsidRPr="0021320C">
        <w:rPr>
          <w:rFonts w:ascii="PT Astra Serif" w:hAnsi="PT Astra Serif" w:cs="PT Astra Serif"/>
          <w:sz w:val="24"/>
          <w:szCs w:val="24"/>
        </w:rPr>
        <w:t xml:space="preserve"> целях признания жилого помещения непригодным для проживания в</w:t>
      </w:r>
      <w:r w:rsidR="00FD4AA6" w:rsidRPr="0021320C">
        <w:rPr>
          <w:rFonts w:ascii="PT Astra Serif" w:eastAsia="Calibri" w:hAnsi="PT Astra Serif" w:cs="PT Astra Serif"/>
          <w:sz w:val="24"/>
          <w:szCs w:val="24"/>
        </w:rPr>
        <w:t xml:space="preserve">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w:t>
      </w:r>
      <w:r w:rsidRPr="0021320C">
        <w:rPr>
          <w:rFonts w:ascii="PT Astra Serif" w:eastAsia="Calibri" w:hAnsi="PT Astra Serif" w:cs="PT Astra Serif"/>
          <w:sz w:val="24"/>
          <w:szCs w:val="24"/>
        </w:rPr>
        <w:t xml:space="preserve"> от 28.01.2006 № 47 </w:t>
      </w:r>
      <w:r w:rsidR="00FD4AA6" w:rsidRPr="0021320C">
        <w:rPr>
          <w:rFonts w:ascii="PT Astra Serif" w:hAnsi="PT Astra Serif" w:cs="PT Astra Serif"/>
          <w:sz w:val="24"/>
          <w:szCs w:val="24"/>
        </w:rPr>
        <w:t xml:space="preserve"> </w:t>
      </w:r>
    </w:p>
    <w:p w:rsidR="00DE786D" w:rsidRDefault="00DE786D" w:rsidP="00DB628A">
      <w:pPr>
        <w:widowControl w:val="0"/>
        <w:autoSpaceDE w:val="0"/>
        <w:autoSpaceDN w:val="0"/>
        <w:adjustRightInd w:val="0"/>
        <w:ind w:firstLine="709"/>
        <w:jc w:val="both"/>
        <w:rPr>
          <w:rFonts w:ascii="PT Astra Serif" w:hAnsi="PT Astra Serif"/>
          <w:b/>
          <w:i/>
          <w:sz w:val="24"/>
          <w:szCs w:val="24"/>
          <w:u w:val="single"/>
        </w:rPr>
      </w:pPr>
    </w:p>
    <w:p w:rsidR="00FD5987" w:rsidRDefault="00FD5987" w:rsidP="00DB628A">
      <w:pPr>
        <w:widowControl w:val="0"/>
        <w:autoSpaceDE w:val="0"/>
        <w:autoSpaceDN w:val="0"/>
        <w:adjustRightInd w:val="0"/>
        <w:ind w:firstLine="709"/>
        <w:jc w:val="both"/>
        <w:rPr>
          <w:rFonts w:ascii="PT Astra Serif" w:hAnsi="PT Astra Serif"/>
          <w:b/>
          <w:i/>
          <w:sz w:val="24"/>
          <w:szCs w:val="24"/>
          <w:u w:val="single"/>
        </w:rPr>
      </w:pPr>
    </w:p>
    <w:p w:rsidR="00FD5987" w:rsidRDefault="00FD5987" w:rsidP="00DB628A">
      <w:pPr>
        <w:widowControl w:val="0"/>
        <w:autoSpaceDE w:val="0"/>
        <w:autoSpaceDN w:val="0"/>
        <w:adjustRightInd w:val="0"/>
        <w:ind w:firstLine="709"/>
        <w:jc w:val="both"/>
        <w:rPr>
          <w:rFonts w:ascii="PT Astra Serif" w:hAnsi="PT Astra Serif"/>
          <w:b/>
          <w:i/>
          <w:sz w:val="24"/>
          <w:szCs w:val="24"/>
          <w:u w:val="single"/>
        </w:rPr>
      </w:pPr>
    </w:p>
    <w:p w:rsidR="00FD5987" w:rsidRPr="0021320C" w:rsidRDefault="00FD5987" w:rsidP="00DB628A">
      <w:pPr>
        <w:widowControl w:val="0"/>
        <w:autoSpaceDE w:val="0"/>
        <w:autoSpaceDN w:val="0"/>
        <w:adjustRightInd w:val="0"/>
        <w:ind w:firstLine="709"/>
        <w:jc w:val="both"/>
        <w:rPr>
          <w:rFonts w:ascii="PT Astra Serif" w:hAnsi="PT Astra Serif"/>
          <w:b/>
          <w:i/>
          <w:sz w:val="24"/>
          <w:szCs w:val="24"/>
          <w:u w:val="single"/>
        </w:rPr>
      </w:pPr>
    </w:p>
    <w:p w:rsidR="00710CCE" w:rsidRPr="000E5F4E" w:rsidRDefault="00710CCE" w:rsidP="000E5F4E">
      <w:pPr>
        <w:pStyle w:val="af4"/>
        <w:numPr>
          <w:ilvl w:val="1"/>
          <w:numId w:val="31"/>
        </w:numPr>
        <w:shd w:val="clear" w:color="auto" w:fill="FFFFFF"/>
        <w:ind w:right="20"/>
        <w:jc w:val="center"/>
        <w:rPr>
          <w:rFonts w:ascii="PT Astra Serif" w:hAnsi="PT Astra Serif"/>
          <w:b/>
          <w:bCs/>
          <w:i/>
          <w:iCs/>
          <w:lang w:val="ru-RU"/>
        </w:rPr>
      </w:pPr>
      <w:r w:rsidRPr="000E5F4E">
        <w:rPr>
          <w:rFonts w:ascii="PT Astra Serif" w:hAnsi="PT Astra Serif"/>
          <w:b/>
          <w:bCs/>
          <w:i/>
          <w:iCs/>
          <w:lang w:val="ru-RU"/>
        </w:rPr>
        <w:lastRenderedPageBreak/>
        <w:t>Проводится работа с негосударственными организациями, оказывающими услуги населе</w:t>
      </w:r>
      <w:r w:rsidR="00260218" w:rsidRPr="000E5F4E">
        <w:rPr>
          <w:rFonts w:ascii="PT Astra Serif" w:hAnsi="PT Astra Serif"/>
          <w:b/>
          <w:bCs/>
          <w:i/>
          <w:iCs/>
          <w:lang w:val="ru-RU"/>
        </w:rPr>
        <w:t>нию в муниципальном образовании</w:t>
      </w:r>
    </w:p>
    <w:p w:rsidR="00710CCE" w:rsidRPr="0021320C" w:rsidRDefault="00710CCE" w:rsidP="00DB628A">
      <w:pPr>
        <w:ind w:firstLine="709"/>
        <w:jc w:val="both"/>
        <w:rPr>
          <w:rFonts w:ascii="PT Astra Serif" w:eastAsiaTheme="minorHAnsi" w:hAnsi="PT Astra Serif"/>
          <w:iCs/>
          <w:sz w:val="24"/>
          <w:szCs w:val="24"/>
          <w:highlight w:val="green"/>
          <w:lang w:eastAsia="en-US"/>
        </w:rPr>
      </w:pPr>
    </w:p>
    <w:p w:rsidR="00770635" w:rsidRPr="0021320C" w:rsidRDefault="00770635" w:rsidP="00DB628A">
      <w:pPr>
        <w:ind w:firstLine="708"/>
        <w:jc w:val="both"/>
        <w:outlineLvl w:val="0"/>
        <w:rPr>
          <w:rFonts w:ascii="PT Astra Serif" w:hAnsi="PT Astra Serif"/>
          <w:sz w:val="24"/>
          <w:szCs w:val="24"/>
        </w:rPr>
      </w:pPr>
      <w:r w:rsidRPr="0021320C">
        <w:rPr>
          <w:rFonts w:ascii="PT Astra Serif" w:hAnsi="PT Astra Serif"/>
          <w:sz w:val="24"/>
          <w:szCs w:val="24"/>
        </w:rPr>
        <w:t xml:space="preserve">Требования федерального закона о доступности для инвалидов объектов, в которых оказываются услуги населению, распространяются на негосударственные организации в таком же объёме, как и на государственные органы и учреждения. </w:t>
      </w:r>
    </w:p>
    <w:p w:rsidR="00770635" w:rsidRPr="0021320C" w:rsidRDefault="00770635" w:rsidP="00DB628A">
      <w:pPr>
        <w:ind w:firstLine="708"/>
        <w:jc w:val="both"/>
        <w:outlineLvl w:val="0"/>
        <w:rPr>
          <w:rFonts w:ascii="PT Astra Serif" w:hAnsi="PT Astra Serif"/>
          <w:sz w:val="24"/>
          <w:szCs w:val="24"/>
        </w:rPr>
      </w:pPr>
      <w:r w:rsidRPr="0021320C">
        <w:rPr>
          <w:rFonts w:ascii="PT Astra Serif" w:hAnsi="PT Astra Serif"/>
          <w:sz w:val="24"/>
          <w:szCs w:val="24"/>
        </w:rPr>
        <w:t>При этом негосударственными организациями населению оказывается более 60 процентов всех услуг - это магазины, аптеки, банки, почтовые отделения, аэропорты, кафе и другие.</w:t>
      </w:r>
    </w:p>
    <w:p w:rsidR="00770635" w:rsidRPr="0021320C" w:rsidRDefault="00770635" w:rsidP="00DB628A">
      <w:pPr>
        <w:ind w:firstLine="709"/>
        <w:jc w:val="both"/>
        <w:rPr>
          <w:rFonts w:ascii="PT Astra Serif" w:hAnsi="PT Astra Serif"/>
          <w:sz w:val="24"/>
          <w:szCs w:val="24"/>
        </w:rPr>
      </w:pPr>
      <w:r w:rsidRPr="0021320C">
        <w:rPr>
          <w:rFonts w:ascii="PT Astra Serif" w:hAnsi="PT Astra Serif"/>
          <w:sz w:val="24"/>
          <w:szCs w:val="24"/>
        </w:rPr>
        <w:t>Приспособление инфраструктуры негосударственного сектора для людей с различными формами инвалидности, повышение доступности предоставляемых негосударственным сектором услуг для инвалидов, а также оказание им нужной помощи со стороны работников негосударственного сектора – является важным и необходимым этапом в создании доступной среды для людей с ограниченными возможностями здоровья на территории нашего города.</w:t>
      </w:r>
    </w:p>
    <w:p w:rsidR="00DE786D" w:rsidRPr="0021320C" w:rsidRDefault="00DE786D" w:rsidP="00DB628A">
      <w:pPr>
        <w:ind w:firstLine="709"/>
        <w:jc w:val="both"/>
        <w:rPr>
          <w:rFonts w:ascii="PT Astra Serif" w:hAnsi="PT Astra Serif"/>
          <w:sz w:val="24"/>
          <w:szCs w:val="24"/>
        </w:rPr>
      </w:pPr>
      <w:r w:rsidRPr="0021320C">
        <w:rPr>
          <w:rFonts w:ascii="PT Astra Serif" w:hAnsi="PT Astra Serif"/>
          <w:bCs/>
          <w:sz w:val="24"/>
          <w:szCs w:val="24"/>
        </w:rPr>
        <w:t xml:space="preserve">Мониторинг доступности объектов, относящихся к негосударственной собственности, а также мероприятиях по информированию негосударственных организаций о необходимости организации доступности для инвалидов объектов и услуг осуществляются  в соответствии с </w:t>
      </w:r>
      <w:r w:rsidRPr="0021320C">
        <w:rPr>
          <w:rFonts w:ascii="PT Astra Serif" w:eastAsia="Calibri" w:hAnsi="PT Astra Serif"/>
          <w:sz w:val="24"/>
          <w:szCs w:val="24"/>
        </w:rPr>
        <w:t>П</w:t>
      </w:r>
      <w:r w:rsidRPr="0021320C">
        <w:rPr>
          <w:rFonts w:ascii="PT Astra Serif" w:hAnsi="PT Astra Serif"/>
          <w:sz w:val="24"/>
          <w:szCs w:val="24"/>
        </w:rPr>
        <w:t>ланом мероприятий.</w:t>
      </w:r>
    </w:p>
    <w:p w:rsidR="00DE786D" w:rsidRPr="0021320C" w:rsidRDefault="00DE786D" w:rsidP="00DB628A">
      <w:pPr>
        <w:ind w:firstLine="709"/>
        <w:jc w:val="both"/>
        <w:rPr>
          <w:rFonts w:ascii="PT Astra Serif" w:hAnsi="PT Astra Serif"/>
          <w:i/>
          <w:sz w:val="24"/>
          <w:szCs w:val="24"/>
          <w:u w:val="single"/>
        </w:rPr>
      </w:pPr>
      <w:r w:rsidRPr="0021320C">
        <w:rPr>
          <w:rFonts w:ascii="PT Astra Serif" w:hAnsi="PT Astra Serif"/>
          <w:i/>
          <w:sz w:val="24"/>
          <w:szCs w:val="24"/>
          <w:u w:val="single"/>
        </w:rPr>
        <w:t>Согласно Плану мероприятий в отношении негосударственных организаций проводятся следующие мероприятия:</w:t>
      </w:r>
    </w:p>
    <w:p w:rsidR="00DE786D" w:rsidRPr="0021320C" w:rsidRDefault="00DE786D" w:rsidP="00DB628A">
      <w:pPr>
        <w:ind w:firstLine="709"/>
        <w:jc w:val="both"/>
        <w:rPr>
          <w:rFonts w:ascii="PT Astra Serif" w:hAnsi="PT Astra Serif"/>
          <w:bCs/>
          <w:sz w:val="24"/>
          <w:szCs w:val="24"/>
        </w:rPr>
      </w:pPr>
      <w:r w:rsidRPr="0021320C">
        <w:rPr>
          <w:rFonts w:ascii="PT Astra Serif" w:hAnsi="PT Astra Serif"/>
          <w:bCs/>
          <w:sz w:val="24"/>
          <w:szCs w:val="24"/>
        </w:rPr>
        <w:t xml:space="preserve">- </w:t>
      </w:r>
      <w:r w:rsidRPr="0021320C">
        <w:rPr>
          <w:rFonts w:ascii="PT Astra Serif" w:hAnsi="PT Astra Serif"/>
          <w:sz w:val="24"/>
          <w:szCs w:val="24"/>
        </w:rPr>
        <w:t>инструктирование руководителей и специалистов негосударственных организаций по вопросам принятия управленческих решений в части обеспечения доступности объектов и услуг</w:t>
      </w:r>
      <w:r w:rsidRPr="0021320C">
        <w:rPr>
          <w:rFonts w:ascii="PT Astra Serif" w:hAnsi="PT Astra Serif"/>
          <w:bCs/>
          <w:sz w:val="24"/>
          <w:szCs w:val="24"/>
        </w:rPr>
        <w:t>;</w:t>
      </w:r>
    </w:p>
    <w:p w:rsidR="00DE786D" w:rsidRPr="0021320C" w:rsidRDefault="00DE786D" w:rsidP="00DB628A">
      <w:pPr>
        <w:pStyle w:val="ConsPlusNormal"/>
        <w:ind w:firstLine="709"/>
        <w:jc w:val="both"/>
        <w:rPr>
          <w:rFonts w:ascii="PT Astra Serif" w:hAnsi="PT Astra Serif"/>
          <w:sz w:val="24"/>
          <w:szCs w:val="24"/>
        </w:rPr>
      </w:pPr>
      <w:r w:rsidRPr="0021320C">
        <w:rPr>
          <w:rFonts w:ascii="PT Astra Serif" w:hAnsi="PT Astra Serif"/>
          <w:bCs/>
          <w:sz w:val="24"/>
          <w:szCs w:val="24"/>
        </w:rPr>
        <w:t xml:space="preserve">- разработка </w:t>
      </w:r>
      <w:hyperlink r:id="rId12" w:history="1">
        <w:r w:rsidRPr="0021320C">
          <w:rPr>
            <w:rFonts w:ascii="PT Astra Serif" w:hAnsi="PT Astra Serif"/>
            <w:bCs/>
            <w:sz w:val="24"/>
            <w:szCs w:val="24"/>
          </w:rPr>
          <w:t>рекомендаций по выработке управленческих решений негосударственными организациями по вопросу создания условий доступности для инвалидов объектов, на которых ими предоставляются услуги населения</w:t>
        </w:r>
      </w:hyperlink>
      <w:r w:rsidRPr="0021320C">
        <w:rPr>
          <w:rFonts w:ascii="PT Astra Serif" w:hAnsi="PT Astra Serif"/>
          <w:sz w:val="24"/>
          <w:szCs w:val="24"/>
        </w:rPr>
        <w:t>;</w:t>
      </w:r>
    </w:p>
    <w:p w:rsidR="00DE786D" w:rsidRPr="0021320C" w:rsidRDefault="00DE786D" w:rsidP="00DB628A">
      <w:pPr>
        <w:pStyle w:val="ConsPlusNormal"/>
        <w:ind w:firstLine="709"/>
        <w:jc w:val="both"/>
        <w:rPr>
          <w:rFonts w:ascii="PT Astra Serif" w:hAnsi="PT Astra Serif"/>
          <w:sz w:val="24"/>
          <w:szCs w:val="24"/>
        </w:rPr>
      </w:pPr>
      <w:r w:rsidRPr="0021320C">
        <w:rPr>
          <w:rFonts w:ascii="PT Astra Serif" w:hAnsi="PT Astra Serif"/>
          <w:sz w:val="24"/>
          <w:szCs w:val="24"/>
        </w:rPr>
        <w:t>- содействие в размещении паспортов доступности объектов социальной инфраструктуры негосударственного сектора города Салехарда на региональном портале «Доступная среда».</w:t>
      </w:r>
    </w:p>
    <w:p w:rsidR="00DE786D" w:rsidRPr="0021320C" w:rsidRDefault="00DE786D" w:rsidP="00DB628A">
      <w:pPr>
        <w:pStyle w:val="af4"/>
        <w:ind w:left="0" w:firstLine="709"/>
        <w:jc w:val="both"/>
        <w:rPr>
          <w:rFonts w:ascii="PT Astra Serif" w:hAnsi="PT Astra Serif"/>
          <w:i/>
          <w:u w:val="single"/>
          <w:lang w:val="ru-RU"/>
        </w:rPr>
      </w:pPr>
      <w:r w:rsidRPr="0021320C">
        <w:rPr>
          <w:rFonts w:ascii="PT Astra Serif" w:hAnsi="PT Astra Serif"/>
          <w:i/>
          <w:u w:val="single"/>
          <w:lang w:val="ru-RU"/>
        </w:rPr>
        <w:t xml:space="preserve">Деятельность со стороны органов местного самоуправления в основном направлена на информирование (инструктирование) руководителей негосударственных организаций о тех шагах и этапах, которые необходимо произвести организации для обеспечения доступности объектов для инвалидов. </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t>Департаментом по труду и социальной защите населения Администрации города проводится широкое информационное сопровождение негосударственных организаций по вопросам Доступной среды по следующим направлениям.</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i/>
          <w:u w:val="single"/>
          <w:lang w:val="ru-RU"/>
        </w:rPr>
        <w:t>Первое направление.</w:t>
      </w:r>
      <w:r w:rsidRPr="0021320C">
        <w:rPr>
          <w:rFonts w:ascii="PT Astra Serif" w:hAnsi="PT Astra Serif"/>
          <w:lang w:val="ru-RU"/>
        </w:rPr>
        <w:t xml:space="preserve"> На официальном Интернет-сайте департамента по труду и социальной защите населения Администрации города создан раздел «Доступная среда», в котором размещены необходимые материалы, направленные на создание условий по повышению доступности для инвалидов объектов, в которых  предоставляются услуги.</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t>Данный раздел содержит:</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t>- нормативные правовые акты, относящиеся к обеспечению доступности для инвалидов объектов, в которых  предоставляются услуги;</w:t>
      </w:r>
    </w:p>
    <w:p w:rsidR="00DE786D" w:rsidRPr="0021320C" w:rsidRDefault="00DE786D" w:rsidP="00DB628A">
      <w:pPr>
        <w:pStyle w:val="af4"/>
        <w:ind w:left="0" w:firstLine="709"/>
        <w:jc w:val="both"/>
        <w:rPr>
          <w:rFonts w:ascii="PT Astra Serif" w:hAnsi="PT Astra Serif"/>
          <w:bCs/>
          <w:lang w:val="ru-RU"/>
        </w:rPr>
      </w:pPr>
      <w:r w:rsidRPr="0021320C">
        <w:rPr>
          <w:rFonts w:ascii="PT Astra Serif" w:hAnsi="PT Astra Serif"/>
          <w:lang w:val="ru-RU"/>
        </w:rPr>
        <w:t xml:space="preserve">- материалы </w:t>
      </w:r>
      <w:hyperlink r:id="rId13" w:history="1">
        <w:r w:rsidRPr="0021320C">
          <w:rPr>
            <w:rFonts w:ascii="PT Astra Serif" w:hAnsi="PT Astra Serif"/>
            <w:bCs/>
            <w:lang w:val="ru-RU"/>
          </w:rPr>
          <w:t>инструктирования руководителей и сотрудников организаций по вопросам обеспечения доступности для инвалидов услуг и объектов, на которых они предоставляются, оказания при этом необходимой помощи</w:t>
        </w:r>
      </w:hyperlink>
      <w:r w:rsidRPr="0021320C">
        <w:rPr>
          <w:rFonts w:ascii="PT Astra Serif" w:hAnsi="PT Astra Serif"/>
          <w:bCs/>
          <w:lang w:val="ru-RU"/>
        </w:rPr>
        <w:t xml:space="preserve"> инвалидам;</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t xml:space="preserve">- </w:t>
      </w:r>
      <w:hyperlink r:id="rId14" w:history="1">
        <w:r w:rsidRPr="0021320C">
          <w:rPr>
            <w:rFonts w:ascii="PT Astra Serif" w:hAnsi="PT Astra Serif"/>
            <w:bCs/>
            <w:lang w:val="ru-RU"/>
          </w:rPr>
          <w:t>рекомендации по выработке управленческих решений по адаптации основных структурных элементов объектов социальной инфраструктуры и по подготовке приказов о назначении ответственных лиц, на которых возложено оказание помощи инвалидам, включая сопровождение</w:t>
        </w:r>
      </w:hyperlink>
      <w:r w:rsidRPr="0021320C">
        <w:rPr>
          <w:rFonts w:ascii="PT Astra Serif" w:hAnsi="PT Astra Serif"/>
          <w:lang w:val="ru-RU"/>
        </w:rPr>
        <w:t>;</w:t>
      </w:r>
    </w:p>
    <w:p w:rsidR="00DE786D" w:rsidRPr="0021320C" w:rsidRDefault="00DE786D" w:rsidP="00DB628A">
      <w:pPr>
        <w:pStyle w:val="af4"/>
        <w:ind w:left="0" w:firstLine="709"/>
        <w:jc w:val="both"/>
        <w:rPr>
          <w:rFonts w:ascii="PT Astra Serif" w:hAnsi="PT Astra Serif"/>
          <w:bCs/>
          <w:lang w:val="ru-RU"/>
        </w:rPr>
      </w:pPr>
      <w:r w:rsidRPr="0021320C">
        <w:rPr>
          <w:rFonts w:ascii="PT Astra Serif" w:hAnsi="PT Astra Serif"/>
          <w:lang w:val="ru-RU"/>
        </w:rPr>
        <w:t xml:space="preserve">- </w:t>
      </w:r>
      <w:hyperlink r:id="rId15" w:history="1">
        <w:r w:rsidRPr="0021320C">
          <w:rPr>
            <w:rFonts w:ascii="PT Astra Serif" w:hAnsi="PT Astra Serif"/>
            <w:bCs/>
            <w:lang w:val="ru-RU"/>
          </w:rPr>
          <w:t>методические материалы для банков</w:t>
        </w:r>
      </w:hyperlink>
      <w:hyperlink r:id="rId16" w:history="1">
        <w:r w:rsidRPr="0021320C">
          <w:rPr>
            <w:rFonts w:ascii="PT Astra Serif" w:hAnsi="PT Astra Serif"/>
            <w:bCs/>
            <w:lang w:val="ru-RU"/>
          </w:rPr>
          <w:t>, гостиниц</w:t>
        </w:r>
      </w:hyperlink>
      <w:r w:rsidRPr="0021320C">
        <w:rPr>
          <w:rFonts w:ascii="PT Astra Serif" w:hAnsi="PT Astra Serif"/>
          <w:lang w:val="ru-RU"/>
        </w:rPr>
        <w:t xml:space="preserve">, </w:t>
      </w:r>
      <w:hyperlink r:id="rId17" w:history="1">
        <w:r w:rsidRPr="0021320C">
          <w:rPr>
            <w:rFonts w:ascii="PT Astra Serif" w:hAnsi="PT Astra Serif"/>
            <w:bCs/>
            <w:lang w:val="ru-RU"/>
          </w:rPr>
          <w:t>учреждений бытового обслуживания</w:t>
        </w:r>
      </w:hyperlink>
      <w:r w:rsidRPr="0021320C">
        <w:rPr>
          <w:rFonts w:ascii="PT Astra Serif" w:hAnsi="PT Astra Serif"/>
          <w:lang w:val="ru-RU"/>
        </w:rPr>
        <w:t xml:space="preserve">, </w:t>
      </w:r>
      <w:hyperlink r:id="rId18" w:history="1">
        <w:r w:rsidRPr="0021320C">
          <w:rPr>
            <w:rFonts w:ascii="PT Astra Serif" w:hAnsi="PT Astra Serif"/>
            <w:bCs/>
            <w:lang w:val="ru-RU"/>
          </w:rPr>
          <w:t xml:space="preserve"> для учреждений общепита</w:t>
        </w:r>
      </w:hyperlink>
      <w:r w:rsidRPr="0021320C">
        <w:rPr>
          <w:rFonts w:ascii="PT Astra Serif" w:hAnsi="PT Astra Serif"/>
          <w:lang w:val="ru-RU"/>
        </w:rPr>
        <w:t>,</w:t>
      </w:r>
      <w:hyperlink r:id="rId19" w:history="1">
        <w:r w:rsidRPr="0021320C">
          <w:rPr>
            <w:rFonts w:ascii="PT Astra Serif" w:hAnsi="PT Astra Serif"/>
            <w:bCs/>
            <w:lang w:val="ru-RU"/>
          </w:rPr>
          <w:t xml:space="preserve"> для учреждений почтовой связи</w:t>
        </w:r>
      </w:hyperlink>
      <w:r w:rsidRPr="0021320C">
        <w:rPr>
          <w:rFonts w:ascii="PT Astra Serif" w:hAnsi="PT Astra Serif"/>
          <w:lang w:val="ru-RU"/>
        </w:rPr>
        <w:t>,</w:t>
      </w:r>
      <w:hyperlink r:id="rId20" w:history="1">
        <w:r w:rsidRPr="0021320C">
          <w:rPr>
            <w:rFonts w:ascii="PT Astra Serif" w:hAnsi="PT Astra Serif"/>
            <w:bCs/>
            <w:lang w:val="ru-RU"/>
          </w:rPr>
          <w:t xml:space="preserve"> для учреждений торговли</w:t>
        </w:r>
      </w:hyperlink>
      <w:r w:rsidRPr="0021320C">
        <w:rPr>
          <w:rFonts w:ascii="PT Astra Serif" w:hAnsi="PT Astra Serif"/>
          <w:bCs/>
          <w:lang w:val="ru-RU"/>
        </w:rPr>
        <w:t>.</w:t>
      </w:r>
    </w:p>
    <w:p w:rsidR="00DE786D" w:rsidRPr="0021320C" w:rsidRDefault="00DE786D" w:rsidP="00DB628A">
      <w:pPr>
        <w:ind w:firstLine="708"/>
        <w:jc w:val="both"/>
        <w:rPr>
          <w:rFonts w:ascii="PT Astra Serif" w:hAnsi="PT Astra Serif"/>
          <w:i/>
          <w:sz w:val="24"/>
          <w:szCs w:val="24"/>
          <w:u w:val="single"/>
        </w:rPr>
      </w:pPr>
      <w:r w:rsidRPr="0021320C">
        <w:rPr>
          <w:rFonts w:ascii="PT Astra Serif" w:hAnsi="PT Astra Serif"/>
          <w:i/>
          <w:sz w:val="24"/>
          <w:szCs w:val="24"/>
          <w:u w:val="single"/>
        </w:rPr>
        <w:t>Второе направление</w:t>
      </w:r>
      <w:r w:rsidRPr="0021320C">
        <w:rPr>
          <w:rFonts w:ascii="PT Astra Serif" w:hAnsi="PT Astra Serif"/>
          <w:sz w:val="24"/>
          <w:szCs w:val="24"/>
        </w:rPr>
        <w:t xml:space="preserve">. Департаментом разработаны методические пособия и рекомендации по обеспечению доступности для инвалидов негосударственных организаций </w:t>
      </w:r>
      <w:r w:rsidRPr="0021320C">
        <w:rPr>
          <w:rFonts w:ascii="PT Astra Serif" w:hAnsi="PT Astra Serif"/>
          <w:i/>
          <w:sz w:val="24"/>
          <w:szCs w:val="24"/>
          <w:u w:val="single"/>
        </w:rPr>
        <w:t>по отдельным направлениям деятельности.</w:t>
      </w:r>
    </w:p>
    <w:p w:rsidR="00DE786D" w:rsidRPr="0021320C" w:rsidRDefault="00DE786D" w:rsidP="00DB628A">
      <w:pPr>
        <w:ind w:firstLine="709"/>
        <w:jc w:val="both"/>
        <w:rPr>
          <w:rFonts w:ascii="PT Astra Serif" w:hAnsi="PT Astra Serif"/>
          <w:sz w:val="24"/>
          <w:szCs w:val="24"/>
        </w:rPr>
      </w:pPr>
      <w:r w:rsidRPr="0021320C">
        <w:rPr>
          <w:rFonts w:ascii="PT Astra Serif" w:hAnsi="PT Astra Serif"/>
          <w:sz w:val="24"/>
          <w:szCs w:val="24"/>
        </w:rPr>
        <w:lastRenderedPageBreak/>
        <w:t xml:space="preserve">В адрес руководителей: банковских учреждений, гостиниц, учреждений сферы бытового обслуживания, почтовой связи, транспорта, торговли и др. ежеквартально направляются </w:t>
      </w:r>
      <w:r w:rsidRPr="0021320C">
        <w:rPr>
          <w:rFonts w:ascii="PT Astra Serif" w:hAnsi="PT Astra Serif"/>
          <w:sz w:val="24"/>
          <w:szCs w:val="24"/>
          <w:u w:val="single"/>
        </w:rPr>
        <w:t>методические пособия</w:t>
      </w:r>
      <w:r w:rsidRPr="0021320C">
        <w:rPr>
          <w:rFonts w:ascii="PT Astra Serif" w:hAnsi="PT Astra Serif"/>
          <w:sz w:val="24"/>
          <w:szCs w:val="24"/>
        </w:rPr>
        <w:t xml:space="preserve"> для обучения (инструктирования) сотрудников учреждений организаций по вопросам обеспечения доступности для инвалидов услуг и объектов, на которых они предоставляются, оказания при этом необходимой помощи, </w:t>
      </w:r>
      <w:r w:rsidRPr="0021320C">
        <w:rPr>
          <w:rFonts w:ascii="PT Astra Serif" w:hAnsi="PT Astra Serif"/>
          <w:sz w:val="24"/>
          <w:szCs w:val="24"/>
          <w:u w:val="single"/>
        </w:rPr>
        <w:t>рекомендации по выработке управленческих решений</w:t>
      </w:r>
      <w:r w:rsidRPr="0021320C">
        <w:rPr>
          <w:rFonts w:ascii="PT Astra Serif" w:hAnsi="PT Astra Serif"/>
          <w:sz w:val="24"/>
          <w:szCs w:val="24"/>
        </w:rPr>
        <w:t xml:space="preserve"> по адаптации основных структурных элементов объектов социальной инфраструктуры и по подготовке приказов о назначении ответственных лиц, на которых возложено оказание помощи инвалидам, включая сопровождение. </w:t>
      </w:r>
    </w:p>
    <w:p w:rsidR="00DE786D" w:rsidRPr="0021320C" w:rsidRDefault="00DE786D" w:rsidP="00DB628A">
      <w:pPr>
        <w:ind w:firstLine="709"/>
        <w:jc w:val="both"/>
        <w:rPr>
          <w:rFonts w:ascii="PT Astra Serif" w:hAnsi="PT Astra Serif" w:cs="PT Astra Serif"/>
          <w:sz w:val="24"/>
          <w:szCs w:val="24"/>
        </w:rPr>
      </w:pPr>
      <w:r w:rsidRPr="0021320C">
        <w:rPr>
          <w:rFonts w:ascii="PT Astra Serif" w:hAnsi="PT Astra Serif"/>
          <w:i/>
          <w:sz w:val="24"/>
          <w:szCs w:val="24"/>
          <w:u w:val="single"/>
        </w:rPr>
        <w:t>Третье направление.</w:t>
      </w:r>
      <w:r w:rsidRPr="0021320C">
        <w:rPr>
          <w:rFonts w:ascii="PT Astra Serif" w:hAnsi="PT Astra Serif"/>
          <w:sz w:val="24"/>
          <w:szCs w:val="24"/>
        </w:rPr>
        <w:t xml:space="preserve"> Каждую вторую среду месяца сотрудниками Департамента проводится инструктирование руководителей и специалистов негосударственных организаций по вопросам принятия управленческих решений в части обеспечения доступности объектов и услуг. В течение 2019 года запланировано проведение 9 таких мероприятий. В 2018 году проведено – 11 мероприятий. В 2020 году не проводились в</w:t>
      </w:r>
      <w:r w:rsidRPr="0021320C">
        <w:rPr>
          <w:rFonts w:ascii="PT Astra Serif" w:hAnsi="PT Astra Serif" w:cs="PT Astra Serif"/>
          <w:sz w:val="24"/>
          <w:szCs w:val="24"/>
        </w:rPr>
        <w:t xml:space="preserve"> связи с введением режима повышенной готовности с 16 марта 2020 года и на основании пункта 5.1. постановления Губернатора Ямало-Ненецкого автономного округа от 16.03.2020 № 29-ПГ проведение на территории Ямало-Ненецкого автономного округа спортивных, зрелищных, публичных и иных массовых мероприятий запрещены.</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t>Следует отметить, что данное мероприятие с каждым годом становится все менее популярным и востребованным среди негосударственных организаций, в связи с тем, что:</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t>1. информирование по вопросам Доступной среды проведено  активно и повсеместно в период 2016-2018 гг.;</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t>2. изменения в законодательство по Доступной среде вносятся редко;</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t>3. для понимания вопроса достаточно посетить встречу однократно;</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t xml:space="preserve">4. сотрудники департамента доступны для взаимодействия и консультирования в ежедневном рабочем режиме. </w:t>
      </w:r>
    </w:p>
    <w:p w:rsidR="00DE786D" w:rsidRPr="0021320C" w:rsidRDefault="00DE786D" w:rsidP="00DB628A">
      <w:pPr>
        <w:pStyle w:val="afa"/>
        <w:spacing w:before="0" w:beforeAutospacing="0" w:after="0"/>
        <w:ind w:firstLine="708"/>
        <w:jc w:val="both"/>
        <w:rPr>
          <w:rFonts w:ascii="PT Astra Serif" w:hAnsi="PT Astra Serif"/>
          <w:i/>
          <w:u w:val="single"/>
        </w:rPr>
      </w:pPr>
      <w:r w:rsidRPr="0021320C">
        <w:rPr>
          <w:rFonts w:ascii="PT Astra Serif" w:hAnsi="PT Astra Serif"/>
          <w:i/>
          <w:u w:val="single"/>
        </w:rPr>
        <w:t>Четвертое направление связано с организацией рейдов по посещению негосударственных организаций, предоставляющих услуги.</w:t>
      </w:r>
    </w:p>
    <w:p w:rsidR="00DE786D" w:rsidRPr="0021320C" w:rsidRDefault="00DE786D" w:rsidP="00DB628A">
      <w:pPr>
        <w:pStyle w:val="afa"/>
        <w:spacing w:before="0" w:beforeAutospacing="0" w:after="0"/>
        <w:ind w:firstLine="708"/>
        <w:jc w:val="both"/>
        <w:rPr>
          <w:rFonts w:ascii="PT Astra Serif" w:hAnsi="PT Astra Serif"/>
        </w:rPr>
      </w:pPr>
      <w:r w:rsidRPr="0021320C">
        <w:rPr>
          <w:rFonts w:ascii="PT Astra Serif" w:hAnsi="PT Astra Serif"/>
        </w:rPr>
        <w:t xml:space="preserve"> Специалисты Департамента совместно с региональной общественной организацией инвалидов «Надежда», с салехардской местной общественной организацией инвалидов «Мынико» проводят рейдовые мероприятия по негосударственным учреждениям. Данные рейды носят методический характер, в рамках которых руководителям и специалистам негосударственного сектора предлагаются различные варианты адаптационных мероприятий объектов.  </w:t>
      </w:r>
    </w:p>
    <w:p w:rsidR="00DE786D" w:rsidRPr="0021320C" w:rsidRDefault="00DE786D" w:rsidP="00DB628A">
      <w:pPr>
        <w:pStyle w:val="afa"/>
        <w:spacing w:before="0" w:beforeAutospacing="0" w:after="0"/>
        <w:ind w:firstLine="708"/>
        <w:jc w:val="both"/>
        <w:rPr>
          <w:rFonts w:ascii="PT Astra Serif" w:hAnsi="PT Astra Serif"/>
        </w:rPr>
      </w:pPr>
      <w:r w:rsidRPr="0021320C">
        <w:rPr>
          <w:rFonts w:ascii="PT Astra Serif" w:hAnsi="PT Astra Serif"/>
          <w:i/>
          <w:u w:val="single"/>
        </w:rPr>
        <w:t>Департамент не имеет контролирующих функций, но в тоже время, в рамках обратной связи с негосударственными организациями проведена определенная работа в части исполнения ими обязанностей по созданию условий доступности услуг и объектов и налажено взаимодействие со следующими организациями</w:t>
      </w:r>
      <w:r w:rsidRPr="0021320C">
        <w:rPr>
          <w:rFonts w:ascii="PT Astra Serif" w:hAnsi="PT Astra Serif"/>
        </w:rPr>
        <w:t>: Салехардское отделение Сбербанка № 1790, ПАО «Запсибкомбанк», МП «Полярный круг», АО «Аэропорт Салехард», ООО «Салехардский комбинат», УФПС ЯНАО Филиал ФГУП «Почта России», сети супермаркетов «Кристалл», сети аптек ООО «Жизнь», АО «Салехардэнерго», ООО «С&amp;мир», АО «АРКТИКА», ГКУ ЯНАО «ГОСТИНИЦА» «ЮРИБЕЙ», сети Торговых центров «Стерх», ООО «Торговый центр АПЕЛЬСИН», «Стерх», торговый центр «Евро-Смак» и ресторан «Тифлисский дворик», кафе «Виктория», ОАО Государственная медицинская страховая компания «ЗАПОЛЯРЬЕ».</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t>Так, в результате такого взаимодействия установлено, что в указанных организациях выполнены следующие мероприятия:</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t>- приказами назначены ответственные за оказание помощи инвалидам и иным маломобильным гражданам;</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t>- разработаны инструкции правил этикета при общении с инвалидами;</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t>- внесены изменения в должностные инструкции сотрудников, ответственных за оказание помощи инвалидам и иным маломобильным гражданам при предоставлении услуг;</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t>- проведено инструктирование сотрудников;</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t>- составлены перечни мероприятий, для достижения доступности объектов и услуг.</w:t>
      </w:r>
    </w:p>
    <w:p w:rsidR="00DE786D" w:rsidRPr="0021320C" w:rsidRDefault="00DE786D" w:rsidP="00DB628A">
      <w:pPr>
        <w:pStyle w:val="af4"/>
        <w:ind w:left="0" w:firstLine="709"/>
        <w:jc w:val="both"/>
        <w:rPr>
          <w:rFonts w:ascii="PT Astra Serif" w:hAnsi="PT Astra Serif"/>
          <w:bCs/>
          <w:lang w:val="ru-RU"/>
        </w:rPr>
      </w:pPr>
      <w:r w:rsidRPr="0021320C">
        <w:rPr>
          <w:rFonts w:ascii="PT Astra Serif" w:hAnsi="PT Astra Serif"/>
          <w:i/>
          <w:u w:val="single"/>
          <w:lang w:val="ru-RU"/>
        </w:rPr>
        <w:t>Пятое направление.</w:t>
      </w:r>
      <w:r w:rsidRPr="0021320C">
        <w:rPr>
          <w:rFonts w:ascii="PT Astra Serif" w:hAnsi="PT Astra Serif"/>
          <w:lang w:val="ru-RU"/>
        </w:rPr>
        <w:t xml:space="preserve"> На сегодняшний день на региональном портале «Доступная среда» размещено 26 паспортов доступности негосударственных организаций.</w:t>
      </w:r>
    </w:p>
    <w:p w:rsidR="00DE786D" w:rsidRPr="0021320C" w:rsidRDefault="00DE786D" w:rsidP="00DB628A">
      <w:pPr>
        <w:pStyle w:val="af4"/>
        <w:ind w:left="0" w:firstLine="709"/>
        <w:jc w:val="both"/>
        <w:rPr>
          <w:rFonts w:ascii="PT Astra Serif" w:hAnsi="PT Astra Serif"/>
          <w:lang w:val="ru-RU"/>
        </w:rPr>
      </w:pPr>
      <w:r w:rsidRPr="0021320C">
        <w:rPr>
          <w:rFonts w:ascii="PT Astra Serif" w:hAnsi="PT Astra Serif"/>
          <w:lang w:val="ru-RU"/>
        </w:rPr>
        <w:lastRenderedPageBreak/>
        <w:t>Департаментом проводится работа по актуальности размещенной на региональном портале «Доступная среда» информации о доступности объектов социальной инфраструктуры негосударственного сектора города Салехарда.</w:t>
      </w:r>
    </w:p>
    <w:p w:rsidR="00DE786D" w:rsidRPr="0021320C" w:rsidRDefault="00DE786D" w:rsidP="00DB628A">
      <w:pPr>
        <w:ind w:firstLine="720"/>
        <w:jc w:val="both"/>
        <w:rPr>
          <w:rFonts w:ascii="PT Astra Serif" w:hAnsi="PT Astra Serif"/>
          <w:sz w:val="24"/>
          <w:szCs w:val="24"/>
        </w:rPr>
      </w:pPr>
      <w:r w:rsidRPr="0021320C">
        <w:rPr>
          <w:rFonts w:ascii="PT Astra Serif" w:hAnsi="PT Astra Serif"/>
          <w:sz w:val="24"/>
          <w:szCs w:val="24"/>
        </w:rPr>
        <w:t xml:space="preserve">Негосударственный сектор в сфере услуг стремится к обеспечению доступности объектов для инвалидов. Так в крупнейших сетях магазинов, аптеках, на рынке, аэропорте доступными для инвалидов стали входные зоны, которые оборудованы пандусами, кнопками вызова. </w:t>
      </w:r>
    </w:p>
    <w:p w:rsidR="00DF4075" w:rsidRPr="0021320C" w:rsidRDefault="00DF4075" w:rsidP="00DB628A">
      <w:pPr>
        <w:pStyle w:val="afa"/>
        <w:spacing w:before="0" w:beforeAutospacing="0" w:after="0"/>
        <w:ind w:firstLine="709"/>
        <w:jc w:val="both"/>
        <w:rPr>
          <w:rFonts w:ascii="PT Astra Serif" w:hAnsi="PT Astra Serif"/>
          <w:b/>
          <w:i/>
          <w:u w:val="single"/>
        </w:rPr>
      </w:pPr>
      <w:r w:rsidRPr="0021320C">
        <w:rPr>
          <w:rFonts w:ascii="PT Astra Serif" w:hAnsi="PT Astra Serif"/>
          <w:b/>
          <w:i/>
          <w:u w:val="single"/>
        </w:rPr>
        <w:t>В Салехарде осуществляется работа, направленная на привлечение внимания населения к проблемам людей с ограниченными возможностями здоровья, формирования у подрастающего поколения гуманного отношения к инвалидам. В этих целях реализуются социальные проекты, проводятся акции, транслируются социальные ролики о проблемах людей с ограниченными возможностями.</w:t>
      </w:r>
    </w:p>
    <w:p w:rsidR="00DF4075" w:rsidRPr="0021320C" w:rsidRDefault="006B3A0C" w:rsidP="00DB628A">
      <w:pPr>
        <w:ind w:firstLine="709"/>
        <w:jc w:val="both"/>
        <w:rPr>
          <w:rFonts w:ascii="PT Astra Serif" w:hAnsi="PT Astra Serif"/>
          <w:sz w:val="24"/>
          <w:szCs w:val="24"/>
        </w:rPr>
      </w:pPr>
      <w:r w:rsidRPr="0021320C">
        <w:rPr>
          <w:rFonts w:ascii="PT Astra Serif" w:hAnsi="PT Astra Serif"/>
          <w:sz w:val="24"/>
          <w:szCs w:val="24"/>
        </w:rPr>
        <w:t xml:space="preserve"> </w:t>
      </w:r>
      <w:r w:rsidR="00DF4075" w:rsidRPr="0021320C">
        <w:rPr>
          <w:rFonts w:ascii="PT Astra Serif" w:hAnsi="PT Astra Serif"/>
          <w:sz w:val="24"/>
          <w:szCs w:val="24"/>
        </w:rPr>
        <w:t>Так, Департаментом подготовлены семь видеороликов социальной направленности:</w:t>
      </w:r>
    </w:p>
    <w:p w:rsidR="00DF4075" w:rsidRPr="0021320C" w:rsidRDefault="00DF4075" w:rsidP="00DB628A">
      <w:pPr>
        <w:ind w:firstLine="709"/>
        <w:jc w:val="both"/>
        <w:rPr>
          <w:rFonts w:ascii="PT Astra Serif" w:hAnsi="PT Astra Serif"/>
          <w:sz w:val="24"/>
          <w:szCs w:val="24"/>
        </w:rPr>
      </w:pPr>
      <w:r w:rsidRPr="0021320C">
        <w:rPr>
          <w:rFonts w:ascii="PT Astra Serif" w:hAnsi="PT Astra Serif"/>
          <w:sz w:val="24"/>
          <w:szCs w:val="24"/>
        </w:rPr>
        <w:t>«Город для всех»;</w:t>
      </w:r>
    </w:p>
    <w:p w:rsidR="00DF4075" w:rsidRPr="0021320C" w:rsidRDefault="00DF4075" w:rsidP="00DB628A">
      <w:pPr>
        <w:ind w:firstLine="709"/>
        <w:jc w:val="both"/>
        <w:rPr>
          <w:rFonts w:ascii="PT Astra Serif" w:hAnsi="PT Astra Serif"/>
          <w:sz w:val="24"/>
          <w:szCs w:val="24"/>
        </w:rPr>
      </w:pPr>
      <w:r w:rsidRPr="0021320C">
        <w:rPr>
          <w:rFonts w:ascii="PT Astra Serif" w:hAnsi="PT Astra Serif"/>
          <w:sz w:val="24"/>
          <w:szCs w:val="24"/>
        </w:rPr>
        <w:t>«Добрые люди – добрый город»;</w:t>
      </w:r>
    </w:p>
    <w:p w:rsidR="00DF4075" w:rsidRPr="0021320C" w:rsidRDefault="00DF4075" w:rsidP="00DB628A">
      <w:pPr>
        <w:ind w:firstLine="709"/>
        <w:jc w:val="both"/>
        <w:rPr>
          <w:rFonts w:ascii="PT Astra Serif" w:hAnsi="PT Astra Serif"/>
          <w:sz w:val="24"/>
          <w:szCs w:val="24"/>
        </w:rPr>
      </w:pPr>
      <w:r w:rsidRPr="0021320C">
        <w:rPr>
          <w:rFonts w:ascii="PT Astra Serif" w:hAnsi="PT Astra Serif"/>
          <w:sz w:val="24"/>
          <w:szCs w:val="24"/>
        </w:rPr>
        <w:t>«Талант не знает границ»;</w:t>
      </w:r>
    </w:p>
    <w:p w:rsidR="00DF4075" w:rsidRPr="0021320C" w:rsidRDefault="00DF4075" w:rsidP="00DB628A">
      <w:pPr>
        <w:ind w:firstLine="709"/>
        <w:jc w:val="both"/>
        <w:rPr>
          <w:rFonts w:ascii="PT Astra Serif" w:hAnsi="PT Astra Serif"/>
          <w:sz w:val="24"/>
          <w:szCs w:val="24"/>
        </w:rPr>
      </w:pPr>
      <w:r w:rsidRPr="0021320C">
        <w:rPr>
          <w:rFonts w:ascii="PT Astra Serif" w:hAnsi="PT Astra Serif"/>
          <w:sz w:val="24"/>
          <w:szCs w:val="24"/>
        </w:rPr>
        <w:t>«Трудоустройство инвалидов»;</w:t>
      </w:r>
    </w:p>
    <w:p w:rsidR="00DF4075" w:rsidRPr="0021320C" w:rsidRDefault="00DF4075" w:rsidP="00DB628A">
      <w:pPr>
        <w:ind w:firstLine="709"/>
        <w:jc w:val="both"/>
        <w:rPr>
          <w:rFonts w:ascii="PT Astra Serif" w:hAnsi="PT Astra Serif"/>
          <w:sz w:val="24"/>
          <w:szCs w:val="24"/>
        </w:rPr>
      </w:pPr>
      <w:r w:rsidRPr="0021320C">
        <w:rPr>
          <w:rFonts w:ascii="PT Astra Serif" w:hAnsi="PT Astra Serif"/>
          <w:sz w:val="24"/>
          <w:szCs w:val="24"/>
        </w:rPr>
        <w:t>«Все должно быть по закону»;</w:t>
      </w:r>
    </w:p>
    <w:p w:rsidR="00DF4075" w:rsidRPr="0021320C" w:rsidRDefault="00DF4075" w:rsidP="00DB628A">
      <w:pPr>
        <w:ind w:firstLine="709"/>
        <w:jc w:val="both"/>
        <w:rPr>
          <w:rFonts w:ascii="PT Astra Serif" w:hAnsi="PT Astra Serif"/>
          <w:sz w:val="24"/>
          <w:szCs w:val="24"/>
        </w:rPr>
      </w:pPr>
      <w:r w:rsidRPr="0021320C">
        <w:rPr>
          <w:rFonts w:ascii="PT Astra Serif" w:hAnsi="PT Astra Serif"/>
          <w:sz w:val="24"/>
          <w:szCs w:val="24"/>
        </w:rPr>
        <w:t>«Поверь в себя»;</w:t>
      </w:r>
    </w:p>
    <w:p w:rsidR="00DF4075" w:rsidRPr="0021320C" w:rsidRDefault="00DF4075" w:rsidP="00DB628A">
      <w:pPr>
        <w:ind w:firstLine="709"/>
        <w:jc w:val="both"/>
        <w:rPr>
          <w:rFonts w:ascii="PT Astra Serif" w:hAnsi="PT Astra Serif"/>
          <w:sz w:val="24"/>
          <w:szCs w:val="24"/>
        </w:rPr>
      </w:pPr>
      <w:r w:rsidRPr="0021320C">
        <w:rPr>
          <w:rFonts w:ascii="PT Astra Serif" w:hAnsi="PT Astra Serif"/>
          <w:sz w:val="24"/>
          <w:szCs w:val="24"/>
        </w:rPr>
        <w:t>«Без преград».</w:t>
      </w:r>
    </w:p>
    <w:p w:rsidR="00B85380" w:rsidRPr="0021320C" w:rsidRDefault="00B85380" w:rsidP="00DB628A">
      <w:pPr>
        <w:ind w:firstLine="709"/>
        <w:jc w:val="both"/>
        <w:rPr>
          <w:rFonts w:ascii="PT Astra Serif" w:hAnsi="PT Astra Serif"/>
          <w:sz w:val="24"/>
          <w:szCs w:val="24"/>
        </w:rPr>
      </w:pPr>
    </w:p>
    <w:p w:rsidR="003D0C9A" w:rsidRPr="0021320C" w:rsidRDefault="0059711F" w:rsidP="00DB628A">
      <w:pPr>
        <w:ind w:firstLine="709"/>
        <w:jc w:val="center"/>
        <w:rPr>
          <w:rFonts w:ascii="PT Astra Serif" w:hAnsi="PT Astra Serif"/>
          <w:b/>
          <w:sz w:val="24"/>
          <w:szCs w:val="24"/>
        </w:rPr>
      </w:pPr>
      <w:r w:rsidRPr="0021320C">
        <w:rPr>
          <w:rFonts w:ascii="PT Astra Serif" w:hAnsi="PT Astra Serif"/>
          <w:b/>
          <w:sz w:val="24"/>
          <w:szCs w:val="24"/>
          <w:lang w:val="en-US"/>
        </w:rPr>
        <w:t>III</w:t>
      </w:r>
      <w:r w:rsidR="003D0C9A" w:rsidRPr="0021320C">
        <w:rPr>
          <w:rFonts w:ascii="PT Astra Serif" w:hAnsi="PT Astra Serif"/>
          <w:b/>
          <w:sz w:val="24"/>
          <w:szCs w:val="24"/>
        </w:rPr>
        <w:t xml:space="preserve"> ОХРАНА ТРУДА И СОЦИАЛЬНО-ТРУДОВЫЕ ОТНОШЕНИЯ</w:t>
      </w:r>
    </w:p>
    <w:p w:rsidR="003D0C9A" w:rsidRPr="0021320C" w:rsidRDefault="003D0C9A" w:rsidP="00DB628A">
      <w:pPr>
        <w:ind w:firstLine="720"/>
        <w:jc w:val="both"/>
        <w:rPr>
          <w:rFonts w:ascii="PT Astra Serif" w:hAnsi="PT Astra Serif"/>
          <w:sz w:val="24"/>
          <w:szCs w:val="24"/>
          <w:highlight w:val="yellow"/>
        </w:rPr>
      </w:pPr>
    </w:p>
    <w:p w:rsidR="003D0C9A" w:rsidRPr="0021320C" w:rsidRDefault="003D0C9A" w:rsidP="00DB628A">
      <w:pPr>
        <w:ind w:firstLine="708"/>
        <w:jc w:val="both"/>
        <w:rPr>
          <w:rFonts w:ascii="PT Astra Serif" w:hAnsi="PT Astra Serif"/>
          <w:sz w:val="24"/>
          <w:szCs w:val="24"/>
        </w:rPr>
      </w:pPr>
      <w:r w:rsidRPr="0021320C">
        <w:rPr>
          <w:rFonts w:ascii="PT Astra Serif" w:hAnsi="PT Astra Serif"/>
          <w:sz w:val="24"/>
          <w:szCs w:val="24"/>
        </w:rPr>
        <w:t>Реализация полномочий в сфере охраны труда и трудовых отношений осуществляется в муниципальном образовании в соответствии Законом автономного округа от 05.10.2007 г.        № 89-ЗАО «О наделении органов местного самоуправления отдельными государственными полномочиями Ямало-Ненецкого автономного округа в сфере трудовых отношений и управления охраной труда».</w:t>
      </w:r>
    </w:p>
    <w:p w:rsidR="003D0C9A" w:rsidRPr="0021320C" w:rsidRDefault="003D0C9A" w:rsidP="00DB628A">
      <w:pPr>
        <w:ind w:firstLine="708"/>
        <w:jc w:val="both"/>
        <w:rPr>
          <w:rFonts w:ascii="PT Astra Serif" w:eastAsia="Calibri" w:hAnsi="PT Astra Serif"/>
          <w:sz w:val="24"/>
          <w:szCs w:val="24"/>
          <w:lang w:eastAsia="en-US"/>
        </w:rPr>
      </w:pPr>
      <w:r w:rsidRPr="0021320C">
        <w:rPr>
          <w:rFonts w:ascii="PT Astra Serif" w:hAnsi="PT Astra Serif"/>
          <w:sz w:val="24"/>
          <w:szCs w:val="24"/>
        </w:rPr>
        <w:t xml:space="preserve">В 2020 году проводилась работа по </w:t>
      </w:r>
      <w:r w:rsidRPr="0021320C">
        <w:rPr>
          <w:rFonts w:ascii="PT Astra Serif" w:eastAsia="Calibri" w:hAnsi="PT Astra Serif"/>
          <w:sz w:val="24"/>
          <w:szCs w:val="24"/>
          <w:lang w:eastAsia="en-US"/>
        </w:rPr>
        <w:t>осуществлению уведомительной регистрации коллективных договоров, заключаемых между работниками и работодателями в муниципальном образовании.</w:t>
      </w:r>
    </w:p>
    <w:p w:rsidR="003D0C9A" w:rsidRPr="0021320C" w:rsidRDefault="003D0C9A" w:rsidP="00DB628A">
      <w:pPr>
        <w:ind w:firstLine="708"/>
        <w:jc w:val="both"/>
        <w:rPr>
          <w:rFonts w:ascii="PT Astra Serif" w:eastAsia="Calibri" w:hAnsi="PT Astra Serif"/>
          <w:sz w:val="24"/>
          <w:szCs w:val="24"/>
          <w:highlight w:val="yellow"/>
          <w:lang w:eastAsia="en-US"/>
        </w:rPr>
      </w:pPr>
    </w:p>
    <w:p w:rsidR="003D0C9A" w:rsidRPr="0021320C" w:rsidRDefault="003D0C9A" w:rsidP="00DB628A">
      <w:pPr>
        <w:jc w:val="center"/>
        <w:rPr>
          <w:rFonts w:ascii="PT Astra Serif" w:hAnsi="PT Astra Serif"/>
          <w:b/>
          <w:i/>
          <w:sz w:val="24"/>
          <w:szCs w:val="24"/>
        </w:rPr>
      </w:pPr>
      <w:r w:rsidRPr="0021320C">
        <w:rPr>
          <w:rFonts w:ascii="PT Astra Serif" w:hAnsi="PT Astra Serif"/>
          <w:b/>
          <w:i/>
          <w:sz w:val="24"/>
          <w:szCs w:val="24"/>
        </w:rPr>
        <w:t>Проведение уведомительной регистрации коллективных договоров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649"/>
        <w:gridCol w:w="1418"/>
        <w:gridCol w:w="992"/>
        <w:gridCol w:w="992"/>
        <w:gridCol w:w="1312"/>
      </w:tblGrid>
      <w:tr w:rsidR="003D0C9A" w:rsidRPr="0021320C" w:rsidTr="004D3904">
        <w:tc>
          <w:tcPr>
            <w:tcW w:w="560" w:type="dxa"/>
            <w:vMerge w:val="restart"/>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rPr>
                <w:rFonts w:ascii="PT Astra Serif" w:hAnsi="PT Astra Serif"/>
                <w:b/>
                <w:sz w:val="24"/>
                <w:szCs w:val="24"/>
              </w:rPr>
            </w:pPr>
            <w:r w:rsidRPr="0021320C">
              <w:rPr>
                <w:rFonts w:ascii="PT Astra Serif" w:hAnsi="PT Astra Serif"/>
                <w:b/>
                <w:sz w:val="24"/>
                <w:szCs w:val="24"/>
              </w:rPr>
              <w:t>№ п/п</w:t>
            </w:r>
          </w:p>
        </w:tc>
        <w:tc>
          <w:tcPr>
            <w:tcW w:w="4649" w:type="dxa"/>
            <w:vMerge w:val="restart"/>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b/>
                <w:sz w:val="24"/>
                <w:szCs w:val="24"/>
              </w:rPr>
            </w:pPr>
            <w:r w:rsidRPr="0021320C">
              <w:rPr>
                <w:rFonts w:ascii="PT Astra Serif" w:hAnsi="PT Astra Serif"/>
                <w:b/>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b/>
                <w:sz w:val="24"/>
                <w:szCs w:val="24"/>
              </w:rPr>
            </w:pPr>
            <w:r w:rsidRPr="0021320C">
              <w:rPr>
                <w:rFonts w:ascii="PT Astra Serif" w:hAnsi="PT Astra Serif"/>
                <w:b/>
                <w:sz w:val="24"/>
                <w:szCs w:val="24"/>
              </w:rPr>
              <w:t>Единица измерения</w:t>
            </w:r>
          </w:p>
        </w:tc>
        <w:tc>
          <w:tcPr>
            <w:tcW w:w="3296" w:type="dxa"/>
            <w:gridSpan w:val="3"/>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b/>
                <w:sz w:val="24"/>
                <w:szCs w:val="24"/>
              </w:rPr>
            </w:pPr>
            <w:r w:rsidRPr="0021320C">
              <w:rPr>
                <w:rFonts w:ascii="PT Astra Serif" w:hAnsi="PT Astra Serif"/>
                <w:b/>
                <w:sz w:val="24"/>
                <w:szCs w:val="24"/>
              </w:rPr>
              <w:t>По годам</w:t>
            </w:r>
          </w:p>
        </w:tc>
      </w:tr>
      <w:tr w:rsidR="003D0C9A" w:rsidRPr="0021320C" w:rsidTr="004D3904">
        <w:tc>
          <w:tcPr>
            <w:tcW w:w="560" w:type="dxa"/>
            <w:vMerge/>
            <w:tcBorders>
              <w:top w:val="single" w:sz="4" w:space="0" w:color="auto"/>
              <w:left w:val="single" w:sz="4" w:space="0" w:color="auto"/>
              <w:bottom w:val="single" w:sz="4" w:space="0" w:color="auto"/>
              <w:right w:val="single" w:sz="4" w:space="0" w:color="auto"/>
            </w:tcBorders>
            <w:vAlign w:val="center"/>
            <w:hideMark/>
          </w:tcPr>
          <w:p w:rsidR="003D0C9A" w:rsidRPr="0021320C" w:rsidRDefault="003D0C9A" w:rsidP="00DB628A">
            <w:pPr>
              <w:rPr>
                <w:rFonts w:ascii="PT Astra Serif" w:hAnsi="PT Astra Serif"/>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0C9A" w:rsidRPr="0021320C" w:rsidRDefault="003D0C9A" w:rsidP="00DB628A">
            <w:pPr>
              <w:rPr>
                <w:rFonts w:ascii="PT Astra Serif" w:hAnsi="PT Astra Serif"/>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0C9A" w:rsidRPr="0021320C" w:rsidRDefault="003D0C9A" w:rsidP="00DB628A">
            <w:pPr>
              <w:rPr>
                <w:rFonts w:ascii="PT Astra Serif" w:hAnsi="PT Astra Serif"/>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widowControl w:val="0"/>
              <w:autoSpaceDE w:val="0"/>
              <w:autoSpaceDN w:val="0"/>
              <w:adjustRightInd w:val="0"/>
              <w:jc w:val="center"/>
              <w:rPr>
                <w:rFonts w:ascii="PT Astra Serif" w:hAnsi="PT Astra Serif"/>
                <w:b/>
                <w:sz w:val="24"/>
                <w:szCs w:val="24"/>
              </w:rPr>
            </w:pPr>
            <w:r w:rsidRPr="0021320C">
              <w:rPr>
                <w:rFonts w:ascii="PT Astra Serif" w:hAnsi="PT Astra Serif"/>
                <w:b/>
                <w:sz w:val="24"/>
                <w:szCs w:val="24"/>
              </w:rPr>
              <w:t xml:space="preserve">2018 </w:t>
            </w:r>
          </w:p>
        </w:tc>
        <w:tc>
          <w:tcPr>
            <w:tcW w:w="992"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widowControl w:val="0"/>
              <w:autoSpaceDE w:val="0"/>
              <w:autoSpaceDN w:val="0"/>
              <w:adjustRightInd w:val="0"/>
              <w:jc w:val="center"/>
              <w:rPr>
                <w:rFonts w:ascii="PT Astra Serif" w:hAnsi="PT Astra Serif"/>
                <w:b/>
                <w:sz w:val="24"/>
                <w:szCs w:val="24"/>
              </w:rPr>
            </w:pPr>
            <w:r w:rsidRPr="0021320C">
              <w:rPr>
                <w:rFonts w:ascii="PT Astra Serif" w:hAnsi="PT Astra Serif"/>
                <w:b/>
                <w:sz w:val="24"/>
                <w:szCs w:val="24"/>
              </w:rPr>
              <w:t>2019</w:t>
            </w:r>
          </w:p>
        </w:tc>
        <w:tc>
          <w:tcPr>
            <w:tcW w:w="1312"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b/>
                <w:sz w:val="24"/>
                <w:szCs w:val="24"/>
              </w:rPr>
            </w:pPr>
            <w:r w:rsidRPr="0021320C">
              <w:rPr>
                <w:rFonts w:ascii="PT Astra Serif" w:hAnsi="PT Astra Serif"/>
                <w:b/>
                <w:sz w:val="24"/>
                <w:szCs w:val="24"/>
              </w:rPr>
              <w:t>2020</w:t>
            </w:r>
          </w:p>
        </w:tc>
      </w:tr>
      <w:tr w:rsidR="003D0C9A" w:rsidRPr="0021320C" w:rsidTr="004D3904">
        <w:tc>
          <w:tcPr>
            <w:tcW w:w="560"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w:t>
            </w:r>
          </w:p>
        </w:tc>
        <w:tc>
          <w:tcPr>
            <w:tcW w:w="4649"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both"/>
              <w:rPr>
                <w:rFonts w:ascii="PT Astra Serif" w:hAnsi="PT Astra Serif"/>
                <w:sz w:val="24"/>
                <w:szCs w:val="24"/>
              </w:rPr>
            </w:pPr>
            <w:r w:rsidRPr="0021320C">
              <w:rPr>
                <w:rFonts w:ascii="PT Astra Serif" w:hAnsi="PT Astra Serif"/>
                <w:sz w:val="24"/>
                <w:szCs w:val="24"/>
              </w:rPr>
              <w:t xml:space="preserve">Количество зарегистрированных в муниципальном образовании город Салехард коллективных договоров </w:t>
            </w:r>
          </w:p>
          <w:p w:rsidR="003D0C9A" w:rsidRPr="0021320C" w:rsidRDefault="003D0C9A" w:rsidP="00DB628A">
            <w:pPr>
              <w:widowControl w:val="0"/>
              <w:autoSpaceDE w:val="0"/>
              <w:autoSpaceDN w:val="0"/>
              <w:adjustRightInd w:val="0"/>
              <w:jc w:val="both"/>
              <w:rPr>
                <w:rFonts w:ascii="PT Astra Serif" w:hAnsi="PT Astra Serif"/>
                <w:sz w:val="24"/>
                <w:szCs w:val="24"/>
              </w:rPr>
            </w:pPr>
            <w:r w:rsidRPr="0021320C">
              <w:rPr>
                <w:rFonts w:ascii="PT Astra Serif" w:hAnsi="PT Astra Serif"/>
                <w:sz w:val="24"/>
                <w:szCs w:val="24"/>
              </w:rPr>
              <w:t xml:space="preserve">(изменений к ним), </w:t>
            </w:r>
          </w:p>
          <w:p w:rsidR="003D0C9A" w:rsidRPr="0021320C" w:rsidRDefault="003D0C9A" w:rsidP="00DB628A">
            <w:pPr>
              <w:widowControl w:val="0"/>
              <w:autoSpaceDE w:val="0"/>
              <w:autoSpaceDN w:val="0"/>
              <w:adjustRightInd w:val="0"/>
              <w:jc w:val="both"/>
              <w:rPr>
                <w:rFonts w:ascii="PT Astra Serif" w:hAnsi="PT Astra Serif"/>
                <w:sz w:val="24"/>
                <w:szCs w:val="24"/>
              </w:rPr>
            </w:pPr>
            <w:r w:rsidRPr="0021320C">
              <w:rPr>
                <w:rFonts w:ascii="PT Astra Serif" w:hAnsi="PT Astra Serif"/>
                <w:sz w:val="24"/>
                <w:szCs w:val="24"/>
              </w:rPr>
              <w:t>в том числе, в которых при регистрации были выявлены условия, ухудшающие положение работников</w:t>
            </w:r>
          </w:p>
        </w:tc>
        <w:tc>
          <w:tcPr>
            <w:tcW w:w="1418"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единиц</w:t>
            </w:r>
          </w:p>
        </w:tc>
        <w:tc>
          <w:tcPr>
            <w:tcW w:w="992"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48</w:t>
            </w:r>
          </w:p>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41</w:t>
            </w:r>
          </w:p>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0</w:t>
            </w:r>
          </w:p>
        </w:tc>
        <w:tc>
          <w:tcPr>
            <w:tcW w:w="1312"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41</w:t>
            </w:r>
          </w:p>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0</w:t>
            </w:r>
          </w:p>
        </w:tc>
      </w:tr>
      <w:tr w:rsidR="003D0C9A" w:rsidRPr="0021320C" w:rsidTr="004D3904">
        <w:tc>
          <w:tcPr>
            <w:tcW w:w="560"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2</w:t>
            </w:r>
          </w:p>
        </w:tc>
        <w:tc>
          <w:tcPr>
            <w:tcW w:w="4649"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both"/>
              <w:rPr>
                <w:rFonts w:ascii="PT Astra Serif" w:hAnsi="PT Astra Serif"/>
                <w:sz w:val="24"/>
                <w:szCs w:val="24"/>
              </w:rPr>
            </w:pPr>
            <w:r w:rsidRPr="0021320C">
              <w:rPr>
                <w:rFonts w:ascii="PT Astra Serif" w:hAnsi="PT Astra Serif"/>
                <w:sz w:val="24"/>
                <w:szCs w:val="24"/>
              </w:rPr>
              <w:t>Количество действующих в муниципальном образовании коллективных договоров</w:t>
            </w:r>
          </w:p>
        </w:tc>
        <w:tc>
          <w:tcPr>
            <w:tcW w:w="1418"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единиц</w:t>
            </w:r>
          </w:p>
        </w:tc>
        <w:tc>
          <w:tcPr>
            <w:tcW w:w="992"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75</w:t>
            </w:r>
          </w:p>
        </w:tc>
        <w:tc>
          <w:tcPr>
            <w:tcW w:w="992"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widowControl w:val="0"/>
              <w:autoSpaceDE w:val="0"/>
              <w:autoSpaceDN w:val="0"/>
              <w:adjustRightInd w:val="0"/>
              <w:jc w:val="center"/>
              <w:rPr>
                <w:rFonts w:ascii="PT Astra Serif" w:hAnsi="PT Astra Serif"/>
                <w:sz w:val="24"/>
                <w:szCs w:val="24"/>
              </w:rPr>
            </w:pPr>
          </w:p>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57</w:t>
            </w:r>
          </w:p>
        </w:tc>
        <w:tc>
          <w:tcPr>
            <w:tcW w:w="1312"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widowControl w:val="0"/>
              <w:autoSpaceDE w:val="0"/>
              <w:jc w:val="center"/>
              <w:rPr>
                <w:rFonts w:ascii="PT Astra Serif" w:hAnsi="PT Astra Serif"/>
                <w:sz w:val="24"/>
                <w:szCs w:val="24"/>
              </w:rPr>
            </w:pPr>
          </w:p>
          <w:p w:rsidR="003D0C9A" w:rsidRPr="0021320C" w:rsidRDefault="003D0C9A" w:rsidP="00DB628A">
            <w:pPr>
              <w:widowControl w:val="0"/>
              <w:autoSpaceDE w:val="0"/>
              <w:jc w:val="center"/>
              <w:rPr>
                <w:rFonts w:ascii="PT Astra Serif" w:hAnsi="PT Astra Serif"/>
                <w:sz w:val="24"/>
                <w:szCs w:val="24"/>
              </w:rPr>
            </w:pPr>
            <w:r w:rsidRPr="0021320C">
              <w:rPr>
                <w:rFonts w:ascii="PT Astra Serif" w:hAnsi="PT Astra Serif"/>
                <w:sz w:val="24"/>
                <w:szCs w:val="24"/>
              </w:rPr>
              <w:t>58</w:t>
            </w:r>
          </w:p>
        </w:tc>
      </w:tr>
      <w:tr w:rsidR="003D0C9A" w:rsidRPr="0021320C" w:rsidTr="004D3904">
        <w:tc>
          <w:tcPr>
            <w:tcW w:w="560"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3</w:t>
            </w:r>
          </w:p>
        </w:tc>
        <w:tc>
          <w:tcPr>
            <w:tcW w:w="4649"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both"/>
              <w:rPr>
                <w:rFonts w:ascii="PT Astra Serif" w:hAnsi="PT Astra Serif"/>
                <w:sz w:val="24"/>
                <w:szCs w:val="24"/>
              </w:rPr>
            </w:pPr>
            <w:r w:rsidRPr="0021320C">
              <w:rPr>
                <w:rFonts w:ascii="PT Astra Serif" w:hAnsi="PT Astra Serif"/>
                <w:sz w:val="24"/>
                <w:szCs w:val="24"/>
              </w:rPr>
              <w:t>Среднесписочная численность работников в муниципальном образовании</w:t>
            </w:r>
          </w:p>
        </w:tc>
        <w:tc>
          <w:tcPr>
            <w:tcW w:w="1418"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человек</w:t>
            </w:r>
          </w:p>
        </w:tc>
        <w:tc>
          <w:tcPr>
            <w:tcW w:w="992"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23512</w:t>
            </w:r>
          </w:p>
        </w:tc>
        <w:tc>
          <w:tcPr>
            <w:tcW w:w="992"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23845</w:t>
            </w:r>
          </w:p>
        </w:tc>
        <w:tc>
          <w:tcPr>
            <w:tcW w:w="1312"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jc w:val="center"/>
              <w:rPr>
                <w:rFonts w:ascii="PT Astra Serif" w:hAnsi="PT Astra Serif"/>
                <w:sz w:val="24"/>
                <w:szCs w:val="24"/>
              </w:rPr>
            </w:pPr>
            <w:r w:rsidRPr="0021320C">
              <w:rPr>
                <w:rFonts w:ascii="PT Astra Serif" w:hAnsi="PT Astra Serif"/>
                <w:sz w:val="24"/>
                <w:szCs w:val="24"/>
              </w:rPr>
              <w:t>23512</w:t>
            </w:r>
          </w:p>
        </w:tc>
      </w:tr>
      <w:tr w:rsidR="003D0C9A" w:rsidRPr="0021320C" w:rsidTr="004D3904">
        <w:tc>
          <w:tcPr>
            <w:tcW w:w="560"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4</w:t>
            </w:r>
          </w:p>
        </w:tc>
        <w:tc>
          <w:tcPr>
            <w:tcW w:w="4649"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both"/>
              <w:rPr>
                <w:rFonts w:ascii="PT Astra Serif" w:hAnsi="PT Astra Serif"/>
                <w:sz w:val="24"/>
                <w:szCs w:val="24"/>
              </w:rPr>
            </w:pPr>
            <w:r w:rsidRPr="0021320C">
              <w:rPr>
                <w:rFonts w:ascii="PT Astra Serif" w:hAnsi="PT Astra Serif"/>
                <w:sz w:val="24"/>
                <w:szCs w:val="24"/>
              </w:rPr>
              <w:t>Численность работников, охваченных коллективными договорами</w:t>
            </w:r>
          </w:p>
        </w:tc>
        <w:tc>
          <w:tcPr>
            <w:tcW w:w="1418"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человек</w:t>
            </w:r>
          </w:p>
        </w:tc>
        <w:tc>
          <w:tcPr>
            <w:tcW w:w="992"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13319</w:t>
            </w:r>
          </w:p>
        </w:tc>
        <w:tc>
          <w:tcPr>
            <w:tcW w:w="992"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11195</w:t>
            </w:r>
          </w:p>
        </w:tc>
        <w:tc>
          <w:tcPr>
            <w:tcW w:w="1312"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jc w:val="center"/>
              <w:rPr>
                <w:rFonts w:ascii="PT Astra Serif" w:hAnsi="PT Astra Serif"/>
                <w:sz w:val="24"/>
                <w:szCs w:val="24"/>
              </w:rPr>
            </w:pPr>
            <w:r w:rsidRPr="0021320C">
              <w:rPr>
                <w:rFonts w:ascii="PT Astra Serif" w:hAnsi="PT Astra Serif"/>
                <w:sz w:val="24"/>
                <w:szCs w:val="24"/>
              </w:rPr>
              <w:t>11266</w:t>
            </w:r>
          </w:p>
        </w:tc>
      </w:tr>
      <w:tr w:rsidR="003D0C9A" w:rsidRPr="0021320C" w:rsidTr="004D3904">
        <w:tc>
          <w:tcPr>
            <w:tcW w:w="560"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5</w:t>
            </w:r>
          </w:p>
        </w:tc>
        <w:tc>
          <w:tcPr>
            <w:tcW w:w="4649"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both"/>
              <w:rPr>
                <w:rFonts w:ascii="PT Astra Serif" w:hAnsi="PT Astra Serif"/>
                <w:sz w:val="24"/>
                <w:szCs w:val="24"/>
              </w:rPr>
            </w:pPr>
            <w:r w:rsidRPr="0021320C">
              <w:rPr>
                <w:rFonts w:ascii="PT Astra Serif" w:hAnsi="PT Astra Serif"/>
                <w:sz w:val="24"/>
                <w:szCs w:val="24"/>
              </w:rPr>
              <w:t>Охват коллективными договорами к среднесписочной численности работников</w:t>
            </w:r>
          </w:p>
        </w:tc>
        <w:tc>
          <w:tcPr>
            <w:tcW w:w="1418"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56,6</w:t>
            </w:r>
          </w:p>
        </w:tc>
        <w:tc>
          <w:tcPr>
            <w:tcW w:w="992"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autoSpaceDN w:val="0"/>
              <w:adjustRightInd w:val="0"/>
              <w:jc w:val="center"/>
              <w:rPr>
                <w:rFonts w:ascii="PT Astra Serif" w:hAnsi="PT Astra Serif"/>
                <w:sz w:val="24"/>
                <w:szCs w:val="24"/>
              </w:rPr>
            </w:pPr>
            <w:r w:rsidRPr="0021320C">
              <w:rPr>
                <w:rFonts w:ascii="PT Astra Serif" w:hAnsi="PT Astra Serif"/>
                <w:sz w:val="24"/>
                <w:szCs w:val="24"/>
              </w:rPr>
              <w:t>45,9</w:t>
            </w:r>
          </w:p>
        </w:tc>
        <w:tc>
          <w:tcPr>
            <w:tcW w:w="1312" w:type="dxa"/>
            <w:tcBorders>
              <w:top w:val="single" w:sz="4" w:space="0" w:color="auto"/>
              <w:left w:val="single" w:sz="4" w:space="0" w:color="auto"/>
              <w:bottom w:val="single" w:sz="4" w:space="0" w:color="auto"/>
              <w:right w:val="single" w:sz="4" w:space="0" w:color="auto"/>
            </w:tcBorders>
            <w:hideMark/>
          </w:tcPr>
          <w:p w:rsidR="003D0C9A" w:rsidRPr="0021320C" w:rsidRDefault="003D0C9A" w:rsidP="00DB628A">
            <w:pPr>
              <w:widowControl w:val="0"/>
              <w:autoSpaceDE w:val="0"/>
              <w:jc w:val="center"/>
              <w:rPr>
                <w:rFonts w:ascii="PT Astra Serif" w:hAnsi="PT Astra Serif"/>
                <w:sz w:val="24"/>
                <w:szCs w:val="24"/>
              </w:rPr>
            </w:pPr>
            <w:r w:rsidRPr="0021320C">
              <w:rPr>
                <w:rFonts w:ascii="PT Astra Serif" w:hAnsi="PT Astra Serif"/>
                <w:sz w:val="24"/>
                <w:szCs w:val="24"/>
              </w:rPr>
              <w:t>47,9</w:t>
            </w:r>
          </w:p>
        </w:tc>
      </w:tr>
    </w:tbl>
    <w:p w:rsidR="003D0C9A" w:rsidRPr="0021320C" w:rsidRDefault="003D0C9A" w:rsidP="00DB628A">
      <w:pPr>
        <w:ind w:firstLine="720"/>
        <w:jc w:val="both"/>
        <w:rPr>
          <w:rFonts w:ascii="PT Astra Serif" w:hAnsi="PT Astra Serif"/>
          <w:sz w:val="24"/>
          <w:szCs w:val="24"/>
        </w:rPr>
      </w:pPr>
      <w:r w:rsidRPr="0021320C">
        <w:rPr>
          <w:rFonts w:ascii="PT Astra Serif" w:hAnsi="PT Astra Serif"/>
          <w:sz w:val="24"/>
          <w:szCs w:val="24"/>
        </w:rPr>
        <w:t>В целом информационно-просветительная деятельность в области охраны труда осуществляется Департаментом по направлениям:</w:t>
      </w:r>
    </w:p>
    <w:p w:rsidR="003D0C9A" w:rsidRPr="0021320C" w:rsidRDefault="003D0C9A" w:rsidP="00DB628A">
      <w:pPr>
        <w:ind w:firstLine="720"/>
        <w:jc w:val="both"/>
        <w:rPr>
          <w:rFonts w:ascii="PT Astra Serif" w:hAnsi="PT Astra Serif"/>
          <w:sz w:val="24"/>
          <w:szCs w:val="24"/>
        </w:rPr>
      </w:pPr>
      <w:r w:rsidRPr="0021320C">
        <w:rPr>
          <w:rFonts w:ascii="PT Astra Serif" w:hAnsi="PT Astra Serif"/>
          <w:sz w:val="24"/>
          <w:szCs w:val="24"/>
        </w:rPr>
        <w:lastRenderedPageBreak/>
        <w:t>1. Подготовка ежегодного информационного отчета о состоянии условий и охраны труда в организациях, осуществляющих деятельность на территории муниципального образования город Салехард.</w:t>
      </w:r>
    </w:p>
    <w:p w:rsidR="003D0C9A" w:rsidRPr="0021320C" w:rsidRDefault="003D0C9A" w:rsidP="00DB628A">
      <w:pPr>
        <w:ind w:firstLine="720"/>
        <w:jc w:val="both"/>
        <w:rPr>
          <w:rFonts w:ascii="PT Astra Serif" w:hAnsi="PT Astra Serif"/>
          <w:sz w:val="24"/>
          <w:szCs w:val="24"/>
        </w:rPr>
      </w:pPr>
      <w:r w:rsidRPr="0021320C">
        <w:rPr>
          <w:rFonts w:ascii="PT Astra Serif" w:hAnsi="PT Astra Serif"/>
          <w:sz w:val="24"/>
          <w:szCs w:val="24"/>
        </w:rPr>
        <w:t>2. Организация проведения городского смотра-конкурса среди организаций, осуществляющих деятельность на территории муниципального образования город Салехард.</w:t>
      </w:r>
    </w:p>
    <w:p w:rsidR="003D0C9A" w:rsidRPr="0021320C" w:rsidRDefault="003D0C9A" w:rsidP="00DB628A">
      <w:pPr>
        <w:ind w:firstLine="720"/>
        <w:jc w:val="both"/>
        <w:rPr>
          <w:rFonts w:ascii="PT Astra Serif" w:hAnsi="PT Astra Serif"/>
          <w:sz w:val="24"/>
          <w:szCs w:val="24"/>
        </w:rPr>
      </w:pPr>
      <w:r w:rsidRPr="0021320C">
        <w:rPr>
          <w:rFonts w:ascii="PT Astra Serif" w:hAnsi="PT Astra Serif"/>
          <w:sz w:val="24"/>
          <w:szCs w:val="24"/>
        </w:rPr>
        <w:t>3. Проведение плановых мероприятий в рамках недели безопасности.</w:t>
      </w:r>
    </w:p>
    <w:p w:rsidR="003D0C9A" w:rsidRPr="0021320C" w:rsidRDefault="003D0C9A" w:rsidP="00DB628A">
      <w:pPr>
        <w:ind w:firstLine="720"/>
        <w:jc w:val="both"/>
        <w:rPr>
          <w:rFonts w:ascii="PT Astra Serif" w:hAnsi="PT Astra Serif"/>
          <w:sz w:val="24"/>
          <w:szCs w:val="24"/>
        </w:rPr>
      </w:pPr>
      <w:r w:rsidRPr="0021320C">
        <w:rPr>
          <w:rFonts w:ascii="PT Astra Serif" w:hAnsi="PT Astra Serif"/>
          <w:sz w:val="24"/>
          <w:szCs w:val="24"/>
        </w:rPr>
        <w:t>4. Отражение вопросов охраны труда в средствах массовой информации, на Интернет-ресурсах.</w:t>
      </w:r>
    </w:p>
    <w:p w:rsidR="003D0C9A" w:rsidRPr="0021320C" w:rsidRDefault="003D0C9A" w:rsidP="00DB628A">
      <w:pPr>
        <w:ind w:firstLine="720"/>
        <w:jc w:val="both"/>
        <w:rPr>
          <w:rFonts w:ascii="PT Astra Serif" w:hAnsi="PT Astra Serif"/>
          <w:sz w:val="24"/>
          <w:szCs w:val="24"/>
        </w:rPr>
      </w:pPr>
      <w:r w:rsidRPr="0021320C">
        <w:rPr>
          <w:rFonts w:ascii="PT Astra Serif" w:hAnsi="PT Astra Serif"/>
          <w:sz w:val="24"/>
          <w:szCs w:val="24"/>
        </w:rPr>
        <w:t>5. Реализация мероприятий календарного плана по распространению передового опыта в области безопасности и охраны труда в муниципальном образовании Салехард.</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Департаментом в 2020 году проведены следующие мероприятия:</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Заседание городской (территориальной) трехсторонней комиссии по регулированию социально-трудовых отношений.</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Два заседания городской Межведомственной комиссии по охране труда.</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Два «семинарных часа» по охране труда для представителей и руководителей организаций и учреждений, осуществляющих свою деятельность на территории города Салехарда по темам:</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 рекомендации по финансовому обеспечению для руководителей и специалистов по охране труда города Салехарда, где рассмотрен вопрос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 xml:space="preserve">- </w:t>
      </w:r>
      <w:r w:rsidRPr="0021320C">
        <w:rPr>
          <w:rStyle w:val="afe"/>
          <w:rFonts w:ascii="PT Astra Serif" w:hAnsi="PT Astra Serif" w:cs="Arial"/>
          <w:bCs/>
          <w:sz w:val="24"/>
          <w:szCs w:val="24"/>
          <w:shd w:val="clear" w:color="auto" w:fill="FFFFFF"/>
        </w:rPr>
        <w:t>разработка инструкций по охране труда;</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Подготовлен доклад «О состоянии условий и охраны труда на территории муниципального образования город Салехард» и направлен Главе Администрации города, его заместителям, сторонам социального партнерства, размещен на Интернет-ресурсах;</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Подготовлены и размещены на официальном сайте муниципального образования город Салехард в сети Интернет и опубликованы в общественно-политической газете «Полярный круг» три статьи по вопросам трудовых отношений и охраны труда по проведению Недели безопасности труда, в том числе впервые:</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 радиолекция на тему «Обязанности работодателя в области охраны труда» на радиостанции «Северный ветер.</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Оказана методическая помощь:</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 по вопросам охраны труда (специальной оценки условий труда, гарантии за работу во вредных условиях труда, обеспечение работников средствами индивидуальной защиты и др.) 200 организациям.</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 по вопросам трудового законодательства дано 8 письменных разъяснений.</w:t>
      </w:r>
    </w:p>
    <w:p w:rsidR="003D0C9A" w:rsidRPr="0021320C" w:rsidRDefault="003D0C9A" w:rsidP="00DB628A">
      <w:pPr>
        <w:ind w:firstLine="708"/>
        <w:jc w:val="both"/>
        <w:rPr>
          <w:rFonts w:ascii="PT Astra Serif" w:hAnsi="PT Astra Serif"/>
          <w:sz w:val="24"/>
          <w:szCs w:val="24"/>
        </w:rPr>
      </w:pPr>
      <w:r w:rsidRPr="0021320C">
        <w:rPr>
          <w:rFonts w:ascii="PT Astra Serif" w:hAnsi="PT Astra Serif"/>
          <w:sz w:val="24"/>
          <w:szCs w:val="24"/>
        </w:rPr>
        <w:t>В соответствии с постановлением Администрации Ямало-Ненецкого автономного округа от 25 января 2007 года № 20-А «О мониторинге условий и охраны труда в Ямало-Ненецком автономном округе» проводится сбор и обработка информации о состоянии условий и охраны труда у работодателей, осуществляющих деятельность на территории муниципального образования, анализ состояния охраны труда, производственного травматизма и профессиональной заболеваемости.</w:t>
      </w:r>
    </w:p>
    <w:p w:rsidR="003D0C9A" w:rsidRPr="0021320C" w:rsidRDefault="003D0C9A" w:rsidP="00DB628A">
      <w:pPr>
        <w:autoSpaceDE w:val="0"/>
        <w:ind w:firstLine="720"/>
        <w:jc w:val="both"/>
        <w:rPr>
          <w:rFonts w:ascii="PT Astra Serif" w:hAnsi="PT Astra Serif"/>
          <w:sz w:val="24"/>
          <w:szCs w:val="24"/>
        </w:rPr>
      </w:pPr>
      <w:r w:rsidRPr="0021320C">
        <w:rPr>
          <w:rFonts w:ascii="PT Astra Serif" w:hAnsi="PT Astra Serif"/>
          <w:sz w:val="24"/>
          <w:szCs w:val="24"/>
        </w:rPr>
        <w:t>Более 130 организаций, осуществляющих свою деятельность на территории муниципального образования город Салехард, представили сведения о состоянии условий и охраны труда.</w:t>
      </w:r>
    </w:p>
    <w:p w:rsidR="003D0C9A" w:rsidRPr="0021320C" w:rsidRDefault="003D0C9A" w:rsidP="00DB628A">
      <w:pPr>
        <w:ind w:firstLine="708"/>
        <w:jc w:val="center"/>
        <w:rPr>
          <w:rFonts w:ascii="PT Astra Serif" w:hAnsi="PT Astra Serif"/>
          <w:b/>
          <w:sz w:val="24"/>
          <w:szCs w:val="24"/>
        </w:rPr>
      </w:pPr>
      <w:r w:rsidRPr="0021320C">
        <w:rPr>
          <w:rFonts w:ascii="PT Astra Serif" w:hAnsi="PT Astra Serif"/>
          <w:b/>
          <w:sz w:val="24"/>
          <w:szCs w:val="24"/>
        </w:rPr>
        <w:t xml:space="preserve">3.1 Показатели мониторинга по охране труда </w:t>
      </w:r>
    </w:p>
    <w:p w:rsidR="003D0C9A" w:rsidRPr="0021320C" w:rsidRDefault="003D0C9A" w:rsidP="00DB628A">
      <w:pPr>
        <w:ind w:firstLine="708"/>
        <w:jc w:val="center"/>
        <w:rPr>
          <w:rFonts w:ascii="PT Astra Serif" w:hAnsi="PT Astra Serif"/>
          <w:b/>
          <w:sz w:val="24"/>
          <w:szCs w:val="24"/>
          <w:highlight w:val="yellow"/>
        </w:rPr>
      </w:pPr>
    </w:p>
    <w:p w:rsidR="003D0C9A" w:rsidRPr="0021320C" w:rsidRDefault="003D0C9A" w:rsidP="00DB628A">
      <w:pPr>
        <w:tabs>
          <w:tab w:val="left" w:pos="142"/>
          <w:tab w:val="left" w:pos="851"/>
        </w:tabs>
        <w:ind w:right="-2" w:firstLine="709"/>
        <w:jc w:val="both"/>
        <w:rPr>
          <w:rFonts w:ascii="PT Astra Serif" w:hAnsi="PT Astra Serif"/>
          <w:sz w:val="24"/>
          <w:szCs w:val="24"/>
        </w:rPr>
      </w:pPr>
      <w:r w:rsidRPr="0021320C">
        <w:rPr>
          <w:rFonts w:ascii="PT Astra Serif" w:hAnsi="PT Astra Serif"/>
          <w:sz w:val="24"/>
          <w:szCs w:val="24"/>
        </w:rPr>
        <w:t>В городе Салехарде сохранилась тенденция снижения уровня производственного травматизма. Так в 2020 году на территории города Салехарда произошло 8 несчастных случаев, что ниже аналогичного показателя за 2019 год на 53% и ниже показателя 2018 года на 71,4%.</w:t>
      </w:r>
    </w:p>
    <w:p w:rsidR="003D0C9A" w:rsidRPr="0021320C" w:rsidRDefault="003D0C9A" w:rsidP="00DB628A">
      <w:pPr>
        <w:pStyle w:val="31"/>
        <w:tabs>
          <w:tab w:val="left" w:pos="142"/>
        </w:tabs>
        <w:ind w:right="-2" w:firstLine="709"/>
        <w:jc w:val="both"/>
        <w:rPr>
          <w:rFonts w:ascii="PT Astra Serif" w:hAnsi="PT Astra Serif"/>
          <w:sz w:val="24"/>
          <w:szCs w:val="24"/>
        </w:rPr>
      </w:pPr>
      <w:r w:rsidRPr="0021320C">
        <w:rPr>
          <w:rFonts w:ascii="PT Astra Serif" w:hAnsi="PT Astra Serif"/>
          <w:b w:val="0"/>
          <w:sz w:val="24"/>
          <w:szCs w:val="24"/>
        </w:rPr>
        <w:t>Анализ состояния производственного травматизма в разрезе основных видов экономической деятельности за 2020 год показал, что наибольшее количество</w:t>
      </w:r>
      <w:r w:rsidRPr="0021320C">
        <w:rPr>
          <w:rFonts w:ascii="PT Astra Serif" w:hAnsi="PT Astra Serif"/>
          <w:b w:val="0"/>
          <w:bCs/>
          <w:sz w:val="24"/>
          <w:szCs w:val="24"/>
        </w:rPr>
        <w:t xml:space="preserve"> произошедших травм в городе приходится на </w:t>
      </w:r>
      <w:r w:rsidRPr="0021320C">
        <w:rPr>
          <w:rFonts w:ascii="PT Astra Serif" w:hAnsi="PT Astra Serif"/>
          <w:b w:val="0"/>
          <w:sz w:val="24"/>
          <w:szCs w:val="24"/>
        </w:rPr>
        <w:t>следующие отрасли экономики нашего города:</w:t>
      </w:r>
    </w:p>
    <w:p w:rsidR="003D0C9A" w:rsidRPr="0021320C" w:rsidRDefault="003D0C9A" w:rsidP="00DB628A">
      <w:pPr>
        <w:pStyle w:val="31"/>
        <w:tabs>
          <w:tab w:val="left" w:pos="142"/>
        </w:tabs>
        <w:ind w:right="-2" w:firstLine="709"/>
        <w:jc w:val="both"/>
        <w:rPr>
          <w:rFonts w:ascii="PT Astra Serif" w:hAnsi="PT Astra Serif"/>
          <w:b w:val="0"/>
          <w:sz w:val="24"/>
          <w:szCs w:val="24"/>
        </w:rPr>
      </w:pPr>
      <w:r w:rsidRPr="0021320C">
        <w:rPr>
          <w:rFonts w:ascii="PT Astra Serif" w:hAnsi="PT Astra Serif"/>
          <w:b w:val="0"/>
          <w:sz w:val="24"/>
          <w:szCs w:val="24"/>
        </w:rPr>
        <w:t>Транспорт и связь;</w:t>
      </w:r>
    </w:p>
    <w:p w:rsidR="003D0C9A" w:rsidRPr="0021320C" w:rsidRDefault="003D0C9A" w:rsidP="00DB628A">
      <w:pPr>
        <w:pStyle w:val="31"/>
        <w:tabs>
          <w:tab w:val="left" w:pos="142"/>
        </w:tabs>
        <w:ind w:right="-2" w:firstLine="709"/>
        <w:jc w:val="both"/>
        <w:rPr>
          <w:rFonts w:ascii="PT Astra Serif" w:hAnsi="PT Astra Serif"/>
          <w:b w:val="0"/>
          <w:sz w:val="24"/>
          <w:szCs w:val="24"/>
        </w:rPr>
      </w:pPr>
      <w:r w:rsidRPr="0021320C">
        <w:rPr>
          <w:rFonts w:ascii="PT Astra Serif" w:hAnsi="PT Astra Serif"/>
          <w:b w:val="0"/>
          <w:sz w:val="24"/>
          <w:szCs w:val="24"/>
        </w:rPr>
        <w:t>Государственное управление и обеспечение военной безопасности;</w:t>
      </w:r>
    </w:p>
    <w:p w:rsidR="003D0C9A" w:rsidRPr="0021320C" w:rsidRDefault="003D0C9A" w:rsidP="00DB628A">
      <w:pPr>
        <w:pStyle w:val="31"/>
        <w:tabs>
          <w:tab w:val="left" w:pos="142"/>
        </w:tabs>
        <w:ind w:right="-2" w:firstLine="709"/>
        <w:jc w:val="both"/>
        <w:rPr>
          <w:rFonts w:ascii="PT Astra Serif" w:hAnsi="PT Astra Serif"/>
          <w:b w:val="0"/>
          <w:sz w:val="24"/>
          <w:szCs w:val="24"/>
        </w:rPr>
      </w:pPr>
      <w:r w:rsidRPr="0021320C">
        <w:rPr>
          <w:rFonts w:ascii="PT Astra Serif" w:hAnsi="PT Astra Serif"/>
          <w:b w:val="0"/>
          <w:sz w:val="24"/>
          <w:szCs w:val="24"/>
        </w:rPr>
        <w:lastRenderedPageBreak/>
        <w:t>Производство и распределение электроэнергии, газа и воды;</w:t>
      </w:r>
    </w:p>
    <w:p w:rsidR="003D0C9A" w:rsidRPr="0021320C" w:rsidRDefault="003D0C9A" w:rsidP="00DB628A">
      <w:pPr>
        <w:pStyle w:val="31"/>
        <w:tabs>
          <w:tab w:val="left" w:pos="142"/>
        </w:tabs>
        <w:ind w:right="-2" w:firstLine="709"/>
        <w:jc w:val="both"/>
        <w:rPr>
          <w:rFonts w:ascii="PT Astra Serif" w:hAnsi="PT Astra Serif"/>
          <w:b w:val="0"/>
          <w:sz w:val="24"/>
          <w:szCs w:val="24"/>
        </w:rPr>
      </w:pPr>
      <w:r w:rsidRPr="0021320C">
        <w:rPr>
          <w:rFonts w:ascii="PT Astra Serif" w:hAnsi="PT Astra Serif"/>
          <w:b w:val="0"/>
          <w:sz w:val="24"/>
          <w:szCs w:val="24"/>
        </w:rPr>
        <w:t>Оптовая и розничная торговля.</w:t>
      </w:r>
    </w:p>
    <w:p w:rsidR="003D0C9A" w:rsidRPr="0021320C" w:rsidRDefault="003D0C9A" w:rsidP="00DB628A">
      <w:pPr>
        <w:pStyle w:val="aff"/>
        <w:tabs>
          <w:tab w:val="left" w:pos="142"/>
          <w:tab w:val="left" w:pos="709"/>
        </w:tabs>
        <w:ind w:right="-2" w:firstLine="709"/>
        <w:jc w:val="both"/>
        <w:rPr>
          <w:rFonts w:ascii="PT Astra Serif" w:hAnsi="PT Astra Serif"/>
          <w:sz w:val="24"/>
          <w:szCs w:val="24"/>
        </w:rPr>
      </w:pPr>
      <w:r w:rsidRPr="0021320C">
        <w:rPr>
          <w:rFonts w:ascii="PT Astra Serif" w:hAnsi="PT Astra Serif"/>
          <w:bCs/>
          <w:sz w:val="24"/>
          <w:szCs w:val="24"/>
        </w:rPr>
        <w:t xml:space="preserve">В общей структуре причин несчастных случаев на производстве 80 % вызваны причинами организационного характера и, так называемым, «человеческим фактором», 20 % - произошли в результате </w:t>
      </w:r>
      <w:r w:rsidRPr="0021320C">
        <w:rPr>
          <w:rFonts w:ascii="PT Astra Serif" w:hAnsi="PT Astra Serif"/>
          <w:sz w:val="24"/>
          <w:szCs w:val="24"/>
        </w:rPr>
        <w:t>неприменение средств защиты</w:t>
      </w:r>
      <w:r w:rsidRPr="0021320C">
        <w:rPr>
          <w:rFonts w:ascii="PT Astra Serif" w:hAnsi="PT Astra Serif"/>
          <w:bCs/>
          <w:sz w:val="24"/>
          <w:szCs w:val="24"/>
        </w:rPr>
        <w:t>.</w:t>
      </w:r>
    </w:p>
    <w:p w:rsidR="003D0C9A" w:rsidRPr="0021320C" w:rsidRDefault="003D0C9A" w:rsidP="00DB628A">
      <w:pPr>
        <w:ind w:right="-2"/>
        <w:rPr>
          <w:rFonts w:ascii="PT Astra Serif" w:hAnsi="PT Astra Serif"/>
          <w:b/>
          <w:i/>
          <w:sz w:val="24"/>
          <w:szCs w:val="24"/>
        </w:rPr>
      </w:pPr>
    </w:p>
    <w:p w:rsidR="003D0C9A" w:rsidRPr="0021320C" w:rsidRDefault="003D0C9A" w:rsidP="00DB628A">
      <w:pPr>
        <w:ind w:right="-2" w:firstLine="709"/>
        <w:jc w:val="center"/>
        <w:rPr>
          <w:rFonts w:ascii="PT Astra Serif" w:hAnsi="PT Astra Serif"/>
          <w:b/>
          <w:i/>
          <w:sz w:val="24"/>
          <w:szCs w:val="24"/>
        </w:rPr>
      </w:pPr>
      <w:r w:rsidRPr="0021320C">
        <w:rPr>
          <w:rFonts w:ascii="PT Astra Serif" w:hAnsi="PT Astra Serif"/>
          <w:b/>
          <w:i/>
          <w:sz w:val="24"/>
          <w:szCs w:val="24"/>
        </w:rPr>
        <w:t>Количество работников, подлежащих периодическим медицинским осмотрам и прошедших указанные осмотры в соответствии со статьей 213 ТК РФ</w:t>
      </w:r>
    </w:p>
    <w:tbl>
      <w:tblPr>
        <w:tblW w:w="9923" w:type="dxa"/>
        <w:tblInd w:w="108" w:type="dxa"/>
        <w:tblLayout w:type="fixed"/>
        <w:tblCellMar>
          <w:left w:w="10" w:type="dxa"/>
          <w:right w:w="10" w:type="dxa"/>
        </w:tblCellMar>
        <w:tblLook w:val="04A0"/>
      </w:tblPr>
      <w:tblGrid>
        <w:gridCol w:w="3060"/>
        <w:gridCol w:w="900"/>
        <w:gridCol w:w="1260"/>
        <w:gridCol w:w="1159"/>
        <w:gridCol w:w="1276"/>
        <w:gridCol w:w="850"/>
        <w:gridCol w:w="1418"/>
      </w:tblGrid>
      <w:tr w:rsidR="003D0C9A" w:rsidRPr="0021320C" w:rsidTr="004D3904">
        <w:tc>
          <w:tcPr>
            <w:tcW w:w="30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176" w:right="117"/>
              <w:jc w:val="center"/>
              <w:rPr>
                <w:rFonts w:ascii="PT Astra Serif" w:hAnsi="PT Astra Serif"/>
                <w:b/>
                <w:sz w:val="24"/>
                <w:szCs w:val="24"/>
              </w:rPr>
            </w:pPr>
            <w:r w:rsidRPr="0021320C">
              <w:rPr>
                <w:rFonts w:ascii="PT Astra Serif" w:hAnsi="PT Astra Serif"/>
                <w:b/>
                <w:sz w:val="24"/>
                <w:szCs w:val="24"/>
              </w:rPr>
              <w:t>Годы</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191" w:right="9" w:firstLine="142"/>
              <w:jc w:val="center"/>
              <w:rPr>
                <w:rFonts w:ascii="PT Astra Serif" w:hAnsi="PT Astra Serif"/>
                <w:b/>
                <w:sz w:val="24"/>
                <w:szCs w:val="24"/>
              </w:rPr>
            </w:pPr>
            <w:r w:rsidRPr="0021320C">
              <w:rPr>
                <w:rFonts w:ascii="PT Astra Serif" w:hAnsi="PT Astra Serif"/>
                <w:b/>
                <w:sz w:val="24"/>
                <w:szCs w:val="24"/>
              </w:rPr>
              <w:t>Подлежит осмотру</w:t>
            </w:r>
          </w:p>
          <w:p w:rsidR="003D0C9A" w:rsidRPr="0021320C" w:rsidRDefault="003D0C9A" w:rsidP="00DB628A">
            <w:pPr>
              <w:ind w:left="-191" w:right="9" w:firstLine="142"/>
              <w:jc w:val="center"/>
              <w:rPr>
                <w:rFonts w:ascii="PT Astra Serif" w:hAnsi="PT Astra Serif"/>
                <w:b/>
                <w:sz w:val="24"/>
                <w:szCs w:val="24"/>
              </w:rPr>
            </w:pP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175" w:firstLine="708"/>
              <w:jc w:val="center"/>
              <w:rPr>
                <w:rFonts w:ascii="PT Astra Serif" w:hAnsi="PT Astra Serif"/>
                <w:b/>
                <w:sz w:val="24"/>
                <w:szCs w:val="24"/>
              </w:rPr>
            </w:pPr>
            <w:r w:rsidRPr="0021320C">
              <w:rPr>
                <w:rFonts w:ascii="PT Astra Serif" w:hAnsi="PT Astra Serif"/>
                <w:b/>
                <w:sz w:val="24"/>
                <w:szCs w:val="24"/>
              </w:rPr>
              <w:t xml:space="preserve">Осмотрено </w:t>
            </w:r>
          </w:p>
          <w:p w:rsidR="003D0C9A" w:rsidRPr="0021320C" w:rsidRDefault="003D0C9A" w:rsidP="00DB628A">
            <w:pPr>
              <w:ind w:left="-284" w:right="175" w:firstLine="708"/>
              <w:jc w:val="center"/>
              <w:rPr>
                <w:rFonts w:ascii="PT Astra Serif" w:hAnsi="PT Astra Serif"/>
                <w:b/>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175" w:firstLine="708"/>
              <w:jc w:val="center"/>
              <w:rPr>
                <w:rFonts w:ascii="PT Astra Serif" w:hAnsi="PT Astra Serif"/>
                <w:b/>
                <w:sz w:val="24"/>
                <w:szCs w:val="24"/>
              </w:rPr>
            </w:pPr>
            <w:r w:rsidRPr="0021320C">
              <w:rPr>
                <w:rFonts w:ascii="PT Astra Serif" w:hAnsi="PT Astra Serif"/>
                <w:b/>
                <w:sz w:val="24"/>
                <w:szCs w:val="24"/>
              </w:rPr>
              <w:t>%</w:t>
            </w:r>
          </w:p>
        </w:tc>
      </w:tr>
      <w:tr w:rsidR="003D0C9A" w:rsidRPr="0021320C" w:rsidTr="004D3904">
        <w:tc>
          <w:tcPr>
            <w:tcW w:w="30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428" w:firstLine="708"/>
              <w:jc w:val="both"/>
              <w:rPr>
                <w:rFonts w:ascii="PT Astra Serif" w:hAnsi="PT Astra Serif"/>
                <w:b/>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117" w:firstLine="235"/>
              <w:jc w:val="center"/>
              <w:rPr>
                <w:rFonts w:ascii="PT Astra Serif" w:hAnsi="PT Astra Serif"/>
                <w:b/>
                <w:sz w:val="24"/>
                <w:szCs w:val="24"/>
              </w:rPr>
            </w:pPr>
            <w:r w:rsidRPr="0021320C">
              <w:rPr>
                <w:rFonts w:ascii="PT Astra Serif" w:hAnsi="PT Astra Serif"/>
                <w:b/>
                <w:sz w:val="24"/>
                <w:szCs w:val="24"/>
              </w:rPr>
              <w:t>всего</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right="9"/>
              <w:jc w:val="center"/>
              <w:rPr>
                <w:rFonts w:ascii="PT Astra Serif" w:hAnsi="PT Astra Serif"/>
                <w:b/>
                <w:sz w:val="24"/>
                <w:szCs w:val="24"/>
              </w:rPr>
            </w:pPr>
            <w:r w:rsidRPr="0021320C">
              <w:rPr>
                <w:rFonts w:ascii="PT Astra Serif" w:hAnsi="PT Astra Serif"/>
                <w:b/>
                <w:sz w:val="24"/>
                <w:szCs w:val="24"/>
              </w:rPr>
              <w:t>в том числе женщин</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155" w:firstLine="201"/>
              <w:jc w:val="center"/>
              <w:rPr>
                <w:rFonts w:ascii="PT Astra Serif" w:hAnsi="PT Astra Serif"/>
                <w:b/>
                <w:sz w:val="24"/>
                <w:szCs w:val="24"/>
              </w:rPr>
            </w:pPr>
            <w:r w:rsidRPr="0021320C">
              <w:rPr>
                <w:rFonts w:ascii="PT Astra Serif" w:hAnsi="PT Astra Serif"/>
                <w:b/>
                <w:sz w:val="24"/>
                <w:szCs w:val="24"/>
              </w:rPr>
              <w:t>всего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113" w:right="-48" w:firstLine="113"/>
              <w:jc w:val="center"/>
              <w:rPr>
                <w:rFonts w:ascii="PT Astra Serif" w:hAnsi="PT Astra Serif"/>
                <w:b/>
                <w:sz w:val="24"/>
                <w:szCs w:val="24"/>
              </w:rPr>
            </w:pPr>
            <w:r w:rsidRPr="0021320C">
              <w:rPr>
                <w:rFonts w:ascii="PT Astra Serif" w:hAnsi="PT Astra Serif"/>
                <w:b/>
                <w:sz w:val="24"/>
                <w:szCs w:val="24"/>
              </w:rPr>
              <w:t>в том числе женщин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108" w:firstLine="176"/>
              <w:jc w:val="center"/>
              <w:rPr>
                <w:rFonts w:ascii="PT Astra Serif" w:hAnsi="PT Astra Serif"/>
                <w:b/>
                <w:sz w:val="24"/>
                <w:szCs w:val="24"/>
              </w:rPr>
            </w:pPr>
            <w:r w:rsidRPr="0021320C">
              <w:rPr>
                <w:rFonts w:ascii="PT Astra Serif" w:hAnsi="PT Astra Serif"/>
                <w:b/>
                <w:sz w:val="24"/>
                <w:szCs w:val="24"/>
              </w:rPr>
              <w:t>всего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108" w:right="-108"/>
              <w:jc w:val="center"/>
              <w:rPr>
                <w:rFonts w:ascii="PT Astra Serif" w:hAnsi="PT Astra Serif"/>
                <w:b/>
                <w:sz w:val="24"/>
                <w:szCs w:val="24"/>
              </w:rPr>
            </w:pPr>
            <w:r w:rsidRPr="0021320C">
              <w:rPr>
                <w:rFonts w:ascii="PT Astra Serif" w:hAnsi="PT Astra Serif"/>
                <w:b/>
                <w:sz w:val="24"/>
                <w:szCs w:val="24"/>
              </w:rPr>
              <w:t>в том числе женщин</w:t>
            </w:r>
          </w:p>
        </w:tc>
      </w:tr>
      <w:tr w:rsidR="003D0C9A" w:rsidRPr="0021320C" w:rsidTr="004D3904">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428" w:firstLine="284"/>
              <w:jc w:val="center"/>
              <w:rPr>
                <w:rFonts w:ascii="PT Astra Serif" w:hAnsi="PT Astra Serif"/>
                <w:b/>
                <w:sz w:val="24"/>
                <w:szCs w:val="24"/>
              </w:rPr>
            </w:pPr>
            <w:r w:rsidRPr="0021320C">
              <w:rPr>
                <w:rFonts w:ascii="PT Astra Serif" w:hAnsi="PT Astra Serif"/>
                <w:b/>
                <w:sz w:val="24"/>
                <w:szCs w:val="24"/>
              </w:rPr>
              <w:t>2018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117" w:firstLine="235"/>
              <w:jc w:val="center"/>
              <w:rPr>
                <w:rFonts w:ascii="PT Astra Serif" w:hAnsi="PT Astra Serif"/>
                <w:sz w:val="24"/>
                <w:szCs w:val="24"/>
              </w:rPr>
            </w:pPr>
            <w:r w:rsidRPr="0021320C">
              <w:rPr>
                <w:rFonts w:ascii="PT Astra Serif" w:hAnsi="PT Astra Serif"/>
                <w:sz w:val="24"/>
                <w:szCs w:val="24"/>
              </w:rPr>
              <w:t>3181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firstLine="185"/>
              <w:jc w:val="center"/>
              <w:rPr>
                <w:rFonts w:ascii="PT Astra Serif" w:hAnsi="PT Astra Serif"/>
                <w:sz w:val="24"/>
                <w:szCs w:val="24"/>
              </w:rPr>
            </w:pPr>
            <w:r w:rsidRPr="0021320C">
              <w:rPr>
                <w:rFonts w:ascii="PT Astra Serif" w:hAnsi="PT Astra Serif"/>
                <w:sz w:val="24"/>
                <w:szCs w:val="24"/>
              </w:rPr>
              <w:t>2219</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103" w:firstLine="201"/>
              <w:jc w:val="center"/>
              <w:rPr>
                <w:rFonts w:ascii="PT Astra Serif" w:hAnsi="PT Astra Serif"/>
                <w:sz w:val="24"/>
                <w:szCs w:val="24"/>
              </w:rPr>
            </w:pPr>
            <w:r w:rsidRPr="0021320C">
              <w:rPr>
                <w:rFonts w:ascii="PT Astra Serif" w:hAnsi="PT Astra Serif"/>
                <w:sz w:val="24"/>
                <w:szCs w:val="24"/>
              </w:rPr>
              <w:t>3086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175" w:firstLine="318"/>
              <w:jc w:val="center"/>
              <w:rPr>
                <w:rFonts w:ascii="PT Astra Serif" w:hAnsi="PT Astra Serif"/>
                <w:sz w:val="24"/>
                <w:szCs w:val="24"/>
              </w:rPr>
            </w:pPr>
            <w:r w:rsidRPr="0021320C">
              <w:rPr>
                <w:rFonts w:ascii="PT Astra Serif" w:hAnsi="PT Astra Serif"/>
                <w:sz w:val="24"/>
                <w:szCs w:val="24"/>
              </w:rPr>
              <w:t>2153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108" w:firstLine="176"/>
              <w:jc w:val="center"/>
              <w:rPr>
                <w:rFonts w:ascii="PT Astra Serif" w:hAnsi="PT Astra Serif"/>
                <w:sz w:val="24"/>
                <w:szCs w:val="24"/>
              </w:rPr>
            </w:pPr>
            <w:r w:rsidRPr="0021320C">
              <w:rPr>
                <w:rFonts w:ascii="PT Astra Serif" w:hAnsi="PT Astra Serif"/>
                <w:sz w:val="24"/>
                <w:szCs w:val="24"/>
              </w:rPr>
              <w:t>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34" w:firstLine="317"/>
              <w:jc w:val="center"/>
              <w:rPr>
                <w:rFonts w:ascii="PT Astra Serif" w:hAnsi="PT Astra Serif"/>
                <w:sz w:val="24"/>
                <w:szCs w:val="24"/>
              </w:rPr>
            </w:pPr>
            <w:r w:rsidRPr="0021320C">
              <w:rPr>
                <w:rFonts w:ascii="PT Astra Serif" w:hAnsi="PT Astra Serif"/>
                <w:sz w:val="24"/>
                <w:szCs w:val="24"/>
              </w:rPr>
              <w:t>97</w:t>
            </w:r>
          </w:p>
        </w:tc>
      </w:tr>
      <w:tr w:rsidR="003D0C9A" w:rsidRPr="0021320C" w:rsidTr="004D3904">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428" w:firstLine="284"/>
              <w:jc w:val="center"/>
              <w:rPr>
                <w:rFonts w:ascii="PT Astra Serif" w:hAnsi="PT Astra Serif"/>
                <w:b/>
                <w:sz w:val="24"/>
                <w:szCs w:val="24"/>
              </w:rPr>
            </w:pPr>
            <w:r w:rsidRPr="0021320C">
              <w:rPr>
                <w:rFonts w:ascii="PT Astra Serif" w:hAnsi="PT Astra Serif"/>
                <w:b/>
                <w:sz w:val="24"/>
                <w:szCs w:val="24"/>
              </w:rPr>
              <w:t>2019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117" w:firstLine="235"/>
              <w:jc w:val="center"/>
              <w:rPr>
                <w:rFonts w:ascii="PT Astra Serif" w:hAnsi="PT Astra Serif"/>
                <w:sz w:val="24"/>
                <w:szCs w:val="24"/>
              </w:rPr>
            </w:pPr>
            <w:r w:rsidRPr="0021320C">
              <w:rPr>
                <w:rFonts w:ascii="PT Astra Serif" w:hAnsi="PT Astra Serif"/>
                <w:sz w:val="24"/>
                <w:szCs w:val="24"/>
              </w:rPr>
              <w:t>2675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right="9"/>
              <w:jc w:val="center"/>
              <w:rPr>
                <w:rFonts w:ascii="PT Astra Serif" w:hAnsi="PT Astra Serif"/>
                <w:sz w:val="24"/>
                <w:szCs w:val="24"/>
              </w:rPr>
            </w:pPr>
            <w:r w:rsidRPr="0021320C">
              <w:rPr>
                <w:rFonts w:ascii="PT Astra Serif" w:hAnsi="PT Astra Serif"/>
                <w:sz w:val="24"/>
                <w:szCs w:val="24"/>
              </w:rPr>
              <w:t>1511</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155" w:firstLine="201"/>
              <w:jc w:val="center"/>
              <w:rPr>
                <w:rFonts w:ascii="PT Astra Serif" w:hAnsi="PT Astra Serif"/>
                <w:sz w:val="24"/>
                <w:szCs w:val="24"/>
              </w:rPr>
            </w:pPr>
            <w:r w:rsidRPr="0021320C">
              <w:rPr>
                <w:rFonts w:ascii="PT Astra Serif" w:hAnsi="PT Astra Serif"/>
                <w:sz w:val="24"/>
                <w:szCs w:val="24"/>
              </w:rPr>
              <w:t>2542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113" w:right="-48" w:firstLine="113"/>
              <w:jc w:val="center"/>
              <w:rPr>
                <w:rFonts w:ascii="PT Astra Serif" w:hAnsi="PT Astra Serif"/>
                <w:sz w:val="24"/>
                <w:szCs w:val="24"/>
              </w:rPr>
            </w:pPr>
            <w:r w:rsidRPr="0021320C">
              <w:rPr>
                <w:rFonts w:ascii="PT Astra Serif" w:hAnsi="PT Astra Serif"/>
                <w:sz w:val="24"/>
                <w:szCs w:val="24"/>
              </w:rPr>
              <w:t>1459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108" w:firstLine="176"/>
              <w:jc w:val="center"/>
              <w:rPr>
                <w:rFonts w:ascii="PT Astra Serif" w:hAnsi="PT Astra Serif"/>
                <w:sz w:val="24"/>
                <w:szCs w:val="24"/>
              </w:rPr>
            </w:pPr>
            <w:r w:rsidRPr="0021320C">
              <w:rPr>
                <w:rFonts w:ascii="PT Astra Serif" w:hAnsi="PT Astra Serif"/>
                <w:sz w:val="24"/>
                <w:szCs w:val="24"/>
              </w:rPr>
              <w:t>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108" w:right="-108"/>
              <w:jc w:val="center"/>
              <w:rPr>
                <w:rFonts w:ascii="PT Astra Serif" w:hAnsi="PT Astra Serif"/>
                <w:sz w:val="24"/>
                <w:szCs w:val="24"/>
              </w:rPr>
            </w:pPr>
            <w:r w:rsidRPr="0021320C">
              <w:rPr>
                <w:rFonts w:ascii="PT Astra Serif" w:hAnsi="PT Astra Serif"/>
                <w:sz w:val="24"/>
                <w:szCs w:val="24"/>
              </w:rPr>
              <w:t>97</w:t>
            </w:r>
          </w:p>
        </w:tc>
      </w:tr>
      <w:tr w:rsidR="003D0C9A" w:rsidRPr="0021320C" w:rsidTr="004D3904">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left="-284" w:right="-428" w:firstLine="284"/>
              <w:jc w:val="center"/>
              <w:rPr>
                <w:rFonts w:ascii="PT Astra Serif" w:hAnsi="PT Astra Serif"/>
                <w:b/>
                <w:sz w:val="24"/>
                <w:szCs w:val="24"/>
              </w:rPr>
            </w:pPr>
            <w:r w:rsidRPr="0021320C">
              <w:rPr>
                <w:rFonts w:ascii="PT Astra Serif" w:hAnsi="PT Astra Serif"/>
                <w:b/>
                <w:sz w:val="24"/>
                <w:szCs w:val="24"/>
              </w:rPr>
              <w:t>2020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right="-1"/>
              <w:rPr>
                <w:rFonts w:ascii="PT Astra Serif" w:hAnsi="PT Astra Serif"/>
                <w:sz w:val="24"/>
                <w:szCs w:val="24"/>
              </w:rPr>
            </w:pPr>
            <w:r w:rsidRPr="0021320C">
              <w:rPr>
                <w:rFonts w:ascii="PT Astra Serif" w:hAnsi="PT Astra Serif"/>
                <w:sz w:val="24"/>
                <w:szCs w:val="24"/>
              </w:rPr>
              <w:t xml:space="preserve">  1691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right="-1"/>
              <w:rPr>
                <w:rFonts w:ascii="PT Astra Serif" w:hAnsi="PT Astra Serif"/>
                <w:sz w:val="24"/>
                <w:szCs w:val="24"/>
              </w:rPr>
            </w:pPr>
            <w:r w:rsidRPr="0021320C">
              <w:rPr>
                <w:rFonts w:ascii="PT Astra Serif" w:hAnsi="PT Astra Serif"/>
                <w:sz w:val="24"/>
                <w:szCs w:val="24"/>
              </w:rPr>
              <w:t xml:space="preserve">    856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right="-1"/>
              <w:jc w:val="center"/>
              <w:rPr>
                <w:rFonts w:ascii="PT Astra Serif" w:hAnsi="PT Astra Serif"/>
                <w:sz w:val="24"/>
                <w:szCs w:val="24"/>
              </w:rPr>
            </w:pPr>
            <w:r w:rsidRPr="0021320C">
              <w:rPr>
                <w:rFonts w:ascii="PT Astra Serif" w:hAnsi="PT Astra Serif"/>
                <w:sz w:val="24"/>
                <w:szCs w:val="24"/>
              </w:rPr>
              <w:t>1682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right="-1"/>
              <w:jc w:val="center"/>
              <w:rPr>
                <w:rFonts w:ascii="PT Astra Serif" w:hAnsi="PT Astra Serif"/>
                <w:sz w:val="24"/>
                <w:szCs w:val="24"/>
              </w:rPr>
            </w:pPr>
            <w:r w:rsidRPr="0021320C">
              <w:rPr>
                <w:rFonts w:ascii="PT Astra Serif" w:hAnsi="PT Astra Serif"/>
                <w:sz w:val="24"/>
                <w:szCs w:val="24"/>
              </w:rPr>
              <w:t>855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right="-1"/>
              <w:rPr>
                <w:rFonts w:ascii="PT Astra Serif" w:hAnsi="PT Astra Serif"/>
                <w:sz w:val="24"/>
                <w:szCs w:val="24"/>
              </w:rPr>
            </w:pPr>
            <w:r w:rsidRPr="0021320C">
              <w:rPr>
                <w:rFonts w:ascii="PT Astra Serif" w:hAnsi="PT Astra Serif"/>
                <w:sz w:val="24"/>
                <w:szCs w:val="24"/>
              </w:rPr>
              <w:t xml:space="preserve">  99,5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ind w:right="-1"/>
              <w:rPr>
                <w:rFonts w:ascii="PT Astra Serif" w:hAnsi="PT Astra Serif"/>
                <w:sz w:val="24"/>
                <w:szCs w:val="24"/>
              </w:rPr>
            </w:pPr>
            <w:r w:rsidRPr="0021320C">
              <w:rPr>
                <w:rFonts w:ascii="PT Astra Serif" w:hAnsi="PT Astra Serif"/>
                <w:sz w:val="24"/>
                <w:szCs w:val="24"/>
              </w:rPr>
              <w:t xml:space="preserve">      99,9</w:t>
            </w:r>
          </w:p>
        </w:tc>
      </w:tr>
    </w:tbl>
    <w:p w:rsidR="003D0C9A" w:rsidRPr="0021320C" w:rsidRDefault="003D0C9A" w:rsidP="00DB628A">
      <w:pPr>
        <w:autoSpaceDE w:val="0"/>
        <w:ind w:right="-2" w:firstLine="709"/>
        <w:jc w:val="both"/>
        <w:rPr>
          <w:rFonts w:ascii="PT Astra Serif" w:hAnsi="PT Astra Serif"/>
          <w:sz w:val="24"/>
          <w:szCs w:val="24"/>
        </w:rPr>
      </w:pPr>
    </w:p>
    <w:p w:rsidR="003D0C9A" w:rsidRPr="0021320C" w:rsidRDefault="003D0C9A" w:rsidP="00DB628A">
      <w:pPr>
        <w:autoSpaceDE w:val="0"/>
        <w:ind w:right="-2" w:firstLine="709"/>
        <w:jc w:val="both"/>
        <w:rPr>
          <w:rFonts w:ascii="PT Astra Serif" w:hAnsi="PT Astra Serif"/>
          <w:sz w:val="24"/>
          <w:szCs w:val="24"/>
        </w:rPr>
      </w:pPr>
      <w:r w:rsidRPr="0021320C">
        <w:rPr>
          <w:rFonts w:ascii="PT Astra Serif" w:hAnsi="PT Astra Serif"/>
          <w:sz w:val="24"/>
          <w:szCs w:val="24"/>
        </w:rPr>
        <w:t>В 2020 году случаев профессиональных заболеваний не выявлено.</w:t>
      </w:r>
    </w:p>
    <w:p w:rsidR="003D0C9A" w:rsidRPr="0021320C" w:rsidRDefault="003D0C9A" w:rsidP="00DB628A">
      <w:pPr>
        <w:pStyle w:val="aff"/>
        <w:tabs>
          <w:tab w:val="left" w:pos="142"/>
        </w:tabs>
        <w:ind w:right="-2" w:firstLine="709"/>
        <w:jc w:val="both"/>
        <w:rPr>
          <w:rFonts w:ascii="PT Astra Serif" w:hAnsi="PT Astra Serif"/>
          <w:sz w:val="24"/>
          <w:szCs w:val="24"/>
        </w:rPr>
      </w:pPr>
      <w:r w:rsidRPr="0021320C">
        <w:rPr>
          <w:rFonts w:ascii="PT Astra Serif" w:hAnsi="PT Astra Serif"/>
          <w:sz w:val="24"/>
          <w:szCs w:val="24"/>
        </w:rPr>
        <w:t>Анализ состояния профессиональной заболеваемости в городе Салехарде показал, что на протяжении нескольких лет случаи профзаболеваний выявлены в организациях воздушного транспорта.</w:t>
      </w:r>
    </w:p>
    <w:p w:rsidR="003D0C9A" w:rsidRPr="0021320C" w:rsidRDefault="003D0C9A" w:rsidP="00DB628A">
      <w:pPr>
        <w:pStyle w:val="aff"/>
        <w:tabs>
          <w:tab w:val="left" w:pos="142"/>
        </w:tabs>
        <w:ind w:right="-2" w:firstLine="709"/>
        <w:jc w:val="both"/>
        <w:rPr>
          <w:rFonts w:ascii="PT Astra Serif" w:hAnsi="PT Astra Serif"/>
          <w:sz w:val="24"/>
          <w:szCs w:val="24"/>
        </w:rPr>
      </w:pPr>
      <w:r w:rsidRPr="0021320C">
        <w:rPr>
          <w:rFonts w:ascii="PT Astra Serif" w:hAnsi="PT Astra Serif"/>
          <w:sz w:val="24"/>
          <w:szCs w:val="24"/>
        </w:rPr>
        <w:t>Основной причиной возникновения профзаболеваний является воздействие такого вредного производственного фактора, как шум от технологического оборудования воздушного судна.</w:t>
      </w:r>
    </w:p>
    <w:p w:rsidR="003D0C9A" w:rsidRPr="0021320C" w:rsidRDefault="003D0C9A" w:rsidP="00DB628A">
      <w:pPr>
        <w:pStyle w:val="ConsPlusNonformat"/>
        <w:ind w:left="-284" w:right="-428" w:firstLine="708"/>
        <w:jc w:val="both"/>
        <w:rPr>
          <w:rFonts w:ascii="PT Astra Serif" w:hAnsi="PT Astra Serif" w:cs="Times New Roman"/>
          <w:sz w:val="24"/>
          <w:szCs w:val="24"/>
        </w:rPr>
      </w:pPr>
      <w:r w:rsidRPr="0021320C">
        <w:rPr>
          <w:rFonts w:ascii="PT Astra Serif" w:hAnsi="PT Astra Serif" w:cs="Times New Roman"/>
          <w:sz w:val="24"/>
          <w:szCs w:val="24"/>
        </w:rPr>
        <w:t>1. НП  «Консорциум профессионального менеджмента»</w:t>
      </w:r>
    </w:p>
    <w:p w:rsidR="003D0C9A" w:rsidRPr="0021320C" w:rsidRDefault="003D0C9A" w:rsidP="00DB628A">
      <w:pPr>
        <w:pStyle w:val="ConsPlusNonformat"/>
        <w:ind w:left="-284" w:right="-428" w:firstLine="708"/>
        <w:jc w:val="both"/>
        <w:rPr>
          <w:rFonts w:ascii="PT Astra Serif" w:hAnsi="PT Astra Serif" w:cs="Times New Roman"/>
          <w:sz w:val="24"/>
          <w:szCs w:val="24"/>
        </w:rPr>
      </w:pPr>
      <w:r w:rsidRPr="0021320C">
        <w:rPr>
          <w:rFonts w:ascii="PT Astra Serif" w:hAnsi="PT Astra Serif" w:cs="Times New Roman"/>
          <w:sz w:val="24"/>
          <w:szCs w:val="24"/>
        </w:rPr>
        <w:t>2. РОУ «Учебно-производственный центр «Ямал»</w:t>
      </w:r>
    </w:p>
    <w:p w:rsidR="003D0C9A" w:rsidRPr="0021320C" w:rsidRDefault="003D0C9A" w:rsidP="00DB628A">
      <w:pPr>
        <w:pStyle w:val="ConsPlusNonformat"/>
        <w:ind w:left="-284" w:right="-428" w:firstLine="708"/>
        <w:jc w:val="both"/>
        <w:rPr>
          <w:rFonts w:ascii="PT Astra Serif" w:hAnsi="PT Astra Serif" w:cs="Times New Roman"/>
          <w:sz w:val="24"/>
          <w:szCs w:val="24"/>
        </w:rPr>
      </w:pPr>
      <w:r w:rsidRPr="0021320C">
        <w:rPr>
          <w:rFonts w:ascii="PT Astra Serif" w:hAnsi="PT Astra Serif" w:cs="Times New Roman"/>
          <w:sz w:val="24"/>
          <w:szCs w:val="24"/>
        </w:rPr>
        <w:t>3. АНО «Учебно-консультационный центр «Деловое образование»</w:t>
      </w:r>
    </w:p>
    <w:p w:rsidR="003D0C9A" w:rsidRPr="0021320C" w:rsidRDefault="003D0C9A" w:rsidP="00DB628A">
      <w:pPr>
        <w:pStyle w:val="ConsPlusNonformat"/>
        <w:ind w:left="-284" w:right="-428" w:firstLine="708"/>
        <w:jc w:val="both"/>
        <w:rPr>
          <w:rFonts w:ascii="PT Astra Serif" w:hAnsi="PT Astra Serif" w:cs="Times New Roman"/>
          <w:sz w:val="24"/>
          <w:szCs w:val="24"/>
        </w:rPr>
      </w:pPr>
      <w:r w:rsidRPr="0021320C">
        <w:rPr>
          <w:rFonts w:ascii="PT Astra Serif" w:hAnsi="PT Astra Serif" w:cs="Times New Roman"/>
          <w:sz w:val="24"/>
          <w:szCs w:val="24"/>
        </w:rPr>
        <w:t>4. АНО ДПО ЯНАО «Центр Охраны труда, Развития и Безопасности»</w:t>
      </w:r>
    </w:p>
    <w:p w:rsidR="003D0C9A" w:rsidRPr="0021320C" w:rsidRDefault="003D0C9A" w:rsidP="00DB628A">
      <w:pPr>
        <w:pStyle w:val="ConsPlusNonformat"/>
        <w:widowControl/>
        <w:ind w:left="-284" w:right="-428" w:firstLine="708"/>
        <w:jc w:val="both"/>
        <w:rPr>
          <w:rFonts w:ascii="PT Astra Serif" w:hAnsi="PT Astra Serif" w:cs="Times New Roman"/>
          <w:sz w:val="24"/>
          <w:szCs w:val="24"/>
        </w:rPr>
      </w:pPr>
      <w:r w:rsidRPr="0021320C">
        <w:rPr>
          <w:rFonts w:ascii="PT Astra Serif" w:hAnsi="PT Astra Serif" w:cs="Times New Roman"/>
          <w:sz w:val="24"/>
          <w:szCs w:val="24"/>
        </w:rPr>
        <w:t>5. АНО ИОЦ «Профессионал»</w:t>
      </w:r>
    </w:p>
    <w:p w:rsidR="003D0C9A" w:rsidRPr="0021320C" w:rsidRDefault="003D0C9A" w:rsidP="00DB628A">
      <w:pPr>
        <w:pStyle w:val="ConsPlusNonformat"/>
        <w:widowControl/>
        <w:ind w:left="-284" w:right="-428" w:firstLine="708"/>
        <w:jc w:val="both"/>
        <w:rPr>
          <w:rFonts w:ascii="PT Astra Serif" w:hAnsi="PT Astra Serif" w:cs="Times New Roman"/>
          <w:sz w:val="24"/>
          <w:szCs w:val="24"/>
        </w:rPr>
      </w:pPr>
      <w:r w:rsidRPr="0021320C">
        <w:rPr>
          <w:rFonts w:ascii="PT Astra Serif" w:hAnsi="PT Astra Serif" w:cs="Times New Roman"/>
          <w:sz w:val="24"/>
          <w:szCs w:val="24"/>
        </w:rPr>
        <w:t>6. ТПП ЯНАО</w:t>
      </w:r>
    </w:p>
    <w:p w:rsidR="003D0C9A" w:rsidRPr="0021320C" w:rsidRDefault="003D0C9A" w:rsidP="00DB628A">
      <w:pPr>
        <w:ind w:right="-1" w:firstLine="708"/>
        <w:jc w:val="both"/>
        <w:rPr>
          <w:rFonts w:ascii="PT Astra Serif" w:hAnsi="PT Astra Serif"/>
          <w:sz w:val="24"/>
          <w:szCs w:val="24"/>
        </w:rPr>
      </w:pPr>
      <w:r w:rsidRPr="0021320C">
        <w:rPr>
          <w:rFonts w:ascii="PT Astra Serif" w:hAnsi="PT Astra Serif"/>
          <w:sz w:val="24"/>
          <w:szCs w:val="24"/>
        </w:rPr>
        <w:t>Общее количество обученных в 2020 году составило 203 человека, в том числе: руководителей - 28 человек; специалистов – 175 человек.</w:t>
      </w:r>
    </w:p>
    <w:p w:rsidR="003D0C9A" w:rsidRPr="0021320C" w:rsidRDefault="003D0C9A" w:rsidP="00DB628A">
      <w:pPr>
        <w:pStyle w:val="a9"/>
        <w:tabs>
          <w:tab w:val="left" w:pos="708"/>
        </w:tabs>
        <w:ind w:right="0" w:firstLine="709"/>
        <w:jc w:val="center"/>
        <w:rPr>
          <w:rFonts w:ascii="PT Astra Serif" w:hAnsi="PT Astra Serif"/>
          <w:b/>
          <w:sz w:val="24"/>
          <w:szCs w:val="24"/>
        </w:rPr>
      </w:pPr>
    </w:p>
    <w:p w:rsidR="003D0C9A" w:rsidRPr="0021320C" w:rsidRDefault="003D0C9A" w:rsidP="00DB628A">
      <w:pPr>
        <w:pStyle w:val="a9"/>
        <w:tabs>
          <w:tab w:val="left" w:pos="708"/>
        </w:tabs>
        <w:ind w:right="0" w:firstLine="709"/>
        <w:jc w:val="center"/>
        <w:rPr>
          <w:rFonts w:ascii="PT Astra Serif" w:hAnsi="PT Astra Serif"/>
          <w:b/>
          <w:sz w:val="24"/>
          <w:szCs w:val="24"/>
        </w:rPr>
      </w:pPr>
      <w:r w:rsidRPr="0021320C">
        <w:rPr>
          <w:rFonts w:ascii="PT Astra Serif" w:hAnsi="PT Astra Serif"/>
          <w:b/>
          <w:sz w:val="24"/>
          <w:szCs w:val="24"/>
        </w:rPr>
        <w:t>3.2 Деятельность городской Межведомственной комиссия по охране труда</w:t>
      </w:r>
    </w:p>
    <w:p w:rsidR="003D0C9A" w:rsidRPr="0021320C" w:rsidRDefault="003D0C9A" w:rsidP="00DB628A">
      <w:pPr>
        <w:pStyle w:val="a9"/>
        <w:tabs>
          <w:tab w:val="left" w:pos="708"/>
        </w:tabs>
        <w:ind w:right="0" w:firstLine="709"/>
        <w:jc w:val="center"/>
        <w:rPr>
          <w:rFonts w:ascii="PT Astra Serif" w:hAnsi="PT Astra Serif"/>
          <w:b/>
          <w:sz w:val="24"/>
          <w:szCs w:val="24"/>
          <w:highlight w:val="yellow"/>
        </w:rPr>
      </w:pPr>
    </w:p>
    <w:p w:rsidR="003D0C9A" w:rsidRPr="0021320C" w:rsidRDefault="003D0C9A" w:rsidP="00DB628A">
      <w:pPr>
        <w:ind w:right="-2" w:firstLine="709"/>
        <w:jc w:val="both"/>
        <w:rPr>
          <w:rFonts w:ascii="PT Astra Serif" w:hAnsi="PT Astra Serif"/>
          <w:sz w:val="24"/>
          <w:szCs w:val="24"/>
        </w:rPr>
      </w:pPr>
      <w:r w:rsidRPr="0021320C">
        <w:rPr>
          <w:rFonts w:ascii="PT Astra Serif" w:hAnsi="PT Astra Serif"/>
          <w:sz w:val="24"/>
          <w:szCs w:val="24"/>
        </w:rPr>
        <w:t>В целях реализации основных направлений государственной политики в области охраны труда на территории муниципального образования постановлением Администрации муниципального образования город Салехард от 09.10.2006 №525 образована городская межведомственная комиссия по охране труда, утвержден ее состав и положение об указанной комиссии. Заседания городской межведомственной комиссии по охране труда проводятся по мере необходимости, но не реже одного раза в полугодие.</w:t>
      </w:r>
    </w:p>
    <w:p w:rsidR="003D0C9A" w:rsidRPr="0021320C" w:rsidRDefault="003D0C9A" w:rsidP="00DB628A">
      <w:pPr>
        <w:ind w:right="-2" w:firstLine="709"/>
        <w:jc w:val="both"/>
        <w:rPr>
          <w:rFonts w:ascii="PT Astra Serif" w:hAnsi="PT Astra Serif"/>
          <w:sz w:val="24"/>
          <w:szCs w:val="24"/>
        </w:rPr>
      </w:pPr>
      <w:r w:rsidRPr="0021320C">
        <w:rPr>
          <w:rFonts w:ascii="PT Astra Serif" w:hAnsi="PT Astra Serif"/>
          <w:sz w:val="24"/>
          <w:szCs w:val="24"/>
        </w:rPr>
        <w:t>В 2020 году поведено два заседания городской Межведомственной комиссии по охране труда (далее - городская комиссия).</w:t>
      </w:r>
    </w:p>
    <w:p w:rsidR="003D0C9A" w:rsidRPr="0021320C" w:rsidRDefault="003D0C9A" w:rsidP="00DB628A">
      <w:pPr>
        <w:ind w:right="34" w:firstLine="709"/>
        <w:jc w:val="both"/>
        <w:rPr>
          <w:rFonts w:ascii="PT Astra Serif" w:eastAsia="Calibri" w:hAnsi="PT Astra Serif"/>
          <w:sz w:val="24"/>
          <w:szCs w:val="24"/>
        </w:rPr>
      </w:pPr>
      <w:r w:rsidRPr="0021320C">
        <w:rPr>
          <w:rFonts w:ascii="PT Astra Serif" w:eastAsia="Calibri" w:hAnsi="PT Astra Serif"/>
          <w:sz w:val="24"/>
          <w:szCs w:val="24"/>
        </w:rPr>
        <w:t>10 апреля проведено первое заочное заседание городской Межведомственной комиссии по охране труда на которой рассмотрены следующие вопросы:</w:t>
      </w:r>
    </w:p>
    <w:p w:rsidR="003D0C9A" w:rsidRPr="0021320C" w:rsidRDefault="003D0C9A" w:rsidP="00DB628A">
      <w:pPr>
        <w:pStyle w:val="af4"/>
        <w:ind w:left="0" w:firstLine="709"/>
        <w:jc w:val="both"/>
        <w:rPr>
          <w:rFonts w:ascii="PT Astra Serif" w:hAnsi="PT Astra Serif"/>
          <w:lang w:val="ru-RU"/>
        </w:rPr>
      </w:pPr>
      <w:r w:rsidRPr="0021320C">
        <w:rPr>
          <w:rFonts w:ascii="PT Astra Serif" w:hAnsi="PT Astra Serif"/>
          <w:lang w:val="ru-RU"/>
        </w:rPr>
        <w:t>- о реализации плана мероприятий по снижению производственного травматизма УФПС ЯНАО АО «Почта России»;</w:t>
      </w:r>
    </w:p>
    <w:p w:rsidR="003D0C9A" w:rsidRPr="0021320C" w:rsidRDefault="003D0C9A" w:rsidP="00DB628A">
      <w:pPr>
        <w:pStyle w:val="af4"/>
        <w:ind w:left="0" w:right="34" w:firstLine="709"/>
        <w:jc w:val="both"/>
        <w:rPr>
          <w:rFonts w:ascii="PT Astra Serif" w:hAnsi="PT Astra Serif"/>
          <w:lang w:val="ru-RU"/>
        </w:rPr>
      </w:pPr>
      <w:r w:rsidRPr="0021320C">
        <w:rPr>
          <w:rFonts w:ascii="PT Astra Serif" w:hAnsi="PT Astra Serif"/>
          <w:lang w:val="ru-RU"/>
        </w:rPr>
        <w:t>- об исполнении требований охраны труда в муниципальных образовательных организациях города;</w:t>
      </w:r>
    </w:p>
    <w:p w:rsidR="003D0C9A" w:rsidRPr="0021320C" w:rsidRDefault="003D0C9A" w:rsidP="00DB628A">
      <w:pPr>
        <w:pStyle w:val="af4"/>
        <w:ind w:left="0" w:right="34" w:firstLine="709"/>
        <w:jc w:val="both"/>
        <w:rPr>
          <w:rFonts w:ascii="PT Astra Serif" w:hAnsi="PT Astra Serif"/>
          <w:lang w:val="ru-RU"/>
        </w:rPr>
      </w:pPr>
      <w:r w:rsidRPr="0021320C">
        <w:rPr>
          <w:rFonts w:ascii="PT Astra Serif" w:eastAsia="Calibri" w:hAnsi="PT Astra Serif"/>
          <w:lang w:val="ru-RU"/>
        </w:rPr>
        <w:t>- о ведомственном контроле за соблюдением трудового законодательства и иных нормативных правовых актов, содержащих нормы трудового права</w:t>
      </w:r>
      <w:r w:rsidRPr="0021320C">
        <w:rPr>
          <w:rFonts w:ascii="PT Astra Serif" w:hAnsi="PT Astra Serif"/>
          <w:lang w:val="ru-RU"/>
        </w:rPr>
        <w:t>.</w:t>
      </w:r>
    </w:p>
    <w:p w:rsidR="003D0C9A" w:rsidRPr="0021320C" w:rsidRDefault="003D0C9A" w:rsidP="00DB628A">
      <w:pPr>
        <w:ind w:right="-1" w:firstLine="709"/>
        <w:jc w:val="both"/>
        <w:rPr>
          <w:rFonts w:ascii="PT Astra Serif" w:hAnsi="PT Astra Serif"/>
          <w:sz w:val="24"/>
          <w:szCs w:val="24"/>
        </w:rPr>
      </w:pPr>
      <w:r w:rsidRPr="0021320C">
        <w:rPr>
          <w:rFonts w:ascii="PT Astra Serif" w:hAnsi="PT Astra Serif"/>
          <w:sz w:val="24"/>
          <w:szCs w:val="24"/>
        </w:rPr>
        <w:t>- о проведении недели безопасности труда в муниципальном образовании город Салехард.</w:t>
      </w:r>
    </w:p>
    <w:p w:rsidR="003D0C9A" w:rsidRPr="0021320C" w:rsidRDefault="003D0C9A" w:rsidP="00DB628A">
      <w:pPr>
        <w:pStyle w:val="afd"/>
        <w:ind w:firstLine="709"/>
        <w:jc w:val="both"/>
        <w:rPr>
          <w:rFonts w:ascii="PT Astra Serif" w:hAnsi="PT Astra Serif"/>
        </w:rPr>
      </w:pPr>
      <w:r w:rsidRPr="0021320C">
        <w:rPr>
          <w:rFonts w:ascii="PT Astra Serif" w:eastAsia="Calibri" w:hAnsi="PT Astra Serif"/>
        </w:rPr>
        <w:lastRenderedPageBreak/>
        <w:t xml:space="preserve">06 декабря 2020 года состоялось второе заседание </w:t>
      </w:r>
      <w:r w:rsidRPr="0021320C">
        <w:rPr>
          <w:rFonts w:ascii="PT Astra Serif" w:hAnsi="PT Astra Serif"/>
        </w:rPr>
        <w:t>Межведомственной комиссии по охране труда на территории муниципального образования город Салехард, в ходе которого были рассмотрены следующие вопросы:</w:t>
      </w:r>
    </w:p>
    <w:tbl>
      <w:tblPr>
        <w:tblW w:w="10314" w:type="dxa"/>
        <w:tblLayout w:type="fixed"/>
        <w:tblCellMar>
          <w:left w:w="10" w:type="dxa"/>
          <w:right w:w="10" w:type="dxa"/>
        </w:tblCellMar>
        <w:tblLook w:val="04A0"/>
      </w:tblPr>
      <w:tblGrid>
        <w:gridCol w:w="10314"/>
      </w:tblGrid>
      <w:tr w:rsidR="003D0C9A" w:rsidRPr="0021320C" w:rsidTr="004D3904">
        <w:trPr>
          <w:trHeight w:val="1715"/>
        </w:trPr>
        <w:tc>
          <w:tcPr>
            <w:tcW w:w="10314" w:type="dxa"/>
            <w:shd w:val="clear" w:color="auto" w:fill="auto"/>
            <w:tcMar>
              <w:top w:w="0" w:type="dxa"/>
              <w:left w:w="108" w:type="dxa"/>
              <w:bottom w:w="0" w:type="dxa"/>
              <w:right w:w="108" w:type="dxa"/>
            </w:tcMar>
          </w:tcPr>
          <w:p w:rsidR="003D0C9A" w:rsidRPr="0021320C" w:rsidRDefault="003D0C9A" w:rsidP="00DB628A">
            <w:pPr>
              <w:ind w:right="175" w:firstLine="709"/>
              <w:jc w:val="both"/>
              <w:rPr>
                <w:rFonts w:ascii="PT Astra Serif" w:hAnsi="PT Astra Serif"/>
                <w:sz w:val="24"/>
                <w:szCs w:val="24"/>
              </w:rPr>
            </w:pPr>
            <w:r w:rsidRPr="0021320C">
              <w:rPr>
                <w:rFonts w:ascii="PT Astra Serif" w:eastAsia="Calibri" w:hAnsi="PT Astra Serif"/>
                <w:sz w:val="24"/>
                <w:szCs w:val="24"/>
              </w:rPr>
              <w:t>- награждение руководителей организаций города Салехарда за лучшую работу по информированию работников по вопросам ВИЧ-инфекции на рабочих местах</w:t>
            </w:r>
          </w:p>
          <w:p w:rsidR="003D0C9A" w:rsidRPr="0021320C" w:rsidRDefault="003D0C9A" w:rsidP="00DB628A">
            <w:pPr>
              <w:widowControl w:val="0"/>
              <w:autoSpaceDE w:val="0"/>
              <w:ind w:right="175" w:firstLine="709"/>
              <w:jc w:val="both"/>
              <w:rPr>
                <w:rFonts w:ascii="PT Astra Serif" w:hAnsi="PT Astra Serif"/>
                <w:sz w:val="24"/>
                <w:szCs w:val="24"/>
              </w:rPr>
            </w:pPr>
            <w:r w:rsidRPr="0021320C">
              <w:rPr>
                <w:rFonts w:ascii="PT Astra Serif" w:eastAsia="Calibri" w:hAnsi="PT Astra Serif"/>
                <w:sz w:val="24"/>
                <w:szCs w:val="24"/>
              </w:rPr>
              <w:t>- о состоянии производственного травматизма на территории муниципального образования город Салехард по итогам 2020 года;</w:t>
            </w:r>
          </w:p>
          <w:p w:rsidR="003D0C9A" w:rsidRPr="0021320C" w:rsidRDefault="003D0C9A" w:rsidP="00DB628A">
            <w:pPr>
              <w:ind w:right="175" w:firstLine="709"/>
              <w:jc w:val="both"/>
              <w:rPr>
                <w:rFonts w:ascii="PT Astra Serif" w:hAnsi="PT Astra Serif"/>
                <w:sz w:val="24"/>
                <w:szCs w:val="24"/>
              </w:rPr>
            </w:pPr>
            <w:r w:rsidRPr="0021320C">
              <w:rPr>
                <w:rFonts w:ascii="PT Astra Serif" w:eastAsia="Calibri" w:hAnsi="PT Astra Serif"/>
                <w:sz w:val="24"/>
                <w:szCs w:val="24"/>
              </w:rPr>
              <w:t>- о финансировании предупредительных мер по сокращению производственного травматизма и профессиональных заболеваний работников и санитарно-курортного лечения работников, занятых на работах с вредными и (или) опасными производственными факторами по итогам 2020 года</w:t>
            </w:r>
            <w:r w:rsidRPr="0021320C">
              <w:rPr>
                <w:rFonts w:ascii="PT Astra Serif" w:hAnsi="PT Astra Serif"/>
                <w:sz w:val="24"/>
                <w:szCs w:val="24"/>
              </w:rPr>
              <w:t>.</w:t>
            </w:r>
          </w:p>
        </w:tc>
      </w:tr>
    </w:tbl>
    <w:p w:rsidR="003D0C9A" w:rsidRPr="0021320C" w:rsidRDefault="003D0C9A" w:rsidP="00DB628A">
      <w:pPr>
        <w:ind w:right="-1" w:firstLine="709"/>
        <w:jc w:val="both"/>
        <w:rPr>
          <w:rFonts w:ascii="PT Astra Serif" w:hAnsi="PT Astra Serif"/>
          <w:sz w:val="24"/>
          <w:szCs w:val="24"/>
        </w:rPr>
      </w:pPr>
    </w:p>
    <w:p w:rsidR="003D0C9A" w:rsidRPr="0021320C" w:rsidRDefault="003D0C9A" w:rsidP="00DB628A">
      <w:pPr>
        <w:autoSpaceDE w:val="0"/>
        <w:autoSpaceDN w:val="0"/>
        <w:adjustRightInd w:val="0"/>
        <w:ind w:firstLine="720"/>
        <w:jc w:val="center"/>
        <w:outlineLvl w:val="1"/>
        <w:rPr>
          <w:rFonts w:ascii="PT Astra Serif" w:hAnsi="PT Astra Serif"/>
          <w:b/>
          <w:sz w:val="24"/>
          <w:szCs w:val="24"/>
        </w:rPr>
      </w:pPr>
      <w:r w:rsidRPr="0021320C">
        <w:rPr>
          <w:rFonts w:ascii="PT Astra Serif" w:hAnsi="PT Astra Serif"/>
          <w:b/>
          <w:sz w:val="24"/>
          <w:szCs w:val="24"/>
        </w:rPr>
        <w:t>3.3 Деятельность городской (территориальной) трехсторонней комиссии по регулированию социально-трудовых отношений</w:t>
      </w:r>
    </w:p>
    <w:p w:rsidR="003D0C9A" w:rsidRPr="0021320C" w:rsidRDefault="003D0C9A" w:rsidP="00DB628A">
      <w:pPr>
        <w:autoSpaceDE w:val="0"/>
        <w:autoSpaceDN w:val="0"/>
        <w:adjustRightInd w:val="0"/>
        <w:ind w:left="-284" w:firstLine="720"/>
        <w:jc w:val="center"/>
        <w:outlineLvl w:val="1"/>
        <w:rPr>
          <w:rFonts w:ascii="PT Astra Serif" w:hAnsi="PT Astra Serif"/>
          <w:b/>
          <w:sz w:val="24"/>
          <w:szCs w:val="24"/>
          <w:highlight w:val="yellow"/>
        </w:rPr>
      </w:pPr>
    </w:p>
    <w:p w:rsidR="003D0C9A" w:rsidRPr="0021320C" w:rsidRDefault="003D0C9A" w:rsidP="00DB628A">
      <w:pPr>
        <w:pStyle w:val="a9"/>
        <w:tabs>
          <w:tab w:val="left" w:pos="708"/>
        </w:tabs>
        <w:ind w:right="-2" w:firstLine="709"/>
        <w:rPr>
          <w:rFonts w:ascii="PT Astra Serif" w:eastAsia="Calibri" w:hAnsi="PT Astra Serif"/>
          <w:sz w:val="24"/>
          <w:szCs w:val="24"/>
          <w:lang w:eastAsia="en-US"/>
        </w:rPr>
      </w:pPr>
      <w:r w:rsidRPr="0021320C">
        <w:rPr>
          <w:rFonts w:ascii="PT Astra Serif" w:eastAsia="Calibri" w:hAnsi="PT Astra Serif"/>
          <w:sz w:val="24"/>
          <w:szCs w:val="24"/>
          <w:lang w:eastAsia="en-US"/>
        </w:rPr>
        <w:t xml:space="preserve">10.12.2020 года проведено (заочное) совещание </w:t>
      </w:r>
      <w:r w:rsidRPr="0021320C">
        <w:rPr>
          <w:rFonts w:ascii="PT Astra Serif" w:hAnsi="PT Astra Serif"/>
          <w:sz w:val="24"/>
          <w:szCs w:val="24"/>
        </w:rPr>
        <w:t>городской (территориальной) трёхсторонней комиссии по регулированию социально-трудовых отношений муниципального образования город Салехард.</w:t>
      </w:r>
    </w:p>
    <w:p w:rsidR="003D0C9A" w:rsidRPr="0021320C" w:rsidRDefault="003D0C9A" w:rsidP="00DB628A">
      <w:pPr>
        <w:autoSpaceDE w:val="0"/>
        <w:autoSpaceDN w:val="0"/>
        <w:adjustRightInd w:val="0"/>
        <w:ind w:right="-2" w:firstLine="709"/>
        <w:jc w:val="both"/>
        <w:outlineLvl w:val="0"/>
        <w:rPr>
          <w:rFonts w:ascii="PT Astra Serif" w:hAnsi="PT Astra Serif"/>
          <w:sz w:val="24"/>
          <w:szCs w:val="24"/>
        </w:rPr>
      </w:pPr>
      <w:r w:rsidRPr="0021320C">
        <w:rPr>
          <w:rFonts w:ascii="PT Astra Serif" w:hAnsi="PT Astra Serif"/>
          <w:sz w:val="24"/>
          <w:szCs w:val="24"/>
        </w:rPr>
        <w:t>Вопросы, рассмотренные на заседаниях комиссии:</w:t>
      </w:r>
    </w:p>
    <w:p w:rsidR="003D0C9A" w:rsidRPr="0021320C" w:rsidRDefault="003D0C9A" w:rsidP="00DB628A">
      <w:pPr>
        <w:autoSpaceDE w:val="0"/>
        <w:autoSpaceDN w:val="0"/>
        <w:adjustRightInd w:val="0"/>
        <w:ind w:right="-2" w:firstLine="709"/>
        <w:jc w:val="both"/>
        <w:outlineLvl w:val="0"/>
        <w:rPr>
          <w:rFonts w:ascii="PT Astra Serif" w:hAnsi="PT Astra Serif"/>
          <w:sz w:val="24"/>
          <w:szCs w:val="24"/>
        </w:rPr>
      </w:pPr>
      <w:r w:rsidRPr="0021320C">
        <w:rPr>
          <w:rFonts w:ascii="PT Astra Serif" w:hAnsi="PT Astra Serif"/>
          <w:sz w:val="24"/>
          <w:szCs w:val="24"/>
        </w:rPr>
        <w:t>- о мерах, направленных на выявление неформальной занятости населения: результаты и проблемы;</w:t>
      </w:r>
    </w:p>
    <w:p w:rsidR="003D0C9A" w:rsidRPr="0021320C" w:rsidRDefault="003D0C9A" w:rsidP="00DB628A">
      <w:pPr>
        <w:autoSpaceDE w:val="0"/>
        <w:autoSpaceDN w:val="0"/>
        <w:adjustRightInd w:val="0"/>
        <w:ind w:right="-2" w:firstLine="709"/>
        <w:jc w:val="both"/>
        <w:outlineLvl w:val="0"/>
        <w:rPr>
          <w:rFonts w:ascii="PT Astra Serif" w:hAnsi="PT Astra Serif"/>
          <w:sz w:val="24"/>
          <w:szCs w:val="24"/>
        </w:rPr>
      </w:pPr>
      <w:r w:rsidRPr="0021320C">
        <w:rPr>
          <w:rFonts w:ascii="PT Astra Serif" w:hAnsi="PT Astra Serif"/>
          <w:sz w:val="24"/>
          <w:szCs w:val="24"/>
        </w:rPr>
        <w:t>- о реализации на территории муниципального образования город Салехард</w:t>
      </w:r>
      <w:r w:rsidRPr="0021320C">
        <w:rPr>
          <w:rFonts w:ascii="PT Astra Serif" w:eastAsia="Calibri" w:hAnsi="PT Astra Serif" w:cs="Liberation Serif"/>
          <w:sz w:val="24"/>
          <w:szCs w:val="24"/>
        </w:rPr>
        <w:t xml:space="preserve"> норм Федерального закона от 16.12.2019 № 439-ФЗ «О внесении изменений в Трудовой кодекс Российской Федерации в части формирования сведений о трудовой деятельности в электронном виде</w:t>
      </w:r>
      <w:r w:rsidRPr="0021320C">
        <w:rPr>
          <w:rFonts w:ascii="PT Astra Serif" w:hAnsi="PT Astra Serif"/>
          <w:sz w:val="24"/>
          <w:szCs w:val="24"/>
        </w:rPr>
        <w:t>;</w:t>
      </w:r>
    </w:p>
    <w:p w:rsidR="003D0C9A" w:rsidRPr="0021320C" w:rsidRDefault="003D0C9A" w:rsidP="00DB628A">
      <w:pPr>
        <w:ind w:left="57" w:firstLine="652"/>
        <w:jc w:val="both"/>
        <w:rPr>
          <w:rFonts w:ascii="PT Astra Serif" w:hAnsi="PT Astra Serif"/>
          <w:sz w:val="24"/>
          <w:szCs w:val="24"/>
        </w:rPr>
      </w:pPr>
      <w:r w:rsidRPr="0021320C">
        <w:rPr>
          <w:rFonts w:ascii="PT Astra Serif" w:hAnsi="PT Astra Serif"/>
          <w:sz w:val="24"/>
          <w:szCs w:val="24"/>
        </w:rPr>
        <w:t>- о коллективно-трудовом регулировании трудовых отношений в муниципальном образовании город Салехард;</w:t>
      </w:r>
    </w:p>
    <w:p w:rsidR="003D0C9A" w:rsidRPr="0021320C" w:rsidRDefault="003D0C9A" w:rsidP="00DB628A">
      <w:pPr>
        <w:ind w:right="-2" w:firstLine="709"/>
        <w:jc w:val="both"/>
        <w:rPr>
          <w:rFonts w:ascii="PT Astra Serif" w:hAnsi="PT Astra Serif"/>
          <w:sz w:val="24"/>
          <w:szCs w:val="24"/>
        </w:rPr>
      </w:pPr>
      <w:r w:rsidRPr="0021320C">
        <w:rPr>
          <w:rFonts w:ascii="PT Astra Serif" w:hAnsi="PT Astra Serif"/>
          <w:sz w:val="24"/>
          <w:szCs w:val="24"/>
        </w:rPr>
        <w:t>- об организации электронно-информационного взаимодействия УПФР с работодателями для своевременного и правильного назначения пенсии.</w:t>
      </w:r>
    </w:p>
    <w:p w:rsidR="003D0C9A" w:rsidRPr="0021320C" w:rsidRDefault="003D0C9A" w:rsidP="00DB628A">
      <w:pPr>
        <w:ind w:right="-2" w:firstLine="709"/>
        <w:jc w:val="both"/>
        <w:rPr>
          <w:rFonts w:ascii="PT Astra Serif" w:hAnsi="PT Astra Serif"/>
          <w:sz w:val="24"/>
          <w:szCs w:val="24"/>
        </w:rPr>
      </w:pPr>
      <w:r w:rsidRPr="0021320C">
        <w:rPr>
          <w:rFonts w:ascii="PT Astra Serif" w:hAnsi="PT Astra Serif"/>
          <w:sz w:val="24"/>
          <w:szCs w:val="24"/>
        </w:rPr>
        <w:t>Главная цель городской трехсторонней комиссии является создание условий, обеспечивающих достойную жизнь и свободное развитие человека, снижение уровня социального неравенства, повышение доходов населения, обеспечение всеобщей доступности и приемлемого качества базовых социальных услуг, гарантий необходимого жизненного уровня на основе развития экономики города Салехард.</w:t>
      </w:r>
    </w:p>
    <w:p w:rsidR="003D0C9A" w:rsidRPr="0021320C" w:rsidRDefault="003D0C9A" w:rsidP="00DB628A">
      <w:pPr>
        <w:ind w:right="-2" w:firstLine="709"/>
        <w:jc w:val="both"/>
        <w:rPr>
          <w:rFonts w:ascii="PT Astra Serif" w:hAnsi="PT Astra Serif"/>
          <w:sz w:val="24"/>
          <w:szCs w:val="24"/>
        </w:rPr>
      </w:pPr>
      <w:r w:rsidRPr="0021320C">
        <w:rPr>
          <w:rFonts w:ascii="PT Astra Serif" w:hAnsi="PT Astra Serif"/>
          <w:sz w:val="24"/>
          <w:szCs w:val="24"/>
        </w:rPr>
        <w:t xml:space="preserve">Представители Объединения организаций профсоюзов муниципального образования город Салехард, Некоммерческой организации «Объединения работодателей муниципального образования город Салехард» и Администрацией муниципального образования город Салехард намерены и дальше развивать свои взаимоотношения на основе принципов социального партнерства. </w:t>
      </w:r>
    </w:p>
    <w:p w:rsidR="00EA6592" w:rsidRPr="0021320C" w:rsidRDefault="00EA6592" w:rsidP="00DB628A">
      <w:pPr>
        <w:ind w:firstLine="709"/>
        <w:jc w:val="center"/>
        <w:rPr>
          <w:rFonts w:ascii="PT Astra Serif" w:hAnsi="PT Astra Serif"/>
          <w:b/>
          <w:sz w:val="24"/>
          <w:szCs w:val="24"/>
        </w:rPr>
      </w:pPr>
    </w:p>
    <w:p w:rsidR="003D0C9A" w:rsidRPr="0021320C" w:rsidRDefault="003D0C9A" w:rsidP="00DB628A">
      <w:pPr>
        <w:ind w:firstLine="709"/>
        <w:jc w:val="center"/>
        <w:rPr>
          <w:rFonts w:ascii="PT Astra Serif" w:hAnsi="PT Astra Serif"/>
          <w:b/>
          <w:sz w:val="24"/>
          <w:szCs w:val="24"/>
        </w:rPr>
      </w:pPr>
      <w:r w:rsidRPr="0021320C">
        <w:rPr>
          <w:rFonts w:ascii="PT Astra Serif" w:hAnsi="PT Astra Serif"/>
          <w:b/>
          <w:sz w:val="24"/>
          <w:szCs w:val="24"/>
          <w:lang w:val="en-US"/>
        </w:rPr>
        <w:t>IV</w:t>
      </w:r>
      <w:r w:rsidRPr="0021320C">
        <w:rPr>
          <w:rFonts w:ascii="PT Astra Serif" w:hAnsi="PT Astra Serif"/>
          <w:b/>
          <w:sz w:val="24"/>
          <w:szCs w:val="24"/>
        </w:rPr>
        <w:t>. ОПЕКА И ПОПЕЧИТЕЛЬСТВО НАД СОВЕРШЕННОЛЕТНИМИ ГРАЖДАНАМИ</w:t>
      </w:r>
    </w:p>
    <w:p w:rsidR="003D0C9A" w:rsidRPr="0021320C" w:rsidRDefault="003D0C9A" w:rsidP="00DB628A">
      <w:pPr>
        <w:ind w:firstLine="720"/>
        <w:jc w:val="both"/>
        <w:rPr>
          <w:rFonts w:ascii="PT Astra Serif" w:hAnsi="PT Astra Serif"/>
          <w:sz w:val="24"/>
          <w:szCs w:val="24"/>
        </w:rPr>
      </w:pP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В соответствии с решением Городской Думы города Салехард от 22 февраля 2012 года № 21 Департамент наделен полномочиями по организации и осуществлению деятельности по опеке и попечительству над совершеннолетними недееспособными, ограниченно дееспособными и патронажу над совершеннолетними дееспособными гражданами на территории муниципального образования город Салехард.</w:t>
      </w:r>
    </w:p>
    <w:p w:rsidR="003D0C9A" w:rsidRPr="0021320C" w:rsidRDefault="003D0C9A" w:rsidP="00DB628A">
      <w:pPr>
        <w:pStyle w:val="a9"/>
        <w:ind w:right="-2" w:firstLine="720"/>
        <w:rPr>
          <w:rFonts w:ascii="PT Astra Serif" w:hAnsi="PT Astra Serif"/>
          <w:sz w:val="24"/>
          <w:szCs w:val="24"/>
        </w:rPr>
      </w:pPr>
      <w:r w:rsidRPr="0021320C">
        <w:rPr>
          <w:rFonts w:ascii="PT Astra Serif" w:hAnsi="PT Astra Serif"/>
          <w:sz w:val="24"/>
          <w:szCs w:val="24"/>
        </w:rPr>
        <w:t>В целях исполнения отдельных государственных полномочий сектором по опеке и попечительству над совершеннолетними недееспособными гражданами осуществлялись мероприятия по выявлению, учету, установлению опеки или попечительства над недееспособными и не полностью дееспособными гражданами.</w:t>
      </w:r>
    </w:p>
    <w:p w:rsidR="003D0C9A" w:rsidRPr="0021320C" w:rsidRDefault="003D0C9A" w:rsidP="00DB628A">
      <w:pPr>
        <w:ind w:firstLine="720"/>
        <w:jc w:val="both"/>
        <w:rPr>
          <w:rFonts w:ascii="PT Astra Serif" w:hAnsi="PT Astra Serif"/>
          <w:sz w:val="24"/>
          <w:szCs w:val="24"/>
        </w:rPr>
      </w:pPr>
      <w:r w:rsidRPr="0021320C">
        <w:rPr>
          <w:rFonts w:ascii="PT Astra Serif" w:hAnsi="PT Astra Serif"/>
          <w:sz w:val="24"/>
          <w:szCs w:val="24"/>
        </w:rPr>
        <w:t xml:space="preserve">По состоянию на 31 декабря 2020 года на учете в Департаменте состоит 49 совершеннолетних недееспособных гражданина (2019 – 56, 2018 – 51). </w:t>
      </w:r>
    </w:p>
    <w:p w:rsidR="003D0C9A" w:rsidRPr="0021320C" w:rsidRDefault="003D0C9A" w:rsidP="00DB628A">
      <w:pPr>
        <w:ind w:firstLine="720"/>
        <w:jc w:val="both"/>
        <w:rPr>
          <w:rFonts w:ascii="PT Astra Serif" w:hAnsi="PT Astra Serif"/>
          <w:sz w:val="24"/>
          <w:szCs w:val="24"/>
        </w:rPr>
      </w:pPr>
      <w:r w:rsidRPr="0021320C">
        <w:rPr>
          <w:rFonts w:ascii="PT Astra Serif" w:hAnsi="PT Astra Serif"/>
          <w:sz w:val="24"/>
          <w:szCs w:val="24"/>
        </w:rPr>
        <w:t xml:space="preserve">В результате деятельности по выявлению совершеннолетних граждан, нуждающихся в установлении над ними опеки, попечительства или патронажа, осуществления подбора лиц, </w:t>
      </w:r>
      <w:r w:rsidRPr="0021320C">
        <w:rPr>
          <w:rFonts w:ascii="PT Astra Serif" w:hAnsi="PT Astra Serif"/>
          <w:sz w:val="24"/>
          <w:szCs w:val="24"/>
        </w:rPr>
        <w:lastRenderedPageBreak/>
        <w:t>способных к выполнению обязанностей опекунов (попечителей) в отношении недееспособных и не полностью дееспособных граждан, в 2020 году впервые опека установлена над 5 гражданами (2019 – 13, 2018- 13). Снижение количества выявленных недееспособных граждан в 2020 году объясняется санитарно – эпидемиологической ситуацией, связанной с распространением новой короновирусной инфекцией, в связи с которой судебные органы осуществляли деятельность в ограниченном режиме.</w:t>
      </w:r>
    </w:p>
    <w:p w:rsidR="003D0C9A" w:rsidRPr="0021320C" w:rsidRDefault="003D0C9A" w:rsidP="00DB628A">
      <w:pPr>
        <w:ind w:firstLine="720"/>
        <w:jc w:val="both"/>
        <w:rPr>
          <w:rFonts w:ascii="PT Astra Serif" w:hAnsi="PT Astra Serif"/>
          <w:sz w:val="24"/>
          <w:szCs w:val="24"/>
        </w:rPr>
      </w:pPr>
      <w:r w:rsidRPr="0021320C">
        <w:rPr>
          <w:rFonts w:ascii="PT Astra Serif" w:hAnsi="PT Astra Serif"/>
          <w:sz w:val="24"/>
          <w:szCs w:val="24"/>
        </w:rPr>
        <w:t>В целях назначения опекуном гражданина, выразившего желание стать опекуном, специалистами сектора проводятся обследования условий его жизни. В 2020 году проведено 6 обследований (2019 – 16, 2018 – 11).</w:t>
      </w:r>
    </w:p>
    <w:p w:rsidR="003D0C9A" w:rsidRPr="0021320C" w:rsidRDefault="003D0C9A" w:rsidP="00DB628A">
      <w:pPr>
        <w:ind w:firstLine="720"/>
        <w:jc w:val="both"/>
        <w:rPr>
          <w:rFonts w:ascii="PT Astra Serif" w:hAnsi="PT Astra Serif"/>
          <w:sz w:val="24"/>
          <w:szCs w:val="24"/>
        </w:rPr>
      </w:pPr>
      <w:r w:rsidRPr="0021320C">
        <w:rPr>
          <w:rFonts w:ascii="PT Astra Serif" w:hAnsi="PT Astra Serif"/>
          <w:sz w:val="24"/>
          <w:szCs w:val="24"/>
        </w:rPr>
        <w:t xml:space="preserve">В  2020 году специалисты сектора приняли участие в 35 (2019 – 31, 2018 – 48) судебных заседании по вопросам признания совершеннолетних граждан  недееспособными, о принудительном медицинском лечении. Следует отметить, что в 2020 году возросло количество уголовных дел, где департамент выступал в качестве законного представителя лица, в отношении которого ведется производство о применении принудительной меры медицинского характера  (5 уголовных дел, 14 судебных заседаний). </w:t>
      </w:r>
    </w:p>
    <w:p w:rsidR="003D0C9A" w:rsidRPr="0021320C" w:rsidRDefault="003D0C9A" w:rsidP="00DB628A">
      <w:pPr>
        <w:pStyle w:val="a9"/>
        <w:ind w:right="-2" w:firstLine="720"/>
        <w:rPr>
          <w:rFonts w:ascii="PT Astra Serif" w:hAnsi="PT Astra Serif"/>
          <w:sz w:val="24"/>
          <w:szCs w:val="24"/>
        </w:rPr>
      </w:pPr>
      <w:r w:rsidRPr="0021320C">
        <w:rPr>
          <w:rFonts w:ascii="PT Astra Serif" w:hAnsi="PT Astra Serif"/>
          <w:sz w:val="24"/>
          <w:szCs w:val="24"/>
        </w:rPr>
        <w:t xml:space="preserve">Специалистами сектора во исполнение полномочий по надзору за деятельностью опекунов недееспособных граждан, осуществляются проверки условий жизни совершеннолетних недееспособных граждан, соблюдения опекунами прав и законных интересов совершеннолетних недееспособных граждан, обеспечения сохранности их имущества, а также выполнение опекунами требований к осуществлению своих прав и исполнению своих обязанностей в отношении совершеннолетних недееспособных граждан. </w:t>
      </w:r>
    </w:p>
    <w:p w:rsidR="003D0C9A" w:rsidRPr="0021320C" w:rsidRDefault="003D0C9A" w:rsidP="00DB628A">
      <w:pPr>
        <w:autoSpaceDE w:val="0"/>
        <w:autoSpaceDN w:val="0"/>
        <w:adjustRightInd w:val="0"/>
        <w:ind w:firstLine="709"/>
        <w:jc w:val="both"/>
        <w:rPr>
          <w:rFonts w:ascii="PT Astra Serif" w:hAnsi="PT Astra Serif"/>
          <w:sz w:val="24"/>
          <w:szCs w:val="24"/>
        </w:rPr>
      </w:pPr>
      <w:r w:rsidRPr="0021320C">
        <w:rPr>
          <w:rFonts w:ascii="PT Astra Serif" w:hAnsi="PT Astra Serif" w:cs="PT Astra Serif"/>
          <w:sz w:val="24"/>
          <w:szCs w:val="24"/>
        </w:rPr>
        <w:t xml:space="preserve">В ходе осуществления проверок специалистами оцениваются жилищно-бытовые условия совершеннолетнего недееспособного гражданина, состояние его здоровья, внешний вид и соблюдение гигиены, эмоциональное и физическое состояние, отношение с опекуном, возможность опекуна обеспечить потребности совершеннолетнего недееспособного гражданина. </w:t>
      </w:r>
      <w:r w:rsidRPr="0021320C">
        <w:rPr>
          <w:rFonts w:ascii="PT Astra Serif" w:hAnsi="PT Astra Serif"/>
          <w:sz w:val="24"/>
          <w:szCs w:val="24"/>
        </w:rPr>
        <w:t xml:space="preserve">В 2020 году проведено 77 плановых проверок (2019 - 2018 – 55). </w:t>
      </w:r>
    </w:p>
    <w:p w:rsidR="003D0C9A" w:rsidRPr="0021320C" w:rsidRDefault="003D0C9A" w:rsidP="00DB628A">
      <w:pPr>
        <w:tabs>
          <w:tab w:val="left" w:pos="709"/>
        </w:tabs>
        <w:autoSpaceDE w:val="0"/>
        <w:autoSpaceDN w:val="0"/>
        <w:adjustRightInd w:val="0"/>
        <w:ind w:firstLine="709"/>
        <w:jc w:val="both"/>
        <w:rPr>
          <w:rFonts w:ascii="PT Astra Serif" w:hAnsi="PT Astra Serif" w:cs="PT Astra Serif"/>
          <w:sz w:val="24"/>
          <w:szCs w:val="24"/>
        </w:rPr>
      </w:pPr>
      <w:r w:rsidRPr="0021320C">
        <w:rPr>
          <w:rFonts w:ascii="PT Astra Serif" w:hAnsi="PT Astra Serif"/>
          <w:sz w:val="24"/>
          <w:szCs w:val="24"/>
        </w:rPr>
        <w:t xml:space="preserve">В соответствии с законом Ямало-Ненецкого автономного округа от 20 декабря 2016 года № 107-ЗАО «О ежемесячном пособии </w:t>
      </w:r>
      <w:r w:rsidRPr="0021320C">
        <w:rPr>
          <w:rFonts w:ascii="PT Astra Serif" w:hAnsi="PT Astra Serif"/>
          <w:bCs/>
          <w:sz w:val="24"/>
          <w:szCs w:val="24"/>
        </w:rPr>
        <w:t>опекунам совершеннолетних недееспособных граждан</w:t>
      </w:r>
      <w:r w:rsidRPr="0021320C">
        <w:rPr>
          <w:rFonts w:ascii="PT Astra Serif" w:hAnsi="PT Astra Serif"/>
          <w:sz w:val="24"/>
          <w:szCs w:val="24"/>
        </w:rPr>
        <w:t xml:space="preserve">» (далее – Закон № 107-ЗАО) </w:t>
      </w:r>
      <w:r w:rsidRPr="0021320C">
        <w:rPr>
          <w:rFonts w:ascii="PT Astra Serif" w:hAnsi="PT Astra Serif" w:cs="PT Astra Serif"/>
          <w:sz w:val="24"/>
          <w:szCs w:val="24"/>
        </w:rPr>
        <w:t>опекуны получаются дополнительную меру социальной поддержки в виде ежемесячного пособия опекунам совершеннолетних недееспособных граждан.</w:t>
      </w:r>
    </w:p>
    <w:p w:rsidR="003D0C9A" w:rsidRPr="0021320C" w:rsidRDefault="003D0C9A" w:rsidP="00DB628A">
      <w:pPr>
        <w:ind w:firstLine="720"/>
        <w:jc w:val="both"/>
        <w:rPr>
          <w:rFonts w:ascii="PT Astra Serif" w:hAnsi="PT Astra Serif"/>
          <w:sz w:val="24"/>
          <w:szCs w:val="24"/>
        </w:rPr>
      </w:pPr>
      <w:r w:rsidRPr="0021320C">
        <w:rPr>
          <w:rFonts w:ascii="PT Astra Serif" w:hAnsi="PT Astra Serif"/>
          <w:sz w:val="24"/>
          <w:szCs w:val="24"/>
        </w:rPr>
        <w:t xml:space="preserve">По состоянию на 31 декабря 2020 года выплата ежемесячного пособия опекунам совершеннолетних недееспособных граждан произведена 42 гражданам. </w:t>
      </w:r>
    </w:p>
    <w:p w:rsidR="003D0C9A" w:rsidRPr="0021320C" w:rsidRDefault="003D0C9A" w:rsidP="00DB628A">
      <w:pPr>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Специалистами сектора выполнены мероприятия по организации, приему и проверке отчетов опекунов в письменной форме за предыдущий год о хранении, об использовании имущества подопечных и об управлении имуществом подопечных. Всеми опекунами отчеты сданы в установленный срок. Фактов ненадлежащего исполнения опекунами обязанностей по охране имущества подопечных и управлению имуществом подопечных не выявлено. В 2020 году принято и проверено 56 отчетов.</w:t>
      </w:r>
    </w:p>
    <w:p w:rsidR="003D0C9A" w:rsidRPr="0021320C" w:rsidRDefault="003D0C9A" w:rsidP="00DB628A">
      <w:pPr>
        <w:autoSpaceDE w:val="0"/>
        <w:autoSpaceDN w:val="0"/>
        <w:adjustRightInd w:val="0"/>
        <w:ind w:firstLine="709"/>
        <w:jc w:val="both"/>
        <w:rPr>
          <w:rFonts w:ascii="PT Astra Serif" w:hAnsi="PT Astra Serif" w:cs="PT Astra Serif"/>
          <w:sz w:val="24"/>
          <w:szCs w:val="24"/>
        </w:rPr>
      </w:pPr>
      <w:r w:rsidRPr="0021320C">
        <w:rPr>
          <w:rFonts w:ascii="PT Astra Serif" w:hAnsi="PT Astra Serif" w:cs="PT Astra Serif"/>
          <w:sz w:val="24"/>
          <w:szCs w:val="24"/>
        </w:rPr>
        <w:t xml:space="preserve">В соответствии с Федеральным </w:t>
      </w:r>
      <w:hyperlink r:id="rId21" w:history="1">
        <w:r w:rsidRPr="0021320C">
          <w:rPr>
            <w:rFonts w:ascii="PT Astra Serif" w:hAnsi="PT Astra Serif" w:cs="PT Astra Serif"/>
            <w:sz w:val="24"/>
            <w:szCs w:val="24"/>
          </w:rPr>
          <w:t>законом</w:t>
        </w:r>
      </w:hyperlink>
      <w:r w:rsidRPr="0021320C">
        <w:rPr>
          <w:rFonts w:ascii="PT Astra Serif" w:hAnsi="PT Astra Serif" w:cs="PT Astra Serif"/>
          <w:sz w:val="24"/>
          <w:szCs w:val="24"/>
        </w:rPr>
        <w:t xml:space="preserve"> «Об опеке и попечительстве» департаментом осуществляется выдача предварительных разрешений на совершение сделок с имуществом подопечных, а именно по расходованию денежных средств подопечных, по отчуждению имущества подопечного, сдаче его внаем (в аренду),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За 2020 год специалистами подготовлено 14 предварительных разрешения по </w:t>
      </w:r>
      <w:r w:rsidRPr="0021320C">
        <w:rPr>
          <w:rFonts w:ascii="PT Astra Serif" w:hAnsi="PT Astra Serif"/>
          <w:sz w:val="24"/>
          <w:szCs w:val="24"/>
        </w:rPr>
        <w:t>осуществлению сделок с имуществом подопечного (2019 – 44, 2018 – 41).</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Для обеспечения сохранности имущества недееспособных граждан, находящихся в медицинских организациях и стационарных социальных учреждениях, департаментом реализуются мероприятия по заключению договоров доверительного управления имуществом подопечных и договоры подмайма жилого помещения в муниципальном жилом фонде г. Салехард. В 2020 году заключен договор доверительного управления имуществом подопечных и  договор подмайма жилого помещения в муниципальном жилом фонде г. Салехард.</w:t>
      </w:r>
    </w:p>
    <w:p w:rsidR="003D0C9A" w:rsidRPr="0021320C" w:rsidRDefault="003D0C9A" w:rsidP="00DB628A">
      <w:pPr>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 xml:space="preserve">В течение года осуществлялась деятельность по размещению информации в сфере опеки и попечительства над совершеннолетними гражданами на стенде департамента, официальном сайте департамента, официальном сайте Администрации города, в общественно-политической </w:t>
      </w:r>
      <w:r w:rsidRPr="0021320C">
        <w:rPr>
          <w:rFonts w:ascii="PT Astra Serif" w:hAnsi="PT Astra Serif"/>
          <w:sz w:val="24"/>
          <w:szCs w:val="24"/>
        </w:rPr>
        <w:lastRenderedPageBreak/>
        <w:t>газете «Полярный круг», а также по систематическому обновлению информационной брошюры.</w:t>
      </w:r>
    </w:p>
    <w:p w:rsidR="003D0C9A" w:rsidRPr="0021320C" w:rsidRDefault="003D0C9A" w:rsidP="00DB628A">
      <w:pPr>
        <w:autoSpaceDE w:val="0"/>
        <w:autoSpaceDN w:val="0"/>
        <w:adjustRightInd w:val="0"/>
        <w:ind w:firstLine="709"/>
        <w:jc w:val="both"/>
        <w:rPr>
          <w:rFonts w:ascii="PT Astra Serif" w:eastAsiaTheme="minorHAnsi" w:hAnsi="PT Astra Serif"/>
          <w:sz w:val="24"/>
          <w:szCs w:val="24"/>
          <w:lang w:eastAsia="en-US"/>
        </w:rPr>
      </w:pPr>
      <w:r w:rsidRPr="0021320C">
        <w:rPr>
          <w:rFonts w:ascii="PT Astra Serif" w:eastAsiaTheme="minorHAnsi" w:hAnsi="PT Astra Serif"/>
          <w:sz w:val="24"/>
          <w:szCs w:val="24"/>
          <w:lang w:eastAsia="en-US"/>
        </w:rPr>
        <w:t xml:space="preserve">На основании приказа Министерства труда и социальной защиты Российской Федерации от 12 февраля 2020 года №58н «Об утверждении примерной программы подготовки граждан, выразивших желание стать опекунами или попечителями совершеннолетних недееспособных или не полностью дееспособных граждан» в 2020 году департаментом реализованы мероприятия, необходимые  для осуществления подготовки граждан, выразивших желание стать опекунами или попечителями совершеннолетних недееспособных или не полностью дееспособных граждан (далее – подготовка граждан). </w:t>
      </w:r>
    </w:p>
    <w:p w:rsidR="003D0C9A" w:rsidRPr="0021320C" w:rsidRDefault="003D0C9A" w:rsidP="00DB628A">
      <w:pPr>
        <w:autoSpaceDE w:val="0"/>
        <w:autoSpaceDN w:val="0"/>
        <w:adjustRightInd w:val="0"/>
        <w:ind w:firstLine="709"/>
        <w:jc w:val="both"/>
        <w:rPr>
          <w:rFonts w:ascii="PT Astra Serif" w:eastAsiaTheme="minorHAnsi" w:hAnsi="PT Astra Serif"/>
          <w:sz w:val="24"/>
          <w:szCs w:val="24"/>
          <w:lang w:eastAsia="en-US"/>
        </w:rPr>
      </w:pPr>
      <w:r w:rsidRPr="0021320C">
        <w:rPr>
          <w:rFonts w:ascii="PT Astra Serif" w:eastAsiaTheme="minorHAnsi" w:hAnsi="PT Astra Serif"/>
          <w:sz w:val="24"/>
          <w:szCs w:val="24"/>
          <w:lang w:eastAsia="en-US"/>
        </w:rPr>
        <w:t xml:space="preserve">Департаментом разработана программа подготовки граждан, выразивших желание стать опекунами или попечителями совершеннолетних недееспособных или не полностью дееспособных граждан (далее – программа), которая утверждена приказом департамента от 05.06.2020 года №59-од. Программа рассчитана на 25 часов в форме очно-заочного обучения кандидатов в опекуны. Согласно учебно-тематическому плану программы, подготовка будет осуществляться в рамках межведомственного взаимодействия органа опеки и попечительства, медицинских  и социальных организаций. Срок реализации программы с 01 января 2021 года.  </w:t>
      </w:r>
    </w:p>
    <w:p w:rsidR="003D0C9A" w:rsidRPr="0021320C" w:rsidRDefault="003D0C9A" w:rsidP="00DB628A">
      <w:pPr>
        <w:autoSpaceDE w:val="0"/>
        <w:autoSpaceDN w:val="0"/>
        <w:adjustRightInd w:val="0"/>
        <w:ind w:firstLine="709"/>
        <w:jc w:val="both"/>
        <w:rPr>
          <w:rFonts w:ascii="PT Astra Serif" w:hAnsi="PT Astra Serif"/>
          <w:sz w:val="24"/>
          <w:szCs w:val="24"/>
        </w:rPr>
      </w:pPr>
      <w:r w:rsidRPr="0021320C">
        <w:rPr>
          <w:rFonts w:ascii="PT Astra Serif" w:eastAsiaTheme="minorHAnsi" w:hAnsi="PT Astra Serif"/>
          <w:sz w:val="24"/>
          <w:szCs w:val="24"/>
          <w:lang w:eastAsia="en-US"/>
        </w:rPr>
        <w:t xml:space="preserve">Также в 2020 году разработано методическое пособие для подготовки граждан в части основ законодательства </w:t>
      </w:r>
      <w:r w:rsidRPr="0021320C">
        <w:rPr>
          <w:rFonts w:ascii="PT Astra Serif" w:hAnsi="PT Astra Serif"/>
          <w:sz w:val="24"/>
          <w:szCs w:val="24"/>
        </w:rPr>
        <w:t>Российской Федерации в сфере опеки и попечительства в отношении недееспособных и не полностью дееспособных граждан.</w:t>
      </w:r>
    </w:p>
    <w:p w:rsidR="003D0C9A" w:rsidRPr="0021320C" w:rsidRDefault="003D0C9A" w:rsidP="00DB628A">
      <w:pPr>
        <w:autoSpaceDE w:val="0"/>
        <w:autoSpaceDN w:val="0"/>
        <w:adjustRightInd w:val="0"/>
        <w:ind w:firstLine="709"/>
        <w:jc w:val="both"/>
        <w:rPr>
          <w:rFonts w:ascii="PT Astra Serif" w:hAnsi="PT Astra Serif" w:cs="PT Astra Serif"/>
          <w:sz w:val="24"/>
          <w:szCs w:val="24"/>
        </w:rPr>
      </w:pPr>
      <w:r w:rsidRPr="0021320C">
        <w:rPr>
          <w:rFonts w:ascii="PT Astra Serif" w:hAnsi="PT Astra Serif" w:cs="PT Astra Serif"/>
          <w:sz w:val="24"/>
          <w:szCs w:val="24"/>
        </w:rPr>
        <w:t>Законом Ямало-Ненецкого автономного округа от 26 октября 2020 года №116-ЗАО «О внесении изменений в Закон Ямало-Ненецкого автономного округа «О наделении органов местного самоуправления отдельными государственными полномочиями Ямало-Ненецкого автономного округа по организации и осуществлению деятельности по опеке и попечительству над совершеннолетними гражданами» департамент наделен полномочием по ведению учета опекунов, попечителей в Единой государственной информационной системе социального обеспечения. В целях исполнения данного полномочия департаментом в установленный срок внесены необходимые данные в Единую государственную информационную систему социального обеспечения:</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 реестр совершеннолетних граждан, признанных в судебном порядке недееспособными или ограниченных в дееспособности,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 xml:space="preserve">- реестр законных представителей (включая родителей ребенка)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детей, в отношении которых, возникает право на получение мер социальной поддержки. </w:t>
      </w:r>
    </w:p>
    <w:p w:rsidR="003D0C9A" w:rsidRPr="0021320C" w:rsidRDefault="003D0C9A" w:rsidP="00DB628A">
      <w:pPr>
        <w:autoSpaceDE w:val="0"/>
        <w:autoSpaceDN w:val="0"/>
        <w:adjustRightInd w:val="0"/>
        <w:ind w:firstLine="709"/>
        <w:jc w:val="both"/>
        <w:rPr>
          <w:rFonts w:ascii="PT Astra Serif" w:hAnsi="PT Astra Serif" w:cs="PT Astra Serif"/>
          <w:sz w:val="24"/>
          <w:szCs w:val="24"/>
        </w:rPr>
      </w:pPr>
    </w:p>
    <w:p w:rsidR="003D0C9A" w:rsidRPr="0021320C" w:rsidRDefault="003D0C9A" w:rsidP="00DB628A">
      <w:pPr>
        <w:ind w:firstLine="720"/>
        <w:jc w:val="center"/>
        <w:rPr>
          <w:rFonts w:ascii="PT Astra Serif" w:hAnsi="PT Astra Serif"/>
          <w:b/>
          <w:i/>
          <w:sz w:val="24"/>
          <w:szCs w:val="24"/>
        </w:rPr>
      </w:pPr>
      <w:r w:rsidRPr="0021320C">
        <w:rPr>
          <w:rFonts w:ascii="PT Astra Serif" w:hAnsi="PT Astra Serif"/>
          <w:b/>
          <w:i/>
          <w:sz w:val="24"/>
          <w:szCs w:val="24"/>
        </w:rPr>
        <w:t>Показатели осуществления деятельности по опеке и попечительству над совершеннолетними гражданами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5644"/>
        <w:gridCol w:w="1169"/>
        <w:gridCol w:w="1169"/>
        <w:gridCol w:w="1169"/>
      </w:tblGrid>
      <w:tr w:rsidR="003D0C9A" w:rsidRPr="0021320C" w:rsidTr="004D3904">
        <w:tc>
          <w:tcPr>
            <w:tcW w:w="560" w:type="dxa"/>
            <w:shd w:val="clear" w:color="auto" w:fill="auto"/>
          </w:tcPr>
          <w:p w:rsidR="003D0C9A" w:rsidRPr="0021320C" w:rsidRDefault="003D0C9A" w:rsidP="00DB628A">
            <w:pPr>
              <w:jc w:val="center"/>
              <w:rPr>
                <w:rFonts w:ascii="PT Astra Serif" w:hAnsi="PT Astra Serif"/>
                <w:b/>
                <w:sz w:val="24"/>
                <w:szCs w:val="24"/>
              </w:rPr>
            </w:pPr>
            <w:r w:rsidRPr="0021320C">
              <w:rPr>
                <w:rFonts w:ascii="PT Astra Serif" w:hAnsi="PT Astra Serif"/>
                <w:b/>
                <w:sz w:val="24"/>
                <w:szCs w:val="24"/>
              </w:rPr>
              <w:t>№ п</w:t>
            </w:r>
            <w:r w:rsidRPr="0021320C">
              <w:rPr>
                <w:rFonts w:ascii="PT Astra Serif" w:hAnsi="PT Astra Serif"/>
                <w:b/>
                <w:sz w:val="24"/>
                <w:szCs w:val="24"/>
                <w:lang w:val="en-US"/>
              </w:rPr>
              <w:t>/</w:t>
            </w:r>
            <w:r w:rsidRPr="0021320C">
              <w:rPr>
                <w:rFonts w:ascii="PT Astra Serif" w:hAnsi="PT Astra Serif"/>
                <w:b/>
                <w:sz w:val="24"/>
                <w:szCs w:val="24"/>
              </w:rPr>
              <w:t>п</w:t>
            </w:r>
          </w:p>
        </w:tc>
        <w:tc>
          <w:tcPr>
            <w:tcW w:w="5644" w:type="dxa"/>
            <w:shd w:val="clear" w:color="auto" w:fill="auto"/>
          </w:tcPr>
          <w:p w:rsidR="003D0C9A" w:rsidRPr="0021320C" w:rsidRDefault="003D0C9A" w:rsidP="00DB628A">
            <w:pPr>
              <w:jc w:val="center"/>
              <w:rPr>
                <w:rFonts w:ascii="PT Astra Serif" w:hAnsi="PT Astra Serif"/>
                <w:b/>
                <w:sz w:val="24"/>
                <w:szCs w:val="24"/>
              </w:rPr>
            </w:pPr>
            <w:r w:rsidRPr="0021320C">
              <w:rPr>
                <w:rFonts w:ascii="PT Astra Serif" w:hAnsi="PT Astra Serif"/>
                <w:b/>
                <w:sz w:val="24"/>
                <w:szCs w:val="24"/>
              </w:rPr>
              <w:t>Показатель</w:t>
            </w:r>
          </w:p>
        </w:tc>
        <w:tc>
          <w:tcPr>
            <w:tcW w:w="1169" w:type="dxa"/>
          </w:tcPr>
          <w:p w:rsidR="003D0C9A" w:rsidRPr="0021320C" w:rsidRDefault="003D0C9A" w:rsidP="00DB628A">
            <w:pPr>
              <w:jc w:val="center"/>
              <w:rPr>
                <w:rFonts w:ascii="PT Astra Serif" w:hAnsi="PT Astra Serif"/>
                <w:b/>
                <w:sz w:val="24"/>
                <w:szCs w:val="24"/>
              </w:rPr>
            </w:pPr>
            <w:r w:rsidRPr="0021320C">
              <w:rPr>
                <w:rFonts w:ascii="PT Astra Serif" w:hAnsi="PT Astra Serif"/>
                <w:b/>
                <w:sz w:val="24"/>
                <w:szCs w:val="24"/>
              </w:rPr>
              <w:t>2018 год</w:t>
            </w:r>
          </w:p>
        </w:tc>
        <w:tc>
          <w:tcPr>
            <w:tcW w:w="1169" w:type="dxa"/>
          </w:tcPr>
          <w:p w:rsidR="003D0C9A" w:rsidRPr="0021320C" w:rsidRDefault="003D0C9A" w:rsidP="00DB628A">
            <w:pPr>
              <w:jc w:val="center"/>
              <w:rPr>
                <w:rFonts w:ascii="PT Astra Serif" w:hAnsi="PT Astra Serif"/>
                <w:b/>
                <w:sz w:val="24"/>
                <w:szCs w:val="24"/>
              </w:rPr>
            </w:pPr>
            <w:r w:rsidRPr="0021320C">
              <w:rPr>
                <w:rFonts w:ascii="PT Astra Serif" w:hAnsi="PT Astra Serif"/>
                <w:b/>
                <w:sz w:val="24"/>
                <w:szCs w:val="24"/>
              </w:rPr>
              <w:t>2019 год</w:t>
            </w:r>
          </w:p>
        </w:tc>
        <w:tc>
          <w:tcPr>
            <w:tcW w:w="1169" w:type="dxa"/>
          </w:tcPr>
          <w:p w:rsidR="003D0C9A" w:rsidRPr="0021320C" w:rsidRDefault="003D0C9A" w:rsidP="00DB628A">
            <w:pPr>
              <w:jc w:val="center"/>
              <w:rPr>
                <w:rFonts w:ascii="PT Astra Serif" w:hAnsi="PT Astra Serif"/>
                <w:b/>
                <w:sz w:val="24"/>
                <w:szCs w:val="24"/>
              </w:rPr>
            </w:pPr>
            <w:r w:rsidRPr="0021320C">
              <w:rPr>
                <w:rFonts w:ascii="PT Astra Serif" w:hAnsi="PT Astra Serif"/>
                <w:b/>
                <w:sz w:val="24"/>
                <w:szCs w:val="24"/>
              </w:rPr>
              <w:t>2020 год</w:t>
            </w:r>
          </w:p>
        </w:tc>
      </w:tr>
      <w:tr w:rsidR="003D0C9A" w:rsidRPr="0021320C" w:rsidTr="004D3904">
        <w:tc>
          <w:tcPr>
            <w:tcW w:w="560" w:type="dxa"/>
            <w:shd w:val="clear" w:color="auto" w:fill="auto"/>
          </w:tcPr>
          <w:p w:rsidR="003D0C9A" w:rsidRPr="0021320C" w:rsidRDefault="003D0C9A" w:rsidP="00DB628A">
            <w:pPr>
              <w:jc w:val="both"/>
              <w:rPr>
                <w:rFonts w:ascii="PT Astra Serif" w:hAnsi="PT Astra Serif"/>
                <w:sz w:val="24"/>
                <w:szCs w:val="24"/>
              </w:rPr>
            </w:pPr>
            <w:r w:rsidRPr="0021320C">
              <w:rPr>
                <w:rFonts w:ascii="PT Astra Serif" w:hAnsi="PT Astra Serif"/>
                <w:sz w:val="24"/>
                <w:szCs w:val="24"/>
              </w:rPr>
              <w:t>1.</w:t>
            </w:r>
          </w:p>
        </w:tc>
        <w:tc>
          <w:tcPr>
            <w:tcW w:w="5644" w:type="dxa"/>
            <w:shd w:val="clear" w:color="auto" w:fill="auto"/>
          </w:tcPr>
          <w:p w:rsidR="003D0C9A" w:rsidRPr="0021320C" w:rsidRDefault="003D0C9A" w:rsidP="00DB628A">
            <w:pPr>
              <w:rPr>
                <w:rFonts w:ascii="PT Astra Serif" w:hAnsi="PT Astra Serif"/>
                <w:sz w:val="24"/>
                <w:szCs w:val="24"/>
              </w:rPr>
            </w:pPr>
            <w:r w:rsidRPr="0021320C">
              <w:rPr>
                <w:rFonts w:ascii="PT Astra Serif" w:hAnsi="PT Astra Serif"/>
                <w:sz w:val="24"/>
                <w:szCs w:val="24"/>
              </w:rPr>
              <w:t>Количество недееспособных граждан, состоящих на учете (чел.)</w:t>
            </w:r>
          </w:p>
        </w:tc>
        <w:tc>
          <w:tcPr>
            <w:tcW w:w="1169" w:type="dxa"/>
          </w:tcPr>
          <w:p w:rsidR="003D0C9A" w:rsidRPr="0021320C" w:rsidRDefault="003D0C9A" w:rsidP="00DB628A">
            <w:pPr>
              <w:jc w:val="center"/>
              <w:rPr>
                <w:rFonts w:ascii="PT Astra Serif" w:hAnsi="PT Astra Serif"/>
                <w:sz w:val="24"/>
                <w:szCs w:val="24"/>
              </w:rPr>
            </w:pPr>
            <w:r w:rsidRPr="0021320C">
              <w:rPr>
                <w:rFonts w:ascii="PT Astra Serif" w:hAnsi="PT Astra Serif"/>
                <w:sz w:val="24"/>
                <w:szCs w:val="24"/>
              </w:rPr>
              <w:t>51</w:t>
            </w:r>
          </w:p>
        </w:tc>
        <w:tc>
          <w:tcPr>
            <w:tcW w:w="1169" w:type="dxa"/>
          </w:tcPr>
          <w:p w:rsidR="003D0C9A" w:rsidRPr="0021320C" w:rsidRDefault="003D0C9A" w:rsidP="00DB628A">
            <w:pPr>
              <w:jc w:val="center"/>
              <w:rPr>
                <w:rFonts w:ascii="PT Astra Serif" w:hAnsi="PT Astra Serif"/>
                <w:sz w:val="24"/>
                <w:szCs w:val="24"/>
              </w:rPr>
            </w:pPr>
            <w:r w:rsidRPr="0021320C">
              <w:rPr>
                <w:rFonts w:ascii="PT Astra Serif" w:hAnsi="PT Astra Serif"/>
                <w:sz w:val="24"/>
                <w:szCs w:val="24"/>
              </w:rPr>
              <w:t>56</w:t>
            </w:r>
          </w:p>
        </w:tc>
        <w:tc>
          <w:tcPr>
            <w:tcW w:w="1169" w:type="dxa"/>
          </w:tcPr>
          <w:p w:rsidR="003D0C9A" w:rsidRPr="0021320C" w:rsidRDefault="003D0C9A" w:rsidP="00DB628A">
            <w:pPr>
              <w:jc w:val="center"/>
              <w:rPr>
                <w:rFonts w:ascii="PT Astra Serif" w:hAnsi="PT Astra Serif"/>
                <w:sz w:val="24"/>
                <w:szCs w:val="24"/>
              </w:rPr>
            </w:pPr>
            <w:r w:rsidRPr="0021320C">
              <w:rPr>
                <w:rFonts w:ascii="PT Astra Serif" w:hAnsi="PT Astra Serif"/>
                <w:sz w:val="24"/>
                <w:szCs w:val="24"/>
              </w:rPr>
              <w:t>49</w:t>
            </w:r>
          </w:p>
        </w:tc>
      </w:tr>
      <w:tr w:rsidR="003D0C9A" w:rsidRPr="0021320C" w:rsidTr="004D3904">
        <w:tc>
          <w:tcPr>
            <w:tcW w:w="560" w:type="dxa"/>
            <w:shd w:val="clear" w:color="auto" w:fill="auto"/>
          </w:tcPr>
          <w:p w:rsidR="003D0C9A" w:rsidRPr="0021320C" w:rsidRDefault="003D0C9A" w:rsidP="00DB628A">
            <w:pPr>
              <w:jc w:val="both"/>
              <w:rPr>
                <w:rFonts w:ascii="PT Astra Serif" w:hAnsi="PT Astra Serif"/>
                <w:sz w:val="24"/>
                <w:szCs w:val="24"/>
              </w:rPr>
            </w:pPr>
            <w:r w:rsidRPr="0021320C">
              <w:rPr>
                <w:rFonts w:ascii="PT Astra Serif" w:hAnsi="PT Astra Serif"/>
                <w:sz w:val="24"/>
                <w:szCs w:val="24"/>
              </w:rPr>
              <w:t>2.</w:t>
            </w:r>
          </w:p>
        </w:tc>
        <w:tc>
          <w:tcPr>
            <w:tcW w:w="5644" w:type="dxa"/>
            <w:shd w:val="clear" w:color="auto" w:fill="auto"/>
          </w:tcPr>
          <w:p w:rsidR="003D0C9A" w:rsidRPr="0021320C" w:rsidRDefault="003D0C9A" w:rsidP="00DB628A">
            <w:pPr>
              <w:rPr>
                <w:rFonts w:ascii="PT Astra Serif" w:hAnsi="PT Astra Serif"/>
                <w:sz w:val="24"/>
                <w:szCs w:val="24"/>
              </w:rPr>
            </w:pPr>
            <w:r w:rsidRPr="0021320C">
              <w:rPr>
                <w:rFonts w:ascii="PT Astra Serif" w:hAnsi="PT Astra Serif"/>
                <w:sz w:val="24"/>
                <w:szCs w:val="24"/>
              </w:rPr>
              <w:t>Участие в судебных заседаниях по вопросам лишения, восстановления дееспособности совершеннолетних граждан,  о применении мер медицинского характера</w:t>
            </w:r>
          </w:p>
        </w:tc>
        <w:tc>
          <w:tcPr>
            <w:tcW w:w="1169" w:type="dxa"/>
          </w:tcPr>
          <w:p w:rsidR="003D0C9A" w:rsidRPr="0021320C" w:rsidRDefault="003D0C9A" w:rsidP="00DB628A">
            <w:pPr>
              <w:jc w:val="center"/>
              <w:rPr>
                <w:rFonts w:ascii="PT Astra Serif" w:hAnsi="PT Astra Serif"/>
                <w:sz w:val="24"/>
                <w:szCs w:val="24"/>
              </w:rPr>
            </w:pPr>
            <w:r w:rsidRPr="0021320C">
              <w:rPr>
                <w:rFonts w:ascii="PT Astra Serif" w:hAnsi="PT Astra Serif"/>
                <w:sz w:val="24"/>
                <w:szCs w:val="24"/>
              </w:rPr>
              <w:t>48</w:t>
            </w:r>
          </w:p>
        </w:tc>
        <w:tc>
          <w:tcPr>
            <w:tcW w:w="1169" w:type="dxa"/>
          </w:tcPr>
          <w:p w:rsidR="003D0C9A" w:rsidRPr="0021320C" w:rsidRDefault="003D0C9A" w:rsidP="00DB628A">
            <w:pPr>
              <w:jc w:val="center"/>
              <w:rPr>
                <w:rFonts w:ascii="PT Astra Serif" w:hAnsi="PT Astra Serif"/>
                <w:sz w:val="24"/>
                <w:szCs w:val="24"/>
              </w:rPr>
            </w:pPr>
            <w:r w:rsidRPr="0021320C">
              <w:rPr>
                <w:rFonts w:ascii="PT Astra Serif" w:hAnsi="PT Astra Serif"/>
                <w:sz w:val="24"/>
                <w:szCs w:val="24"/>
              </w:rPr>
              <w:t>31</w:t>
            </w:r>
          </w:p>
        </w:tc>
        <w:tc>
          <w:tcPr>
            <w:tcW w:w="1169" w:type="dxa"/>
          </w:tcPr>
          <w:p w:rsidR="003D0C9A" w:rsidRPr="0021320C" w:rsidRDefault="003D0C9A" w:rsidP="00DB628A">
            <w:pPr>
              <w:jc w:val="center"/>
              <w:rPr>
                <w:rFonts w:ascii="PT Astra Serif" w:hAnsi="PT Astra Serif"/>
                <w:sz w:val="24"/>
                <w:szCs w:val="24"/>
              </w:rPr>
            </w:pPr>
            <w:r w:rsidRPr="0021320C">
              <w:rPr>
                <w:rFonts w:ascii="PT Astra Serif" w:hAnsi="PT Astra Serif"/>
                <w:sz w:val="24"/>
                <w:szCs w:val="24"/>
              </w:rPr>
              <w:t>35</w:t>
            </w:r>
          </w:p>
        </w:tc>
      </w:tr>
      <w:tr w:rsidR="003D0C9A" w:rsidRPr="0021320C" w:rsidTr="004D3904">
        <w:tc>
          <w:tcPr>
            <w:tcW w:w="560" w:type="dxa"/>
            <w:shd w:val="clear" w:color="auto" w:fill="auto"/>
          </w:tcPr>
          <w:p w:rsidR="003D0C9A" w:rsidRPr="0021320C" w:rsidRDefault="003D0C9A" w:rsidP="00DB628A">
            <w:pPr>
              <w:jc w:val="both"/>
              <w:rPr>
                <w:rFonts w:ascii="PT Astra Serif" w:hAnsi="PT Astra Serif"/>
                <w:sz w:val="24"/>
                <w:szCs w:val="24"/>
              </w:rPr>
            </w:pPr>
            <w:r w:rsidRPr="0021320C">
              <w:rPr>
                <w:rFonts w:ascii="PT Astra Serif" w:hAnsi="PT Astra Serif"/>
                <w:sz w:val="24"/>
                <w:szCs w:val="24"/>
              </w:rPr>
              <w:t>3.</w:t>
            </w:r>
          </w:p>
        </w:tc>
        <w:tc>
          <w:tcPr>
            <w:tcW w:w="5644" w:type="dxa"/>
            <w:shd w:val="clear" w:color="auto" w:fill="auto"/>
          </w:tcPr>
          <w:p w:rsidR="003D0C9A" w:rsidRPr="0021320C" w:rsidRDefault="003D0C9A" w:rsidP="00DB628A">
            <w:pPr>
              <w:rPr>
                <w:rFonts w:ascii="PT Astra Serif" w:hAnsi="PT Astra Serif"/>
                <w:sz w:val="24"/>
                <w:szCs w:val="24"/>
              </w:rPr>
            </w:pPr>
            <w:r w:rsidRPr="0021320C">
              <w:rPr>
                <w:rFonts w:ascii="PT Astra Serif" w:hAnsi="PT Astra Serif"/>
                <w:sz w:val="24"/>
                <w:szCs w:val="24"/>
              </w:rPr>
              <w:t xml:space="preserve">Проверки условий жизни совершеннолетних недееспособных граждан, соблюдения опекунами прав и законных интересов совершеннолетних недееспособных граждан, обеспечения сохранности их имущества, а также выполнение опекунами требований к осуществлению своих прав и исполнению своих обязанностей в отношении </w:t>
            </w:r>
            <w:r w:rsidRPr="0021320C">
              <w:rPr>
                <w:rFonts w:ascii="PT Astra Serif" w:hAnsi="PT Astra Serif"/>
                <w:sz w:val="24"/>
                <w:szCs w:val="24"/>
              </w:rPr>
              <w:lastRenderedPageBreak/>
              <w:t>совершеннолетних недееспособных граждан</w:t>
            </w:r>
          </w:p>
        </w:tc>
        <w:tc>
          <w:tcPr>
            <w:tcW w:w="1169" w:type="dxa"/>
          </w:tcPr>
          <w:p w:rsidR="003D0C9A" w:rsidRPr="0021320C" w:rsidRDefault="003D0C9A" w:rsidP="00DB628A">
            <w:pPr>
              <w:jc w:val="center"/>
              <w:rPr>
                <w:rFonts w:ascii="PT Astra Serif" w:hAnsi="PT Astra Serif"/>
                <w:sz w:val="24"/>
                <w:szCs w:val="24"/>
              </w:rPr>
            </w:pPr>
            <w:r w:rsidRPr="0021320C">
              <w:rPr>
                <w:rFonts w:ascii="PT Astra Serif" w:hAnsi="PT Astra Serif"/>
                <w:sz w:val="24"/>
                <w:szCs w:val="24"/>
              </w:rPr>
              <w:lastRenderedPageBreak/>
              <w:t>55</w:t>
            </w:r>
          </w:p>
        </w:tc>
        <w:tc>
          <w:tcPr>
            <w:tcW w:w="1169" w:type="dxa"/>
          </w:tcPr>
          <w:p w:rsidR="003D0C9A" w:rsidRPr="0021320C" w:rsidRDefault="003D0C9A" w:rsidP="00DB628A">
            <w:pPr>
              <w:jc w:val="center"/>
              <w:rPr>
                <w:rFonts w:ascii="PT Astra Serif" w:hAnsi="PT Astra Serif"/>
                <w:sz w:val="24"/>
                <w:szCs w:val="24"/>
              </w:rPr>
            </w:pPr>
            <w:r w:rsidRPr="0021320C">
              <w:rPr>
                <w:rFonts w:ascii="PT Astra Serif" w:hAnsi="PT Astra Serif"/>
                <w:sz w:val="24"/>
                <w:szCs w:val="24"/>
              </w:rPr>
              <w:t>71</w:t>
            </w:r>
          </w:p>
        </w:tc>
        <w:tc>
          <w:tcPr>
            <w:tcW w:w="1169" w:type="dxa"/>
          </w:tcPr>
          <w:p w:rsidR="003D0C9A" w:rsidRPr="0021320C" w:rsidRDefault="003D0C9A" w:rsidP="00DB628A">
            <w:pPr>
              <w:jc w:val="center"/>
              <w:rPr>
                <w:rFonts w:ascii="PT Astra Serif" w:hAnsi="PT Astra Serif"/>
                <w:sz w:val="24"/>
                <w:szCs w:val="24"/>
              </w:rPr>
            </w:pPr>
            <w:r w:rsidRPr="0021320C">
              <w:rPr>
                <w:rFonts w:ascii="PT Astra Serif" w:hAnsi="PT Astra Serif"/>
                <w:sz w:val="24"/>
                <w:szCs w:val="24"/>
              </w:rPr>
              <w:t>77</w:t>
            </w:r>
          </w:p>
        </w:tc>
      </w:tr>
      <w:tr w:rsidR="003D0C9A" w:rsidRPr="0021320C" w:rsidTr="004D3904">
        <w:tc>
          <w:tcPr>
            <w:tcW w:w="560" w:type="dxa"/>
            <w:shd w:val="clear" w:color="auto" w:fill="auto"/>
          </w:tcPr>
          <w:p w:rsidR="003D0C9A" w:rsidRPr="0021320C" w:rsidRDefault="003D0C9A" w:rsidP="00DB628A">
            <w:pPr>
              <w:jc w:val="both"/>
              <w:rPr>
                <w:rFonts w:ascii="PT Astra Serif" w:hAnsi="PT Astra Serif"/>
                <w:sz w:val="24"/>
                <w:szCs w:val="24"/>
              </w:rPr>
            </w:pPr>
            <w:r w:rsidRPr="0021320C">
              <w:rPr>
                <w:rFonts w:ascii="PT Astra Serif" w:hAnsi="PT Astra Serif"/>
                <w:sz w:val="24"/>
                <w:szCs w:val="24"/>
              </w:rPr>
              <w:lastRenderedPageBreak/>
              <w:t>4.</w:t>
            </w:r>
          </w:p>
        </w:tc>
        <w:tc>
          <w:tcPr>
            <w:tcW w:w="5644" w:type="dxa"/>
            <w:shd w:val="clear" w:color="auto" w:fill="auto"/>
          </w:tcPr>
          <w:p w:rsidR="003D0C9A" w:rsidRPr="0021320C" w:rsidRDefault="003D0C9A" w:rsidP="00DB628A">
            <w:pPr>
              <w:rPr>
                <w:rFonts w:ascii="PT Astra Serif" w:hAnsi="PT Astra Serif"/>
                <w:sz w:val="24"/>
                <w:szCs w:val="24"/>
              </w:rPr>
            </w:pPr>
            <w:r w:rsidRPr="0021320C">
              <w:rPr>
                <w:rFonts w:ascii="PT Astra Serif" w:hAnsi="PT Astra Serif"/>
                <w:sz w:val="24"/>
                <w:szCs w:val="24"/>
              </w:rPr>
              <w:t>Проведение комиссий по опеке и попечительству над совершеннолетними гражданами на территории муниципального образования город Салехард</w:t>
            </w:r>
          </w:p>
        </w:tc>
        <w:tc>
          <w:tcPr>
            <w:tcW w:w="1169" w:type="dxa"/>
          </w:tcPr>
          <w:p w:rsidR="003D0C9A" w:rsidRPr="0021320C" w:rsidRDefault="003D0C9A" w:rsidP="00DB628A">
            <w:pPr>
              <w:jc w:val="center"/>
              <w:rPr>
                <w:rFonts w:ascii="PT Astra Serif" w:hAnsi="PT Astra Serif"/>
                <w:sz w:val="24"/>
                <w:szCs w:val="24"/>
              </w:rPr>
            </w:pPr>
            <w:r w:rsidRPr="0021320C">
              <w:rPr>
                <w:rFonts w:ascii="PT Astra Serif" w:hAnsi="PT Astra Serif"/>
                <w:sz w:val="24"/>
                <w:szCs w:val="24"/>
              </w:rPr>
              <w:t>12</w:t>
            </w:r>
          </w:p>
        </w:tc>
        <w:tc>
          <w:tcPr>
            <w:tcW w:w="1169" w:type="dxa"/>
          </w:tcPr>
          <w:p w:rsidR="003D0C9A" w:rsidRPr="0021320C" w:rsidRDefault="003D0C9A" w:rsidP="00DB628A">
            <w:pPr>
              <w:jc w:val="center"/>
              <w:rPr>
                <w:rFonts w:ascii="PT Astra Serif" w:hAnsi="PT Astra Serif"/>
                <w:sz w:val="24"/>
                <w:szCs w:val="24"/>
              </w:rPr>
            </w:pPr>
            <w:r w:rsidRPr="0021320C">
              <w:rPr>
                <w:rFonts w:ascii="PT Astra Serif" w:hAnsi="PT Astra Serif"/>
                <w:sz w:val="24"/>
                <w:szCs w:val="24"/>
              </w:rPr>
              <w:t>10</w:t>
            </w:r>
          </w:p>
        </w:tc>
        <w:tc>
          <w:tcPr>
            <w:tcW w:w="1169" w:type="dxa"/>
          </w:tcPr>
          <w:p w:rsidR="003D0C9A" w:rsidRPr="0021320C" w:rsidRDefault="003D0C9A" w:rsidP="00DB628A">
            <w:pPr>
              <w:jc w:val="center"/>
              <w:rPr>
                <w:rFonts w:ascii="PT Astra Serif" w:hAnsi="PT Astra Serif"/>
                <w:sz w:val="24"/>
                <w:szCs w:val="24"/>
              </w:rPr>
            </w:pPr>
            <w:r w:rsidRPr="0021320C">
              <w:rPr>
                <w:rFonts w:ascii="PT Astra Serif" w:hAnsi="PT Astra Serif"/>
                <w:sz w:val="24"/>
                <w:szCs w:val="24"/>
              </w:rPr>
              <w:t>0*</w:t>
            </w:r>
          </w:p>
        </w:tc>
      </w:tr>
    </w:tbl>
    <w:p w:rsidR="003D0C9A" w:rsidRPr="0021320C" w:rsidRDefault="003D0C9A" w:rsidP="00DB628A">
      <w:pPr>
        <w:tabs>
          <w:tab w:val="left" w:pos="709"/>
        </w:tabs>
        <w:ind w:firstLine="567"/>
        <w:jc w:val="both"/>
        <w:rPr>
          <w:rFonts w:ascii="PT Astra Serif" w:hAnsi="PT Astra Serif"/>
          <w:sz w:val="24"/>
          <w:szCs w:val="24"/>
        </w:rPr>
      </w:pPr>
      <w:r w:rsidRPr="0021320C">
        <w:rPr>
          <w:rFonts w:ascii="PT Astra Serif" w:hAnsi="PT Astra Serif"/>
          <w:sz w:val="24"/>
          <w:szCs w:val="24"/>
        </w:rPr>
        <w:t xml:space="preserve">*примечание: на основании Постановления Администрации муниципального образования город Салехард от 16 декабря 2019 №3504 «О признании утратившими силу некоторых постановлений Администрации города Салехарда» деятельность комиссии по опеке и попечительству над совершеннолетними гражданами на территории муниципального образования город Салехард прекращена. </w:t>
      </w:r>
    </w:p>
    <w:p w:rsidR="004210E6" w:rsidRPr="0021320C" w:rsidRDefault="004210E6" w:rsidP="00DB628A">
      <w:pPr>
        <w:tabs>
          <w:tab w:val="left" w:pos="709"/>
        </w:tabs>
        <w:jc w:val="both"/>
        <w:rPr>
          <w:rFonts w:ascii="PT Astra Serif" w:hAnsi="PT Astra Serif"/>
          <w:sz w:val="24"/>
          <w:szCs w:val="24"/>
          <w:highlight w:val="green"/>
        </w:rPr>
      </w:pPr>
    </w:p>
    <w:p w:rsidR="004D3904" w:rsidRPr="0021320C" w:rsidRDefault="004D3904" w:rsidP="00DB628A">
      <w:pPr>
        <w:ind w:left="360"/>
        <w:jc w:val="center"/>
        <w:rPr>
          <w:rFonts w:ascii="PT Astra Serif" w:hAnsi="PT Astra Serif"/>
          <w:b/>
          <w:sz w:val="24"/>
          <w:szCs w:val="24"/>
        </w:rPr>
      </w:pPr>
      <w:r w:rsidRPr="0021320C">
        <w:rPr>
          <w:rFonts w:ascii="PT Astra Serif" w:hAnsi="PT Astra Serif"/>
          <w:b/>
          <w:sz w:val="24"/>
          <w:szCs w:val="24"/>
          <w:lang w:val="en-US"/>
        </w:rPr>
        <w:t>V</w:t>
      </w:r>
      <w:r w:rsidRPr="0021320C">
        <w:rPr>
          <w:rFonts w:ascii="PT Astra Serif" w:hAnsi="PT Astra Serif"/>
          <w:b/>
          <w:sz w:val="24"/>
          <w:szCs w:val="24"/>
        </w:rPr>
        <w:t>. РЕАЛИЗАЦИЯ МУНИЦИПАЛЬНЫХ ПРОГРАММ</w:t>
      </w:r>
    </w:p>
    <w:p w:rsidR="004D3904" w:rsidRPr="0021320C" w:rsidRDefault="004D3904" w:rsidP="00DB628A">
      <w:pPr>
        <w:pStyle w:val="31"/>
        <w:rPr>
          <w:rFonts w:ascii="PT Astra Serif" w:hAnsi="PT Astra Serif"/>
          <w:b w:val="0"/>
          <w:sz w:val="24"/>
          <w:szCs w:val="24"/>
        </w:rPr>
      </w:pPr>
    </w:p>
    <w:p w:rsidR="004D3904" w:rsidRPr="0021320C" w:rsidRDefault="004D3904" w:rsidP="00DB628A">
      <w:pPr>
        <w:ind w:firstLine="709"/>
        <w:jc w:val="center"/>
        <w:outlineLvl w:val="0"/>
        <w:rPr>
          <w:rFonts w:ascii="PT Astra Serif" w:hAnsi="PT Astra Serif" w:cs="PT Astra Serif"/>
          <w:sz w:val="24"/>
          <w:szCs w:val="24"/>
        </w:rPr>
      </w:pPr>
      <w:r w:rsidRPr="0021320C">
        <w:rPr>
          <w:rFonts w:ascii="PT Astra Serif" w:hAnsi="PT Astra Serif" w:cs="PT Astra Serif"/>
          <w:sz w:val="24"/>
          <w:szCs w:val="24"/>
        </w:rPr>
        <w:t>По итогам 2020 года процент исполнения целевых программ следующий:</w:t>
      </w:r>
    </w:p>
    <w:p w:rsidR="004D3904" w:rsidRPr="0021320C" w:rsidRDefault="004D3904" w:rsidP="00DB628A">
      <w:pPr>
        <w:ind w:firstLine="709"/>
        <w:jc w:val="both"/>
        <w:outlineLvl w:val="0"/>
        <w:rPr>
          <w:rFonts w:ascii="PT Astra Serif" w:hAnsi="PT Astra Serif" w:cs="PT Astra Serif"/>
          <w:sz w:val="24"/>
          <w:szCs w:val="24"/>
        </w:rPr>
      </w:pPr>
    </w:p>
    <w:p w:rsidR="004D3904" w:rsidRPr="0021320C" w:rsidRDefault="004D3904" w:rsidP="00DB628A">
      <w:pPr>
        <w:ind w:firstLine="720"/>
        <w:jc w:val="both"/>
        <w:rPr>
          <w:rFonts w:ascii="PT Astra Serif" w:hAnsi="PT Astra Serif" w:cs="PT Astra Serif"/>
          <w:sz w:val="24"/>
          <w:szCs w:val="24"/>
        </w:rPr>
      </w:pPr>
      <w:r w:rsidRPr="0021320C">
        <w:rPr>
          <w:rFonts w:ascii="PT Astra Serif" w:hAnsi="PT Astra Serif" w:cs="PT Astra Serif"/>
          <w:sz w:val="24"/>
          <w:szCs w:val="24"/>
        </w:rPr>
        <w:t xml:space="preserve">1. В рамках выполнения мероприятий </w:t>
      </w:r>
      <w:r w:rsidRPr="0021320C">
        <w:rPr>
          <w:rFonts w:ascii="PT Astra Serif" w:hAnsi="PT Astra Serif" w:cs="PT Astra Serif"/>
          <w:b/>
          <w:bCs/>
          <w:sz w:val="24"/>
          <w:szCs w:val="24"/>
        </w:rPr>
        <w:t>Муниципальной программы муниципального образования город Салехард «Доступная среда на 2017-2021 годы»</w:t>
      </w:r>
      <w:r w:rsidRPr="0021320C">
        <w:rPr>
          <w:rFonts w:ascii="PT Astra Serif" w:hAnsi="PT Astra Serif" w:cs="PT Astra Serif"/>
          <w:sz w:val="24"/>
          <w:szCs w:val="24"/>
        </w:rPr>
        <w:t xml:space="preserve"> на 2020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2"/>
        <w:gridCol w:w="3118"/>
        <w:gridCol w:w="3083"/>
      </w:tblGrid>
      <w:tr w:rsidR="004D3904" w:rsidRPr="0021320C" w:rsidTr="004D3904">
        <w:tc>
          <w:tcPr>
            <w:tcW w:w="3722"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 xml:space="preserve">Утверждено по ФБ/ОБ/МБ, </w:t>
            </w:r>
          </w:p>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тыс. руб.</w:t>
            </w:r>
          </w:p>
        </w:tc>
        <w:tc>
          <w:tcPr>
            <w:tcW w:w="3118"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Исполнено по ФБ/ОБ/МБ, тыс. руб.</w:t>
            </w:r>
          </w:p>
        </w:tc>
        <w:tc>
          <w:tcPr>
            <w:tcW w:w="3083"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Процент исполнения (%)</w:t>
            </w:r>
          </w:p>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по ФБ/ОБ/МБ</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0,0</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0,0</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0,0</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1 953,0</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1 953,0</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100</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1 655,4</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1 198,3</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72,4</w:t>
            </w:r>
          </w:p>
        </w:tc>
      </w:tr>
    </w:tbl>
    <w:p w:rsidR="004D3904" w:rsidRPr="0021320C" w:rsidRDefault="004D3904" w:rsidP="00DB628A">
      <w:pPr>
        <w:ind w:firstLine="720"/>
        <w:jc w:val="both"/>
        <w:rPr>
          <w:rFonts w:ascii="PT Astra Serif" w:hAnsi="PT Astra Serif" w:cs="PT Astra Serif"/>
          <w:sz w:val="24"/>
          <w:szCs w:val="24"/>
        </w:rPr>
      </w:pPr>
      <w:r w:rsidRPr="0021320C">
        <w:rPr>
          <w:rFonts w:ascii="PT Astra Serif" w:hAnsi="PT Astra Serif" w:cs="PT Astra Serif"/>
          <w:sz w:val="24"/>
          <w:szCs w:val="24"/>
        </w:rPr>
        <w:t xml:space="preserve">2. В рамках выполнения мероприятий </w:t>
      </w:r>
      <w:r w:rsidRPr="0021320C">
        <w:rPr>
          <w:rFonts w:ascii="PT Astra Serif" w:hAnsi="PT Astra Serif" w:cs="PT Astra Serif"/>
          <w:b/>
          <w:bCs/>
          <w:sz w:val="24"/>
          <w:szCs w:val="24"/>
        </w:rPr>
        <w:t>Муниципальной программы муниципального образования город Салехард «Социальная поддержка населения и охрана труда на 2017-2021 годы»</w:t>
      </w:r>
      <w:r w:rsidRPr="0021320C">
        <w:rPr>
          <w:rFonts w:ascii="PT Astra Serif" w:hAnsi="PT Astra Serif" w:cs="PT Astra Serif"/>
          <w:sz w:val="24"/>
          <w:szCs w:val="24"/>
        </w:rPr>
        <w:t xml:space="preserve"> на 2020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2"/>
        <w:gridCol w:w="3118"/>
        <w:gridCol w:w="3083"/>
      </w:tblGrid>
      <w:tr w:rsidR="004D3904" w:rsidRPr="0021320C" w:rsidTr="004D3904">
        <w:tc>
          <w:tcPr>
            <w:tcW w:w="3722"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 xml:space="preserve">Утверждено по ФБ/ОБ/МБ, </w:t>
            </w:r>
          </w:p>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тыс. руб.</w:t>
            </w:r>
          </w:p>
        </w:tc>
        <w:tc>
          <w:tcPr>
            <w:tcW w:w="3118"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Исполнено по ФБ/ОБ/МБ, тыс. руб.</w:t>
            </w:r>
          </w:p>
        </w:tc>
        <w:tc>
          <w:tcPr>
            <w:tcW w:w="3083"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Процент исполнения (%)</w:t>
            </w:r>
          </w:p>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по ФБ/ОБ/МБ</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128 200,4</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126 688,4</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98,8</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bCs/>
                <w:sz w:val="24"/>
                <w:szCs w:val="24"/>
              </w:rPr>
              <w:t>776 001,8</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745 565,6</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96,1</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bCs/>
                <w:sz w:val="24"/>
                <w:szCs w:val="24"/>
              </w:rPr>
              <w:t>98 993,6</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98 074,5</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99,0</w:t>
            </w:r>
          </w:p>
        </w:tc>
      </w:tr>
    </w:tbl>
    <w:p w:rsidR="004D3904" w:rsidRPr="0021320C" w:rsidRDefault="004D3904" w:rsidP="00DB628A">
      <w:pPr>
        <w:ind w:firstLine="720"/>
        <w:jc w:val="both"/>
        <w:rPr>
          <w:rFonts w:ascii="PT Astra Serif" w:hAnsi="PT Astra Serif" w:cs="PT Astra Serif"/>
          <w:sz w:val="24"/>
          <w:szCs w:val="24"/>
        </w:rPr>
      </w:pPr>
      <w:r w:rsidRPr="0021320C">
        <w:rPr>
          <w:rFonts w:ascii="PT Astra Serif" w:hAnsi="PT Astra Serif" w:cs="PT Astra Serif"/>
          <w:sz w:val="24"/>
          <w:szCs w:val="24"/>
        </w:rPr>
        <w:t xml:space="preserve">в том числе: </w:t>
      </w:r>
    </w:p>
    <w:p w:rsidR="004D3904" w:rsidRPr="0021320C" w:rsidRDefault="004D3904" w:rsidP="00DB628A">
      <w:pPr>
        <w:ind w:firstLine="720"/>
        <w:jc w:val="both"/>
        <w:rPr>
          <w:rFonts w:ascii="PT Astra Serif" w:hAnsi="PT Astra Serif" w:cs="PT Astra Serif"/>
          <w:sz w:val="24"/>
          <w:szCs w:val="24"/>
        </w:rPr>
      </w:pPr>
      <w:r w:rsidRPr="0021320C">
        <w:rPr>
          <w:rFonts w:ascii="PT Astra Serif" w:hAnsi="PT Astra Serif" w:cs="PT Astra Serif"/>
          <w:sz w:val="24"/>
          <w:szCs w:val="24"/>
        </w:rPr>
        <w:t xml:space="preserve">по </w:t>
      </w:r>
      <w:r w:rsidRPr="0021320C">
        <w:rPr>
          <w:rFonts w:ascii="PT Astra Serif" w:hAnsi="PT Astra Serif" w:cs="PT Astra Serif"/>
          <w:b/>
          <w:bCs/>
          <w:sz w:val="24"/>
          <w:szCs w:val="24"/>
        </w:rPr>
        <w:t xml:space="preserve">Подпрограмме 1 «Социальная поддержка отдельных категорий населения» </w:t>
      </w:r>
      <w:r w:rsidRPr="0021320C">
        <w:rPr>
          <w:rFonts w:ascii="PT Astra Serif" w:hAnsi="PT Astra Serif" w:cs="PT Astra Serif"/>
          <w:sz w:val="24"/>
          <w:szCs w:val="24"/>
        </w:rPr>
        <w:t>на 2020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2"/>
        <w:gridCol w:w="3118"/>
        <w:gridCol w:w="3083"/>
      </w:tblGrid>
      <w:tr w:rsidR="004D3904" w:rsidRPr="0021320C" w:rsidTr="004D3904">
        <w:tc>
          <w:tcPr>
            <w:tcW w:w="3722"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 xml:space="preserve">Утверждено по ФБ/ОБ/МБ, </w:t>
            </w:r>
          </w:p>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тыс. руб.</w:t>
            </w:r>
          </w:p>
        </w:tc>
        <w:tc>
          <w:tcPr>
            <w:tcW w:w="3118"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Исполнено по ФБ/ОБ/МБ, тыс. руб.</w:t>
            </w:r>
          </w:p>
        </w:tc>
        <w:tc>
          <w:tcPr>
            <w:tcW w:w="3083"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Процент исполнения (%)</w:t>
            </w:r>
          </w:p>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по ФБ/ОБ/МБ</w:t>
            </w:r>
          </w:p>
        </w:tc>
      </w:tr>
      <w:tr w:rsidR="004D3904" w:rsidRPr="0021320C" w:rsidTr="004D3904">
        <w:tc>
          <w:tcPr>
            <w:tcW w:w="3722" w:type="dxa"/>
          </w:tcPr>
          <w:p w:rsidR="004D3904" w:rsidRPr="0021320C" w:rsidRDefault="004D3904" w:rsidP="00DB628A">
            <w:pPr>
              <w:jc w:val="center"/>
              <w:rPr>
                <w:rFonts w:ascii="PT Astra Serif" w:hAnsi="PT Astra Serif"/>
                <w:sz w:val="24"/>
                <w:szCs w:val="24"/>
              </w:rPr>
            </w:pPr>
            <w:r w:rsidRPr="0021320C">
              <w:rPr>
                <w:rFonts w:ascii="PT Astra Serif" w:hAnsi="PT Astra Serif" w:cs="PT Astra Serif"/>
                <w:sz w:val="24"/>
                <w:szCs w:val="24"/>
              </w:rPr>
              <w:t>128 200,4</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126 688,4</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98,8</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707 654,6</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678 639,3</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95,9</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52 077,4</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51 841,4</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99,5</w:t>
            </w:r>
          </w:p>
        </w:tc>
      </w:tr>
    </w:tbl>
    <w:p w:rsidR="004D3904" w:rsidRPr="0021320C" w:rsidRDefault="004D3904" w:rsidP="00DB628A">
      <w:pPr>
        <w:ind w:firstLine="720"/>
        <w:jc w:val="both"/>
        <w:rPr>
          <w:rFonts w:ascii="PT Astra Serif" w:hAnsi="PT Astra Serif" w:cs="PT Astra Serif"/>
          <w:sz w:val="24"/>
          <w:szCs w:val="24"/>
          <w:highlight w:val="yellow"/>
        </w:rPr>
      </w:pPr>
    </w:p>
    <w:p w:rsidR="004D3904" w:rsidRPr="0021320C" w:rsidRDefault="004D3904" w:rsidP="00DB628A">
      <w:pPr>
        <w:ind w:firstLine="720"/>
        <w:jc w:val="both"/>
        <w:rPr>
          <w:rFonts w:ascii="PT Astra Serif" w:hAnsi="PT Astra Serif" w:cs="PT Astra Serif"/>
          <w:sz w:val="24"/>
          <w:szCs w:val="24"/>
        </w:rPr>
      </w:pPr>
      <w:r w:rsidRPr="0021320C">
        <w:rPr>
          <w:rFonts w:ascii="PT Astra Serif" w:hAnsi="PT Astra Serif" w:cs="PT Astra Serif"/>
          <w:sz w:val="24"/>
          <w:szCs w:val="24"/>
        </w:rPr>
        <w:t xml:space="preserve">по  </w:t>
      </w:r>
      <w:r w:rsidRPr="0021320C">
        <w:rPr>
          <w:rFonts w:ascii="PT Astra Serif" w:hAnsi="PT Astra Serif" w:cs="PT Astra Serif"/>
          <w:b/>
          <w:bCs/>
          <w:sz w:val="24"/>
          <w:szCs w:val="24"/>
        </w:rPr>
        <w:t xml:space="preserve">Подпрограмме 2 «Дети Салехарда» </w:t>
      </w:r>
      <w:r w:rsidRPr="0021320C">
        <w:rPr>
          <w:rFonts w:ascii="PT Astra Serif" w:hAnsi="PT Astra Serif" w:cs="PT Astra Serif"/>
          <w:sz w:val="24"/>
          <w:szCs w:val="24"/>
        </w:rPr>
        <w:t>на 2020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2"/>
        <w:gridCol w:w="3118"/>
        <w:gridCol w:w="3083"/>
      </w:tblGrid>
      <w:tr w:rsidR="004D3904" w:rsidRPr="0021320C" w:rsidTr="004D3904">
        <w:tc>
          <w:tcPr>
            <w:tcW w:w="3722"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 xml:space="preserve">Утверждено по ФБ/ОБ/МБ, </w:t>
            </w:r>
          </w:p>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тыс. руб.</w:t>
            </w:r>
          </w:p>
        </w:tc>
        <w:tc>
          <w:tcPr>
            <w:tcW w:w="3118"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Исполнено по ФБ/ОБ/МБ, тыс. руб.</w:t>
            </w:r>
          </w:p>
        </w:tc>
        <w:tc>
          <w:tcPr>
            <w:tcW w:w="3083"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Процент исполнения (%)</w:t>
            </w:r>
          </w:p>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по ФБ/ОБ/МБ</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2 746,3</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2 592,1</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94,4</w:t>
            </w:r>
          </w:p>
        </w:tc>
      </w:tr>
    </w:tbl>
    <w:p w:rsidR="004D3904" w:rsidRPr="0021320C" w:rsidRDefault="004D3904" w:rsidP="00DB628A">
      <w:pPr>
        <w:ind w:firstLine="720"/>
        <w:jc w:val="both"/>
        <w:rPr>
          <w:rFonts w:ascii="PT Astra Serif" w:hAnsi="PT Astra Serif" w:cs="PT Astra Serif"/>
          <w:sz w:val="24"/>
          <w:szCs w:val="24"/>
        </w:rPr>
      </w:pPr>
      <w:r w:rsidRPr="0021320C">
        <w:rPr>
          <w:rFonts w:ascii="PT Astra Serif" w:hAnsi="PT Astra Serif" w:cs="PT Astra Serif"/>
          <w:sz w:val="24"/>
          <w:szCs w:val="24"/>
        </w:rPr>
        <w:t xml:space="preserve">по </w:t>
      </w:r>
      <w:r w:rsidRPr="0021320C">
        <w:rPr>
          <w:rFonts w:ascii="PT Astra Serif" w:hAnsi="PT Astra Serif" w:cs="PT Astra Serif"/>
          <w:b/>
          <w:bCs/>
          <w:sz w:val="24"/>
          <w:szCs w:val="24"/>
        </w:rPr>
        <w:t>Подпрограмме</w:t>
      </w:r>
      <w:r w:rsidRPr="0021320C">
        <w:rPr>
          <w:rFonts w:ascii="PT Astra Serif" w:hAnsi="PT Astra Serif" w:cs="PT Astra Serif"/>
          <w:sz w:val="24"/>
          <w:szCs w:val="24"/>
        </w:rPr>
        <w:t xml:space="preserve"> </w:t>
      </w:r>
      <w:r w:rsidRPr="0021320C">
        <w:rPr>
          <w:rFonts w:ascii="PT Astra Serif" w:hAnsi="PT Astra Serif" w:cs="PT Astra Serif"/>
          <w:b/>
          <w:bCs/>
          <w:sz w:val="24"/>
          <w:szCs w:val="24"/>
        </w:rPr>
        <w:t>3</w:t>
      </w:r>
      <w:r w:rsidRPr="0021320C">
        <w:rPr>
          <w:rFonts w:ascii="PT Astra Serif" w:hAnsi="PT Astra Serif" w:cs="PT Astra Serif"/>
          <w:sz w:val="24"/>
          <w:szCs w:val="24"/>
        </w:rPr>
        <w:t xml:space="preserve"> </w:t>
      </w:r>
      <w:r w:rsidRPr="0021320C">
        <w:rPr>
          <w:rFonts w:ascii="PT Astra Serif" w:hAnsi="PT Astra Serif" w:cs="PT Astra Serif"/>
          <w:b/>
          <w:bCs/>
          <w:sz w:val="24"/>
          <w:szCs w:val="24"/>
        </w:rPr>
        <w:t>«Улучшение условий и охраны труда в муниципальном образовании город Салехард»</w:t>
      </w:r>
      <w:r w:rsidRPr="0021320C">
        <w:rPr>
          <w:rFonts w:ascii="PT Astra Serif" w:hAnsi="PT Astra Serif" w:cs="PT Astra Serif"/>
          <w:sz w:val="24"/>
          <w:szCs w:val="24"/>
        </w:rPr>
        <w:t xml:space="preserve">  на 2020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2"/>
        <w:gridCol w:w="3118"/>
        <w:gridCol w:w="3083"/>
      </w:tblGrid>
      <w:tr w:rsidR="004D3904" w:rsidRPr="0021320C" w:rsidTr="004D3904">
        <w:tc>
          <w:tcPr>
            <w:tcW w:w="3722"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 xml:space="preserve">Утверждено по ФБ/ОБ/МБ, </w:t>
            </w:r>
          </w:p>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тыс. руб.</w:t>
            </w:r>
          </w:p>
        </w:tc>
        <w:tc>
          <w:tcPr>
            <w:tcW w:w="3118"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Исполнено по ФБ/ОБ/МБ, тыс. руб.</w:t>
            </w:r>
          </w:p>
        </w:tc>
        <w:tc>
          <w:tcPr>
            <w:tcW w:w="3083"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Процент исполнения (%)</w:t>
            </w:r>
          </w:p>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по ФБ/ОБ/МБ</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12 715,0</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12 669,5</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99,6</w:t>
            </w:r>
          </w:p>
        </w:tc>
      </w:tr>
    </w:tbl>
    <w:p w:rsidR="004D3904" w:rsidRPr="0021320C" w:rsidRDefault="004D3904" w:rsidP="00DB628A">
      <w:pPr>
        <w:ind w:firstLine="720"/>
        <w:jc w:val="both"/>
        <w:rPr>
          <w:rFonts w:ascii="PT Astra Serif" w:hAnsi="PT Astra Serif" w:cs="PT Astra Serif"/>
          <w:sz w:val="24"/>
          <w:szCs w:val="24"/>
        </w:rPr>
      </w:pPr>
      <w:r w:rsidRPr="0021320C">
        <w:rPr>
          <w:rFonts w:ascii="PT Astra Serif" w:hAnsi="PT Astra Serif" w:cs="PT Astra Serif"/>
          <w:sz w:val="24"/>
          <w:szCs w:val="24"/>
        </w:rPr>
        <w:t xml:space="preserve">по </w:t>
      </w:r>
      <w:r w:rsidRPr="0021320C">
        <w:rPr>
          <w:rFonts w:ascii="PT Astra Serif" w:hAnsi="PT Astra Serif" w:cs="PT Astra Serif"/>
          <w:b/>
          <w:bCs/>
          <w:sz w:val="24"/>
          <w:szCs w:val="24"/>
        </w:rPr>
        <w:t xml:space="preserve">Подпрограмме 4 «Обеспечение реализации муниципальной программы  и прочие мероприятия» </w:t>
      </w:r>
      <w:r w:rsidRPr="0021320C">
        <w:rPr>
          <w:rFonts w:ascii="PT Astra Serif" w:hAnsi="PT Astra Serif" w:cs="PT Astra Serif"/>
          <w:sz w:val="24"/>
          <w:szCs w:val="24"/>
        </w:rPr>
        <w:t>на 2020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2"/>
        <w:gridCol w:w="3118"/>
        <w:gridCol w:w="3083"/>
      </w:tblGrid>
      <w:tr w:rsidR="004D3904" w:rsidRPr="0021320C" w:rsidTr="004D3904">
        <w:tc>
          <w:tcPr>
            <w:tcW w:w="3722"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 xml:space="preserve">Утверждено по ФБ/ОБ/МБ, </w:t>
            </w:r>
          </w:p>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тыс. руб.</w:t>
            </w:r>
          </w:p>
        </w:tc>
        <w:tc>
          <w:tcPr>
            <w:tcW w:w="3118"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Исполнено по ФБ/ОБ/МБ, тыс. руб.</w:t>
            </w:r>
          </w:p>
        </w:tc>
        <w:tc>
          <w:tcPr>
            <w:tcW w:w="3083"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Процент исполнения (%)</w:t>
            </w:r>
          </w:p>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по ФБ/ОБ/МБ</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lastRenderedPageBreak/>
              <w:t>0,0</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0,0</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66 912,2</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65 798,1</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98,3</w:t>
            </w:r>
          </w:p>
        </w:tc>
      </w:tr>
      <w:tr w:rsidR="004D3904" w:rsidRPr="0021320C" w:rsidTr="004D3904">
        <w:trPr>
          <w:trHeight w:val="70"/>
        </w:trPr>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31 455,0</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30 916,7</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98,3</w:t>
            </w:r>
          </w:p>
        </w:tc>
      </w:tr>
    </w:tbl>
    <w:p w:rsidR="004D3904" w:rsidRPr="0021320C" w:rsidRDefault="004D3904" w:rsidP="00DB628A">
      <w:pPr>
        <w:ind w:firstLine="720"/>
        <w:jc w:val="both"/>
        <w:rPr>
          <w:rFonts w:ascii="PT Astra Serif" w:hAnsi="PT Astra Serif" w:cs="PT Astra Serif"/>
          <w:sz w:val="24"/>
          <w:szCs w:val="24"/>
        </w:rPr>
      </w:pPr>
      <w:r w:rsidRPr="0021320C">
        <w:rPr>
          <w:rFonts w:ascii="PT Astra Serif" w:hAnsi="PT Astra Serif" w:cs="PT Astra Serif"/>
          <w:sz w:val="24"/>
          <w:szCs w:val="24"/>
        </w:rPr>
        <w:t xml:space="preserve">по </w:t>
      </w:r>
      <w:r w:rsidRPr="0021320C">
        <w:rPr>
          <w:rFonts w:ascii="PT Astra Serif" w:hAnsi="PT Astra Serif" w:cs="PT Astra Serif"/>
          <w:b/>
          <w:bCs/>
          <w:sz w:val="24"/>
          <w:szCs w:val="24"/>
        </w:rPr>
        <w:t>Подпрограмме 5 «</w:t>
      </w:r>
      <w:r w:rsidRPr="0021320C">
        <w:rPr>
          <w:rFonts w:ascii="PT Astra Serif" w:hAnsi="PT Astra Serif"/>
          <w:sz w:val="24"/>
          <w:szCs w:val="24"/>
        </w:rPr>
        <w:t xml:space="preserve">Обеспечение социальных потребностей коренных малочисленных народов Севера </w:t>
      </w:r>
      <w:r w:rsidRPr="0021320C">
        <w:rPr>
          <w:rFonts w:ascii="PT Astra Serif" w:hAnsi="PT Astra Serif" w:cs="PT Astra Serif"/>
          <w:sz w:val="24"/>
          <w:szCs w:val="24"/>
        </w:rPr>
        <w:t>муниципального образования город Салехард</w:t>
      </w:r>
      <w:r w:rsidRPr="0021320C">
        <w:rPr>
          <w:rFonts w:ascii="PT Astra Serif" w:hAnsi="PT Astra Serif" w:cs="PT Astra Serif"/>
          <w:b/>
          <w:bCs/>
          <w:sz w:val="24"/>
          <w:szCs w:val="24"/>
        </w:rPr>
        <w:t xml:space="preserve">» </w:t>
      </w:r>
      <w:r w:rsidRPr="0021320C">
        <w:rPr>
          <w:rFonts w:ascii="PT Astra Serif" w:hAnsi="PT Astra Serif" w:cs="PT Astra Serif"/>
          <w:sz w:val="24"/>
          <w:szCs w:val="24"/>
        </w:rPr>
        <w:t>на 2020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2"/>
        <w:gridCol w:w="3118"/>
        <w:gridCol w:w="3083"/>
      </w:tblGrid>
      <w:tr w:rsidR="004D3904" w:rsidRPr="0021320C" w:rsidTr="004D3904">
        <w:tc>
          <w:tcPr>
            <w:tcW w:w="3722"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 xml:space="preserve">Утверждено по ФБ/ОБ/МБ, </w:t>
            </w:r>
          </w:p>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тыс. руб.</w:t>
            </w:r>
          </w:p>
        </w:tc>
        <w:tc>
          <w:tcPr>
            <w:tcW w:w="3118"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Исполнено по ФБ/ОБ/МБ, тыс. руб.</w:t>
            </w:r>
          </w:p>
        </w:tc>
        <w:tc>
          <w:tcPr>
            <w:tcW w:w="3083" w:type="dxa"/>
          </w:tcPr>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Процент исполнения (%)</w:t>
            </w:r>
          </w:p>
          <w:p w:rsidR="004D3904" w:rsidRPr="0021320C" w:rsidRDefault="004D3904" w:rsidP="00DB628A">
            <w:pPr>
              <w:jc w:val="center"/>
              <w:rPr>
                <w:rFonts w:ascii="PT Astra Serif" w:hAnsi="PT Astra Serif" w:cs="PT Astra Serif"/>
                <w:b/>
                <w:bCs/>
                <w:sz w:val="24"/>
                <w:szCs w:val="24"/>
              </w:rPr>
            </w:pPr>
            <w:r w:rsidRPr="0021320C">
              <w:rPr>
                <w:rFonts w:ascii="PT Astra Serif" w:hAnsi="PT Astra Serif" w:cs="PT Astra Serif"/>
                <w:b/>
                <w:bCs/>
                <w:sz w:val="24"/>
                <w:szCs w:val="24"/>
              </w:rPr>
              <w:t>по ФБ/ОБ/МБ</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0,0</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0,0</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w:t>
            </w:r>
          </w:p>
        </w:tc>
      </w:tr>
      <w:tr w:rsidR="004D3904" w:rsidRPr="0021320C" w:rsidTr="004D3904">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1 435,1</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1 128,3</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78,6</w:t>
            </w:r>
          </w:p>
        </w:tc>
      </w:tr>
      <w:tr w:rsidR="004D3904" w:rsidRPr="0021320C" w:rsidTr="004D3904">
        <w:trPr>
          <w:trHeight w:val="70"/>
        </w:trPr>
        <w:tc>
          <w:tcPr>
            <w:tcW w:w="3722"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0,0</w:t>
            </w:r>
          </w:p>
        </w:tc>
        <w:tc>
          <w:tcPr>
            <w:tcW w:w="3118"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0,0</w:t>
            </w:r>
          </w:p>
        </w:tc>
        <w:tc>
          <w:tcPr>
            <w:tcW w:w="3083" w:type="dxa"/>
          </w:tcPr>
          <w:p w:rsidR="004D3904" w:rsidRPr="0021320C" w:rsidRDefault="004D3904" w:rsidP="00DB628A">
            <w:pPr>
              <w:jc w:val="center"/>
              <w:rPr>
                <w:rFonts w:ascii="PT Astra Serif" w:hAnsi="PT Astra Serif" w:cs="PT Astra Serif"/>
                <w:sz w:val="24"/>
                <w:szCs w:val="24"/>
              </w:rPr>
            </w:pPr>
            <w:r w:rsidRPr="0021320C">
              <w:rPr>
                <w:rFonts w:ascii="PT Astra Serif" w:hAnsi="PT Astra Serif" w:cs="PT Astra Serif"/>
                <w:sz w:val="24"/>
                <w:szCs w:val="24"/>
              </w:rPr>
              <w:t>0,0</w:t>
            </w:r>
          </w:p>
        </w:tc>
      </w:tr>
    </w:tbl>
    <w:p w:rsidR="004D3904" w:rsidRPr="0021320C" w:rsidRDefault="004D3904" w:rsidP="00DB628A">
      <w:pPr>
        <w:ind w:firstLine="720"/>
        <w:jc w:val="both"/>
        <w:rPr>
          <w:rFonts w:ascii="PT Astra Serif" w:hAnsi="PT Astra Serif" w:cs="PT Astra Serif"/>
          <w:b/>
          <w:bCs/>
          <w:sz w:val="24"/>
          <w:szCs w:val="24"/>
          <w:highlight w:val="yellow"/>
        </w:rPr>
      </w:pPr>
    </w:p>
    <w:p w:rsidR="004D3904" w:rsidRPr="0021320C" w:rsidRDefault="004D3904" w:rsidP="00DB628A">
      <w:pPr>
        <w:ind w:firstLine="720"/>
        <w:jc w:val="both"/>
        <w:rPr>
          <w:rFonts w:ascii="PT Astra Serif" w:hAnsi="PT Astra Serif" w:cs="PT Astra Serif"/>
          <w:sz w:val="24"/>
          <w:szCs w:val="24"/>
        </w:rPr>
      </w:pPr>
      <w:r w:rsidRPr="0021320C">
        <w:rPr>
          <w:rFonts w:ascii="PT Astra Serif" w:hAnsi="PT Astra Serif" w:cs="PT Astra Serif"/>
          <w:b/>
          <w:bCs/>
          <w:sz w:val="24"/>
          <w:szCs w:val="24"/>
        </w:rPr>
        <w:t>Подпрограмма «Дети Салехарда»</w:t>
      </w:r>
      <w:r w:rsidRPr="0021320C">
        <w:rPr>
          <w:rFonts w:ascii="PT Astra Serif" w:hAnsi="PT Astra Serif" w:cs="PT Astra Serif"/>
          <w:sz w:val="24"/>
          <w:szCs w:val="24"/>
        </w:rPr>
        <w:t xml:space="preserve"> - </w:t>
      </w:r>
      <w:r w:rsidRPr="0021320C">
        <w:rPr>
          <w:rFonts w:ascii="PT Astra Serif" w:hAnsi="PT Astra Serif" w:cs="PT Astra Serif"/>
          <w:b/>
          <w:bCs/>
          <w:sz w:val="24"/>
          <w:szCs w:val="24"/>
        </w:rPr>
        <w:t>2 746,3 тыс. руб.,</w:t>
      </w:r>
      <w:r w:rsidRPr="0021320C">
        <w:rPr>
          <w:rFonts w:ascii="PT Astra Serif" w:hAnsi="PT Astra Serif" w:cs="PT Astra Serif"/>
          <w:sz w:val="24"/>
          <w:szCs w:val="24"/>
        </w:rPr>
        <w:t xml:space="preserve"> исполнение 94,4%.</w:t>
      </w:r>
    </w:p>
    <w:p w:rsidR="004D3904" w:rsidRPr="0021320C" w:rsidRDefault="004D3904" w:rsidP="00DB628A">
      <w:pPr>
        <w:tabs>
          <w:tab w:val="num" w:pos="2204"/>
        </w:tabs>
        <w:ind w:firstLine="709"/>
        <w:jc w:val="both"/>
        <w:rPr>
          <w:rFonts w:ascii="PT Astra Serif" w:hAnsi="PT Astra Serif" w:cs="PT Astra Serif"/>
          <w:sz w:val="24"/>
          <w:szCs w:val="24"/>
        </w:rPr>
      </w:pPr>
      <w:r w:rsidRPr="0021320C">
        <w:rPr>
          <w:rFonts w:ascii="PT Astra Serif" w:hAnsi="PT Astra Serif" w:cs="PT Astra Serif"/>
          <w:sz w:val="24"/>
          <w:szCs w:val="24"/>
        </w:rPr>
        <w:t>Возмещение частичной стоимости за самостоятельно приобретённые санаторно-курортные путевки производится по фактически предоставленным заявителями документам, расходы производились в течение 2020 года, по состоянию на 01.01.2021 г. оздоровлено 16 детей, произведено возмещение на сумму 666,5 тыс. рублей;</w:t>
      </w:r>
    </w:p>
    <w:p w:rsidR="004D3904" w:rsidRPr="0021320C" w:rsidRDefault="004D3904" w:rsidP="00DB628A">
      <w:pPr>
        <w:ind w:firstLine="709"/>
        <w:jc w:val="both"/>
        <w:rPr>
          <w:rFonts w:ascii="PT Astra Serif" w:hAnsi="PT Astra Serif" w:cs="PT Astra Serif"/>
          <w:sz w:val="24"/>
          <w:szCs w:val="24"/>
        </w:rPr>
      </w:pPr>
      <w:r w:rsidRPr="0021320C">
        <w:rPr>
          <w:rFonts w:ascii="PT Astra Serif" w:hAnsi="PT Astra Serif" w:cs="PT Astra Serif"/>
          <w:sz w:val="24"/>
          <w:szCs w:val="24"/>
        </w:rPr>
        <w:t>Укрепление института семьи: проведение досуговых мероприятий, приобретение новогодних подарков, приобретение (изготовление) сувенирной и полиграфической продукции. Организация и участие в различных Форумах, фестивалях, конкурсах, других культурных мероприятиях.</w:t>
      </w:r>
    </w:p>
    <w:p w:rsidR="004D3904" w:rsidRPr="0021320C" w:rsidRDefault="004D3904" w:rsidP="00DB628A">
      <w:pPr>
        <w:tabs>
          <w:tab w:val="num" w:pos="2204"/>
        </w:tabs>
        <w:ind w:firstLine="720"/>
        <w:jc w:val="both"/>
        <w:rPr>
          <w:rFonts w:ascii="PT Astra Serif" w:hAnsi="PT Astra Serif" w:cs="PT Astra Serif"/>
          <w:sz w:val="24"/>
          <w:szCs w:val="24"/>
        </w:rPr>
      </w:pPr>
      <w:r w:rsidRPr="0021320C">
        <w:rPr>
          <w:rFonts w:ascii="PT Astra Serif" w:hAnsi="PT Astra Serif" w:cs="PT Astra Serif"/>
          <w:sz w:val="24"/>
          <w:szCs w:val="24"/>
        </w:rPr>
        <w:t>Приобретены сувенирные монеты «Родившемуся в Салехарде» в количестве 768 штук на сумму 220,8 тыс. рублей;</w:t>
      </w:r>
    </w:p>
    <w:p w:rsidR="004D3904" w:rsidRPr="0021320C" w:rsidRDefault="004D3904" w:rsidP="00DB628A">
      <w:pPr>
        <w:tabs>
          <w:tab w:val="num" w:pos="2204"/>
        </w:tabs>
        <w:ind w:firstLine="720"/>
        <w:jc w:val="both"/>
        <w:rPr>
          <w:rFonts w:ascii="PT Astra Serif" w:hAnsi="PT Astra Serif" w:cs="PT Astra Serif"/>
          <w:sz w:val="24"/>
          <w:szCs w:val="24"/>
        </w:rPr>
      </w:pPr>
      <w:r w:rsidRPr="0021320C">
        <w:rPr>
          <w:rFonts w:ascii="PT Astra Serif" w:hAnsi="PT Astra Serif" w:cs="PT Astra Serif"/>
          <w:sz w:val="24"/>
          <w:szCs w:val="24"/>
        </w:rPr>
        <w:t>Приобретены новогодние подарки в количестве 3850 штук на сумму 1 494,1 тыс. рублей;</w:t>
      </w:r>
    </w:p>
    <w:p w:rsidR="004D3904" w:rsidRPr="0021320C" w:rsidRDefault="004D3904" w:rsidP="00DB628A">
      <w:pPr>
        <w:ind w:firstLine="720"/>
        <w:jc w:val="both"/>
        <w:rPr>
          <w:rFonts w:ascii="PT Astra Serif" w:hAnsi="PT Astra Serif" w:cs="PT Astra Serif"/>
          <w:sz w:val="24"/>
          <w:szCs w:val="24"/>
        </w:rPr>
      </w:pPr>
      <w:r w:rsidRPr="0021320C">
        <w:rPr>
          <w:rFonts w:ascii="PT Astra Serif" w:hAnsi="PT Astra Serif" w:cs="PT Astra Serif"/>
          <w:sz w:val="24"/>
          <w:szCs w:val="24"/>
        </w:rPr>
        <w:t>Проведение досуговых мероприятий направленных на повышение статуса семьи, в соответствии с планом мероприятий исполнение составило 92,8% на сумму 200,5 тыс. рублей;</w:t>
      </w:r>
    </w:p>
    <w:p w:rsidR="004D3904" w:rsidRPr="0021320C" w:rsidRDefault="004D3904" w:rsidP="00DB628A">
      <w:pPr>
        <w:ind w:firstLine="720"/>
        <w:jc w:val="both"/>
        <w:rPr>
          <w:rFonts w:ascii="PT Astra Serif" w:hAnsi="PT Astra Serif" w:cs="PT Astra Serif"/>
          <w:sz w:val="24"/>
          <w:szCs w:val="24"/>
        </w:rPr>
      </w:pPr>
      <w:r w:rsidRPr="0021320C">
        <w:rPr>
          <w:rFonts w:ascii="PT Astra Serif" w:hAnsi="PT Astra Serif" w:cs="PT Astra Serif"/>
          <w:sz w:val="24"/>
          <w:szCs w:val="24"/>
        </w:rPr>
        <w:t>Приобретены буклеты (сборники) на сумму 10,2 тыс. руб.</w:t>
      </w:r>
    </w:p>
    <w:p w:rsidR="004D3904" w:rsidRPr="0021320C" w:rsidRDefault="004D3904" w:rsidP="00DB628A">
      <w:pPr>
        <w:ind w:firstLine="709"/>
        <w:jc w:val="both"/>
        <w:rPr>
          <w:rFonts w:ascii="PT Astra Serif" w:hAnsi="PT Astra Serif" w:cs="PT Astra Serif"/>
          <w:sz w:val="24"/>
          <w:szCs w:val="24"/>
        </w:rPr>
      </w:pPr>
      <w:r w:rsidRPr="0021320C">
        <w:rPr>
          <w:rFonts w:ascii="PT Astra Serif" w:hAnsi="PT Astra Serif" w:cs="PT Astra Serif"/>
          <w:b/>
          <w:bCs/>
          <w:sz w:val="24"/>
          <w:szCs w:val="24"/>
        </w:rPr>
        <w:t xml:space="preserve">Подпрограмма «Улучшение условий охраны труда» </w:t>
      </w:r>
      <w:r w:rsidRPr="0021320C">
        <w:rPr>
          <w:rFonts w:ascii="PT Astra Serif" w:hAnsi="PT Astra Serif" w:cs="PT Astra Serif"/>
          <w:sz w:val="24"/>
          <w:szCs w:val="24"/>
        </w:rPr>
        <w:t xml:space="preserve">- </w:t>
      </w:r>
      <w:r w:rsidRPr="0021320C">
        <w:rPr>
          <w:rFonts w:ascii="PT Astra Serif" w:hAnsi="PT Astra Serif" w:cs="PT Astra Serif"/>
          <w:b/>
          <w:bCs/>
          <w:sz w:val="24"/>
          <w:szCs w:val="24"/>
        </w:rPr>
        <w:t>12 715,0 тыс. руб.</w:t>
      </w:r>
      <w:r w:rsidRPr="0021320C">
        <w:rPr>
          <w:rFonts w:ascii="PT Astra Serif" w:hAnsi="PT Astra Serif" w:cs="PT Astra Serif"/>
          <w:sz w:val="24"/>
          <w:szCs w:val="24"/>
        </w:rPr>
        <w:t>,</w:t>
      </w:r>
      <w:r w:rsidRPr="0021320C">
        <w:rPr>
          <w:rFonts w:ascii="PT Astra Serif" w:hAnsi="PT Astra Serif" w:cs="PT Astra Serif"/>
          <w:b/>
          <w:bCs/>
          <w:sz w:val="24"/>
          <w:szCs w:val="24"/>
        </w:rPr>
        <w:t xml:space="preserve"> </w:t>
      </w:r>
      <w:r w:rsidRPr="0021320C">
        <w:rPr>
          <w:rFonts w:ascii="PT Astra Serif" w:hAnsi="PT Astra Serif" w:cs="PT Astra Serif"/>
          <w:sz w:val="24"/>
          <w:szCs w:val="24"/>
        </w:rPr>
        <w:t>исполнение составило 99,6%.</w:t>
      </w:r>
    </w:p>
    <w:p w:rsidR="004D3904" w:rsidRPr="0021320C" w:rsidRDefault="004D3904" w:rsidP="00DB628A">
      <w:pPr>
        <w:pStyle w:val="afd"/>
        <w:ind w:firstLine="709"/>
        <w:jc w:val="both"/>
        <w:rPr>
          <w:rFonts w:ascii="PT Astra Serif" w:hAnsi="PT Astra Serif" w:cs="PT Astra Serif"/>
        </w:rPr>
      </w:pPr>
      <w:r w:rsidRPr="0021320C">
        <w:rPr>
          <w:rFonts w:ascii="PT Astra Serif" w:hAnsi="PT Astra Serif" w:cs="PT Astra Serif"/>
        </w:rPr>
        <w:t>В 2020 году на территории муниципального образования город Салехард обучение по охране труда и проверку знаний требований охраны труда в специализированных обучающих организациях прошли 203 работника, в том числе руководители - 28 человек, специалисты - 175 человек.</w:t>
      </w:r>
    </w:p>
    <w:p w:rsidR="004D3904" w:rsidRPr="0021320C" w:rsidRDefault="004D3904" w:rsidP="00DB628A">
      <w:pPr>
        <w:pStyle w:val="afd"/>
        <w:ind w:firstLine="709"/>
        <w:jc w:val="both"/>
        <w:rPr>
          <w:rFonts w:ascii="PT Astra Serif" w:hAnsi="PT Astra Serif" w:cs="PT Astra Serif"/>
        </w:rPr>
      </w:pPr>
      <w:r w:rsidRPr="0021320C">
        <w:rPr>
          <w:rFonts w:ascii="PT Astra Serif" w:hAnsi="PT Astra Serif" w:cs="PT Astra Serif"/>
        </w:rPr>
        <w:t>За 2020 год численность работников, прошедших периодические медицинские осмотры в соответствии со статьей 213 ТК РФ, составила 1682 человека, в том числе женщин 855 человек.</w:t>
      </w:r>
    </w:p>
    <w:p w:rsidR="004D3904" w:rsidRPr="0021320C" w:rsidRDefault="004D3904" w:rsidP="00DB628A">
      <w:pPr>
        <w:ind w:firstLine="709"/>
        <w:jc w:val="both"/>
        <w:rPr>
          <w:rFonts w:ascii="PT Astra Serif" w:hAnsi="PT Astra Serif" w:cs="PT Astra Serif"/>
          <w:sz w:val="24"/>
          <w:szCs w:val="24"/>
        </w:rPr>
      </w:pPr>
      <w:r w:rsidRPr="0021320C">
        <w:rPr>
          <w:rFonts w:ascii="PT Astra Serif" w:hAnsi="PT Astra Serif" w:cs="PT Astra Serif"/>
          <w:b/>
          <w:bCs/>
          <w:sz w:val="24"/>
          <w:szCs w:val="24"/>
        </w:rPr>
        <w:t>Подпрограмма «Обеспечение реализации муниципальной программы и прочие мероприятия»</w:t>
      </w:r>
      <w:r w:rsidRPr="0021320C">
        <w:rPr>
          <w:rFonts w:ascii="PT Astra Serif" w:hAnsi="PT Astra Serif" w:cs="PT Astra Serif"/>
          <w:sz w:val="24"/>
          <w:szCs w:val="24"/>
        </w:rPr>
        <w:t xml:space="preserve"> расходы на содержание департамента составили </w:t>
      </w:r>
      <w:r w:rsidRPr="0021320C">
        <w:rPr>
          <w:rFonts w:ascii="PT Astra Serif" w:hAnsi="PT Astra Serif" w:cs="PT Astra Serif"/>
          <w:b/>
          <w:bCs/>
          <w:sz w:val="24"/>
          <w:szCs w:val="24"/>
        </w:rPr>
        <w:t>96 714,8 тыс. руб.,</w:t>
      </w:r>
      <w:r w:rsidRPr="0021320C">
        <w:rPr>
          <w:rFonts w:ascii="PT Astra Serif" w:hAnsi="PT Astra Serif" w:cs="PT Astra Serif"/>
          <w:sz w:val="24"/>
          <w:szCs w:val="24"/>
        </w:rPr>
        <w:t xml:space="preserve"> исполнение 98,3%.</w:t>
      </w:r>
    </w:p>
    <w:p w:rsidR="004D3904" w:rsidRPr="0021320C" w:rsidRDefault="004D3904" w:rsidP="00DB628A">
      <w:pPr>
        <w:ind w:firstLine="709"/>
        <w:jc w:val="both"/>
        <w:rPr>
          <w:rFonts w:ascii="PT Astra Serif" w:hAnsi="PT Astra Serif" w:cs="PT Astra Serif"/>
          <w:sz w:val="24"/>
          <w:szCs w:val="24"/>
        </w:rPr>
      </w:pPr>
      <w:r w:rsidRPr="0021320C">
        <w:rPr>
          <w:rFonts w:ascii="PT Astra Serif" w:hAnsi="PT Astra Serif" w:cs="PT Astra Serif"/>
          <w:b/>
          <w:bCs/>
          <w:sz w:val="24"/>
          <w:szCs w:val="24"/>
        </w:rPr>
        <w:t>Подпрограмме 5 «</w:t>
      </w:r>
      <w:r w:rsidRPr="0021320C">
        <w:rPr>
          <w:rFonts w:ascii="PT Astra Serif" w:hAnsi="PT Astra Serif"/>
          <w:b/>
          <w:sz w:val="24"/>
          <w:szCs w:val="24"/>
        </w:rPr>
        <w:t xml:space="preserve">Обеспечение социальных потребностей коренных малочисленных народов Севера </w:t>
      </w:r>
      <w:r w:rsidRPr="0021320C">
        <w:rPr>
          <w:rFonts w:ascii="PT Astra Serif" w:hAnsi="PT Astra Serif" w:cs="PT Astra Serif"/>
          <w:b/>
          <w:sz w:val="24"/>
          <w:szCs w:val="24"/>
        </w:rPr>
        <w:t>муниципального образования город Салехард</w:t>
      </w:r>
      <w:r w:rsidRPr="0021320C">
        <w:rPr>
          <w:rFonts w:ascii="PT Astra Serif" w:hAnsi="PT Astra Serif" w:cs="PT Astra Serif"/>
          <w:b/>
          <w:bCs/>
          <w:sz w:val="24"/>
          <w:szCs w:val="24"/>
        </w:rPr>
        <w:t>» - 1 435,1 тыс.руб.</w:t>
      </w:r>
      <w:r w:rsidRPr="0021320C">
        <w:rPr>
          <w:rFonts w:ascii="PT Astra Serif" w:hAnsi="PT Astra Serif" w:cs="PT Astra Serif"/>
          <w:sz w:val="24"/>
          <w:szCs w:val="24"/>
        </w:rPr>
        <w:t xml:space="preserve"> , исполнение составило 78,6%.</w:t>
      </w:r>
    </w:p>
    <w:p w:rsidR="004D3904" w:rsidRPr="0021320C" w:rsidRDefault="004D3904" w:rsidP="00DB628A">
      <w:pPr>
        <w:ind w:firstLine="709"/>
        <w:jc w:val="both"/>
        <w:rPr>
          <w:rFonts w:ascii="PT Astra Serif" w:hAnsi="PT Astra Serif" w:cs="PT Astra Serif"/>
          <w:b/>
          <w:sz w:val="24"/>
          <w:szCs w:val="24"/>
        </w:rPr>
      </w:pPr>
    </w:p>
    <w:p w:rsidR="004D3904" w:rsidRPr="0021320C" w:rsidRDefault="004D3904" w:rsidP="00DB628A">
      <w:pPr>
        <w:ind w:firstLine="709"/>
        <w:jc w:val="both"/>
        <w:rPr>
          <w:rFonts w:ascii="PT Astra Serif" w:hAnsi="PT Astra Serif" w:cs="PT Astra Serif"/>
          <w:sz w:val="24"/>
          <w:szCs w:val="24"/>
        </w:rPr>
      </w:pPr>
      <w:r w:rsidRPr="0021320C">
        <w:rPr>
          <w:rFonts w:ascii="PT Astra Serif" w:hAnsi="PT Astra Serif" w:cs="PT Astra Serif"/>
          <w:b/>
          <w:bCs/>
          <w:sz w:val="24"/>
          <w:szCs w:val="24"/>
        </w:rPr>
        <w:t xml:space="preserve">Муниципальная программа  «Доступная среда на 2017-2021 годы» </w:t>
      </w:r>
      <w:r w:rsidRPr="0021320C">
        <w:rPr>
          <w:rFonts w:ascii="PT Astra Serif" w:hAnsi="PT Astra Serif" w:cs="PT Astra Serif"/>
          <w:sz w:val="24"/>
          <w:szCs w:val="24"/>
        </w:rPr>
        <w:t xml:space="preserve">утверждена на 2020 год в сумме </w:t>
      </w:r>
      <w:r w:rsidRPr="0021320C">
        <w:rPr>
          <w:rFonts w:ascii="PT Astra Serif" w:hAnsi="PT Astra Serif" w:cs="PT Astra Serif"/>
          <w:b/>
          <w:bCs/>
          <w:sz w:val="24"/>
          <w:szCs w:val="24"/>
        </w:rPr>
        <w:t>3 608,4 тыс. руб.</w:t>
      </w:r>
      <w:r w:rsidRPr="0021320C">
        <w:rPr>
          <w:rFonts w:ascii="PT Astra Serif" w:hAnsi="PT Astra Serif" w:cs="PT Astra Serif"/>
          <w:sz w:val="24"/>
          <w:szCs w:val="24"/>
        </w:rPr>
        <w:t>, исполнение составило 87,3%.</w:t>
      </w:r>
    </w:p>
    <w:p w:rsidR="004D3904" w:rsidRPr="0021320C" w:rsidRDefault="004D3904" w:rsidP="00DB628A">
      <w:pPr>
        <w:ind w:firstLine="709"/>
        <w:jc w:val="both"/>
        <w:rPr>
          <w:rFonts w:ascii="PT Astra Serif" w:hAnsi="PT Astra Serif" w:cs="PT Astra Serif"/>
          <w:sz w:val="24"/>
          <w:szCs w:val="24"/>
        </w:rPr>
      </w:pPr>
      <w:r w:rsidRPr="0021320C">
        <w:rPr>
          <w:rFonts w:ascii="PT Astra Serif" w:hAnsi="PT Astra Serif" w:cs="PT Astra Serif"/>
          <w:sz w:val="24"/>
          <w:szCs w:val="24"/>
        </w:rPr>
        <w:t>Выполнение мероприятий программы:</w:t>
      </w:r>
    </w:p>
    <w:p w:rsidR="004D3904" w:rsidRPr="0021320C" w:rsidRDefault="004D3904" w:rsidP="00DB628A">
      <w:pPr>
        <w:autoSpaceDE w:val="0"/>
        <w:autoSpaceDN w:val="0"/>
        <w:adjustRightInd w:val="0"/>
        <w:ind w:firstLine="709"/>
        <w:jc w:val="both"/>
        <w:outlineLvl w:val="0"/>
        <w:rPr>
          <w:rFonts w:ascii="PT Astra Serif" w:hAnsi="PT Astra Serif" w:cs="PT Astra Serif"/>
          <w:sz w:val="24"/>
          <w:szCs w:val="24"/>
        </w:rPr>
      </w:pPr>
      <w:r w:rsidRPr="0021320C">
        <w:rPr>
          <w:rFonts w:ascii="PT Astra Serif" w:hAnsi="PT Astra Serif" w:cs="PT Astra Serif"/>
          <w:i/>
          <w:iCs/>
          <w:sz w:val="24"/>
          <w:szCs w:val="24"/>
        </w:rPr>
        <w:t xml:space="preserve">Адаптация жилого помещения инвалида и общего имущества в многоквартирных домах, где проживают инвалиды, в соответствии с минимальным и (или) оптимальным перечнями мероприятий, утвержденными постановлением Правительства Российской Федерации от 09.07.2016 № 649 </w:t>
      </w:r>
      <w:r w:rsidRPr="0021320C">
        <w:rPr>
          <w:rFonts w:ascii="PT Astra Serif" w:hAnsi="PT Astra Serif" w:cs="PT Astra Serif"/>
          <w:sz w:val="24"/>
          <w:szCs w:val="24"/>
        </w:rPr>
        <w:t>– освоено 897,7 тыс.руб., исполнение составило 66,3 %, реализация мероприятий по адаптации мест общего пользования для инвалидов, проживающих по адресу: ул. Чубынина, д. 24, подъезд № 4, ул. Ямальская, д. 24, кв. 9 и ул. Почтовая, д.5, подъезд № 2).</w:t>
      </w:r>
    </w:p>
    <w:p w:rsidR="004D3904" w:rsidRPr="0021320C" w:rsidRDefault="004D3904" w:rsidP="00DB628A">
      <w:pPr>
        <w:ind w:firstLine="709"/>
        <w:jc w:val="both"/>
        <w:rPr>
          <w:rFonts w:ascii="PT Astra Serif" w:hAnsi="PT Astra Serif" w:cs="PT Astra Serif"/>
          <w:sz w:val="24"/>
          <w:szCs w:val="24"/>
        </w:rPr>
      </w:pPr>
      <w:r w:rsidRPr="0021320C">
        <w:rPr>
          <w:rFonts w:ascii="PT Astra Serif" w:hAnsi="PT Astra Serif" w:cs="PT Astra Serif"/>
          <w:i/>
          <w:iCs/>
          <w:sz w:val="24"/>
          <w:szCs w:val="24"/>
        </w:rPr>
        <w:t xml:space="preserve">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w:t>
      </w:r>
      <w:r w:rsidRPr="0021320C">
        <w:rPr>
          <w:rFonts w:ascii="PT Astra Serif" w:hAnsi="PT Astra Serif" w:cs="PT Astra Serif"/>
          <w:i/>
          <w:iCs/>
          <w:sz w:val="24"/>
          <w:szCs w:val="24"/>
        </w:rPr>
        <w:lastRenderedPageBreak/>
        <w:t>образования.</w:t>
      </w:r>
      <w:r w:rsidRPr="0021320C">
        <w:rPr>
          <w:rFonts w:ascii="PT Astra Serif" w:hAnsi="PT Astra Serif" w:cs="PT Astra Serif"/>
          <w:sz w:val="24"/>
          <w:szCs w:val="24"/>
        </w:rPr>
        <w:t xml:space="preserve"> – освоено 1 398,0 тыс.руб., исполнение составило 100 %, реализация мероприятия по адаптации муниципального автономного дошкольного образовательного учреждения «Детский сад № 5 «Рябинка».</w:t>
      </w:r>
    </w:p>
    <w:p w:rsidR="004D3904" w:rsidRPr="0021320C" w:rsidRDefault="004D3904" w:rsidP="00DB628A">
      <w:pPr>
        <w:pStyle w:val="ConsPlusNormal"/>
        <w:jc w:val="both"/>
        <w:rPr>
          <w:rFonts w:ascii="PT Astra Serif" w:hAnsi="PT Astra Serif" w:cs="PT Astra Serif"/>
          <w:sz w:val="24"/>
          <w:szCs w:val="24"/>
        </w:rPr>
      </w:pPr>
      <w:r w:rsidRPr="0021320C">
        <w:rPr>
          <w:rFonts w:ascii="PT Astra Serif" w:hAnsi="PT Astra Serif"/>
          <w:i/>
          <w:sz w:val="24"/>
          <w:szCs w:val="24"/>
        </w:rPr>
        <w:t xml:space="preserve">Адаптация объектов социальной инфраструктуры к потребностям маломобильных групп инвалидов – </w:t>
      </w:r>
      <w:r w:rsidRPr="0021320C">
        <w:rPr>
          <w:rFonts w:ascii="PT Astra Serif" w:hAnsi="PT Astra Serif"/>
          <w:sz w:val="24"/>
          <w:szCs w:val="24"/>
        </w:rPr>
        <w:t xml:space="preserve">освоено 855,6 тыс.руб., исполнение составило 100 %, </w:t>
      </w:r>
      <w:r w:rsidRPr="0021320C">
        <w:rPr>
          <w:rFonts w:ascii="PT Astra Serif" w:hAnsi="PT Astra Serif" w:cs="PT Astra Serif"/>
          <w:sz w:val="24"/>
          <w:szCs w:val="24"/>
        </w:rPr>
        <w:t>реализация мероприятия по адаптации</w:t>
      </w:r>
      <w:r w:rsidRPr="0021320C">
        <w:rPr>
          <w:rFonts w:ascii="PT Astra Serif" w:hAnsi="PT Astra Serif"/>
          <w:sz w:val="24"/>
          <w:szCs w:val="24"/>
        </w:rPr>
        <w:t xml:space="preserve"> </w:t>
      </w:r>
      <w:r w:rsidRPr="0021320C">
        <w:rPr>
          <w:rFonts w:ascii="PT Astra Serif" w:hAnsi="PT Astra Serif" w:cs="PT Astra Serif"/>
          <w:sz w:val="24"/>
          <w:szCs w:val="24"/>
        </w:rPr>
        <w:t>Спортивно-оздоровительного комплекса «Старт», муниципального бюджетного учреждения культуры «Централизованная библиотечная система» города Салехарда, муниципального бюджетного учреждения культуры «Центр культуры и спорта «Геолог», архивного отдела (муниципальный архив) муниципального образования города Салехарда.</w:t>
      </w:r>
    </w:p>
    <w:p w:rsidR="004D3904" w:rsidRPr="0021320C" w:rsidRDefault="004D3904" w:rsidP="00DB628A">
      <w:pPr>
        <w:autoSpaceDE w:val="0"/>
        <w:autoSpaceDN w:val="0"/>
        <w:adjustRightInd w:val="0"/>
        <w:ind w:firstLine="709"/>
        <w:jc w:val="both"/>
        <w:rPr>
          <w:rFonts w:ascii="PT Astra Serif" w:hAnsi="PT Astra Serif" w:cs="PT Astra Serif"/>
          <w:sz w:val="24"/>
          <w:szCs w:val="24"/>
        </w:rPr>
      </w:pPr>
      <w:r w:rsidRPr="0021320C">
        <w:rPr>
          <w:rFonts w:ascii="PT Astra Serif" w:hAnsi="PT Astra Serif" w:cs="PT Astra Serif"/>
          <w:sz w:val="24"/>
          <w:szCs w:val="24"/>
        </w:rPr>
        <w:t xml:space="preserve">Департамент по труду и социальной защите населения Администрации города является соисполнителем </w:t>
      </w:r>
      <w:hyperlink r:id="rId22" w:history="1">
        <w:r w:rsidRPr="0021320C">
          <w:rPr>
            <w:rFonts w:ascii="PT Astra Serif" w:hAnsi="PT Astra Serif" w:cs="PT Astra Serif"/>
            <w:b/>
            <w:bCs/>
            <w:sz w:val="24"/>
            <w:szCs w:val="24"/>
          </w:rPr>
          <w:t>п</w:t>
        </w:r>
      </w:hyperlink>
      <w:r w:rsidRPr="0021320C">
        <w:rPr>
          <w:rFonts w:ascii="PT Astra Serif" w:hAnsi="PT Astra Serif" w:cs="PT Astra Serif"/>
          <w:b/>
          <w:bCs/>
          <w:sz w:val="24"/>
          <w:szCs w:val="24"/>
        </w:rPr>
        <w:t xml:space="preserve">одпрограммы «Обеспечение законности, правопорядка, общественной безопасности и профилактики правонарушений на территории муниципального образования город Салехард» муниципальной </w:t>
      </w:r>
      <w:hyperlink r:id="rId23" w:history="1">
        <w:r w:rsidRPr="0021320C">
          <w:rPr>
            <w:rFonts w:ascii="PT Astra Serif" w:hAnsi="PT Astra Serif" w:cs="PT Astra Serif"/>
            <w:b/>
            <w:bCs/>
            <w:sz w:val="24"/>
            <w:szCs w:val="24"/>
          </w:rPr>
          <w:t>программ</w:t>
        </w:r>
      </w:hyperlink>
      <w:r w:rsidRPr="0021320C">
        <w:rPr>
          <w:rFonts w:ascii="PT Astra Serif" w:hAnsi="PT Astra Serif" w:cs="PT Astra Serif"/>
          <w:b/>
          <w:bCs/>
          <w:sz w:val="24"/>
          <w:szCs w:val="24"/>
        </w:rPr>
        <w:t>ы «Безопасный город» на 2017 - 2020 годы»</w:t>
      </w:r>
      <w:r w:rsidRPr="0021320C">
        <w:rPr>
          <w:rFonts w:ascii="PT Astra Serif" w:hAnsi="PT Astra Serif" w:cs="PT Astra Serif"/>
          <w:sz w:val="24"/>
          <w:szCs w:val="24"/>
        </w:rPr>
        <w:t>,</w:t>
      </w:r>
      <w:r w:rsidRPr="0021320C">
        <w:rPr>
          <w:rFonts w:ascii="PT Astra Serif" w:hAnsi="PT Astra Serif" w:cs="PT Astra Serif"/>
          <w:b/>
          <w:bCs/>
          <w:sz w:val="24"/>
          <w:szCs w:val="24"/>
        </w:rPr>
        <w:t xml:space="preserve"> </w:t>
      </w:r>
      <w:r w:rsidRPr="0021320C">
        <w:rPr>
          <w:rFonts w:ascii="PT Astra Serif" w:hAnsi="PT Astra Serif" w:cs="PT Astra Serif"/>
          <w:sz w:val="24"/>
          <w:szCs w:val="24"/>
        </w:rPr>
        <w:t>в соответствии с которой в 2020 году по мероприятию «Мероприятия по ресоциализации и социальной адаптации лиц, освободившихся из мест лишения свободы» департаменту было предусмотрено 108,0 тыс. руб. на частичное возмещение затрат работодателю на оплату труда лиц, освободившихся из мест лишения свободы, трудоустроенных на резервируемые рабочие места (в том числе временные) и испытывающих трудности в поиске работы, в организациях, осуществляющих деятельность на территории муниципального образования город Салехард. В связи с тем, что в течение всего 2020 года в адрес департамента не поступило ни одно обращение работодателей на заключение договора о предоставлении компенсации части затрат на оплату труда трудоустроенного ими лица, освободившегося из мест лишения свободы, финансирование уточнено на 0,0 тыс. руб.</w:t>
      </w:r>
    </w:p>
    <w:p w:rsidR="00604B4F" w:rsidRPr="0021320C" w:rsidRDefault="00604B4F" w:rsidP="00DB628A">
      <w:pPr>
        <w:ind w:left="360"/>
        <w:jc w:val="center"/>
        <w:rPr>
          <w:rFonts w:ascii="PT Astra Serif" w:hAnsi="PT Astra Serif"/>
          <w:b/>
          <w:sz w:val="24"/>
          <w:szCs w:val="24"/>
        </w:rPr>
      </w:pPr>
    </w:p>
    <w:p w:rsidR="003D0C9A" w:rsidRPr="0021320C" w:rsidRDefault="003D0C9A" w:rsidP="00DB628A">
      <w:pPr>
        <w:pStyle w:val="afd"/>
        <w:ind w:firstLine="709"/>
        <w:jc w:val="center"/>
        <w:rPr>
          <w:rFonts w:ascii="PT Astra Serif" w:hAnsi="PT Astra Serif"/>
          <w:b/>
        </w:rPr>
      </w:pPr>
      <w:r w:rsidRPr="0021320C">
        <w:rPr>
          <w:rFonts w:ascii="PT Astra Serif" w:hAnsi="PT Astra Serif"/>
          <w:b/>
          <w:lang w:val="en-US"/>
        </w:rPr>
        <w:t>VI</w:t>
      </w:r>
      <w:r w:rsidRPr="0021320C">
        <w:rPr>
          <w:rFonts w:ascii="PT Astra Serif" w:hAnsi="PT Astra Serif"/>
          <w:b/>
        </w:rPr>
        <w:t>. ОБЕСПЕЧЕНИЕ ПРАВОВОЙ, КАДРОВОЙ И АНТИКОРРУПЦИОННОЙ ДЕЯТЕЛЬНОСТИ ДЕПАРТАМЕНТА</w:t>
      </w:r>
    </w:p>
    <w:p w:rsidR="003D0C9A" w:rsidRPr="0021320C" w:rsidRDefault="003D0C9A" w:rsidP="00DB628A">
      <w:pPr>
        <w:pStyle w:val="afd"/>
        <w:jc w:val="center"/>
        <w:rPr>
          <w:rFonts w:ascii="PT Astra Serif" w:hAnsi="PT Astra Serif"/>
          <w:b/>
        </w:rPr>
      </w:pPr>
    </w:p>
    <w:p w:rsidR="003D0C9A" w:rsidRPr="0021320C" w:rsidRDefault="003D0C9A" w:rsidP="00DB628A">
      <w:pPr>
        <w:pStyle w:val="afd"/>
        <w:ind w:firstLine="708"/>
        <w:jc w:val="both"/>
        <w:rPr>
          <w:rFonts w:ascii="PT Astra Serif" w:hAnsi="PT Astra Serif"/>
        </w:rPr>
      </w:pPr>
      <w:r w:rsidRPr="0021320C">
        <w:rPr>
          <w:rFonts w:ascii="PT Astra Serif" w:hAnsi="PT Astra Serif"/>
        </w:rPr>
        <w:t>В целях совершенствования правовой и кадровой работы в 2020 году реализовывались следующие задачи:</w:t>
      </w:r>
    </w:p>
    <w:p w:rsidR="003D0C9A" w:rsidRPr="0021320C" w:rsidRDefault="003D0C9A" w:rsidP="00DB628A">
      <w:pPr>
        <w:pStyle w:val="afd"/>
        <w:ind w:firstLine="708"/>
        <w:jc w:val="both"/>
        <w:rPr>
          <w:rFonts w:ascii="PT Astra Serif" w:hAnsi="PT Astra Serif"/>
        </w:rPr>
      </w:pPr>
      <w:r w:rsidRPr="0021320C">
        <w:rPr>
          <w:rFonts w:ascii="PT Astra Serif" w:hAnsi="PT Astra Serif"/>
        </w:rPr>
        <w:t>1. Аттестация и обучение на курсах повышения квалификации муниципальных служащих.</w:t>
      </w:r>
    </w:p>
    <w:p w:rsidR="003D0C9A" w:rsidRPr="0021320C" w:rsidRDefault="003D0C9A" w:rsidP="00DB628A">
      <w:pPr>
        <w:pStyle w:val="afd"/>
        <w:ind w:firstLine="708"/>
        <w:jc w:val="both"/>
        <w:rPr>
          <w:rFonts w:ascii="PT Astra Serif" w:hAnsi="PT Astra Serif"/>
        </w:rPr>
      </w:pPr>
      <w:r w:rsidRPr="0021320C">
        <w:rPr>
          <w:rFonts w:ascii="PT Astra Serif" w:hAnsi="PT Astra Serif"/>
        </w:rPr>
        <w:t>2. Формирование кадрового резерва на должности муниципальной службы.</w:t>
      </w:r>
    </w:p>
    <w:p w:rsidR="003D0C9A" w:rsidRPr="0021320C" w:rsidRDefault="003D0C9A" w:rsidP="00DB628A">
      <w:pPr>
        <w:pStyle w:val="afd"/>
        <w:ind w:firstLine="708"/>
        <w:jc w:val="both"/>
        <w:rPr>
          <w:rFonts w:ascii="PT Astra Serif" w:hAnsi="PT Astra Serif"/>
        </w:rPr>
      </w:pPr>
      <w:r w:rsidRPr="0021320C">
        <w:rPr>
          <w:rFonts w:ascii="PT Astra Serif" w:hAnsi="PT Astra Serif"/>
        </w:rPr>
        <w:t>3. Комплекс мер по профилактике коррупционных и иных правонарушений.</w:t>
      </w:r>
    </w:p>
    <w:p w:rsidR="003D0C9A" w:rsidRPr="0021320C" w:rsidRDefault="003D0C9A" w:rsidP="00DB628A">
      <w:pPr>
        <w:pStyle w:val="afd"/>
        <w:ind w:firstLine="708"/>
        <w:jc w:val="both"/>
        <w:rPr>
          <w:rFonts w:ascii="PT Astra Serif" w:hAnsi="PT Astra Serif"/>
        </w:rPr>
      </w:pPr>
      <w:r w:rsidRPr="0021320C">
        <w:rPr>
          <w:rFonts w:ascii="PT Astra Serif" w:hAnsi="PT Astra Serif"/>
        </w:rPr>
        <w:t>4. Подготовка проектов муниципальных правовых актов по вопросам, входящим в компетенцию Департамента, в том числе в части приведение муниципальных правовых актов в соответствие с действующим законодательством.</w:t>
      </w:r>
    </w:p>
    <w:p w:rsidR="003D0C9A" w:rsidRPr="0021320C" w:rsidRDefault="003D0C9A" w:rsidP="00DB628A">
      <w:pPr>
        <w:pStyle w:val="afd"/>
        <w:ind w:firstLine="708"/>
        <w:jc w:val="both"/>
        <w:rPr>
          <w:rFonts w:ascii="PT Astra Serif" w:hAnsi="PT Astra Serif"/>
        </w:rPr>
      </w:pPr>
      <w:r w:rsidRPr="0021320C">
        <w:rPr>
          <w:rFonts w:ascii="PT Astra Serif" w:hAnsi="PT Astra Serif"/>
        </w:rPr>
        <w:t xml:space="preserve">За 2020 год согласно журналу регистрации договоров и муниципальных контрактов зарегистрировано 112 договоров (контрактов, соглашений) (2019 год - 99), 18 дополнительных соглашений к договорам (контрактам, соглашениям) (2019 год – 20). </w:t>
      </w:r>
    </w:p>
    <w:p w:rsidR="003D0C9A" w:rsidRPr="0021320C" w:rsidRDefault="003D0C9A" w:rsidP="00DB628A">
      <w:pPr>
        <w:pStyle w:val="afd"/>
        <w:ind w:firstLine="708"/>
        <w:jc w:val="both"/>
        <w:rPr>
          <w:rFonts w:ascii="PT Astra Serif" w:hAnsi="PT Astra Serif"/>
        </w:rPr>
      </w:pPr>
      <w:r w:rsidRPr="0021320C">
        <w:rPr>
          <w:rFonts w:ascii="PT Astra Serif" w:hAnsi="PT Astra Serif"/>
        </w:rPr>
        <w:t>Подготовлены 15 заявок на определение поставщиков (исполнителей) для нужд департамента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3D0C9A" w:rsidRPr="0021320C" w:rsidRDefault="003D0C9A" w:rsidP="00DB628A">
      <w:pPr>
        <w:pStyle w:val="afd"/>
        <w:ind w:firstLine="708"/>
        <w:jc w:val="both"/>
        <w:rPr>
          <w:rFonts w:ascii="PT Astra Serif" w:hAnsi="PT Astra Serif"/>
        </w:rPr>
      </w:pPr>
      <w:r w:rsidRPr="0021320C">
        <w:rPr>
          <w:rFonts w:ascii="PT Astra Serif" w:hAnsi="PT Astra Serif"/>
        </w:rPr>
        <w:t>Размещено на официальном сайте РФ сведений о заключении контрактов, дополнительных соглашений к контрактам, сведений об изменении, исполнении контрактов, а также отчетов об исполнении контрактов – 29.</w:t>
      </w:r>
    </w:p>
    <w:p w:rsidR="003D0C9A" w:rsidRPr="0021320C" w:rsidRDefault="003D0C9A" w:rsidP="00DB628A">
      <w:pPr>
        <w:pStyle w:val="afd"/>
        <w:ind w:firstLine="708"/>
        <w:jc w:val="both"/>
        <w:rPr>
          <w:rFonts w:ascii="PT Astra Serif" w:hAnsi="PT Astra Serif"/>
        </w:rPr>
      </w:pPr>
      <w:r w:rsidRPr="0021320C">
        <w:rPr>
          <w:rFonts w:ascii="PT Astra Serif" w:hAnsi="PT Astra Serif"/>
        </w:rPr>
        <w:t xml:space="preserve">Муниципальные контракты заключены с соблюдением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p>
    <w:p w:rsidR="003D0C9A" w:rsidRPr="0021320C" w:rsidRDefault="003D0C9A" w:rsidP="00DB628A">
      <w:pPr>
        <w:pStyle w:val="afd"/>
        <w:ind w:firstLine="708"/>
        <w:jc w:val="both"/>
        <w:rPr>
          <w:rFonts w:ascii="PT Astra Serif" w:hAnsi="PT Astra Serif"/>
        </w:rPr>
      </w:pPr>
      <w:r w:rsidRPr="0021320C">
        <w:rPr>
          <w:rFonts w:ascii="PT Astra Serif" w:hAnsi="PT Astra Serif"/>
        </w:rPr>
        <w:t xml:space="preserve">В течение 2020 года специалисты Департамента представляли интересы в качестве ответчика и заинтересованного лица по 3 гражданским делам. </w:t>
      </w:r>
    </w:p>
    <w:p w:rsidR="003D0C9A" w:rsidRPr="0021320C" w:rsidRDefault="003D0C9A" w:rsidP="00DB628A">
      <w:pPr>
        <w:pStyle w:val="afd"/>
        <w:ind w:firstLine="708"/>
        <w:jc w:val="both"/>
        <w:rPr>
          <w:rFonts w:ascii="PT Astra Serif" w:hAnsi="PT Astra Serif"/>
        </w:rPr>
      </w:pPr>
      <w:r w:rsidRPr="0021320C">
        <w:rPr>
          <w:rFonts w:ascii="PT Astra Serif" w:hAnsi="PT Astra Serif"/>
        </w:rPr>
        <w:t xml:space="preserve">В целях защиты интересов департамента подготовлено и направлено в суды общей юрисдикции и мировые суды 4 исковых заявления. </w:t>
      </w:r>
    </w:p>
    <w:p w:rsidR="003D0C9A" w:rsidRPr="0021320C" w:rsidRDefault="003D0C9A" w:rsidP="00DB628A">
      <w:pPr>
        <w:pStyle w:val="afd"/>
        <w:ind w:firstLine="708"/>
        <w:jc w:val="both"/>
        <w:rPr>
          <w:rFonts w:ascii="PT Astra Serif" w:hAnsi="PT Astra Serif"/>
        </w:rPr>
      </w:pPr>
    </w:p>
    <w:p w:rsidR="003D0C9A" w:rsidRPr="0021320C" w:rsidRDefault="003D0C9A" w:rsidP="00DB628A">
      <w:pPr>
        <w:pStyle w:val="afd"/>
        <w:ind w:firstLine="708"/>
        <w:jc w:val="both"/>
        <w:rPr>
          <w:rFonts w:ascii="PT Astra Serif" w:hAnsi="PT Astra Serif"/>
          <w:highlight w:val="cyan"/>
        </w:rPr>
      </w:pPr>
      <w:r w:rsidRPr="0021320C">
        <w:rPr>
          <w:rFonts w:ascii="PT Astra Serif" w:hAnsi="PT Astra Serif"/>
        </w:rPr>
        <w:lastRenderedPageBreak/>
        <w:t>Департаментом разработано</w:t>
      </w:r>
      <w:r w:rsidRPr="0021320C">
        <w:rPr>
          <w:rFonts w:ascii="PT Astra Serif" w:hAnsi="PT Astra Serif"/>
          <w:b/>
        </w:rPr>
        <w:t xml:space="preserve"> 27 проектов </w:t>
      </w:r>
      <w:r w:rsidRPr="0021320C">
        <w:rPr>
          <w:rFonts w:ascii="PT Astra Serif" w:hAnsi="PT Astra Serif"/>
        </w:rPr>
        <w:t>муниципальных правовых актов в пределах компетенции  Департамента и</w:t>
      </w:r>
      <w:r w:rsidRPr="0021320C">
        <w:rPr>
          <w:rFonts w:ascii="PT Astra Serif" w:hAnsi="PT Astra Serif"/>
          <w:b/>
        </w:rPr>
        <w:t xml:space="preserve"> 359 </w:t>
      </w:r>
      <w:r w:rsidRPr="0021320C">
        <w:rPr>
          <w:rFonts w:ascii="PT Astra Serif" w:hAnsi="PT Astra Serif"/>
        </w:rPr>
        <w:t>локальных актов Департамента.</w:t>
      </w:r>
    </w:p>
    <w:tbl>
      <w:tblPr>
        <w:tblW w:w="9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1843"/>
        <w:gridCol w:w="1807"/>
        <w:gridCol w:w="1807"/>
      </w:tblGrid>
      <w:tr w:rsidR="003D0C9A" w:rsidRPr="0021320C" w:rsidTr="004D3904">
        <w:tc>
          <w:tcPr>
            <w:tcW w:w="4536" w:type="dxa"/>
          </w:tcPr>
          <w:p w:rsidR="003D0C9A" w:rsidRPr="0021320C" w:rsidRDefault="003D0C9A" w:rsidP="00DB628A">
            <w:pPr>
              <w:pStyle w:val="afd"/>
              <w:jc w:val="center"/>
              <w:rPr>
                <w:rFonts w:ascii="PT Astra Serif" w:hAnsi="PT Astra Serif"/>
                <w:b/>
              </w:rPr>
            </w:pPr>
            <w:r w:rsidRPr="0021320C">
              <w:rPr>
                <w:rFonts w:ascii="PT Astra Serif" w:hAnsi="PT Astra Serif"/>
                <w:b/>
              </w:rPr>
              <w:t>Нормативные правовые акты</w:t>
            </w:r>
          </w:p>
        </w:tc>
        <w:tc>
          <w:tcPr>
            <w:tcW w:w="1843" w:type="dxa"/>
          </w:tcPr>
          <w:p w:rsidR="003D0C9A" w:rsidRPr="0021320C" w:rsidRDefault="003D0C9A" w:rsidP="00DB628A">
            <w:pPr>
              <w:pStyle w:val="afd"/>
              <w:jc w:val="center"/>
              <w:rPr>
                <w:rFonts w:ascii="PT Astra Serif" w:hAnsi="PT Astra Serif"/>
                <w:b/>
              </w:rPr>
            </w:pPr>
            <w:r w:rsidRPr="0021320C">
              <w:rPr>
                <w:rFonts w:ascii="PT Astra Serif" w:hAnsi="PT Astra Serif"/>
                <w:b/>
              </w:rPr>
              <w:t>Подготовлено проектов</w:t>
            </w:r>
          </w:p>
          <w:p w:rsidR="003D0C9A" w:rsidRPr="0021320C" w:rsidRDefault="003D0C9A" w:rsidP="00DB628A">
            <w:pPr>
              <w:pStyle w:val="afd"/>
              <w:jc w:val="center"/>
              <w:rPr>
                <w:rFonts w:ascii="PT Astra Serif" w:hAnsi="PT Astra Serif"/>
                <w:b/>
              </w:rPr>
            </w:pPr>
            <w:r w:rsidRPr="0021320C">
              <w:rPr>
                <w:rFonts w:ascii="PT Astra Serif" w:hAnsi="PT Astra Serif"/>
                <w:b/>
              </w:rPr>
              <w:t>2018 год</w:t>
            </w:r>
          </w:p>
        </w:tc>
        <w:tc>
          <w:tcPr>
            <w:tcW w:w="1807" w:type="dxa"/>
          </w:tcPr>
          <w:p w:rsidR="003D0C9A" w:rsidRPr="0021320C" w:rsidRDefault="003D0C9A" w:rsidP="00DB628A">
            <w:pPr>
              <w:pStyle w:val="afd"/>
              <w:jc w:val="center"/>
              <w:rPr>
                <w:rFonts w:ascii="PT Astra Serif" w:hAnsi="PT Astra Serif"/>
                <w:b/>
              </w:rPr>
            </w:pPr>
            <w:r w:rsidRPr="0021320C">
              <w:rPr>
                <w:rFonts w:ascii="PT Astra Serif" w:hAnsi="PT Astra Serif"/>
                <w:b/>
              </w:rPr>
              <w:t>Подготовлено проектов</w:t>
            </w:r>
          </w:p>
          <w:p w:rsidR="003D0C9A" w:rsidRPr="0021320C" w:rsidRDefault="003D0C9A" w:rsidP="00DB628A">
            <w:pPr>
              <w:pStyle w:val="afd"/>
              <w:jc w:val="center"/>
              <w:rPr>
                <w:rFonts w:ascii="PT Astra Serif" w:hAnsi="PT Astra Serif"/>
                <w:b/>
              </w:rPr>
            </w:pPr>
            <w:r w:rsidRPr="0021320C">
              <w:rPr>
                <w:rFonts w:ascii="PT Astra Serif" w:hAnsi="PT Astra Serif"/>
                <w:b/>
              </w:rPr>
              <w:t>2019 год</w:t>
            </w:r>
          </w:p>
        </w:tc>
        <w:tc>
          <w:tcPr>
            <w:tcW w:w="1807" w:type="dxa"/>
          </w:tcPr>
          <w:p w:rsidR="003D0C9A" w:rsidRPr="0021320C" w:rsidRDefault="003D0C9A" w:rsidP="00DB628A">
            <w:pPr>
              <w:pStyle w:val="afd"/>
              <w:jc w:val="center"/>
              <w:rPr>
                <w:rFonts w:ascii="PT Astra Serif" w:hAnsi="PT Astra Serif"/>
                <w:b/>
              </w:rPr>
            </w:pPr>
            <w:r w:rsidRPr="0021320C">
              <w:rPr>
                <w:rFonts w:ascii="PT Astra Serif" w:hAnsi="PT Astra Serif"/>
                <w:b/>
              </w:rPr>
              <w:t>Подготовлено проектов</w:t>
            </w:r>
          </w:p>
          <w:p w:rsidR="003D0C9A" w:rsidRPr="0021320C" w:rsidRDefault="003D0C9A" w:rsidP="00DB628A">
            <w:pPr>
              <w:pStyle w:val="afd"/>
              <w:jc w:val="center"/>
              <w:rPr>
                <w:rFonts w:ascii="PT Astra Serif" w:hAnsi="PT Astra Serif"/>
                <w:b/>
              </w:rPr>
            </w:pPr>
            <w:r w:rsidRPr="0021320C">
              <w:rPr>
                <w:rFonts w:ascii="PT Astra Serif" w:hAnsi="PT Astra Serif"/>
                <w:b/>
              </w:rPr>
              <w:t>2020 год</w:t>
            </w:r>
          </w:p>
        </w:tc>
      </w:tr>
      <w:tr w:rsidR="003D0C9A" w:rsidRPr="0021320C" w:rsidTr="004D3904">
        <w:tc>
          <w:tcPr>
            <w:tcW w:w="4536" w:type="dxa"/>
          </w:tcPr>
          <w:p w:rsidR="003D0C9A" w:rsidRPr="0021320C" w:rsidRDefault="003D0C9A" w:rsidP="00DB628A">
            <w:pPr>
              <w:pStyle w:val="afd"/>
              <w:ind w:right="175"/>
              <w:rPr>
                <w:rFonts w:ascii="PT Astra Serif" w:hAnsi="PT Astra Serif"/>
              </w:rPr>
            </w:pPr>
            <w:r w:rsidRPr="0021320C">
              <w:rPr>
                <w:rFonts w:ascii="PT Astra Serif" w:hAnsi="PT Astra Serif"/>
              </w:rPr>
              <w:t>Решения Городской Думы города Салехарда</w:t>
            </w:r>
          </w:p>
        </w:tc>
        <w:tc>
          <w:tcPr>
            <w:tcW w:w="1843" w:type="dxa"/>
          </w:tcPr>
          <w:p w:rsidR="003D0C9A" w:rsidRPr="0021320C" w:rsidRDefault="003D0C9A" w:rsidP="00DB628A">
            <w:pPr>
              <w:pStyle w:val="afd"/>
              <w:jc w:val="center"/>
              <w:rPr>
                <w:rFonts w:ascii="PT Astra Serif" w:hAnsi="PT Astra Serif"/>
              </w:rPr>
            </w:pPr>
            <w:r w:rsidRPr="0021320C">
              <w:rPr>
                <w:rFonts w:ascii="PT Astra Serif" w:hAnsi="PT Astra Serif"/>
              </w:rPr>
              <w:t>2</w:t>
            </w:r>
          </w:p>
        </w:tc>
        <w:tc>
          <w:tcPr>
            <w:tcW w:w="1807" w:type="dxa"/>
          </w:tcPr>
          <w:p w:rsidR="003D0C9A" w:rsidRPr="0021320C" w:rsidRDefault="003D0C9A" w:rsidP="00DB628A">
            <w:pPr>
              <w:pStyle w:val="afd"/>
              <w:jc w:val="center"/>
              <w:rPr>
                <w:rFonts w:ascii="PT Astra Serif" w:hAnsi="PT Astra Serif"/>
              </w:rPr>
            </w:pPr>
            <w:r w:rsidRPr="0021320C">
              <w:rPr>
                <w:rFonts w:ascii="PT Astra Serif" w:hAnsi="PT Astra Serif"/>
              </w:rPr>
              <w:t>5</w:t>
            </w:r>
          </w:p>
        </w:tc>
        <w:tc>
          <w:tcPr>
            <w:tcW w:w="1807" w:type="dxa"/>
          </w:tcPr>
          <w:p w:rsidR="003D0C9A" w:rsidRPr="0021320C" w:rsidRDefault="003D0C9A" w:rsidP="00DB628A">
            <w:pPr>
              <w:pStyle w:val="afd"/>
              <w:jc w:val="center"/>
              <w:rPr>
                <w:rFonts w:ascii="PT Astra Serif" w:hAnsi="PT Astra Serif"/>
              </w:rPr>
            </w:pPr>
            <w:r w:rsidRPr="0021320C">
              <w:rPr>
                <w:rFonts w:ascii="PT Astra Serif" w:hAnsi="PT Astra Serif"/>
              </w:rPr>
              <w:t>2</w:t>
            </w:r>
          </w:p>
        </w:tc>
      </w:tr>
      <w:tr w:rsidR="003D0C9A" w:rsidRPr="0021320C" w:rsidTr="004D3904">
        <w:tc>
          <w:tcPr>
            <w:tcW w:w="4536" w:type="dxa"/>
          </w:tcPr>
          <w:p w:rsidR="003D0C9A" w:rsidRPr="0021320C" w:rsidRDefault="003D0C9A" w:rsidP="00DB628A">
            <w:pPr>
              <w:pStyle w:val="afd"/>
              <w:rPr>
                <w:rFonts w:ascii="PT Astra Serif" w:hAnsi="PT Astra Serif"/>
              </w:rPr>
            </w:pPr>
            <w:r w:rsidRPr="0021320C">
              <w:rPr>
                <w:rFonts w:ascii="PT Astra Serif" w:hAnsi="PT Astra Serif"/>
              </w:rPr>
              <w:t>Постановления и распоряжений  Администрации города</w:t>
            </w:r>
          </w:p>
        </w:tc>
        <w:tc>
          <w:tcPr>
            <w:tcW w:w="1843" w:type="dxa"/>
          </w:tcPr>
          <w:p w:rsidR="003D0C9A" w:rsidRPr="0021320C" w:rsidRDefault="003D0C9A" w:rsidP="00DB628A">
            <w:pPr>
              <w:pStyle w:val="afd"/>
              <w:jc w:val="center"/>
              <w:rPr>
                <w:rFonts w:ascii="PT Astra Serif" w:hAnsi="PT Astra Serif"/>
              </w:rPr>
            </w:pPr>
            <w:r w:rsidRPr="0021320C">
              <w:rPr>
                <w:rFonts w:ascii="PT Astra Serif" w:hAnsi="PT Astra Serif"/>
              </w:rPr>
              <w:t>78</w:t>
            </w:r>
          </w:p>
        </w:tc>
        <w:tc>
          <w:tcPr>
            <w:tcW w:w="1807" w:type="dxa"/>
          </w:tcPr>
          <w:p w:rsidR="003D0C9A" w:rsidRPr="0021320C" w:rsidRDefault="003D0C9A" w:rsidP="00DB628A">
            <w:pPr>
              <w:pStyle w:val="afd"/>
              <w:jc w:val="center"/>
              <w:rPr>
                <w:rFonts w:ascii="PT Astra Serif" w:hAnsi="PT Astra Serif"/>
              </w:rPr>
            </w:pPr>
            <w:r w:rsidRPr="0021320C">
              <w:rPr>
                <w:rFonts w:ascii="PT Astra Serif" w:hAnsi="PT Astra Serif"/>
              </w:rPr>
              <w:t>42</w:t>
            </w:r>
          </w:p>
        </w:tc>
        <w:tc>
          <w:tcPr>
            <w:tcW w:w="1807" w:type="dxa"/>
          </w:tcPr>
          <w:p w:rsidR="003D0C9A" w:rsidRPr="0021320C" w:rsidRDefault="003D0C9A" w:rsidP="00DB628A">
            <w:pPr>
              <w:pStyle w:val="afd"/>
              <w:jc w:val="center"/>
              <w:rPr>
                <w:rFonts w:ascii="PT Astra Serif" w:hAnsi="PT Astra Serif"/>
              </w:rPr>
            </w:pPr>
            <w:r w:rsidRPr="0021320C">
              <w:rPr>
                <w:rFonts w:ascii="PT Astra Serif" w:hAnsi="PT Astra Serif"/>
              </w:rPr>
              <w:t>25</w:t>
            </w:r>
          </w:p>
        </w:tc>
      </w:tr>
      <w:tr w:rsidR="003D0C9A" w:rsidRPr="0021320C" w:rsidTr="004D3904">
        <w:tc>
          <w:tcPr>
            <w:tcW w:w="4536" w:type="dxa"/>
          </w:tcPr>
          <w:p w:rsidR="003D0C9A" w:rsidRPr="0021320C" w:rsidRDefault="003D0C9A" w:rsidP="00DB628A">
            <w:pPr>
              <w:pStyle w:val="afd"/>
              <w:rPr>
                <w:rFonts w:ascii="PT Astra Serif" w:hAnsi="PT Astra Serif"/>
              </w:rPr>
            </w:pPr>
            <w:r w:rsidRPr="0021320C">
              <w:rPr>
                <w:rFonts w:ascii="PT Astra Serif" w:hAnsi="PT Astra Serif"/>
              </w:rPr>
              <w:t>Приказов Департамента:</w:t>
            </w:r>
          </w:p>
          <w:p w:rsidR="003D0C9A" w:rsidRPr="0021320C" w:rsidRDefault="003D0C9A" w:rsidP="00DB628A">
            <w:pPr>
              <w:pStyle w:val="afd"/>
              <w:rPr>
                <w:rFonts w:ascii="PT Astra Serif" w:hAnsi="PT Astra Serif"/>
              </w:rPr>
            </w:pPr>
            <w:r w:rsidRPr="0021320C">
              <w:rPr>
                <w:rFonts w:ascii="PT Astra Serif" w:hAnsi="PT Astra Serif"/>
              </w:rPr>
              <w:t>- по основной деятельности;</w:t>
            </w:r>
          </w:p>
          <w:p w:rsidR="003D0C9A" w:rsidRPr="0021320C" w:rsidRDefault="003D0C9A" w:rsidP="00DB628A">
            <w:pPr>
              <w:pStyle w:val="afd"/>
              <w:rPr>
                <w:rFonts w:ascii="PT Astra Serif" w:hAnsi="PT Astra Serif"/>
              </w:rPr>
            </w:pPr>
            <w:r w:rsidRPr="0021320C">
              <w:rPr>
                <w:rFonts w:ascii="PT Astra Serif" w:hAnsi="PT Astra Serif"/>
              </w:rPr>
              <w:t>- по личному составу;</w:t>
            </w:r>
          </w:p>
          <w:p w:rsidR="003D0C9A" w:rsidRPr="0021320C" w:rsidRDefault="003D0C9A" w:rsidP="00DB628A">
            <w:pPr>
              <w:pStyle w:val="afd"/>
              <w:rPr>
                <w:rFonts w:ascii="PT Astra Serif" w:hAnsi="PT Astra Serif"/>
              </w:rPr>
            </w:pPr>
            <w:r w:rsidRPr="0021320C">
              <w:rPr>
                <w:rFonts w:ascii="PT Astra Serif" w:hAnsi="PT Astra Serif"/>
              </w:rPr>
              <w:t>- по административно хозяйственной части</w:t>
            </w:r>
          </w:p>
        </w:tc>
        <w:tc>
          <w:tcPr>
            <w:tcW w:w="1843" w:type="dxa"/>
          </w:tcPr>
          <w:p w:rsidR="003D0C9A" w:rsidRPr="0021320C" w:rsidRDefault="003D0C9A" w:rsidP="00DB628A">
            <w:pPr>
              <w:pStyle w:val="afd"/>
              <w:jc w:val="center"/>
              <w:rPr>
                <w:rFonts w:ascii="PT Astra Serif" w:hAnsi="PT Astra Serif"/>
              </w:rPr>
            </w:pPr>
          </w:p>
          <w:p w:rsidR="003D0C9A" w:rsidRPr="0021320C" w:rsidRDefault="003D0C9A" w:rsidP="00DB628A">
            <w:pPr>
              <w:pStyle w:val="afd"/>
              <w:jc w:val="center"/>
              <w:rPr>
                <w:rFonts w:ascii="PT Astra Serif" w:hAnsi="PT Astra Serif"/>
              </w:rPr>
            </w:pPr>
            <w:r w:rsidRPr="0021320C">
              <w:rPr>
                <w:rFonts w:ascii="PT Astra Serif" w:hAnsi="PT Astra Serif"/>
              </w:rPr>
              <w:t>125</w:t>
            </w:r>
          </w:p>
          <w:p w:rsidR="003D0C9A" w:rsidRPr="0021320C" w:rsidRDefault="003D0C9A" w:rsidP="00DB628A">
            <w:pPr>
              <w:pStyle w:val="afd"/>
              <w:jc w:val="center"/>
              <w:rPr>
                <w:rFonts w:ascii="PT Astra Serif" w:hAnsi="PT Astra Serif"/>
              </w:rPr>
            </w:pPr>
            <w:r w:rsidRPr="0021320C">
              <w:rPr>
                <w:rFonts w:ascii="PT Astra Serif" w:hAnsi="PT Astra Serif"/>
              </w:rPr>
              <w:t>70</w:t>
            </w:r>
          </w:p>
          <w:p w:rsidR="003D0C9A" w:rsidRPr="0021320C" w:rsidRDefault="003D0C9A" w:rsidP="00DB628A">
            <w:pPr>
              <w:pStyle w:val="afd"/>
              <w:jc w:val="center"/>
              <w:rPr>
                <w:rFonts w:ascii="PT Astra Serif" w:hAnsi="PT Astra Serif"/>
              </w:rPr>
            </w:pPr>
            <w:r w:rsidRPr="0021320C">
              <w:rPr>
                <w:rFonts w:ascii="PT Astra Serif" w:hAnsi="PT Astra Serif"/>
              </w:rPr>
              <w:t>124</w:t>
            </w:r>
          </w:p>
        </w:tc>
        <w:tc>
          <w:tcPr>
            <w:tcW w:w="1807" w:type="dxa"/>
          </w:tcPr>
          <w:p w:rsidR="003D0C9A" w:rsidRPr="0021320C" w:rsidRDefault="003D0C9A" w:rsidP="00DB628A">
            <w:pPr>
              <w:pStyle w:val="afd"/>
              <w:jc w:val="center"/>
              <w:rPr>
                <w:rFonts w:ascii="PT Astra Serif" w:hAnsi="PT Astra Serif"/>
              </w:rPr>
            </w:pPr>
          </w:p>
          <w:p w:rsidR="003D0C9A" w:rsidRPr="0021320C" w:rsidRDefault="003D0C9A" w:rsidP="00DB628A">
            <w:pPr>
              <w:pStyle w:val="afd"/>
              <w:jc w:val="center"/>
              <w:rPr>
                <w:rFonts w:ascii="PT Astra Serif" w:hAnsi="PT Astra Serif"/>
              </w:rPr>
            </w:pPr>
            <w:r w:rsidRPr="0021320C">
              <w:rPr>
                <w:rFonts w:ascii="PT Astra Serif" w:hAnsi="PT Astra Serif"/>
              </w:rPr>
              <w:t>126</w:t>
            </w:r>
          </w:p>
          <w:p w:rsidR="003D0C9A" w:rsidRPr="0021320C" w:rsidRDefault="003D0C9A" w:rsidP="00DB628A">
            <w:pPr>
              <w:pStyle w:val="afd"/>
              <w:jc w:val="center"/>
              <w:rPr>
                <w:rFonts w:ascii="PT Astra Serif" w:hAnsi="PT Astra Serif"/>
              </w:rPr>
            </w:pPr>
            <w:r w:rsidRPr="0021320C">
              <w:rPr>
                <w:rFonts w:ascii="PT Astra Serif" w:hAnsi="PT Astra Serif"/>
              </w:rPr>
              <w:t>93</w:t>
            </w:r>
          </w:p>
          <w:p w:rsidR="003D0C9A" w:rsidRPr="0021320C" w:rsidRDefault="003D0C9A" w:rsidP="00DB628A">
            <w:pPr>
              <w:pStyle w:val="afd"/>
              <w:jc w:val="center"/>
              <w:rPr>
                <w:rFonts w:ascii="PT Astra Serif" w:hAnsi="PT Astra Serif"/>
              </w:rPr>
            </w:pPr>
            <w:r w:rsidRPr="0021320C">
              <w:rPr>
                <w:rFonts w:ascii="PT Astra Serif" w:hAnsi="PT Astra Serif"/>
              </w:rPr>
              <w:t>139</w:t>
            </w:r>
          </w:p>
          <w:p w:rsidR="003D0C9A" w:rsidRPr="0021320C" w:rsidRDefault="003D0C9A" w:rsidP="00DB628A">
            <w:pPr>
              <w:pStyle w:val="afd"/>
              <w:jc w:val="center"/>
              <w:rPr>
                <w:rFonts w:ascii="PT Astra Serif" w:hAnsi="PT Astra Serif"/>
              </w:rPr>
            </w:pPr>
          </w:p>
        </w:tc>
        <w:tc>
          <w:tcPr>
            <w:tcW w:w="1807" w:type="dxa"/>
          </w:tcPr>
          <w:p w:rsidR="003D0C9A" w:rsidRPr="0021320C" w:rsidRDefault="003D0C9A" w:rsidP="00DB628A">
            <w:pPr>
              <w:pStyle w:val="afd"/>
              <w:jc w:val="center"/>
              <w:rPr>
                <w:rFonts w:ascii="PT Astra Serif" w:hAnsi="PT Astra Serif"/>
              </w:rPr>
            </w:pPr>
          </w:p>
          <w:p w:rsidR="003D0C9A" w:rsidRPr="0021320C" w:rsidRDefault="003D0C9A" w:rsidP="00DB628A">
            <w:pPr>
              <w:pStyle w:val="afd"/>
              <w:jc w:val="center"/>
              <w:rPr>
                <w:rFonts w:ascii="PT Astra Serif" w:hAnsi="PT Astra Serif"/>
              </w:rPr>
            </w:pPr>
            <w:r w:rsidRPr="0021320C">
              <w:rPr>
                <w:rFonts w:ascii="PT Astra Serif" w:hAnsi="PT Astra Serif"/>
              </w:rPr>
              <w:t>151</w:t>
            </w:r>
          </w:p>
          <w:p w:rsidR="003D0C9A" w:rsidRPr="0021320C" w:rsidRDefault="003D0C9A" w:rsidP="00DB628A">
            <w:pPr>
              <w:pStyle w:val="afd"/>
              <w:jc w:val="center"/>
              <w:rPr>
                <w:rFonts w:ascii="PT Astra Serif" w:hAnsi="PT Astra Serif"/>
              </w:rPr>
            </w:pPr>
            <w:r w:rsidRPr="0021320C">
              <w:rPr>
                <w:rFonts w:ascii="PT Astra Serif" w:hAnsi="PT Astra Serif"/>
              </w:rPr>
              <w:t>64</w:t>
            </w:r>
          </w:p>
          <w:p w:rsidR="003D0C9A" w:rsidRPr="0021320C" w:rsidRDefault="003D0C9A" w:rsidP="00DB628A">
            <w:pPr>
              <w:pStyle w:val="afd"/>
              <w:jc w:val="center"/>
              <w:rPr>
                <w:rFonts w:ascii="PT Astra Serif" w:hAnsi="PT Astra Serif"/>
              </w:rPr>
            </w:pPr>
            <w:r w:rsidRPr="0021320C">
              <w:rPr>
                <w:rFonts w:ascii="PT Astra Serif" w:hAnsi="PT Astra Serif"/>
              </w:rPr>
              <w:t>144</w:t>
            </w:r>
          </w:p>
        </w:tc>
      </w:tr>
      <w:tr w:rsidR="003D0C9A" w:rsidRPr="0021320C" w:rsidTr="004D3904">
        <w:tc>
          <w:tcPr>
            <w:tcW w:w="4536" w:type="dxa"/>
          </w:tcPr>
          <w:p w:rsidR="003D0C9A" w:rsidRPr="0021320C" w:rsidRDefault="003D0C9A" w:rsidP="00DB628A">
            <w:pPr>
              <w:pStyle w:val="afd"/>
              <w:rPr>
                <w:rFonts w:ascii="PT Astra Serif" w:hAnsi="PT Astra Serif"/>
                <w:b/>
              </w:rPr>
            </w:pPr>
            <w:r w:rsidRPr="0021320C">
              <w:rPr>
                <w:rFonts w:ascii="PT Astra Serif" w:hAnsi="PT Astra Serif"/>
                <w:b/>
              </w:rPr>
              <w:t>ИТОГО:</w:t>
            </w:r>
          </w:p>
        </w:tc>
        <w:tc>
          <w:tcPr>
            <w:tcW w:w="1843" w:type="dxa"/>
          </w:tcPr>
          <w:p w:rsidR="003D0C9A" w:rsidRPr="0021320C" w:rsidRDefault="003D0C9A" w:rsidP="00DB628A">
            <w:pPr>
              <w:pStyle w:val="afd"/>
              <w:jc w:val="center"/>
              <w:rPr>
                <w:rFonts w:ascii="PT Astra Serif" w:hAnsi="PT Astra Serif"/>
                <w:b/>
              </w:rPr>
            </w:pPr>
            <w:r w:rsidRPr="0021320C">
              <w:rPr>
                <w:rFonts w:ascii="PT Astra Serif" w:hAnsi="PT Astra Serif"/>
                <w:b/>
              </w:rPr>
              <w:t>399</w:t>
            </w:r>
          </w:p>
        </w:tc>
        <w:tc>
          <w:tcPr>
            <w:tcW w:w="1807" w:type="dxa"/>
          </w:tcPr>
          <w:p w:rsidR="003D0C9A" w:rsidRPr="0021320C" w:rsidRDefault="003D0C9A" w:rsidP="00DB628A">
            <w:pPr>
              <w:pStyle w:val="afd"/>
              <w:jc w:val="center"/>
              <w:rPr>
                <w:rFonts w:ascii="PT Astra Serif" w:hAnsi="PT Astra Serif"/>
                <w:b/>
              </w:rPr>
            </w:pPr>
            <w:r w:rsidRPr="0021320C">
              <w:rPr>
                <w:rFonts w:ascii="PT Astra Serif" w:hAnsi="PT Astra Serif"/>
                <w:b/>
              </w:rPr>
              <w:t>358</w:t>
            </w:r>
          </w:p>
        </w:tc>
        <w:tc>
          <w:tcPr>
            <w:tcW w:w="1807" w:type="dxa"/>
          </w:tcPr>
          <w:p w:rsidR="003D0C9A" w:rsidRPr="0021320C" w:rsidRDefault="003D0C9A" w:rsidP="00DB628A">
            <w:pPr>
              <w:pStyle w:val="afd"/>
              <w:jc w:val="center"/>
              <w:rPr>
                <w:rFonts w:ascii="PT Astra Serif" w:hAnsi="PT Astra Serif"/>
                <w:b/>
              </w:rPr>
            </w:pPr>
            <w:r w:rsidRPr="0021320C">
              <w:rPr>
                <w:rFonts w:ascii="PT Astra Serif" w:hAnsi="PT Astra Serif"/>
                <w:b/>
              </w:rPr>
              <w:t>359</w:t>
            </w:r>
          </w:p>
        </w:tc>
      </w:tr>
    </w:tbl>
    <w:p w:rsidR="003D0C9A" w:rsidRPr="0021320C" w:rsidRDefault="003D0C9A" w:rsidP="00DB628A">
      <w:pPr>
        <w:pStyle w:val="afd"/>
        <w:ind w:firstLine="708"/>
        <w:jc w:val="both"/>
        <w:rPr>
          <w:rFonts w:ascii="PT Astra Serif" w:hAnsi="PT Astra Serif"/>
          <w:i/>
        </w:rPr>
      </w:pPr>
      <w:r w:rsidRPr="0021320C">
        <w:rPr>
          <w:rFonts w:ascii="PT Astra Serif" w:hAnsi="PT Astra Serif"/>
        </w:rPr>
        <w:t>На постоянном контроле вопросы аттестации, образования и повышения квалификации муниципальных служащих, формирования кадрового резерва на должности муниципальной службы и профилактики коррупционных и иных правонарушений</w:t>
      </w:r>
      <w:r w:rsidRPr="0021320C">
        <w:rPr>
          <w:rFonts w:ascii="PT Astra Serif" w:hAnsi="PT Astra Serif"/>
          <w:i/>
        </w:rPr>
        <w:t>.</w:t>
      </w:r>
    </w:p>
    <w:p w:rsidR="003D0C9A" w:rsidRPr="0021320C" w:rsidRDefault="003D0C9A" w:rsidP="00DB628A">
      <w:pPr>
        <w:pStyle w:val="afd"/>
        <w:ind w:firstLine="708"/>
        <w:jc w:val="both"/>
        <w:rPr>
          <w:rFonts w:ascii="PT Astra Serif" w:hAnsi="PT Astra Serif"/>
        </w:rPr>
      </w:pPr>
      <w:r w:rsidRPr="0021320C">
        <w:rPr>
          <w:rFonts w:ascii="PT Astra Serif" w:hAnsi="PT Astra Serif"/>
        </w:rPr>
        <w:t>В 2020 году заключено 4 трудовых договоров  и более 40 дополнительных соглашений к трудовым договорам с работниками Департамента.</w:t>
      </w:r>
    </w:p>
    <w:p w:rsidR="003D0C9A" w:rsidRPr="0021320C" w:rsidRDefault="003D0C9A" w:rsidP="00DB628A">
      <w:pPr>
        <w:pStyle w:val="afd"/>
        <w:ind w:firstLine="708"/>
        <w:jc w:val="center"/>
        <w:rPr>
          <w:rFonts w:ascii="PT Astra Serif" w:hAnsi="PT Astra Serif"/>
          <w:b/>
          <w:i/>
        </w:rPr>
      </w:pPr>
    </w:p>
    <w:p w:rsidR="003D0C9A" w:rsidRPr="0021320C" w:rsidRDefault="003D0C9A" w:rsidP="00DB628A">
      <w:pPr>
        <w:pStyle w:val="afd"/>
        <w:ind w:firstLine="708"/>
        <w:jc w:val="center"/>
        <w:rPr>
          <w:rFonts w:ascii="PT Astra Serif" w:hAnsi="PT Astra Serif"/>
          <w:b/>
          <w:i/>
        </w:rPr>
      </w:pPr>
      <w:r w:rsidRPr="0021320C">
        <w:rPr>
          <w:rFonts w:ascii="PT Astra Serif" w:hAnsi="PT Astra Serif"/>
          <w:b/>
          <w:i/>
        </w:rPr>
        <w:t>Показатели по уровню образования муниципальных служащих</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102"/>
        <w:gridCol w:w="1884"/>
        <w:gridCol w:w="1042"/>
        <w:gridCol w:w="1236"/>
        <w:gridCol w:w="2506"/>
      </w:tblGrid>
      <w:tr w:rsidR="003D0C9A" w:rsidRPr="0021320C" w:rsidTr="004D3904">
        <w:trPr>
          <w:trHeight w:val="645"/>
          <w:jc w:val="center"/>
        </w:trPr>
        <w:tc>
          <w:tcPr>
            <w:tcW w:w="572" w:type="pct"/>
            <w:vMerge w:val="restar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t>Годы</w:t>
            </w:r>
          </w:p>
        </w:tc>
        <w:tc>
          <w:tcPr>
            <w:tcW w:w="1061" w:type="pct"/>
            <w:vMerge w:val="restar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Специалисты с высшим образованием</w:t>
            </w:r>
          </w:p>
        </w:tc>
        <w:tc>
          <w:tcPr>
            <w:tcW w:w="951" w:type="pct"/>
            <w:vMerge w:val="restar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Специалисты с двумя высшими образованиями</w:t>
            </w:r>
          </w:p>
        </w:tc>
        <w:tc>
          <w:tcPr>
            <w:tcW w:w="1150" w:type="pct"/>
            <w:gridSpan w:val="2"/>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Получают высшее образование</w:t>
            </w:r>
          </w:p>
        </w:tc>
        <w:tc>
          <w:tcPr>
            <w:tcW w:w="1265"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Имеют ученую степень, ученое звание</w:t>
            </w:r>
          </w:p>
        </w:tc>
      </w:tr>
      <w:tr w:rsidR="003D0C9A" w:rsidRPr="0021320C" w:rsidTr="004D3904">
        <w:trPr>
          <w:trHeight w:val="320"/>
          <w:jc w:val="center"/>
        </w:trPr>
        <w:tc>
          <w:tcPr>
            <w:tcW w:w="572" w:type="pct"/>
            <w:vMerge/>
            <w:tcBorders>
              <w:top w:val="single" w:sz="4" w:space="0" w:color="auto"/>
              <w:left w:val="single" w:sz="4" w:space="0" w:color="auto"/>
              <w:bottom w:val="single" w:sz="4" w:space="0" w:color="auto"/>
              <w:right w:val="single" w:sz="4" w:space="0" w:color="auto"/>
            </w:tcBorders>
            <w:vAlign w:val="center"/>
          </w:tcPr>
          <w:p w:rsidR="003D0C9A" w:rsidRPr="0021320C" w:rsidRDefault="003D0C9A" w:rsidP="00DB628A">
            <w:pPr>
              <w:pStyle w:val="afd"/>
              <w:jc w:val="center"/>
              <w:rPr>
                <w:rFonts w:ascii="PT Astra Serif" w:hAnsi="PT Astra Serif"/>
              </w:rPr>
            </w:pPr>
          </w:p>
        </w:tc>
        <w:tc>
          <w:tcPr>
            <w:tcW w:w="1061" w:type="pct"/>
            <w:vMerge/>
            <w:tcBorders>
              <w:top w:val="single" w:sz="4" w:space="0" w:color="auto"/>
              <w:left w:val="single" w:sz="4" w:space="0" w:color="auto"/>
              <w:bottom w:val="single" w:sz="4" w:space="0" w:color="auto"/>
              <w:right w:val="single" w:sz="4" w:space="0" w:color="auto"/>
            </w:tcBorders>
            <w:vAlign w:val="center"/>
          </w:tcPr>
          <w:p w:rsidR="003D0C9A" w:rsidRPr="0021320C" w:rsidRDefault="003D0C9A" w:rsidP="00DB628A">
            <w:pPr>
              <w:pStyle w:val="afd"/>
              <w:jc w:val="center"/>
              <w:rPr>
                <w:rFonts w:ascii="PT Astra Serif" w:hAnsi="PT Astra Serif"/>
              </w:rPr>
            </w:pPr>
          </w:p>
        </w:tc>
        <w:tc>
          <w:tcPr>
            <w:tcW w:w="951" w:type="pct"/>
            <w:vMerge/>
            <w:tcBorders>
              <w:top w:val="single" w:sz="4" w:space="0" w:color="auto"/>
              <w:left w:val="single" w:sz="4" w:space="0" w:color="auto"/>
              <w:bottom w:val="single" w:sz="4" w:space="0" w:color="auto"/>
              <w:right w:val="single" w:sz="4" w:space="0" w:color="auto"/>
            </w:tcBorders>
            <w:vAlign w:val="center"/>
          </w:tcPr>
          <w:p w:rsidR="003D0C9A" w:rsidRPr="0021320C" w:rsidRDefault="003D0C9A" w:rsidP="00DB628A">
            <w:pPr>
              <w:pStyle w:val="afd"/>
              <w:jc w:val="center"/>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первое</w:t>
            </w:r>
          </w:p>
        </w:tc>
        <w:tc>
          <w:tcPr>
            <w:tcW w:w="624"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второе</w:t>
            </w:r>
          </w:p>
        </w:tc>
        <w:tc>
          <w:tcPr>
            <w:tcW w:w="1265"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p>
        </w:tc>
      </w:tr>
      <w:tr w:rsidR="003D0C9A" w:rsidRPr="0021320C" w:rsidTr="004D3904">
        <w:trPr>
          <w:jc w:val="center"/>
        </w:trPr>
        <w:tc>
          <w:tcPr>
            <w:tcW w:w="572"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t>2018</w:t>
            </w:r>
          </w:p>
        </w:tc>
        <w:tc>
          <w:tcPr>
            <w:tcW w:w="1061"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26</w:t>
            </w:r>
          </w:p>
        </w:tc>
        <w:tc>
          <w:tcPr>
            <w:tcW w:w="951"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9</w:t>
            </w:r>
          </w:p>
        </w:tc>
        <w:tc>
          <w:tcPr>
            <w:tcW w:w="526"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w:t>
            </w:r>
          </w:p>
        </w:tc>
        <w:tc>
          <w:tcPr>
            <w:tcW w:w="624"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w:t>
            </w:r>
          </w:p>
        </w:tc>
        <w:tc>
          <w:tcPr>
            <w:tcW w:w="1265"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w:t>
            </w:r>
          </w:p>
        </w:tc>
      </w:tr>
      <w:tr w:rsidR="003D0C9A" w:rsidRPr="0021320C" w:rsidTr="004D3904">
        <w:trPr>
          <w:jc w:val="center"/>
        </w:trPr>
        <w:tc>
          <w:tcPr>
            <w:tcW w:w="572"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t>2019</w:t>
            </w:r>
          </w:p>
        </w:tc>
        <w:tc>
          <w:tcPr>
            <w:tcW w:w="1061"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27</w:t>
            </w:r>
          </w:p>
        </w:tc>
        <w:tc>
          <w:tcPr>
            <w:tcW w:w="951"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9</w:t>
            </w:r>
          </w:p>
        </w:tc>
        <w:tc>
          <w:tcPr>
            <w:tcW w:w="526"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w:t>
            </w:r>
          </w:p>
        </w:tc>
        <w:tc>
          <w:tcPr>
            <w:tcW w:w="624"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w:t>
            </w:r>
          </w:p>
        </w:tc>
        <w:tc>
          <w:tcPr>
            <w:tcW w:w="1265"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w:t>
            </w:r>
          </w:p>
        </w:tc>
      </w:tr>
      <w:tr w:rsidR="003D0C9A" w:rsidRPr="0021320C" w:rsidTr="004D3904">
        <w:trPr>
          <w:jc w:val="center"/>
        </w:trPr>
        <w:tc>
          <w:tcPr>
            <w:tcW w:w="572"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t>2020</w:t>
            </w:r>
          </w:p>
        </w:tc>
        <w:tc>
          <w:tcPr>
            <w:tcW w:w="1061"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25</w:t>
            </w:r>
          </w:p>
        </w:tc>
        <w:tc>
          <w:tcPr>
            <w:tcW w:w="951"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9</w:t>
            </w:r>
          </w:p>
        </w:tc>
        <w:tc>
          <w:tcPr>
            <w:tcW w:w="526"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w:t>
            </w:r>
          </w:p>
        </w:tc>
        <w:tc>
          <w:tcPr>
            <w:tcW w:w="624"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w:t>
            </w:r>
          </w:p>
        </w:tc>
        <w:tc>
          <w:tcPr>
            <w:tcW w:w="1265"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w:t>
            </w:r>
          </w:p>
        </w:tc>
      </w:tr>
    </w:tbl>
    <w:p w:rsidR="003D0C9A" w:rsidRPr="0021320C" w:rsidRDefault="003D0C9A" w:rsidP="00DB628A">
      <w:pPr>
        <w:pStyle w:val="afd"/>
        <w:ind w:firstLine="708"/>
        <w:jc w:val="center"/>
        <w:rPr>
          <w:rFonts w:ascii="PT Astra Serif" w:hAnsi="PT Astra Serif"/>
          <w:b/>
          <w:i/>
        </w:rPr>
      </w:pPr>
    </w:p>
    <w:p w:rsidR="003D0C9A" w:rsidRPr="0021320C" w:rsidRDefault="003D0C9A" w:rsidP="00DB628A">
      <w:pPr>
        <w:pStyle w:val="afd"/>
        <w:ind w:firstLine="708"/>
        <w:jc w:val="center"/>
        <w:rPr>
          <w:rFonts w:ascii="PT Astra Serif" w:hAnsi="PT Astra Serif"/>
          <w:b/>
          <w:i/>
        </w:rPr>
      </w:pPr>
      <w:r w:rsidRPr="0021320C">
        <w:rPr>
          <w:rFonts w:ascii="PT Astra Serif" w:hAnsi="PT Astra Serif"/>
          <w:b/>
          <w:i/>
        </w:rPr>
        <w:t>Показатели по аттестации, повышению квалификации, классным чинам</w:t>
      </w:r>
    </w:p>
    <w:tbl>
      <w:tblPr>
        <w:tblW w:w="4914" w:type="pct"/>
        <w:jc w:val="center"/>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7"/>
        <w:gridCol w:w="2309"/>
        <w:gridCol w:w="2367"/>
        <w:gridCol w:w="1263"/>
        <w:gridCol w:w="1243"/>
        <w:gridCol w:w="1694"/>
      </w:tblGrid>
      <w:tr w:rsidR="003D0C9A" w:rsidRPr="0021320C" w:rsidTr="004D3904">
        <w:trPr>
          <w:trHeight w:val="432"/>
          <w:jc w:val="center"/>
        </w:trPr>
        <w:tc>
          <w:tcPr>
            <w:tcW w:w="546" w:type="pct"/>
            <w:vMerge w:val="restart"/>
            <w:tcBorders>
              <w:top w:val="single" w:sz="4" w:space="0" w:color="auto"/>
              <w:left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t>Годы</w:t>
            </w:r>
          </w:p>
        </w:tc>
        <w:tc>
          <w:tcPr>
            <w:tcW w:w="2347" w:type="pct"/>
            <w:gridSpan w:val="2"/>
            <w:vMerge w:val="restart"/>
            <w:tcBorders>
              <w:top w:val="single" w:sz="4" w:space="0" w:color="auto"/>
              <w:left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Аттестация муниципальных служащих</w:t>
            </w:r>
          </w:p>
        </w:tc>
        <w:tc>
          <w:tcPr>
            <w:tcW w:w="1258" w:type="pct"/>
            <w:gridSpan w:val="2"/>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Классный чин</w:t>
            </w:r>
          </w:p>
        </w:tc>
        <w:tc>
          <w:tcPr>
            <w:tcW w:w="850"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Повышение квалификации</w:t>
            </w:r>
          </w:p>
        </w:tc>
      </w:tr>
      <w:tr w:rsidR="003D0C9A" w:rsidRPr="0021320C" w:rsidTr="004D3904">
        <w:trPr>
          <w:trHeight w:val="273"/>
          <w:jc w:val="center"/>
        </w:trPr>
        <w:tc>
          <w:tcPr>
            <w:tcW w:w="546" w:type="pct"/>
            <w:vMerge/>
            <w:tcBorders>
              <w:left w:val="single" w:sz="4" w:space="0" w:color="auto"/>
              <w:right w:val="single" w:sz="4" w:space="0" w:color="auto"/>
            </w:tcBorders>
            <w:vAlign w:val="center"/>
          </w:tcPr>
          <w:p w:rsidR="003D0C9A" w:rsidRPr="0021320C" w:rsidRDefault="003D0C9A" w:rsidP="00DB628A">
            <w:pPr>
              <w:pStyle w:val="afd"/>
              <w:jc w:val="center"/>
              <w:rPr>
                <w:rFonts w:ascii="PT Astra Serif" w:hAnsi="PT Astra Serif"/>
              </w:rPr>
            </w:pPr>
          </w:p>
        </w:tc>
        <w:tc>
          <w:tcPr>
            <w:tcW w:w="2347" w:type="pct"/>
            <w:gridSpan w:val="2"/>
            <w:vMerge/>
            <w:tcBorders>
              <w:left w:val="single" w:sz="4" w:space="0" w:color="auto"/>
              <w:bottom w:val="single" w:sz="4" w:space="0" w:color="auto"/>
              <w:right w:val="single" w:sz="4" w:space="0" w:color="auto"/>
            </w:tcBorders>
            <w:vAlign w:val="center"/>
          </w:tcPr>
          <w:p w:rsidR="003D0C9A" w:rsidRPr="0021320C" w:rsidRDefault="003D0C9A" w:rsidP="00DB628A">
            <w:pPr>
              <w:pStyle w:val="afd"/>
              <w:jc w:val="center"/>
              <w:rPr>
                <w:rFonts w:ascii="PT Astra Serif" w:hAnsi="PT Astra Serif"/>
              </w:rPr>
            </w:pPr>
          </w:p>
        </w:tc>
        <w:tc>
          <w:tcPr>
            <w:tcW w:w="634"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Присвоен классный чин</w:t>
            </w:r>
          </w:p>
        </w:tc>
        <w:tc>
          <w:tcPr>
            <w:tcW w:w="624"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из них первый классный чин</w:t>
            </w:r>
          </w:p>
        </w:tc>
        <w:tc>
          <w:tcPr>
            <w:tcW w:w="850"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прошли повышение в течение года</w:t>
            </w:r>
          </w:p>
        </w:tc>
      </w:tr>
      <w:tr w:rsidR="003D0C9A" w:rsidRPr="0021320C" w:rsidTr="004D3904">
        <w:trPr>
          <w:trHeight w:val="320"/>
          <w:jc w:val="center"/>
        </w:trPr>
        <w:tc>
          <w:tcPr>
            <w:tcW w:w="546" w:type="pct"/>
            <w:vMerge/>
            <w:tcBorders>
              <w:left w:val="single" w:sz="4" w:space="0" w:color="auto"/>
              <w:bottom w:val="single" w:sz="4" w:space="0" w:color="auto"/>
              <w:right w:val="single" w:sz="4" w:space="0" w:color="auto"/>
            </w:tcBorders>
            <w:vAlign w:val="center"/>
          </w:tcPr>
          <w:p w:rsidR="003D0C9A" w:rsidRPr="0021320C" w:rsidRDefault="003D0C9A" w:rsidP="00DB628A">
            <w:pPr>
              <w:pStyle w:val="afd"/>
              <w:jc w:val="both"/>
              <w:rPr>
                <w:rFonts w:ascii="PT Astra Serif" w:hAnsi="PT Astra Serif"/>
              </w:rPr>
            </w:pPr>
          </w:p>
        </w:tc>
        <w:tc>
          <w:tcPr>
            <w:tcW w:w="1159"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Аттестованы и признаны соответствующими замещаемым должностям</w:t>
            </w:r>
          </w:p>
        </w:tc>
        <w:tc>
          <w:tcPr>
            <w:tcW w:w="1188"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 xml:space="preserve">из них рекомендовано включение в кадровый резерв </w:t>
            </w:r>
          </w:p>
        </w:tc>
        <w:tc>
          <w:tcPr>
            <w:tcW w:w="634"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both"/>
              <w:rPr>
                <w:rFonts w:ascii="PT Astra Serif" w:hAnsi="PT Astra Serif"/>
              </w:rPr>
            </w:pPr>
          </w:p>
        </w:tc>
        <w:tc>
          <w:tcPr>
            <w:tcW w:w="624"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both"/>
              <w:rPr>
                <w:rFonts w:ascii="PT Astra Serif" w:hAnsi="PT Astra Serif"/>
              </w:rPr>
            </w:pPr>
          </w:p>
        </w:tc>
        <w:tc>
          <w:tcPr>
            <w:tcW w:w="850"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both"/>
              <w:rPr>
                <w:rFonts w:ascii="PT Astra Serif" w:hAnsi="PT Astra Serif"/>
              </w:rPr>
            </w:pPr>
          </w:p>
        </w:tc>
      </w:tr>
      <w:tr w:rsidR="003D0C9A" w:rsidRPr="0021320C" w:rsidTr="004D3904">
        <w:trPr>
          <w:jc w:val="center"/>
        </w:trPr>
        <w:tc>
          <w:tcPr>
            <w:tcW w:w="546"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t>2018</w:t>
            </w:r>
          </w:p>
        </w:tc>
        <w:tc>
          <w:tcPr>
            <w:tcW w:w="1159"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8</w:t>
            </w:r>
          </w:p>
        </w:tc>
        <w:tc>
          <w:tcPr>
            <w:tcW w:w="1188"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0</w:t>
            </w:r>
          </w:p>
        </w:tc>
        <w:tc>
          <w:tcPr>
            <w:tcW w:w="634"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4</w:t>
            </w:r>
          </w:p>
        </w:tc>
        <w:tc>
          <w:tcPr>
            <w:tcW w:w="624"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1</w:t>
            </w:r>
          </w:p>
        </w:tc>
        <w:tc>
          <w:tcPr>
            <w:tcW w:w="850"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8</w:t>
            </w:r>
          </w:p>
        </w:tc>
      </w:tr>
      <w:tr w:rsidR="003D0C9A" w:rsidRPr="0021320C" w:rsidTr="004D3904">
        <w:trPr>
          <w:jc w:val="center"/>
        </w:trPr>
        <w:tc>
          <w:tcPr>
            <w:tcW w:w="546"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t>2019</w:t>
            </w:r>
          </w:p>
        </w:tc>
        <w:tc>
          <w:tcPr>
            <w:tcW w:w="1159"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2</w:t>
            </w:r>
          </w:p>
        </w:tc>
        <w:tc>
          <w:tcPr>
            <w:tcW w:w="1188"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0</w:t>
            </w:r>
          </w:p>
        </w:tc>
        <w:tc>
          <w:tcPr>
            <w:tcW w:w="634"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7</w:t>
            </w:r>
          </w:p>
        </w:tc>
        <w:tc>
          <w:tcPr>
            <w:tcW w:w="624"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2</w:t>
            </w:r>
          </w:p>
        </w:tc>
        <w:tc>
          <w:tcPr>
            <w:tcW w:w="850"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12</w:t>
            </w:r>
          </w:p>
        </w:tc>
      </w:tr>
      <w:tr w:rsidR="003D0C9A" w:rsidRPr="0021320C" w:rsidTr="004D3904">
        <w:trPr>
          <w:jc w:val="center"/>
        </w:trPr>
        <w:tc>
          <w:tcPr>
            <w:tcW w:w="546"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t>2020</w:t>
            </w:r>
          </w:p>
        </w:tc>
        <w:tc>
          <w:tcPr>
            <w:tcW w:w="1159"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3</w:t>
            </w:r>
          </w:p>
        </w:tc>
        <w:tc>
          <w:tcPr>
            <w:tcW w:w="1188"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0</w:t>
            </w:r>
          </w:p>
        </w:tc>
        <w:tc>
          <w:tcPr>
            <w:tcW w:w="634"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0</w:t>
            </w:r>
          </w:p>
        </w:tc>
        <w:tc>
          <w:tcPr>
            <w:tcW w:w="624"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0</w:t>
            </w:r>
          </w:p>
        </w:tc>
        <w:tc>
          <w:tcPr>
            <w:tcW w:w="850" w:type="pct"/>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4</w:t>
            </w:r>
          </w:p>
        </w:tc>
      </w:tr>
    </w:tbl>
    <w:p w:rsidR="003D0C9A" w:rsidRPr="0021320C" w:rsidRDefault="003D0C9A" w:rsidP="00DB628A">
      <w:pPr>
        <w:pStyle w:val="afd"/>
        <w:ind w:firstLine="708"/>
        <w:jc w:val="center"/>
        <w:rPr>
          <w:rFonts w:ascii="PT Astra Serif" w:hAnsi="PT Astra Serif"/>
          <w:b/>
          <w:i/>
        </w:rPr>
      </w:pPr>
    </w:p>
    <w:p w:rsidR="003D0C9A" w:rsidRPr="0021320C" w:rsidRDefault="003D0C9A" w:rsidP="00DB628A">
      <w:pPr>
        <w:pStyle w:val="afd"/>
        <w:ind w:firstLine="708"/>
        <w:jc w:val="center"/>
        <w:rPr>
          <w:rFonts w:ascii="PT Astra Serif" w:hAnsi="PT Astra Serif"/>
          <w:b/>
          <w:i/>
        </w:rPr>
      </w:pPr>
      <w:r w:rsidRPr="0021320C">
        <w:rPr>
          <w:rFonts w:ascii="PT Astra Serif" w:hAnsi="PT Astra Serif"/>
          <w:b/>
          <w:i/>
        </w:rPr>
        <w:t>Кадровый резерв на должности муниципальной службы</w:t>
      </w:r>
    </w:p>
    <w:tbl>
      <w:tblPr>
        <w:tblW w:w="9984"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4"/>
        <w:gridCol w:w="3286"/>
        <w:gridCol w:w="2210"/>
        <w:gridCol w:w="3234"/>
      </w:tblGrid>
      <w:tr w:rsidR="003D0C9A" w:rsidRPr="0021320C" w:rsidTr="004D3904">
        <w:trPr>
          <w:trHeight w:val="393"/>
          <w:jc w:val="center"/>
        </w:trPr>
        <w:tc>
          <w:tcPr>
            <w:tcW w:w="1254" w:type="dxa"/>
            <w:vMerge w:val="restart"/>
            <w:tcBorders>
              <w:top w:val="single" w:sz="4" w:space="0" w:color="auto"/>
              <w:left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t>Годы</w:t>
            </w:r>
          </w:p>
        </w:tc>
        <w:tc>
          <w:tcPr>
            <w:tcW w:w="5496" w:type="dxa"/>
            <w:gridSpan w:val="2"/>
            <w:tcBorders>
              <w:top w:val="single" w:sz="4" w:space="0" w:color="auto"/>
              <w:left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Кадровый резерв</w:t>
            </w:r>
          </w:p>
          <w:p w:rsidR="003D0C9A" w:rsidRPr="0021320C" w:rsidRDefault="003D0C9A" w:rsidP="00DB628A">
            <w:pPr>
              <w:pStyle w:val="afd"/>
              <w:jc w:val="center"/>
              <w:rPr>
                <w:rFonts w:ascii="PT Astra Serif" w:hAnsi="PT Astra Serif"/>
              </w:rPr>
            </w:pPr>
          </w:p>
        </w:tc>
        <w:tc>
          <w:tcPr>
            <w:tcW w:w="3234" w:type="dxa"/>
            <w:tcBorders>
              <w:top w:val="single" w:sz="4" w:space="0" w:color="auto"/>
              <w:left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Количество лиц, включенных в кадровый резерв</w:t>
            </w:r>
          </w:p>
        </w:tc>
      </w:tr>
      <w:tr w:rsidR="003D0C9A" w:rsidRPr="0021320C" w:rsidTr="004D3904">
        <w:trPr>
          <w:trHeight w:val="645"/>
          <w:jc w:val="center"/>
        </w:trPr>
        <w:tc>
          <w:tcPr>
            <w:tcW w:w="1254" w:type="dxa"/>
            <w:vMerge/>
            <w:tcBorders>
              <w:left w:val="single" w:sz="4" w:space="0" w:color="auto"/>
              <w:bottom w:val="single" w:sz="4" w:space="0" w:color="auto"/>
              <w:right w:val="single" w:sz="4" w:space="0" w:color="auto"/>
            </w:tcBorders>
            <w:vAlign w:val="center"/>
          </w:tcPr>
          <w:p w:rsidR="003D0C9A" w:rsidRPr="0021320C" w:rsidRDefault="003D0C9A" w:rsidP="00DB628A">
            <w:pPr>
              <w:pStyle w:val="afd"/>
              <w:jc w:val="center"/>
              <w:rPr>
                <w:rFonts w:ascii="PT Astra Serif" w:hAnsi="PT Astra Serif"/>
              </w:rPr>
            </w:pPr>
          </w:p>
        </w:tc>
        <w:tc>
          <w:tcPr>
            <w:tcW w:w="3286"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Количество должностей муниципальной службы, на которые сформирован кадровый резерв</w:t>
            </w:r>
          </w:p>
        </w:tc>
        <w:tc>
          <w:tcPr>
            <w:tcW w:w="2210"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Сформированность кадрового резерва, %</w:t>
            </w:r>
          </w:p>
        </w:tc>
        <w:tc>
          <w:tcPr>
            <w:tcW w:w="3234"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из них замещающие должности в Департаменте</w:t>
            </w:r>
          </w:p>
        </w:tc>
      </w:tr>
      <w:tr w:rsidR="003D0C9A" w:rsidRPr="0021320C" w:rsidTr="004D3904">
        <w:trPr>
          <w:jc w:val="center"/>
        </w:trPr>
        <w:tc>
          <w:tcPr>
            <w:tcW w:w="1254"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t>2018</w:t>
            </w:r>
          </w:p>
        </w:tc>
        <w:tc>
          <w:tcPr>
            <w:tcW w:w="3286"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17</w:t>
            </w:r>
          </w:p>
        </w:tc>
        <w:tc>
          <w:tcPr>
            <w:tcW w:w="2210"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71</w:t>
            </w:r>
          </w:p>
        </w:tc>
        <w:tc>
          <w:tcPr>
            <w:tcW w:w="3234"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14/9</w:t>
            </w:r>
          </w:p>
        </w:tc>
      </w:tr>
      <w:tr w:rsidR="003D0C9A" w:rsidRPr="0021320C" w:rsidTr="004D3904">
        <w:trPr>
          <w:jc w:val="center"/>
        </w:trPr>
        <w:tc>
          <w:tcPr>
            <w:tcW w:w="1254"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lastRenderedPageBreak/>
              <w:t>2019</w:t>
            </w:r>
          </w:p>
        </w:tc>
        <w:tc>
          <w:tcPr>
            <w:tcW w:w="3286"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16</w:t>
            </w:r>
          </w:p>
        </w:tc>
        <w:tc>
          <w:tcPr>
            <w:tcW w:w="2210"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67</w:t>
            </w:r>
          </w:p>
        </w:tc>
        <w:tc>
          <w:tcPr>
            <w:tcW w:w="3234"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15/11</w:t>
            </w:r>
          </w:p>
        </w:tc>
      </w:tr>
      <w:tr w:rsidR="003D0C9A" w:rsidRPr="0021320C" w:rsidTr="004D3904">
        <w:trPr>
          <w:jc w:val="center"/>
        </w:trPr>
        <w:tc>
          <w:tcPr>
            <w:tcW w:w="1254"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t>2020</w:t>
            </w:r>
          </w:p>
        </w:tc>
        <w:tc>
          <w:tcPr>
            <w:tcW w:w="3286"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25</w:t>
            </w:r>
          </w:p>
        </w:tc>
        <w:tc>
          <w:tcPr>
            <w:tcW w:w="2210"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96</w:t>
            </w:r>
          </w:p>
        </w:tc>
        <w:tc>
          <w:tcPr>
            <w:tcW w:w="3234"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9/4</w:t>
            </w:r>
          </w:p>
        </w:tc>
      </w:tr>
    </w:tbl>
    <w:p w:rsidR="003D0C9A" w:rsidRPr="0021320C" w:rsidRDefault="003D0C9A" w:rsidP="00DB628A">
      <w:pPr>
        <w:pStyle w:val="afd"/>
        <w:jc w:val="center"/>
        <w:rPr>
          <w:rFonts w:ascii="PT Astra Serif" w:hAnsi="PT Astra Serif"/>
          <w:i/>
        </w:rPr>
      </w:pPr>
    </w:p>
    <w:p w:rsidR="003D0C9A" w:rsidRPr="0021320C" w:rsidRDefault="003D0C9A" w:rsidP="00DB628A">
      <w:pPr>
        <w:pStyle w:val="afd"/>
        <w:jc w:val="center"/>
        <w:rPr>
          <w:rFonts w:ascii="PT Astra Serif" w:hAnsi="PT Astra Serif"/>
          <w:b/>
          <w:i/>
        </w:rPr>
      </w:pPr>
      <w:r w:rsidRPr="0021320C">
        <w:rPr>
          <w:rFonts w:ascii="PT Astra Serif" w:hAnsi="PT Astra Serif"/>
          <w:b/>
          <w:i/>
        </w:rPr>
        <w:t>Ежегодно муниципальные служащие проходят диспансеризацию</w:t>
      </w:r>
    </w:p>
    <w:tbl>
      <w:tblPr>
        <w:tblW w:w="10031"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4010"/>
        <w:gridCol w:w="4778"/>
      </w:tblGrid>
      <w:tr w:rsidR="003D0C9A" w:rsidRPr="0021320C" w:rsidTr="004D3904">
        <w:trPr>
          <w:trHeight w:val="393"/>
          <w:jc w:val="center"/>
        </w:trPr>
        <w:tc>
          <w:tcPr>
            <w:tcW w:w="1243"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t>Годы</w:t>
            </w:r>
          </w:p>
        </w:tc>
        <w:tc>
          <w:tcPr>
            <w:tcW w:w="4010" w:type="dxa"/>
            <w:tcBorders>
              <w:top w:val="single" w:sz="4" w:space="0" w:color="auto"/>
              <w:left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Количество муниципальных служащих, прошедших ежегодную диспансеризацию</w:t>
            </w:r>
          </w:p>
        </w:tc>
        <w:tc>
          <w:tcPr>
            <w:tcW w:w="4778" w:type="dxa"/>
            <w:tcBorders>
              <w:top w:val="single" w:sz="4" w:space="0" w:color="auto"/>
              <w:left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Количество лиц, у которых выявлены заболевания, препятствующие замещению должностей муниципальной службы</w:t>
            </w:r>
          </w:p>
        </w:tc>
      </w:tr>
      <w:tr w:rsidR="003D0C9A" w:rsidRPr="0021320C" w:rsidTr="004D3904">
        <w:trPr>
          <w:jc w:val="center"/>
        </w:trPr>
        <w:tc>
          <w:tcPr>
            <w:tcW w:w="1243"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t>2018</w:t>
            </w:r>
          </w:p>
        </w:tc>
        <w:tc>
          <w:tcPr>
            <w:tcW w:w="4010"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23</w:t>
            </w:r>
          </w:p>
        </w:tc>
        <w:tc>
          <w:tcPr>
            <w:tcW w:w="4778"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0</w:t>
            </w:r>
          </w:p>
        </w:tc>
      </w:tr>
      <w:tr w:rsidR="003D0C9A" w:rsidRPr="0021320C" w:rsidTr="004D3904">
        <w:trPr>
          <w:jc w:val="center"/>
        </w:trPr>
        <w:tc>
          <w:tcPr>
            <w:tcW w:w="1243"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t>2019</w:t>
            </w:r>
          </w:p>
        </w:tc>
        <w:tc>
          <w:tcPr>
            <w:tcW w:w="4010"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23</w:t>
            </w:r>
          </w:p>
        </w:tc>
        <w:tc>
          <w:tcPr>
            <w:tcW w:w="4778"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0</w:t>
            </w:r>
          </w:p>
        </w:tc>
      </w:tr>
      <w:tr w:rsidR="003D0C9A" w:rsidRPr="0021320C" w:rsidTr="004D3904">
        <w:trPr>
          <w:jc w:val="center"/>
        </w:trPr>
        <w:tc>
          <w:tcPr>
            <w:tcW w:w="1243"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b/>
              </w:rPr>
            </w:pPr>
            <w:r w:rsidRPr="0021320C">
              <w:rPr>
                <w:rFonts w:ascii="PT Astra Serif" w:hAnsi="PT Astra Serif"/>
                <w:b/>
              </w:rPr>
              <w:t>2020</w:t>
            </w:r>
          </w:p>
        </w:tc>
        <w:tc>
          <w:tcPr>
            <w:tcW w:w="4010"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0</w:t>
            </w:r>
          </w:p>
        </w:tc>
        <w:tc>
          <w:tcPr>
            <w:tcW w:w="4778" w:type="dxa"/>
            <w:tcBorders>
              <w:top w:val="single" w:sz="4" w:space="0" w:color="auto"/>
              <w:left w:val="single" w:sz="4" w:space="0" w:color="auto"/>
              <w:bottom w:val="single" w:sz="4" w:space="0" w:color="auto"/>
              <w:right w:val="single" w:sz="4" w:space="0" w:color="auto"/>
            </w:tcBorders>
          </w:tcPr>
          <w:p w:rsidR="003D0C9A" w:rsidRPr="0021320C" w:rsidRDefault="003D0C9A" w:rsidP="00DB628A">
            <w:pPr>
              <w:pStyle w:val="afd"/>
              <w:jc w:val="center"/>
              <w:rPr>
                <w:rFonts w:ascii="PT Astra Serif" w:hAnsi="PT Astra Serif"/>
              </w:rPr>
            </w:pPr>
            <w:r w:rsidRPr="0021320C">
              <w:rPr>
                <w:rFonts w:ascii="PT Astra Serif" w:hAnsi="PT Astra Serif"/>
              </w:rPr>
              <w:t>0</w:t>
            </w:r>
          </w:p>
        </w:tc>
      </w:tr>
    </w:tbl>
    <w:p w:rsidR="003D0C9A" w:rsidRPr="0021320C" w:rsidRDefault="003D0C9A" w:rsidP="00DB628A">
      <w:pPr>
        <w:pStyle w:val="afd"/>
        <w:jc w:val="center"/>
        <w:rPr>
          <w:rFonts w:ascii="PT Astra Serif" w:hAnsi="PT Astra Serif"/>
          <w:i/>
        </w:rPr>
      </w:pPr>
    </w:p>
    <w:p w:rsidR="003D0C9A" w:rsidRPr="0021320C" w:rsidRDefault="003D0C9A" w:rsidP="00DB628A">
      <w:pPr>
        <w:pStyle w:val="afd"/>
        <w:jc w:val="center"/>
        <w:rPr>
          <w:rFonts w:ascii="PT Astra Serif" w:hAnsi="PT Astra Serif"/>
          <w:b/>
          <w:i/>
          <w:u w:val="single"/>
        </w:rPr>
      </w:pPr>
      <w:r w:rsidRPr="0021320C">
        <w:rPr>
          <w:rFonts w:ascii="PT Astra Serif" w:hAnsi="PT Astra Serif"/>
          <w:b/>
          <w:i/>
        </w:rPr>
        <w:t>Профилактика коррупционных и иных правонарушений</w:t>
      </w:r>
    </w:p>
    <w:p w:rsidR="003D0C9A" w:rsidRPr="0021320C" w:rsidRDefault="003D0C9A" w:rsidP="00DB628A">
      <w:pPr>
        <w:pStyle w:val="afd"/>
        <w:jc w:val="both"/>
        <w:rPr>
          <w:rFonts w:ascii="PT Astra Serif" w:hAnsi="PT Astra Serif"/>
          <w:u w:val="single"/>
        </w:rPr>
      </w:pPr>
    </w:p>
    <w:p w:rsidR="003D0C9A" w:rsidRPr="0021320C" w:rsidRDefault="003D0C9A" w:rsidP="00DB628A">
      <w:pPr>
        <w:pStyle w:val="afd"/>
        <w:ind w:firstLine="708"/>
        <w:jc w:val="both"/>
        <w:rPr>
          <w:rFonts w:ascii="PT Astra Serif" w:hAnsi="PT Astra Serif"/>
          <w:bCs/>
        </w:rPr>
      </w:pPr>
      <w:r w:rsidRPr="0021320C">
        <w:rPr>
          <w:rFonts w:ascii="PT Astra Serif" w:hAnsi="PT Astra Serif"/>
        </w:rPr>
        <w:t xml:space="preserve">В 2020 году все муниципальные служащие Департамента представили сведения о своих доходах, расходах об имуществе и обязательствах имущественного характера, </w:t>
      </w:r>
      <w:r w:rsidRPr="0021320C">
        <w:rPr>
          <w:rFonts w:ascii="PT Astra Serif" w:hAnsi="PT Astra Serif"/>
          <w:bCs/>
        </w:rPr>
        <w:t xml:space="preserve">а также о доходах, расходах об имуществе и обязательствах имущественного характера своих супруги (супруга) и несовершеннолетних детей. </w:t>
      </w:r>
    </w:p>
    <w:p w:rsidR="003D0C9A" w:rsidRPr="0021320C" w:rsidRDefault="003D0C9A" w:rsidP="00DB628A">
      <w:pPr>
        <w:pStyle w:val="afd"/>
        <w:ind w:firstLine="708"/>
        <w:jc w:val="both"/>
        <w:rPr>
          <w:rFonts w:ascii="PT Astra Serif" w:hAnsi="PT Astra Serif"/>
          <w:bCs/>
        </w:rPr>
      </w:pPr>
      <w:r w:rsidRPr="0021320C">
        <w:rPr>
          <w:rFonts w:ascii="PT Astra Serif" w:hAnsi="PT Astra Serif"/>
        </w:rPr>
        <w:t xml:space="preserve">При сверке представленных муниципальными служащими сведений о своих доходах (расходах), об имуществе и обязательствах имущественного характера, в том числе своих супруги (супруга) и несовершеннолетних детей за 2018 - 2020 годы, расхождений не выявлено, в связи с чем, основания для проведения проверки представленных сведений отсутствуют. </w:t>
      </w:r>
    </w:p>
    <w:p w:rsidR="003D0C9A" w:rsidRPr="0021320C" w:rsidRDefault="003D0C9A" w:rsidP="00DB628A">
      <w:pPr>
        <w:pStyle w:val="afd"/>
        <w:ind w:firstLine="708"/>
        <w:jc w:val="both"/>
        <w:rPr>
          <w:rFonts w:ascii="PT Astra Serif" w:hAnsi="PT Astra Serif"/>
        </w:rPr>
      </w:pPr>
      <w:r w:rsidRPr="0021320C">
        <w:rPr>
          <w:rFonts w:ascii="PT Astra Serif" w:hAnsi="PT Astra Serif"/>
        </w:rPr>
        <w:t xml:space="preserve">В результате деятельности должностного лица, ответственного за профилактику коррупционных и иных правонарушений, муниципальные служащие Департамента знают и могут применить на практике нормы действующего законодательства в сфере противодействии коррупции. </w:t>
      </w:r>
    </w:p>
    <w:p w:rsidR="003D0C9A" w:rsidRPr="0021320C" w:rsidRDefault="003D0C9A" w:rsidP="00DB628A">
      <w:pPr>
        <w:pStyle w:val="afd"/>
        <w:ind w:firstLine="708"/>
        <w:jc w:val="both"/>
        <w:rPr>
          <w:rFonts w:ascii="PT Astra Serif" w:hAnsi="PT Astra Serif"/>
        </w:rPr>
      </w:pPr>
      <w:r w:rsidRPr="0021320C">
        <w:rPr>
          <w:rFonts w:ascii="PT Astra Serif" w:eastAsia="Calibri" w:hAnsi="PT Astra Serif"/>
        </w:rPr>
        <w:t>В рамках исполнения комплекса мер, направленных на привлечение муниципальных служащих к противодействию коррупции,</w:t>
      </w:r>
      <w:r w:rsidRPr="0021320C">
        <w:rPr>
          <w:rFonts w:ascii="PT Astra Serif" w:hAnsi="PT Astra Serif"/>
        </w:rPr>
        <w:t xml:space="preserve"> муниципальные служащие Департамента знакомятся: с изменениями законодательства в сфере противодействия коррупции; с памяткой по урегулированию конфликта интересов на муниципальной службе; с памяткой «Ответственность, предусмотренная за коррупционные правонарушения». Осуществляется консультирование муниципальных служащих по вопросам применения законодательства в сфере противодействия коррупции. Проведены заседания круглого стола по вопросу </w:t>
      </w:r>
    </w:p>
    <w:p w:rsidR="003D0C9A" w:rsidRPr="0021320C" w:rsidRDefault="003D0C9A" w:rsidP="00DB628A">
      <w:pPr>
        <w:autoSpaceDE w:val="0"/>
        <w:autoSpaceDN w:val="0"/>
        <w:adjustRightInd w:val="0"/>
        <w:ind w:firstLine="567"/>
        <w:jc w:val="both"/>
        <w:rPr>
          <w:rFonts w:ascii="PT Astra Serif" w:hAnsi="PT Astra Serif"/>
          <w:bCs/>
          <w:sz w:val="24"/>
          <w:szCs w:val="24"/>
        </w:rPr>
      </w:pPr>
      <w:r w:rsidRPr="0021320C">
        <w:rPr>
          <w:rFonts w:ascii="PT Astra Serif" w:hAnsi="PT Astra Serif"/>
          <w:bCs/>
          <w:sz w:val="24"/>
          <w:szCs w:val="24"/>
        </w:rPr>
        <w:t xml:space="preserve">ознакомления муниципальных служащих департамента с </w:t>
      </w:r>
      <w:r w:rsidRPr="0021320C">
        <w:rPr>
          <w:rFonts w:ascii="PT Astra Serif" w:hAnsi="PT Astra Serif"/>
          <w:sz w:val="24"/>
          <w:szCs w:val="24"/>
        </w:rPr>
        <w:t xml:space="preserve">Письмом Минтруда России от 27.12.2019 № 18-2/10/В-11200 </w:t>
      </w:r>
      <w:r w:rsidRPr="0021320C">
        <w:rPr>
          <w:rFonts w:ascii="PT Astra Serif" w:hAnsi="PT Astra Serif"/>
          <w:iCs/>
          <w:sz w:val="24"/>
          <w:szCs w:val="24"/>
        </w:rPr>
        <w:t xml:space="preserv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 </w:t>
      </w:r>
      <w:r w:rsidRPr="0021320C">
        <w:rPr>
          <w:rFonts w:ascii="PT Astra Serif" w:hAnsi="PT Astra Serif"/>
          <w:bCs/>
          <w:sz w:val="24"/>
          <w:szCs w:val="24"/>
        </w:rPr>
        <w:t xml:space="preserve">с </w:t>
      </w:r>
      <w:r w:rsidRPr="0021320C">
        <w:rPr>
          <w:rFonts w:ascii="PT Astra Serif" w:hAnsi="PT Astra Serif" w:cs="PT Astra Serif"/>
          <w:sz w:val="24"/>
          <w:szCs w:val="24"/>
        </w:rPr>
        <w:t>Федеральным законом от 24.04.2020 № 143-ФЗ "О внесении изменений в статью 12.1 Федерального закона "О противодействии коррупции".</w:t>
      </w:r>
    </w:p>
    <w:p w:rsidR="004210E6" w:rsidRPr="0021320C" w:rsidRDefault="004210E6" w:rsidP="00DB628A">
      <w:pPr>
        <w:ind w:firstLine="709"/>
        <w:jc w:val="center"/>
        <w:rPr>
          <w:rFonts w:ascii="PT Astra Serif" w:hAnsi="PT Astra Serif"/>
          <w:b/>
          <w:sz w:val="24"/>
          <w:szCs w:val="24"/>
        </w:rPr>
      </w:pPr>
    </w:p>
    <w:p w:rsidR="00E51D1F" w:rsidRPr="0021320C" w:rsidRDefault="004237EE" w:rsidP="00DB628A">
      <w:pPr>
        <w:ind w:firstLine="709"/>
        <w:jc w:val="center"/>
        <w:rPr>
          <w:rFonts w:ascii="PT Astra Serif" w:hAnsi="PT Astra Serif"/>
          <w:sz w:val="24"/>
          <w:szCs w:val="24"/>
        </w:rPr>
      </w:pPr>
      <w:r w:rsidRPr="0021320C">
        <w:rPr>
          <w:rFonts w:ascii="PT Astra Serif" w:hAnsi="PT Astra Serif"/>
          <w:b/>
          <w:sz w:val="24"/>
          <w:szCs w:val="24"/>
          <w:lang w:val="en-US"/>
        </w:rPr>
        <w:t>V</w:t>
      </w:r>
      <w:r w:rsidR="008A2D77" w:rsidRPr="0021320C">
        <w:rPr>
          <w:rFonts w:ascii="PT Astra Serif" w:hAnsi="PT Astra Serif"/>
          <w:b/>
          <w:sz w:val="24"/>
          <w:szCs w:val="24"/>
          <w:lang w:val="en-US"/>
        </w:rPr>
        <w:t>I</w:t>
      </w:r>
      <w:r w:rsidRPr="0021320C">
        <w:rPr>
          <w:rFonts w:ascii="PT Astra Serif" w:hAnsi="PT Astra Serif"/>
          <w:b/>
          <w:sz w:val="24"/>
          <w:szCs w:val="24"/>
          <w:lang w:val="en-US"/>
        </w:rPr>
        <w:t>I</w:t>
      </w:r>
      <w:r w:rsidRPr="0021320C">
        <w:rPr>
          <w:rFonts w:ascii="PT Astra Serif" w:hAnsi="PT Astra Serif"/>
          <w:b/>
          <w:sz w:val="24"/>
          <w:szCs w:val="24"/>
        </w:rPr>
        <w:t>.</w:t>
      </w:r>
      <w:r w:rsidR="00C5609A" w:rsidRPr="0021320C">
        <w:rPr>
          <w:rFonts w:ascii="PT Astra Serif" w:hAnsi="PT Astra Serif"/>
          <w:b/>
          <w:sz w:val="24"/>
          <w:szCs w:val="24"/>
        </w:rPr>
        <w:t xml:space="preserve"> ДЕЯТЕЛЬНОСТЬ КООРДИНАЦИОННЫХ СОВЕТОВ</w:t>
      </w:r>
    </w:p>
    <w:p w:rsidR="00E24F4F" w:rsidRPr="0021320C" w:rsidRDefault="00E24F4F" w:rsidP="00DB628A">
      <w:pPr>
        <w:ind w:left="1080"/>
        <w:jc w:val="both"/>
        <w:rPr>
          <w:rFonts w:ascii="PT Astra Serif" w:hAnsi="PT Astra Serif"/>
          <w:sz w:val="24"/>
          <w:szCs w:val="24"/>
        </w:rPr>
      </w:pPr>
    </w:p>
    <w:p w:rsidR="00E24F4F" w:rsidRPr="0021320C" w:rsidRDefault="00E24F4F" w:rsidP="00DB628A">
      <w:pPr>
        <w:ind w:right="-2" w:firstLine="720"/>
        <w:jc w:val="both"/>
        <w:rPr>
          <w:rFonts w:ascii="PT Astra Serif" w:hAnsi="PT Astra Serif"/>
          <w:sz w:val="24"/>
          <w:szCs w:val="24"/>
        </w:rPr>
      </w:pPr>
      <w:r w:rsidRPr="0021320C">
        <w:rPr>
          <w:rFonts w:ascii="PT Astra Serif" w:hAnsi="PT Astra Serif"/>
          <w:sz w:val="24"/>
          <w:szCs w:val="24"/>
        </w:rPr>
        <w:t xml:space="preserve">Важную роль в решении вопросов жизнедеятельности инвалидов (детей-инвалидов) и семей, имеющих детей, играют Координационные советы по делам инвалидов </w:t>
      </w:r>
      <w:r w:rsidR="00992A66" w:rsidRPr="0021320C">
        <w:rPr>
          <w:rFonts w:ascii="PT Astra Serif" w:hAnsi="PT Astra Serif"/>
          <w:sz w:val="24"/>
          <w:szCs w:val="24"/>
        </w:rPr>
        <w:t>муниципального образования</w:t>
      </w:r>
      <w:r w:rsidRPr="0021320C">
        <w:rPr>
          <w:rFonts w:ascii="PT Astra Serif" w:hAnsi="PT Astra Serif"/>
          <w:sz w:val="24"/>
          <w:szCs w:val="24"/>
        </w:rPr>
        <w:t xml:space="preserve"> город Салехард и по реализации основных направлений семейной политики, социальной поддержке, защите прав и законных интересов семьи, материнства, отцовства и детства в муниципальном образовании город Салехард</w:t>
      </w:r>
      <w:r w:rsidR="003126E3" w:rsidRPr="0021320C">
        <w:rPr>
          <w:rFonts w:ascii="PT Astra Serif" w:hAnsi="PT Astra Serif"/>
          <w:sz w:val="24"/>
          <w:szCs w:val="24"/>
        </w:rPr>
        <w:t xml:space="preserve"> (далее – Координационный совет), в состав которых входят представители органов местного самоуправления, общественных организаций, специалисты Департамента и муниципальных учреждений социального обслуживания</w:t>
      </w:r>
      <w:r w:rsidR="008F1D9A" w:rsidRPr="0021320C">
        <w:rPr>
          <w:rFonts w:ascii="PT Astra Serif" w:hAnsi="PT Astra Serif"/>
          <w:sz w:val="24"/>
          <w:szCs w:val="24"/>
        </w:rPr>
        <w:t xml:space="preserve"> населения</w:t>
      </w:r>
      <w:r w:rsidR="003126E3" w:rsidRPr="0021320C">
        <w:rPr>
          <w:rFonts w:ascii="PT Astra Serif" w:hAnsi="PT Astra Serif"/>
          <w:sz w:val="24"/>
          <w:szCs w:val="24"/>
        </w:rPr>
        <w:t xml:space="preserve">. Возглавляет работу Координационных советов заместитель Главы Администрации города по социальной политике </w:t>
      </w:r>
      <w:r w:rsidR="00863D74" w:rsidRPr="0021320C">
        <w:rPr>
          <w:rFonts w:ascii="PT Astra Serif" w:hAnsi="PT Astra Serif"/>
          <w:sz w:val="24"/>
          <w:szCs w:val="24"/>
        </w:rPr>
        <w:t>И.М. Максимова</w:t>
      </w:r>
      <w:r w:rsidR="003126E3" w:rsidRPr="0021320C">
        <w:rPr>
          <w:rFonts w:ascii="PT Astra Serif" w:hAnsi="PT Astra Serif"/>
          <w:sz w:val="24"/>
          <w:szCs w:val="24"/>
        </w:rPr>
        <w:t xml:space="preserve">. </w:t>
      </w:r>
    </w:p>
    <w:p w:rsidR="003126E3" w:rsidRPr="0021320C" w:rsidRDefault="003126E3" w:rsidP="00DB628A">
      <w:pPr>
        <w:ind w:right="-2" w:firstLine="720"/>
        <w:jc w:val="both"/>
        <w:rPr>
          <w:rFonts w:ascii="PT Astra Serif" w:hAnsi="PT Astra Serif"/>
          <w:sz w:val="24"/>
          <w:szCs w:val="24"/>
        </w:rPr>
      </w:pPr>
      <w:r w:rsidRPr="0021320C">
        <w:rPr>
          <w:rFonts w:ascii="PT Astra Serif" w:hAnsi="PT Astra Serif"/>
          <w:sz w:val="24"/>
          <w:szCs w:val="24"/>
        </w:rPr>
        <w:t xml:space="preserve">На каждом заседании Координационного совета рассматриваются вопросы, </w:t>
      </w:r>
      <w:r w:rsidR="00DB2601" w:rsidRPr="0021320C">
        <w:rPr>
          <w:rFonts w:ascii="PT Astra Serif" w:hAnsi="PT Astra Serif"/>
          <w:sz w:val="24"/>
          <w:szCs w:val="24"/>
        </w:rPr>
        <w:t>направленные на решение проблем</w:t>
      </w:r>
      <w:r w:rsidRPr="0021320C">
        <w:rPr>
          <w:rFonts w:ascii="PT Astra Serif" w:hAnsi="PT Astra Serif"/>
          <w:sz w:val="24"/>
          <w:szCs w:val="24"/>
        </w:rPr>
        <w:t xml:space="preserve">, затрагивающих интересы людей с ограниченными возможностями и семей с детьми. Традицией стало приглашение на заседание советов представителей общественности и средств массовой информации. Решения Координационных советов доводятся до всех заинтересованных структурных подразделений Администрации </w:t>
      </w:r>
      <w:r w:rsidRPr="0021320C">
        <w:rPr>
          <w:rFonts w:ascii="PT Astra Serif" w:hAnsi="PT Astra Serif"/>
          <w:sz w:val="24"/>
          <w:szCs w:val="24"/>
        </w:rPr>
        <w:lastRenderedPageBreak/>
        <w:t>города</w:t>
      </w:r>
      <w:r w:rsidR="008F1D9A" w:rsidRPr="0021320C">
        <w:rPr>
          <w:rFonts w:ascii="PT Astra Serif" w:hAnsi="PT Astra Serif"/>
          <w:sz w:val="24"/>
          <w:szCs w:val="24"/>
        </w:rPr>
        <w:t>, муниципальных предприятий и учреждений</w:t>
      </w:r>
      <w:r w:rsidRPr="0021320C">
        <w:rPr>
          <w:rFonts w:ascii="PT Astra Serif" w:hAnsi="PT Astra Serif"/>
          <w:sz w:val="24"/>
          <w:szCs w:val="24"/>
        </w:rPr>
        <w:t xml:space="preserve"> и общественных организаций</w:t>
      </w:r>
      <w:r w:rsidR="008F1D9A" w:rsidRPr="0021320C">
        <w:rPr>
          <w:rFonts w:ascii="PT Astra Serif" w:hAnsi="PT Astra Serif"/>
          <w:sz w:val="24"/>
          <w:szCs w:val="24"/>
        </w:rPr>
        <w:t>,</w:t>
      </w:r>
      <w:r w:rsidRPr="0021320C">
        <w:rPr>
          <w:rFonts w:ascii="PT Astra Serif" w:hAnsi="PT Astra Serif"/>
          <w:sz w:val="24"/>
          <w:szCs w:val="24"/>
        </w:rPr>
        <w:t xml:space="preserve"> </w:t>
      </w:r>
      <w:r w:rsidR="00DB14AB" w:rsidRPr="0021320C">
        <w:rPr>
          <w:rFonts w:ascii="PT Astra Serif" w:hAnsi="PT Astra Serif"/>
          <w:sz w:val="24"/>
          <w:szCs w:val="24"/>
        </w:rPr>
        <w:t xml:space="preserve">и </w:t>
      </w:r>
      <w:r w:rsidRPr="0021320C">
        <w:rPr>
          <w:rFonts w:ascii="PT Astra Serif" w:hAnsi="PT Astra Serif"/>
          <w:sz w:val="24"/>
          <w:szCs w:val="24"/>
        </w:rPr>
        <w:t xml:space="preserve">способствуют более качественному и быстрому решению поставленных проблем, выработке тактических задач </w:t>
      </w:r>
      <w:r w:rsidR="00DB14AB" w:rsidRPr="0021320C">
        <w:rPr>
          <w:rFonts w:ascii="PT Astra Serif" w:hAnsi="PT Astra Serif"/>
          <w:sz w:val="24"/>
          <w:szCs w:val="24"/>
        </w:rPr>
        <w:t xml:space="preserve">по направлениям </w:t>
      </w:r>
      <w:r w:rsidRPr="0021320C">
        <w:rPr>
          <w:rFonts w:ascii="PT Astra Serif" w:hAnsi="PT Astra Serif"/>
          <w:sz w:val="24"/>
          <w:szCs w:val="24"/>
        </w:rPr>
        <w:t xml:space="preserve">деятельности и </w:t>
      </w:r>
      <w:r w:rsidR="00DB14AB" w:rsidRPr="0021320C">
        <w:rPr>
          <w:rFonts w:ascii="PT Astra Serif" w:hAnsi="PT Astra Serif"/>
          <w:sz w:val="24"/>
          <w:szCs w:val="24"/>
        </w:rPr>
        <w:t>осуществлению контроля за принятыми решениями.</w:t>
      </w:r>
    </w:p>
    <w:p w:rsidR="00C1562A" w:rsidRPr="0021320C" w:rsidRDefault="00FC2A07" w:rsidP="00DB628A">
      <w:pPr>
        <w:ind w:right="-2" w:firstLine="720"/>
        <w:jc w:val="both"/>
        <w:rPr>
          <w:rFonts w:ascii="PT Astra Serif" w:hAnsi="PT Astra Serif"/>
          <w:sz w:val="24"/>
          <w:szCs w:val="24"/>
        </w:rPr>
      </w:pPr>
      <w:r w:rsidRPr="0021320C">
        <w:rPr>
          <w:rFonts w:ascii="PT Astra Serif" w:hAnsi="PT Astra Serif"/>
          <w:sz w:val="24"/>
          <w:szCs w:val="24"/>
        </w:rPr>
        <w:t>Решения Координационн</w:t>
      </w:r>
      <w:r w:rsidR="005D1ED6" w:rsidRPr="0021320C">
        <w:rPr>
          <w:rFonts w:ascii="PT Astra Serif" w:hAnsi="PT Astra Serif"/>
          <w:sz w:val="24"/>
          <w:szCs w:val="24"/>
        </w:rPr>
        <w:t>ых советов способств</w:t>
      </w:r>
      <w:r w:rsidR="00DE786D" w:rsidRPr="0021320C">
        <w:rPr>
          <w:rFonts w:ascii="PT Astra Serif" w:hAnsi="PT Astra Serif"/>
          <w:sz w:val="24"/>
          <w:szCs w:val="24"/>
        </w:rPr>
        <w:t>ует реализации мероприятий</w:t>
      </w:r>
      <w:r w:rsidRPr="0021320C">
        <w:rPr>
          <w:rFonts w:ascii="PT Astra Serif" w:hAnsi="PT Astra Serif"/>
          <w:sz w:val="24"/>
          <w:szCs w:val="24"/>
        </w:rPr>
        <w:t xml:space="preserve">, </w:t>
      </w:r>
      <w:r w:rsidR="00C1562A" w:rsidRPr="0021320C">
        <w:rPr>
          <w:rFonts w:ascii="PT Astra Serif" w:hAnsi="PT Astra Serif"/>
          <w:sz w:val="24"/>
          <w:szCs w:val="24"/>
        </w:rPr>
        <w:t>направлен</w:t>
      </w:r>
      <w:r w:rsidR="00D31FB0" w:rsidRPr="0021320C">
        <w:rPr>
          <w:rFonts w:ascii="PT Astra Serif" w:hAnsi="PT Astra Serif"/>
          <w:sz w:val="24"/>
          <w:szCs w:val="24"/>
        </w:rPr>
        <w:t>н</w:t>
      </w:r>
      <w:r w:rsidR="00C1562A" w:rsidRPr="0021320C">
        <w:rPr>
          <w:rFonts w:ascii="PT Astra Serif" w:hAnsi="PT Astra Serif"/>
          <w:sz w:val="24"/>
          <w:szCs w:val="24"/>
        </w:rPr>
        <w:t>ы</w:t>
      </w:r>
      <w:r w:rsidR="00DE786D" w:rsidRPr="0021320C">
        <w:rPr>
          <w:rFonts w:ascii="PT Astra Serif" w:hAnsi="PT Astra Serif"/>
          <w:sz w:val="24"/>
          <w:szCs w:val="24"/>
        </w:rPr>
        <w:t>х</w:t>
      </w:r>
      <w:r w:rsidR="00C1562A" w:rsidRPr="0021320C">
        <w:rPr>
          <w:rFonts w:ascii="PT Astra Serif" w:hAnsi="PT Astra Serif"/>
          <w:sz w:val="24"/>
          <w:szCs w:val="24"/>
        </w:rPr>
        <w:t xml:space="preserve"> на улучшение демографической ситуации, укрепление семьи и улучшение положения людей с ограниченными возможностями в муниципальном образовании город Салехард.</w:t>
      </w:r>
    </w:p>
    <w:p w:rsidR="000B3F29" w:rsidRPr="0021320C" w:rsidRDefault="000B3F29" w:rsidP="00DB628A">
      <w:pPr>
        <w:ind w:right="-143" w:firstLine="720"/>
        <w:jc w:val="both"/>
        <w:rPr>
          <w:rFonts w:ascii="PT Astra Serif" w:hAnsi="PT Astra Serif"/>
          <w:sz w:val="24"/>
          <w:szCs w:val="24"/>
        </w:rPr>
      </w:pPr>
    </w:p>
    <w:p w:rsidR="00C1562A" w:rsidRPr="0021320C" w:rsidRDefault="00C1562A" w:rsidP="00DB628A">
      <w:pPr>
        <w:numPr>
          <w:ilvl w:val="0"/>
          <w:numId w:val="6"/>
        </w:numPr>
        <w:ind w:left="0" w:firstLine="709"/>
        <w:jc w:val="center"/>
        <w:rPr>
          <w:rFonts w:ascii="PT Astra Serif" w:hAnsi="PT Astra Serif"/>
          <w:i/>
          <w:sz w:val="24"/>
          <w:szCs w:val="24"/>
        </w:rPr>
      </w:pPr>
      <w:r w:rsidRPr="0021320C">
        <w:rPr>
          <w:rFonts w:ascii="PT Astra Serif" w:hAnsi="PT Astra Serif"/>
          <w:i/>
          <w:sz w:val="24"/>
          <w:szCs w:val="24"/>
        </w:rPr>
        <w:t>По итогам принятых решений на Координационном сов</w:t>
      </w:r>
      <w:r w:rsidR="00B14D91" w:rsidRPr="0021320C">
        <w:rPr>
          <w:rFonts w:ascii="PT Astra Serif" w:hAnsi="PT Astra Serif"/>
          <w:i/>
          <w:sz w:val="24"/>
          <w:szCs w:val="24"/>
        </w:rPr>
        <w:t>ете по</w:t>
      </w:r>
      <w:r w:rsidR="00394796" w:rsidRPr="0021320C">
        <w:rPr>
          <w:rFonts w:ascii="PT Astra Serif" w:hAnsi="PT Astra Serif"/>
          <w:i/>
          <w:sz w:val="24"/>
          <w:szCs w:val="24"/>
        </w:rPr>
        <w:t xml:space="preserve"> делам инвалидов реализованы</w:t>
      </w:r>
      <w:r w:rsidR="004B45E3" w:rsidRPr="0021320C">
        <w:rPr>
          <w:rFonts w:ascii="PT Astra Serif" w:hAnsi="PT Astra Serif"/>
          <w:i/>
          <w:sz w:val="24"/>
          <w:szCs w:val="24"/>
        </w:rPr>
        <w:t xml:space="preserve"> следующие мероприятия</w:t>
      </w:r>
    </w:p>
    <w:p w:rsidR="006261CD" w:rsidRPr="0021320C" w:rsidRDefault="006261CD" w:rsidP="00DB628A">
      <w:pPr>
        <w:ind w:left="1080"/>
        <w:rPr>
          <w:rFonts w:ascii="PT Astra Serif" w:hAnsi="PT Astra Serif"/>
          <w:i/>
          <w:sz w:val="24"/>
          <w:szCs w:val="24"/>
        </w:rPr>
      </w:pPr>
    </w:p>
    <w:p w:rsidR="00C153BD" w:rsidRPr="0021320C" w:rsidRDefault="009D5FED" w:rsidP="00DB628A">
      <w:pPr>
        <w:tabs>
          <w:tab w:val="left" w:pos="0"/>
          <w:tab w:val="left" w:pos="993"/>
        </w:tabs>
        <w:ind w:firstLine="709"/>
        <w:jc w:val="both"/>
        <w:rPr>
          <w:rFonts w:ascii="PT Astra Serif" w:hAnsi="PT Astra Serif"/>
          <w:sz w:val="24"/>
          <w:szCs w:val="24"/>
        </w:rPr>
      </w:pPr>
      <w:r w:rsidRPr="0021320C">
        <w:rPr>
          <w:rFonts w:ascii="PT Astra Serif" w:hAnsi="PT Astra Serif"/>
          <w:sz w:val="24"/>
          <w:szCs w:val="24"/>
        </w:rPr>
        <w:t>1. Продолжена реализация мероприятий по адаптации объектов социальной инфраструктуры: проанализирована степень доступности структурных под</w:t>
      </w:r>
      <w:r w:rsidR="001C508C" w:rsidRPr="0021320C">
        <w:rPr>
          <w:rFonts w:ascii="PT Astra Serif" w:hAnsi="PT Astra Serif"/>
          <w:sz w:val="24"/>
          <w:szCs w:val="24"/>
        </w:rPr>
        <w:t xml:space="preserve">разделений Администрации города, </w:t>
      </w:r>
      <w:r w:rsidRPr="0021320C">
        <w:rPr>
          <w:rFonts w:ascii="PT Astra Serif" w:hAnsi="PT Astra Serif"/>
          <w:sz w:val="24"/>
          <w:szCs w:val="24"/>
        </w:rPr>
        <w:t>подготовлена заявка о финансовой потребности для проведения адаптационных работ на 20</w:t>
      </w:r>
      <w:r w:rsidR="00C153BD" w:rsidRPr="0021320C">
        <w:rPr>
          <w:rFonts w:ascii="PT Astra Serif" w:hAnsi="PT Astra Serif"/>
          <w:sz w:val="24"/>
          <w:szCs w:val="24"/>
        </w:rPr>
        <w:t>2</w:t>
      </w:r>
      <w:r w:rsidR="001C508C" w:rsidRPr="0021320C">
        <w:rPr>
          <w:rFonts w:ascii="PT Astra Serif" w:hAnsi="PT Astra Serif"/>
          <w:sz w:val="24"/>
          <w:szCs w:val="24"/>
        </w:rPr>
        <w:t>1</w:t>
      </w:r>
      <w:r w:rsidRPr="0021320C">
        <w:rPr>
          <w:rFonts w:ascii="PT Astra Serif" w:hAnsi="PT Astra Serif"/>
          <w:sz w:val="24"/>
          <w:szCs w:val="24"/>
        </w:rPr>
        <w:t xml:space="preserve"> год в рамках муниципальной программы муниципального образования город Салехард «Доступная среда» на 2017-202</w:t>
      </w:r>
      <w:r w:rsidR="005A2D2E" w:rsidRPr="0021320C">
        <w:rPr>
          <w:rFonts w:ascii="PT Astra Serif" w:hAnsi="PT Astra Serif"/>
          <w:sz w:val="24"/>
          <w:szCs w:val="24"/>
        </w:rPr>
        <w:t>1</w:t>
      </w:r>
      <w:r w:rsidRPr="0021320C">
        <w:rPr>
          <w:rFonts w:ascii="PT Astra Serif" w:hAnsi="PT Astra Serif"/>
          <w:sz w:val="24"/>
          <w:szCs w:val="24"/>
        </w:rPr>
        <w:t xml:space="preserve"> годы, </w:t>
      </w:r>
      <w:r w:rsidR="005A2D2E" w:rsidRPr="0021320C">
        <w:rPr>
          <w:rFonts w:ascii="PT Astra Serif" w:hAnsi="PT Astra Serif"/>
          <w:sz w:val="24"/>
          <w:szCs w:val="24"/>
        </w:rPr>
        <w:t xml:space="preserve">за счет средств государственной программы Ямало-Ненецкого автономного округа </w:t>
      </w:r>
      <w:r w:rsidR="00C153BD" w:rsidRPr="0021320C">
        <w:rPr>
          <w:rFonts w:ascii="PT Astra Serif" w:eastAsia="Calibri" w:hAnsi="PT Astra Serif"/>
          <w:sz w:val="24"/>
          <w:szCs w:val="24"/>
        </w:rPr>
        <w:t>«Социальная поддержка граждан и охрана труда на 2014-2021 годы»</w:t>
      </w:r>
      <w:r w:rsidR="00C153BD" w:rsidRPr="0021320C">
        <w:rPr>
          <w:rFonts w:ascii="PT Astra Serif" w:hAnsi="PT Astra Serif"/>
          <w:sz w:val="24"/>
          <w:szCs w:val="24"/>
        </w:rPr>
        <w:t xml:space="preserve">. </w:t>
      </w:r>
    </w:p>
    <w:p w:rsidR="00C153BD" w:rsidRPr="0021320C" w:rsidRDefault="009D5FED" w:rsidP="00DB628A">
      <w:pPr>
        <w:ind w:firstLine="708"/>
        <w:jc w:val="both"/>
        <w:rPr>
          <w:rFonts w:ascii="PT Astra Serif" w:hAnsi="PT Astra Serif"/>
          <w:sz w:val="24"/>
          <w:szCs w:val="24"/>
        </w:rPr>
      </w:pPr>
      <w:r w:rsidRPr="0021320C">
        <w:rPr>
          <w:rFonts w:ascii="PT Astra Serif" w:hAnsi="PT Astra Serif"/>
          <w:sz w:val="24"/>
          <w:szCs w:val="24"/>
        </w:rPr>
        <w:t>2. Осуществляется контроль за своевременным, полным и эффективным использованием финансовых средств в рамках реализации мероприятий, предусмотренных муниципальной программой муниципального образования город Салехард «Доступная среда» на 201</w:t>
      </w:r>
      <w:r w:rsidR="00EF5201" w:rsidRPr="0021320C">
        <w:rPr>
          <w:rFonts w:ascii="PT Astra Serif" w:hAnsi="PT Astra Serif"/>
          <w:sz w:val="24"/>
          <w:szCs w:val="24"/>
        </w:rPr>
        <w:t>7</w:t>
      </w:r>
      <w:r w:rsidRPr="0021320C">
        <w:rPr>
          <w:rFonts w:ascii="PT Astra Serif" w:hAnsi="PT Astra Serif"/>
          <w:sz w:val="24"/>
          <w:szCs w:val="24"/>
        </w:rPr>
        <w:t>-20</w:t>
      </w:r>
      <w:r w:rsidR="00EF5201" w:rsidRPr="0021320C">
        <w:rPr>
          <w:rFonts w:ascii="PT Astra Serif" w:hAnsi="PT Astra Serif"/>
          <w:sz w:val="24"/>
          <w:szCs w:val="24"/>
        </w:rPr>
        <w:t>2</w:t>
      </w:r>
      <w:r w:rsidR="005A2D2E" w:rsidRPr="0021320C">
        <w:rPr>
          <w:rFonts w:ascii="PT Astra Serif" w:hAnsi="PT Astra Serif"/>
          <w:sz w:val="24"/>
          <w:szCs w:val="24"/>
        </w:rPr>
        <w:t>1</w:t>
      </w:r>
      <w:r w:rsidRPr="0021320C">
        <w:rPr>
          <w:rFonts w:ascii="PT Astra Serif" w:hAnsi="PT Astra Serif"/>
          <w:sz w:val="24"/>
          <w:szCs w:val="24"/>
        </w:rPr>
        <w:t xml:space="preserve"> годы, </w:t>
      </w:r>
      <w:r w:rsidR="00C153BD" w:rsidRPr="0021320C">
        <w:rPr>
          <w:rFonts w:ascii="PT Astra Serif" w:hAnsi="PT Astra Serif"/>
          <w:sz w:val="24"/>
          <w:szCs w:val="24"/>
        </w:rPr>
        <w:t xml:space="preserve">за счет средств государственной программы Ямало-Ненецкого автономного округа </w:t>
      </w:r>
      <w:r w:rsidR="00C153BD" w:rsidRPr="0021320C">
        <w:rPr>
          <w:rFonts w:ascii="PT Astra Serif" w:eastAsia="Calibri" w:hAnsi="PT Astra Serif"/>
          <w:sz w:val="24"/>
          <w:szCs w:val="24"/>
        </w:rPr>
        <w:t>«Социальная поддержка граждан и охрана труда на 2014-2021 годы»</w:t>
      </w:r>
      <w:r w:rsidR="00C153BD" w:rsidRPr="0021320C">
        <w:rPr>
          <w:rFonts w:ascii="PT Astra Serif" w:hAnsi="PT Astra Serif"/>
          <w:sz w:val="24"/>
          <w:szCs w:val="24"/>
        </w:rPr>
        <w:t xml:space="preserve">. </w:t>
      </w:r>
    </w:p>
    <w:p w:rsidR="00555045" w:rsidRPr="0021320C" w:rsidRDefault="00833A67" w:rsidP="00DB628A">
      <w:pPr>
        <w:ind w:firstLine="708"/>
        <w:jc w:val="both"/>
        <w:rPr>
          <w:rFonts w:ascii="PT Astra Serif" w:hAnsi="PT Astra Serif"/>
          <w:sz w:val="24"/>
          <w:szCs w:val="24"/>
        </w:rPr>
      </w:pPr>
      <w:r w:rsidRPr="0021320C">
        <w:rPr>
          <w:rFonts w:ascii="PT Astra Serif" w:hAnsi="PT Astra Serif"/>
          <w:sz w:val="24"/>
          <w:szCs w:val="24"/>
        </w:rPr>
        <w:t xml:space="preserve">3.  </w:t>
      </w:r>
      <w:r w:rsidR="00555045" w:rsidRPr="0021320C">
        <w:rPr>
          <w:rFonts w:ascii="PT Astra Serif" w:hAnsi="PT Astra Serif"/>
          <w:sz w:val="24"/>
          <w:szCs w:val="24"/>
        </w:rPr>
        <w:t xml:space="preserve">Активизирована работа по информированию инвалидов о возможности приобретения технических средств реабилитации, </w:t>
      </w:r>
      <w:r w:rsidR="00555045" w:rsidRPr="0021320C">
        <w:rPr>
          <w:rFonts w:ascii="PT Astra Serif" w:hAnsi="PT Astra Serif"/>
          <w:bCs/>
          <w:iCs/>
          <w:sz w:val="24"/>
          <w:szCs w:val="24"/>
        </w:rPr>
        <w:t>не входящих в федеральный перечень,</w:t>
      </w:r>
      <w:r w:rsidR="00555045" w:rsidRPr="0021320C">
        <w:rPr>
          <w:rFonts w:ascii="PT Astra Serif" w:hAnsi="PT Astra Serif"/>
          <w:b/>
          <w:bCs/>
          <w:iCs/>
          <w:sz w:val="24"/>
          <w:szCs w:val="24"/>
        </w:rPr>
        <w:t xml:space="preserve"> </w:t>
      </w:r>
      <w:r w:rsidR="00555045" w:rsidRPr="0021320C">
        <w:rPr>
          <w:rFonts w:ascii="PT Astra Serif" w:hAnsi="PT Astra Serif"/>
          <w:bCs/>
          <w:iCs/>
          <w:sz w:val="24"/>
          <w:szCs w:val="24"/>
        </w:rPr>
        <w:t>в соответствии с региональным законодательством</w:t>
      </w:r>
      <w:r w:rsidR="00555045" w:rsidRPr="0021320C">
        <w:rPr>
          <w:rFonts w:ascii="PT Astra Serif" w:hAnsi="PT Astra Serif"/>
          <w:sz w:val="24"/>
          <w:szCs w:val="24"/>
        </w:rPr>
        <w:t>.</w:t>
      </w:r>
    </w:p>
    <w:p w:rsidR="00E76DDA" w:rsidRPr="0021320C" w:rsidRDefault="001C508C" w:rsidP="00DB628A">
      <w:pPr>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4</w:t>
      </w:r>
      <w:r w:rsidR="00E76DDA" w:rsidRPr="0021320C">
        <w:rPr>
          <w:rFonts w:ascii="PT Astra Serif" w:hAnsi="PT Astra Serif"/>
          <w:sz w:val="24"/>
          <w:szCs w:val="24"/>
        </w:rPr>
        <w:t xml:space="preserve">. Продолжена деятельность муниципальных образовательных организаций по обеспечению прав детей-инвалидов на образование, по созданию условий для обеспечения физического доступа инвалидов (детей-инвалидов) к учреждениям культуры и спортивным объектам муниципального образования город Салехард. </w:t>
      </w:r>
    </w:p>
    <w:p w:rsidR="00C330E2" w:rsidRPr="0021320C" w:rsidRDefault="001C508C" w:rsidP="00DB628A">
      <w:pPr>
        <w:pStyle w:val="afa"/>
        <w:spacing w:before="0" w:beforeAutospacing="0" w:after="0"/>
        <w:ind w:firstLine="708"/>
        <w:jc w:val="both"/>
        <w:rPr>
          <w:rFonts w:ascii="PT Astra Serif" w:hAnsi="PT Astra Serif"/>
        </w:rPr>
      </w:pPr>
      <w:r w:rsidRPr="0021320C">
        <w:rPr>
          <w:rFonts w:ascii="PT Astra Serif" w:hAnsi="PT Astra Serif"/>
        </w:rPr>
        <w:t>5</w:t>
      </w:r>
      <w:r w:rsidR="00E76DDA" w:rsidRPr="0021320C">
        <w:rPr>
          <w:rFonts w:ascii="PT Astra Serif" w:hAnsi="PT Astra Serif"/>
        </w:rPr>
        <w:t>. Осуществляется методическая помощь негосударственным организациям, предоставляющим услуги населению, в планировании  мер по обязыванию персонала оказывать инвалидам помощь в преодолении барьеров, мешающих им получать услуги и пользоваться объектами, в которых они предоставляются, наравне с другими лицами</w:t>
      </w:r>
      <w:r w:rsidR="00C330E2" w:rsidRPr="0021320C">
        <w:rPr>
          <w:rFonts w:ascii="PT Astra Serif" w:hAnsi="PT Astra Serif"/>
        </w:rPr>
        <w:t>.</w:t>
      </w:r>
    </w:p>
    <w:p w:rsidR="00C330E2" w:rsidRPr="0021320C" w:rsidRDefault="001C508C" w:rsidP="00DB628A">
      <w:pPr>
        <w:pStyle w:val="afa"/>
        <w:spacing w:before="0" w:beforeAutospacing="0" w:after="0"/>
        <w:ind w:firstLine="708"/>
        <w:jc w:val="both"/>
        <w:rPr>
          <w:rFonts w:ascii="PT Astra Serif" w:hAnsi="PT Astra Serif"/>
        </w:rPr>
      </w:pPr>
      <w:r w:rsidRPr="0021320C">
        <w:rPr>
          <w:rFonts w:ascii="PT Astra Serif" w:hAnsi="PT Astra Serif"/>
        </w:rPr>
        <w:t>6</w:t>
      </w:r>
      <w:r w:rsidR="00C330E2" w:rsidRPr="0021320C">
        <w:rPr>
          <w:rFonts w:ascii="PT Astra Serif" w:hAnsi="PT Astra Serif"/>
        </w:rPr>
        <w:t xml:space="preserve">. </w:t>
      </w:r>
      <w:r w:rsidRPr="0021320C">
        <w:rPr>
          <w:rFonts w:ascii="PT Astra Serif" w:hAnsi="PT Astra Serif"/>
        </w:rPr>
        <w:t>О</w:t>
      </w:r>
      <w:r w:rsidR="00C330E2" w:rsidRPr="0021320C">
        <w:rPr>
          <w:rFonts w:ascii="PT Astra Serif" w:hAnsi="PT Astra Serif"/>
        </w:rPr>
        <w:t>казыва</w:t>
      </w:r>
      <w:r w:rsidRPr="0021320C">
        <w:rPr>
          <w:rFonts w:ascii="PT Astra Serif" w:hAnsi="PT Astra Serif"/>
        </w:rPr>
        <w:t>ется</w:t>
      </w:r>
      <w:r w:rsidR="00C330E2" w:rsidRPr="0021320C">
        <w:rPr>
          <w:rFonts w:ascii="PT Astra Serif" w:hAnsi="PT Astra Serif"/>
        </w:rPr>
        <w:t xml:space="preserve"> информационн</w:t>
      </w:r>
      <w:r w:rsidRPr="0021320C">
        <w:rPr>
          <w:rFonts w:ascii="PT Astra Serif" w:hAnsi="PT Astra Serif"/>
        </w:rPr>
        <w:t>ая</w:t>
      </w:r>
      <w:r w:rsidR="00C330E2" w:rsidRPr="0021320C">
        <w:rPr>
          <w:rFonts w:ascii="PT Astra Serif" w:hAnsi="PT Astra Serif"/>
        </w:rPr>
        <w:t xml:space="preserve"> поддержк</w:t>
      </w:r>
      <w:r w:rsidRPr="0021320C">
        <w:rPr>
          <w:rFonts w:ascii="PT Astra Serif" w:hAnsi="PT Astra Serif"/>
        </w:rPr>
        <w:t>а</w:t>
      </w:r>
      <w:r w:rsidR="00C330E2" w:rsidRPr="0021320C">
        <w:rPr>
          <w:rFonts w:ascii="PT Astra Serif" w:hAnsi="PT Astra Serif"/>
        </w:rPr>
        <w:t xml:space="preserve"> в части согласования анкет и паспортов доступности объектов социальной инфраструктуры негосударственного сектора города Салехарда, имеющих  доступность для инвалидов,  для последующего размещения сведений на региональном портале «Доступная среда».</w:t>
      </w:r>
    </w:p>
    <w:p w:rsidR="001C508C" w:rsidRPr="0021320C" w:rsidRDefault="001C508C" w:rsidP="00DB628A">
      <w:pPr>
        <w:pStyle w:val="afa"/>
        <w:spacing w:before="0" w:beforeAutospacing="0" w:after="0"/>
        <w:ind w:firstLine="708"/>
        <w:jc w:val="both"/>
        <w:rPr>
          <w:rFonts w:ascii="PT Astra Serif" w:hAnsi="PT Astra Serif"/>
          <w:b/>
          <w:u w:val="single"/>
        </w:rPr>
      </w:pPr>
      <w:r w:rsidRPr="0021320C">
        <w:rPr>
          <w:rFonts w:ascii="PT Astra Serif" w:hAnsi="PT Astra Serif"/>
          <w:b/>
          <w:u w:val="single"/>
        </w:rPr>
        <w:t>Планы на 2021 год</w:t>
      </w:r>
    </w:p>
    <w:p w:rsidR="00C330E2" w:rsidRPr="0021320C" w:rsidRDefault="001C508C" w:rsidP="00DB628A">
      <w:pPr>
        <w:pStyle w:val="afa"/>
        <w:spacing w:before="0" w:beforeAutospacing="0" w:after="0"/>
        <w:ind w:firstLine="708"/>
        <w:jc w:val="both"/>
        <w:rPr>
          <w:rFonts w:ascii="PT Astra Serif" w:hAnsi="PT Astra Serif"/>
        </w:rPr>
      </w:pPr>
      <w:r w:rsidRPr="0021320C">
        <w:rPr>
          <w:rFonts w:ascii="PT Astra Serif" w:hAnsi="PT Astra Serif"/>
        </w:rPr>
        <w:t>1</w:t>
      </w:r>
      <w:r w:rsidR="00C330E2" w:rsidRPr="0021320C">
        <w:rPr>
          <w:rFonts w:ascii="PT Astra Serif" w:hAnsi="PT Astra Serif"/>
        </w:rPr>
        <w:t>. Осуществлять выездные осмотры рабочих мест, создаваемых в рамках законодательства о квотировании для трудоустройства на них инвалидов.</w:t>
      </w:r>
    </w:p>
    <w:p w:rsidR="001C508C" w:rsidRPr="0021320C" w:rsidRDefault="001C508C" w:rsidP="00DB628A">
      <w:pPr>
        <w:pStyle w:val="afa"/>
        <w:spacing w:before="0" w:beforeAutospacing="0" w:after="0"/>
        <w:ind w:firstLine="708"/>
        <w:jc w:val="both"/>
        <w:rPr>
          <w:rFonts w:ascii="PT Astra Serif" w:hAnsi="PT Astra Serif"/>
        </w:rPr>
      </w:pPr>
      <w:r w:rsidRPr="0021320C">
        <w:rPr>
          <w:rFonts w:ascii="PT Astra Serif" w:hAnsi="PT Astra Serif"/>
        </w:rPr>
        <w:t>2</w:t>
      </w:r>
      <w:r w:rsidR="00C330E2" w:rsidRPr="0021320C">
        <w:rPr>
          <w:rFonts w:ascii="PT Astra Serif" w:hAnsi="PT Astra Serif"/>
        </w:rPr>
        <w:t>. Продолжить работу по выявлению семей, воспитывающих детей-инвалидов возрасте до 3-х лет и  по оказанию ранней помощи детям с инвалидностью от 0 до 3–х лет.</w:t>
      </w:r>
    </w:p>
    <w:p w:rsidR="001C508C" w:rsidRPr="0021320C" w:rsidRDefault="001C508C" w:rsidP="00DB628A">
      <w:pPr>
        <w:pStyle w:val="afa"/>
        <w:spacing w:before="0" w:beforeAutospacing="0" w:after="0"/>
        <w:ind w:firstLine="708"/>
        <w:jc w:val="both"/>
        <w:rPr>
          <w:rFonts w:ascii="PT Astra Serif" w:hAnsi="PT Astra Serif"/>
        </w:rPr>
      </w:pPr>
      <w:r w:rsidRPr="0021320C">
        <w:rPr>
          <w:rFonts w:ascii="PT Astra Serif" w:hAnsi="PT Astra Serif"/>
        </w:rPr>
        <w:t>3. П</w:t>
      </w:r>
      <w:r w:rsidR="00567DCB" w:rsidRPr="0021320C">
        <w:rPr>
          <w:rFonts w:ascii="PT Astra Serif" w:hAnsi="PT Astra Serif"/>
        </w:rPr>
        <w:t>родолжить разъяснительно-информационную работу среди инвалидов, семей, воспитывающих детей-инвалидов, о полагающихся им в соответствии с законодательством выплатах, отнесенных к компетенции департамента</w:t>
      </w:r>
      <w:r w:rsidRPr="0021320C">
        <w:rPr>
          <w:rFonts w:ascii="PT Astra Serif" w:hAnsi="PT Astra Serif"/>
        </w:rPr>
        <w:t>.</w:t>
      </w:r>
    </w:p>
    <w:p w:rsidR="001C508C" w:rsidRPr="0021320C" w:rsidRDefault="001C508C" w:rsidP="00DB628A">
      <w:pPr>
        <w:pStyle w:val="afa"/>
        <w:spacing w:before="0" w:beforeAutospacing="0" w:after="0"/>
        <w:ind w:firstLine="708"/>
        <w:jc w:val="both"/>
        <w:rPr>
          <w:rFonts w:ascii="PT Astra Serif" w:hAnsi="PT Astra Serif"/>
        </w:rPr>
      </w:pPr>
      <w:r w:rsidRPr="0021320C">
        <w:rPr>
          <w:rFonts w:ascii="PT Astra Serif" w:hAnsi="PT Astra Serif"/>
        </w:rPr>
        <w:t>4. П</w:t>
      </w:r>
      <w:r w:rsidR="00567DCB" w:rsidRPr="0021320C">
        <w:rPr>
          <w:rFonts w:ascii="PT Astra Serif" w:hAnsi="PT Astra Serif"/>
        </w:rPr>
        <w:t>родолжить проведение систематических встреч с представителями учреждений социальной сферы и родителями, воспитывающих детей-инвалидов, с целью информирования о социальной поддержке семей с детьми-инвалидами, реализуемой в округе.</w:t>
      </w:r>
    </w:p>
    <w:p w:rsidR="001C508C" w:rsidRPr="0021320C" w:rsidRDefault="001C508C" w:rsidP="00DB628A">
      <w:pPr>
        <w:pStyle w:val="afa"/>
        <w:spacing w:before="0" w:beforeAutospacing="0" w:after="0"/>
        <w:ind w:firstLine="708"/>
        <w:jc w:val="both"/>
        <w:rPr>
          <w:rFonts w:ascii="PT Astra Serif" w:hAnsi="PT Astra Serif"/>
        </w:rPr>
      </w:pPr>
      <w:r w:rsidRPr="0021320C">
        <w:rPr>
          <w:rFonts w:ascii="PT Astra Serif" w:hAnsi="PT Astra Serif"/>
        </w:rPr>
        <w:t>5. П</w:t>
      </w:r>
      <w:r w:rsidR="00567DCB" w:rsidRPr="0021320C">
        <w:rPr>
          <w:rFonts w:ascii="PT Astra Serif" w:hAnsi="PT Astra Serif"/>
        </w:rPr>
        <w:t>родолжить работу по привлечению специалистов узкой направленности для работы с детьми с ограниченными возможностями здоровья и инвалидностью – учителей-дефектологов, учителей-логопедов, тьюторов</w:t>
      </w:r>
      <w:r w:rsidRPr="0021320C">
        <w:rPr>
          <w:rFonts w:ascii="PT Astra Serif" w:hAnsi="PT Astra Serif"/>
        </w:rPr>
        <w:t>.</w:t>
      </w:r>
    </w:p>
    <w:p w:rsidR="001C508C" w:rsidRPr="0021320C" w:rsidRDefault="001C508C" w:rsidP="00DB628A">
      <w:pPr>
        <w:pStyle w:val="afa"/>
        <w:spacing w:before="0" w:beforeAutospacing="0" w:after="0"/>
        <w:ind w:firstLine="708"/>
        <w:jc w:val="both"/>
        <w:rPr>
          <w:rFonts w:ascii="PT Astra Serif" w:hAnsi="PT Astra Serif" w:cs="PT Astra Serif"/>
        </w:rPr>
      </w:pPr>
      <w:r w:rsidRPr="0021320C">
        <w:rPr>
          <w:rFonts w:ascii="PT Astra Serif" w:hAnsi="PT Astra Serif"/>
        </w:rPr>
        <w:t xml:space="preserve">6. Продолжить работу по взаимодействию с </w:t>
      </w:r>
      <w:r w:rsidRPr="0021320C">
        <w:rPr>
          <w:rStyle w:val="afc"/>
          <w:rFonts w:ascii="PT Astra Serif" w:hAnsi="PT Astra Serif"/>
          <w:b w:val="0"/>
        </w:rPr>
        <w:t>социально ориентированными некоммерческими организациями и индивидуальными предпринимателями</w:t>
      </w:r>
      <w:r w:rsidRPr="0021320C">
        <w:rPr>
          <w:rStyle w:val="afc"/>
          <w:rFonts w:ascii="PT Astra Serif" w:hAnsi="PT Astra Serif"/>
        </w:rPr>
        <w:t xml:space="preserve"> </w:t>
      </w:r>
      <w:r w:rsidRPr="0021320C">
        <w:rPr>
          <w:rFonts w:ascii="PT Astra Serif" w:hAnsi="PT Astra Serif" w:cs="PT Astra Serif"/>
        </w:rPr>
        <w:t xml:space="preserve">поставщиками </w:t>
      </w:r>
      <w:r w:rsidRPr="0021320C">
        <w:rPr>
          <w:rFonts w:ascii="PT Astra Serif" w:hAnsi="PT Astra Serif" w:cs="PT Astra Serif"/>
        </w:rPr>
        <w:lastRenderedPageBreak/>
        <w:t>социальных услуг, оказываемых социальные услуги для инвалидов (детей – инвалидов) на территории города Салехарда.</w:t>
      </w:r>
    </w:p>
    <w:p w:rsidR="001C508C" w:rsidRPr="0021320C" w:rsidRDefault="001C508C" w:rsidP="00DB628A">
      <w:pPr>
        <w:pStyle w:val="afa"/>
        <w:spacing w:before="0" w:beforeAutospacing="0" w:after="0"/>
        <w:ind w:firstLine="708"/>
        <w:jc w:val="both"/>
        <w:rPr>
          <w:rFonts w:ascii="PT Astra Serif" w:hAnsi="PT Astra Serif"/>
        </w:rPr>
      </w:pPr>
      <w:r w:rsidRPr="0021320C">
        <w:rPr>
          <w:rFonts w:ascii="PT Astra Serif" w:hAnsi="PT Astra Serif" w:cs="PT Astra Serif"/>
        </w:rPr>
        <w:t>7. П</w:t>
      </w:r>
      <w:r w:rsidRPr="0021320C">
        <w:rPr>
          <w:rFonts w:ascii="PT Astra Serif" w:hAnsi="PT Astra Serif"/>
        </w:rPr>
        <w:t>родолжить информирование работодателей о необходимости создания квотированных рабочих мест для трудоустройства инвалидов в соответствии с их профессионально-квалификационной подготовкой и рекомендациями, прописанными в индивидуальной программе реабилитации и абилитации инвалидов.</w:t>
      </w:r>
    </w:p>
    <w:p w:rsidR="001C508C" w:rsidRPr="0021320C" w:rsidRDefault="001C508C" w:rsidP="00DB628A">
      <w:pPr>
        <w:pStyle w:val="afa"/>
        <w:spacing w:before="0" w:beforeAutospacing="0" w:after="0"/>
        <w:ind w:firstLine="708"/>
        <w:jc w:val="both"/>
        <w:rPr>
          <w:rFonts w:ascii="PT Astra Serif" w:hAnsi="PT Astra Serif"/>
        </w:rPr>
      </w:pPr>
      <w:r w:rsidRPr="0021320C">
        <w:rPr>
          <w:rFonts w:ascii="PT Astra Serif" w:hAnsi="PT Astra Serif"/>
        </w:rPr>
        <w:t xml:space="preserve">8. Продолжить работу по </w:t>
      </w:r>
      <w:r w:rsidR="00DE786D" w:rsidRPr="0021320C">
        <w:rPr>
          <w:rFonts w:ascii="PT Astra Serif" w:hAnsi="PT Astra Serif"/>
        </w:rPr>
        <w:t>реализации П</w:t>
      </w:r>
      <w:r w:rsidRPr="0021320C">
        <w:rPr>
          <w:rFonts w:ascii="PT Astra Serif" w:hAnsi="PT Astra Serif"/>
        </w:rPr>
        <w:t>лан</w:t>
      </w:r>
      <w:r w:rsidR="00DE786D" w:rsidRPr="0021320C">
        <w:rPr>
          <w:rFonts w:ascii="PT Astra Serif" w:hAnsi="PT Astra Serif"/>
        </w:rPr>
        <w:t>а</w:t>
      </w:r>
      <w:r w:rsidRPr="0021320C">
        <w:rPr>
          <w:rFonts w:ascii="PT Astra Serif" w:hAnsi="PT Astra Serif"/>
        </w:rPr>
        <w:t xml:space="preserve"> обследования жилых помещения инвалидов имущества в многоквартирных домах в которых проживает инвалиды</w:t>
      </w:r>
      <w:r w:rsidR="00DE786D" w:rsidRPr="0021320C">
        <w:rPr>
          <w:rFonts w:ascii="PT Astra Serif" w:hAnsi="PT Astra Serif"/>
        </w:rPr>
        <w:t>.</w:t>
      </w:r>
    </w:p>
    <w:p w:rsidR="00FE1456" w:rsidRPr="0021320C" w:rsidRDefault="00FE1456" w:rsidP="00DB628A">
      <w:pPr>
        <w:pStyle w:val="afa"/>
        <w:spacing w:before="0" w:beforeAutospacing="0" w:after="0"/>
        <w:ind w:firstLine="708"/>
        <w:jc w:val="both"/>
        <w:rPr>
          <w:rFonts w:ascii="PT Astra Serif" w:hAnsi="PT Astra Serif"/>
        </w:rPr>
      </w:pPr>
    </w:p>
    <w:p w:rsidR="008A6610" w:rsidRPr="00047B8C" w:rsidRDefault="008A6610" w:rsidP="00DB628A">
      <w:pPr>
        <w:pStyle w:val="af4"/>
        <w:numPr>
          <w:ilvl w:val="0"/>
          <w:numId w:val="6"/>
        </w:numPr>
        <w:ind w:left="0" w:firstLine="710"/>
        <w:jc w:val="center"/>
        <w:rPr>
          <w:rFonts w:ascii="PT Astra Serif" w:hAnsi="PT Astra Serif"/>
          <w:i/>
          <w:lang w:val="ru-RU"/>
        </w:rPr>
      </w:pPr>
      <w:r w:rsidRPr="00047B8C">
        <w:rPr>
          <w:rFonts w:ascii="PT Astra Serif" w:hAnsi="PT Astra Serif"/>
          <w:i/>
          <w:lang w:val="ru-RU"/>
        </w:rPr>
        <w:t>По итогам принятых решений на Координационном совете по реализации основных направлений государственной семейной политики, социальной поддержке, защите прав и законных интересов семьи, материнства, отцовства и детства в муниципальном образовании город Салехард реализованы следующие мероприятия</w:t>
      </w:r>
    </w:p>
    <w:p w:rsidR="008A6610" w:rsidRPr="000E5F4E" w:rsidRDefault="008A6610" w:rsidP="00DB628A">
      <w:pPr>
        <w:pStyle w:val="af4"/>
        <w:ind w:left="1080"/>
        <w:rPr>
          <w:rFonts w:ascii="PT Astra Serif" w:hAnsi="PT Astra Serif"/>
          <w:i/>
          <w:highlight w:val="yellow"/>
          <w:lang w:val="ru-RU"/>
        </w:rPr>
      </w:pPr>
    </w:p>
    <w:p w:rsidR="0069783A" w:rsidRPr="0069783A" w:rsidRDefault="0069783A" w:rsidP="0069783A">
      <w:pPr>
        <w:pStyle w:val="af4"/>
        <w:numPr>
          <w:ilvl w:val="0"/>
          <w:numId w:val="32"/>
        </w:numPr>
        <w:ind w:left="0" w:firstLine="709"/>
        <w:jc w:val="both"/>
        <w:rPr>
          <w:rFonts w:ascii="PT Astra Serif" w:hAnsi="PT Astra Serif"/>
          <w:lang w:val="ru-RU"/>
        </w:rPr>
      </w:pPr>
      <w:r w:rsidRPr="0069783A">
        <w:rPr>
          <w:rFonts w:ascii="PT Astra Serif" w:hAnsi="PT Astra Serif"/>
          <w:lang w:val="ru-RU"/>
        </w:rPr>
        <w:t xml:space="preserve">В целях реализация мероприятий, направленных на предоставление мер социальной поддержки, государственной социальной помощи, пособий на детей семьям и широкого информирования граждан разработан план публикации в средствах массовой информации </w:t>
      </w:r>
      <w:r w:rsidR="00047B8C" w:rsidRPr="0069783A">
        <w:rPr>
          <w:rFonts w:ascii="PT Astra Serif" w:hAnsi="PT Astra Serif"/>
          <w:lang w:val="ru-RU"/>
        </w:rPr>
        <w:t>о нововведениях в законодательстве в социальной сфере, в том числе предоставляемых мерах социальной поддержки для семей с детьми</w:t>
      </w:r>
      <w:r>
        <w:rPr>
          <w:rFonts w:ascii="PT Astra Serif" w:hAnsi="PT Astra Serif"/>
          <w:lang w:val="ru-RU"/>
        </w:rPr>
        <w:t>.</w:t>
      </w:r>
      <w:r w:rsidR="00047B8C" w:rsidRPr="0069783A">
        <w:rPr>
          <w:rFonts w:ascii="PT Astra Serif" w:hAnsi="PT Astra Serif"/>
          <w:lang w:val="ru-RU"/>
        </w:rPr>
        <w:t xml:space="preserve"> </w:t>
      </w:r>
    </w:p>
    <w:p w:rsidR="0069783A" w:rsidRPr="006D6A78" w:rsidRDefault="0069783A" w:rsidP="00047B8C">
      <w:pPr>
        <w:pStyle w:val="af4"/>
        <w:numPr>
          <w:ilvl w:val="0"/>
          <w:numId w:val="32"/>
        </w:numPr>
        <w:autoSpaceDE w:val="0"/>
        <w:autoSpaceDN w:val="0"/>
        <w:adjustRightInd w:val="0"/>
        <w:ind w:left="0" w:firstLine="709"/>
        <w:jc w:val="both"/>
        <w:rPr>
          <w:rFonts w:ascii="PT Astra Serif" w:hAnsi="PT Astra Serif"/>
          <w:lang w:val="ru-RU"/>
        </w:rPr>
      </w:pPr>
      <w:r w:rsidRPr="0069783A">
        <w:rPr>
          <w:rFonts w:ascii="PT Astra Serif" w:hAnsi="PT Astra Serif"/>
          <w:color w:val="000000"/>
          <w:lang w:val="ru-RU"/>
        </w:rPr>
        <w:t xml:space="preserve">Продолжена работа, направленная на </w:t>
      </w:r>
      <w:r w:rsidR="00047B8C" w:rsidRPr="0069783A">
        <w:rPr>
          <w:rFonts w:ascii="PT Astra Serif" w:hAnsi="PT Astra Serif"/>
          <w:lang w:val="ru-RU"/>
        </w:rPr>
        <w:t>профилактик</w:t>
      </w:r>
      <w:r w:rsidRPr="0069783A">
        <w:rPr>
          <w:rFonts w:ascii="PT Astra Serif" w:hAnsi="PT Astra Serif"/>
          <w:lang w:val="ru-RU"/>
        </w:rPr>
        <w:t>у</w:t>
      </w:r>
      <w:r w:rsidR="00047B8C" w:rsidRPr="0069783A">
        <w:rPr>
          <w:rFonts w:ascii="PT Astra Serif" w:hAnsi="PT Astra Serif"/>
          <w:lang w:val="ru-RU"/>
        </w:rPr>
        <w:t xml:space="preserve">, выявление и устранение причин семейного неблагополучия </w:t>
      </w:r>
      <w:r w:rsidRPr="0069783A">
        <w:rPr>
          <w:rFonts w:ascii="PT Astra Serif" w:hAnsi="PT Astra Serif"/>
          <w:lang w:val="ru-RU"/>
        </w:rPr>
        <w:t xml:space="preserve">в рамках </w:t>
      </w:r>
      <w:r w:rsidR="00047B8C" w:rsidRPr="0069783A">
        <w:rPr>
          <w:rFonts w:ascii="PT Astra Serif" w:hAnsi="PT Astra Serif"/>
          <w:lang w:val="ru-RU"/>
        </w:rPr>
        <w:t>социальных программ и проектов</w:t>
      </w:r>
      <w:r w:rsidRPr="0069783A">
        <w:rPr>
          <w:rFonts w:ascii="PT Astra Serif" w:hAnsi="PT Astra Serif"/>
          <w:lang w:val="ru-RU"/>
        </w:rPr>
        <w:t xml:space="preserve">, </w:t>
      </w:r>
      <w:r w:rsidR="00047B8C" w:rsidRPr="0069783A">
        <w:rPr>
          <w:rFonts w:ascii="PT Astra Serif" w:hAnsi="PT Astra Serif"/>
          <w:lang w:val="ru-RU"/>
        </w:rPr>
        <w:t xml:space="preserve">через проведение родительских лекториев и семейных гостиных, психолого-педагогического консультирования, проведение бесед с целью мотивирования трудоустройства и других, мероприятий, пропагандирующих здоровый образ жизни, межведомственных рейдов и социальных патронажей. </w:t>
      </w:r>
      <w:r w:rsidR="00047B8C" w:rsidRPr="006D6A78">
        <w:rPr>
          <w:rFonts w:ascii="PT Astra Serif" w:hAnsi="PT Astra Serif"/>
          <w:lang w:val="ru-RU"/>
        </w:rPr>
        <w:t xml:space="preserve">Семьям оказывалось содействие в трудоустройстве, прохождении лечения от алкогольной зависимости. </w:t>
      </w:r>
      <w:r w:rsidR="00047B8C" w:rsidRPr="0069783A">
        <w:rPr>
          <w:rFonts w:ascii="PT Astra Serif" w:hAnsi="PT Astra Serif"/>
          <w:lang w:val="ru-RU"/>
        </w:rPr>
        <w:t>Велась активная информационно-профилактическая деятельность.</w:t>
      </w:r>
      <w:r w:rsidRPr="0069783A">
        <w:rPr>
          <w:rFonts w:ascii="PT Astra Serif" w:hAnsi="PT Astra Serif"/>
          <w:lang w:val="ru-RU"/>
        </w:rPr>
        <w:t xml:space="preserve"> </w:t>
      </w:r>
      <w:r w:rsidR="00047B8C" w:rsidRPr="0069783A">
        <w:rPr>
          <w:rFonts w:ascii="PT Astra Serif" w:hAnsi="PT Astra Serif"/>
          <w:lang w:val="ru-RU"/>
        </w:rPr>
        <w:t>В 20</w:t>
      </w:r>
      <w:r w:rsidR="006B0930" w:rsidRPr="0069783A">
        <w:rPr>
          <w:rFonts w:ascii="PT Astra Serif" w:hAnsi="PT Astra Serif"/>
          <w:lang w:val="ru-RU"/>
        </w:rPr>
        <w:t>20</w:t>
      </w:r>
      <w:r w:rsidR="00047B8C" w:rsidRPr="0069783A">
        <w:rPr>
          <w:rFonts w:ascii="PT Astra Serif" w:hAnsi="PT Astra Serif"/>
          <w:lang w:val="ru-RU"/>
        </w:rPr>
        <w:t xml:space="preserve"> году данной работой охвачено– 230 семей.</w:t>
      </w:r>
    </w:p>
    <w:p w:rsidR="008D2A3B" w:rsidRPr="008D2A3B" w:rsidRDefault="00047B8C" w:rsidP="00047B8C">
      <w:pPr>
        <w:pStyle w:val="af4"/>
        <w:numPr>
          <w:ilvl w:val="0"/>
          <w:numId w:val="32"/>
        </w:numPr>
        <w:autoSpaceDE w:val="0"/>
        <w:autoSpaceDN w:val="0"/>
        <w:adjustRightInd w:val="0"/>
        <w:ind w:left="0" w:firstLine="709"/>
        <w:jc w:val="both"/>
        <w:rPr>
          <w:rFonts w:ascii="PT Astra Serif" w:hAnsi="PT Astra Serif"/>
          <w:lang w:val="ru-RU"/>
        </w:rPr>
      </w:pPr>
      <w:r w:rsidRPr="008D2A3B">
        <w:rPr>
          <w:rFonts w:ascii="PT Astra Serif" w:hAnsi="PT Astra Serif"/>
          <w:lang w:val="ru-RU"/>
        </w:rPr>
        <w:t>Продолжена работа по исполнению комплекса мер, способствующих полноценному функционированию семьи, укреплению семейных ценностей, повышению социального престижа полных семей с детьми.</w:t>
      </w:r>
    </w:p>
    <w:p w:rsidR="008D2A3B" w:rsidRPr="008D2A3B" w:rsidRDefault="008D2A3B" w:rsidP="00047B8C">
      <w:pPr>
        <w:pStyle w:val="af4"/>
        <w:numPr>
          <w:ilvl w:val="0"/>
          <w:numId w:val="32"/>
        </w:numPr>
        <w:autoSpaceDE w:val="0"/>
        <w:autoSpaceDN w:val="0"/>
        <w:adjustRightInd w:val="0"/>
        <w:ind w:left="0" w:firstLine="709"/>
        <w:jc w:val="both"/>
        <w:outlineLvl w:val="0"/>
        <w:rPr>
          <w:rFonts w:ascii="PT Astra Serif" w:hAnsi="PT Astra Serif"/>
          <w:lang w:val="ru-RU"/>
        </w:rPr>
      </w:pPr>
      <w:r w:rsidRPr="008D2A3B">
        <w:rPr>
          <w:rFonts w:ascii="PT Astra Serif" w:hAnsi="PT Astra Serif"/>
          <w:lang w:val="ru-RU"/>
        </w:rPr>
        <w:t xml:space="preserve">Продолжена работа по выполнению муниципальных планов: </w:t>
      </w:r>
      <w:r w:rsidR="00047B8C" w:rsidRPr="008D2A3B">
        <w:rPr>
          <w:rFonts w:ascii="PT Astra Serif" w:hAnsi="PT Astra Serif"/>
          <w:lang w:val="ru-RU"/>
        </w:rPr>
        <w:t>мероприяти</w:t>
      </w:r>
      <w:r w:rsidRPr="008D2A3B">
        <w:rPr>
          <w:rFonts w:ascii="PT Astra Serif" w:hAnsi="PT Astra Serif"/>
          <w:lang w:val="ru-RU"/>
        </w:rPr>
        <w:t>я</w:t>
      </w:r>
      <w:r w:rsidR="00047B8C" w:rsidRPr="008D2A3B">
        <w:rPr>
          <w:rFonts w:ascii="PT Astra Serif" w:hAnsi="PT Astra Serif"/>
          <w:lang w:val="ru-RU"/>
        </w:rPr>
        <w:t xml:space="preserve"> по социальной </w:t>
      </w:r>
      <w:r w:rsidRPr="008D2A3B">
        <w:rPr>
          <w:rFonts w:ascii="PT Astra Serif" w:hAnsi="PT Astra Serif"/>
          <w:lang w:val="ru-RU"/>
        </w:rPr>
        <w:t xml:space="preserve">профилактике разводов, мероприятия </w:t>
      </w:r>
      <w:r w:rsidRPr="008D2A3B">
        <w:rPr>
          <w:rFonts w:ascii="PT Astra Serif" w:hAnsi="PT Astra Serif" w:cs="PT Astra Serif"/>
          <w:lang w:val="ru-RU"/>
        </w:rPr>
        <w:t>по сохранению и укреплению репродуктивного здоровья женщин, снижению числа социально обусловленных абортов, мероприятия, направленные на достижение плановых значений показателя «суммарный коэффициент рождаемости (число детей на 1 женщину)».</w:t>
      </w:r>
    </w:p>
    <w:p w:rsidR="008D2A3B" w:rsidRPr="008D2A3B" w:rsidRDefault="008D2A3B" w:rsidP="00047B8C">
      <w:pPr>
        <w:pStyle w:val="af4"/>
        <w:numPr>
          <w:ilvl w:val="0"/>
          <w:numId w:val="32"/>
        </w:numPr>
        <w:suppressAutoHyphens/>
        <w:autoSpaceDE w:val="0"/>
        <w:autoSpaceDN w:val="0"/>
        <w:adjustRightInd w:val="0"/>
        <w:ind w:left="0" w:firstLine="709"/>
        <w:jc w:val="both"/>
        <w:textAlignment w:val="baseline"/>
        <w:outlineLvl w:val="0"/>
        <w:rPr>
          <w:rFonts w:ascii="PT Astra Serif" w:hAnsi="PT Astra Serif"/>
          <w:lang w:val="ru-RU"/>
        </w:rPr>
      </w:pPr>
      <w:r w:rsidRPr="008D2A3B">
        <w:rPr>
          <w:rFonts w:ascii="PT Astra Serif" w:hAnsi="PT Astra Serif" w:cs="PT Astra Serif"/>
          <w:lang w:val="ru-RU"/>
        </w:rPr>
        <w:t xml:space="preserve">Продолжена трансляция </w:t>
      </w:r>
      <w:r w:rsidR="00047B8C" w:rsidRPr="008D2A3B">
        <w:rPr>
          <w:rFonts w:ascii="PT Astra Serif" w:hAnsi="PT Astra Serif"/>
          <w:lang w:val="ru-RU"/>
        </w:rPr>
        <w:t>4</w:t>
      </w:r>
      <w:r w:rsidR="00047B8C" w:rsidRPr="008D2A3B">
        <w:rPr>
          <w:rFonts w:ascii="PT Astra Serif" w:hAnsi="PT Astra Serif"/>
        </w:rPr>
        <w:t> </w:t>
      </w:r>
      <w:r w:rsidR="00047B8C" w:rsidRPr="008D2A3B">
        <w:rPr>
          <w:rFonts w:ascii="PT Astra Serif" w:hAnsi="PT Astra Serif"/>
          <w:lang w:val="ru-RU"/>
        </w:rPr>
        <w:t>циклов видеороликов: «Родителями становятся» (7</w:t>
      </w:r>
      <w:r w:rsidR="00047B8C" w:rsidRPr="008D2A3B">
        <w:rPr>
          <w:rFonts w:ascii="PT Astra Serif" w:hAnsi="PT Astra Serif"/>
        </w:rPr>
        <w:t> </w:t>
      </w:r>
      <w:r w:rsidR="00047B8C" w:rsidRPr="008D2A3B">
        <w:rPr>
          <w:rFonts w:ascii="PT Astra Serif" w:hAnsi="PT Astra Serif"/>
          <w:lang w:val="ru-RU"/>
        </w:rPr>
        <w:t>роликов), «Счастливая семья», «Многодетная семья-счастливая семья», «Телефон доверия» (27</w:t>
      </w:r>
      <w:r w:rsidR="00047B8C" w:rsidRPr="008D2A3B">
        <w:rPr>
          <w:rFonts w:ascii="PT Astra Serif" w:hAnsi="PT Astra Serif"/>
        </w:rPr>
        <w:t> </w:t>
      </w:r>
      <w:r w:rsidR="00047B8C" w:rsidRPr="008D2A3B">
        <w:rPr>
          <w:rFonts w:ascii="PT Astra Serif" w:hAnsi="PT Astra Serif"/>
          <w:lang w:val="ru-RU"/>
        </w:rPr>
        <w:t>роликов).</w:t>
      </w:r>
    </w:p>
    <w:p w:rsidR="00047B8C" w:rsidRPr="008D2A3B" w:rsidRDefault="00047B8C" w:rsidP="00047B8C">
      <w:pPr>
        <w:pStyle w:val="af4"/>
        <w:numPr>
          <w:ilvl w:val="0"/>
          <w:numId w:val="32"/>
        </w:numPr>
        <w:suppressAutoHyphens/>
        <w:autoSpaceDE w:val="0"/>
        <w:autoSpaceDN w:val="0"/>
        <w:adjustRightInd w:val="0"/>
        <w:ind w:left="0" w:firstLine="709"/>
        <w:jc w:val="both"/>
        <w:textAlignment w:val="baseline"/>
        <w:outlineLvl w:val="0"/>
        <w:rPr>
          <w:rFonts w:ascii="PT Astra Serif" w:hAnsi="PT Astra Serif"/>
        </w:rPr>
      </w:pPr>
      <w:r w:rsidRPr="008D2A3B">
        <w:rPr>
          <w:rFonts w:ascii="PT Astra Serif" w:hAnsi="PT Astra Serif"/>
          <w:lang w:val="ru-RU"/>
        </w:rPr>
        <w:t xml:space="preserve">Мероприятия, направленные на обеспечение детей раннего возраста бесплатным дошкольным образованием, в рамках компетенции департамента образования направлены на увеличение количества групп для детей раннего возраста. </w:t>
      </w:r>
      <w:r w:rsidRPr="006D6A78">
        <w:rPr>
          <w:rFonts w:ascii="PT Astra Serif" w:hAnsi="PT Astra Serif"/>
          <w:lang w:val="ru-RU"/>
        </w:rPr>
        <w:t xml:space="preserve">В 2020-2021 учебном году таких групп будет на 6 больше с открытием 26 октября 2020 года МБДОУ «Детский сад № 1 «Мамонтёнок». В прошлом году работала 21 группа, к концу 2020 года групп станет 27. </w:t>
      </w:r>
      <w:r w:rsidRPr="008D2A3B">
        <w:rPr>
          <w:rFonts w:ascii="PT Astra Serif" w:hAnsi="PT Astra Serif"/>
        </w:rPr>
        <w:t>Численность детей увеличится на 138 человек.</w:t>
      </w:r>
    </w:p>
    <w:p w:rsidR="00047B8C" w:rsidRPr="00940070" w:rsidRDefault="00047B8C" w:rsidP="00047B8C">
      <w:pPr>
        <w:pStyle w:val="af4"/>
        <w:ind w:left="0" w:firstLine="709"/>
        <w:jc w:val="both"/>
        <w:rPr>
          <w:rFonts w:ascii="PT Astra Serif" w:hAnsi="PT Astra Serif"/>
          <w:lang w:val="ru-RU" w:eastAsia="ru-RU" w:bidi="ar-SA"/>
        </w:rPr>
      </w:pPr>
      <w:r w:rsidRPr="00940070">
        <w:rPr>
          <w:rFonts w:ascii="PT Astra Serif" w:hAnsi="PT Astra Serif"/>
          <w:lang w:val="ru-RU" w:eastAsia="ru-RU" w:bidi="ar-SA"/>
        </w:rPr>
        <w:t>В городе ожидается введение в эксплуатацию 3 детских сад</w:t>
      </w:r>
      <w:r w:rsidR="002674DC">
        <w:rPr>
          <w:rFonts w:ascii="PT Astra Serif" w:hAnsi="PT Astra Serif"/>
          <w:lang w:val="ru-RU" w:eastAsia="ru-RU" w:bidi="ar-SA"/>
        </w:rPr>
        <w:t>а</w:t>
      </w:r>
      <w:r w:rsidRPr="00940070">
        <w:rPr>
          <w:rFonts w:ascii="PT Astra Serif" w:hAnsi="PT Astra Serif"/>
          <w:lang w:val="ru-RU" w:eastAsia="ru-RU" w:bidi="ar-SA"/>
        </w:rPr>
        <w:t xml:space="preserve"> на 720 мест, 140 из которых предназначено для детей раннего возраста. МБДОУ Детский сад № 2 «Северное сияние», МБДОУ Детский сад № 8 «Олененок», МБДОУ Детский сад № 11 «Морошка» зарегистрированы как юридические лица, имеют уставы. В новостройки назначены руководители, которые проводят работу по кадровой обеспеченности объектов, планированию финансово-хозяйственной деятельности.</w:t>
      </w:r>
    </w:p>
    <w:p w:rsidR="0069783A" w:rsidRDefault="0069783A" w:rsidP="00047B8C">
      <w:pPr>
        <w:ind w:firstLine="709"/>
        <w:jc w:val="both"/>
        <w:outlineLvl w:val="0"/>
        <w:rPr>
          <w:rFonts w:ascii="PT Astra Serif" w:hAnsi="PT Astra Serif"/>
          <w:sz w:val="24"/>
          <w:szCs w:val="24"/>
        </w:rPr>
      </w:pPr>
    </w:p>
    <w:p w:rsidR="0069783A" w:rsidRDefault="0069783A" w:rsidP="00DB628A">
      <w:pPr>
        <w:tabs>
          <w:tab w:val="left" w:pos="4358"/>
        </w:tabs>
        <w:ind w:firstLine="708"/>
        <w:jc w:val="both"/>
        <w:rPr>
          <w:rFonts w:ascii="PT Astra Serif" w:hAnsi="PT Astra Serif"/>
          <w:sz w:val="24"/>
          <w:szCs w:val="24"/>
        </w:rPr>
      </w:pPr>
    </w:p>
    <w:p w:rsidR="0069783A" w:rsidRDefault="0069783A" w:rsidP="00DB628A">
      <w:pPr>
        <w:tabs>
          <w:tab w:val="left" w:pos="4358"/>
        </w:tabs>
        <w:ind w:firstLine="708"/>
        <w:jc w:val="both"/>
        <w:rPr>
          <w:rFonts w:ascii="PT Astra Serif" w:hAnsi="PT Astra Serif"/>
          <w:sz w:val="24"/>
          <w:szCs w:val="24"/>
        </w:rPr>
      </w:pPr>
    </w:p>
    <w:p w:rsidR="0069783A" w:rsidRDefault="0069783A" w:rsidP="00DB628A">
      <w:pPr>
        <w:tabs>
          <w:tab w:val="left" w:pos="4358"/>
        </w:tabs>
        <w:ind w:firstLine="708"/>
        <w:jc w:val="both"/>
        <w:rPr>
          <w:rFonts w:ascii="PT Astra Serif" w:hAnsi="PT Astra Serif"/>
          <w:sz w:val="24"/>
          <w:szCs w:val="24"/>
        </w:rPr>
      </w:pPr>
    </w:p>
    <w:p w:rsidR="0069783A" w:rsidRDefault="0069783A" w:rsidP="00DB628A">
      <w:pPr>
        <w:tabs>
          <w:tab w:val="left" w:pos="4358"/>
        </w:tabs>
        <w:ind w:firstLine="708"/>
        <w:jc w:val="both"/>
        <w:rPr>
          <w:rFonts w:ascii="PT Astra Serif" w:hAnsi="PT Astra Serif"/>
          <w:sz w:val="24"/>
          <w:szCs w:val="24"/>
        </w:rPr>
      </w:pPr>
    </w:p>
    <w:p w:rsidR="0069783A" w:rsidRDefault="0069783A" w:rsidP="00DB628A">
      <w:pPr>
        <w:tabs>
          <w:tab w:val="left" w:pos="4358"/>
        </w:tabs>
        <w:ind w:firstLine="708"/>
        <w:jc w:val="both"/>
        <w:rPr>
          <w:rFonts w:ascii="PT Astra Serif" w:hAnsi="PT Astra Serif"/>
          <w:sz w:val="24"/>
          <w:szCs w:val="24"/>
        </w:rPr>
      </w:pPr>
    </w:p>
    <w:p w:rsidR="00FE1456" w:rsidRPr="0021320C" w:rsidRDefault="00F86ECD" w:rsidP="00DB628A">
      <w:pPr>
        <w:tabs>
          <w:tab w:val="left" w:pos="4358"/>
        </w:tabs>
        <w:ind w:firstLine="708"/>
        <w:jc w:val="both"/>
        <w:rPr>
          <w:rFonts w:ascii="PT Astra Serif" w:hAnsi="PT Astra Serif"/>
          <w:sz w:val="24"/>
          <w:szCs w:val="24"/>
          <w:highlight w:val="cyan"/>
        </w:rPr>
      </w:pPr>
      <w:r w:rsidRPr="0021320C">
        <w:rPr>
          <w:rFonts w:ascii="PT Astra Serif" w:hAnsi="PT Astra Serif"/>
          <w:sz w:val="24"/>
          <w:szCs w:val="24"/>
        </w:rPr>
        <w:lastRenderedPageBreak/>
        <w:tab/>
      </w:r>
    </w:p>
    <w:p w:rsidR="003D0C9A" w:rsidRPr="0021320C" w:rsidRDefault="003D0C9A" w:rsidP="00DB628A">
      <w:pPr>
        <w:widowControl w:val="0"/>
        <w:ind w:firstLine="709"/>
        <w:jc w:val="center"/>
        <w:rPr>
          <w:rFonts w:ascii="PT Astra Serif" w:hAnsi="PT Astra Serif"/>
          <w:b/>
          <w:sz w:val="24"/>
          <w:szCs w:val="24"/>
        </w:rPr>
      </w:pPr>
      <w:r w:rsidRPr="0021320C">
        <w:rPr>
          <w:rFonts w:ascii="PT Astra Serif" w:hAnsi="PT Astra Serif"/>
          <w:b/>
          <w:sz w:val="24"/>
          <w:szCs w:val="24"/>
          <w:lang w:val="en-US"/>
        </w:rPr>
        <w:t>VIII</w:t>
      </w:r>
      <w:r w:rsidRPr="0021320C">
        <w:rPr>
          <w:rFonts w:ascii="PT Astra Serif" w:hAnsi="PT Astra Serif"/>
          <w:b/>
          <w:sz w:val="24"/>
          <w:szCs w:val="24"/>
        </w:rPr>
        <w:t>. ДЕЯТЕЛЬНОСТЬ МЕЖВЕДОМСТВЕННОЙ КОМИССИИ МУНИЦИПАЛЬНОГО ОБРАЗОВАНИЯ ГОРОД САЛЕХАРД ПО РЕАЛИЗАЦИИ ПОДПРОГРАММЫ «ПО ОКАЗАНИЮ СОДЕЙСТВИЯ ДОБРОВОЛЬНОМУ ПЕРЕСЕЛЕНИЮ СООТЕЧЕСТВЕННИКОВ, ПРОЖИВАЮЩИХ ЗА РУБЕЖОМ, В ЯМАЛО-НЕНЕЦКИЙ АВТОНОМНЫЙ ОКРУГ» (ДАЛЕЕ – КОМИССИЯ)</w:t>
      </w:r>
    </w:p>
    <w:p w:rsidR="003D0C9A" w:rsidRPr="0021320C" w:rsidRDefault="003D0C9A" w:rsidP="00DB628A">
      <w:pPr>
        <w:autoSpaceDE w:val="0"/>
        <w:autoSpaceDN w:val="0"/>
        <w:adjustRightInd w:val="0"/>
        <w:ind w:left="-284" w:firstLine="720"/>
        <w:jc w:val="center"/>
        <w:outlineLvl w:val="1"/>
        <w:rPr>
          <w:rFonts w:ascii="PT Astra Serif" w:hAnsi="PT Astra Serif"/>
          <w:b/>
          <w:sz w:val="24"/>
          <w:szCs w:val="24"/>
        </w:rPr>
      </w:pPr>
    </w:p>
    <w:p w:rsidR="003D0C9A" w:rsidRPr="0021320C" w:rsidRDefault="003D0C9A" w:rsidP="00DB628A">
      <w:pPr>
        <w:autoSpaceDE w:val="0"/>
        <w:ind w:right="-142" w:firstLine="709"/>
        <w:jc w:val="both"/>
        <w:rPr>
          <w:rFonts w:ascii="PT Astra Serif" w:hAnsi="PT Astra Serif"/>
          <w:sz w:val="24"/>
          <w:szCs w:val="24"/>
        </w:rPr>
      </w:pPr>
      <w:r w:rsidRPr="0021320C">
        <w:rPr>
          <w:rFonts w:ascii="PT Astra Serif" w:eastAsia="Calibri" w:hAnsi="PT Astra Serif"/>
          <w:sz w:val="24"/>
          <w:szCs w:val="24"/>
          <w:lang w:eastAsia="en-US"/>
        </w:rPr>
        <w:t xml:space="preserve">В целях обеспечения </w:t>
      </w:r>
      <w:r w:rsidRPr="0021320C">
        <w:rPr>
          <w:rFonts w:ascii="PT Astra Serif" w:hAnsi="PT Astra Serif"/>
          <w:sz w:val="24"/>
          <w:szCs w:val="24"/>
        </w:rPr>
        <w:t xml:space="preserve">реализации подпрограммы по оказанию содействия добровольному переселению соотечественников, проживающих за рубежом, в Ямало-Ненецкий автономный округ (далее - Подпрограмма), образована Межведомственная комиссия муниципального образования город Салехард по реализации Подпрограммы, утверждённой постановлением Администрации муниципального образования город Салехард от 21.06.2019 №1541 (далее – Межведомственная комиссия). </w:t>
      </w:r>
      <w:r w:rsidRPr="0021320C">
        <w:rPr>
          <w:rFonts w:ascii="PT Astra Serif" w:eastAsia="Calibri" w:hAnsi="PT Astra Serif"/>
          <w:sz w:val="24"/>
          <w:szCs w:val="24"/>
          <w:lang w:eastAsia="en-US"/>
        </w:rPr>
        <w:t>Заседания Межведомственной комиссии проводятся по мере необходимости при поступлении для рассмотрения анкет соотечественников.</w:t>
      </w:r>
    </w:p>
    <w:p w:rsidR="003D0C9A" w:rsidRPr="0021320C" w:rsidRDefault="003D0C9A" w:rsidP="00DB628A">
      <w:pPr>
        <w:autoSpaceDE w:val="0"/>
        <w:ind w:right="-142" w:firstLine="709"/>
        <w:jc w:val="both"/>
        <w:rPr>
          <w:rFonts w:ascii="PT Astra Serif" w:hAnsi="PT Astra Serif"/>
          <w:sz w:val="24"/>
          <w:szCs w:val="24"/>
        </w:rPr>
      </w:pPr>
      <w:r w:rsidRPr="0021320C">
        <w:rPr>
          <w:rFonts w:ascii="PT Astra Serif" w:hAnsi="PT Astra Serif"/>
          <w:sz w:val="24"/>
          <w:szCs w:val="24"/>
        </w:rPr>
        <w:t xml:space="preserve">Для объективного рассмотрения </w:t>
      </w:r>
      <w:r w:rsidRPr="0021320C">
        <w:rPr>
          <w:rFonts w:ascii="PT Astra Serif" w:eastAsia="Calibri" w:hAnsi="PT Astra Serif"/>
          <w:sz w:val="24"/>
          <w:szCs w:val="24"/>
          <w:lang w:eastAsia="en-US"/>
        </w:rPr>
        <w:t>предъявляемых профессионально-квалификационных требований заявителя, размера предполагаемой заработной платы, наличия возможности обучения/переобучения, имеющихся условиях по временному и постоянному жилищному обустройству в муниципальном образовании город Салехард в Межведомственную комиссию вошли представители:</w:t>
      </w:r>
    </w:p>
    <w:p w:rsidR="003D0C9A" w:rsidRPr="0021320C" w:rsidRDefault="003D0C9A" w:rsidP="00DB628A">
      <w:pPr>
        <w:autoSpaceDE w:val="0"/>
        <w:ind w:right="-142" w:firstLine="709"/>
        <w:jc w:val="both"/>
        <w:rPr>
          <w:rFonts w:ascii="PT Astra Serif" w:hAnsi="PT Astra Serif"/>
          <w:sz w:val="24"/>
          <w:szCs w:val="24"/>
        </w:rPr>
      </w:pPr>
      <w:r w:rsidRPr="0021320C">
        <w:rPr>
          <w:rFonts w:ascii="PT Astra Serif" w:hAnsi="PT Astra Serif"/>
          <w:sz w:val="24"/>
          <w:szCs w:val="24"/>
        </w:rPr>
        <w:t xml:space="preserve">Центра занятости населения города Салехарда, </w:t>
      </w:r>
      <w:r w:rsidRPr="0021320C">
        <w:rPr>
          <w:rFonts w:ascii="PT Astra Serif" w:eastAsia="Calibri" w:hAnsi="PT Astra Serif"/>
          <w:sz w:val="24"/>
          <w:szCs w:val="24"/>
          <w:lang w:eastAsia="en-US"/>
        </w:rPr>
        <w:t>департамента образования, департамента по труду и социальной защите населения; управления жилищной политики, управления экономики Администрации города Салехарда.</w:t>
      </w:r>
    </w:p>
    <w:p w:rsidR="003D0C9A" w:rsidRPr="0021320C" w:rsidRDefault="003D0C9A" w:rsidP="00DB628A">
      <w:pPr>
        <w:pStyle w:val="1"/>
        <w:ind w:right="-142" w:firstLine="709"/>
        <w:jc w:val="both"/>
        <w:rPr>
          <w:rFonts w:ascii="PT Astra Serif" w:hAnsi="PT Astra Serif"/>
          <w:sz w:val="24"/>
          <w:szCs w:val="24"/>
        </w:rPr>
      </w:pPr>
      <w:r w:rsidRPr="0021320C">
        <w:rPr>
          <w:rFonts w:ascii="PT Astra Serif" w:hAnsi="PT Astra Serif"/>
          <w:sz w:val="24"/>
          <w:szCs w:val="24"/>
        </w:rPr>
        <w:t>В 2020 году проведено 4 заседания Межведомственной комиссии.</w:t>
      </w:r>
    </w:p>
    <w:p w:rsidR="003D0C9A" w:rsidRPr="0021320C" w:rsidRDefault="003D0C9A" w:rsidP="00DB628A">
      <w:pPr>
        <w:ind w:right="-142" w:firstLine="709"/>
        <w:jc w:val="both"/>
        <w:rPr>
          <w:rFonts w:ascii="PT Astra Serif" w:hAnsi="PT Astra Serif"/>
          <w:sz w:val="24"/>
          <w:szCs w:val="24"/>
        </w:rPr>
      </w:pPr>
      <w:r w:rsidRPr="0021320C">
        <w:rPr>
          <w:rFonts w:ascii="PT Astra Serif" w:hAnsi="PT Astra Serif"/>
          <w:sz w:val="24"/>
          <w:szCs w:val="24"/>
        </w:rPr>
        <w:t>Всего рассмотрено 4 анкеты из них со статусом:</w:t>
      </w:r>
    </w:p>
    <w:p w:rsidR="003D0C9A" w:rsidRPr="0021320C" w:rsidRDefault="003D0C9A" w:rsidP="00DB628A">
      <w:pPr>
        <w:ind w:right="-142" w:firstLine="709"/>
        <w:jc w:val="both"/>
        <w:rPr>
          <w:rFonts w:ascii="PT Astra Serif" w:hAnsi="PT Astra Serif"/>
          <w:sz w:val="24"/>
          <w:szCs w:val="24"/>
        </w:rPr>
      </w:pPr>
      <w:r w:rsidRPr="0021320C">
        <w:rPr>
          <w:rFonts w:ascii="PT Astra Serif" w:hAnsi="PT Astra Serif"/>
          <w:sz w:val="24"/>
          <w:szCs w:val="24"/>
        </w:rPr>
        <w:t>Вид на жительство – 2 человек;</w:t>
      </w:r>
    </w:p>
    <w:p w:rsidR="003D0C9A" w:rsidRPr="0021320C" w:rsidRDefault="003D0C9A" w:rsidP="00DB628A">
      <w:pPr>
        <w:ind w:right="-142" w:firstLine="709"/>
        <w:jc w:val="both"/>
        <w:rPr>
          <w:rFonts w:ascii="PT Astra Serif" w:hAnsi="PT Astra Serif"/>
          <w:sz w:val="24"/>
          <w:szCs w:val="24"/>
        </w:rPr>
      </w:pPr>
      <w:r w:rsidRPr="0021320C">
        <w:rPr>
          <w:rFonts w:ascii="PT Astra Serif" w:hAnsi="PT Astra Serif"/>
          <w:sz w:val="24"/>
          <w:szCs w:val="24"/>
        </w:rPr>
        <w:t>РВП – 2 человека.</w:t>
      </w:r>
    </w:p>
    <w:p w:rsidR="003D0C9A" w:rsidRPr="0021320C" w:rsidRDefault="003D0C9A" w:rsidP="00DB628A">
      <w:pPr>
        <w:ind w:firstLine="709"/>
        <w:jc w:val="both"/>
        <w:rPr>
          <w:rFonts w:ascii="PT Astra Serif" w:hAnsi="PT Astra Serif"/>
          <w:sz w:val="24"/>
          <w:szCs w:val="24"/>
        </w:rPr>
      </w:pPr>
      <w:r w:rsidRPr="0021320C">
        <w:rPr>
          <w:rFonts w:ascii="PT Astra Serif" w:hAnsi="PT Astra Serif"/>
          <w:sz w:val="24"/>
          <w:szCs w:val="24"/>
        </w:rPr>
        <w:t>Из числа рассмотренных в 2020 году анкет, положительное решение о согласовании принято в отношении 100% соотечественников.</w:t>
      </w:r>
    </w:p>
    <w:p w:rsidR="003D0C9A" w:rsidRPr="0021320C" w:rsidRDefault="003D0C9A" w:rsidP="00DB628A">
      <w:pPr>
        <w:ind w:firstLine="709"/>
        <w:jc w:val="both"/>
        <w:rPr>
          <w:rFonts w:ascii="PT Astra Serif" w:hAnsi="PT Astra Serif"/>
          <w:sz w:val="24"/>
          <w:szCs w:val="24"/>
          <w:lang w:eastAsia="en-US"/>
        </w:rPr>
      </w:pPr>
    </w:p>
    <w:p w:rsidR="003D0C9A" w:rsidRPr="0021320C" w:rsidRDefault="003D0C9A" w:rsidP="00DB628A">
      <w:pPr>
        <w:ind w:firstLine="709"/>
        <w:jc w:val="center"/>
        <w:rPr>
          <w:rFonts w:ascii="PT Astra Serif" w:hAnsi="PT Astra Serif"/>
          <w:i/>
          <w:sz w:val="24"/>
          <w:szCs w:val="24"/>
          <w:lang w:eastAsia="en-US"/>
        </w:rPr>
      </w:pPr>
      <w:r w:rsidRPr="0021320C">
        <w:rPr>
          <w:rFonts w:ascii="PT Astra Serif" w:hAnsi="PT Astra Serif"/>
          <w:i/>
          <w:sz w:val="24"/>
          <w:szCs w:val="24"/>
          <w:lang w:eastAsia="en-US"/>
        </w:rPr>
        <w:t xml:space="preserve">Сравнительная таблица </w:t>
      </w:r>
    </w:p>
    <w:p w:rsidR="003D0C9A" w:rsidRPr="0021320C" w:rsidRDefault="003D0C9A" w:rsidP="00DB628A">
      <w:pPr>
        <w:ind w:firstLine="709"/>
        <w:jc w:val="center"/>
        <w:rPr>
          <w:rFonts w:ascii="PT Astra Serif" w:hAnsi="PT Astra Serif"/>
          <w:i/>
          <w:sz w:val="24"/>
          <w:szCs w:val="24"/>
          <w:lang w:eastAsia="en-US"/>
        </w:rPr>
      </w:pPr>
    </w:p>
    <w:tbl>
      <w:tblPr>
        <w:tblW w:w="10030" w:type="dxa"/>
        <w:tblCellMar>
          <w:left w:w="10" w:type="dxa"/>
          <w:right w:w="10" w:type="dxa"/>
        </w:tblCellMar>
        <w:tblLook w:val="04A0"/>
      </w:tblPr>
      <w:tblGrid>
        <w:gridCol w:w="1290"/>
        <w:gridCol w:w="1797"/>
        <w:gridCol w:w="1849"/>
        <w:gridCol w:w="2196"/>
        <w:gridCol w:w="2898"/>
      </w:tblGrid>
      <w:tr w:rsidR="003D0C9A" w:rsidRPr="0021320C" w:rsidTr="004D3904">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Кол-во рассмотренных заявок</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Число положительных решений</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Процент положительных решений от поступивших на рассмотрение заявок</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Количество членов семьи, переселяющихся совместно с заявителями (из числа получивших положительное решение)</w:t>
            </w:r>
          </w:p>
        </w:tc>
      </w:tr>
      <w:tr w:rsidR="003D0C9A" w:rsidRPr="0021320C" w:rsidTr="004D3904">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2018 г.</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11</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10</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91%</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15</w:t>
            </w:r>
          </w:p>
        </w:tc>
      </w:tr>
      <w:tr w:rsidR="003D0C9A" w:rsidRPr="0021320C" w:rsidTr="004D3904">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2019 г.</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4</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4</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100%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4</w:t>
            </w:r>
          </w:p>
        </w:tc>
      </w:tr>
      <w:tr w:rsidR="003D0C9A" w:rsidRPr="0021320C" w:rsidTr="004D3904">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2020 г.</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4</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4</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100%</w:t>
            </w: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C9A" w:rsidRPr="0021320C" w:rsidRDefault="003D0C9A" w:rsidP="00DB628A">
            <w:pPr>
              <w:jc w:val="center"/>
              <w:rPr>
                <w:rFonts w:ascii="PT Astra Serif" w:hAnsi="PT Astra Serif"/>
                <w:sz w:val="24"/>
                <w:szCs w:val="24"/>
                <w:lang w:eastAsia="en-US"/>
              </w:rPr>
            </w:pPr>
            <w:r w:rsidRPr="0021320C">
              <w:rPr>
                <w:rFonts w:ascii="PT Astra Serif" w:hAnsi="PT Astra Serif"/>
                <w:sz w:val="24"/>
                <w:szCs w:val="24"/>
                <w:lang w:eastAsia="en-US"/>
              </w:rPr>
              <w:t>0</w:t>
            </w:r>
          </w:p>
        </w:tc>
      </w:tr>
    </w:tbl>
    <w:p w:rsidR="00136290" w:rsidRPr="0021320C" w:rsidRDefault="00136290" w:rsidP="00DB628A">
      <w:pPr>
        <w:tabs>
          <w:tab w:val="left" w:pos="993"/>
        </w:tabs>
        <w:ind w:firstLine="709"/>
        <w:jc w:val="both"/>
        <w:rPr>
          <w:rFonts w:ascii="PT Astra Serif" w:hAnsi="PT Astra Serif"/>
          <w:sz w:val="24"/>
          <w:szCs w:val="24"/>
        </w:rPr>
      </w:pPr>
    </w:p>
    <w:p w:rsidR="004237EE" w:rsidRPr="0021320C" w:rsidRDefault="004214F1" w:rsidP="00DB628A">
      <w:pPr>
        <w:pStyle w:val="13"/>
        <w:numPr>
          <w:ilvl w:val="0"/>
          <w:numId w:val="16"/>
        </w:numPr>
        <w:rPr>
          <w:rFonts w:ascii="PT Astra Serif" w:hAnsi="PT Astra Serif"/>
          <w:b/>
        </w:rPr>
      </w:pPr>
      <w:r w:rsidRPr="0021320C">
        <w:rPr>
          <w:rFonts w:ascii="PT Astra Serif" w:hAnsi="PT Astra Serif"/>
          <w:b/>
        </w:rPr>
        <w:t>РАБОТА С ЛИЦАМИ, ОСВОБОДИВШИМИСЯ ИЗ МЕСТ</w:t>
      </w:r>
    </w:p>
    <w:p w:rsidR="00C07220" w:rsidRPr="0021320C" w:rsidRDefault="004214F1" w:rsidP="00DB628A">
      <w:pPr>
        <w:pStyle w:val="13"/>
        <w:ind w:left="1080"/>
        <w:jc w:val="center"/>
        <w:rPr>
          <w:rFonts w:ascii="PT Astra Serif" w:hAnsi="PT Astra Serif"/>
          <w:b/>
        </w:rPr>
      </w:pPr>
      <w:r w:rsidRPr="0021320C">
        <w:rPr>
          <w:rFonts w:ascii="PT Astra Serif" w:hAnsi="PT Astra Serif"/>
          <w:b/>
        </w:rPr>
        <w:t>ЛИШЕНИЯ СВОБОДЫ</w:t>
      </w:r>
    </w:p>
    <w:p w:rsidR="00C07220" w:rsidRPr="0021320C" w:rsidRDefault="00C07220" w:rsidP="00DB628A">
      <w:pPr>
        <w:pStyle w:val="13"/>
        <w:jc w:val="both"/>
        <w:rPr>
          <w:rFonts w:ascii="PT Astra Serif" w:hAnsi="PT Astra Serif"/>
          <w:b/>
        </w:rPr>
      </w:pPr>
    </w:p>
    <w:p w:rsidR="009F70E3" w:rsidRPr="0021320C" w:rsidRDefault="009F70E3" w:rsidP="00DB628A">
      <w:pPr>
        <w:autoSpaceDE w:val="0"/>
        <w:autoSpaceDN w:val="0"/>
        <w:adjustRightInd w:val="0"/>
        <w:ind w:right="-2" w:firstLine="851"/>
        <w:jc w:val="both"/>
        <w:rPr>
          <w:rFonts w:ascii="PT Astra Serif" w:hAnsi="PT Astra Serif"/>
          <w:sz w:val="24"/>
          <w:szCs w:val="24"/>
        </w:rPr>
      </w:pPr>
      <w:r w:rsidRPr="0021320C">
        <w:rPr>
          <w:rFonts w:ascii="PT Astra Serif" w:hAnsi="PT Astra Serif"/>
          <w:sz w:val="24"/>
          <w:szCs w:val="24"/>
        </w:rPr>
        <w:t xml:space="preserve">В целях совершенствования системы профилактики правонарушений, реабилитации лиц, освобождаемых после отбытия уголовного наказания в виде лишения свободы, в отношении которого не установлен административный надзор, гражданам Российской Федерации, постоянно проживающим на территории Ямало-Ненецкого автономного округа, в соответствии со статьей 12 </w:t>
      </w:r>
      <w:r w:rsidR="003C13CD" w:rsidRPr="0021320C">
        <w:rPr>
          <w:rFonts w:ascii="PT Astra Serif" w:hAnsi="PT Astra Serif"/>
          <w:sz w:val="24"/>
          <w:szCs w:val="24"/>
        </w:rPr>
        <w:t>Закона №55-ЗАО</w:t>
      </w:r>
      <w:r w:rsidRPr="0021320C">
        <w:rPr>
          <w:rFonts w:ascii="PT Astra Serif" w:hAnsi="PT Astra Serif"/>
          <w:sz w:val="24"/>
          <w:szCs w:val="24"/>
        </w:rPr>
        <w:t xml:space="preserve"> оказана материальная помощь, которая осуществляется через Государственное казенное учреждение Ямало-Ненецкого автономного округа «Центр социальных технологий Ямало-Ненецкого автономного округа», </w:t>
      </w:r>
      <w:r w:rsidR="003C13CD" w:rsidRPr="0021320C">
        <w:rPr>
          <w:rFonts w:ascii="PT Astra Serif" w:hAnsi="PT Astra Serif"/>
          <w:sz w:val="24"/>
          <w:szCs w:val="24"/>
        </w:rPr>
        <w:t>предусмотренная</w:t>
      </w:r>
      <w:r w:rsidRPr="0021320C">
        <w:rPr>
          <w:rFonts w:ascii="PT Astra Serif" w:hAnsi="PT Astra Serif"/>
          <w:sz w:val="24"/>
          <w:szCs w:val="24"/>
        </w:rPr>
        <w:t xml:space="preserve"> для восстановления документов, прохождения медицинского осмотра для устройства на работу, приобретения предметов первой необходимости, и осуществляется один раз в календарном году.</w:t>
      </w:r>
    </w:p>
    <w:tbl>
      <w:tblPr>
        <w:tblStyle w:val="af"/>
        <w:tblW w:w="0" w:type="auto"/>
        <w:tblInd w:w="108" w:type="dxa"/>
        <w:tblLook w:val="04A0"/>
      </w:tblPr>
      <w:tblGrid>
        <w:gridCol w:w="993"/>
        <w:gridCol w:w="3260"/>
        <w:gridCol w:w="3118"/>
        <w:gridCol w:w="2552"/>
      </w:tblGrid>
      <w:tr w:rsidR="00625757" w:rsidRPr="0021320C" w:rsidTr="00625757">
        <w:tc>
          <w:tcPr>
            <w:tcW w:w="993" w:type="dxa"/>
            <w:vAlign w:val="center"/>
          </w:tcPr>
          <w:p w:rsidR="00625757" w:rsidRPr="0021320C" w:rsidRDefault="00625757" w:rsidP="00DB628A">
            <w:pPr>
              <w:autoSpaceDE w:val="0"/>
              <w:autoSpaceDN w:val="0"/>
              <w:adjustRightInd w:val="0"/>
              <w:jc w:val="center"/>
              <w:rPr>
                <w:rFonts w:ascii="PT Astra Serif" w:hAnsi="PT Astra Serif"/>
                <w:b/>
                <w:sz w:val="24"/>
                <w:szCs w:val="24"/>
              </w:rPr>
            </w:pPr>
            <w:r w:rsidRPr="0021320C">
              <w:rPr>
                <w:rFonts w:ascii="PT Astra Serif" w:hAnsi="PT Astra Serif"/>
                <w:b/>
                <w:sz w:val="24"/>
                <w:szCs w:val="24"/>
              </w:rPr>
              <w:t>Годы</w:t>
            </w:r>
          </w:p>
        </w:tc>
        <w:tc>
          <w:tcPr>
            <w:tcW w:w="3260" w:type="dxa"/>
            <w:vAlign w:val="center"/>
          </w:tcPr>
          <w:p w:rsidR="00625757" w:rsidRPr="0021320C" w:rsidRDefault="00625757" w:rsidP="00DB628A">
            <w:pPr>
              <w:autoSpaceDE w:val="0"/>
              <w:autoSpaceDN w:val="0"/>
              <w:adjustRightInd w:val="0"/>
              <w:jc w:val="center"/>
              <w:rPr>
                <w:rFonts w:ascii="PT Astra Serif" w:hAnsi="PT Astra Serif"/>
                <w:b/>
                <w:sz w:val="24"/>
                <w:szCs w:val="24"/>
              </w:rPr>
            </w:pPr>
            <w:r w:rsidRPr="0021320C">
              <w:rPr>
                <w:rFonts w:ascii="PT Astra Serif" w:hAnsi="PT Astra Serif"/>
                <w:b/>
                <w:sz w:val="24"/>
                <w:szCs w:val="24"/>
              </w:rPr>
              <w:t xml:space="preserve">Количество обратившихся </w:t>
            </w:r>
            <w:r w:rsidRPr="0021320C">
              <w:rPr>
                <w:rFonts w:ascii="PT Astra Serif" w:hAnsi="PT Astra Serif"/>
                <w:b/>
                <w:sz w:val="24"/>
                <w:szCs w:val="24"/>
              </w:rPr>
              <w:lastRenderedPageBreak/>
              <w:t>за материальной помощью (чел.)</w:t>
            </w:r>
          </w:p>
        </w:tc>
        <w:tc>
          <w:tcPr>
            <w:tcW w:w="3118" w:type="dxa"/>
            <w:vAlign w:val="center"/>
          </w:tcPr>
          <w:p w:rsidR="00625757" w:rsidRPr="0021320C" w:rsidRDefault="00625757" w:rsidP="00DB628A">
            <w:pPr>
              <w:autoSpaceDE w:val="0"/>
              <w:autoSpaceDN w:val="0"/>
              <w:adjustRightInd w:val="0"/>
              <w:jc w:val="center"/>
              <w:rPr>
                <w:rFonts w:ascii="PT Astra Serif" w:hAnsi="PT Astra Serif"/>
                <w:b/>
                <w:sz w:val="24"/>
                <w:szCs w:val="24"/>
              </w:rPr>
            </w:pPr>
            <w:r w:rsidRPr="0021320C">
              <w:rPr>
                <w:rFonts w:ascii="PT Astra Serif" w:hAnsi="PT Astra Serif"/>
                <w:b/>
                <w:sz w:val="24"/>
                <w:szCs w:val="24"/>
              </w:rPr>
              <w:lastRenderedPageBreak/>
              <w:t xml:space="preserve">Количество получивших </w:t>
            </w:r>
            <w:r w:rsidRPr="0021320C">
              <w:rPr>
                <w:rFonts w:ascii="PT Astra Serif" w:hAnsi="PT Astra Serif"/>
                <w:b/>
                <w:sz w:val="24"/>
                <w:szCs w:val="24"/>
              </w:rPr>
              <w:lastRenderedPageBreak/>
              <w:t>материальную помощь (чел.)</w:t>
            </w:r>
          </w:p>
        </w:tc>
        <w:tc>
          <w:tcPr>
            <w:tcW w:w="2552" w:type="dxa"/>
            <w:vAlign w:val="center"/>
          </w:tcPr>
          <w:p w:rsidR="00625757" w:rsidRPr="0021320C" w:rsidRDefault="00625757" w:rsidP="00DB628A">
            <w:pPr>
              <w:autoSpaceDE w:val="0"/>
              <w:autoSpaceDN w:val="0"/>
              <w:adjustRightInd w:val="0"/>
              <w:jc w:val="center"/>
              <w:rPr>
                <w:rFonts w:ascii="PT Astra Serif" w:hAnsi="PT Astra Serif"/>
                <w:b/>
                <w:sz w:val="24"/>
                <w:szCs w:val="24"/>
              </w:rPr>
            </w:pPr>
            <w:r w:rsidRPr="0021320C">
              <w:rPr>
                <w:rFonts w:ascii="PT Astra Serif" w:hAnsi="PT Astra Serif"/>
                <w:b/>
                <w:sz w:val="24"/>
                <w:szCs w:val="24"/>
              </w:rPr>
              <w:lastRenderedPageBreak/>
              <w:t xml:space="preserve">Общая сумма за год </w:t>
            </w:r>
            <w:r w:rsidRPr="0021320C">
              <w:rPr>
                <w:rFonts w:ascii="PT Astra Serif" w:hAnsi="PT Astra Serif"/>
                <w:b/>
                <w:sz w:val="24"/>
                <w:szCs w:val="24"/>
              </w:rPr>
              <w:lastRenderedPageBreak/>
              <w:t>(тыс. руб.)</w:t>
            </w:r>
          </w:p>
        </w:tc>
      </w:tr>
      <w:tr w:rsidR="009F70E3" w:rsidRPr="0021320C" w:rsidTr="00625757">
        <w:tc>
          <w:tcPr>
            <w:tcW w:w="993" w:type="dxa"/>
          </w:tcPr>
          <w:p w:rsidR="009F70E3" w:rsidRPr="0021320C" w:rsidRDefault="009F70E3" w:rsidP="00DB628A">
            <w:pPr>
              <w:autoSpaceDE w:val="0"/>
              <w:autoSpaceDN w:val="0"/>
              <w:adjustRightInd w:val="0"/>
              <w:jc w:val="center"/>
              <w:rPr>
                <w:rFonts w:ascii="PT Astra Serif" w:hAnsi="PT Astra Serif"/>
                <w:b/>
                <w:sz w:val="24"/>
                <w:szCs w:val="24"/>
              </w:rPr>
            </w:pPr>
            <w:r w:rsidRPr="0021320C">
              <w:rPr>
                <w:rFonts w:ascii="PT Astra Serif" w:hAnsi="PT Astra Serif"/>
                <w:b/>
                <w:sz w:val="24"/>
                <w:szCs w:val="24"/>
              </w:rPr>
              <w:lastRenderedPageBreak/>
              <w:t>2018</w:t>
            </w:r>
          </w:p>
        </w:tc>
        <w:tc>
          <w:tcPr>
            <w:tcW w:w="3260" w:type="dxa"/>
            <w:vAlign w:val="center"/>
          </w:tcPr>
          <w:p w:rsidR="009F70E3" w:rsidRPr="0021320C" w:rsidRDefault="009F70E3" w:rsidP="00DB628A">
            <w:pPr>
              <w:autoSpaceDE w:val="0"/>
              <w:autoSpaceDN w:val="0"/>
              <w:adjustRightInd w:val="0"/>
              <w:jc w:val="center"/>
              <w:rPr>
                <w:rFonts w:ascii="PT Astra Serif" w:hAnsi="PT Astra Serif"/>
                <w:sz w:val="24"/>
                <w:szCs w:val="24"/>
              </w:rPr>
            </w:pPr>
            <w:r w:rsidRPr="0021320C">
              <w:rPr>
                <w:rFonts w:ascii="PT Astra Serif" w:hAnsi="PT Astra Serif"/>
                <w:sz w:val="24"/>
                <w:szCs w:val="24"/>
              </w:rPr>
              <w:t>52</w:t>
            </w:r>
          </w:p>
        </w:tc>
        <w:tc>
          <w:tcPr>
            <w:tcW w:w="3118" w:type="dxa"/>
            <w:vAlign w:val="center"/>
          </w:tcPr>
          <w:p w:rsidR="009F70E3" w:rsidRPr="0021320C" w:rsidRDefault="00401274" w:rsidP="00DB628A">
            <w:pPr>
              <w:autoSpaceDE w:val="0"/>
              <w:autoSpaceDN w:val="0"/>
              <w:adjustRightInd w:val="0"/>
              <w:jc w:val="center"/>
              <w:rPr>
                <w:rFonts w:ascii="PT Astra Serif" w:hAnsi="PT Astra Serif"/>
                <w:sz w:val="24"/>
                <w:szCs w:val="24"/>
              </w:rPr>
            </w:pPr>
            <w:r w:rsidRPr="0021320C">
              <w:rPr>
                <w:rFonts w:ascii="PT Astra Serif" w:hAnsi="PT Astra Serif"/>
                <w:sz w:val="24"/>
                <w:szCs w:val="24"/>
              </w:rPr>
              <w:t>47</w:t>
            </w:r>
          </w:p>
        </w:tc>
        <w:tc>
          <w:tcPr>
            <w:tcW w:w="2552" w:type="dxa"/>
            <w:vAlign w:val="center"/>
          </w:tcPr>
          <w:p w:rsidR="009F70E3" w:rsidRPr="0021320C" w:rsidRDefault="009F70E3" w:rsidP="00DB628A">
            <w:pPr>
              <w:autoSpaceDE w:val="0"/>
              <w:autoSpaceDN w:val="0"/>
              <w:adjustRightInd w:val="0"/>
              <w:jc w:val="center"/>
              <w:rPr>
                <w:rFonts w:ascii="PT Astra Serif" w:hAnsi="PT Astra Serif"/>
                <w:sz w:val="24"/>
                <w:szCs w:val="24"/>
              </w:rPr>
            </w:pPr>
            <w:r w:rsidRPr="0021320C">
              <w:rPr>
                <w:rFonts w:ascii="PT Astra Serif" w:hAnsi="PT Astra Serif"/>
                <w:sz w:val="24"/>
                <w:szCs w:val="24"/>
              </w:rPr>
              <w:t>122 670</w:t>
            </w:r>
          </w:p>
        </w:tc>
      </w:tr>
      <w:tr w:rsidR="00F63C54" w:rsidRPr="0021320C" w:rsidTr="00625757">
        <w:tc>
          <w:tcPr>
            <w:tcW w:w="993" w:type="dxa"/>
          </w:tcPr>
          <w:p w:rsidR="00F63C54" w:rsidRPr="0021320C" w:rsidRDefault="00F63C54" w:rsidP="00DB628A">
            <w:pPr>
              <w:autoSpaceDE w:val="0"/>
              <w:autoSpaceDN w:val="0"/>
              <w:adjustRightInd w:val="0"/>
              <w:jc w:val="center"/>
              <w:rPr>
                <w:rFonts w:ascii="PT Astra Serif" w:hAnsi="PT Astra Serif"/>
                <w:b/>
                <w:sz w:val="24"/>
                <w:szCs w:val="24"/>
              </w:rPr>
            </w:pPr>
            <w:r w:rsidRPr="0021320C">
              <w:rPr>
                <w:rFonts w:ascii="PT Astra Serif" w:hAnsi="PT Astra Serif"/>
                <w:b/>
                <w:sz w:val="24"/>
                <w:szCs w:val="24"/>
              </w:rPr>
              <w:t>2019</w:t>
            </w:r>
          </w:p>
        </w:tc>
        <w:tc>
          <w:tcPr>
            <w:tcW w:w="3260" w:type="dxa"/>
            <w:vAlign w:val="center"/>
          </w:tcPr>
          <w:p w:rsidR="00F63C54" w:rsidRPr="0021320C" w:rsidRDefault="0064602E" w:rsidP="00DB628A">
            <w:pPr>
              <w:autoSpaceDE w:val="0"/>
              <w:autoSpaceDN w:val="0"/>
              <w:adjustRightInd w:val="0"/>
              <w:jc w:val="center"/>
              <w:rPr>
                <w:rFonts w:ascii="PT Astra Serif" w:hAnsi="PT Astra Serif"/>
                <w:sz w:val="24"/>
                <w:szCs w:val="24"/>
              </w:rPr>
            </w:pPr>
            <w:r w:rsidRPr="0021320C">
              <w:rPr>
                <w:rFonts w:ascii="PT Astra Serif" w:hAnsi="PT Astra Serif"/>
                <w:sz w:val="24"/>
                <w:szCs w:val="24"/>
              </w:rPr>
              <w:t>48</w:t>
            </w:r>
          </w:p>
        </w:tc>
        <w:tc>
          <w:tcPr>
            <w:tcW w:w="3118" w:type="dxa"/>
            <w:vAlign w:val="center"/>
          </w:tcPr>
          <w:p w:rsidR="00F63C54" w:rsidRPr="0021320C" w:rsidRDefault="0064602E" w:rsidP="00DB628A">
            <w:pPr>
              <w:autoSpaceDE w:val="0"/>
              <w:autoSpaceDN w:val="0"/>
              <w:adjustRightInd w:val="0"/>
              <w:jc w:val="center"/>
              <w:rPr>
                <w:rFonts w:ascii="PT Astra Serif" w:hAnsi="PT Astra Serif"/>
                <w:sz w:val="24"/>
                <w:szCs w:val="24"/>
              </w:rPr>
            </w:pPr>
            <w:r w:rsidRPr="0021320C">
              <w:rPr>
                <w:rFonts w:ascii="PT Astra Serif" w:hAnsi="PT Astra Serif"/>
                <w:sz w:val="24"/>
                <w:szCs w:val="24"/>
              </w:rPr>
              <w:t>44</w:t>
            </w:r>
          </w:p>
        </w:tc>
        <w:tc>
          <w:tcPr>
            <w:tcW w:w="2552" w:type="dxa"/>
            <w:vAlign w:val="center"/>
          </w:tcPr>
          <w:p w:rsidR="00F63C54" w:rsidRPr="0021320C" w:rsidRDefault="0064602E" w:rsidP="00DB628A">
            <w:pPr>
              <w:autoSpaceDE w:val="0"/>
              <w:autoSpaceDN w:val="0"/>
              <w:adjustRightInd w:val="0"/>
              <w:jc w:val="center"/>
              <w:rPr>
                <w:rFonts w:ascii="PT Astra Serif" w:hAnsi="PT Astra Serif"/>
                <w:sz w:val="24"/>
                <w:szCs w:val="24"/>
              </w:rPr>
            </w:pPr>
            <w:r w:rsidRPr="0021320C">
              <w:rPr>
                <w:rFonts w:ascii="PT Astra Serif" w:hAnsi="PT Astra Serif"/>
                <w:sz w:val="24"/>
                <w:szCs w:val="24"/>
              </w:rPr>
              <w:t>114 840</w:t>
            </w:r>
          </w:p>
        </w:tc>
      </w:tr>
      <w:tr w:rsidR="00AA7A18" w:rsidRPr="0021320C" w:rsidTr="00625757">
        <w:tc>
          <w:tcPr>
            <w:tcW w:w="993" w:type="dxa"/>
          </w:tcPr>
          <w:p w:rsidR="00AA7A18" w:rsidRPr="0021320C" w:rsidRDefault="00AA7A18" w:rsidP="00DB628A">
            <w:pPr>
              <w:autoSpaceDE w:val="0"/>
              <w:autoSpaceDN w:val="0"/>
              <w:adjustRightInd w:val="0"/>
              <w:jc w:val="center"/>
              <w:rPr>
                <w:rFonts w:ascii="PT Astra Serif" w:hAnsi="PT Astra Serif"/>
                <w:b/>
                <w:sz w:val="24"/>
                <w:szCs w:val="24"/>
              </w:rPr>
            </w:pPr>
            <w:r w:rsidRPr="0021320C">
              <w:rPr>
                <w:rFonts w:ascii="PT Astra Serif" w:hAnsi="PT Astra Serif"/>
                <w:b/>
                <w:sz w:val="24"/>
                <w:szCs w:val="24"/>
              </w:rPr>
              <w:t>2020</w:t>
            </w:r>
          </w:p>
        </w:tc>
        <w:tc>
          <w:tcPr>
            <w:tcW w:w="3260" w:type="dxa"/>
            <w:vAlign w:val="center"/>
          </w:tcPr>
          <w:p w:rsidR="00AA7A18" w:rsidRPr="0021320C" w:rsidRDefault="003C13CD" w:rsidP="00DB628A">
            <w:pPr>
              <w:autoSpaceDE w:val="0"/>
              <w:autoSpaceDN w:val="0"/>
              <w:adjustRightInd w:val="0"/>
              <w:jc w:val="center"/>
              <w:rPr>
                <w:rFonts w:ascii="PT Astra Serif" w:hAnsi="PT Astra Serif"/>
                <w:sz w:val="24"/>
                <w:szCs w:val="24"/>
              </w:rPr>
            </w:pPr>
            <w:r w:rsidRPr="0021320C">
              <w:rPr>
                <w:rFonts w:ascii="PT Astra Serif" w:hAnsi="PT Astra Serif"/>
                <w:sz w:val="24"/>
                <w:szCs w:val="24"/>
              </w:rPr>
              <w:t>36</w:t>
            </w:r>
          </w:p>
        </w:tc>
        <w:tc>
          <w:tcPr>
            <w:tcW w:w="3118" w:type="dxa"/>
            <w:vAlign w:val="center"/>
          </w:tcPr>
          <w:p w:rsidR="00AA7A18" w:rsidRPr="0021320C" w:rsidRDefault="00B96C1B" w:rsidP="00DB628A">
            <w:pPr>
              <w:autoSpaceDE w:val="0"/>
              <w:autoSpaceDN w:val="0"/>
              <w:adjustRightInd w:val="0"/>
              <w:jc w:val="center"/>
              <w:rPr>
                <w:rFonts w:ascii="PT Astra Serif" w:hAnsi="PT Astra Serif"/>
                <w:sz w:val="24"/>
                <w:szCs w:val="24"/>
              </w:rPr>
            </w:pPr>
            <w:r w:rsidRPr="0021320C">
              <w:rPr>
                <w:rFonts w:ascii="PT Astra Serif" w:hAnsi="PT Astra Serif"/>
                <w:sz w:val="24"/>
                <w:szCs w:val="24"/>
              </w:rPr>
              <w:t>2</w:t>
            </w:r>
            <w:r w:rsidR="003C13CD" w:rsidRPr="0021320C">
              <w:rPr>
                <w:rFonts w:ascii="PT Astra Serif" w:hAnsi="PT Astra Serif"/>
                <w:sz w:val="24"/>
                <w:szCs w:val="24"/>
              </w:rPr>
              <w:t>8</w:t>
            </w:r>
          </w:p>
        </w:tc>
        <w:tc>
          <w:tcPr>
            <w:tcW w:w="2552" w:type="dxa"/>
            <w:vAlign w:val="center"/>
          </w:tcPr>
          <w:p w:rsidR="00AA7A18" w:rsidRPr="0021320C" w:rsidRDefault="003C13CD" w:rsidP="00DB628A">
            <w:pPr>
              <w:autoSpaceDE w:val="0"/>
              <w:autoSpaceDN w:val="0"/>
              <w:adjustRightInd w:val="0"/>
              <w:jc w:val="center"/>
              <w:rPr>
                <w:rFonts w:ascii="PT Astra Serif" w:hAnsi="PT Astra Serif"/>
                <w:sz w:val="24"/>
                <w:szCs w:val="24"/>
              </w:rPr>
            </w:pPr>
            <w:r w:rsidRPr="0021320C">
              <w:rPr>
                <w:rFonts w:ascii="PT Astra Serif" w:hAnsi="PT Astra Serif"/>
                <w:sz w:val="24"/>
                <w:szCs w:val="24"/>
              </w:rPr>
              <w:t>84</w:t>
            </w:r>
            <w:r w:rsidR="00B96C1B" w:rsidRPr="0021320C">
              <w:rPr>
                <w:rFonts w:ascii="PT Astra Serif" w:hAnsi="PT Astra Serif"/>
                <w:sz w:val="24"/>
                <w:szCs w:val="24"/>
              </w:rPr>
              <w:t xml:space="preserve"> 000</w:t>
            </w:r>
          </w:p>
        </w:tc>
      </w:tr>
    </w:tbl>
    <w:p w:rsidR="003C13CD" w:rsidRPr="0021320C" w:rsidRDefault="003C13CD" w:rsidP="00DB628A">
      <w:pPr>
        <w:pStyle w:val="2"/>
        <w:ind w:left="0" w:right="-2" w:firstLine="709"/>
        <w:rPr>
          <w:rFonts w:ascii="PT Astra Serif" w:hAnsi="PT Astra Serif"/>
          <w:sz w:val="24"/>
          <w:szCs w:val="24"/>
        </w:rPr>
      </w:pPr>
    </w:p>
    <w:p w:rsidR="00B96C1B" w:rsidRPr="0021320C" w:rsidRDefault="003C13CD" w:rsidP="00DB628A">
      <w:pPr>
        <w:pStyle w:val="2"/>
        <w:ind w:left="0" w:right="-2" w:firstLine="709"/>
        <w:jc w:val="center"/>
        <w:rPr>
          <w:rFonts w:ascii="PT Astra Serif" w:hAnsi="PT Astra Serif"/>
          <w:b/>
          <w:sz w:val="24"/>
          <w:szCs w:val="24"/>
        </w:rPr>
      </w:pPr>
      <w:r w:rsidRPr="0021320C">
        <w:rPr>
          <w:rFonts w:ascii="PT Astra Serif" w:hAnsi="PT Astra Serif"/>
          <w:b/>
          <w:sz w:val="24"/>
          <w:szCs w:val="24"/>
        </w:rPr>
        <w:t xml:space="preserve">Реабилитационные </w:t>
      </w:r>
      <w:r w:rsidR="00F40ECD" w:rsidRPr="0021320C">
        <w:rPr>
          <w:rFonts w:ascii="PT Astra Serif" w:hAnsi="PT Astra Serif"/>
          <w:b/>
          <w:sz w:val="24"/>
          <w:szCs w:val="24"/>
        </w:rPr>
        <w:t>мероприятия,</w:t>
      </w:r>
      <w:r w:rsidRPr="0021320C">
        <w:rPr>
          <w:rFonts w:ascii="PT Astra Serif" w:hAnsi="PT Astra Serif"/>
          <w:b/>
          <w:sz w:val="24"/>
          <w:szCs w:val="24"/>
        </w:rPr>
        <w:t xml:space="preserve"> проводимые на территории муниципального образования город Салехард по социальной адаптации и социальной реабилитации </w:t>
      </w:r>
      <w:r w:rsidRPr="0021320C">
        <w:rPr>
          <w:rFonts w:ascii="PT Astra Serif" w:hAnsi="PT Astra Serif"/>
          <w:b/>
          <w:bCs/>
          <w:sz w:val="24"/>
          <w:szCs w:val="24"/>
        </w:rPr>
        <w:t>лиц, освободившихся из мест лишения свободы</w:t>
      </w:r>
    </w:p>
    <w:p w:rsidR="00F40ECD" w:rsidRPr="0021320C" w:rsidRDefault="00F40ECD" w:rsidP="00DB628A">
      <w:pPr>
        <w:ind w:firstLine="708"/>
        <w:jc w:val="both"/>
        <w:rPr>
          <w:rFonts w:ascii="PT Astra Serif" w:hAnsi="PT Astra Serif"/>
          <w:sz w:val="24"/>
          <w:szCs w:val="24"/>
        </w:rPr>
      </w:pPr>
    </w:p>
    <w:p w:rsidR="00B96C1B" w:rsidRPr="0021320C" w:rsidRDefault="00F40ECD" w:rsidP="00DB628A">
      <w:pPr>
        <w:ind w:firstLine="708"/>
        <w:jc w:val="both"/>
        <w:rPr>
          <w:rFonts w:ascii="PT Astra Serif" w:hAnsi="PT Astra Serif"/>
          <w:sz w:val="24"/>
          <w:szCs w:val="24"/>
        </w:rPr>
      </w:pPr>
      <w:r w:rsidRPr="0021320C">
        <w:rPr>
          <w:rFonts w:ascii="PT Astra Serif" w:hAnsi="PT Astra Serif"/>
          <w:sz w:val="24"/>
          <w:szCs w:val="24"/>
        </w:rPr>
        <w:t xml:space="preserve">В целях расширения возможности трудоустройства лиц, освобожденных из учреждений УФСИН, имеющих регистрацию по месту жительства на территории Салехарда, а также стимулирования работодателей к их трудоустройству </w:t>
      </w:r>
      <w:r w:rsidR="00567DCB" w:rsidRPr="0021320C">
        <w:rPr>
          <w:rFonts w:ascii="PT Astra Serif" w:hAnsi="PT Astra Serif"/>
          <w:sz w:val="24"/>
          <w:szCs w:val="24"/>
        </w:rPr>
        <w:t xml:space="preserve">разработан Порядок реализации мероприятий по ресоциализации и социальной адаптации лиц, освободившихся из мест лишения свободы, утвержденный постановлением Администрации города от 16 мая 2017 года № 712, где предусмотрено </w:t>
      </w:r>
      <w:r w:rsidR="00B96C1B" w:rsidRPr="0021320C">
        <w:rPr>
          <w:rFonts w:ascii="PT Astra Serif" w:hAnsi="PT Astra Serif"/>
          <w:sz w:val="24"/>
          <w:szCs w:val="24"/>
        </w:rPr>
        <w:t xml:space="preserve">мероприятие по ресоциализации и социальной адаптации лиц, освободившихся из мест лишения свободы, исполнителем которого является департамент по труду и социальной защите населения Администрации города. </w:t>
      </w:r>
    </w:p>
    <w:p w:rsidR="00B96C1B" w:rsidRPr="0021320C" w:rsidRDefault="00B96C1B" w:rsidP="00DB628A">
      <w:pPr>
        <w:ind w:firstLine="708"/>
        <w:jc w:val="both"/>
        <w:rPr>
          <w:rFonts w:ascii="PT Astra Serif" w:hAnsi="PT Astra Serif"/>
          <w:sz w:val="24"/>
          <w:szCs w:val="24"/>
        </w:rPr>
      </w:pPr>
      <w:r w:rsidRPr="0021320C">
        <w:rPr>
          <w:rFonts w:ascii="PT Astra Serif" w:hAnsi="PT Astra Serif"/>
          <w:sz w:val="24"/>
          <w:szCs w:val="24"/>
        </w:rPr>
        <w:t>В рамках реализации данного мероприятия определ</w:t>
      </w:r>
      <w:r w:rsidR="00567DCB" w:rsidRPr="0021320C">
        <w:rPr>
          <w:rFonts w:ascii="PT Astra Serif" w:hAnsi="PT Astra Serif"/>
          <w:sz w:val="24"/>
          <w:szCs w:val="24"/>
        </w:rPr>
        <w:t>ен</w:t>
      </w:r>
      <w:r w:rsidRPr="0021320C">
        <w:rPr>
          <w:rFonts w:ascii="PT Astra Serif" w:hAnsi="PT Astra Serif"/>
          <w:sz w:val="24"/>
          <w:szCs w:val="24"/>
        </w:rPr>
        <w:t xml:space="preserve"> механизм компенсации затрат работодателя по следующим направлениям:</w:t>
      </w:r>
    </w:p>
    <w:p w:rsidR="00B96C1B" w:rsidRPr="0021320C" w:rsidRDefault="00B96C1B" w:rsidP="00DB628A">
      <w:pPr>
        <w:numPr>
          <w:ilvl w:val="0"/>
          <w:numId w:val="10"/>
        </w:numPr>
        <w:suppressAutoHyphens/>
        <w:ind w:left="0" w:firstLine="709"/>
        <w:jc w:val="both"/>
        <w:rPr>
          <w:rFonts w:ascii="PT Astra Serif" w:hAnsi="PT Astra Serif"/>
          <w:sz w:val="24"/>
          <w:szCs w:val="24"/>
        </w:rPr>
      </w:pPr>
      <w:r w:rsidRPr="0021320C">
        <w:rPr>
          <w:rFonts w:ascii="PT Astra Serif" w:hAnsi="PT Astra Serif"/>
          <w:sz w:val="24"/>
          <w:szCs w:val="24"/>
        </w:rPr>
        <w:t>Частичное возмещение работодателю затрат на оплату труда трудоустроенных им лиц, освободившихся из мест лишения свободы.</w:t>
      </w:r>
    </w:p>
    <w:p w:rsidR="00B96C1B" w:rsidRPr="0021320C" w:rsidRDefault="00B96C1B" w:rsidP="00DB628A">
      <w:pPr>
        <w:numPr>
          <w:ilvl w:val="0"/>
          <w:numId w:val="10"/>
        </w:numPr>
        <w:suppressAutoHyphens/>
        <w:ind w:left="0" w:firstLine="709"/>
        <w:jc w:val="both"/>
        <w:rPr>
          <w:rFonts w:ascii="PT Astra Serif" w:hAnsi="PT Astra Serif"/>
          <w:sz w:val="24"/>
          <w:szCs w:val="24"/>
        </w:rPr>
      </w:pPr>
      <w:r w:rsidRPr="0021320C">
        <w:rPr>
          <w:rFonts w:ascii="PT Astra Serif" w:hAnsi="PT Astra Serif"/>
          <w:sz w:val="24"/>
          <w:szCs w:val="24"/>
        </w:rPr>
        <w:t xml:space="preserve">Возмещение работодателю затрат на проведение обязательного предварительного медицинского осмотра лиц, освободившихся из мест лишения свободы. </w:t>
      </w:r>
    </w:p>
    <w:p w:rsidR="00B96C1B" w:rsidRPr="0021320C" w:rsidRDefault="00B96C1B" w:rsidP="00DB628A">
      <w:pPr>
        <w:numPr>
          <w:ilvl w:val="0"/>
          <w:numId w:val="10"/>
        </w:numPr>
        <w:suppressAutoHyphens/>
        <w:ind w:left="0" w:firstLine="709"/>
        <w:jc w:val="both"/>
        <w:rPr>
          <w:rFonts w:ascii="PT Astra Serif" w:hAnsi="PT Astra Serif"/>
          <w:sz w:val="24"/>
          <w:szCs w:val="24"/>
        </w:rPr>
      </w:pPr>
      <w:r w:rsidRPr="0021320C">
        <w:rPr>
          <w:rFonts w:ascii="PT Astra Serif" w:hAnsi="PT Astra Serif"/>
          <w:sz w:val="24"/>
          <w:szCs w:val="24"/>
        </w:rPr>
        <w:t xml:space="preserve">Оплата услуг психолога, предоставленных лицу, освободившемуся из мест лишения свободы. </w:t>
      </w:r>
    </w:p>
    <w:p w:rsidR="00B96C1B" w:rsidRPr="0021320C" w:rsidRDefault="00B96C1B" w:rsidP="00DB628A">
      <w:pPr>
        <w:ind w:firstLine="709"/>
        <w:jc w:val="both"/>
        <w:rPr>
          <w:rFonts w:ascii="PT Astra Serif" w:hAnsi="PT Astra Serif"/>
          <w:sz w:val="24"/>
          <w:szCs w:val="24"/>
        </w:rPr>
      </w:pPr>
      <w:r w:rsidRPr="0021320C">
        <w:rPr>
          <w:rFonts w:ascii="PT Astra Serif" w:hAnsi="PT Astra Serif"/>
          <w:sz w:val="24"/>
          <w:szCs w:val="24"/>
        </w:rPr>
        <w:t xml:space="preserve">Речь идёт исключительно о лицах, принимаемых на работу не более одного года со дня освобождения. </w:t>
      </w:r>
    </w:p>
    <w:p w:rsidR="00B96C1B" w:rsidRPr="0021320C" w:rsidRDefault="00B96C1B" w:rsidP="00DB628A">
      <w:pPr>
        <w:ind w:firstLine="709"/>
        <w:jc w:val="both"/>
        <w:rPr>
          <w:rFonts w:ascii="PT Astra Serif" w:hAnsi="PT Astra Serif"/>
          <w:sz w:val="24"/>
          <w:szCs w:val="24"/>
        </w:rPr>
      </w:pPr>
      <w:r w:rsidRPr="0021320C">
        <w:rPr>
          <w:rFonts w:ascii="PT Astra Serif" w:hAnsi="PT Astra Serif"/>
          <w:sz w:val="24"/>
          <w:szCs w:val="24"/>
        </w:rPr>
        <w:t>Органом, уполномоченным на предоставление компенсации расходов, определён департамент на основании заключенного с работодателем договора.</w:t>
      </w:r>
    </w:p>
    <w:p w:rsidR="00B96C1B" w:rsidRPr="0021320C" w:rsidRDefault="00B96C1B" w:rsidP="00DB628A">
      <w:pPr>
        <w:keepNext/>
        <w:keepLines/>
        <w:autoSpaceDE w:val="0"/>
        <w:autoSpaceDN w:val="0"/>
        <w:adjustRightInd w:val="0"/>
        <w:ind w:firstLine="709"/>
        <w:jc w:val="both"/>
        <w:rPr>
          <w:rFonts w:ascii="PT Astra Serif" w:hAnsi="PT Astra Serif" w:cs="PT Astra Serif"/>
          <w:i/>
          <w:iCs/>
          <w:sz w:val="24"/>
          <w:szCs w:val="24"/>
          <w:u w:val="single"/>
        </w:rPr>
      </w:pPr>
      <w:r w:rsidRPr="0021320C">
        <w:rPr>
          <w:rFonts w:ascii="PT Astra Serif" w:hAnsi="PT Astra Serif" w:cs="PT Astra Serif"/>
          <w:i/>
          <w:iCs/>
          <w:sz w:val="24"/>
          <w:szCs w:val="24"/>
          <w:u w:val="single"/>
        </w:rPr>
        <w:t xml:space="preserve">Для реализации вышеуказанных мероприятий Департаментом принят ряд мер, таких, как: </w:t>
      </w:r>
    </w:p>
    <w:p w:rsidR="00B96C1B" w:rsidRPr="0021320C" w:rsidRDefault="00B96C1B" w:rsidP="00DB628A">
      <w:pPr>
        <w:keepNext/>
        <w:keepLines/>
        <w:autoSpaceDE w:val="0"/>
        <w:autoSpaceDN w:val="0"/>
        <w:adjustRightInd w:val="0"/>
        <w:ind w:firstLine="709"/>
        <w:jc w:val="both"/>
        <w:rPr>
          <w:rFonts w:ascii="PT Astra Serif" w:hAnsi="PT Astra Serif" w:cs="PT Astra Serif"/>
          <w:sz w:val="24"/>
          <w:szCs w:val="24"/>
        </w:rPr>
      </w:pPr>
      <w:r w:rsidRPr="0021320C">
        <w:rPr>
          <w:rFonts w:ascii="PT Astra Serif" w:hAnsi="PT Astra Serif" w:cs="PT Astra Serif"/>
          <w:sz w:val="24"/>
          <w:szCs w:val="24"/>
        </w:rPr>
        <w:t>- информирование работодателей о реализации мероприятий по ресоциализации и социальной адаптации лиц, освободившихся из мест лишения свободы, посредством размещения информации на официальном Интернет-сайте Департамента;</w:t>
      </w:r>
    </w:p>
    <w:p w:rsidR="00B96C1B" w:rsidRPr="0021320C" w:rsidRDefault="00B96C1B" w:rsidP="00DB628A">
      <w:pPr>
        <w:keepNext/>
        <w:keepLines/>
        <w:autoSpaceDE w:val="0"/>
        <w:autoSpaceDN w:val="0"/>
        <w:adjustRightInd w:val="0"/>
        <w:ind w:firstLine="709"/>
        <w:jc w:val="both"/>
        <w:rPr>
          <w:rFonts w:ascii="PT Astra Serif" w:hAnsi="PT Astra Serif" w:cs="PT Astra Serif"/>
          <w:sz w:val="24"/>
          <w:szCs w:val="24"/>
        </w:rPr>
      </w:pPr>
      <w:r w:rsidRPr="0021320C">
        <w:rPr>
          <w:rFonts w:ascii="PT Astra Serif" w:hAnsi="PT Astra Serif" w:cs="PT Astra Serif"/>
          <w:sz w:val="24"/>
          <w:szCs w:val="24"/>
        </w:rPr>
        <w:t>- в акционерные общества и муниципальные предприятия города Салехарда направлены разработанные Департаментом памятки «Ресоциализация и социальная адаптация лиц, освободившихся из мест лишения свободы» для сведения и использования в работе.</w:t>
      </w:r>
    </w:p>
    <w:p w:rsidR="00B96C1B" w:rsidRPr="0021320C" w:rsidRDefault="00B96C1B" w:rsidP="00DB628A">
      <w:pPr>
        <w:keepNext/>
        <w:keepLines/>
        <w:autoSpaceDE w:val="0"/>
        <w:autoSpaceDN w:val="0"/>
        <w:adjustRightInd w:val="0"/>
        <w:ind w:firstLine="709"/>
        <w:jc w:val="both"/>
        <w:rPr>
          <w:rFonts w:ascii="PT Astra Serif" w:hAnsi="PT Astra Serif" w:cs="PT Astra Serif"/>
          <w:sz w:val="24"/>
          <w:szCs w:val="24"/>
        </w:rPr>
      </w:pPr>
      <w:r w:rsidRPr="0021320C">
        <w:rPr>
          <w:rFonts w:ascii="PT Astra Serif" w:hAnsi="PT Astra Serif" w:cs="PT Astra Serif"/>
          <w:sz w:val="24"/>
          <w:szCs w:val="24"/>
        </w:rPr>
        <w:t>- организованы и проведены встречи с сотрудниками полиции по разъяснению порядка реализации мероприятий по ресоциализации и социальной адаптации лиц, освободившихся из мест лишения свободы». Участковым вручены памятки.</w:t>
      </w:r>
    </w:p>
    <w:p w:rsidR="00B96C1B" w:rsidRPr="0021320C" w:rsidRDefault="00B96C1B" w:rsidP="00DB628A">
      <w:pPr>
        <w:keepNext/>
        <w:keepLines/>
        <w:autoSpaceDE w:val="0"/>
        <w:autoSpaceDN w:val="0"/>
        <w:adjustRightInd w:val="0"/>
        <w:ind w:firstLine="709"/>
        <w:jc w:val="both"/>
        <w:rPr>
          <w:rFonts w:ascii="PT Astra Serif" w:hAnsi="PT Astra Serif" w:cs="PT Astra Serif"/>
          <w:sz w:val="24"/>
          <w:szCs w:val="24"/>
        </w:rPr>
      </w:pPr>
      <w:r w:rsidRPr="0021320C">
        <w:rPr>
          <w:rFonts w:ascii="PT Astra Serif" w:hAnsi="PT Astra Serif" w:cs="PT Astra Serif"/>
          <w:sz w:val="24"/>
          <w:szCs w:val="24"/>
        </w:rPr>
        <w:t>Направляются письма с памятками Уголовно-исполнительную инспекцию Управления Федеральной службы исполнения наказаний по Ямало-Ненецкому автономному округу, ОМВД по г. Салехарду и гражданам освободившимся из мест лишения свободы. В 2020 году направлены письма в количестве 71 штуки.</w:t>
      </w:r>
    </w:p>
    <w:p w:rsidR="00B96C1B" w:rsidRPr="0021320C" w:rsidRDefault="00B96C1B" w:rsidP="00DB628A">
      <w:pPr>
        <w:autoSpaceDE w:val="0"/>
        <w:autoSpaceDN w:val="0"/>
        <w:adjustRightInd w:val="0"/>
        <w:ind w:firstLine="708"/>
        <w:jc w:val="both"/>
        <w:rPr>
          <w:rFonts w:ascii="PT Astra Serif" w:hAnsi="PT Astra Serif"/>
          <w:sz w:val="24"/>
          <w:szCs w:val="24"/>
        </w:rPr>
      </w:pPr>
    </w:p>
    <w:p w:rsidR="00D401F1" w:rsidRPr="0021320C" w:rsidRDefault="00D401F1" w:rsidP="00DB628A">
      <w:pPr>
        <w:pStyle w:val="13"/>
        <w:numPr>
          <w:ilvl w:val="0"/>
          <w:numId w:val="8"/>
        </w:numPr>
        <w:ind w:left="0" w:firstLine="709"/>
        <w:jc w:val="center"/>
        <w:rPr>
          <w:rFonts w:ascii="PT Astra Serif" w:hAnsi="PT Astra Serif"/>
          <w:b/>
        </w:rPr>
      </w:pPr>
      <w:r w:rsidRPr="0021320C">
        <w:rPr>
          <w:rFonts w:ascii="PT Astra Serif" w:hAnsi="PT Astra Serif"/>
          <w:b/>
        </w:rPr>
        <w:t xml:space="preserve">РАБОТА С ЛИЦАМИ, </w:t>
      </w:r>
      <w:r w:rsidR="005402B3" w:rsidRPr="0021320C">
        <w:rPr>
          <w:rFonts w:ascii="PT Astra Serif" w:hAnsi="PT Astra Serif"/>
          <w:b/>
        </w:rPr>
        <w:t>БЕЗ ОПРЕДЕЛЕННОГО МЕСТА ЖИТЕЛЬСТВА</w:t>
      </w:r>
    </w:p>
    <w:p w:rsidR="00D401F1" w:rsidRPr="0021320C" w:rsidRDefault="00D401F1" w:rsidP="00DB628A">
      <w:pPr>
        <w:pStyle w:val="13"/>
        <w:ind w:firstLine="708"/>
        <w:jc w:val="both"/>
        <w:rPr>
          <w:rFonts w:ascii="PT Astra Serif" w:hAnsi="PT Astra Serif"/>
        </w:rPr>
      </w:pPr>
    </w:p>
    <w:p w:rsidR="004210E6" w:rsidRPr="0021320C" w:rsidRDefault="004210E6" w:rsidP="00DB628A">
      <w:pPr>
        <w:pStyle w:val="afd"/>
        <w:ind w:firstLine="709"/>
        <w:jc w:val="both"/>
        <w:rPr>
          <w:rFonts w:ascii="PT Astra Serif" w:hAnsi="PT Astra Serif"/>
        </w:rPr>
      </w:pPr>
      <w:r w:rsidRPr="0021320C">
        <w:rPr>
          <w:rFonts w:ascii="PT Astra Serif" w:hAnsi="PT Astra Serif"/>
        </w:rPr>
        <w:t xml:space="preserve">Совместно с ГБУ ЯНАО «Центр социального обслуживания граждан пожилого возраста и инвалидов в муниципальном образовании город Салехард» фиксируется информация о таких гражданах, их проблемах, о принимаемых мерах по решению их проблем. По отдельным из них вопрос решается положительно – они направляются либо в дом-интернат «Мядико» (п. Харп) либо в психоневрологические интернаты и медицинские организации. </w:t>
      </w:r>
    </w:p>
    <w:p w:rsidR="004210E6" w:rsidRPr="0021320C" w:rsidRDefault="004210E6" w:rsidP="00DB628A">
      <w:pPr>
        <w:tabs>
          <w:tab w:val="left" w:pos="9355"/>
        </w:tabs>
        <w:ind w:right="-2" w:firstLine="709"/>
        <w:jc w:val="both"/>
        <w:rPr>
          <w:rFonts w:ascii="PT Astra Serif" w:hAnsi="PT Astra Serif"/>
          <w:sz w:val="24"/>
          <w:szCs w:val="24"/>
        </w:rPr>
      </w:pPr>
      <w:r w:rsidRPr="0021320C">
        <w:rPr>
          <w:rFonts w:ascii="PT Astra Serif" w:hAnsi="PT Astra Serif"/>
          <w:sz w:val="24"/>
          <w:szCs w:val="24"/>
        </w:rPr>
        <w:t xml:space="preserve">В </w:t>
      </w:r>
      <w:r w:rsidR="00B26403" w:rsidRPr="0021320C">
        <w:rPr>
          <w:rFonts w:ascii="PT Astra Serif" w:hAnsi="PT Astra Serif"/>
          <w:sz w:val="24"/>
          <w:szCs w:val="24"/>
        </w:rPr>
        <w:t>городе существует</w:t>
      </w:r>
      <w:r w:rsidRPr="0021320C">
        <w:rPr>
          <w:rFonts w:ascii="PT Astra Serif" w:hAnsi="PT Astra Serif"/>
          <w:sz w:val="24"/>
          <w:szCs w:val="24"/>
        </w:rPr>
        <w:t xml:space="preserve"> Салехардский фонд помощи бездомным «Ковчегъ» (далее - Фонд), созданный </w:t>
      </w:r>
      <w:r w:rsidRPr="0021320C">
        <w:rPr>
          <w:rStyle w:val="36"/>
          <w:rFonts w:ascii="PT Astra Serif" w:eastAsiaTheme="minorEastAsia" w:hAnsi="PT Astra Serif"/>
          <w:sz w:val="24"/>
          <w:szCs w:val="24"/>
        </w:rPr>
        <w:t>для оказания адресной благотворительной помощи нуждающимся</w:t>
      </w:r>
      <w:r w:rsidRPr="0021320C">
        <w:rPr>
          <w:rFonts w:ascii="PT Astra Serif" w:hAnsi="PT Astra Serif"/>
          <w:sz w:val="24"/>
          <w:szCs w:val="24"/>
        </w:rPr>
        <w:t xml:space="preserve">. Деятельность </w:t>
      </w:r>
      <w:r w:rsidRPr="0021320C">
        <w:rPr>
          <w:rFonts w:ascii="PT Astra Serif" w:hAnsi="PT Astra Serif"/>
          <w:sz w:val="24"/>
          <w:szCs w:val="24"/>
        </w:rPr>
        <w:lastRenderedPageBreak/>
        <w:t xml:space="preserve">Фонда направлена на содействие в оказании социальной помощи и поддержки бездомным,  на привлечение благотворительных средств для реализации уставных целей Фонда, по привлечению волонтеров. </w:t>
      </w:r>
    </w:p>
    <w:p w:rsidR="004210E6" w:rsidRPr="0021320C" w:rsidRDefault="004210E6" w:rsidP="00DB628A">
      <w:pPr>
        <w:ind w:firstLine="709"/>
        <w:jc w:val="both"/>
        <w:rPr>
          <w:rFonts w:ascii="PT Astra Serif" w:hAnsi="PT Astra Serif"/>
          <w:sz w:val="24"/>
          <w:szCs w:val="24"/>
        </w:rPr>
      </w:pPr>
      <w:r w:rsidRPr="0021320C">
        <w:rPr>
          <w:rFonts w:ascii="PT Astra Serif" w:hAnsi="PT Astra Serif"/>
          <w:sz w:val="24"/>
          <w:szCs w:val="24"/>
        </w:rPr>
        <w:t>На территории города Салехард осуществляет деятельность Автономная некоммерческая организация Центр социальной поддержки лицам, оказавшимся в трудной жизненной ситуации «Обитель» (далее - АНО «ЦСП «Обитель»), созданная при Храме святых апостолов Петра и Павла. АНО «ЦСП «Обитель» за счет средств президентского гранта приобретены два балка, проведен свет, закуплено необходимое оборудование и сантехника</w:t>
      </w:r>
      <w:r w:rsidR="00B26403" w:rsidRPr="0021320C">
        <w:rPr>
          <w:rFonts w:ascii="PT Astra Serif" w:hAnsi="PT Astra Serif"/>
          <w:sz w:val="24"/>
          <w:szCs w:val="24"/>
        </w:rPr>
        <w:t xml:space="preserve">, </w:t>
      </w:r>
      <w:r w:rsidRPr="0021320C">
        <w:rPr>
          <w:rFonts w:ascii="PT Astra Serif" w:hAnsi="PT Astra Serif"/>
          <w:sz w:val="24"/>
          <w:szCs w:val="24"/>
        </w:rPr>
        <w:t>оборудована душевая кабинка, санузел и небольшая кухня. Помимо ночлега лица, оказавшиеся в трудной жизненной ситуации, обеспечиваются питанием.</w:t>
      </w:r>
    </w:p>
    <w:p w:rsidR="004210E6" w:rsidRPr="0021320C" w:rsidRDefault="00B26403" w:rsidP="00DB628A">
      <w:pPr>
        <w:ind w:firstLine="709"/>
        <w:jc w:val="both"/>
        <w:rPr>
          <w:rFonts w:ascii="PT Astra Serif" w:hAnsi="PT Astra Serif"/>
          <w:sz w:val="24"/>
          <w:szCs w:val="24"/>
        </w:rPr>
      </w:pPr>
      <w:r w:rsidRPr="0021320C">
        <w:rPr>
          <w:rFonts w:ascii="PT Astra Serif" w:hAnsi="PT Astra Serif"/>
          <w:sz w:val="24"/>
          <w:szCs w:val="24"/>
        </w:rPr>
        <w:t>На официальном Интернет-сайте департамента по труду и социальной защите населения Администрации муниципального образования город Салехард создана информационная вкладка «поставщикам социальных услуг</w:t>
      </w:r>
      <w:r w:rsidR="00B96C1B" w:rsidRPr="0021320C">
        <w:rPr>
          <w:rFonts w:ascii="PT Astra Serif" w:hAnsi="PT Astra Serif"/>
          <w:sz w:val="24"/>
          <w:szCs w:val="24"/>
        </w:rPr>
        <w:t>».</w:t>
      </w:r>
    </w:p>
    <w:p w:rsidR="00E553E8" w:rsidRPr="0021320C" w:rsidRDefault="00E553E8" w:rsidP="00DB628A">
      <w:pPr>
        <w:ind w:firstLine="709"/>
        <w:jc w:val="both"/>
        <w:rPr>
          <w:rFonts w:ascii="PT Astra Serif" w:hAnsi="PT Astra Serif"/>
          <w:sz w:val="24"/>
          <w:szCs w:val="24"/>
        </w:rPr>
      </w:pPr>
    </w:p>
    <w:p w:rsidR="008A2D77" w:rsidRPr="00381966" w:rsidRDefault="008A2D77" w:rsidP="00DB628A">
      <w:pPr>
        <w:pStyle w:val="af4"/>
        <w:numPr>
          <w:ilvl w:val="0"/>
          <w:numId w:val="8"/>
        </w:numPr>
        <w:ind w:left="0" w:firstLine="0"/>
        <w:jc w:val="center"/>
        <w:rPr>
          <w:rFonts w:ascii="PT Astra Serif" w:hAnsi="PT Astra Serif"/>
          <w:b/>
          <w:i/>
          <w:lang w:val="ru-RU"/>
        </w:rPr>
      </w:pPr>
      <w:r w:rsidRPr="00381966">
        <w:rPr>
          <w:rFonts w:ascii="PT Astra Serif" w:hAnsi="PT Astra Serif"/>
          <w:b/>
          <w:i/>
          <w:lang w:val="ru-RU"/>
        </w:rPr>
        <w:t>ДЕЯТЕЛЬНОСТЬ,  НАПРАВЛЕННАЯ НА РАЗВИТИЕ И УКРЕПЛЕНИЕ ИНСТИТУТА СЕМЬИ, ОТВЕТСТВЕННОГО РОДИТЕЛЬСТВА.</w:t>
      </w:r>
    </w:p>
    <w:p w:rsidR="008A2D77" w:rsidRPr="00381966" w:rsidRDefault="008A2D77" w:rsidP="00DB628A">
      <w:pPr>
        <w:rPr>
          <w:rFonts w:ascii="PT Astra Serif" w:hAnsi="PT Astra Serif"/>
          <w:b/>
          <w:i/>
          <w:sz w:val="24"/>
          <w:szCs w:val="24"/>
        </w:rPr>
      </w:pPr>
    </w:p>
    <w:p w:rsidR="00F536B6" w:rsidRPr="00381966" w:rsidRDefault="00F536B6" w:rsidP="00DB628A">
      <w:pPr>
        <w:pStyle w:val="13"/>
        <w:ind w:firstLine="709"/>
        <w:jc w:val="both"/>
        <w:rPr>
          <w:rFonts w:ascii="PT Astra Serif" w:hAnsi="PT Astra Serif"/>
        </w:rPr>
      </w:pPr>
      <w:r w:rsidRPr="00381966">
        <w:rPr>
          <w:rFonts w:ascii="PT Astra Serif" w:hAnsi="PT Astra Serif"/>
        </w:rPr>
        <w:t xml:space="preserve">Большое внимание уделяется вопросам укрепления института семьи и улучшению демографической ситуации, проведению оздоровительной кампании льготной категории граждан, вопросам профилактики безнадзорности детей и подростков. </w:t>
      </w:r>
    </w:p>
    <w:p w:rsidR="00F536B6" w:rsidRPr="00381966" w:rsidRDefault="00F536B6" w:rsidP="00DB628A">
      <w:pPr>
        <w:pStyle w:val="13"/>
        <w:ind w:firstLine="709"/>
        <w:jc w:val="both"/>
        <w:rPr>
          <w:rFonts w:ascii="PT Astra Serif" w:hAnsi="PT Astra Serif"/>
        </w:rPr>
      </w:pPr>
      <w:r w:rsidRPr="00381966">
        <w:rPr>
          <w:rFonts w:ascii="PT Astra Serif" w:hAnsi="PT Astra Serif"/>
        </w:rPr>
        <w:t xml:space="preserve">Для реализации государственной политики по этим направлениям в Салехарде ежегодно проводятся мероприятия, пропагандирующие семейные ценности. В связи с тем, что улучшение демографической ситуации является одним из приоритетных направлений российской государственной политики, особенно радует то, что в городе ежегодно стабильно увеличивается рождаемость, в том числе в многодетных семьях, а это признак того, что люди чувствуют уверенность в завтрашнем дне, значит, в городе созданы достаточно хорошие условия для жизни и развития их детей. </w:t>
      </w:r>
    </w:p>
    <w:p w:rsidR="00F536B6" w:rsidRPr="00381966" w:rsidRDefault="00F536B6" w:rsidP="00DB628A">
      <w:pPr>
        <w:autoSpaceDE w:val="0"/>
        <w:autoSpaceDN w:val="0"/>
        <w:adjustRightInd w:val="0"/>
        <w:ind w:firstLine="709"/>
        <w:jc w:val="both"/>
        <w:rPr>
          <w:rFonts w:ascii="PT Astra Serif" w:hAnsi="PT Astra Serif"/>
          <w:sz w:val="24"/>
          <w:szCs w:val="24"/>
        </w:rPr>
      </w:pPr>
      <w:r w:rsidRPr="00381966">
        <w:rPr>
          <w:rFonts w:ascii="PT Astra Serif" w:hAnsi="PT Astra Serif"/>
          <w:sz w:val="24"/>
          <w:szCs w:val="24"/>
        </w:rPr>
        <w:t xml:space="preserve">На территории муниципального образования город Салехард проводится активная </w:t>
      </w:r>
      <w:r w:rsidRPr="00381966">
        <w:rPr>
          <w:rFonts w:ascii="PT Astra Serif" w:hAnsi="PT Astra Serif"/>
          <w:b/>
          <w:i/>
          <w:sz w:val="24"/>
          <w:szCs w:val="24"/>
        </w:rPr>
        <w:t>профилактическая работа по снижению абортов</w:t>
      </w:r>
      <w:r w:rsidRPr="00381966">
        <w:rPr>
          <w:rFonts w:ascii="PT Astra Serif" w:hAnsi="PT Astra Serif"/>
          <w:sz w:val="24"/>
          <w:szCs w:val="24"/>
        </w:rPr>
        <w:t>.</w:t>
      </w:r>
    </w:p>
    <w:p w:rsidR="00F536B6" w:rsidRPr="00381966" w:rsidRDefault="00F536B6" w:rsidP="00DB628A">
      <w:pPr>
        <w:autoSpaceDE w:val="0"/>
        <w:autoSpaceDN w:val="0"/>
        <w:adjustRightInd w:val="0"/>
        <w:ind w:firstLine="709"/>
        <w:jc w:val="both"/>
        <w:rPr>
          <w:rFonts w:ascii="PT Astra Serif" w:hAnsi="PT Astra Serif"/>
          <w:sz w:val="24"/>
          <w:szCs w:val="24"/>
        </w:rPr>
      </w:pPr>
      <w:r w:rsidRPr="00381966">
        <w:rPr>
          <w:rFonts w:ascii="PT Astra Serif" w:hAnsi="PT Astra Serif"/>
          <w:sz w:val="24"/>
          <w:szCs w:val="24"/>
        </w:rPr>
        <w:t>В городе Салехард реализуется План мероприятий по сохранению и укреплению репродуктивного здоровья женщин, снижению числа социально обусловленных абортов на 2017 - 2020 годы в муниципальном образовании город Салехард, утвержденный распоряжением Администрации муниципального образования город Салехард от 09 августа 2017 года  № 670-р.</w:t>
      </w:r>
    </w:p>
    <w:p w:rsidR="00F536B6" w:rsidRPr="00381966" w:rsidRDefault="00F536B6" w:rsidP="00DB628A">
      <w:pPr>
        <w:autoSpaceDE w:val="0"/>
        <w:autoSpaceDN w:val="0"/>
        <w:adjustRightInd w:val="0"/>
        <w:ind w:firstLine="709"/>
        <w:jc w:val="both"/>
        <w:rPr>
          <w:rFonts w:ascii="PT Astra Serif" w:hAnsi="PT Astra Serif"/>
          <w:sz w:val="24"/>
          <w:szCs w:val="24"/>
        </w:rPr>
      </w:pPr>
      <w:r w:rsidRPr="00381966">
        <w:rPr>
          <w:rFonts w:ascii="PT Astra Serif" w:hAnsi="PT Astra Serif"/>
          <w:sz w:val="24"/>
          <w:szCs w:val="24"/>
        </w:rPr>
        <w:t>Создана рабочая группа по профилактике и снижению числа медицинских абортов, осуществляющая мониторинг и анализ показателей количества медицинских абортов, а также анализ эффективности проводимых мероприятий в муниципальном образовании город Салехард</w:t>
      </w:r>
    </w:p>
    <w:p w:rsidR="00F536B6" w:rsidRPr="00381966" w:rsidRDefault="00F536B6" w:rsidP="00DB628A">
      <w:pPr>
        <w:autoSpaceDE w:val="0"/>
        <w:autoSpaceDN w:val="0"/>
        <w:adjustRightInd w:val="0"/>
        <w:ind w:firstLine="709"/>
        <w:jc w:val="both"/>
        <w:rPr>
          <w:rFonts w:ascii="PT Astra Serif" w:hAnsi="PT Astra Serif"/>
          <w:sz w:val="24"/>
          <w:szCs w:val="24"/>
        </w:rPr>
      </w:pPr>
      <w:r w:rsidRPr="00381966">
        <w:rPr>
          <w:rFonts w:ascii="PT Astra Serif" w:hAnsi="PT Astra Serif"/>
          <w:sz w:val="24"/>
          <w:szCs w:val="24"/>
        </w:rPr>
        <w:t xml:space="preserve">Реализуемые мероприятия направлены на улучшение репродуктивного здоровья женщин, на устранение или максимальное снижение рисков, связанных с репродуктивным здоровьем женщин детородного возраста, на снижение социальных факторов, влияющих на принятие решения о совершении медицинского аборта, формирование в обществе ориентации на сохранение ребенка, улучшение психологического состояния семей. </w:t>
      </w:r>
    </w:p>
    <w:p w:rsidR="00F536B6" w:rsidRPr="00381966" w:rsidRDefault="00F536B6" w:rsidP="00DB628A">
      <w:pPr>
        <w:ind w:firstLine="709"/>
        <w:contextualSpacing/>
        <w:jc w:val="both"/>
        <w:rPr>
          <w:rFonts w:ascii="PT Astra Serif" w:hAnsi="PT Astra Serif"/>
          <w:sz w:val="24"/>
          <w:szCs w:val="24"/>
        </w:rPr>
      </w:pPr>
      <w:r w:rsidRPr="00381966">
        <w:rPr>
          <w:rFonts w:ascii="PT Astra Serif" w:hAnsi="PT Astra Serif"/>
          <w:sz w:val="24"/>
          <w:szCs w:val="24"/>
        </w:rPr>
        <w:t>Ведется целенаправленная и планомерная работа по доабортному консультированию граждан, по вопросам негативных последствий прерывания беременности в социальном, психологическом плане, в плане репродуктивного здоровья женщин, по вопросам использования средств контрацепции, ведения здорового образа жизни.</w:t>
      </w:r>
    </w:p>
    <w:p w:rsidR="00F536B6" w:rsidRPr="00381966" w:rsidRDefault="00F536B6" w:rsidP="00DB628A">
      <w:pPr>
        <w:pStyle w:val="13"/>
        <w:ind w:firstLine="709"/>
        <w:jc w:val="both"/>
        <w:rPr>
          <w:rFonts w:ascii="PT Astra Serif" w:hAnsi="PT Astra Serif"/>
        </w:rPr>
      </w:pPr>
      <w:r w:rsidRPr="00381966">
        <w:rPr>
          <w:rFonts w:ascii="PT Astra Serif" w:hAnsi="PT Astra Serif"/>
        </w:rPr>
        <w:t xml:space="preserve">С целью привлечения внимания общества к вопросам сохранения семьи, популяризации материнства и детства, семейных ценностей, в целях профилактики разводов в муниципальном образовании город Салехард утвержден Муниципальный </w:t>
      </w:r>
      <w:hyperlink r:id="rId24" w:history="1">
        <w:r w:rsidRPr="00381966">
          <w:rPr>
            <w:rFonts w:ascii="PT Astra Serif" w:hAnsi="PT Astra Serif"/>
          </w:rPr>
          <w:t>план</w:t>
        </w:r>
      </w:hyperlink>
      <w:r w:rsidRPr="00381966">
        <w:rPr>
          <w:rFonts w:ascii="PT Astra Serif" w:hAnsi="PT Astra Serif"/>
        </w:rPr>
        <w:t xml:space="preserve"> мероприятий по социальной профилактике разводов в муниципальном образовании город Салехард на 2020 - 2021 годы, в который включен комплекс мер, способствующих полноценному функционированию семьи, предотвращению возможных проблем в семье.</w:t>
      </w:r>
    </w:p>
    <w:p w:rsidR="00F536B6" w:rsidRPr="00381966" w:rsidRDefault="00F536B6" w:rsidP="00DB628A">
      <w:pPr>
        <w:pStyle w:val="a9"/>
        <w:ind w:left="40" w:right="20" w:firstLine="700"/>
        <w:rPr>
          <w:rFonts w:ascii="PT Astra Serif" w:hAnsi="PT Astra Serif"/>
          <w:sz w:val="24"/>
          <w:szCs w:val="24"/>
        </w:rPr>
      </w:pPr>
      <w:r w:rsidRPr="00381966">
        <w:rPr>
          <w:rStyle w:val="28"/>
          <w:rFonts w:ascii="PT Astra Serif" w:hAnsi="PT Astra Serif"/>
          <w:sz w:val="24"/>
          <w:szCs w:val="24"/>
        </w:rPr>
        <w:t>Для снижения количества разводов</w:t>
      </w:r>
      <w:r w:rsidRPr="00381966">
        <w:rPr>
          <w:rFonts w:ascii="PT Astra Serif" w:hAnsi="PT Astra Serif"/>
          <w:sz w:val="24"/>
          <w:szCs w:val="24"/>
        </w:rPr>
        <w:t xml:space="preserve"> проводится комплекс мероприятий, способствующих предотвращению возможных социально- экономических, психологических проблем в семье, в первую очередь, созданием системы семейного консультирования:</w:t>
      </w:r>
    </w:p>
    <w:p w:rsidR="00F536B6" w:rsidRPr="00381966" w:rsidRDefault="00F536B6" w:rsidP="00DB628A">
      <w:pPr>
        <w:pStyle w:val="a9"/>
        <w:ind w:left="40" w:right="20" w:firstLine="700"/>
        <w:rPr>
          <w:rFonts w:ascii="PT Astra Serif" w:hAnsi="PT Astra Serif"/>
          <w:sz w:val="24"/>
          <w:szCs w:val="24"/>
        </w:rPr>
      </w:pPr>
      <w:r w:rsidRPr="00381966">
        <w:rPr>
          <w:rFonts w:ascii="PT Astra Serif" w:hAnsi="PT Astra Serif"/>
          <w:sz w:val="24"/>
          <w:szCs w:val="24"/>
        </w:rPr>
        <w:lastRenderedPageBreak/>
        <w:t>- юридическое консультирование: жилищные программы для молодых семей, реализация сертификата на материнский капитал, предоставление мер социальной поддержки и государственной социальной помощи и т.д.;</w:t>
      </w:r>
    </w:p>
    <w:p w:rsidR="00F536B6" w:rsidRPr="00381966" w:rsidRDefault="00F536B6" w:rsidP="00DB628A">
      <w:pPr>
        <w:pStyle w:val="a9"/>
        <w:numPr>
          <w:ilvl w:val="0"/>
          <w:numId w:val="22"/>
        </w:numPr>
        <w:tabs>
          <w:tab w:val="clear" w:pos="4395"/>
          <w:tab w:val="left" w:pos="1062"/>
        </w:tabs>
        <w:ind w:left="40" w:right="40" w:firstLine="700"/>
        <w:rPr>
          <w:rFonts w:ascii="PT Astra Serif" w:hAnsi="PT Astra Serif"/>
          <w:sz w:val="24"/>
          <w:szCs w:val="24"/>
        </w:rPr>
      </w:pPr>
      <w:r w:rsidRPr="00381966">
        <w:rPr>
          <w:rFonts w:ascii="PT Astra Serif" w:hAnsi="PT Astra Serif"/>
          <w:sz w:val="24"/>
          <w:szCs w:val="24"/>
        </w:rPr>
        <w:t>медицинское консультирование: планирование рождения детей, оказание медицинской помощи семьям, в которых члены страдают наркоманией, алкоголизмом и т.д.;</w:t>
      </w:r>
    </w:p>
    <w:p w:rsidR="00F536B6" w:rsidRPr="00381966" w:rsidRDefault="00F536B6" w:rsidP="00DB628A">
      <w:pPr>
        <w:pStyle w:val="a9"/>
        <w:numPr>
          <w:ilvl w:val="0"/>
          <w:numId w:val="22"/>
        </w:numPr>
        <w:tabs>
          <w:tab w:val="clear" w:pos="4395"/>
          <w:tab w:val="left" w:pos="1041"/>
        </w:tabs>
        <w:ind w:left="40" w:right="40" w:firstLine="700"/>
        <w:rPr>
          <w:rFonts w:ascii="PT Astra Serif" w:hAnsi="PT Astra Serif"/>
          <w:sz w:val="24"/>
          <w:szCs w:val="24"/>
        </w:rPr>
      </w:pPr>
      <w:r w:rsidRPr="00381966">
        <w:rPr>
          <w:rFonts w:ascii="PT Astra Serif" w:hAnsi="PT Astra Serif"/>
          <w:sz w:val="24"/>
          <w:szCs w:val="24"/>
        </w:rPr>
        <w:t>психологическое консультирование: профилактика и разрешение семейных конфликтов, кризисов в семье.</w:t>
      </w:r>
    </w:p>
    <w:p w:rsidR="004A3512" w:rsidRPr="00381966" w:rsidRDefault="004A3512" w:rsidP="00DB628A">
      <w:pPr>
        <w:pStyle w:val="a9"/>
        <w:tabs>
          <w:tab w:val="clear" w:pos="4395"/>
          <w:tab w:val="left" w:pos="1041"/>
        </w:tabs>
        <w:ind w:left="40" w:right="40"/>
        <w:rPr>
          <w:rFonts w:ascii="PT Astra Serif" w:hAnsi="PT Astra Serif"/>
          <w:sz w:val="24"/>
          <w:szCs w:val="24"/>
        </w:rPr>
      </w:pPr>
      <w:r w:rsidRPr="00381966">
        <w:rPr>
          <w:rFonts w:ascii="PT Astra Serif" w:hAnsi="PT Astra Serif"/>
          <w:sz w:val="24"/>
          <w:szCs w:val="24"/>
        </w:rPr>
        <w:tab/>
        <w:t xml:space="preserve">На территории муниципального образования город Салехард зафиксировано </w:t>
      </w:r>
      <w:r w:rsidRPr="00381966">
        <w:rPr>
          <w:rFonts w:ascii="PT Astra Serif" w:hAnsi="PT Astra Serif"/>
          <w:b/>
          <w:i/>
          <w:sz w:val="24"/>
          <w:szCs w:val="24"/>
        </w:rPr>
        <w:t>снижение  государственных регистраций актов о расторжении брака</w:t>
      </w:r>
      <w:r w:rsidRPr="00381966">
        <w:rPr>
          <w:rFonts w:ascii="PT Astra Serif" w:hAnsi="PT Astra Serif"/>
          <w:sz w:val="24"/>
          <w:szCs w:val="24"/>
        </w:rPr>
        <w:t xml:space="preserve"> </w:t>
      </w:r>
      <w:r w:rsidR="00F536B6" w:rsidRPr="00381966">
        <w:rPr>
          <w:rFonts w:ascii="PT Astra Serif" w:hAnsi="PT Astra Serif"/>
          <w:sz w:val="24"/>
          <w:szCs w:val="24"/>
        </w:rPr>
        <w:t xml:space="preserve">в 2020 году – 228 (в 2019 году – 264, </w:t>
      </w:r>
      <w:r w:rsidRPr="00381966">
        <w:rPr>
          <w:rFonts w:ascii="PT Astra Serif" w:hAnsi="PT Astra Serif"/>
          <w:sz w:val="24"/>
          <w:szCs w:val="24"/>
        </w:rPr>
        <w:t>в 2018 год – 303, в 2017 году – 270, в 2016 году – 269, в 2015 году – 295).</w:t>
      </w:r>
    </w:p>
    <w:p w:rsidR="004A3512" w:rsidRPr="00381966" w:rsidRDefault="00962918" w:rsidP="00DB628A">
      <w:pPr>
        <w:autoSpaceDE w:val="0"/>
        <w:autoSpaceDN w:val="0"/>
        <w:adjustRightInd w:val="0"/>
        <w:ind w:firstLine="708"/>
        <w:jc w:val="both"/>
        <w:rPr>
          <w:rFonts w:ascii="PT Astra Serif" w:hAnsi="PT Astra Serif"/>
          <w:sz w:val="24"/>
          <w:szCs w:val="24"/>
        </w:rPr>
      </w:pPr>
      <w:r w:rsidRPr="00381966">
        <w:rPr>
          <w:rFonts w:ascii="PT Astra Serif" w:hAnsi="PT Astra Serif"/>
          <w:sz w:val="24"/>
          <w:szCs w:val="24"/>
        </w:rPr>
        <w:t xml:space="preserve">Муниципальный план по предоставлению количества разводов будет реализовываться и в 2020 – 2021 годы. </w:t>
      </w:r>
    </w:p>
    <w:p w:rsidR="00F536B6" w:rsidRPr="00381966" w:rsidRDefault="00F536B6" w:rsidP="00DB628A">
      <w:pPr>
        <w:tabs>
          <w:tab w:val="left" w:pos="5670"/>
        </w:tabs>
        <w:ind w:firstLine="709"/>
        <w:jc w:val="both"/>
        <w:rPr>
          <w:rFonts w:ascii="PT Astra Serif" w:hAnsi="PT Astra Serif"/>
          <w:sz w:val="24"/>
          <w:szCs w:val="24"/>
        </w:rPr>
      </w:pPr>
      <w:r w:rsidRPr="00381966">
        <w:rPr>
          <w:rFonts w:ascii="PT Astra Serif" w:hAnsi="PT Astra Serif"/>
          <w:sz w:val="24"/>
          <w:szCs w:val="24"/>
        </w:rPr>
        <w:t>Реализуется план мероприятий по реализации в 2016-2025 годах третьего этапа концепции демографической политики Российской Федерации на период до 2025 года в муниципальном образовании город Салехард, утвержденного распоряжением Администрации города Салехард от 15.04.2016 № 618-Р, в рамках которого осуществляются мероприятия, способствующие:</w:t>
      </w:r>
    </w:p>
    <w:p w:rsidR="00F536B6" w:rsidRPr="00381966" w:rsidRDefault="00F536B6" w:rsidP="00DB628A">
      <w:pPr>
        <w:tabs>
          <w:tab w:val="left" w:pos="5670"/>
        </w:tabs>
        <w:ind w:firstLine="709"/>
        <w:jc w:val="both"/>
        <w:rPr>
          <w:rFonts w:ascii="PT Astra Serif" w:hAnsi="PT Astra Serif"/>
          <w:sz w:val="24"/>
          <w:szCs w:val="24"/>
        </w:rPr>
      </w:pPr>
      <w:r w:rsidRPr="00381966">
        <w:rPr>
          <w:rFonts w:ascii="PT Astra Serif" w:hAnsi="PT Astra Serif"/>
          <w:sz w:val="24"/>
          <w:szCs w:val="24"/>
        </w:rPr>
        <w:t>- повышению рождаемости, направленные на Развитие системы социальной поддержки семьи в связи с рождением и воспитанием детей, расширение рынка образовательных услуг, содействие трудовой занятости;</w:t>
      </w:r>
    </w:p>
    <w:p w:rsidR="00F536B6" w:rsidRPr="00381966" w:rsidRDefault="00F536B6" w:rsidP="00DB628A">
      <w:pPr>
        <w:tabs>
          <w:tab w:val="left" w:pos="5670"/>
        </w:tabs>
        <w:ind w:firstLine="709"/>
        <w:jc w:val="both"/>
        <w:rPr>
          <w:rFonts w:ascii="PT Astra Serif" w:hAnsi="PT Astra Serif"/>
          <w:sz w:val="24"/>
          <w:szCs w:val="24"/>
        </w:rPr>
      </w:pPr>
      <w:r w:rsidRPr="00381966">
        <w:rPr>
          <w:rFonts w:ascii="PT Astra Serif" w:hAnsi="PT Astra Serif"/>
          <w:sz w:val="24"/>
          <w:szCs w:val="24"/>
        </w:rPr>
        <w:t>- укреплению института семьи, популяризация семейных ценностей;</w:t>
      </w:r>
    </w:p>
    <w:p w:rsidR="00F536B6" w:rsidRPr="00381966" w:rsidRDefault="00F536B6" w:rsidP="00DB628A">
      <w:pPr>
        <w:tabs>
          <w:tab w:val="left" w:pos="5670"/>
        </w:tabs>
        <w:ind w:firstLine="709"/>
        <w:jc w:val="both"/>
        <w:rPr>
          <w:rFonts w:ascii="PT Astra Serif" w:hAnsi="PT Astra Serif"/>
          <w:sz w:val="24"/>
          <w:szCs w:val="24"/>
        </w:rPr>
      </w:pPr>
      <w:r w:rsidRPr="00381966">
        <w:rPr>
          <w:rFonts w:ascii="PT Astra Serif" w:hAnsi="PT Astra Serif"/>
          <w:sz w:val="24"/>
          <w:szCs w:val="24"/>
        </w:rPr>
        <w:t>- снижению смертности по причинам смерти;</w:t>
      </w:r>
    </w:p>
    <w:p w:rsidR="00F536B6" w:rsidRPr="00381966" w:rsidRDefault="00F536B6" w:rsidP="00DB628A">
      <w:pPr>
        <w:tabs>
          <w:tab w:val="left" w:pos="5670"/>
        </w:tabs>
        <w:ind w:firstLine="709"/>
        <w:jc w:val="both"/>
        <w:rPr>
          <w:rFonts w:ascii="PT Astra Serif" w:hAnsi="PT Astra Serif"/>
          <w:sz w:val="24"/>
          <w:szCs w:val="24"/>
        </w:rPr>
      </w:pPr>
      <w:r w:rsidRPr="00381966">
        <w:rPr>
          <w:rFonts w:ascii="PT Astra Serif" w:hAnsi="PT Astra Serif"/>
          <w:sz w:val="24"/>
          <w:szCs w:val="24"/>
        </w:rPr>
        <w:t>- снижению материнской и младенческой смертности, улучшению репродуктивного здоровья;</w:t>
      </w:r>
    </w:p>
    <w:p w:rsidR="00F536B6" w:rsidRPr="00381966" w:rsidRDefault="00F536B6" w:rsidP="00DB628A">
      <w:pPr>
        <w:tabs>
          <w:tab w:val="left" w:pos="5670"/>
        </w:tabs>
        <w:ind w:firstLine="709"/>
        <w:jc w:val="both"/>
        <w:rPr>
          <w:rFonts w:ascii="PT Astra Serif" w:hAnsi="PT Astra Serif"/>
          <w:sz w:val="24"/>
          <w:szCs w:val="24"/>
        </w:rPr>
      </w:pPr>
      <w:r w:rsidRPr="00381966">
        <w:rPr>
          <w:rFonts w:ascii="PT Astra Serif" w:hAnsi="PT Astra Serif"/>
          <w:sz w:val="24"/>
          <w:szCs w:val="24"/>
        </w:rPr>
        <w:t>- снижению смертности за счет улучшения условий и охраны труда;</w:t>
      </w:r>
    </w:p>
    <w:p w:rsidR="00F536B6" w:rsidRPr="00381966" w:rsidRDefault="00F536B6" w:rsidP="00DB628A">
      <w:pPr>
        <w:tabs>
          <w:tab w:val="left" w:pos="5670"/>
        </w:tabs>
        <w:ind w:firstLine="709"/>
        <w:jc w:val="both"/>
        <w:rPr>
          <w:rFonts w:ascii="PT Astra Serif" w:hAnsi="PT Astra Serif"/>
          <w:sz w:val="24"/>
          <w:szCs w:val="24"/>
        </w:rPr>
      </w:pPr>
      <w:r w:rsidRPr="00381966">
        <w:rPr>
          <w:rFonts w:ascii="PT Astra Serif" w:hAnsi="PT Astra Serif"/>
          <w:sz w:val="24"/>
          <w:szCs w:val="24"/>
        </w:rPr>
        <w:t>- снижению смертности и травматизма при угрозе возникновения и возникновении чрезвычайных ситуаций на территории муниципального образования город Салехард;</w:t>
      </w:r>
    </w:p>
    <w:p w:rsidR="00F536B6" w:rsidRPr="00381966" w:rsidRDefault="00F536B6" w:rsidP="00DB628A">
      <w:pPr>
        <w:tabs>
          <w:tab w:val="left" w:pos="5670"/>
        </w:tabs>
        <w:ind w:firstLine="709"/>
        <w:jc w:val="both"/>
        <w:rPr>
          <w:rFonts w:ascii="PT Astra Serif" w:hAnsi="PT Astra Serif"/>
          <w:sz w:val="24"/>
          <w:szCs w:val="24"/>
        </w:rPr>
      </w:pPr>
      <w:r w:rsidRPr="00381966">
        <w:rPr>
          <w:rFonts w:ascii="PT Astra Serif" w:hAnsi="PT Astra Serif"/>
          <w:sz w:val="24"/>
          <w:szCs w:val="24"/>
        </w:rPr>
        <w:t>- формированию мотивации к здоровому образу жизни, занятию физкультурой;</w:t>
      </w:r>
    </w:p>
    <w:p w:rsidR="00F536B6" w:rsidRPr="00381966" w:rsidRDefault="00F536B6" w:rsidP="00DB628A">
      <w:pPr>
        <w:tabs>
          <w:tab w:val="left" w:pos="5670"/>
        </w:tabs>
        <w:ind w:firstLine="709"/>
        <w:jc w:val="both"/>
        <w:rPr>
          <w:rFonts w:ascii="PT Astra Serif" w:hAnsi="PT Astra Serif"/>
          <w:sz w:val="24"/>
          <w:szCs w:val="24"/>
        </w:rPr>
      </w:pPr>
      <w:r w:rsidRPr="00381966">
        <w:rPr>
          <w:rFonts w:ascii="PT Astra Serif" w:hAnsi="PT Astra Serif"/>
          <w:sz w:val="24"/>
          <w:szCs w:val="24"/>
        </w:rPr>
        <w:t>- регулированию миграции в соответствии с социально-экономическими потребностями муниципального образования;</w:t>
      </w:r>
    </w:p>
    <w:p w:rsidR="00F536B6" w:rsidRPr="00381966" w:rsidRDefault="00F536B6" w:rsidP="00DB628A">
      <w:pPr>
        <w:tabs>
          <w:tab w:val="left" w:pos="5670"/>
        </w:tabs>
        <w:ind w:firstLine="709"/>
        <w:jc w:val="both"/>
        <w:rPr>
          <w:rFonts w:ascii="PT Astra Serif" w:hAnsi="PT Astra Serif"/>
          <w:sz w:val="24"/>
          <w:szCs w:val="24"/>
        </w:rPr>
      </w:pPr>
      <w:r w:rsidRPr="00381966">
        <w:rPr>
          <w:rFonts w:ascii="PT Astra Serif" w:hAnsi="PT Astra Serif"/>
          <w:sz w:val="24"/>
          <w:szCs w:val="24"/>
        </w:rPr>
        <w:t>- реализации информационно-аналитического обеспечения реализации демографической политики в муниципальном образовании город Салехард.</w:t>
      </w:r>
    </w:p>
    <w:p w:rsidR="00F536B6" w:rsidRPr="00381966" w:rsidRDefault="00F536B6" w:rsidP="00DB628A">
      <w:pPr>
        <w:pStyle w:val="14"/>
        <w:spacing w:line="240" w:lineRule="auto"/>
        <w:ind w:firstLine="700"/>
        <w:rPr>
          <w:rFonts w:ascii="PT Astra Serif" w:hAnsi="PT Astra Serif"/>
          <w:sz w:val="24"/>
          <w:szCs w:val="24"/>
        </w:rPr>
      </w:pPr>
      <w:r w:rsidRPr="00381966">
        <w:rPr>
          <w:rFonts w:ascii="PT Astra Serif" w:hAnsi="PT Astra Serif"/>
          <w:sz w:val="24"/>
          <w:szCs w:val="24"/>
        </w:rPr>
        <w:t>Вопросы по  улучшению положения детей, семей с детьми являются приоритетными в реализации социальной политики Администрации муниципального образования город Салехард.</w:t>
      </w:r>
    </w:p>
    <w:p w:rsidR="00F536B6" w:rsidRPr="0021320C" w:rsidRDefault="00F536B6" w:rsidP="00DB628A">
      <w:pPr>
        <w:autoSpaceDE w:val="0"/>
        <w:autoSpaceDN w:val="0"/>
        <w:adjustRightInd w:val="0"/>
        <w:ind w:firstLine="709"/>
        <w:jc w:val="both"/>
        <w:rPr>
          <w:rFonts w:ascii="PT Astra Serif" w:hAnsi="PT Astra Serif"/>
          <w:sz w:val="24"/>
          <w:szCs w:val="24"/>
        </w:rPr>
      </w:pPr>
      <w:r w:rsidRPr="00381966">
        <w:rPr>
          <w:rFonts w:ascii="PT Astra Serif" w:hAnsi="PT Astra Serif"/>
          <w:sz w:val="24"/>
          <w:szCs w:val="24"/>
        </w:rPr>
        <w:t xml:space="preserve">С целью общественного признания заслуг семей в достойном воспитании детей, укрепления института семьи, сохранения семейных традиций, формирования бережного отношения к семейным ценностям в городе Салехард  распоряжением Администрации города от 25 июня 2018 года № 581-р утверждено </w:t>
      </w:r>
      <w:hyperlink r:id="rId25" w:history="1">
        <w:r w:rsidRPr="00381966">
          <w:rPr>
            <w:rFonts w:ascii="PT Astra Serif" w:hAnsi="PT Astra Serif"/>
            <w:sz w:val="24"/>
            <w:szCs w:val="24"/>
          </w:rPr>
          <w:t>Положение</w:t>
        </w:r>
      </w:hyperlink>
      <w:r w:rsidRPr="00381966">
        <w:rPr>
          <w:rFonts w:ascii="PT Astra Serif" w:hAnsi="PT Astra Serif"/>
          <w:sz w:val="24"/>
          <w:szCs w:val="24"/>
        </w:rPr>
        <w:t xml:space="preserve"> о порядке и условиях выдвижения кандидатур семей для размещения на </w:t>
      </w:r>
      <w:r w:rsidRPr="00381966">
        <w:rPr>
          <w:rFonts w:ascii="PT Astra Serif" w:hAnsi="PT Astra Serif"/>
          <w:b/>
          <w:i/>
          <w:sz w:val="24"/>
          <w:szCs w:val="24"/>
        </w:rPr>
        <w:t>почетной доске «Лучшие семьи города Салехарда»</w:t>
      </w:r>
      <w:r w:rsidRPr="00381966">
        <w:rPr>
          <w:rFonts w:ascii="PT Astra Serif" w:hAnsi="PT Astra Serif"/>
          <w:sz w:val="24"/>
          <w:szCs w:val="24"/>
        </w:rPr>
        <w:t>, организация Почетной доски предусмотрена в электронном виде на официальном интернет-сайте города Салехарда с 2019 года.</w:t>
      </w:r>
    </w:p>
    <w:p w:rsidR="008A2D77" w:rsidRPr="0021320C" w:rsidRDefault="008A2D77" w:rsidP="00DB628A">
      <w:pPr>
        <w:pStyle w:val="13"/>
        <w:ind w:firstLine="709"/>
        <w:jc w:val="both"/>
        <w:rPr>
          <w:rFonts w:ascii="PT Astra Serif" w:hAnsi="PT Astra Serif"/>
        </w:rPr>
      </w:pPr>
    </w:p>
    <w:p w:rsidR="00F536B6" w:rsidRPr="0021320C" w:rsidRDefault="00F536B6" w:rsidP="00DB628A">
      <w:pPr>
        <w:pStyle w:val="af4"/>
        <w:ind w:left="708"/>
        <w:jc w:val="center"/>
        <w:rPr>
          <w:rFonts w:ascii="PT Astra Serif" w:hAnsi="PT Astra Serif"/>
          <w:b/>
          <w:i/>
          <w:lang w:val="ru-RU"/>
        </w:rPr>
      </w:pPr>
      <w:r w:rsidRPr="0021320C">
        <w:rPr>
          <w:rFonts w:ascii="PT Astra Serif" w:hAnsi="PT Astra Serif"/>
          <w:b/>
          <w:i/>
          <w:lang w:val="ru-RU"/>
        </w:rPr>
        <w:t>Приобретение и вручение новогодних подарков</w:t>
      </w:r>
    </w:p>
    <w:p w:rsidR="00F536B6" w:rsidRPr="0021320C" w:rsidRDefault="00F536B6" w:rsidP="00DB628A">
      <w:pPr>
        <w:pStyle w:val="af4"/>
        <w:ind w:left="708"/>
        <w:rPr>
          <w:rFonts w:ascii="PT Astra Serif" w:hAnsi="PT Astra Serif"/>
          <w:i/>
          <w:lang w:val="ru-RU"/>
        </w:rPr>
      </w:pPr>
    </w:p>
    <w:p w:rsidR="00F536B6" w:rsidRPr="0021320C" w:rsidRDefault="00F536B6" w:rsidP="00DB628A">
      <w:pPr>
        <w:ind w:firstLine="708"/>
        <w:jc w:val="both"/>
        <w:rPr>
          <w:rFonts w:ascii="PT Astra Serif" w:hAnsi="PT Astra Serif"/>
          <w:sz w:val="24"/>
          <w:szCs w:val="24"/>
        </w:rPr>
      </w:pPr>
      <w:r w:rsidRPr="0021320C">
        <w:rPr>
          <w:rFonts w:ascii="PT Astra Serif" w:hAnsi="PT Astra Serif"/>
          <w:sz w:val="24"/>
          <w:szCs w:val="24"/>
        </w:rPr>
        <w:t>Данная норма введена в 2011 году в целях обеспечения новогодними подарками детей из семей отдельных категорий, которые являются наиболее уязвимыми и нуждаются в дополнительной поддержке и  направлена на снижение уровня социального неравенства, усиление адресности социальной поддержки семьям с детьми, проживающим на территории города.</w:t>
      </w:r>
    </w:p>
    <w:p w:rsidR="00F536B6" w:rsidRPr="0021320C" w:rsidRDefault="00F536B6" w:rsidP="00DB628A">
      <w:pPr>
        <w:ind w:firstLine="708"/>
        <w:jc w:val="both"/>
        <w:rPr>
          <w:rFonts w:ascii="PT Astra Serif" w:hAnsi="PT Astra Serif"/>
          <w:sz w:val="24"/>
          <w:szCs w:val="24"/>
        </w:rPr>
      </w:pPr>
      <w:r w:rsidRPr="0021320C">
        <w:rPr>
          <w:rFonts w:ascii="PT Astra Serif" w:hAnsi="PT Astra Serif" w:cs="PT Astra Serif"/>
          <w:sz w:val="24"/>
          <w:szCs w:val="24"/>
        </w:rPr>
        <w:t>Право на получение новогодних подарков, приобретенных за счет средств муниципального бюджета, имеют дети в возрасте от 1 года до 17 лет включительно по состоянию на 31 декабря текущего года, проживающие на территории муниципального образования город Салехард, из числа:</w:t>
      </w:r>
    </w:p>
    <w:p w:rsidR="00F536B6" w:rsidRPr="0021320C" w:rsidRDefault="00F536B6" w:rsidP="00DB628A">
      <w:pPr>
        <w:ind w:firstLine="708"/>
        <w:jc w:val="both"/>
        <w:rPr>
          <w:rFonts w:ascii="PT Astra Serif" w:hAnsi="PT Astra Serif"/>
          <w:sz w:val="24"/>
          <w:szCs w:val="24"/>
        </w:rPr>
      </w:pPr>
      <w:r w:rsidRPr="0021320C">
        <w:rPr>
          <w:rFonts w:ascii="PT Astra Serif" w:hAnsi="PT Astra Serif" w:cs="PT Astra Serif"/>
          <w:sz w:val="24"/>
          <w:szCs w:val="24"/>
        </w:rPr>
        <w:t>1) детей, оставшихся без попечения родителей;</w:t>
      </w:r>
    </w:p>
    <w:p w:rsidR="00F536B6" w:rsidRPr="0021320C" w:rsidRDefault="00F536B6" w:rsidP="00DB628A">
      <w:pPr>
        <w:ind w:firstLine="708"/>
        <w:jc w:val="both"/>
        <w:rPr>
          <w:rFonts w:ascii="PT Astra Serif" w:hAnsi="PT Astra Serif"/>
          <w:sz w:val="24"/>
          <w:szCs w:val="24"/>
        </w:rPr>
      </w:pPr>
      <w:r w:rsidRPr="0021320C">
        <w:rPr>
          <w:rFonts w:ascii="PT Astra Serif" w:hAnsi="PT Astra Serif" w:cs="PT Astra Serif"/>
          <w:sz w:val="24"/>
          <w:szCs w:val="24"/>
        </w:rPr>
        <w:lastRenderedPageBreak/>
        <w:t>2) детей-сирот;</w:t>
      </w:r>
    </w:p>
    <w:p w:rsidR="00F536B6" w:rsidRPr="0021320C" w:rsidRDefault="00F536B6" w:rsidP="00DB628A">
      <w:pPr>
        <w:ind w:firstLine="708"/>
        <w:jc w:val="both"/>
        <w:rPr>
          <w:rFonts w:ascii="PT Astra Serif" w:hAnsi="PT Astra Serif"/>
          <w:sz w:val="24"/>
          <w:szCs w:val="24"/>
        </w:rPr>
      </w:pPr>
      <w:r w:rsidRPr="0021320C">
        <w:rPr>
          <w:rFonts w:ascii="PT Astra Serif" w:hAnsi="PT Astra Serif" w:cs="PT Astra Serif"/>
          <w:sz w:val="24"/>
          <w:szCs w:val="24"/>
        </w:rPr>
        <w:t>3) детей-инвалидов;</w:t>
      </w:r>
    </w:p>
    <w:p w:rsidR="00F536B6" w:rsidRPr="0021320C" w:rsidRDefault="00F536B6" w:rsidP="00DB628A">
      <w:pPr>
        <w:ind w:firstLine="708"/>
        <w:jc w:val="both"/>
        <w:rPr>
          <w:rFonts w:ascii="PT Astra Serif" w:hAnsi="PT Astra Serif"/>
          <w:sz w:val="24"/>
          <w:szCs w:val="24"/>
        </w:rPr>
      </w:pPr>
      <w:r w:rsidRPr="0021320C">
        <w:rPr>
          <w:rFonts w:ascii="PT Astra Serif" w:hAnsi="PT Astra Serif" w:cs="PT Astra Serif"/>
          <w:sz w:val="24"/>
          <w:szCs w:val="24"/>
        </w:rPr>
        <w:t>4) детей из многодетных семей;</w:t>
      </w:r>
    </w:p>
    <w:p w:rsidR="00F536B6" w:rsidRPr="0021320C" w:rsidRDefault="00F536B6" w:rsidP="00DB628A">
      <w:pPr>
        <w:ind w:firstLine="708"/>
        <w:jc w:val="both"/>
        <w:rPr>
          <w:rFonts w:ascii="PT Astra Serif" w:hAnsi="PT Astra Serif"/>
          <w:sz w:val="24"/>
          <w:szCs w:val="24"/>
        </w:rPr>
      </w:pPr>
      <w:r w:rsidRPr="0021320C">
        <w:rPr>
          <w:rFonts w:ascii="PT Astra Serif" w:hAnsi="PT Astra Serif" w:cs="PT Astra Serif"/>
          <w:sz w:val="24"/>
          <w:szCs w:val="24"/>
        </w:rPr>
        <w:t>5) детей из малоимущих семей.</w:t>
      </w:r>
    </w:p>
    <w:p w:rsidR="00F536B6" w:rsidRPr="0021320C" w:rsidRDefault="00F536B6" w:rsidP="00DB628A">
      <w:pPr>
        <w:ind w:firstLine="708"/>
        <w:jc w:val="both"/>
        <w:rPr>
          <w:rFonts w:ascii="PT Astra Serif" w:hAnsi="PT Astra Serif"/>
          <w:sz w:val="24"/>
          <w:szCs w:val="24"/>
        </w:rPr>
      </w:pPr>
      <w:r w:rsidRPr="0021320C">
        <w:rPr>
          <w:rFonts w:ascii="PT Astra Serif" w:hAnsi="PT Astra Serif"/>
          <w:sz w:val="24"/>
          <w:szCs w:val="24"/>
        </w:rPr>
        <w:t>Количество подарков для детей с каждым годом увеличивается в связи с повышением рождаемости в муниципальном образовании.</w:t>
      </w:r>
    </w:p>
    <w:p w:rsidR="00F536B6" w:rsidRPr="0021320C" w:rsidRDefault="00F536B6" w:rsidP="00DB628A">
      <w:pPr>
        <w:ind w:firstLine="708"/>
        <w:jc w:val="both"/>
        <w:rPr>
          <w:rFonts w:ascii="PT Astra Serif" w:hAnsi="PT Astra Serif"/>
          <w:sz w:val="24"/>
          <w:szCs w:val="24"/>
        </w:rPr>
      </w:pPr>
      <w:r w:rsidRPr="0021320C">
        <w:rPr>
          <w:rFonts w:ascii="PT Astra Serif" w:hAnsi="PT Astra Serif"/>
          <w:sz w:val="24"/>
          <w:szCs w:val="24"/>
        </w:rPr>
        <w:t xml:space="preserve">За период с 2014 - 2020 гг. года приобретено </w:t>
      </w:r>
      <w:r w:rsidRPr="0021320C">
        <w:rPr>
          <w:rFonts w:ascii="PT Astra Serif" w:hAnsi="PT Astra Serif"/>
          <w:b/>
          <w:sz w:val="24"/>
          <w:szCs w:val="24"/>
        </w:rPr>
        <w:t xml:space="preserve">22 449 </w:t>
      </w:r>
      <w:r w:rsidRPr="0021320C">
        <w:rPr>
          <w:rFonts w:ascii="PT Astra Serif" w:hAnsi="PT Astra Serif"/>
          <w:sz w:val="24"/>
          <w:szCs w:val="24"/>
        </w:rPr>
        <w:t>подарков, которыми были обеспечены дети указанной категории.</w:t>
      </w:r>
    </w:p>
    <w:p w:rsidR="008A2D77" w:rsidRPr="0021320C" w:rsidRDefault="008A2D77" w:rsidP="00DB628A">
      <w:pPr>
        <w:ind w:firstLine="708"/>
        <w:jc w:val="both"/>
        <w:rPr>
          <w:rFonts w:ascii="PT Astra Serif" w:hAnsi="PT Astra Serif"/>
          <w:sz w:val="24"/>
          <w:szCs w:val="24"/>
        </w:rPr>
      </w:pPr>
    </w:p>
    <w:p w:rsidR="008A6610" w:rsidRPr="0021320C" w:rsidRDefault="008A6610" w:rsidP="00DB628A">
      <w:pPr>
        <w:pStyle w:val="af4"/>
        <w:ind w:left="709"/>
        <w:jc w:val="center"/>
        <w:rPr>
          <w:rFonts w:ascii="PT Astra Serif" w:hAnsi="PT Astra Serif"/>
          <w:b/>
          <w:i/>
          <w:lang w:val="ru-RU"/>
        </w:rPr>
      </w:pPr>
      <w:r w:rsidRPr="0021320C">
        <w:rPr>
          <w:rFonts w:ascii="PT Astra Serif" w:hAnsi="PT Astra Serif"/>
          <w:b/>
          <w:i/>
          <w:lang w:val="ru-RU"/>
        </w:rPr>
        <w:t>Организация мероприятий, приуроченных ко Дню семьи, Дню отца, Дню семьи, любви и верности, Дню матери.</w:t>
      </w:r>
    </w:p>
    <w:p w:rsidR="008A6610" w:rsidRPr="0021320C" w:rsidRDefault="008A6610" w:rsidP="00DB628A">
      <w:pPr>
        <w:pStyle w:val="af4"/>
        <w:jc w:val="center"/>
        <w:rPr>
          <w:rFonts w:ascii="PT Astra Serif" w:hAnsi="PT Astra Serif"/>
          <w:i/>
          <w:lang w:val="ru-RU"/>
        </w:rPr>
      </w:pPr>
    </w:p>
    <w:p w:rsidR="008A6610" w:rsidRPr="005F01C9" w:rsidRDefault="008A6610" w:rsidP="00DB628A">
      <w:pPr>
        <w:tabs>
          <w:tab w:val="left" w:pos="6813"/>
        </w:tabs>
        <w:ind w:firstLine="709"/>
        <w:jc w:val="both"/>
        <w:rPr>
          <w:rFonts w:ascii="PT Astra Serif" w:hAnsi="PT Astra Serif"/>
          <w:sz w:val="24"/>
          <w:szCs w:val="24"/>
        </w:rPr>
      </w:pPr>
      <w:r w:rsidRPr="005F01C9">
        <w:rPr>
          <w:rFonts w:ascii="PT Astra Serif" w:hAnsi="PT Astra Serif"/>
          <w:bCs/>
          <w:sz w:val="24"/>
          <w:szCs w:val="24"/>
        </w:rPr>
        <w:t>В городе прижились и стали традиционными праздники, посвященные Дню семьи, Дню отца, Дню семьи, любви и верности, Дню матери, которые с каждым годом становятся все более красочными, интересными и привлекают все большее число участников.</w:t>
      </w:r>
    </w:p>
    <w:p w:rsidR="008A6610" w:rsidRPr="005F01C9" w:rsidRDefault="005F01C9" w:rsidP="00DB628A">
      <w:pPr>
        <w:tabs>
          <w:tab w:val="left" w:pos="6813"/>
        </w:tabs>
        <w:ind w:firstLine="709"/>
        <w:jc w:val="both"/>
        <w:rPr>
          <w:rFonts w:ascii="PT Astra Serif" w:hAnsi="PT Astra Serif"/>
          <w:sz w:val="24"/>
          <w:szCs w:val="24"/>
        </w:rPr>
      </w:pPr>
      <w:r w:rsidRPr="005F01C9">
        <w:rPr>
          <w:rFonts w:ascii="PT Astra Serif" w:hAnsi="PT Astra Serif"/>
          <w:b/>
          <w:sz w:val="24"/>
          <w:szCs w:val="24"/>
        </w:rPr>
        <w:t>На учете в департаменте состоит 8</w:t>
      </w:r>
      <w:r w:rsidR="008A6610" w:rsidRPr="005F01C9">
        <w:rPr>
          <w:rFonts w:ascii="PT Astra Serif" w:hAnsi="PT Astra Serif"/>
          <w:b/>
          <w:sz w:val="24"/>
          <w:szCs w:val="24"/>
        </w:rPr>
        <w:t xml:space="preserve"> матерей</w:t>
      </w:r>
      <w:r w:rsidRPr="005F01C9">
        <w:rPr>
          <w:rFonts w:ascii="PT Astra Serif" w:hAnsi="PT Astra Serif"/>
          <w:b/>
          <w:sz w:val="24"/>
          <w:szCs w:val="24"/>
        </w:rPr>
        <w:t>,</w:t>
      </w:r>
      <w:r w:rsidRPr="005F01C9">
        <w:rPr>
          <w:rFonts w:ascii="PT Astra Serif" w:hAnsi="PT Astra Serif"/>
          <w:sz w:val="24"/>
          <w:szCs w:val="24"/>
        </w:rPr>
        <w:t xml:space="preserve"> награжден</w:t>
      </w:r>
      <w:r>
        <w:rPr>
          <w:rFonts w:ascii="PT Astra Serif" w:hAnsi="PT Astra Serif"/>
          <w:sz w:val="24"/>
          <w:szCs w:val="24"/>
        </w:rPr>
        <w:t>н</w:t>
      </w:r>
      <w:r w:rsidRPr="005F01C9">
        <w:rPr>
          <w:rFonts w:ascii="PT Astra Serif" w:hAnsi="PT Astra Serif"/>
          <w:sz w:val="24"/>
          <w:szCs w:val="24"/>
        </w:rPr>
        <w:t>ых</w:t>
      </w:r>
      <w:r w:rsidR="008A6610" w:rsidRPr="005F01C9">
        <w:rPr>
          <w:rFonts w:ascii="PT Astra Serif" w:hAnsi="PT Astra Serif"/>
          <w:sz w:val="24"/>
          <w:szCs w:val="24"/>
        </w:rPr>
        <w:t xml:space="preserve"> орденом «Материнская слава», </w:t>
      </w:r>
      <w:r w:rsidR="008A6610" w:rsidRPr="005F01C9">
        <w:rPr>
          <w:rFonts w:ascii="PT Astra Serif" w:hAnsi="PT Astra Serif"/>
          <w:b/>
          <w:sz w:val="24"/>
          <w:szCs w:val="24"/>
        </w:rPr>
        <w:t>4</w:t>
      </w:r>
      <w:r w:rsidRPr="005F01C9">
        <w:rPr>
          <w:rFonts w:ascii="PT Astra Serif" w:hAnsi="PT Astra Serif"/>
          <w:b/>
          <w:sz w:val="24"/>
          <w:szCs w:val="24"/>
        </w:rPr>
        <w:t>2</w:t>
      </w:r>
      <w:r w:rsidR="008A6610" w:rsidRPr="005F01C9">
        <w:rPr>
          <w:rFonts w:ascii="PT Astra Serif" w:hAnsi="PT Astra Serif"/>
          <w:b/>
          <w:sz w:val="24"/>
          <w:szCs w:val="24"/>
        </w:rPr>
        <w:t xml:space="preserve"> матер</w:t>
      </w:r>
      <w:r w:rsidRPr="005F01C9">
        <w:rPr>
          <w:rFonts w:ascii="PT Astra Serif" w:hAnsi="PT Astra Serif"/>
          <w:b/>
          <w:sz w:val="24"/>
          <w:szCs w:val="24"/>
        </w:rPr>
        <w:t>и</w:t>
      </w:r>
      <w:r w:rsidR="008A6610" w:rsidRPr="005F01C9">
        <w:rPr>
          <w:rFonts w:ascii="PT Astra Serif" w:hAnsi="PT Astra Serif"/>
          <w:sz w:val="24"/>
          <w:szCs w:val="24"/>
        </w:rPr>
        <w:t xml:space="preserve"> награжден</w:t>
      </w:r>
      <w:r>
        <w:rPr>
          <w:rFonts w:ascii="PT Astra Serif" w:hAnsi="PT Astra Serif"/>
          <w:sz w:val="24"/>
          <w:szCs w:val="24"/>
        </w:rPr>
        <w:t>н</w:t>
      </w:r>
      <w:r w:rsidR="008A6610" w:rsidRPr="005F01C9">
        <w:rPr>
          <w:rFonts w:ascii="PT Astra Serif" w:hAnsi="PT Astra Serif"/>
          <w:sz w:val="24"/>
          <w:szCs w:val="24"/>
        </w:rPr>
        <w:t>ы</w:t>
      </w:r>
      <w:r w:rsidRPr="005F01C9">
        <w:rPr>
          <w:rFonts w:ascii="PT Astra Serif" w:hAnsi="PT Astra Serif"/>
          <w:sz w:val="24"/>
          <w:szCs w:val="24"/>
        </w:rPr>
        <w:t>е</w:t>
      </w:r>
      <w:r w:rsidR="008A6610" w:rsidRPr="005F01C9">
        <w:rPr>
          <w:rFonts w:ascii="PT Astra Serif" w:hAnsi="PT Astra Serif"/>
          <w:sz w:val="24"/>
          <w:szCs w:val="24"/>
        </w:rPr>
        <w:t xml:space="preserve"> медалью «Медаль материнства», </w:t>
      </w:r>
      <w:r w:rsidR="008A6610" w:rsidRPr="005F01C9">
        <w:rPr>
          <w:rFonts w:ascii="PT Astra Serif" w:hAnsi="PT Astra Serif"/>
          <w:b/>
          <w:sz w:val="24"/>
          <w:szCs w:val="24"/>
        </w:rPr>
        <w:t>1</w:t>
      </w:r>
      <w:r w:rsidR="00043F4C" w:rsidRPr="005F01C9">
        <w:rPr>
          <w:rFonts w:ascii="PT Astra Serif" w:hAnsi="PT Astra Serif"/>
          <w:b/>
          <w:sz w:val="24"/>
          <w:szCs w:val="24"/>
        </w:rPr>
        <w:t>9</w:t>
      </w:r>
      <w:r w:rsidR="008A6610" w:rsidRPr="005F01C9">
        <w:rPr>
          <w:rFonts w:ascii="PT Astra Serif" w:hAnsi="PT Astra Serif"/>
          <w:b/>
          <w:sz w:val="24"/>
          <w:szCs w:val="24"/>
        </w:rPr>
        <w:t xml:space="preserve"> матерей</w:t>
      </w:r>
      <w:r w:rsidR="008A6610" w:rsidRPr="005F01C9">
        <w:rPr>
          <w:rFonts w:ascii="PT Astra Serif" w:hAnsi="PT Astra Serif"/>
          <w:sz w:val="24"/>
          <w:szCs w:val="24"/>
        </w:rPr>
        <w:t xml:space="preserve"> награждены медалью «Материнская слава Ямала».</w:t>
      </w:r>
    </w:p>
    <w:p w:rsidR="002D52D6" w:rsidRPr="0021320C" w:rsidRDefault="002D52D6" w:rsidP="00DB628A">
      <w:pPr>
        <w:jc w:val="center"/>
        <w:rPr>
          <w:rFonts w:ascii="PT Astra Serif" w:hAnsi="PT Astra Serif"/>
          <w:b/>
          <w:i/>
          <w:color w:val="FF0000"/>
          <w:sz w:val="24"/>
          <w:szCs w:val="24"/>
        </w:rPr>
      </w:pPr>
    </w:p>
    <w:p w:rsidR="008A6610" w:rsidRPr="00937E88" w:rsidRDefault="008A6610" w:rsidP="00DB628A">
      <w:pPr>
        <w:jc w:val="center"/>
        <w:rPr>
          <w:rFonts w:ascii="PT Astra Serif" w:hAnsi="PT Astra Serif"/>
          <w:b/>
          <w:i/>
          <w:sz w:val="24"/>
          <w:szCs w:val="24"/>
        </w:rPr>
      </w:pPr>
      <w:r w:rsidRPr="00937E88">
        <w:rPr>
          <w:rFonts w:ascii="PT Astra Serif" w:hAnsi="PT Astra Serif"/>
          <w:b/>
          <w:i/>
          <w:sz w:val="24"/>
          <w:szCs w:val="24"/>
        </w:rPr>
        <w:t>Показатели эффективности</w:t>
      </w: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8"/>
        <w:gridCol w:w="1415"/>
        <w:gridCol w:w="1241"/>
        <w:gridCol w:w="1241"/>
      </w:tblGrid>
      <w:tr w:rsidR="00AA7A18" w:rsidRPr="00937E88" w:rsidTr="00AA7A18">
        <w:tc>
          <w:tcPr>
            <w:tcW w:w="3050" w:type="pct"/>
            <w:tcBorders>
              <w:top w:val="single" w:sz="4" w:space="0" w:color="auto"/>
              <w:left w:val="single" w:sz="4" w:space="0" w:color="auto"/>
              <w:bottom w:val="single" w:sz="4" w:space="0" w:color="auto"/>
              <w:right w:val="single" w:sz="4" w:space="0" w:color="auto"/>
            </w:tcBorders>
          </w:tcPr>
          <w:p w:rsidR="00AA7A18" w:rsidRPr="00937E88" w:rsidRDefault="00AA7A18" w:rsidP="00DB628A">
            <w:pPr>
              <w:jc w:val="center"/>
              <w:rPr>
                <w:rFonts w:ascii="PT Astra Serif" w:hAnsi="PT Astra Serif"/>
                <w:b/>
                <w:sz w:val="24"/>
                <w:szCs w:val="24"/>
              </w:rPr>
            </w:pPr>
          </w:p>
        </w:tc>
        <w:tc>
          <w:tcPr>
            <w:tcW w:w="708" w:type="pct"/>
            <w:tcBorders>
              <w:top w:val="single" w:sz="4" w:space="0" w:color="auto"/>
              <w:left w:val="single" w:sz="4" w:space="0" w:color="auto"/>
              <w:bottom w:val="single" w:sz="4" w:space="0" w:color="auto"/>
              <w:right w:val="single" w:sz="4" w:space="0" w:color="auto"/>
            </w:tcBorders>
          </w:tcPr>
          <w:p w:rsidR="00AA7A18" w:rsidRPr="00937E88" w:rsidRDefault="00AA7A18" w:rsidP="00DB628A">
            <w:pPr>
              <w:jc w:val="center"/>
              <w:rPr>
                <w:rFonts w:ascii="PT Astra Serif" w:hAnsi="PT Astra Serif"/>
                <w:b/>
                <w:sz w:val="24"/>
                <w:szCs w:val="24"/>
              </w:rPr>
            </w:pPr>
            <w:r w:rsidRPr="00937E88">
              <w:rPr>
                <w:rFonts w:ascii="PT Astra Serif" w:hAnsi="PT Astra Serif"/>
                <w:b/>
                <w:sz w:val="24"/>
                <w:szCs w:val="24"/>
              </w:rPr>
              <w:t>2018 год</w:t>
            </w:r>
          </w:p>
        </w:tc>
        <w:tc>
          <w:tcPr>
            <w:tcW w:w="621" w:type="pct"/>
            <w:tcBorders>
              <w:top w:val="single" w:sz="4" w:space="0" w:color="auto"/>
              <w:left w:val="single" w:sz="4" w:space="0" w:color="auto"/>
              <w:bottom w:val="single" w:sz="4" w:space="0" w:color="auto"/>
              <w:right w:val="single" w:sz="4" w:space="0" w:color="auto"/>
            </w:tcBorders>
          </w:tcPr>
          <w:p w:rsidR="00AA7A18" w:rsidRPr="00937E88" w:rsidRDefault="00AA7A18" w:rsidP="00DB628A">
            <w:pPr>
              <w:jc w:val="center"/>
              <w:rPr>
                <w:rFonts w:ascii="PT Astra Serif" w:hAnsi="PT Astra Serif"/>
                <w:b/>
                <w:sz w:val="24"/>
                <w:szCs w:val="24"/>
              </w:rPr>
            </w:pPr>
            <w:r w:rsidRPr="00937E88">
              <w:rPr>
                <w:rFonts w:ascii="PT Astra Serif" w:hAnsi="PT Astra Serif"/>
                <w:b/>
                <w:sz w:val="24"/>
                <w:szCs w:val="24"/>
              </w:rPr>
              <w:t>2019 год</w:t>
            </w:r>
          </w:p>
        </w:tc>
        <w:tc>
          <w:tcPr>
            <w:tcW w:w="621" w:type="pct"/>
            <w:tcBorders>
              <w:top w:val="single" w:sz="4" w:space="0" w:color="auto"/>
              <w:left w:val="single" w:sz="4" w:space="0" w:color="auto"/>
              <w:bottom w:val="single" w:sz="4" w:space="0" w:color="auto"/>
              <w:right w:val="single" w:sz="4" w:space="0" w:color="auto"/>
            </w:tcBorders>
          </w:tcPr>
          <w:p w:rsidR="00AA7A18" w:rsidRPr="00937E88" w:rsidRDefault="00AA7A18" w:rsidP="00DB628A">
            <w:pPr>
              <w:jc w:val="center"/>
              <w:rPr>
                <w:rFonts w:ascii="PT Astra Serif" w:hAnsi="PT Astra Serif"/>
                <w:b/>
                <w:sz w:val="24"/>
                <w:szCs w:val="24"/>
              </w:rPr>
            </w:pPr>
            <w:r w:rsidRPr="00937E88">
              <w:rPr>
                <w:rFonts w:ascii="PT Astra Serif" w:hAnsi="PT Astra Serif"/>
                <w:b/>
                <w:sz w:val="24"/>
                <w:szCs w:val="24"/>
              </w:rPr>
              <w:t>2020 год</w:t>
            </w:r>
          </w:p>
        </w:tc>
      </w:tr>
      <w:tr w:rsidR="00AA7A18" w:rsidRPr="00937E88" w:rsidTr="00AA7A18">
        <w:tc>
          <w:tcPr>
            <w:tcW w:w="3050" w:type="pct"/>
            <w:tcBorders>
              <w:top w:val="single" w:sz="4" w:space="0" w:color="auto"/>
              <w:left w:val="single" w:sz="4" w:space="0" w:color="auto"/>
              <w:bottom w:val="single" w:sz="4" w:space="0" w:color="auto"/>
              <w:right w:val="single" w:sz="4" w:space="0" w:color="auto"/>
            </w:tcBorders>
          </w:tcPr>
          <w:p w:rsidR="00AA7A18" w:rsidRPr="00937E88" w:rsidRDefault="00AA7A18" w:rsidP="00DB628A">
            <w:pPr>
              <w:rPr>
                <w:rFonts w:ascii="PT Astra Serif" w:hAnsi="PT Astra Serif"/>
                <w:sz w:val="24"/>
                <w:szCs w:val="24"/>
              </w:rPr>
            </w:pPr>
            <w:r w:rsidRPr="00937E88">
              <w:rPr>
                <w:rFonts w:ascii="PT Astra Serif" w:hAnsi="PT Astra Serif"/>
                <w:sz w:val="24"/>
                <w:szCs w:val="24"/>
              </w:rPr>
              <w:t>Кол-во матерей, отцов, семей, принявших участие в чествовании</w:t>
            </w:r>
          </w:p>
        </w:tc>
        <w:tc>
          <w:tcPr>
            <w:tcW w:w="708" w:type="pct"/>
            <w:tcBorders>
              <w:top w:val="single" w:sz="4" w:space="0" w:color="auto"/>
              <w:left w:val="single" w:sz="4" w:space="0" w:color="auto"/>
              <w:bottom w:val="single" w:sz="4" w:space="0" w:color="auto"/>
              <w:right w:val="single" w:sz="4" w:space="0" w:color="auto"/>
            </w:tcBorders>
          </w:tcPr>
          <w:p w:rsidR="00AA7A18" w:rsidRPr="00937E88" w:rsidRDefault="00AA7A18" w:rsidP="00DB628A">
            <w:pPr>
              <w:jc w:val="center"/>
              <w:rPr>
                <w:rFonts w:ascii="PT Astra Serif" w:hAnsi="PT Astra Serif"/>
                <w:sz w:val="24"/>
                <w:szCs w:val="24"/>
              </w:rPr>
            </w:pPr>
            <w:r w:rsidRPr="00937E88">
              <w:rPr>
                <w:rFonts w:ascii="PT Astra Serif" w:hAnsi="PT Astra Serif"/>
                <w:sz w:val="24"/>
                <w:szCs w:val="24"/>
              </w:rPr>
              <w:t>51</w:t>
            </w:r>
          </w:p>
        </w:tc>
        <w:tc>
          <w:tcPr>
            <w:tcW w:w="621" w:type="pct"/>
            <w:tcBorders>
              <w:top w:val="single" w:sz="4" w:space="0" w:color="auto"/>
              <w:left w:val="single" w:sz="4" w:space="0" w:color="auto"/>
              <w:bottom w:val="single" w:sz="4" w:space="0" w:color="auto"/>
              <w:right w:val="single" w:sz="4" w:space="0" w:color="auto"/>
            </w:tcBorders>
          </w:tcPr>
          <w:p w:rsidR="00AA7A18" w:rsidRPr="00937E88" w:rsidRDefault="00AA7A18" w:rsidP="00DB628A">
            <w:pPr>
              <w:jc w:val="center"/>
              <w:rPr>
                <w:rFonts w:ascii="PT Astra Serif" w:hAnsi="PT Astra Serif"/>
                <w:sz w:val="24"/>
                <w:szCs w:val="24"/>
              </w:rPr>
            </w:pPr>
            <w:r w:rsidRPr="00937E88">
              <w:rPr>
                <w:rFonts w:ascii="PT Astra Serif" w:hAnsi="PT Astra Serif"/>
                <w:sz w:val="24"/>
                <w:szCs w:val="24"/>
              </w:rPr>
              <w:t>48</w:t>
            </w:r>
          </w:p>
        </w:tc>
        <w:tc>
          <w:tcPr>
            <w:tcW w:w="621" w:type="pct"/>
            <w:tcBorders>
              <w:top w:val="single" w:sz="4" w:space="0" w:color="auto"/>
              <w:left w:val="single" w:sz="4" w:space="0" w:color="auto"/>
              <w:bottom w:val="single" w:sz="4" w:space="0" w:color="auto"/>
              <w:right w:val="single" w:sz="4" w:space="0" w:color="auto"/>
            </w:tcBorders>
          </w:tcPr>
          <w:p w:rsidR="00AA7A18" w:rsidRPr="00937E88" w:rsidRDefault="004C7ABB" w:rsidP="00DB628A">
            <w:pPr>
              <w:jc w:val="center"/>
              <w:rPr>
                <w:rFonts w:ascii="PT Astra Serif" w:hAnsi="PT Astra Serif"/>
                <w:sz w:val="24"/>
                <w:szCs w:val="24"/>
              </w:rPr>
            </w:pPr>
            <w:r w:rsidRPr="00937E88">
              <w:rPr>
                <w:rFonts w:ascii="PT Astra Serif" w:hAnsi="PT Astra Serif"/>
                <w:sz w:val="24"/>
                <w:szCs w:val="24"/>
              </w:rPr>
              <w:t>48</w:t>
            </w:r>
          </w:p>
        </w:tc>
      </w:tr>
    </w:tbl>
    <w:p w:rsidR="008A6610" w:rsidRPr="0021320C" w:rsidRDefault="008A6610" w:rsidP="00DB628A">
      <w:pPr>
        <w:tabs>
          <w:tab w:val="left" w:pos="6813"/>
        </w:tabs>
        <w:ind w:firstLine="709"/>
        <w:jc w:val="both"/>
        <w:rPr>
          <w:rFonts w:ascii="PT Astra Serif" w:hAnsi="PT Astra Serif"/>
          <w:sz w:val="24"/>
          <w:szCs w:val="24"/>
        </w:rPr>
      </w:pPr>
    </w:p>
    <w:p w:rsidR="004A3512" w:rsidRPr="0021320C" w:rsidRDefault="004A3512" w:rsidP="00DB628A">
      <w:pPr>
        <w:pStyle w:val="af4"/>
        <w:ind w:left="0"/>
        <w:jc w:val="center"/>
        <w:rPr>
          <w:rFonts w:ascii="PT Astra Serif" w:hAnsi="PT Astra Serif"/>
          <w:b/>
          <w:i/>
          <w:lang w:val="ru-RU"/>
        </w:rPr>
      </w:pPr>
      <w:r w:rsidRPr="0021320C">
        <w:rPr>
          <w:rFonts w:ascii="PT Astra Serif" w:hAnsi="PT Astra Serif"/>
          <w:b/>
          <w:i/>
          <w:lang w:val="ru-RU"/>
        </w:rPr>
        <w:t>Изготовление памятных сувениров «Родившемуся в городе Салехарде» детям, рожденным на территории нашего муниципального образования</w:t>
      </w:r>
    </w:p>
    <w:p w:rsidR="004A3512" w:rsidRPr="0021320C" w:rsidRDefault="004A3512" w:rsidP="00DB628A">
      <w:pPr>
        <w:pStyle w:val="af4"/>
        <w:ind w:left="709"/>
        <w:jc w:val="center"/>
        <w:rPr>
          <w:rFonts w:ascii="PT Astra Serif" w:hAnsi="PT Astra Serif"/>
          <w:i/>
          <w:lang w:val="ru-RU"/>
        </w:rPr>
      </w:pPr>
    </w:p>
    <w:p w:rsidR="00F536B6" w:rsidRPr="0021320C" w:rsidRDefault="00F536B6" w:rsidP="00DB628A">
      <w:pPr>
        <w:ind w:firstLine="709"/>
        <w:jc w:val="both"/>
        <w:rPr>
          <w:rFonts w:ascii="PT Astra Serif" w:hAnsi="PT Astra Serif"/>
          <w:sz w:val="24"/>
          <w:szCs w:val="24"/>
        </w:rPr>
      </w:pPr>
      <w:r w:rsidRPr="0021320C">
        <w:rPr>
          <w:rStyle w:val="apple-converted-space"/>
          <w:rFonts w:ascii="PT Astra Serif" w:hAnsi="PT Astra Serif"/>
          <w:sz w:val="24"/>
          <w:szCs w:val="24"/>
        </w:rPr>
        <w:t xml:space="preserve">Администрацией города восстановлена давно забытая традиция и с 2012 года </w:t>
      </w:r>
      <w:r w:rsidRPr="0021320C">
        <w:rPr>
          <w:rFonts w:ascii="PT Astra Serif" w:hAnsi="PT Astra Serif"/>
          <w:sz w:val="24"/>
          <w:szCs w:val="24"/>
        </w:rPr>
        <w:t xml:space="preserve">вручаются родителям новорожденных детей сувенирные медали «Родившемуся в городе Салехарде», вручено более </w:t>
      </w:r>
      <w:r w:rsidRPr="0021320C">
        <w:rPr>
          <w:rFonts w:ascii="PT Astra Serif" w:hAnsi="PT Astra Serif"/>
          <w:b/>
          <w:sz w:val="24"/>
          <w:szCs w:val="24"/>
        </w:rPr>
        <w:t xml:space="preserve"> 8 440 </w:t>
      </w:r>
      <w:r w:rsidRPr="0021320C">
        <w:rPr>
          <w:rFonts w:ascii="PT Astra Serif" w:hAnsi="PT Astra Serif"/>
          <w:sz w:val="24"/>
          <w:szCs w:val="24"/>
        </w:rPr>
        <w:t xml:space="preserve">сувенирных медалей. </w:t>
      </w:r>
    </w:p>
    <w:p w:rsidR="00F536B6" w:rsidRPr="0021320C" w:rsidRDefault="00F536B6" w:rsidP="00DB628A">
      <w:pPr>
        <w:ind w:firstLine="709"/>
        <w:jc w:val="both"/>
        <w:rPr>
          <w:rFonts w:ascii="PT Astra Serif" w:hAnsi="PT Astra Serif"/>
          <w:sz w:val="24"/>
          <w:szCs w:val="24"/>
        </w:rPr>
      </w:pPr>
      <w:r w:rsidRPr="0021320C">
        <w:rPr>
          <w:rFonts w:ascii="PT Astra Serif" w:hAnsi="PT Astra Serif"/>
          <w:sz w:val="24"/>
          <w:szCs w:val="24"/>
        </w:rPr>
        <w:t xml:space="preserve">В 2020 году вручено </w:t>
      </w:r>
      <w:r w:rsidRPr="0021320C">
        <w:rPr>
          <w:rFonts w:ascii="PT Astra Serif" w:hAnsi="PT Astra Serif"/>
          <w:b/>
          <w:sz w:val="24"/>
          <w:szCs w:val="24"/>
        </w:rPr>
        <w:t xml:space="preserve">844 </w:t>
      </w:r>
      <w:r w:rsidRPr="0021320C">
        <w:rPr>
          <w:rFonts w:ascii="PT Astra Serif" w:hAnsi="PT Astra Serif"/>
          <w:sz w:val="24"/>
          <w:szCs w:val="24"/>
        </w:rPr>
        <w:t xml:space="preserve">сувенирные медали, на общую сумму местного бюджета </w:t>
      </w:r>
      <w:r w:rsidRPr="0021320C">
        <w:rPr>
          <w:rFonts w:ascii="PT Astra Serif" w:hAnsi="PT Astra Serif"/>
          <w:b/>
          <w:sz w:val="24"/>
          <w:szCs w:val="24"/>
        </w:rPr>
        <w:t>220 800,00</w:t>
      </w:r>
      <w:r w:rsidRPr="0021320C">
        <w:rPr>
          <w:rFonts w:ascii="PT Astra Serif" w:hAnsi="PT Astra Serif"/>
          <w:sz w:val="24"/>
          <w:szCs w:val="24"/>
        </w:rPr>
        <w:t xml:space="preserve"> рублей (в 2019 году вручено </w:t>
      </w:r>
      <w:r w:rsidRPr="0021320C">
        <w:rPr>
          <w:rFonts w:ascii="PT Astra Serif" w:hAnsi="PT Astra Serif"/>
          <w:b/>
          <w:sz w:val="24"/>
          <w:szCs w:val="24"/>
        </w:rPr>
        <w:t xml:space="preserve">862 </w:t>
      </w:r>
      <w:r w:rsidRPr="0021320C">
        <w:rPr>
          <w:rFonts w:ascii="PT Astra Serif" w:hAnsi="PT Astra Serif"/>
          <w:sz w:val="24"/>
          <w:szCs w:val="24"/>
        </w:rPr>
        <w:t xml:space="preserve">сувенирных медали, на общую сумму местного бюджета </w:t>
      </w:r>
      <w:r w:rsidRPr="0021320C">
        <w:rPr>
          <w:rFonts w:ascii="PT Astra Serif" w:hAnsi="PT Astra Serif"/>
          <w:b/>
          <w:sz w:val="24"/>
          <w:szCs w:val="24"/>
        </w:rPr>
        <w:t>209 035,00</w:t>
      </w:r>
      <w:r w:rsidRPr="0021320C">
        <w:rPr>
          <w:rFonts w:ascii="PT Astra Serif" w:hAnsi="PT Astra Serif"/>
          <w:sz w:val="24"/>
          <w:szCs w:val="24"/>
        </w:rPr>
        <w:t xml:space="preserve"> рублей, в 2018 году вручено </w:t>
      </w:r>
      <w:r w:rsidRPr="0021320C">
        <w:rPr>
          <w:rFonts w:ascii="PT Astra Serif" w:hAnsi="PT Astra Serif"/>
          <w:b/>
          <w:sz w:val="24"/>
          <w:szCs w:val="24"/>
        </w:rPr>
        <w:t xml:space="preserve">1 020 </w:t>
      </w:r>
      <w:r w:rsidRPr="0021320C">
        <w:rPr>
          <w:rFonts w:ascii="PT Astra Serif" w:hAnsi="PT Astra Serif"/>
          <w:sz w:val="24"/>
          <w:szCs w:val="24"/>
        </w:rPr>
        <w:t xml:space="preserve">сувенирных медалей, на общую сумму местного бюджета </w:t>
      </w:r>
      <w:r w:rsidRPr="0021320C">
        <w:rPr>
          <w:rFonts w:ascii="PT Astra Serif" w:hAnsi="PT Astra Serif"/>
          <w:b/>
          <w:sz w:val="24"/>
          <w:szCs w:val="24"/>
        </w:rPr>
        <w:t>195 000,00</w:t>
      </w:r>
      <w:r w:rsidRPr="0021320C">
        <w:rPr>
          <w:rFonts w:ascii="PT Astra Serif" w:hAnsi="PT Astra Serif"/>
          <w:sz w:val="24"/>
          <w:szCs w:val="24"/>
        </w:rPr>
        <w:t xml:space="preserve"> рублей).</w:t>
      </w:r>
    </w:p>
    <w:p w:rsidR="00F536B6" w:rsidRPr="0021320C" w:rsidRDefault="00F536B6" w:rsidP="00DB628A">
      <w:pPr>
        <w:ind w:firstLine="709"/>
        <w:jc w:val="both"/>
        <w:rPr>
          <w:rFonts w:ascii="PT Astra Serif" w:hAnsi="PT Astra Serif"/>
          <w:sz w:val="24"/>
          <w:szCs w:val="24"/>
        </w:rPr>
      </w:pPr>
      <w:r w:rsidRPr="0021320C">
        <w:rPr>
          <w:rFonts w:ascii="PT Astra Serif" w:hAnsi="PT Astra Serif"/>
          <w:sz w:val="24"/>
          <w:szCs w:val="24"/>
        </w:rPr>
        <w:t xml:space="preserve">Таким образом, предоставление семьям, имеющим детей, льгот, гарантий и компенсаций, предусмотренных федеральным и региональным законодательством, способствует развитию и укреплению института семьи, позволяют создать благоприятные условия для реализации семьей общественных функций, улучшения демографической ситуации в городе. </w:t>
      </w:r>
    </w:p>
    <w:p w:rsidR="002D52D6" w:rsidRPr="0021320C" w:rsidRDefault="002D52D6" w:rsidP="00DB628A">
      <w:pPr>
        <w:autoSpaceDE w:val="0"/>
        <w:autoSpaceDN w:val="0"/>
        <w:adjustRightInd w:val="0"/>
        <w:ind w:firstLine="709"/>
        <w:jc w:val="center"/>
        <w:rPr>
          <w:rFonts w:ascii="PT Astra Serif" w:eastAsia="Calibri" w:hAnsi="PT Astra Serif" w:cs="PT Astra Serif"/>
          <w:b/>
          <w:i/>
          <w:sz w:val="24"/>
          <w:szCs w:val="24"/>
        </w:rPr>
      </w:pPr>
    </w:p>
    <w:p w:rsidR="00394140" w:rsidRPr="0021320C" w:rsidRDefault="00394140" w:rsidP="00DB628A">
      <w:pPr>
        <w:autoSpaceDE w:val="0"/>
        <w:autoSpaceDN w:val="0"/>
        <w:adjustRightInd w:val="0"/>
        <w:ind w:firstLine="709"/>
        <w:jc w:val="center"/>
        <w:rPr>
          <w:rFonts w:ascii="PT Astra Serif" w:eastAsia="Calibri" w:hAnsi="PT Astra Serif" w:cs="PT Astra Serif"/>
          <w:b/>
          <w:i/>
          <w:sz w:val="24"/>
          <w:szCs w:val="24"/>
        </w:rPr>
      </w:pPr>
      <w:r w:rsidRPr="0021320C">
        <w:rPr>
          <w:rFonts w:ascii="PT Astra Serif" w:eastAsia="Calibri" w:hAnsi="PT Astra Serif" w:cs="PT Astra Serif"/>
          <w:b/>
          <w:i/>
          <w:sz w:val="24"/>
          <w:szCs w:val="24"/>
        </w:rPr>
        <w:t>Обеспечение семей с новорожденными детьми подарочными комплектами детских принадлежностей</w:t>
      </w:r>
    </w:p>
    <w:p w:rsidR="00394140" w:rsidRPr="0021320C" w:rsidRDefault="00394140" w:rsidP="00DB628A">
      <w:pPr>
        <w:autoSpaceDE w:val="0"/>
        <w:autoSpaceDN w:val="0"/>
        <w:adjustRightInd w:val="0"/>
        <w:ind w:firstLine="709"/>
        <w:jc w:val="both"/>
        <w:rPr>
          <w:rFonts w:ascii="PT Astra Serif" w:eastAsia="Calibri" w:hAnsi="PT Astra Serif" w:cs="PT Astra Serif"/>
          <w:sz w:val="24"/>
          <w:szCs w:val="24"/>
        </w:rPr>
      </w:pPr>
    </w:p>
    <w:p w:rsidR="003D2183" w:rsidRPr="0021320C" w:rsidRDefault="004D3904" w:rsidP="00DB628A">
      <w:pPr>
        <w:ind w:firstLine="709"/>
        <w:jc w:val="both"/>
        <w:rPr>
          <w:rFonts w:ascii="PT Astra Serif" w:eastAsia="Calibri" w:hAnsi="PT Astra Serif" w:cs="PT Astra Serif"/>
          <w:sz w:val="24"/>
          <w:szCs w:val="24"/>
        </w:rPr>
      </w:pPr>
      <w:r w:rsidRPr="0021320C">
        <w:rPr>
          <w:rFonts w:ascii="PT Astra Serif" w:hAnsi="PT Astra Serif"/>
          <w:sz w:val="24"/>
          <w:szCs w:val="24"/>
        </w:rPr>
        <w:t xml:space="preserve">С 2019 года </w:t>
      </w:r>
      <w:r w:rsidR="003D2183" w:rsidRPr="0021320C">
        <w:rPr>
          <w:rFonts w:ascii="PT Astra Serif" w:hAnsi="PT Astra Serif"/>
          <w:sz w:val="24"/>
          <w:szCs w:val="24"/>
        </w:rPr>
        <w:t xml:space="preserve">департамент </w:t>
      </w:r>
      <w:r w:rsidR="003D2183" w:rsidRPr="0021320C">
        <w:rPr>
          <w:rFonts w:ascii="PT Astra Serif" w:eastAsia="Calibri" w:hAnsi="PT Astra Serif" w:cs="PT Astra Serif"/>
          <w:sz w:val="24"/>
          <w:szCs w:val="24"/>
        </w:rPr>
        <w:t>обеспечивает семей с новорожденными детьми подарочными комплектами детских принадлежностей в случае:</w:t>
      </w:r>
    </w:p>
    <w:p w:rsidR="003D2183" w:rsidRPr="0021320C" w:rsidRDefault="003D2183" w:rsidP="00DB628A">
      <w:pPr>
        <w:ind w:firstLine="709"/>
        <w:jc w:val="both"/>
        <w:rPr>
          <w:rFonts w:ascii="PT Astra Serif" w:hAnsi="PT Astra Serif"/>
          <w:sz w:val="24"/>
          <w:szCs w:val="24"/>
        </w:rPr>
      </w:pPr>
      <w:r w:rsidRPr="0021320C">
        <w:rPr>
          <w:rFonts w:ascii="PT Astra Serif" w:eastAsia="Calibri" w:hAnsi="PT Astra Serif" w:cs="PT Astra Serif"/>
          <w:sz w:val="24"/>
          <w:szCs w:val="24"/>
        </w:rPr>
        <w:t xml:space="preserve">-  </w:t>
      </w:r>
      <w:r w:rsidRPr="0021320C">
        <w:rPr>
          <w:rFonts w:ascii="PT Astra Serif" w:hAnsi="PT Astra Serif"/>
          <w:sz w:val="24"/>
          <w:szCs w:val="24"/>
        </w:rPr>
        <w:t>рождение ребенка вне медицинской организации расположенной за пределами Ямало-Ненецкого автономного округа, один из родителей которого имеет постоянное место жительства на территории города Салехарда и государственная регистрация рождения ребенка состоялась на территории города Салехарда;</w:t>
      </w:r>
    </w:p>
    <w:p w:rsidR="003D2183" w:rsidRPr="0021320C" w:rsidRDefault="003D2183" w:rsidP="00DB628A">
      <w:pPr>
        <w:ind w:firstLine="709"/>
        <w:jc w:val="both"/>
        <w:rPr>
          <w:rFonts w:ascii="PT Astra Serif" w:hAnsi="PT Astra Serif"/>
          <w:sz w:val="24"/>
          <w:szCs w:val="24"/>
        </w:rPr>
      </w:pPr>
      <w:r w:rsidRPr="0021320C">
        <w:rPr>
          <w:rFonts w:ascii="PT Astra Serif" w:hAnsi="PT Astra Serif"/>
          <w:sz w:val="24"/>
          <w:szCs w:val="24"/>
        </w:rPr>
        <w:t>- неполучения семьей с новорожденным ребенком в медицинской организации подарочного комплекта детских принадлежностей в день выписки из медицинской организации при условии рождения и государственной регистрации рождения ребенка на территории города Салехарда, независимо от места жительства родителей.</w:t>
      </w:r>
    </w:p>
    <w:p w:rsidR="001F3FC0" w:rsidRPr="0021320C" w:rsidRDefault="00394140" w:rsidP="00DB628A">
      <w:pPr>
        <w:ind w:firstLine="709"/>
        <w:jc w:val="both"/>
        <w:rPr>
          <w:rFonts w:ascii="PT Astra Serif" w:hAnsi="PT Astra Serif"/>
          <w:sz w:val="24"/>
          <w:szCs w:val="24"/>
        </w:rPr>
      </w:pPr>
      <w:r w:rsidRPr="0021320C">
        <w:rPr>
          <w:rFonts w:ascii="PT Astra Serif" w:hAnsi="PT Astra Serif"/>
          <w:sz w:val="24"/>
          <w:szCs w:val="24"/>
        </w:rPr>
        <w:t>П</w:t>
      </w:r>
      <w:r w:rsidR="006B6029" w:rsidRPr="0021320C">
        <w:rPr>
          <w:rFonts w:ascii="PT Astra Serif" w:hAnsi="PT Astra Serif"/>
          <w:sz w:val="24"/>
          <w:szCs w:val="24"/>
        </w:rPr>
        <w:t>одарочный комплект выдается семьям с новорожденным ребенком бесплатно. Взамен получения подарочного комплекта детских принадлежностей денежные средства не выплачиваются.</w:t>
      </w:r>
    </w:p>
    <w:p w:rsidR="001F3FC0" w:rsidRPr="0021320C" w:rsidRDefault="004D3904" w:rsidP="00DB628A">
      <w:pPr>
        <w:ind w:firstLine="709"/>
        <w:jc w:val="both"/>
        <w:rPr>
          <w:rFonts w:ascii="PT Astra Serif" w:hAnsi="PT Astra Serif"/>
          <w:sz w:val="24"/>
          <w:szCs w:val="24"/>
        </w:rPr>
      </w:pPr>
      <w:r w:rsidRPr="0021320C">
        <w:rPr>
          <w:rFonts w:ascii="PT Astra Serif" w:hAnsi="PT Astra Serif"/>
          <w:sz w:val="24"/>
          <w:szCs w:val="24"/>
        </w:rPr>
        <w:lastRenderedPageBreak/>
        <w:t>В 2020 году департаментом выдано 38 комплектов (в</w:t>
      </w:r>
      <w:r w:rsidR="00394140" w:rsidRPr="0021320C">
        <w:rPr>
          <w:rFonts w:ascii="PT Astra Serif" w:hAnsi="PT Astra Serif"/>
          <w:sz w:val="24"/>
          <w:szCs w:val="24"/>
        </w:rPr>
        <w:t xml:space="preserve"> 2019 году </w:t>
      </w:r>
      <w:r w:rsidRPr="0021320C">
        <w:rPr>
          <w:rFonts w:ascii="PT Astra Serif" w:hAnsi="PT Astra Serif"/>
          <w:sz w:val="24"/>
          <w:szCs w:val="24"/>
        </w:rPr>
        <w:t>17 комплектов).</w:t>
      </w:r>
    </w:p>
    <w:p w:rsidR="001F3FC0" w:rsidRPr="0021320C" w:rsidRDefault="001F3FC0" w:rsidP="00DB628A">
      <w:pPr>
        <w:ind w:firstLine="709"/>
        <w:jc w:val="both"/>
        <w:rPr>
          <w:rFonts w:ascii="PT Astra Serif" w:hAnsi="PT Astra Serif"/>
          <w:sz w:val="24"/>
          <w:szCs w:val="24"/>
        </w:rPr>
      </w:pPr>
    </w:p>
    <w:p w:rsidR="00B46A54" w:rsidRPr="0021320C" w:rsidRDefault="0063382C" w:rsidP="00DB628A">
      <w:pPr>
        <w:ind w:firstLine="709"/>
        <w:jc w:val="center"/>
        <w:rPr>
          <w:rFonts w:ascii="PT Astra Serif" w:hAnsi="PT Astra Serif"/>
          <w:b/>
          <w:sz w:val="24"/>
          <w:szCs w:val="24"/>
        </w:rPr>
      </w:pPr>
      <w:r w:rsidRPr="0021320C">
        <w:rPr>
          <w:rFonts w:ascii="PT Astra Serif" w:hAnsi="PT Astra Serif"/>
          <w:b/>
          <w:sz w:val="24"/>
          <w:szCs w:val="24"/>
        </w:rPr>
        <w:t>Х</w:t>
      </w:r>
      <w:r w:rsidR="008A2D77" w:rsidRPr="0021320C">
        <w:rPr>
          <w:rFonts w:ascii="PT Astra Serif" w:hAnsi="PT Astra Serif"/>
          <w:b/>
          <w:sz w:val="24"/>
          <w:szCs w:val="24"/>
          <w:lang w:val="en-US"/>
        </w:rPr>
        <w:t>I</w:t>
      </w:r>
      <w:r w:rsidR="004237EE" w:rsidRPr="0021320C">
        <w:rPr>
          <w:rFonts w:ascii="PT Astra Serif" w:hAnsi="PT Astra Serif"/>
          <w:b/>
          <w:sz w:val="24"/>
          <w:szCs w:val="24"/>
          <w:lang w:val="en-US"/>
        </w:rPr>
        <w:t>I</w:t>
      </w:r>
      <w:r w:rsidRPr="0021320C">
        <w:rPr>
          <w:rFonts w:ascii="PT Astra Serif" w:hAnsi="PT Astra Serif"/>
          <w:b/>
          <w:sz w:val="24"/>
          <w:szCs w:val="24"/>
        </w:rPr>
        <w:t xml:space="preserve">. ИНФОРМАЦИОННО-РАЗЪЯСНИТЕЛЬНАЯ ДЕЯТЕЛЬНОСТЬ </w:t>
      </w:r>
    </w:p>
    <w:p w:rsidR="009D5FED" w:rsidRPr="0021320C" w:rsidRDefault="009D5FED" w:rsidP="00DB628A">
      <w:pPr>
        <w:pStyle w:val="31"/>
        <w:ind w:firstLine="709"/>
        <w:jc w:val="both"/>
        <w:rPr>
          <w:rFonts w:ascii="PT Astra Serif" w:hAnsi="PT Astra Serif"/>
          <w:b w:val="0"/>
          <w:sz w:val="24"/>
          <w:szCs w:val="24"/>
        </w:rPr>
      </w:pPr>
    </w:p>
    <w:p w:rsidR="008E4580" w:rsidRPr="0021320C" w:rsidRDefault="008E4580" w:rsidP="00DB628A">
      <w:pPr>
        <w:pStyle w:val="afd"/>
        <w:ind w:firstLine="708"/>
        <w:jc w:val="both"/>
        <w:rPr>
          <w:rFonts w:ascii="PT Astra Serif" w:hAnsi="PT Astra Serif"/>
        </w:rPr>
      </w:pPr>
      <w:r w:rsidRPr="0021320C">
        <w:rPr>
          <w:rFonts w:ascii="PT Astra Serif" w:hAnsi="PT Astra Serif"/>
        </w:rPr>
        <w:t xml:space="preserve">В этом году в целях обеспечения </w:t>
      </w:r>
      <w:r w:rsidRPr="0021320C">
        <w:rPr>
          <w:rFonts w:ascii="PT Astra Serif" w:hAnsi="PT Astra Serif"/>
          <w:b/>
          <w:u w:val="single"/>
        </w:rPr>
        <w:t>открытости и доступности информации</w:t>
      </w:r>
      <w:r w:rsidRPr="0021320C">
        <w:rPr>
          <w:rFonts w:ascii="PT Astra Serif" w:hAnsi="PT Astra Serif"/>
        </w:rPr>
        <w:t xml:space="preserve"> об основных направлениях социальной политики города и окру</w:t>
      </w:r>
      <w:r w:rsidR="00D50B2E" w:rsidRPr="0021320C">
        <w:rPr>
          <w:rFonts w:ascii="PT Astra Serif" w:hAnsi="PT Astra Serif"/>
        </w:rPr>
        <w:t>га активизирована работа сайта Д</w:t>
      </w:r>
      <w:r w:rsidRPr="0021320C">
        <w:rPr>
          <w:rFonts w:ascii="PT Astra Serif" w:hAnsi="PT Astra Serif"/>
        </w:rPr>
        <w:t>епартамента. За 20</w:t>
      </w:r>
      <w:r w:rsidR="00E403EE" w:rsidRPr="0021320C">
        <w:rPr>
          <w:rFonts w:ascii="PT Astra Serif" w:hAnsi="PT Astra Serif"/>
        </w:rPr>
        <w:t>20</w:t>
      </w:r>
      <w:r w:rsidRPr="0021320C">
        <w:rPr>
          <w:rFonts w:ascii="PT Astra Serif" w:hAnsi="PT Astra Serif"/>
        </w:rPr>
        <w:t xml:space="preserve"> год размещено свыше</w:t>
      </w:r>
      <w:r w:rsidR="00644A2D" w:rsidRPr="0021320C">
        <w:rPr>
          <w:rFonts w:ascii="PT Astra Serif" w:hAnsi="PT Astra Serif"/>
        </w:rPr>
        <w:t xml:space="preserve"> </w:t>
      </w:r>
      <w:r w:rsidR="00C330E2" w:rsidRPr="0021320C">
        <w:rPr>
          <w:rFonts w:ascii="PT Astra Serif" w:hAnsi="PT Astra Serif"/>
          <w:b/>
        </w:rPr>
        <w:t>70</w:t>
      </w:r>
      <w:r w:rsidR="00644A2D" w:rsidRPr="0021320C">
        <w:rPr>
          <w:rFonts w:ascii="PT Astra Serif" w:hAnsi="PT Astra Serif"/>
          <w:b/>
        </w:rPr>
        <w:t xml:space="preserve">0 </w:t>
      </w:r>
      <w:r w:rsidRPr="0021320C">
        <w:rPr>
          <w:rFonts w:ascii="PT Astra Serif" w:hAnsi="PT Astra Serif"/>
        </w:rPr>
        <w:t xml:space="preserve">информационных сообщений и методических материалов, различного рода памяток и нормативных документов. </w:t>
      </w:r>
    </w:p>
    <w:p w:rsidR="008E4580" w:rsidRPr="0021320C" w:rsidRDefault="008E4580" w:rsidP="00DB628A">
      <w:pPr>
        <w:ind w:firstLine="708"/>
        <w:jc w:val="both"/>
        <w:rPr>
          <w:rFonts w:ascii="PT Astra Serif" w:hAnsi="PT Astra Serif"/>
          <w:sz w:val="24"/>
          <w:szCs w:val="24"/>
        </w:rPr>
      </w:pPr>
      <w:r w:rsidRPr="0021320C">
        <w:rPr>
          <w:rFonts w:ascii="PT Astra Serif" w:hAnsi="PT Astra Serif"/>
          <w:sz w:val="24"/>
          <w:szCs w:val="24"/>
        </w:rPr>
        <w:t xml:space="preserve">Используются различные способы взаимодействия с социальными партнёрами: встречи, круглые столы, обучающие семинары. </w:t>
      </w:r>
    </w:p>
    <w:p w:rsidR="008E4580" w:rsidRPr="0021320C" w:rsidRDefault="008E4580" w:rsidP="00DB628A">
      <w:pPr>
        <w:ind w:firstLine="708"/>
        <w:jc w:val="both"/>
        <w:rPr>
          <w:rFonts w:ascii="PT Astra Serif" w:hAnsi="PT Astra Serif"/>
          <w:sz w:val="24"/>
          <w:szCs w:val="24"/>
        </w:rPr>
      </w:pPr>
      <w:r w:rsidRPr="0021320C">
        <w:rPr>
          <w:rFonts w:ascii="PT Astra Serif" w:hAnsi="PT Astra Serif"/>
          <w:sz w:val="24"/>
          <w:szCs w:val="24"/>
        </w:rPr>
        <w:t>Департамент является координатором ряда муниципальных межведомственных совещательных органов. В 20</w:t>
      </w:r>
      <w:r w:rsidR="00E403EE" w:rsidRPr="0021320C">
        <w:rPr>
          <w:rFonts w:ascii="PT Astra Serif" w:hAnsi="PT Astra Serif"/>
          <w:sz w:val="24"/>
          <w:szCs w:val="24"/>
        </w:rPr>
        <w:t xml:space="preserve">20 году </w:t>
      </w:r>
      <w:r w:rsidR="00E403EE" w:rsidRPr="0021320C">
        <w:rPr>
          <w:rFonts w:ascii="PT Astra Serif" w:eastAsia="Arial Unicode MS" w:hAnsi="PT Astra Serif" w:cs="Arial Unicode MS"/>
          <w:sz w:val="24"/>
          <w:szCs w:val="24"/>
          <w:shd w:val="clear" w:color="auto" w:fill="FFFFFF"/>
        </w:rPr>
        <w:t>в соответствии с пунктом 5 постановления Губернатора Ямало-Ненецкого автономного округа от 16.03.2020 №29-ПГ «О введении режима повышенной готовности» в автономном округе запрещено проведение спортивных, публичных и иных массовых мероприятий до 15 января 2021 года (включительно), в связи с чем, заседания б</w:t>
      </w:r>
      <w:r w:rsidRPr="0021320C">
        <w:rPr>
          <w:rFonts w:ascii="PT Astra Serif" w:hAnsi="PT Astra Serif"/>
          <w:sz w:val="24"/>
          <w:szCs w:val="24"/>
        </w:rPr>
        <w:t>ыл</w:t>
      </w:r>
      <w:r w:rsidR="00E403EE" w:rsidRPr="0021320C">
        <w:rPr>
          <w:rFonts w:ascii="PT Astra Serif" w:hAnsi="PT Astra Serif"/>
          <w:sz w:val="24"/>
          <w:szCs w:val="24"/>
        </w:rPr>
        <w:t>и</w:t>
      </w:r>
      <w:r w:rsidRPr="0021320C">
        <w:rPr>
          <w:rFonts w:ascii="PT Astra Serif" w:hAnsi="PT Astra Serif"/>
          <w:sz w:val="24"/>
          <w:szCs w:val="24"/>
        </w:rPr>
        <w:t xml:space="preserve"> проведен</w:t>
      </w:r>
      <w:r w:rsidR="00E403EE" w:rsidRPr="0021320C">
        <w:rPr>
          <w:rFonts w:ascii="PT Astra Serif" w:hAnsi="PT Astra Serif"/>
          <w:sz w:val="24"/>
          <w:szCs w:val="24"/>
        </w:rPr>
        <w:t>ы в заочном режиме</w:t>
      </w:r>
      <w:r w:rsidRPr="0021320C">
        <w:rPr>
          <w:rFonts w:ascii="PT Astra Serif" w:hAnsi="PT Astra Serif"/>
          <w:sz w:val="24"/>
          <w:szCs w:val="24"/>
        </w:rPr>
        <w:t>:</w:t>
      </w:r>
    </w:p>
    <w:p w:rsidR="008E4580" w:rsidRPr="0021320C" w:rsidRDefault="008E4580" w:rsidP="00DB628A">
      <w:pPr>
        <w:pStyle w:val="afd"/>
        <w:ind w:firstLine="708"/>
        <w:jc w:val="both"/>
        <w:rPr>
          <w:rFonts w:ascii="PT Astra Serif" w:hAnsi="PT Astra Serif"/>
        </w:rPr>
      </w:pPr>
      <w:r w:rsidRPr="0021320C">
        <w:rPr>
          <w:rFonts w:ascii="PT Astra Serif" w:hAnsi="PT Astra Serif"/>
        </w:rPr>
        <w:t>два заседания Координационного совета по делам инвалидов муниципального образования город Салехард;</w:t>
      </w:r>
    </w:p>
    <w:p w:rsidR="008E4580" w:rsidRPr="0021320C" w:rsidRDefault="00EF5201" w:rsidP="00DB628A">
      <w:pPr>
        <w:pStyle w:val="afd"/>
        <w:ind w:firstLine="708"/>
        <w:jc w:val="both"/>
        <w:rPr>
          <w:rFonts w:ascii="PT Astra Serif" w:hAnsi="PT Astra Serif"/>
        </w:rPr>
      </w:pPr>
      <w:r w:rsidRPr="0021320C">
        <w:rPr>
          <w:rFonts w:ascii="PT Astra Serif" w:hAnsi="PT Astra Serif"/>
        </w:rPr>
        <w:t>одно</w:t>
      </w:r>
      <w:r w:rsidR="008E4580" w:rsidRPr="0021320C">
        <w:rPr>
          <w:rFonts w:ascii="PT Astra Serif" w:hAnsi="PT Astra Serif"/>
        </w:rPr>
        <w:t xml:space="preserve"> заседани</w:t>
      </w:r>
      <w:r w:rsidRPr="0021320C">
        <w:rPr>
          <w:rFonts w:ascii="PT Astra Serif" w:hAnsi="PT Astra Serif"/>
        </w:rPr>
        <w:t>е</w:t>
      </w:r>
      <w:r w:rsidR="008E4580" w:rsidRPr="0021320C">
        <w:rPr>
          <w:rFonts w:ascii="PT Astra Serif" w:hAnsi="PT Astra Serif"/>
        </w:rPr>
        <w:t xml:space="preserve"> Координационного Совета по реализации основных направлений семейной политики, социальной поддержке, защите прав и законных интересов семьи, материнства, отцовства и детства в муниципальном образовании город Салехард;</w:t>
      </w:r>
    </w:p>
    <w:p w:rsidR="008E4580" w:rsidRPr="0021320C" w:rsidRDefault="008E4580" w:rsidP="00DB628A">
      <w:pPr>
        <w:pStyle w:val="afd"/>
        <w:rPr>
          <w:rFonts w:ascii="PT Astra Serif" w:hAnsi="PT Astra Serif"/>
        </w:rPr>
      </w:pPr>
      <w:r w:rsidRPr="0021320C">
        <w:rPr>
          <w:rFonts w:ascii="PT Astra Serif" w:hAnsi="PT Astra Serif"/>
        </w:rPr>
        <w:tab/>
        <w:t>два заседания городской Межведомственной комиссии по охране труда;</w:t>
      </w:r>
    </w:p>
    <w:p w:rsidR="008E4580" w:rsidRPr="0021320C" w:rsidRDefault="008E4580" w:rsidP="00DB628A">
      <w:pPr>
        <w:pStyle w:val="afd"/>
        <w:jc w:val="both"/>
        <w:rPr>
          <w:rFonts w:ascii="PT Astra Serif" w:hAnsi="PT Astra Serif"/>
        </w:rPr>
      </w:pPr>
      <w:r w:rsidRPr="0021320C">
        <w:rPr>
          <w:rFonts w:ascii="PT Astra Serif" w:hAnsi="PT Astra Serif"/>
        </w:rPr>
        <w:tab/>
        <w:t>два заседания городской (территориальной) трехсторонней комиссии по регулированию социально-трудовых отношений;</w:t>
      </w:r>
    </w:p>
    <w:p w:rsidR="00E13812" w:rsidRPr="0021320C" w:rsidRDefault="00E13812" w:rsidP="00DB628A">
      <w:pPr>
        <w:pStyle w:val="afd"/>
        <w:ind w:firstLine="709"/>
        <w:jc w:val="both"/>
        <w:rPr>
          <w:rFonts w:ascii="PT Astra Serif" w:hAnsi="PT Astra Serif"/>
        </w:rPr>
      </w:pPr>
      <w:r w:rsidRPr="0021320C">
        <w:rPr>
          <w:rFonts w:ascii="PT Astra Serif" w:hAnsi="PT Astra Serif"/>
        </w:rPr>
        <w:t xml:space="preserve">две рабочих группы </w:t>
      </w:r>
    </w:p>
    <w:p w:rsidR="008E4580" w:rsidRPr="0021320C" w:rsidRDefault="008E4580" w:rsidP="00DB628A">
      <w:pPr>
        <w:pStyle w:val="afd"/>
        <w:jc w:val="both"/>
        <w:rPr>
          <w:rFonts w:ascii="PT Astra Serif" w:hAnsi="PT Astra Serif"/>
        </w:rPr>
      </w:pPr>
      <w:r w:rsidRPr="0021320C">
        <w:rPr>
          <w:rFonts w:ascii="PT Astra Serif" w:hAnsi="PT Astra Serif"/>
        </w:rPr>
        <w:tab/>
      </w:r>
      <w:r w:rsidR="00EA6FA1" w:rsidRPr="0021320C">
        <w:rPr>
          <w:rFonts w:ascii="PT Astra Serif" w:hAnsi="PT Astra Serif"/>
        </w:rPr>
        <w:t>четыре</w:t>
      </w:r>
      <w:r w:rsidRPr="0021320C">
        <w:rPr>
          <w:rFonts w:ascii="PT Astra Serif" w:hAnsi="PT Astra Serif"/>
        </w:rPr>
        <w:t xml:space="preserve"> заседания рабочей группы по профилактике суицидов.</w:t>
      </w:r>
    </w:p>
    <w:p w:rsidR="00D06C3D" w:rsidRPr="0021320C" w:rsidRDefault="008E4580" w:rsidP="00DB628A">
      <w:pPr>
        <w:pStyle w:val="afa"/>
        <w:spacing w:before="0" w:beforeAutospacing="0" w:after="0"/>
        <w:ind w:firstLine="709"/>
        <w:jc w:val="both"/>
        <w:rPr>
          <w:rFonts w:ascii="PT Astra Serif" w:hAnsi="PT Astra Serif"/>
        </w:rPr>
      </w:pPr>
      <w:r w:rsidRPr="0021320C">
        <w:rPr>
          <w:rFonts w:ascii="PT Astra Serif" w:hAnsi="PT Astra Serif"/>
        </w:rPr>
        <w:t>В рамках исполнения решений вышеуказанных органов в 20</w:t>
      </w:r>
      <w:r w:rsidR="006648AF" w:rsidRPr="0021320C">
        <w:rPr>
          <w:rFonts w:ascii="PT Astra Serif" w:hAnsi="PT Astra Serif"/>
        </w:rPr>
        <w:t>20</w:t>
      </w:r>
      <w:r w:rsidRPr="0021320C">
        <w:rPr>
          <w:rFonts w:ascii="PT Astra Serif" w:hAnsi="PT Astra Serif"/>
        </w:rPr>
        <w:t xml:space="preserve"> году на телеканале «Северный ветер» </w:t>
      </w:r>
      <w:r w:rsidR="006648AF" w:rsidRPr="0021320C">
        <w:rPr>
          <w:rFonts w:ascii="PT Astra Serif" w:hAnsi="PT Astra Serif"/>
        </w:rPr>
        <w:t xml:space="preserve">ежемесячно </w:t>
      </w:r>
      <w:r w:rsidRPr="0021320C">
        <w:rPr>
          <w:rFonts w:ascii="PT Astra Serif" w:hAnsi="PT Astra Serif"/>
        </w:rPr>
        <w:t>в эфир</w:t>
      </w:r>
      <w:r w:rsidR="006648AF" w:rsidRPr="0021320C">
        <w:rPr>
          <w:rFonts w:ascii="PT Astra Serif" w:hAnsi="PT Astra Serif"/>
        </w:rPr>
        <w:t>ных окнах вышли сюжеты</w:t>
      </w:r>
      <w:r w:rsidRPr="0021320C">
        <w:rPr>
          <w:rFonts w:ascii="PT Astra Serif" w:hAnsi="PT Astra Serif"/>
        </w:rPr>
        <w:t>, посвященны</w:t>
      </w:r>
      <w:r w:rsidR="006648AF" w:rsidRPr="0021320C">
        <w:rPr>
          <w:rFonts w:ascii="PT Astra Serif" w:hAnsi="PT Astra Serif"/>
        </w:rPr>
        <w:t>е</w:t>
      </w:r>
      <w:r w:rsidRPr="0021320C">
        <w:rPr>
          <w:rFonts w:ascii="PT Astra Serif" w:hAnsi="PT Astra Serif"/>
        </w:rPr>
        <w:t xml:space="preserve"> информированию населения о проблемах и жизни людей с ограниченными возможностями; в СМИ, на сайте и на стендах департамента </w:t>
      </w:r>
      <w:r w:rsidR="006648AF" w:rsidRPr="0021320C">
        <w:rPr>
          <w:rFonts w:ascii="PT Astra Serif" w:hAnsi="PT Astra Serif"/>
        </w:rPr>
        <w:t>ежедневно размещается</w:t>
      </w:r>
      <w:r w:rsidRPr="0021320C">
        <w:rPr>
          <w:rFonts w:ascii="PT Astra Serif" w:hAnsi="PT Astra Serif"/>
        </w:rPr>
        <w:t xml:space="preserve"> информационны</w:t>
      </w:r>
      <w:r w:rsidR="006648AF" w:rsidRPr="0021320C">
        <w:rPr>
          <w:rFonts w:ascii="PT Astra Serif" w:hAnsi="PT Astra Serif"/>
        </w:rPr>
        <w:t>е</w:t>
      </w:r>
      <w:r w:rsidRPr="0021320C">
        <w:rPr>
          <w:rFonts w:ascii="PT Astra Serif" w:hAnsi="PT Astra Serif"/>
        </w:rPr>
        <w:t xml:space="preserve"> материал</w:t>
      </w:r>
      <w:r w:rsidR="006648AF" w:rsidRPr="0021320C">
        <w:rPr>
          <w:rFonts w:ascii="PT Astra Serif" w:hAnsi="PT Astra Serif"/>
        </w:rPr>
        <w:t>ы</w:t>
      </w:r>
      <w:r w:rsidRPr="0021320C">
        <w:rPr>
          <w:rFonts w:ascii="PT Astra Serif" w:hAnsi="PT Astra Serif"/>
        </w:rPr>
        <w:t xml:space="preserve"> для семей с детьми; </w:t>
      </w:r>
      <w:r w:rsidR="006648AF" w:rsidRPr="0021320C">
        <w:rPr>
          <w:rFonts w:ascii="PT Astra Serif" w:hAnsi="PT Astra Serif"/>
        </w:rPr>
        <w:t xml:space="preserve">подготовлены </w:t>
      </w:r>
      <w:r w:rsidRPr="0021320C">
        <w:rPr>
          <w:rFonts w:ascii="PT Astra Serif" w:hAnsi="PT Astra Serif"/>
        </w:rPr>
        <w:t xml:space="preserve"> информационны</w:t>
      </w:r>
      <w:r w:rsidR="006648AF" w:rsidRPr="0021320C">
        <w:rPr>
          <w:rFonts w:ascii="PT Astra Serif" w:hAnsi="PT Astra Serif"/>
        </w:rPr>
        <w:t>е памятки</w:t>
      </w:r>
      <w:r w:rsidRPr="0021320C">
        <w:rPr>
          <w:rFonts w:ascii="PT Astra Serif" w:hAnsi="PT Astra Serif"/>
        </w:rPr>
        <w:t xml:space="preserve"> для семей с детьми, памяток для семей с детьми, находящимися в трудной жизненной ситуации, </w:t>
      </w:r>
      <w:r w:rsidR="00D06C3D" w:rsidRPr="0021320C">
        <w:rPr>
          <w:rFonts w:ascii="PT Astra Serif" w:hAnsi="PT Astra Serif"/>
        </w:rPr>
        <w:t>в эфирных окнах телерадиокомпании «Северный ветер» на постоянной основе осуществляется трансляция видеороликов о социализации инвалидов в обществе, предоставления государственных и муниципальных услуг в электронном виде, ответственного родительства, субсидии на оплату ЖКУ, разработанные по инициативе департамента.</w:t>
      </w:r>
    </w:p>
    <w:p w:rsidR="00CC10C8" w:rsidRPr="0021320C" w:rsidRDefault="006648AF" w:rsidP="00DB628A">
      <w:pPr>
        <w:pStyle w:val="af4"/>
        <w:suppressAutoHyphens/>
        <w:ind w:left="0" w:firstLine="709"/>
        <w:jc w:val="both"/>
        <w:outlineLvl w:val="0"/>
        <w:rPr>
          <w:rFonts w:ascii="PT Astra Serif" w:hAnsi="PT Astra Serif"/>
          <w:lang w:val="ru-RU"/>
        </w:rPr>
      </w:pPr>
      <w:r w:rsidRPr="0021320C">
        <w:rPr>
          <w:rFonts w:ascii="PT Astra Serif" w:hAnsi="PT Astra Serif"/>
          <w:lang w:val="ru-RU"/>
        </w:rPr>
        <w:t>П</w:t>
      </w:r>
      <w:r w:rsidR="00CC10C8" w:rsidRPr="0021320C">
        <w:rPr>
          <w:rFonts w:ascii="PT Astra Serif" w:hAnsi="PT Astra Serif"/>
          <w:lang w:val="ru-RU"/>
        </w:rPr>
        <w:t>роводилось инструктирование руководителей и специалистов негосударственных организаций по вопросам принятия управленческих решений в части обеспечения доступности объектов и услуг.</w:t>
      </w:r>
    </w:p>
    <w:p w:rsidR="00CC10C8" w:rsidRPr="0021320C" w:rsidRDefault="006648AF" w:rsidP="00DB628A">
      <w:pPr>
        <w:overflowPunct w:val="0"/>
        <w:autoSpaceDE w:val="0"/>
        <w:autoSpaceDN w:val="0"/>
        <w:adjustRightInd w:val="0"/>
        <w:ind w:firstLine="709"/>
        <w:jc w:val="both"/>
        <w:textAlignment w:val="baseline"/>
        <w:rPr>
          <w:rFonts w:ascii="PT Astra Serif" w:hAnsi="PT Astra Serif"/>
          <w:sz w:val="24"/>
          <w:szCs w:val="24"/>
        </w:rPr>
      </w:pPr>
      <w:r w:rsidRPr="0021320C">
        <w:rPr>
          <w:rFonts w:ascii="PT Astra Serif" w:hAnsi="PT Astra Serif"/>
          <w:sz w:val="24"/>
          <w:szCs w:val="24"/>
        </w:rPr>
        <w:t>Выездные</w:t>
      </w:r>
      <w:r w:rsidR="00CC10C8" w:rsidRPr="0021320C">
        <w:rPr>
          <w:rFonts w:ascii="PT Astra Serif" w:hAnsi="PT Astra Serif"/>
          <w:sz w:val="24"/>
          <w:szCs w:val="24"/>
        </w:rPr>
        <w:t xml:space="preserve"> мероприяти</w:t>
      </w:r>
      <w:r w:rsidRPr="0021320C">
        <w:rPr>
          <w:rFonts w:ascii="PT Astra Serif" w:hAnsi="PT Astra Serif"/>
          <w:sz w:val="24"/>
          <w:szCs w:val="24"/>
        </w:rPr>
        <w:t>я</w:t>
      </w:r>
      <w:r w:rsidR="00CC10C8" w:rsidRPr="0021320C">
        <w:rPr>
          <w:rFonts w:ascii="PT Astra Serif" w:hAnsi="PT Astra Serif"/>
          <w:sz w:val="24"/>
          <w:szCs w:val="24"/>
        </w:rPr>
        <w:t xml:space="preserve"> в поселк Пельвож по вопросам предоставления мер социальной поддержки.</w:t>
      </w:r>
    </w:p>
    <w:p w:rsidR="00CC10C8" w:rsidRPr="0021320C" w:rsidRDefault="00CC10C8" w:rsidP="00DB628A">
      <w:pPr>
        <w:pStyle w:val="af4"/>
        <w:suppressAutoHyphens/>
        <w:ind w:left="0" w:firstLine="709"/>
        <w:jc w:val="both"/>
        <w:outlineLvl w:val="0"/>
        <w:rPr>
          <w:rFonts w:ascii="PT Astra Serif" w:hAnsi="PT Astra Serif"/>
          <w:lang w:val="ru-RU"/>
        </w:rPr>
      </w:pPr>
      <w:r w:rsidRPr="0021320C">
        <w:rPr>
          <w:rFonts w:ascii="PT Astra Serif" w:hAnsi="PT Astra Serif"/>
          <w:lang w:val="ru-RU"/>
        </w:rPr>
        <w:t>В течение 20</w:t>
      </w:r>
      <w:r w:rsidR="006648AF" w:rsidRPr="0021320C">
        <w:rPr>
          <w:rFonts w:ascii="PT Astra Serif" w:hAnsi="PT Astra Serif"/>
          <w:lang w:val="ru-RU"/>
        </w:rPr>
        <w:t>20</w:t>
      </w:r>
      <w:r w:rsidRPr="0021320C">
        <w:rPr>
          <w:rFonts w:ascii="PT Astra Serif" w:hAnsi="PT Astra Serif"/>
          <w:lang w:val="ru-RU"/>
        </w:rPr>
        <w:t xml:space="preserve"> года специалисты Департамента вели информационно-разъяснительную работу с населением города Салехард по предоставляемым мерам социальной поддержки, а также о деятельности Департамента.</w:t>
      </w:r>
    </w:p>
    <w:p w:rsidR="00D06C3D" w:rsidRPr="0021320C" w:rsidRDefault="00D06C3D" w:rsidP="00DB628A">
      <w:pPr>
        <w:pStyle w:val="af4"/>
        <w:suppressAutoHyphens/>
        <w:ind w:left="0" w:firstLine="709"/>
        <w:jc w:val="both"/>
        <w:outlineLvl w:val="0"/>
        <w:rPr>
          <w:rFonts w:ascii="PT Astra Serif" w:hAnsi="PT Astra Serif"/>
          <w:lang w:val="ru-RU"/>
        </w:rPr>
      </w:pPr>
      <w:r w:rsidRPr="0021320C">
        <w:rPr>
          <w:rFonts w:ascii="PT Astra Serif" w:hAnsi="PT Astra Serif"/>
          <w:lang w:val="ru-RU"/>
        </w:rPr>
        <w:t>Особая роль в части донесения необходимой информации по предоставляемым услугам до жителей города принадлежит общественным организациям.</w:t>
      </w:r>
    </w:p>
    <w:p w:rsidR="008E4580" w:rsidRPr="0021320C" w:rsidRDefault="008E4580" w:rsidP="00DB628A">
      <w:pPr>
        <w:pStyle w:val="31"/>
        <w:ind w:firstLine="709"/>
        <w:jc w:val="both"/>
        <w:rPr>
          <w:rFonts w:ascii="PT Astra Serif" w:hAnsi="PT Astra Serif"/>
          <w:b w:val="0"/>
          <w:sz w:val="24"/>
          <w:szCs w:val="24"/>
        </w:rPr>
      </w:pPr>
      <w:r w:rsidRPr="0021320C">
        <w:rPr>
          <w:rFonts w:ascii="PT Astra Serif" w:hAnsi="PT Astra Serif"/>
          <w:b w:val="0"/>
          <w:sz w:val="24"/>
          <w:szCs w:val="24"/>
        </w:rPr>
        <w:t xml:space="preserve">Благодаря тесному сотрудничеству со СМИ, общественными организациями и выпуску реклам и буклетов, граждане муниципального образования город Салехард стали иметь значительно больше информации об оказываемых государственных и муниципальных услугах. </w:t>
      </w:r>
    </w:p>
    <w:p w:rsidR="00E574A1" w:rsidRPr="0021320C" w:rsidRDefault="00D06C3D" w:rsidP="00DB628A">
      <w:pPr>
        <w:pStyle w:val="af4"/>
        <w:ind w:left="0" w:firstLine="709"/>
        <w:jc w:val="both"/>
        <w:rPr>
          <w:rFonts w:ascii="PT Astra Serif" w:hAnsi="PT Astra Serif"/>
          <w:lang w:val="ru-RU"/>
        </w:rPr>
      </w:pPr>
      <w:r w:rsidRPr="0021320C">
        <w:rPr>
          <w:rFonts w:ascii="PT Astra Serif" w:hAnsi="PT Astra Serif"/>
          <w:b/>
          <w:i/>
          <w:lang w:val="ru-RU"/>
        </w:rPr>
        <w:t xml:space="preserve">Также </w:t>
      </w:r>
      <w:r w:rsidR="007C069B" w:rsidRPr="0021320C">
        <w:rPr>
          <w:rFonts w:ascii="PT Astra Serif" w:hAnsi="PT Astra Serif"/>
          <w:b/>
          <w:lang w:val="ru-RU"/>
        </w:rPr>
        <w:t>организовано</w:t>
      </w:r>
      <w:r w:rsidR="007C069B" w:rsidRPr="0021320C">
        <w:rPr>
          <w:rFonts w:ascii="PT Astra Serif" w:hAnsi="PT Astra Serif"/>
          <w:lang w:val="ru-RU"/>
        </w:rPr>
        <w:t xml:space="preserve"> СМС-информирование граждан об изменениях в ходе предоставления услуг, напоминания о сроках представления документов и т.д.</w:t>
      </w:r>
    </w:p>
    <w:p w:rsidR="006648AF" w:rsidRPr="0021320C" w:rsidRDefault="006648AF" w:rsidP="00DB628A">
      <w:pPr>
        <w:pStyle w:val="af4"/>
        <w:ind w:left="0" w:firstLine="709"/>
        <w:jc w:val="both"/>
        <w:rPr>
          <w:rFonts w:ascii="PT Astra Serif" w:hAnsi="PT Astra Serif"/>
          <w:b/>
          <w:lang w:val="ru-RU"/>
        </w:rPr>
      </w:pPr>
    </w:p>
    <w:p w:rsidR="004761BD" w:rsidRPr="0021320C" w:rsidRDefault="004761BD" w:rsidP="00DB628A">
      <w:pPr>
        <w:pStyle w:val="af4"/>
        <w:numPr>
          <w:ilvl w:val="0"/>
          <w:numId w:val="24"/>
        </w:numPr>
        <w:autoSpaceDE w:val="0"/>
        <w:autoSpaceDN w:val="0"/>
        <w:adjustRightInd w:val="0"/>
        <w:jc w:val="center"/>
        <w:rPr>
          <w:rFonts w:ascii="PT Astra Serif" w:hAnsi="PT Astra Serif"/>
          <w:b/>
        </w:rPr>
      </w:pPr>
      <w:r w:rsidRPr="0021320C">
        <w:rPr>
          <w:rFonts w:ascii="PT Astra Serif" w:hAnsi="PT Astra Serif"/>
          <w:b/>
        </w:rPr>
        <w:t>ОСНОВНЫЕ МЕРОПРИЯТИЯ</w:t>
      </w:r>
    </w:p>
    <w:p w:rsidR="004761BD" w:rsidRPr="0021320C" w:rsidRDefault="004761BD" w:rsidP="00DB628A">
      <w:pPr>
        <w:autoSpaceDE w:val="0"/>
        <w:autoSpaceDN w:val="0"/>
        <w:adjustRightInd w:val="0"/>
        <w:jc w:val="center"/>
        <w:rPr>
          <w:rFonts w:ascii="PT Astra Serif" w:hAnsi="PT Astra Serif"/>
          <w:b/>
          <w:sz w:val="24"/>
          <w:szCs w:val="24"/>
        </w:rPr>
      </w:pPr>
    </w:p>
    <w:p w:rsidR="00B24686" w:rsidRPr="0021320C" w:rsidRDefault="00B24686" w:rsidP="00DB628A">
      <w:pPr>
        <w:pStyle w:val="31"/>
        <w:ind w:firstLine="720"/>
        <w:jc w:val="both"/>
        <w:rPr>
          <w:rFonts w:ascii="PT Astra Serif" w:hAnsi="PT Astra Serif"/>
          <w:b w:val="0"/>
          <w:sz w:val="24"/>
          <w:szCs w:val="24"/>
        </w:rPr>
      </w:pPr>
      <w:r w:rsidRPr="0021320C">
        <w:rPr>
          <w:rFonts w:ascii="PT Astra Serif" w:hAnsi="PT Astra Serif"/>
          <w:b w:val="0"/>
          <w:sz w:val="24"/>
          <w:szCs w:val="24"/>
        </w:rPr>
        <w:t>Специалистами Департамента организованы и проведены в 20</w:t>
      </w:r>
      <w:r w:rsidR="007B4DEE" w:rsidRPr="0021320C">
        <w:rPr>
          <w:rFonts w:ascii="PT Astra Serif" w:hAnsi="PT Astra Serif"/>
          <w:b w:val="0"/>
          <w:sz w:val="24"/>
          <w:szCs w:val="24"/>
        </w:rPr>
        <w:t>20</w:t>
      </w:r>
      <w:r w:rsidRPr="0021320C">
        <w:rPr>
          <w:rFonts w:ascii="PT Astra Serif" w:hAnsi="PT Astra Serif"/>
          <w:b w:val="0"/>
          <w:sz w:val="24"/>
          <w:szCs w:val="24"/>
        </w:rPr>
        <w:t xml:space="preserve"> году следующие основные мероприятия:</w:t>
      </w:r>
    </w:p>
    <w:p w:rsidR="00610061" w:rsidRPr="0021320C" w:rsidRDefault="00B24686" w:rsidP="00DB628A">
      <w:pPr>
        <w:pStyle w:val="af4"/>
        <w:numPr>
          <w:ilvl w:val="0"/>
          <w:numId w:val="11"/>
        </w:numPr>
        <w:autoSpaceDE w:val="0"/>
        <w:autoSpaceDN w:val="0"/>
        <w:adjustRightInd w:val="0"/>
        <w:ind w:left="0" w:firstLine="709"/>
        <w:jc w:val="both"/>
        <w:outlineLvl w:val="1"/>
        <w:rPr>
          <w:rFonts w:ascii="PT Astra Serif" w:hAnsi="PT Astra Serif"/>
          <w:b/>
          <w:i/>
          <w:u w:val="single"/>
          <w:lang w:val="ru-RU"/>
        </w:rPr>
      </w:pPr>
      <w:r w:rsidRPr="0021320C">
        <w:rPr>
          <w:rFonts w:ascii="PT Astra Serif" w:hAnsi="PT Astra Serif"/>
          <w:b/>
          <w:i/>
          <w:u w:val="single"/>
          <w:lang w:val="ru-RU"/>
        </w:rPr>
        <w:lastRenderedPageBreak/>
        <w:t>Заседания различных советов и комиссий (Координационные советы по делам инвалидов и  семейной и демографической политике, комиссия по оказанию государственной социальной помощи и предоставлению мер социальной поддержки отдельным категориям граждан, городская межведомственная комиссия по охране труда, комиссия по опеке и попечительству над совершеннолетними гражданами муниципального образования город Салехард, городская (территориальная) трехсторонняя комиссия по регулированию социально-трудовых отношений).</w:t>
      </w:r>
    </w:p>
    <w:p w:rsidR="007B4DEE" w:rsidRPr="0021320C" w:rsidRDefault="00B24686" w:rsidP="00DB628A">
      <w:pPr>
        <w:pStyle w:val="af4"/>
        <w:numPr>
          <w:ilvl w:val="0"/>
          <w:numId w:val="11"/>
        </w:numPr>
        <w:ind w:left="0" w:firstLine="709"/>
        <w:jc w:val="both"/>
        <w:outlineLvl w:val="0"/>
        <w:rPr>
          <w:rFonts w:ascii="PT Astra Serif" w:hAnsi="PT Astra Serif"/>
          <w:lang w:val="ru-RU"/>
        </w:rPr>
      </w:pPr>
      <w:r w:rsidRPr="0021320C">
        <w:rPr>
          <w:rFonts w:ascii="PT Astra Serif" w:hAnsi="PT Astra Serif"/>
          <w:b/>
          <w:i/>
          <w:u w:val="single"/>
          <w:lang w:val="ru-RU"/>
        </w:rPr>
        <w:t>Чествование ветеранов Великой Отечественной войны в связи с 7</w:t>
      </w:r>
      <w:r w:rsidR="007B4DEE" w:rsidRPr="0021320C">
        <w:rPr>
          <w:rFonts w:ascii="PT Astra Serif" w:hAnsi="PT Astra Serif"/>
          <w:b/>
          <w:i/>
          <w:u w:val="single"/>
          <w:lang w:val="ru-RU"/>
        </w:rPr>
        <w:t>5</w:t>
      </w:r>
      <w:r w:rsidRPr="0021320C">
        <w:rPr>
          <w:rFonts w:ascii="PT Astra Serif" w:hAnsi="PT Astra Serif"/>
          <w:b/>
          <w:i/>
          <w:u w:val="single"/>
          <w:lang w:val="ru-RU"/>
        </w:rPr>
        <w:t xml:space="preserve">-ой годовщиной Великой Отечественной войны. </w:t>
      </w:r>
    </w:p>
    <w:p w:rsidR="00456302" w:rsidRPr="0021320C" w:rsidRDefault="00456302" w:rsidP="00DB628A">
      <w:pPr>
        <w:pStyle w:val="af4"/>
        <w:ind w:left="0" w:firstLine="709"/>
        <w:jc w:val="both"/>
        <w:rPr>
          <w:rFonts w:ascii="PT Astra Serif" w:hAnsi="PT Astra Serif" w:cs="PT Astra Serif"/>
          <w:lang w:val="ru-RU"/>
        </w:rPr>
      </w:pPr>
      <w:r w:rsidRPr="0021320C">
        <w:rPr>
          <w:rFonts w:ascii="PT Astra Serif" w:hAnsi="PT Astra Serif"/>
          <w:lang w:val="ru-RU"/>
        </w:rPr>
        <w:t>27 января 2020 года Глава города на дому посетил лиц, награжденных знаком «Жителю блокадного Ленинграда», вручил ценные подарки и цветы. Также  Глава города вручил удостоверения и юбилейные медали «75 лет Победы в Великой Отечественной войне 1941-1945 гг.». Встреча прошла в теплой, дружественной обстановке.</w:t>
      </w:r>
    </w:p>
    <w:p w:rsidR="00D31C83" w:rsidRPr="0021320C" w:rsidRDefault="00D31C83" w:rsidP="00DB628A">
      <w:pPr>
        <w:pStyle w:val="ConsPlusTitle"/>
        <w:widowControl/>
        <w:tabs>
          <w:tab w:val="left" w:pos="9389"/>
        </w:tabs>
        <w:ind w:firstLine="709"/>
        <w:jc w:val="both"/>
        <w:rPr>
          <w:rFonts w:ascii="PT Astra Serif" w:hAnsi="PT Astra Serif" w:cs="PT Astra Serif"/>
          <w:b w:val="0"/>
        </w:rPr>
      </w:pPr>
      <w:r w:rsidRPr="0021320C">
        <w:rPr>
          <w:rFonts w:ascii="PT Astra Serif" w:hAnsi="PT Astra Serif" w:cs="PT Astra Serif"/>
          <w:b w:val="0"/>
        </w:rPr>
        <w:t>В связи с введением режима повышенной готовности с 16 марта 2020 года и на основании пункта 5.1. постановления Губернатора Ямало-Ненецкого автономного округа от 16.03.2020 № 29-ПГ проведение на территории Ямало-Ненецкого автономного округа спортивных, зрелищных, публичных и иных массовых мероприятий запрещены.</w:t>
      </w:r>
    </w:p>
    <w:p w:rsidR="00D31C83" w:rsidRPr="0021320C" w:rsidRDefault="00D31C83" w:rsidP="00DB628A">
      <w:pPr>
        <w:pStyle w:val="ConsPlusTitle"/>
        <w:widowControl/>
        <w:tabs>
          <w:tab w:val="left" w:pos="9389"/>
        </w:tabs>
        <w:ind w:firstLine="884"/>
        <w:jc w:val="both"/>
        <w:rPr>
          <w:rFonts w:ascii="PT Astra Serif" w:hAnsi="PT Astra Serif"/>
          <w:i/>
          <w:u w:val="single"/>
        </w:rPr>
      </w:pPr>
      <w:r w:rsidRPr="0021320C">
        <w:rPr>
          <w:rFonts w:ascii="PT Astra Serif" w:hAnsi="PT Astra Serif"/>
          <w:i/>
          <w:u w:val="single"/>
        </w:rPr>
        <w:t>Вручение юбилейной медали «75 лет Победы в Великой Отечественной войне 1941 – 1945».</w:t>
      </w:r>
    </w:p>
    <w:p w:rsidR="00D31C83" w:rsidRPr="0021320C" w:rsidRDefault="00D31C83" w:rsidP="00DB628A">
      <w:pPr>
        <w:pStyle w:val="ConsPlusTitle"/>
        <w:widowControl/>
        <w:tabs>
          <w:tab w:val="left" w:pos="9389"/>
        </w:tabs>
        <w:ind w:firstLine="884"/>
        <w:jc w:val="both"/>
        <w:rPr>
          <w:rFonts w:ascii="PT Astra Serif" w:hAnsi="PT Astra Serif" w:cs="PT Astra Serif"/>
          <w:b w:val="0"/>
        </w:rPr>
      </w:pPr>
      <w:r w:rsidRPr="0021320C">
        <w:rPr>
          <w:rFonts w:ascii="PT Astra Serif" w:hAnsi="PT Astra Serif" w:cs="PT Astra Serif"/>
          <w:b w:val="0"/>
        </w:rPr>
        <w:t xml:space="preserve">В соответствии с </w:t>
      </w:r>
      <w:hyperlink r:id="rId26" w:history="1">
        <w:r w:rsidRPr="0021320C">
          <w:rPr>
            <w:rFonts w:ascii="PT Astra Serif" w:hAnsi="PT Astra Serif" w:cs="PT Astra Serif"/>
            <w:b w:val="0"/>
          </w:rPr>
          <w:t>Положением</w:t>
        </w:r>
      </w:hyperlink>
      <w:r w:rsidRPr="0021320C">
        <w:rPr>
          <w:rFonts w:ascii="PT Astra Serif" w:hAnsi="PT Astra Serif" w:cs="PT Astra Serif"/>
          <w:b w:val="0"/>
        </w:rPr>
        <w:t xml:space="preserve"> о юбилейной медали «75 лет Победы в Великой Отечественной войне 1941 - 1945 гг.», утвержденным Указом Президента Российской Федерации от 13 июня 2019 г. N 277, юбилейная медаль «75 лет Победы в Великой Отечественной войне 1941 - 1945 гг.» ветеранам Великой Отечественной войны, проживающим на территории муниципального образования город Салехард, вручены 63 медали.</w:t>
      </w:r>
    </w:p>
    <w:p w:rsidR="007B4DEE" w:rsidRPr="0021320C" w:rsidRDefault="007B4DEE" w:rsidP="00DB628A">
      <w:pPr>
        <w:pStyle w:val="ConsPlusTitle"/>
        <w:widowControl/>
        <w:tabs>
          <w:tab w:val="left" w:pos="9389"/>
        </w:tabs>
        <w:ind w:firstLine="884"/>
        <w:jc w:val="both"/>
        <w:rPr>
          <w:rFonts w:ascii="PT Astra Serif" w:hAnsi="PT Astra Serif"/>
          <w:i/>
          <w:u w:val="single"/>
        </w:rPr>
      </w:pPr>
      <w:r w:rsidRPr="0021320C">
        <w:rPr>
          <w:rFonts w:ascii="PT Astra Serif" w:hAnsi="PT Astra Serif"/>
          <w:i/>
          <w:u w:val="single"/>
        </w:rPr>
        <w:t>Организация поздравлений ветеранов ВОВ, проживающих на территории города (поздравительные открытки от Губернатора Ямало-Ненецкого автономного округа и Главы города Салехарда).</w:t>
      </w:r>
    </w:p>
    <w:p w:rsidR="007B4DEE" w:rsidRPr="0021320C" w:rsidRDefault="007B4DEE" w:rsidP="00DB628A">
      <w:pPr>
        <w:pStyle w:val="ConsPlusTitle"/>
        <w:widowControl/>
        <w:tabs>
          <w:tab w:val="left" w:pos="9389"/>
        </w:tabs>
        <w:ind w:firstLine="884"/>
        <w:jc w:val="both"/>
        <w:rPr>
          <w:rFonts w:ascii="PT Astra Serif" w:eastAsia="Calibri" w:hAnsi="PT Astra Serif" w:cs="PT Astra Serif"/>
          <w:b w:val="0"/>
        </w:rPr>
      </w:pPr>
      <w:r w:rsidRPr="0021320C">
        <w:rPr>
          <w:rFonts w:ascii="PT Astra Serif" w:hAnsi="PT Astra Serif"/>
          <w:b w:val="0"/>
        </w:rPr>
        <w:t xml:space="preserve">В канун празднования дня Победы ветеранам Великой Отечественной войны были вручены </w:t>
      </w:r>
      <w:r w:rsidRPr="0021320C">
        <w:rPr>
          <w:rFonts w:ascii="PT Astra Serif" w:hAnsi="PT Astra Serif"/>
          <w:b w:val="0"/>
          <w:u w:val="single"/>
        </w:rPr>
        <w:t>продуктовые наборы</w:t>
      </w:r>
      <w:r w:rsidRPr="0021320C">
        <w:rPr>
          <w:rFonts w:ascii="PT Astra Serif" w:hAnsi="PT Astra Serif"/>
          <w:b w:val="0"/>
        </w:rPr>
        <w:t xml:space="preserve"> от Тюменских производителей по поручению Губернатора Тюменской области А.В. Моора, </w:t>
      </w:r>
      <w:r w:rsidRPr="0021320C">
        <w:rPr>
          <w:rFonts w:ascii="PT Astra Serif" w:eastAsia="Calibri" w:hAnsi="PT Astra Serif"/>
          <w:b w:val="0"/>
        </w:rPr>
        <w:t xml:space="preserve">поздравительные открытки от Губернатора Ямало-Ненецкого автономного округа и Главы Администрации города, а также </w:t>
      </w:r>
      <w:r w:rsidRPr="0021320C">
        <w:rPr>
          <w:rFonts w:ascii="PT Astra Serif" w:eastAsia="Calibri" w:hAnsi="PT Astra Serif" w:cs="PT Astra Serif"/>
          <w:b w:val="0"/>
        </w:rPr>
        <w:t xml:space="preserve">57 ветеранов Великой Отечественной войны, </w:t>
      </w:r>
      <w:r w:rsidRPr="0021320C">
        <w:rPr>
          <w:rFonts w:ascii="PT Astra Serif" w:hAnsi="PT Astra Serif"/>
          <w:b w:val="0"/>
        </w:rPr>
        <w:t>вдов погибших (умерших) участников ВОВ, не вступивших в новый брак</w:t>
      </w:r>
      <w:r w:rsidRPr="0021320C">
        <w:rPr>
          <w:rFonts w:ascii="PT Astra Serif" w:eastAsia="Calibri" w:hAnsi="PT Astra Serif" w:cs="PT Astra Serif"/>
          <w:b w:val="0"/>
        </w:rPr>
        <w:t xml:space="preserve"> фактически проживающих на территории муниципального образования город Салехард, получили памятный подарок в виде телевизора.</w:t>
      </w:r>
    </w:p>
    <w:p w:rsidR="007B4DEE" w:rsidRPr="0021320C" w:rsidRDefault="007B4DEE" w:rsidP="00DB628A">
      <w:pPr>
        <w:pStyle w:val="af4"/>
        <w:suppressAutoHyphens/>
        <w:ind w:left="0" w:firstLine="709"/>
        <w:jc w:val="both"/>
        <w:outlineLvl w:val="0"/>
        <w:rPr>
          <w:rFonts w:ascii="PT Astra Serif" w:hAnsi="PT Astra Serif"/>
          <w:lang w:val="ru-RU"/>
        </w:rPr>
      </w:pPr>
      <w:r w:rsidRPr="0021320C">
        <w:rPr>
          <w:rFonts w:ascii="PT Astra Serif" w:hAnsi="PT Astra Serif"/>
          <w:lang w:val="ru-RU"/>
        </w:rPr>
        <w:t>24 июня 2020 года 3 ветерана Великой Отечественной войны проживающих на территории муниципального образования город Салехард, в рамках празднования 75-летия Победы в Великой Отечественной войне получили подарочный набор бронзовых медалей от имени Губернатора Ямало-Ненецкого автономного округа Д.А. Артюхова.</w:t>
      </w:r>
    </w:p>
    <w:p w:rsidR="008A6610" w:rsidRPr="0021320C" w:rsidRDefault="008A6610" w:rsidP="00DB628A">
      <w:pPr>
        <w:pStyle w:val="af4"/>
        <w:numPr>
          <w:ilvl w:val="0"/>
          <w:numId w:val="11"/>
        </w:numPr>
        <w:suppressAutoHyphens/>
        <w:ind w:left="0" w:firstLine="709"/>
        <w:jc w:val="both"/>
        <w:outlineLvl w:val="0"/>
        <w:rPr>
          <w:rFonts w:ascii="PT Astra Serif" w:hAnsi="PT Astra Serif"/>
          <w:b/>
          <w:i/>
          <w:u w:val="single"/>
        </w:rPr>
      </w:pPr>
      <w:r w:rsidRPr="0021320C">
        <w:rPr>
          <w:rFonts w:ascii="PT Astra Serif" w:hAnsi="PT Astra Serif"/>
          <w:b/>
          <w:i/>
          <w:u w:val="single"/>
          <w:lang w:val="ru-RU"/>
        </w:rPr>
        <w:t>Мероприятия, пропагандирующие семейные ценности.</w:t>
      </w:r>
    </w:p>
    <w:p w:rsidR="00E403EE" w:rsidRPr="0021320C" w:rsidRDefault="00E403EE" w:rsidP="00DB628A">
      <w:pPr>
        <w:pStyle w:val="afd"/>
        <w:ind w:firstLine="709"/>
        <w:jc w:val="both"/>
        <w:rPr>
          <w:rFonts w:ascii="PT Astra Serif" w:hAnsi="PT Astra Serif"/>
        </w:rPr>
      </w:pPr>
      <w:r w:rsidRPr="0021320C">
        <w:rPr>
          <w:rFonts w:ascii="PT Astra Serif" w:hAnsi="PT Astra Serif"/>
        </w:rPr>
        <w:t>В рамках реализации подпрограммы «Дети Салехарда» предусмотрено 4 мероприятия.</w:t>
      </w:r>
    </w:p>
    <w:p w:rsidR="00E403EE" w:rsidRPr="0021320C" w:rsidRDefault="00E403EE" w:rsidP="00DB628A">
      <w:pPr>
        <w:pStyle w:val="afd"/>
        <w:ind w:firstLine="709"/>
        <w:jc w:val="both"/>
        <w:rPr>
          <w:rFonts w:ascii="PT Astra Serif" w:hAnsi="PT Astra Serif"/>
        </w:rPr>
      </w:pPr>
      <w:r w:rsidRPr="0021320C">
        <w:rPr>
          <w:rFonts w:ascii="PT Astra Serif" w:hAnsi="PT Astra Serif"/>
        </w:rPr>
        <w:t>Целью данных мероприятий является чествование семей, достойно выполняющих родительский долг и занимающих активную жизненную позицию, в том числе, воспитывающих детей-инвалидов. Все мероприятия были приурочены к особым датам: Международный день семьи, Международный день отца, День семьи, любви и верности, День матери.</w:t>
      </w:r>
    </w:p>
    <w:p w:rsidR="00E403EE" w:rsidRPr="0021320C" w:rsidRDefault="00E403EE" w:rsidP="00DB628A">
      <w:pPr>
        <w:pStyle w:val="afd"/>
        <w:ind w:firstLine="709"/>
        <w:jc w:val="both"/>
        <w:rPr>
          <w:rFonts w:ascii="PT Astra Serif" w:hAnsi="PT Astra Serif"/>
        </w:rPr>
      </w:pPr>
      <w:r w:rsidRPr="0021320C">
        <w:rPr>
          <w:rFonts w:ascii="PT Astra Serif" w:eastAsia="Calibri" w:hAnsi="PT Astra Serif"/>
          <w:b/>
          <w:i/>
        </w:rPr>
        <w:t>Международный день семьи</w:t>
      </w:r>
      <w:r w:rsidRPr="0021320C">
        <w:rPr>
          <w:rFonts w:ascii="PT Astra Serif" w:hAnsi="PT Astra Serif"/>
          <w:b/>
          <w:i/>
        </w:rPr>
        <w:t xml:space="preserve"> </w:t>
      </w:r>
      <w:r w:rsidRPr="0021320C">
        <w:rPr>
          <w:rFonts w:ascii="PT Astra Serif" w:hAnsi="PT Astra Serif"/>
        </w:rPr>
        <w:t>(</w:t>
      </w:r>
      <w:r w:rsidRPr="0021320C">
        <w:rPr>
          <w:rFonts w:ascii="PT Astra Serif" w:eastAsia="Calibri" w:hAnsi="PT Astra Serif"/>
        </w:rPr>
        <w:t>15 мая 2020 года).</w:t>
      </w:r>
    </w:p>
    <w:p w:rsidR="00E403EE" w:rsidRPr="0021320C" w:rsidRDefault="00E403EE" w:rsidP="00DB628A">
      <w:pPr>
        <w:pStyle w:val="afd"/>
        <w:ind w:firstLine="709"/>
        <w:jc w:val="both"/>
        <w:rPr>
          <w:rFonts w:ascii="PT Astra Serif" w:hAnsi="PT Astra Serif"/>
        </w:rPr>
      </w:pPr>
      <w:r w:rsidRPr="0021320C">
        <w:rPr>
          <w:rFonts w:ascii="PT Astra Serif" w:eastAsia="Calibri" w:hAnsi="PT Astra Serif"/>
        </w:rPr>
        <w:t>В рамках данного мероприятия было представлено 26 кандидатур семей,</w:t>
      </w:r>
      <w:r w:rsidRPr="0021320C">
        <w:rPr>
          <w:rFonts w:ascii="PT Astra Serif" w:hAnsi="PT Astra Serif"/>
        </w:rPr>
        <w:t xml:space="preserve"> имеющих долгую историю семейных отношений, основанных на взаимной любви и верности, добившихся благополучия, которое обеспечено совместным трудом, и воспитавших детей достойными членами общества.</w:t>
      </w:r>
    </w:p>
    <w:p w:rsidR="00E403EE" w:rsidRPr="0021320C" w:rsidRDefault="00E403EE" w:rsidP="00DB628A">
      <w:pPr>
        <w:pStyle w:val="afd"/>
        <w:ind w:firstLine="709"/>
        <w:jc w:val="both"/>
        <w:rPr>
          <w:rFonts w:ascii="PT Astra Serif" w:hAnsi="PT Astra Serif"/>
        </w:rPr>
      </w:pPr>
      <w:r w:rsidRPr="0021320C">
        <w:rPr>
          <w:rFonts w:ascii="PT Astra Serif" w:hAnsi="PT Astra Serif"/>
        </w:rPr>
        <w:t>Благодарственными письмами Главы города Салехарда за социально-активную позицию, продвижение здоровых семейных ценностей были награждены 15 семей.</w:t>
      </w:r>
    </w:p>
    <w:p w:rsidR="00E403EE" w:rsidRPr="0021320C" w:rsidRDefault="00E403EE" w:rsidP="00DB628A">
      <w:pPr>
        <w:pStyle w:val="afd"/>
        <w:ind w:firstLine="709"/>
        <w:jc w:val="both"/>
        <w:rPr>
          <w:rFonts w:ascii="PT Astra Serif" w:hAnsi="PT Astra Serif"/>
        </w:rPr>
      </w:pPr>
      <w:r w:rsidRPr="0021320C">
        <w:rPr>
          <w:rFonts w:ascii="PT Astra Serif" w:hAnsi="PT Astra Serif"/>
          <w:b/>
        </w:rPr>
        <w:t>День отца</w:t>
      </w:r>
      <w:r w:rsidRPr="0021320C">
        <w:rPr>
          <w:rFonts w:ascii="PT Astra Serif" w:hAnsi="PT Astra Serif"/>
        </w:rPr>
        <w:t xml:space="preserve"> (14 июня 2020 года).</w:t>
      </w:r>
    </w:p>
    <w:p w:rsidR="00E403EE" w:rsidRPr="0021320C" w:rsidRDefault="00E403EE" w:rsidP="00DB628A">
      <w:pPr>
        <w:pStyle w:val="afd"/>
        <w:ind w:firstLine="709"/>
        <w:jc w:val="both"/>
        <w:rPr>
          <w:rFonts w:ascii="PT Astra Serif" w:hAnsi="PT Astra Serif"/>
        </w:rPr>
      </w:pPr>
      <w:r w:rsidRPr="0021320C">
        <w:rPr>
          <w:rFonts w:ascii="PT Astra Serif" w:hAnsi="PT Astra Serif"/>
        </w:rPr>
        <w:t>Для награждения было представлено 26 кандидатур отцов, воспитывающих трех и более детей.</w:t>
      </w:r>
    </w:p>
    <w:p w:rsidR="00E403EE" w:rsidRPr="0021320C" w:rsidRDefault="00E403EE" w:rsidP="00DB628A">
      <w:pPr>
        <w:pStyle w:val="afd"/>
        <w:ind w:firstLine="709"/>
        <w:jc w:val="both"/>
        <w:rPr>
          <w:rFonts w:ascii="PT Astra Serif" w:hAnsi="PT Astra Serif"/>
        </w:rPr>
      </w:pPr>
      <w:r w:rsidRPr="0021320C">
        <w:rPr>
          <w:rFonts w:ascii="PT Astra Serif" w:hAnsi="PT Astra Serif"/>
        </w:rPr>
        <w:t>5 салехардских отцов, достойных признания и уважения со стороны государства и общества, получили благодарственные письма.</w:t>
      </w:r>
    </w:p>
    <w:p w:rsidR="00E403EE" w:rsidRPr="0021320C" w:rsidRDefault="00E403EE" w:rsidP="00DB628A">
      <w:pPr>
        <w:pStyle w:val="afd"/>
        <w:ind w:firstLine="709"/>
        <w:jc w:val="both"/>
        <w:rPr>
          <w:rFonts w:ascii="PT Astra Serif" w:hAnsi="PT Astra Serif"/>
        </w:rPr>
      </w:pPr>
      <w:r w:rsidRPr="0021320C">
        <w:rPr>
          <w:rFonts w:ascii="PT Astra Serif" w:hAnsi="PT Astra Serif"/>
          <w:b/>
        </w:rPr>
        <w:lastRenderedPageBreak/>
        <w:t>День семьи, любви и верности</w:t>
      </w:r>
      <w:r w:rsidRPr="0021320C">
        <w:rPr>
          <w:rFonts w:ascii="PT Astra Serif" w:hAnsi="PT Astra Serif"/>
        </w:rPr>
        <w:t>» (06 июля 2020 года).</w:t>
      </w:r>
    </w:p>
    <w:p w:rsidR="00E403EE" w:rsidRPr="0021320C" w:rsidRDefault="00E403EE" w:rsidP="00DB628A">
      <w:pPr>
        <w:pStyle w:val="afd"/>
        <w:ind w:firstLine="709"/>
        <w:jc w:val="both"/>
        <w:rPr>
          <w:rFonts w:ascii="PT Astra Serif" w:eastAsia="Calibri" w:hAnsi="PT Astra Serif" w:cs="Liberation Serif"/>
        </w:rPr>
      </w:pPr>
      <w:r w:rsidRPr="0021320C">
        <w:rPr>
          <w:rFonts w:ascii="PT Astra Serif" w:hAnsi="PT Astra Serif"/>
        </w:rPr>
        <w:t>Для рассмотрения в Конкурсную комиссию было представлено 16 кандидатур семейных пар, проживающих в Салехарде и имеющих крепкий семейный союз более двадцати, тридцати и сорока лет. Благодарственными письмами Главы города были награждены 8 салехардских семей.</w:t>
      </w:r>
    </w:p>
    <w:p w:rsidR="00E403EE" w:rsidRPr="0021320C" w:rsidRDefault="00E403EE" w:rsidP="00DB628A">
      <w:pPr>
        <w:pStyle w:val="afd"/>
        <w:ind w:firstLine="709"/>
        <w:jc w:val="both"/>
        <w:rPr>
          <w:rFonts w:ascii="PT Astra Serif" w:eastAsia="Arial Unicode MS" w:hAnsi="PT Astra Serif" w:cs="Arial Unicode MS"/>
        </w:rPr>
      </w:pPr>
      <w:r w:rsidRPr="0021320C">
        <w:rPr>
          <w:rFonts w:ascii="PT Astra Serif" w:eastAsia="Arial Unicode MS" w:hAnsi="PT Astra Serif" w:cs="Arial Unicode MS"/>
          <w:b/>
          <w:i/>
          <w:shd w:val="clear" w:color="auto" w:fill="FFFFFF"/>
        </w:rPr>
        <w:t xml:space="preserve">День матери </w:t>
      </w:r>
      <w:r w:rsidRPr="0021320C">
        <w:rPr>
          <w:rFonts w:ascii="PT Astra Serif" w:eastAsia="Arial Unicode MS" w:hAnsi="PT Astra Serif" w:cs="Arial Unicode MS"/>
          <w:shd w:val="clear" w:color="auto" w:fill="FFFFFF"/>
        </w:rPr>
        <w:t>(28 ноября 2020 года).</w:t>
      </w:r>
    </w:p>
    <w:p w:rsidR="00E403EE" w:rsidRPr="0021320C" w:rsidRDefault="00E403EE" w:rsidP="00DB628A">
      <w:pPr>
        <w:pStyle w:val="afd"/>
        <w:ind w:firstLine="709"/>
        <w:jc w:val="both"/>
        <w:rPr>
          <w:rFonts w:ascii="PT Astra Serif" w:eastAsia="Arial Unicode MS" w:hAnsi="PT Astra Serif" w:cs="Arial Unicode MS"/>
          <w:shd w:val="clear" w:color="auto" w:fill="FFFFFF"/>
        </w:rPr>
      </w:pPr>
      <w:r w:rsidRPr="0021320C">
        <w:rPr>
          <w:rFonts w:ascii="PT Astra Serif" w:eastAsia="Arial Unicode MS" w:hAnsi="PT Astra Serif" w:cs="Arial Unicode MS"/>
          <w:shd w:val="clear" w:color="auto" w:fill="FFFFFF"/>
        </w:rPr>
        <w:t>К награждению матерей, достойно выполняющих родительский долг и занимающих активную жизненную позицию, предприятиями и организациями города было представлено 34 кандидатуры. В результате рассмотрения документов Благодарственным письмом Главы города Салехарда были награждены 20 матерей.</w:t>
      </w:r>
    </w:p>
    <w:p w:rsidR="00456302" w:rsidRPr="0021320C" w:rsidRDefault="00E403EE" w:rsidP="00DB628A">
      <w:pPr>
        <w:suppressAutoHyphens/>
        <w:ind w:firstLine="709"/>
        <w:jc w:val="both"/>
        <w:outlineLvl w:val="0"/>
        <w:rPr>
          <w:rFonts w:ascii="PT Astra Serif" w:hAnsi="PT Astra Serif"/>
          <w:b/>
          <w:i/>
          <w:sz w:val="24"/>
          <w:szCs w:val="24"/>
          <w:u w:val="single"/>
        </w:rPr>
      </w:pPr>
      <w:r w:rsidRPr="0021320C">
        <w:rPr>
          <w:rFonts w:ascii="PT Astra Serif" w:eastAsia="Arial Unicode MS" w:hAnsi="PT Astra Serif" w:cs="Arial Unicode MS"/>
          <w:sz w:val="24"/>
          <w:szCs w:val="24"/>
          <w:shd w:val="clear" w:color="auto" w:fill="FFFFFF"/>
        </w:rPr>
        <w:t>Необходимо отметить, что в соответствии с пунктом 5 постановления Губернатора Ямало-Ненецкого автономного округа от 16.03.2020 №29-ПГ «О введении режима повышенной готовности» в автономном округе запрещено проведение спортивных, публичных и иных массовых мероприятий до 15 января 2021 года (включительно), в связи с чем, в рамках организации вышеуказанных праздников не была предусмотрена церемония награждения в торжественной обстановке в очном режиме.</w:t>
      </w:r>
    </w:p>
    <w:p w:rsidR="008A7723" w:rsidRPr="0021320C" w:rsidRDefault="008A7723" w:rsidP="00DB628A">
      <w:pPr>
        <w:pStyle w:val="af4"/>
        <w:numPr>
          <w:ilvl w:val="0"/>
          <w:numId w:val="11"/>
        </w:numPr>
        <w:suppressAutoHyphens/>
        <w:ind w:left="0" w:firstLine="709"/>
        <w:jc w:val="both"/>
        <w:outlineLvl w:val="0"/>
        <w:rPr>
          <w:rFonts w:ascii="PT Astra Serif" w:hAnsi="PT Astra Serif"/>
          <w:b/>
          <w:i/>
          <w:u w:val="single"/>
          <w:lang w:val="ru-RU"/>
        </w:rPr>
      </w:pPr>
      <w:r w:rsidRPr="0021320C">
        <w:rPr>
          <w:rFonts w:ascii="PT Astra Serif" w:hAnsi="PT Astra Serif"/>
          <w:b/>
          <w:i/>
          <w:u w:val="single"/>
          <w:lang w:val="ru-RU"/>
        </w:rPr>
        <w:t xml:space="preserve">Мероприятия, направленные на почтения памяти </w:t>
      </w:r>
      <w:r w:rsidR="00D52185" w:rsidRPr="0021320C">
        <w:rPr>
          <w:rFonts w:ascii="PT Astra Serif" w:hAnsi="PT Astra Serif"/>
          <w:b/>
          <w:i/>
          <w:u w:val="single"/>
          <w:lang w:val="ru-RU"/>
        </w:rPr>
        <w:t xml:space="preserve">умерших (погибших) </w:t>
      </w:r>
      <w:r w:rsidRPr="0021320C">
        <w:rPr>
          <w:rFonts w:ascii="PT Astra Serif" w:hAnsi="PT Astra Serif"/>
          <w:b/>
          <w:i/>
          <w:u w:val="single"/>
          <w:lang w:val="ru-RU"/>
        </w:rPr>
        <w:t>граждан.</w:t>
      </w:r>
    </w:p>
    <w:p w:rsidR="007336DC" w:rsidRPr="0021320C" w:rsidRDefault="00610061" w:rsidP="00DB628A">
      <w:pPr>
        <w:suppressAutoHyphens/>
        <w:ind w:firstLine="709"/>
        <w:jc w:val="both"/>
        <w:outlineLvl w:val="0"/>
        <w:rPr>
          <w:rFonts w:ascii="PT Astra Serif" w:hAnsi="PT Astra Serif"/>
          <w:sz w:val="24"/>
          <w:szCs w:val="24"/>
        </w:rPr>
      </w:pPr>
      <w:r w:rsidRPr="0021320C">
        <w:rPr>
          <w:rFonts w:ascii="PT Astra Serif" w:hAnsi="PT Astra Serif"/>
          <w:sz w:val="24"/>
          <w:szCs w:val="24"/>
        </w:rPr>
        <w:t>22 июня 20</w:t>
      </w:r>
      <w:r w:rsidR="00E403EE" w:rsidRPr="0021320C">
        <w:rPr>
          <w:rFonts w:ascii="PT Astra Serif" w:hAnsi="PT Astra Serif"/>
          <w:sz w:val="24"/>
          <w:szCs w:val="24"/>
        </w:rPr>
        <w:t>20</w:t>
      </w:r>
      <w:r w:rsidRPr="0021320C">
        <w:rPr>
          <w:rFonts w:ascii="PT Astra Serif" w:hAnsi="PT Astra Serif"/>
          <w:sz w:val="24"/>
          <w:szCs w:val="24"/>
        </w:rPr>
        <w:t xml:space="preserve"> участие в митинге, п</w:t>
      </w:r>
      <w:r w:rsidR="008A7723" w:rsidRPr="0021320C">
        <w:rPr>
          <w:rFonts w:ascii="PT Astra Serif" w:hAnsi="PT Astra Serif"/>
          <w:sz w:val="24"/>
          <w:szCs w:val="24"/>
        </w:rPr>
        <w:t>освященном Дню памяти и скорби</w:t>
      </w:r>
      <w:r w:rsidRPr="0021320C">
        <w:rPr>
          <w:rFonts w:ascii="PT Astra Serif" w:hAnsi="PT Astra Serif"/>
          <w:sz w:val="24"/>
          <w:szCs w:val="24"/>
        </w:rPr>
        <w:t xml:space="preserve">. </w:t>
      </w:r>
      <w:r w:rsidR="007336DC" w:rsidRPr="0021320C">
        <w:rPr>
          <w:rFonts w:ascii="PT Astra Serif" w:hAnsi="PT Astra Serif"/>
          <w:sz w:val="24"/>
          <w:szCs w:val="24"/>
        </w:rPr>
        <w:t>По окончанию митинга организован поминальный стол для 50 ветеранов.</w:t>
      </w:r>
    </w:p>
    <w:p w:rsidR="008A7723" w:rsidRPr="0021320C" w:rsidRDefault="000C1509" w:rsidP="00DB628A">
      <w:pPr>
        <w:suppressAutoHyphens/>
        <w:ind w:firstLine="709"/>
        <w:jc w:val="both"/>
        <w:outlineLvl w:val="0"/>
        <w:rPr>
          <w:rFonts w:ascii="PT Astra Serif" w:hAnsi="PT Astra Serif"/>
          <w:sz w:val="24"/>
          <w:szCs w:val="24"/>
        </w:rPr>
      </w:pPr>
      <w:r w:rsidRPr="0021320C">
        <w:rPr>
          <w:rFonts w:ascii="PT Astra Serif" w:hAnsi="PT Astra Serif"/>
          <w:sz w:val="24"/>
          <w:szCs w:val="24"/>
        </w:rPr>
        <w:t>30 октября 20</w:t>
      </w:r>
      <w:r w:rsidR="00E403EE" w:rsidRPr="0021320C">
        <w:rPr>
          <w:rFonts w:ascii="PT Astra Serif" w:hAnsi="PT Astra Serif"/>
          <w:sz w:val="24"/>
          <w:szCs w:val="24"/>
        </w:rPr>
        <w:t>20</w:t>
      </w:r>
      <w:r w:rsidR="008A7723" w:rsidRPr="0021320C">
        <w:rPr>
          <w:rFonts w:ascii="PT Astra Serif" w:hAnsi="PT Astra Serif"/>
          <w:sz w:val="24"/>
          <w:szCs w:val="24"/>
        </w:rPr>
        <w:t xml:space="preserve"> года </w:t>
      </w:r>
      <w:r w:rsidR="00F90F09" w:rsidRPr="0021320C">
        <w:rPr>
          <w:rFonts w:ascii="PT Astra Serif" w:hAnsi="PT Astra Serif"/>
          <w:sz w:val="24"/>
          <w:szCs w:val="24"/>
        </w:rPr>
        <w:t>траурный</w:t>
      </w:r>
      <w:r w:rsidR="008A7723" w:rsidRPr="0021320C">
        <w:rPr>
          <w:rFonts w:ascii="PT Astra Serif" w:hAnsi="PT Astra Serif"/>
          <w:sz w:val="24"/>
          <w:szCs w:val="24"/>
        </w:rPr>
        <w:t xml:space="preserve"> митинг, посвященный Дню памяти жертв политических репрессий</w:t>
      </w:r>
      <w:r w:rsidR="00F90F09" w:rsidRPr="0021320C">
        <w:rPr>
          <w:rFonts w:ascii="PT Astra Serif" w:hAnsi="PT Astra Serif"/>
          <w:sz w:val="24"/>
          <w:szCs w:val="24"/>
        </w:rPr>
        <w:t>, который состоялся у памятника стройки № 501 – паровоз.</w:t>
      </w:r>
    </w:p>
    <w:p w:rsidR="007151D0" w:rsidRPr="0021320C" w:rsidRDefault="00E403EE" w:rsidP="00DB628A">
      <w:pPr>
        <w:ind w:firstLine="709"/>
        <w:jc w:val="both"/>
        <w:rPr>
          <w:rFonts w:ascii="PT Astra Serif" w:hAnsi="PT Astra Serif"/>
          <w:b/>
          <w:i/>
          <w:sz w:val="24"/>
          <w:szCs w:val="24"/>
          <w:u w:val="single"/>
        </w:rPr>
      </w:pPr>
      <w:r w:rsidRPr="0021320C">
        <w:rPr>
          <w:rFonts w:ascii="PT Astra Serif" w:hAnsi="PT Astra Serif"/>
          <w:b/>
          <w:sz w:val="24"/>
          <w:szCs w:val="24"/>
        </w:rPr>
        <w:t>5</w:t>
      </w:r>
      <w:r w:rsidR="00F90F09" w:rsidRPr="0021320C">
        <w:rPr>
          <w:rFonts w:ascii="PT Astra Serif" w:hAnsi="PT Astra Serif"/>
          <w:b/>
          <w:sz w:val="24"/>
          <w:szCs w:val="24"/>
        </w:rPr>
        <w:t>.</w:t>
      </w:r>
      <w:r w:rsidR="007151D0" w:rsidRPr="0021320C">
        <w:rPr>
          <w:rFonts w:ascii="PT Astra Serif" w:hAnsi="PT Astra Serif"/>
          <w:sz w:val="24"/>
          <w:szCs w:val="24"/>
        </w:rPr>
        <w:t xml:space="preserve"> </w:t>
      </w:r>
      <w:r w:rsidR="007151D0" w:rsidRPr="0021320C">
        <w:rPr>
          <w:rFonts w:ascii="PT Astra Serif" w:hAnsi="PT Astra Serif"/>
          <w:b/>
          <w:i/>
          <w:sz w:val="24"/>
          <w:szCs w:val="24"/>
          <w:u w:val="single"/>
        </w:rPr>
        <w:t>Проведена оценка качества предоставления муниципальных услуг путем проведения анкетированного опроса граждан, оценки соответствия качества муниципальных услуг стандарту пре</w:t>
      </w:r>
      <w:r w:rsidR="00D50B2E" w:rsidRPr="0021320C">
        <w:rPr>
          <w:rFonts w:ascii="PT Astra Serif" w:hAnsi="PT Astra Serif"/>
          <w:b/>
          <w:i/>
          <w:sz w:val="24"/>
          <w:szCs w:val="24"/>
          <w:u w:val="single"/>
        </w:rPr>
        <w:t>доставления муниципальных услуг.</w:t>
      </w:r>
    </w:p>
    <w:p w:rsidR="00D52185" w:rsidRPr="0021320C" w:rsidRDefault="00E403EE" w:rsidP="00DB628A">
      <w:pPr>
        <w:ind w:firstLine="708"/>
        <w:jc w:val="both"/>
        <w:rPr>
          <w:rFonts w:ascii="PT Astra Serif" w:hAnsi="PT Astra Serif"/>
          <w:b/>
          <w:i/>
          <w:sz w:val="24"/>
          <w:szCs w:val="24"/>
          <w:u w:val="single"/>
        </w:rPr>
      </w:pPr>
      <w:r w:rsidRPr="0021320C">
        <w:rPr>
          <w:rFonts w:ascii="PT Astra Serif" w:hAnsi="PT Astra Serif"/>
          <w:b/>
          <w:i/>
          <w:sz w:val="24"/>
          <w:szCs w:val="24"/>
        </w:rPr>
        <w:t>6</w:t>
      </w:r>
      <w:r w:rsidR="00D52185" w:rsidRPr="0021320C">
        <w:rPr>
          <w:rFonts w:ascii="PT Astra Serif" w:hAnsi="PT Astra Serif"/>
          <w:b/>
          <w:i/>
          <w:sz w:val="24"/>
          <w:szCs w:val="24"/>
        </w:rPr>
        <w:t xml:space="preserve">. </w:t>
      </w:r>
      <w:r w:rsidR="00D52185" w:rsidRPr="0021320C">
        <w:rPr>
          <w:rFonts w:ascii="PT Astra Serif" w:hAnsi="PT Astra Serif"/>
          <w:b/>
          <w:i/>
          <w:sz w:val="24"/>
          <w:szCs w:val="24"/>
          <w:u w:val="single"/>
        </w:rPr>
        <w:t>На сайте Департамента размещены баннеры «Горячая линия по фактам коррупционной направленности» и «Телефон доверия».</w:t>
      </w:r>
    </w:p>
    <w:p w:rsidR="0034170D" w:rsidRPr="0021320C" w:rsidRDefault="0034170D" w:rsidP="00DB628A">
      <w:pPr>
        <w:pStyle w:val="afa"/>
        <w:spacing w:before="0" w:beforeAutospacing="0" w:after="0"/>
        <w:ind w:firstLine="709"/>
        <w:jc w:val="both"/>
        <w:rPr>
          <w:rFonts w:ascii="PT Astra Serif" w:hAnsi="PT Astra Serif"/>
        </w:rPr>
      </w:pPr>
      <w:r w:rsidRPr="0021320C">
        <w:rPr>
          <w:rFonts w:ascii="PT Astra Serif" w:hAnsi="PT Astra Serif"/>
        </w:rPr>
        <w:t>Осуществлялась в виде публикации информации о здоровом образе жизни на официальных сайтах и путем изготовлены баннеров</w:t>
      </w:r>
      <w:r w:rsidR="00D50B2E" w:rsidRPr="0021320C">
        <w:rPr>
          <w:rFonts w:ascii="PT Astra Serif" w:hAnsi="PT Astra Serif"/>
        </w:rPr>
        <w:t>,</w:t>
      </w:r>
      <w:r w:rsidRPr="0021320C">
        <w:rPr>
          <w:rFonts w:ascii="PT Astra Serif" w:hAnsi="PT Astra Serif"/>
        </w:rPr>
        <w:t xml:space="preserve"> пропагандирующих здоровый образ жизни, по следующим темам: «Здоровое питание/для чего вам это нужно?», </w:t>
      </w:r>
      <w:r w:rsidRPr="0021320C">
        <w:rPr>
          <w:rFonts w:ascii="PT Astra Serif" w:hAnsi="PT Astra Serif"/>
        </w:rPr>
        <w:tab/>
        <w:t>«Типы ожирения и их осложнения», «Алкоголизм – один из наиболее опасных и устойчивых видов патологической зависимости», «Табак – здоровью своему враг!».</w:t>
      </w:r>
    </w:p>
    <w:p w:rsidR="0034170D" w:rsidRPr="0021320C" w:rsidRDefault="0034170D" w:rsidP="00DB628A">
      <w:pPr>
        <w:pStyle w:val="af4"/>
        <w:tabs>
          <w:tab w:val="left" w:pos="0"/>
        </w:tabs>
        <w:ind w:left="0" w:firstLine="709"/>
        <w:jc w:val="both"/>
        <w:rPr>
          <w:rFonts w:ascii="PT Astra Serif" w:hAnsi="PT Astra Serif"/>
          <w:lang w:val="ru-RU"/>
        </w:rPr>
      </w:pPr>
      <w:r w:rsidRPr="0021320C">
        <w:rPr>
          <w:rFonts w:ascii="PT Astra Serif" w:hAnsi="PT Astra Serif"/>
          <w:lang w:val="ru-RU"/>
        </w:rPr>
        <w:tab/>
      </w:r>
      <w:r w:rsidR="00AB1C2B" w:rsidRPr="0021320C">
        <w:rPr>
          <w:rFonts w:ascii="PT Astra Serif" w:hAnsi="PT Astra Serif"/>
          <w:lang w:val="ru-RU"/>
        </w:rPr>
        <w:t xml:space="preserve"> </w:t>
      </w:r>
    </w:p>
    <w:p w:rsidR="00E76DDA" w:rsidRPr="0021320C" w:rsidRDefault="00E76DDA" w:rsidP="00DB628A">
      <w:pPr>
        <w:ind w:firstLine="709"/>
        <w:jc w:val="both"/>
        <w:rPr>
          <w:rFonts w:ascii="PT Astra Serif" w:hAnsi="PT Astra Serif"/>
          <w:sz w:val="24"/>
          <w:szCs w:val="24"/>
        </w:rPr>
      </w:pPr>
    </w:p>
    <w:p w:rsidR="003F68A8" w:rsidRPr="0021320C" w:rsidRDefault="004761BD" w:rsidP="00DB628A">
      <w:pPr>
        <w:ind w:firstLine="709"/>
        <w:jc w:val="center"/>
        <w:rPr>
          <w:rFonts w:ascii="PT Astra Serif" w:hAnsi="PT Astra Serif"/>
          <w:b/>
          <w:sz w:val="24"/>
          <w:szCs w:val="24"/>
        </w:rPr>
      </w:pPr>
      <w:r w:rsidRPr="0021320C">
        <w:rPr>
          <w:rFonts w:ascii="PT Astra Serif" w:hAnsi="PT Astra Serif"/>
          <w:b/>
          <w:sz w:val="24"/>
          <w:szCs w:val="24"/>
          <w:lang w:val="en-US"/>
        </w:rPr>
        <w:t>XI</w:t>
      </w:r>
      <w:r w:rsidR="008A2D77" w:rsidRPr="0021320C">
        <w:rPr>
          <w:rFonts w:ascii="PT Astra Serif" w:hAnsi="PT Astra Serif"/>
          <w:b/>
          <w:sz w:val="24"/>
          <w:szCs w:val="24"/>
          <w:lang w:val="en-US"/>
        </w:rPr>
        <w:t>V</w:t>
      </w:r>
      <w:r w:rsidRPr="0021320C">
        <w:rPr>
          <w:rFonts w:ascii="PT Astra Serif" w:hAnsi="PT Astra Serif"/>
          <w:b/>
          <w:sz w:val="24"/>
          <w:szCs w:val="24"/>
        </w:rPr>
        <w:t xml:space="preserve">. </w:t>
      </w:r>
      <w:r w:rsidR="00784811" w:rsidRPr="0021320C">
        <w:rPr>
          <w:rFonts w:ascii="PT Astra Serif" w:hAnsi="PT Astra Serif"/>
          <w:b/>
          <w:sz w:val="24"/>
          <w:szCs w:val="24"/>
        </w:rPr>
        <w:t xml:space="preserve">ВЗАИМОДЕЙСТВИЕ С ГОСУДАРСТВЕННЫМИ И МУНИЦИПАЛЬНЫМИ СТРУКТУРАМИ И ОБЩЕСТВЕННЫМИ ОРГАНИЗАЦИЯМИ </w:t>
      </w:r>
    </w:p>
    <w:p w:rsidR="00B46A54" w:rsidRPr="0021320C" w:rsidRDefault="00B46A54" w:rsidP="00DB628A">
      <w:pPr>
        <w:jc w:val="center"/>
        <w:rPr>
          <w:rFonts w:ascii="PT Astra Serif" w:hAnsi="PT Astra Serif"/>
          <w:b/>
          <w:sz w:val="24"/>
          <w:szCs w:val="24"/>
        </w:rPr>
      </w:pPr>
    </w:p>
    <w:p w:rsidR="00A905B3" w:rsidRPr="0021320C" w:rsidRDefault="004E2028" w:rsidP="00DB628A">
      <w:pPr>
        <w:ind w:firstLine="709"/>
        <w:jc w:val="both"/>
        <w:rPr>
          <w:rFonts w:ascii="PT Astra Serif" w:hAnsi="PT Astra Serif"/>
          <w:sz w:val="24"/>
          <w:szCs w:val="24"/>
        </w:rPr>
      </w:pPr>
      <w:r w:rsidRPr="0021320C">
        <w:rPr>
          <w:rFonts w:ascii="PT Astra Serif" w:hAnsi="PT Astra Serif"/>
          <w:sz w:val="24"/>
          <w:szCs w:val="24"/>
        </w:rPr>
        <w:t>В 20</w:t>
      </w:r>
      <w:r w:rsidR="007B4DEE" w:rsidRPr="0021320C">
        <w:rPr>
          <w:rFonts w:ascii="PT Astra Serif" w:hAnsi="PT Astra Serif"/>
          <w:sz w:val="24"/>
          <w:szCs w:val="24"/>
        </w:rPr>
        <w:t>20</w:t>
      </w:r>
      <w:r w:rsidR="008F3732" w:rsidRPr="0021320C">
        <w:rPr>
          <w:rFonts w:ascii="PT Astra Serif" w:hAnsi="PT Astra Serif"/>
          <w:sz w:val="24"/>
          <w:szCs w:val="24"/>
        </w:rPr>
        <w:t xml:space="preserve"> году Департамент</w:t>
      </w:r>
      <w:r w:rsidR="00E63D73" w:rsidRPr="0021320C">
        <w:rPr>
          <w:rFonts w:ascii="PT Astra Serif" w:hAnsi="PT Astra Serif"/>
          <w:sz w:val="24"/>
          <w:szCs w:val="24"/>
        </w:rPr>
        <w:t xml:space="preserve"> </w:t>
      </w:r>
      <w:r w:rsidR="0015569C" w:rsidRPr="0021320C">
        <w:rPr>
          <w:rFonts w:ascii="PT Astra Serif" w:hAnsi="PT Astra Serif"/>
          <w:sz w:val="24"/>
          <w:szCs w:val="24"/>
        </w:rPr>
        <w:t>продолжил</w:t>
      </w:r>
      <w:r w:rsidR="00A905B3" w:rsidRPr="0021320C">
        <w:rPr>
          <w:rFonts w:ascii="PT Astra Serif" w:hAnsi="PT Astra Serif"/>
          <w:sz w:val="24"/>
          <w:szCs w:val="24"/>
        </w:rPr>
        <w:t xml:space="preserve"> взаимодействие с государственными и муниципальными структурами, а также с общественными организациями по</w:t>
      </w:r>
      <w:r w:rsidR="008F3732" w:rsidRPr="0021320C">
        <w:rPr>
          <w:rFonts w:ascii="PT Astra Serif" w:hAnsi="PT Astra Serif"/>
          <w:sz w:val="24"/>
          <w:szCs w:val="24"/>
        </w:rPr>
        <w:t xml:space="preserve"> вопросам компетенции Департамента</w:t>
      </w:r>
      <w:r w:rsidR="007B4DEE" w:rsidRPr="0021320C">
        <w:rPr>
          <w:rFonts w:ascii="PT Astra Serif" w:hAnsi="PT Astra Serif"/>
          <w:sz w:val="24"/>
          <w:szCs w:val="24"/>
        </w:rPr>
        <w:t xml:space="preserve"> с </w:t>
      </w:r>
      <w:r w:rsidR="00A905B3" w:rsidRPr="0021320C">
        <w:rPr>
          <w:rFonts w:ascii="PT Astra Serif" w:hAnsi="PT Astra Serif"/>
          <w:sz w:val="24"/>
          <w:szCs w:val="24"/>
        </w:rPr>
        <w:t>общественной организацией инвалидов Я</w:t>
      </w:r>
      <w:r w:rsidR="005A68D0" w:rsidRPr="0021320C">
        <w:rPr>
          <w:rFonts w:ascii="PT Astra Serif" w:hAnsi="PT Astra Serif"/>
          <w:sz w:val="24"/>
          <w:szCs w:val="24"/>
        </w:rPr>
        <w:t>мало-</w:t>
      </w:r>
      <w:r w:rsidR="003E1692" w:rsidRPr="0021320C">
        <w:rPr>
          <w:rFonts w:ascii="PT Astra Serif" w:hAnsi="PT Astra Serif"/>
          <w:sz w:val="24"/>
          <w:szCs w:val="24"/>
        </w:rPr>
        <w:t>Н</w:t>
      </w:r>
      <w:r w:rsidR="005A68D0" w:rsidRPr="0021320C">
        <w:rPr>
          <w:rFonts w:ascii="PT Astra Serif" w:hAnsi="PT Astra Serif"/>
          <w:sz w:val="24"/>
          <w:szCs w:val="24"/>
        </w:rPr>
        <w:t>енецкого автономного округа</w:t>
      </w:r>
      <w:r w:rsidR="003E1692" w:rsidRPr="0021320C">
        <w:rPr>
          <w:rFonts w:ascii="PT Astra Serif" w:hAnsi="PT Astra Serif"/>
          <w:sz w:val="24"/>
          <w:szCs w:val="24"/>
        </w:rPr>
        <w:t xml:space="preserve"> «Надежда», </w:t>
      </w:r>
      <w:r w:rsidR="00140CE5" w:rsidRPr="0021320C">
        <w:rPr>
          <w:rFonts w:ascii="PT Astra Serif" w:hAnsi="PT Astra Serif"/>
          <w:sz w:val="24"/>
          <w:szCs w:val="24"/>
        </w:rPr>
        <w:t>городской</w:t>
      </w:r>
      <w:r w:rsidR="003E1692" w:rsidRPr="0021320C">
        <w:rPr>
          <w:rFonts w:ascii="PT Astra Serif" w:hAnsi="PT Astra Serif"/>
          <w:sz w:val="24"/>
          <w:szCs w:val="24"/>
        </w:rPr>
        <w:t xml:space="preserve"> общественной организацией «Салехардский городской совет ветеранов войны, труда, Вооруженных Сил </w:t>
      </w:r>
      <w:r w:rsidR="00E63D73" w:rsidRPr="0021320C">
        <w:rPr>
          <w:rFonts w:ascii="PT Astra Serif" w:hAnsi="PT Astra Serif"/>
          <w:sz w:val="24"/>
          <w:szCs w:val="24"/>
        </w:rPr>
        <w:t xml:space="preserve">и </w:t>
      </w:r>
      <w:r w:rsidR="003E1692" w:rsidRPr="0021320C">
        <w:rPr>
          <w:rFonts w:ascii="PT Astra Serif" w:hAnsi="PT Astra Serif"/>
          <w:sz w:val="24"/>
          <w:szCs w:val="24"/>
        </w:rPr>
        <w:t>правоохранительных органов</w:t>
      </w:r>
      <w:r w:rsidR="007151D0" w:rsidRPr="0021320C">
        <w:rPr>
          <w:rFonts w:ascii="PT Astra Serif" w:hAnsi="PT Astra Serif"/>
          <w:sz w:val="24"/>
          <w:szCs w:val="24"/>
        </w:rPr>
        <w:t>», Салехардской местной общественной организации семей, воспитывающих детей-инвалидов, «МЫНИКО»</w:t>
      </w:r>
      <w:r w:rsidR="00356BF2" w:rsidRPr="0021320C">
        <w:rPr>
          <w:rFonts w:ascii="PT Astra Serif" w:hAnsi="PT Astra Serif"/>
          <w:sz w:val="24"/>
          <w:szCs w:val="24"/>
        </w:rPr>
        <w:t>, с региональной общественной организации помощи многодетным, опекаемым, приемным, замещающим семьям и семьям с детьми-инвалидами Ямало-Ненецкого автономного округа «Семья Арктики», с представителями органов ОМВД по г. Салехарду.</w:t>
      </w:r>
    </w:p>
    <w:p w:rsidR="007151D0" w:rsidRPr="0021320C" w:rsidRDefault="008F3732" w:rsidP="00DB628A">
      <w:pPr>
        <w:ind w:firstLine="709"/>
        <w:jc w:val="both"/>
        <w:rPr>
          <w:rFonts w:ascii="PT Astra Serif" w:hAnsi="PT Astra Serif"/>
          <w:sz w:val="24"/>
          <w:szCs w:val="24"/>
        </w:rPr>
      </w:pPr>
      <w:r w:rsidRPr="0021320C">
        <w:rPr>
          <w:rFonts w:ascii="PT Astra Serif" w:hAnsi="PT Astra Serif"/>
          <w:sz w:val="24"/>
          <w:szCs w:val="24"/>
        </w:rPr>
        <w:t>Департамент тесно сотрудничал</w:t>
      </w:r>
      <w:r w:rsidR="00A905B3" w:rsidRPr="0021320C">
        <w:rPr>
          <w:rFonts w:ascii="PT Astra Serif" w:hAnsi="PT Astra Serif"/>
          <w:sz w:val="24"/>
          <w:szCs w:val="24"/>
        </w:rPr>
        <w:t xml:space="preserve"> по вопросам совместного ведения с</w:t>
      </w:r>
      <w:r w:rsidR="00E63D73" w:rsidRPr="0021320C">
        <w:rPr>
          <w:rFonts w:ascii="PT Astra Serif" w:hAnsi="PT Astra Serif"/>
          <w:sz w:val="24"/>
          <w:szCs w:val="24"/>
        </w:rPr>
        <w:t>о</w:t>
      </w:r>
      <w:r w:rsidR="00A905B3" w:rsidRPr="0021320C">
        <w:rPr>
          <w:rFonts w:ascii="PT Astra Serif" w:hAnsi="PT Astra Serif"/>
          <w:sz w:val="24"/>
          <w:szCs w:val="24"/>
        </w:rPr>
        <w:t xml:space="preserve"> структурными подразделениями Администрации города Салехарда: департамен</w:t>
      </w:r>
      <w:r w:rsidR="0015569C" w:rsidRPr="0021320C">
        <w:rPr>
          <w:rFonts w:ascii="PT Astra Serif" w:hAnsi="PT Astra Serif"/>
          <w:sz w:val="24"/>
          <w:szCs w:val="24"/>
        </w:rPr>
        <w:t>том образования, управлением культуры</w:t>
      </w:r>
      <w:r w:rsidR="00A905B3" w:rsidRPr="0021320C">
        <w:rPr>
          <w:rFonts w:ascii="PT Astra Serif" w:hAnsi="PT Astra Serif"/>
          <w:sz w:val="24"/>
          <w:szCs w:val="24"/>
        </w:rPr>
        <w:t xml:space="preserve"> и </w:t>
      </w:r>
      <w:r w:rsidR="0015569C" w:rsidRPr="0021320C">
        <w:rPr>
          <w:rFonts w:ascii="PT Astra Serif" w:hAnsi="PT Astra Serif"/>
          <w:sz w:val="24"/>
          <w:szCs w:val="24"/>
        </w:rPr>
        <w:t>молодежной политики</w:t>
      </w:r>
      <w:r w:rsidR="00A905B3" w:rsidRPr="0021320C">
        <w:rPr>
          <w:rFonts w:ascii="PT Astra Serif" w:hAnsi="PT Astra Serif"/>
          <w:sz w:val="24"/>
          <w:szCs w:val="24"/>
        </w:rPr>
        <w:t>, управлением по физической культуре и спорту, управлением жилищной политики, отделом по работе с обращениями граждан, комиссией по делам несовершеннолетних</w:t>
      </w:r>
      <w:r w:rsidR="004E2028" w:rsidRPr="0021320C">
        <w:rPr>
          <w:rFonts w:ascii="PT Astra Serif" w:hAnsi="PT Astra Serif"/>
          <w:sz w:val="24"/>
          <w:szCs w:val="24"/>
        </w:rPr>
        <w:t>, управлением общей политики</w:t>
      </w:r>
      <w:r w:rsidR="00356BF2" w:rsidRPr="0021320C">
        <w:rPr>
          <w:rFonts w:ascii="PT Astra Serif" w:hAnsi="PT Astra Serif"/>
          <w:sz w:val="24"/>
          <w:szCs w:val="24"/>
        </w:rPr>
        <w:t>, департаментом городского хозяйства</w:t>
      </w:r>
      <w:r w:rsidR="004E2028" w:rsidRPr="0021320C">
        <w:rPr>
          <w:rFonts w:ascii="PT Astra Serif" w:hAnsi="PT Astra Serif"/>
          <w:sz w:val="24"/>
          <w:szCs w:val="24"/>
        </w:rPr>
        <w:t>.</w:t>
      </w:r>
      <w:r w:rsidR="007151D0" w:rsidRPr="0021320C">
        <w:rPr>
          <w:rFonts w:ascii="PT Astra Serif" w:hAnsi="PT Astra Serif"/>
          <w:sz w:val="24"/>
          <w:szCs w:val="24"/>
        </w:rPr>
        <w:t xml:space="preserve"> </w:t>
      </w:r>
    </w:p>
    <w:p w:rsidR="00A905B3" w:rsidRPr="0021320C" w:rsidRDefault="007151D0" w:rsidP="00DB628A">
      <w:pPr>
        <w:ind w:firstLine="709"/>
        <w:jc w:val="both"/>
        <w:rPr>
          <w:rFonts w:ascii="PT Astra Serif" w:hAnsi="PT Astra Serif"/>
          <w:sz w:val="24"/>
          <w:szCs w:val="24"/>
        </w:rPr>
      </w:pPr>
      <w:r w:rsidRPr="0021320C">
        <w:rPr>
          <w:rFonts w:ascii="PT Astra Serif" w:hAnsi="PT Astra Serif"/>
          <w:sz w:val="24"/>
          <w:szCs w:val="24"/>
        </w:rPr>
        <w:t xml:space="preserve">Постоянное сотрудничество осуществлялось с ГБУ ЯНАО «Центр социального обслуживания граждан пожилого возраста и инвалидов в муниципальном образовании город Салехард», </w:t>
      </w:r>
      <w:r w:rsidR="00A905B3" w:rsidRPr="0021320C">
        <w:rPr>
          <w:rFonts w:ascii="PT Astra Serif" w:hAnsi="PT Astra Serif"/>
          <w:sz w:val="24"/>
          <w:szCs w:val="24"/>
        </w:rPr>
        <w:t>отделением пенсионного фонда по городу Са</w:t>
      </w:r>
      <w:r w:rsidR="008F3732" w:rsidRPr="0021320C">
        <w:rPr>
          <w:rFonts w:ascii="PT Astra Serif" w:hAnsi="PT Astra Serif"/>
          <w:sz w:val="24"/>
          <w:szCs w:val="24"/>
        </w:rPr>
        <w:t>лехард, департаментом</w:t>
      </w:r>
      <w:r w:rsidR="00A905B3" w:rsidRPr="0021320C">
        <w:rPr>
          <w:rFonts w:ascii="PT Astra Serif" w:hAnsi="PT Astra Serif"/>
          <w:sz w:val="24"/>
          <w:szCs w:val="24"/>
        </w:rPr>
        <w:t xml:space="preserve"> социальной </w:t>
      </w:r>
      <w:r w:rsidR="00A905B3" w:rsidRPr="0021320C">
        <w:rPr>
          <w:rFonts w:ascii="PT Astra Serif" w:hAnsi="PT Astra Serif"/>
          <w:sz w:val="24"/>
          <w:szCs w:val="24"/>
        </w:rPr>
        <w:lastRenderedPageBreak/>
        <w:t>защите населения ЯНАО, учреждениями здравоохранения, филиалом №1 «Главное бюро медико-социальной  экспертизы по ЯНАО»</w:t>
      </w:r>
      <w:r w:rsidR="00C542DB" w:rsidRPr="0021320C">
        <w:rPr>
          <w:rFonts w:ascii="PT Astra Serif" w:hAnsi="PT Astra Serif"/>
          <w:sz w:val="24"/>
          <w:szCs w:val="24"/>
        </w:rPr>
        <w:t>.</w:t>
      </w:r>
    </w:p>
    <w:p w:rsidR="0015569C" w:rsidRPr="0021320C" w:rsidRDefault="007B4DEE" w:rsidP="00DB628A">
      <w:pPr>
        <w:ind w:firstLine="720"/>
        <w:jc w:val="both"/>
        <w:rPr>
          <w:rFonts w:ascii="PT Astra Serif" w:hAnsi="PT Astra Serif"/>
          <w:sz w:val="24"/>
          <w:szCs w:val="24"/>
        </w:rPr>
      </w:pPr>
      <w:r w:rsidRPr="0021320C">
        <w:rPr>
          <w:rFonts w:ascii="PT Astra Serif" w:hAnsi="PT Astra Serif"/>
          <w:sz w:val="24"/>
          <w:szCs w:val="24"/>
        </w:rPr>
        <w:t>П</w:t>
      </w:r>
      <w:r w:rsidR="0015569C" w:rsidRPr="0021320C">
        <w:rPr>
          <w:rFonts w:ascii="PT Astra Serif" w:hAnsi="PT Astra Serif"/>
          <w:sz w:val="24"/>
          <w:szCs w:val="24"/>
        </w:rPr>
        <w:t xml:space="preserve">роводились встречи по различным вопросам </w:t>
      </w:r>
      <w:r w:rsidR="007151D0" w:rsidRPr="0021320C">
        <w:rPr>
          <w:rFonts w:ascii="PT Astra Serif" w:hAnsi="PT Astra Serif"/>
          <w:sz w:val="24"/>
          <w:szCs w:val="24"/>
        </w:rPr>
        <w:t>предоставления мер социальной поддержки</w:t>
      </w:r>
      <w:r w:rsidR="008F3732" w:rsidRPr="0021320C">
        <w:rPr>
          <w:rFonts w:ascii="PT Astra Serif" w:hAnsi="PT Astra Serif"/>
          <w:sz w:val="24"/>
          <w:szCs w:val="24"/>
        </w:rPr>
        <w:t xml:space="preserve"> с представителями </w:t>
      </w:r>
      <w:r w:rsidR="007151D0" w:rsidRPr="0021320C">
        <w:rPr>
          <w:rFonts w:ascii="PT Astra Serif" w:hAnsi="PT Astra Serif"/>
          <w:sz w:val="24"/>
          <w:szCs w:val="24"/>
        </w:rPr>
        <w:t>Салехардской местной общественной организации семей, воспитывающих детей-инвалидов «МЫНИКО»,</w:t>
      </w:r>
      <w:r w:rsidR="0015569C" w:rsidRPr="0021320C">
        <w:rPr>
          <w:rFonts w:ascii="PT Astra Serif" w:hAnsi="PT Astra Serif"/>
          <w:sz w:val="24"/>
          <w:szCs w:val="24"/>
        </w:rPr>
        <w:t xml:space="preserve"> городск</w:t>
      </w:r>
      <w:r w:rsidR="007151D0" w:rsidRPr="0021320C">
        <w:rPr>
          <w:rFonts w:ascii="PT Astra Serif" w:hAnsi="PT Astra Serif"/>
          <w:sz w:val="24"/>
          <w:szCs w:val="24"/>
        </w:rPr>
        <w:t>ой</w:t>
      </w:r>
      <w:r w:rsidR="0015569C" w:rsidRPr="0021320C">
        <w:rPr>
          <w:rFonts w:ascii="PT Astra Serif" w:hAnsi="PT Astra Serif"/>
          <w:sz w:val="24"/>
          <w:szCs w:val="24"/>
        </w:rPr>
        <w:t xml:space="preserve"> общественной организацией «Салехардский городской совет ветеранов войны, труда, Вооруженных Сил и правоохранительных органов»</w:t>
      </w:r>
      <w:r w:rsidR="007151D0" w:rsidRPr="0021320C">
        <w:rPr>
          <w:rFonts w:ascii="PT Astra Serif" w:hAnsi="PT Astra Serif"/>
          <w:sz w:val="24"/>
          <w:szCs w:val="24"/>
        </w:rPr>
        <w:t>, ГБУ ЯНАО «Центр социального обслуживания граждан пожилого возраста и инвалидов в муниципальном образовании город Салехард»</w:t>
      </w:r>
      <w:r w:rsidR="00356BF2" w:rsidRPr="0021320C">
        <w:rPr>
          <w:rFonts w:ascii="PT Astra Serif" w:hAnsi="PT Astra Serif"/>
          <w:sz w:val="24"/>
          <w:szCs w:val="24"/>
        </w:rPr>
        <w:t>, с региональной общественной организации помощи многодетным, опекаемым, приемным, замещающим семьям и семьям с детьми-инвалидами Ямало-Ненецкого автономного округа «Семья Арктики»</w:t>
      </w:r>
      <w:r w:rsidR="007151D0" w:rsidRPr="0021320C">
        <w:rPr>
          <w:rFonts w:ascii="PT Astra Serif" w:hAnsi="PT Astra Serif"/>
          <w:sz w:val="24"/>
          <w:szCs w:val="24"/>
        </w:rPr>
        <w:t>.</w:t>
      </w:r>
    </w:p>
    <w:p w:rsidR="007F0D21" w:rsidRPr="0021320C" w:rsidRDefault="00710CCE" w:rsidP="00DB628A">
      <w:pPr>
        <w:pStyle w:val="afd"/>
        <w:ind w:firstLine="708"/>
        <w:jc w:val="both"/>
        <w:rPr>
          <w:rFonts w:ascii="PT Astra Serif" w:hAnsi="PT Astra Serif"/>
        </w:rPr>
      </w:pPr>
      <w:r w:rsidRPr="0021320C">
        <w:rPr>
          <w:rFonts w:ascii="PT Astra Serif" w:hAnsi="PT Astra Serif"/>
        </w:rPr>
        <w:t xml:space="preserve">С 2015 года Салехард является пилотной площадкой регионального социального проекта «Забота». </w:t>
      </w:r>
      <w:r w:rsidRPr="0021320C">
        <w:rPr>
          <w:rFonts w:ascii="PT Astra Serif" w:hAnsi="PT Astra Serif"/>
          <w:b/>
          <w:u w:val="single"/>
        </w:rPr>
        <w:t>Дисконтная карта «Забота»</w:t>
      </w:r>
      <w:r w:rsidRPr="0021320C">
        <w:rPr>
          <w:rFonts w:ascii="PT Astra Serif" w:hAnsi="PT Astra Serif"/>
        </w:rPr>
        <w:t xml:space="preserve"> даёт право её владельцу получать скидки в магазинах, торговых сетях, аптеках, автозаправках. Размер экономии по карте составляет не менее 3% в зависимости от магазина или другого предприятия, оказывающего услуги населению. </w:t>
      </w:r>
    </w:p>
    <w:p w:rsidR="001C05DE" w:rsidRPr="0021320C" w:rsidRDefault="001C05DE" w:rsidP="00DB628A">
      <w:pPr>
        <w:ind w:firstLine="709"/>
        <w:jc w:val="both"/>
        <w:rPr>
          <w:rFonts w:ascii="PT Astra Serif" w:hAnsi="PT Astra Serif"/>
          <w:sz w:val="24"/>
          <w:szCs w:val="24"/>
        </w:rPr>
      </w:pPr>
      <w:r w:rsidRPr="0021320C">
        <w:rPr>
          <w:rFonts w:ascii="PT Astra Serif" w:hAnsi="PT Astra Serif"/>
          <w:sz w:val="24"/>
          <w:szCs w:val="24"/>
        </w:rPr>
        <w:t>Регулярно проводится работа по информированию населения путем размещения информации на официальном сайте департамента, в общественно-политической газете «Полярный круг», а также информирование о реализации социального проекта «Забота» на встречах в городском совете ветеранов войны, труда, Вооруженных сил и правоохранительных органов, организуемых департаментом систематически.</w:t>
      </w:r>
    </w:p>
    <w:p w:rsidR="001C05DE" w:rsidRPr="0021320C" w:rsidRDefault="001C05DE" w:rsidP="00DB628A">
      <w:pPr>
        <w:ind w:firstLine="709"/>
        <w:jc w:val="both"/>
        <w:rPr>
          <w:rFonts w:ascii="PT Astra Serif" w:hAnsi="PT Astra Serif"/>
          <w:sz w:val="24"/>
          <w:szCs w:val="24"/>
        </w:rPr>
      </w:pPr>
      <w:r w:rsidRPr="0021320C">
        <w:rPr>
          <w:rFonts w:ascii="PT Astra Serif" w:hAnsi="PT Astra Serif"/>
          <w:sz w:val="24"/>
          <w:szCs w:val="24"/>
        </w:rPr>
        <w:t xml:space="preserve">Кроме того, в адрес департамента от ПАО «Запсибкомбанк» поступили памятки «Социальный проект «Забота» теперь с возможностями банковской карты», которые переданы для информирования в городской совет ветеранов войны, труда, Вооруженных сил и правоохранительных органов, а также распространены среди посетителей департамента. </w:t>
      </w:r>
    </w:p>
    <w:p w:rsidR="00710CCE" w:rsidRPr="0021320C" w:rsidRDefault="007F0D21" w:rsidP="00DB628A">
      <w:pPr>
        <w:pStyle w:val="afd"/>
        <w:ind w:firstLine="709"/>
        <w:jc w:val="both"/>
        <w:rPr>
          <w:rFonts w:ascii="PT Astra Serif" w:hAnsi="PT Astra Serif"/>
        </w:rPr>
      </w:pPr>
      <w:r w:rsidRPr="0021320C">
        <w:rPr>
          <w:rFonts w:ascii="PT Astra Serif" w:hAnsi="PT Astra Serif"/>
        </w:rPr>
        <w:t>На 31 декабря 20</w:t>
      </w:r>
      <w:r w:rsidR="007B4DEE" w:rsidRPr="0021320C">
        <w:rPr>
          <w:rFonts w:ascii="PT Astra Serif" w:hAnsi="PT Astra Serif"/>
        </w:rPr>
        <w:t>20</w:t>
      </w:r>
      <w:r w:rsidRPr="0021320C">
        <w:rPr>
          <w:rFonts w:ascii="PT Astra Serif" w:hAnsi="PT Astra Serif"/>
        </w:rPr>
        <w:t xml:space="preserve"> года в</w:t>
      </w:r>
      <w:r w:rsidR="00710CCE" w:rsidRPr="0021320C">
        <w:rPr>
          <w:rFonts w:ascii="PT Astra Serif" w:hAnsi="PT Astra Serif"/>
        </w:rPr>
        <w:t xml:space="preserve">ыдано </w:t>
      </w:r>
      <w:r w:rsidR="007B4DEE" w:rsidRPr="0021320C">
        <w:rPr>
          <w:rFonts w:ascii="PT Astra Serif" w:hAnsi="PT Astra Serif"/>
          <w:b/>
        </w:rPr>
        <w:t>6 079</w:t>
      </w:r>
      <w:r w:rsidRPr="0021320C">
        <w:rPr>
          <w:rFonts w:ascii="PT Astra Serif" w:hAnsi="PT Astra Serif"/>
          <w:b/>
        </w:rPr>
        <w:t xml:space="preserve"> </w:t>
      </w:r>
      <w:r w:rsidR="00710CCE" w:rsidRPr="0021320C">
        <w:rPr>
          <w:rFonts w:ascii="PT Astra Serif" w:hAnsi="PT Astra Serif"/>
        </w:rPr>
        <w:t>социальных дисконтных карты «Забота». Основными категориями получателей являются неработающие пенсионеры (60%), многодетные семьи и малоимущие семьи (2</w:t>
      </w:r>
      <w:r w:rsidR="00E862B2" w:rsidRPr="0021320C">
        <w:rPr>
          <w:rFonts w:ascii="PT Astra Serif" w:hAnsi="PT Astra Serif"/>
        </w:rPr>
        <w:t>3</w:t>
      </w:r>
      <w:r w:rsidRPr="0021320C">
        <w:rPr>
          <w:rFonts w:ascii="PT Astra Serif" w:hAnsi="PT Astra Serif"/>
        </w:rPr>
        <w:t>,</w:t>
      </w:r>
      <w:r w:rsidR="00E862B2" w:rsidRPr="0021320C">
        <w:rPr>
          <w:rFonts w:ascii="PT Astra Serif" w:hAnsi="PT Astra Serif"/>
        </w:rPr>
        <w:t>4</w:t>
      </w:r>
      <w:r w:rsidR="00710CCE" w:rsidRPr="0021320C">
        <w:rPr>
          <w:rFonts w:ascii="PT Astra Serif" w:hAnsi="PT Astra Serif"/>
        </w:rPr>
        <w:t xml:space="preserve">%), ветераны боевых действий, семьи имеющих детей-инвалидов, инвалиды 1 и 2 группы (по </w:t>
      </w:r>
      <w:r w:rsidR="00E862B2" w:rsidRPr="0021320C">
        <w:rPr>
          <w:rFonts w:ascii="PT Astra Serif" w:hAnsi="PT Astra Serif"/>
        </w:rPr>
        <w:t>5,5</w:t>
      </w:r>
      <w:r w:rsidR="00710CCE" w:rsidRPr="0021320C">
        <w:rPr>
          <w:rFonts w:ascii="PT Astra Serif" w:hAnsi="PT Astra Serif"/>
        </w:rPr>
        <w:t>%).</w:t>
      </w:r>
    </w:p>
    <w:p w:rsidR="00F86ECD" w:rsidRPr="0021320C" w:rsidRDefault="00F86ECD" w:rsidP="00DB628A">
      <w:pPr>
        <w:pStyle w:val="afd"/>
        <w:ind w:firstLine="708"/>
        <w:jc w:val="both"/>
        <w:rPr>
          <w:rFonts w:ascii="PT Astra Serif" w:hAnsi="PT Astra Serif"/>
        </w:rPr>
      </w:pPr>
    </w:p>
    <w:p w:rsidR="00E553E8" w:rsidRPr="0021320C" w:rsidRDefault="00E553E8" w:rsidP="00DB628A">
      <w:pPr>
        <w:jc w:val="center"/>
        <w:rPr>
          <w:rFonts w:ascii="PT Astra Serif" w:hAnsi="PT Astra Serif"/>
          <w:b/>
          <w:sz w:val="24"/>
          <w:szCs w:val="24"/>
        </w:rPr>
      </w:pPr>
      <w:r w:rsidRPr="0021320C">
        <w:rPr>
          <w:rFonts w:ascii="PT Astra Serif" w:hAnsi="PT Astra Serif"/>
          <w:b/>
          <w:sz w:val="24"/>
          <w:szCs w:val="24"/>
        </w:rPr>
        <w:t xml:space="preserve">ВОЛОНТЕРСКАЯ ДЕЯТЕЛЬНОСТЬ КАК ПОМОЩЬ ДЛЯ СОЦИАЛЬНО-НЕЗАЩИЩЕННЫХ ГРУПП НАСЕЛЕНИЯ </w:t>
      </w:r>
    </w:p>
    <w:p w:rsidR="00E553E8" w:rsidRPr="0021320C" w:rsidRDefault="00E553E8" w:rsidP="00DB628A">
      <w:pPr>
        <w:ind w:hanging="851"/>
        <w:jc w:val="both"/>
        <w:rPr>
          <w:rFonts w:ascii="PT Astra Serif" w:hAnsi="PT Astra Serif"/>
          <w:b/>
          <w:i/>
          <w:sz w:val="24"/>
          <w:szCs w:val="24"/>
        </w:rPr>
      </w:pPr>
    </w:p>
    <w:p w:rsidR="00E553E8" w:rsidRPr="0021320C" w:rsidRDefault="00E553E8" w:rsidP="00DB628A">
      <w:pPr>
        <w:autoSpaceDE w:val="0"/>
        <w:autoSpaceDN w:val="0"/>
        <w:adjustRightInd w:val="0"/>
        <w:ind w:firstLine="708"/>
        <w:jc w:val="both"/>
        <w:rPr>
          <w:rFonts w:ascii="PT Astra Serif" w:hAnsi="PT Astra Serif"/>
          <w:sz w:val="24"/>
          <w:szCs w:val="24"/>
        </w:rPr>
      </w:pPr>
      <w:r w:rsidRPr="0021320C">
        <w:rPr>
          <w:rFonts w:ascii="PT Astra Serif" w:hAnsi="PT Astra Serif"/>
          <w:sz w:val="24"/>
          <w:szCs w:val="24"/>
        </w:rPr>
        <w:t xml:space="preserve">С принятием закона о добровольчестве (волонтерстве) </w:t>
      </w:r>
      <w:r w:rsidRPr="0021320C">
        <w:rPr>
          <w:rFonts w:ascii="PT Astra Serif" w:hAnsi="PT Astra Serif"/>
          <w:bCs/>
          <w:sz w:val="24"/>
          <w:szCs w:val="24"/>
        </w:rPr>
        <w:t xml:space="preserve">Федерального закона № 135-ФЗ, с изменениями </w:t>
      </w:r>
      <w:r w:rsidRPr="0021320C">
        <w:rPr>
          <w:rFonts w:ascii="PT Astra Serif" w:hAnsi="PT Astra Serif" w:cs="PT Astra Serif"/>
          <w:sz w:val="24"/>
          <w:szCs w:val="24"/>
        </w:rPr>
        <w:t>от 05.02.2018 (№ 15-ФЗ)</w:t>
      </w:r>
      <w:r w:rsidRPr="0021320C">
        <w:rPr>
          <w:rFonts w:ascii="PT Astra Serif" w:hAnsi="PT Astra Serif"/>
          <w:sz w:val="24"/>
          <w:szCs w:val="24"/>
        </w:rPr>
        <w:t>, в ближайшее время запрос на добровольцев (волонтеров) со стороны нуждающихся граждан возрастает. Каждому гражданину, находящемуся в социально опасном положении или попавшему в трудную жизненную ситуацию, нужно человеческое участие, внимание и поддержка. Именно это могут дать социальные добровольцы (волонтеры), выполняющие свою роль в целях 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E553E8" w:rsidRPr="0021320C" w:rsidRDefault="00E553E8" w:rsidP="00DB628A">
      <w:pPr>
        <w:autoSpaceDE w:val="0"/>
        <w:autoSpaceDN w:val="0"/>
        <w:adjustRightInd w:val="0"/>
        <w:ind w:firstLine="708"/>
        <w:jc w:val="both"/>
        <w:rPr>
          <w:rFonts w:ascii="PT Astra Serif" w:hAnsi="PT Astra Serif"/>
          <w:sz w:val="24"/>
          <w:szCs w:val="24"/>
        </w:rPr>
      </w:pPr>
      <w:r w:rsidRPr="0021320C">
        <w:rPr>
          <w:rFonts w:ascii="PT Astra Serif" w:hAnsi="PT Astra Serif"/>
          <w:sz w:val="24"/>
          <w:szCs w:val="24"/>
        </w:rPr>
        <w:t>В рамках волонтерской деятельности на территории города при участии проводились следующие мероприятия:</w:t>
      </w:r>
    </w:p>
    <w:p w:rsidR="00E553E8" w:rsidRPr="0021320C" w:rsidRDefault="00E553E8" w:rsidP="00DB628A">
      <w:pPr>
        <w:autoSpaceDE w:val="0"/>
        <w:autoSpaceDN w:val="0"/>
        <w:adjustRightInd w:val="0"/>
        <w:ind w:firstLine="708"/>
        <w:jc w:val="both"/>
        <w:rPr>
          <w:rFonts w:ascii="PT Astra Serif" w:hAnsi="PT Astra Serif"/>
          <w:sz w:val="24"/>
          <w:szCs w:val="24"/>
        </w:rPr>
      </w:pPr>
      <w:r w:rsidRPr="0021320C">
        <w:rPr>
          <w:rFonts w:ascii="PT Astra Serif" w:hAnsi="PT Astra Serif"/>
          <w:sz w:val="24"/>
          <w:szCs w:val="24"/>
        </w:rPr>
        <w:t>Благотворительная акция под девизом «Память поколений»;</w:t>
      </w:r>
    </w:p>
    <w:p w:rsidR="00E553E8" w:rsidRPr="0021320C" w:rsidRDefault="00E553E8" w:rsidP="00DB628A">
      <w:pPr>
        <w:autoSpaceDE w:val="0"/>
        <w:autoSpaceDN w:val="0"/>
        <w:adjustRightInd w:val="0"/>
        <w:ind w:firstLine="709"/>
        <w:jc w:val="both"/>
        <w:rPr>
          <w:rFonts w:ascii="PT Astra Serif" w:hAnsi="PT Astra Serif"/>
          <w:sz w:val="24"/>
          <w:szCs w:val="24"/>
        </w:rPr>
      </w:pPr>
      <w:r w:rsidRPr="0021320C">
        <w:rPr>
          <w:rFonts w:ascii="PT Astra Serif" w:hAnsi="PT Astra Serif"/>
          <w:sz w:val="24"/>
          <w:szCs w:val="24"/>
        </w:rPr>
        <w:t>Обучающий тренинг, направленный на подготовку волонтёров коммуникативному взаимодействию с избирателями;</w:t>
      </w:r>
    </w:p>
    <w:p w:rsidR="00E553E8" w:rsidRPr="0021320C" w:rsidRDefault="00E553E8" w:rsidP="00DB628A">
      <w:pPr>
        <w:ind w:firstLine="709"/>
        <w:outlineLvl w:val="0"/>
        <w:rPr>
          <w:rFonts w:ascii="PT Astra Serif" w:hAnsi="PT Astra Serif"/>
          <w:bCs/>
          <w:kern w:val="36"/>
          <w:sz w:val="24"/>
          <w:szCs w:val="24"/>
        </w:rPr>
      </w:pPr>
      <w:r w:rsidRPr="0021320C">
        <w:rPr>
          <w:rFonts w:ascii="PT Astra Serif" w:hAnsi="PT Astra Serif"/>
          <w:bCs/>
          <w:kern w:val="36"/>
          <w:sz w:val="24"/>
          <w:szCs w:val="24"/>
        </w:rPr>
        <w:t xml:space="preserve">Консультация выходного </w:t>
      </w:r>
      <w:r w:rsidR="00F9367D" w:rsidRPr="0021320C">
        <w:rPr>
          <w:rFonts w:ascii="PT Astra Serif" w:hAnsi="PT Astra Serif"/>
          <w:bCs/>
          <w:kern w:val="36"/>
          <w:sz w:val="24"/>
          <w:szCs w:val="24"/>
        </w:rPr>
        <w:t>дня социальной защиты населения и т.д.</w:t>
      </w:r>
    </w:p>
    <w:p w:rsidR="00E553E8" w:rsidRPr="0021320C" w:rsidRDefault="00E553E8" w:rsidP="00DB628A">
      <w:pPr>
        <w:autoSpaceDE w:val="0"/>
        <w:autoSpaceDN w:val="0"/>
        <w:adjustRightInd w:val="0"/>
        <w:ind w:firstLine="708"/>
        <w:jc w:val="both"/>
        <w:rPr>
          <w:rFonts w:ascii="PT Astra Serif" w:hAnsi="PT Astra Serif"/>
          <w:sz w:val="24"/>
          <w:szCs w:val="24"/>
        </w:rPr>
      </w:pPr>
      <w:r w:rsidRPr="0021320C">
        <w:rPr>
          <w:rFonts w:ascii="PT Astra Serif" w:hAnsi="PT Astra Serif"/>
          <w:sz w:val="24"/>
          <w:szCs w:val="24"/>
        </w:rPr>
        <w:t xml:space="preserve">Более подробно </w:t>
      </w:r>
      <w:r w:rsidR="00F9367D" w:rsidRPr="0021320C">
        <w:rPr>
          <w:rFonts w:ascii="PT Astra Serif" w:hAnsi="PT Astra Serif"/>
          <w:sz w:val="24"/>
          <w:szCs w:val="24"/>
        </w:rPr>
        <w:t>о</w:t>
      </w:r>
      <w:r w:rsidRPr="0021320C">
        <w:rPr>
          <w:rFonts w:ascii="PT Astra Serif" w:hAnsi="PT Astra Serif"/>
          <w:sz w:val="24"/>
          <w:szCs w:val="24"/>
        </w:rPr>
        <w:t xml:space="preserve"> важных, значимых мероприятиях, проведенных на территории города.</w:t>
      </w:r>
    </w:p>
    <w:p w:rsidR="00E553E8" w:rsidRPr="0021320C" w:rsidRDefault="00E553E8" w:rsidP="00DB628A">
      <w:pPr>
        <w:pStyle w:val="af4"/>
        <w:numPr>
          <w:ilvl w:val="0"/>
          <w:numId w:val="23"/>
        </w:numPr>
        <w:ind w:left="0" w:firstLine="709"/>
        <w:jc w:val="both"/>
        <w:rPr>
          <w:rFonts w:ascii="PT Astra Serif" w:hAnsi="PT Astra Serif"/>
          <w:lang w:val="ru-RU"/>
        </w:rPr>
      </w:pPr>
      <w:r w:rsidRPr="0021320C">
        <w:rPr>
          <w:rFonts w:ascii="PT Astra Serif" w:hAnsi="PT Astra Serif"/>
          <w:lang w:val="ru-RU"/>
        </w:rPr>
        <w:t xml:space="preserve">Одно, из мероприятий носит сезонный характер, в преддверии празднования «Дня Победы» проводится </w:t>
      </w:r>
      <w:r w:rsidRPr="0021320C">
        <w:rPr>
          <w:rFonts w:ascii="PT Astra Serif" w:hAnsi="PT Astra Serif"/>
          <w:b/>
          <w:bCs/>
          <w:i/>
          <w:kern w:val="36"/>
          <w:lang w:val="ru-RU"/>
        </w:rPr>
        <w:t xml:space="preserve">благотворительная акция под названием </w:t>
      </w:r>
      <w:r w:rsidRPr="0021320C">
        <w:rPr>
          <w:rFonts w:ascii="PT Astra Serif" w:hAnsi="PT Astra Serif"/>
          <w:b/>
          <w:i/>
          <w:lang w:val="ru-RU"/>
        </w:rPr>
        <w:t>«Память поколений»</w:t>
      </w:r>
      <w:r w:rsidRPr="0021320C">
        <w:rPr>
          <w:rFonts w:ascii="PT Astra Serif" w:hAnsi="PT Astra Serif"/>
          <w:lang w:val="ru-RU"/>
        </w:rPr>
        <w:t>, главная цель мероприятия – оказание реальной помощи ветеранам Великой Отечественной войны.</w:t>
      </w:r>
    </w:p>
    <w:p w:rsidR="007B4DEE" w:rsidRPr="0021320C" w:rsidRDefault="007B4DEE" w:rsidP="00DB628A">
      <w:pPr>
        <w:ind w:firstLine="709"/>
        <w:jc w:val="both"/>
        <w:outlineLvl w:val="0"/>
        <w:rPr>
          <w:rFonts w:ascii="PT Astra Serif" w:hAnsi="PT Astra Serif"/>
          <w:sz w:val="24"/>
          <w:szCs w:val="24"/>
        </w:rPr>
      </w:pPr>
      <w:r w:rsidRPr="0021320C">
        <w:rPr>
          <w:rFonts w:ascii="PT Astra Serif" w:hAnsi="PT Astra Serif"/>
          <w:bCs/>
          <w:kern w:val="36"/>
          <w:sz w:val="24"/>
          <w:szCs w:val="24"/>
        </w:rPr>
        <w:t xml:space="preserve">В мероприятии «Зарплата одного дня» приняли участие более </w:t>
      </w:r>
      <w:r w:rsidRPr="0021320C">
        <w:rPr>
          <w:rFonts w:ascii="PT Astra Serif" w:hAnsi="PT Astra Serif"/>
          <w:b/>
          <w:bCs/>
          <w:kern w:val="36"/>
          <w:sz w:val="24"/>
          <w:szCs w:val="24"/>
        </w:rPr>
        <w:t>40</w:t>
      </w:r>
      <w:r w:rsidRPr="0021320C">
        <w:rPr>
          <w:rFonts w:ascii="PT Astra Serif" w:hAnsi="PT Astra Serif"/>
          <w:sz w:val="24"/>
          <w:szCs w:val="24"/>
        </w:rPr>
        <w:t xml:space="preserve"> организаций города и физических лиц.</w:t>
      </w:r>
    </w:p>
    <w:p w:rsidR="007B4DEE" w:rsidRPr="0021320C" w:rsidRDefault="007B4DEE" w:rsidP="00DB628A">
      <w:pPr>
        <w:ind w:firstLine="709"/>
        <w:jc w:val="both"/>
        <w:outlineLvl w:val="0"/>
        <w:rPr>
          <w:rFonts w:ascii="PT Astra Serif" w:hAnsi="PT Astra Serif"/>
          <w:sz w:val="24"/>
          <w:szCs w:val="24"/>
        </w:rPr>
      </w:pPr>
      <w:r w:rsidRPr="0021320C">
        <w:rPr>
          <w:rFonts w:ascii="PT Astra Serif" w:hAnsi="PT Astra Serif"/>
          <w:sz w:val="24"/>
          <w:szCs w:val="24"/>
        </w:rPr>
        <w:lastRenderedPageBreak/>
        <w:t>Организациями города в рамках мероприятия «Адресная материальная помощь в виде благотворительных пожертвований конкретному ветерану» приобретены товары.</w:t>
      </w:r>
    </w:p>
    <w:p w:rsidR="007B4DEE" w:rsidRPr="0021320C" w:rsidRDefault="007B4DEE" w:rsidP="00DB628A">
      <w:pPr>
        <w:ind w:firstLine="709"/>
        <w:jc w:val="both"/>
        <w:outlineLvl w:val="0"/>
        <w:rPr>
          <w:rFonts w:ascii="PT Astra Serif" w:hAnsi="PT Astra Serif"/>
          <w:sz w:val="24"/>
          <w:szCs w:val="24"/>
        </w:rPr>
      </w:pPr>
      <w:r w:rsidRPr="0021320C">
        <w:rPr>
          <w:rFonts w:ascii="PT Astra Serif" w:hAnsi="PT Astra Serif"/>
          <w:sz w:val="24"/>
          <w:szCs w:val="24"/>
        </w:rPr>
        <w:t xml:space="preserve">Потребность в бытовой технике удовлетворена для </w:t>
      </w:r>
      <w:r w:rsidRPr="0021320C">
        <w:rPr>
          <w:rFonts w:ascii="PT Astra Serif" w:hAnsi="PT Astra Serif"/>
          <w:b/>
          <w:sz w:val="24"/>
          <w:szCs w:val="24"/>
        </w:rPr>
        <w:t>12</w:t>
      </w:r>
      <w:r w:rsidRPr="0021320C">
        <w:rPr>
          <w:rFonts w:ascii="PT Astra Serif" w:hAnsi="PT Astra Serif"/>
          <w:sz w:val="24"/>
          <w:szCs w:val="24"/>
        </w:rPr>
        <w:t xml:space="preserve"> человек (электрический чайник, мультиварка, холодильник, электрическая печь, утюг, морозильная камера, пылесос, телевизор). Так же были приобретены </w:t>
      </w:r>
      <w:r w:rsidRPr="0021320C">
        <w:rPr>
          <w:rFonts w:ascii="PT Astra Serif" w:hAnsi="PT Astra Serif"/>
          <w:b/>
          <w:sz w:val="24"/>
          <w:szCs w:val="24"/>
        </w:rPr>
        <w:t>1</w:t>
      </w:r>
      <w:r w:rsidRPr="0021320C">
        <w:rPr>
          <w:rFonts w:ascii="PT Astra Serif" w:hAnsi="PT Astra Serif"/>
          <w:sz w:val="24"/>
          <w:szCs w:val="24"/>
        </w:rPr>
        <w:t xml:space="preserve"> диван, </w:t>
      </w:r>
      <w:r w:rsidRPr="0021320C">
        <w:rPr>
          <w:rFonts w:ascii="PT Astra Serif" w:hAnsi="PT Astra Serif"/>
          <w:b/>
          <w:sz w:val="24"/>
          <w:szCs w:val="24"/>
        </w:rPr>
        <w:t>1</w:t>
      </w:r>
      <w:r w:rsidRPr="0021320C">
        <w:rPr>
          <w:rFonts w:ascii="PT Astra Serif" w:hAnsi="PT Astra Serif"/>
          <w:sz w:val="24"/>
          <w:szCs w:val="24"/>
        </w:rPr>
        <w:t xml:space="preserve"> ноутбук.</w:t>
      </w:r>
    </w:p>
    <w:p w:rsidR="007B4DEE" w:rsidRPr="0021320C" w:rsidRDefault="007B4DEE" w:rsidP="00DB628A">
      <w:pPr>
        <w:ind w:firstLine="709"/>
        <w:jc w:val="both"/>
        <w:outlineLvl w:val="0"/>
        <w:rPr>
          <w:rFonts w:ascii="PT Astra Serif" w:hAnsi="PT Astra Serif"/>
          <w:sz w:val="24"/>
          <w:szCs w:val="24"/>
        </w:rPr>
      </w:pPr>
      <w:r w:rsidRPr="0021320C">
        <w:rPr>
          <w:rFonts w:ascii="PT Astra Serif" w:hAnsi="PT Astra Serif"/>
          <w:sz w:val="24"/>
          <w:szCs w:val="24"/>
        </w:rPr>
        <w:t xml:space="preserve">Помощь на реабилитационные мероприятия, включая приобретение средств реабилитации (ходунки, инвалидная коляска, памперсы, урологические прокладки), получили </w:t>
      </w:r>
      <w:r w:rsidRPr="0021320C">
        <w:rPr>
          <w:rFonts w:ascii="PT Astra Serif" w:hAnsi="PT Astra Serif"/>
          <w:b/>
          <w:sz w:val="24"/>
          <w:szCs w:val="24"/>
        </w:rPr>
        <w:t xml:space="preserve">9 </w:t>
      </w:r>
      <w:r w:rsidRPr="0021320C">
        <w:rPr>
          <w:rFonts w:ascii="PT Astra Serif" w:hAnsi="PT Astra Serif"/>
          <w:sz w:val="24"/>
          <w:szCs w:val="24"/>
        </w:rPr>
        <w:t>человек.</w:t>
      </w:r>
    </w:p>
    <w:p w:rsidR="007B4DEE" w:rsidRPr="0021320C" w:rsidRDefault="007B4DEE" w:rsidP="00DB628A">
      <w:pPr>
        <w:ind w:firstLine="709"/>
        <w:jc w:val="both"/>
        <w:outlineLvl w:val="0"/>
        <w:rPr>
          <w:rFonts w:ascii="PT Astra Serif" w:hAnsi="PT Astra Serif"/>
          <w:sz w:val="24"/>
          <w:szCs w:val="24"/>
        </w:rPr>
      </w:pPr>
      <w:r w:rsidRPr="0021320C">
        <w:rPr>
          <w:rFonts w:ascii="PT Astra Serif" w:hAnsi="PT Astra Serif"/>
          <w:sz w:val="24"/>
          <w:szCs w:val="24"/>
        </w:rPr>
        <w:t xml:space="preserve">Натуральную помощь в виде продуктовых наборов получили </w:t>
      </w:r>
      <w:r w:rsidRPr="0021320C">
        <w:rPr>
          <w:rFonts w:ascii="PT Astra Serif" w:hAnsi="PT Astra Serif"/>
          <w:b/>
          <w:sz w:val="24"/>
          <w:szCs w:val="24"/>
        </w:rPr>
        <w:t>57</w:t>
      </w:r>
      <w:r w:rsidRPr="0021320C">
        <w:rPr>
          <w:rFonts w:ascii="PT Astra Serif" w:hAnsi="PT Astra Serif"/>
          <w:sz w:val="24"/>
          <w:szCs w:val="24"/>
        </w:rPr>
        <w:t xml:space="preserve"> человек.</w:t>
      </w:r>
    </w:p>
    <w:p w:rsidR="007B4DEE" w:rsidRPr="0021320C" w:rsidRDefault="007B4DEE" w:rsidP="00DB628A">
      <w:pPr>
        <w:pStyle w:val="ConsPlusTitle"/>
        <w:widowControl/>
        <w:tabs>
          <w:tab w:val="left" w:pos="9389"/>
        </w:tabs>
        <w:ind w:firstLine="709"/>
        <w:jc w:val="both"/>
        <w:rPr>
          <w:rFonts w:ascii="PT Astra Serif" w:hAnsi="PT Astra Serif"/>
          <w:b w:val="0"/>
        </w:rPr>
      </w:pPr>
      <w:r w:rsidRPr="0021320C">
        <w:rPr>
          <w:rFonts w:ascii="PT Astra Serif" w:hAnsi="PT Astra Serif"/>
          <w:b w:val="0"/>
        </w:rPr>
        <w:t xml:space="preserve">Также </w:t>
      </w:r>
      <w:r w:rsidRPr="0021320C">
        <w:rPr>
          <w:rFonts w:ascii="PT Astra Serif" w:hAnsi="PT Astra Serif"/>
        </w:rPr>
        <w:t>5</w:t>
      </w:r>
      <w:r w:rsidRPr="0021320C">
        <w:rPr>
          <w:rFonts w:ascii="PT Astra Serif" w:hAnsi="PT Astra Serif"/>
          <w:b w:val="0"/>
        </w:rPr>
        <w:t xml:space="preserve"> ветеранам ВОВ был проведен косметический ремонт квартир.</w:t>
      </w:r>
    </w:p>
    <w:p w:rsidR="00E553E8" w:rsidRPr="0021320C" w:rsidRDefault="00F9367D" w:rsidP="00DB628A">
      <w:pPr>
        <w:pStyle w:val="af4"/>
        <w:numPr>
          <w:ilvl w:val="0"/>
          <w:numId w:val="23"/>
        </w:numPr>
        <w:tabs>
          <w:tab w:val="left" w:pos="0"/>
        </w:tabs>
        <w:ind w:left="0" w:firstLine="709"/>
        <w:jc w:val="both"/>
        <w:rPr>
          <w:rFonts w:ascii="PT Astra Serif" w:hAnsi="PT Astra Serif"/>
          <w:i/>
          <w:lang w:val="ru-RU"/>
        </w:rPr>
      </w:pPr>
      <w:r w:rsidRPr="0021320C">
        <w:rPr>
          <w:rFonts w:ascii="PT Astra Serif" w:hAnsi="PT Astra Serif"/>
          <w:lang w:val="ru-RU"/>
        </w:rPr>
        <w:t xml:space="preserve">Третье </w:t>
      </w:r>
      <w:r w:rsidR="00E553E8" w:rsidRPr="0021320C">
        <w:rPr>
          <w:rFonts w:ascii="PT Astra Serif" w:hAnsi="PT Astra Serif"/>
          <w:lang w:val="ru-RU"/>
        </w:rPr>
        <w:t>мероприятие это</w:t>
      </w:r>
      <w:r w:rsidR="00E553E8" w:rsidRPr="0021320C">
        <w:rPr>
          <w:rFonts w:ascii="PT Astra Serif" w:hAnsi="PT Astra Serif"/>
          <w:i/>
          <w:lang w:val="ru-RU"/>
        </w:rPr>
        <w:t xml:space="preserve"> </w:t>
      </w:r>
      <w:r w:rsidR="00E553E8" w:rsidRPr="0021320C">
        <w:rPr>
          <w:rFonts w:ascii="PT Astra Serif" w:hAnsi="PT Astra Serif"/>
          <w:lang w:val="ru-RU"/>
        </w:rPr>
        <w:t>«Оказание спонсорской натуральной помощи в виде продуктовых наборов нуждающимся семьям с детьми».</w:t>
      </w:r>
    </w:p>
    <w:p w:rsidR="007B4DEE" w:rsidRPr="0021320C" w:rsidRDefault="007B4DEE" w:rsidP="00DB628A">
      <w:pPr>
        <w:pStyle w:val="af4"/>
        <w:ind w:left="0" w:firstLine="709"/>
        <w:jc w:val="both"/>
        <w:rPr>
          <w:rFonts w:ascii="PT Astra Serif" w:eastAsia="Calibri" w:hAnsi="PT Astra Serif" w:cs="PT Astra Serif"/>
          <w:lang w:val="ru-RU"/>
        </w:rPr>
      </w:pPr>
      <w:r w:rsidRPr="0021320C">
        <w:rPr>
          <w:rFonts w:ascii="PT Astra Serif" w:hAnsi="PT Astra Serif"/>
          <w:lang w:val="ru-RU"/>
        </w:rPr>
        <w:t>В период действия режима повышенной готовности, веденного, п</w:t>
      </w:r>
      <w:r w:rsidRPr="0021320C">
        <w:rPr>
          <w:rFonts w:ascii="PT Astra Serif" w:eastAsia="Calibri" w:hAnsi="PT Astra Serif" w:cs="PT Astra Serif"/>
          <w:lang w:val="ru-RU"/>
        </w:rPr>
        <w:t xml:space="preserve">остановлением Губернатора Ямало-Ненецкого автономного округа от 16 марта 2020 года № 29-ПГ «О введении режима повышенной готовности», Общество с ограниченной ответственностью </w:t>
      </w:r>
      <w:r w:rsidRPr="0021320C">
        <w:rPr>
          <w:rFonts w:ascii="PT Astra Serif" w:eastAsia="Calibri" w:hAnsi="PT Astra Serif" w:cs="PT Astra Serif"/>
          <w:iCs/>
          <w:lang w:val="ru-RU"/>
        </w:rPr>
        <w:t>«ВАА</w:t>
      </w:r>
      <w:r w:rsidRPr="0021320C">
        <w:rPr>
          <w:rStyle w:val="extended-textshort"/>
          <w:rFonts w:ascii="PT Astra Serif" w:hAnsi="PT Astra Serif"/>
          <w:lang w:val="ru-RU"/>
        </w:rPr>
        <w:t xml:space="preserve"> - </w:t>
      </w:r>
      <w:r w:rsidRPr="0021320C">
        <w:rPr>
          <w:rStyle w:val="extended-textshort"/>
          <w:rFonts w:ascii="PT Astra Serif" w:hAnsi="PT Astra Serif"/>
          <w:bCs/>
          <w:lang w:val="ru-RU"/>
        </w:rPr>
        <w:t>АРГО</w:t>
      </w:r>
      <w:r w:rsidRPr="0021320C">
        <w:rPr>
          <w:rStyle w:val="extended-textshort"/>
          <w:rFonts w:ascii="PT Astra Serif" w:hAnsi="PT Astra Serif"/>
          <w:lang w:val="ru-RU"/>
        </w:rPr>
        <w:t xml:space="preserve">» оказывало помощь пожилым, одиноко проживающим гражданам, </w:t>
      </w:r>
      <w:r w:rsidRPr="0021320C">
        <w:rPr>
          <w:rFonts w:ascii="PT Astra Serif" w:hAnsi="PT Astra Serif"/>
          <w:lang w:val="ru-RU"/>
        </w:rPr>
        <w:t xml:space="preserve">семьям, </w:t>
      </w:r>
      <w:r w:rsidRPr="0021320C">
        <w:rPr>
          <w:rStyle w:val="extended-textshort"/>
          <w:rFonts w:ascii="PT Astra Serif" w:hAnsi="PT Astra Serif"/>
          <w:lang w:val="ru-RU"/>
        </w:rPr>
        <w:t>оказавшимся в трудной жизненной ситуации</w:t>
      </w:r>
      <w:r w:rsidRPr="0021320C">
        <w:rPr>
          <w:rFonts w:ascii="PT Astra Serif" w:hAnsi="PT Astra Serif"/>
          <w:lang w:val="ru-RU"/>
        </w:rPr>
        <w:t>, в виде бесплатного предоставления молока. Три волонтера ежедневно осуществляли разноску молока пенсионерам старше 65 лет, проживающим в социальных домах.</w:t>
      </w:r>
    </w:p>
    <w:p w:rsidR="007B4DEE" w:rsidRPr="0021320C" w:rsidRDefault="007B4DEE" w:rsidP="00DB628A">
      <w:pPr>
        <w:pStyle w:val="af4"/>
        <w:ind w:left="0" w:firstLine="709"/>
        <w:jc w:val="both"/>
        <w:rPr>
          <w:rFonts w:ascii="PT Astra Serif" w:hAnsi="PT Astra Serif"/>
          <w:lang w:val="ru-RU"/>
        </w:rPr>
      </w:pPr>
      <w:r w:rsidRPr="0021320C">
        <w:rPr>
          <w:rFonts w:ascii="PT Astra Serif" w:eastAsia="Calibri" w:hAnsi="PT Astra Serif" w:cs="PT Astra Serif"/>
          <w:lang w:val="ru-RU"/>
        </w:rPr>
        <w:t xml:space="preserve">Общество с ограниченной ответственностью </w:t>
      </w:r>
      <w:r w:rsidRPr="0021320C">
        <w:rPr>
          <w:rFonts w:ascii="PT Astra Serif" w:eastAsia="Calibri" w:hAnsi="PT Astra Serif" w:cs="PT Astra Serif"/>
          <w:iCs/>
          <w:lang w:val="ru-RU"/>
        </w:rPr>
        <w:t>«ВАА</w:t>
      </w:r>
      <w:r w:rsidRPr="0021320C">
        <w:rPr>
          <w:rStyle w:val="extended-textshort"/>
          <w:rFonts w:ascii="PT Astra Serif" w:hAnsi="PT Astra Serif"/>
          <w:lang w:val="ru-RU"/>
        </w:rPr>
        <w:t xml:space="preserve"> - </w:t>
      </w:r>
      <w:r w:rsidRPr="0021320C">
        <w:rPr>
          <w:rStyle w:val="extended-textshort"/>
          <w:rFonts w:ascii="PT Astra Serif" w:hAnsi="PT Astra Serif"/>
          <w:bCs/>
          <w:lang w:val="ru-RU"/>
        </w:rPr>
        <w:t>АРГО</w:t>
      </w:r>
      <w:r w:rsidRPr="0021320C">
        <w:rPr>
          <w:rStyle w:val="extended-textshort"/>
          <w:rFonts w:ascii="PT Astra Serif" w:hAnsi="PT Astra Serif"/>
          <w:lang w:val="ru-RU"/>
        </w:rPr>
        <w:t xml:space="preserve">» оказывало помощь пожилым, одиноко проживающим гражданам, </w:t>
      </w:r>
      <w:r w:rsidRPr="0021320C">
        <w:rPr>
          <w:rFonts w:ascii="PT Astra Serif" w:hAnsi="PT Astra Serif"/>
          <w:lang w:val="ru-RU"/>
        </w:rPr>
        <w:t xml:space="preserve">семьям, </w:t>
      </w:r>
      <w:r w:rsidRPr="0021320C">
        <w:rPr>
          <w:rStyle w:val="extended-textshort"/>
          <w:rFonts w:ascii="PT Astra Serif" w:hAnsi="PT Astra Serif"/>
          <w:lang w:val="ru-RU"/>
        </w:rPr>
        <w:t>оказавшимся в трудной жизненной ситуации</w:t>
      </w:r>
      <w:r w:rsidRPr="0021320C">
        <w:rPr>
          <w:rFonts w:ascii="PT Astra Serif" w:hAnsi="PT Astra Serif"/>
          <w:lang w:val="ru-RU"/>
        </w:rPr>
        <w:t>, в виде бесплатного предоставления молока. Три волонтера ежедневно осуществляли разноску молока пенсионерам старше 65 лет, проживающим в социальных домах.</w:t>
      </w:r>
    </w:p>
    <w:p w:rsidR="007B4DEE" w:rsidRPr="0021320C" w:rsidRDefault="007B4DEE" w:rsidP="00DB628A">
      <w:pPr>
        <w:pStyle w:val="af4"/>
        <w:ind w:left="0" w:firstLine="709"/>
        <w:jc w:val="both"/>
        <w:rPr>
          <w:rFonts w:ascii="PT Astra Serif" w:hAnsi="PT Astra Serif"/>
          <w:lang w:val="ru-RU"/>
        </w:rPr>
      </w:pPr>
      <w:r w:rsidRPr="0021320C">
        <w:rPr>
          <w:rFonts w:ascii="PT Astra Serif" w:hAnsi="PT Astra Serif"/>
          <w:lang w:val="ru-RU"/>
        </w:rPr>
        <w:t>Совместный выезд в п. Пельвож, где малоимущим жителям посёлка были выданы средства индивидуальной защиты (маски) в количестве 1</w:t>
      </w:r>
      <w:r w:rsidRPr="0021320C">
        <w:rPr>
          <w:rFonts w:ascii="PT Astra Serif" w:hAnsi="PT Astra Serif"/>
        </w:rPr>
        <w:t> </w:t>
      </w:r>
      <w:r w:rsidRPr="0021320C">
        <w:rPr>
          <w:rFonts w:ascii="PT Astra Serif" w:hAnsi="PT Astra Serif"/>
          <w:lang w:val="ru-RU"/>
        </w:rPr>
        <w:t xml:space="preserve">860 штук. </w:t>
      </w:r>
    </w:p>
    <w:p w:rsidR="00E553E8" w:rsidRPr="0021320C" w:rsidRDefault="00E553E8" w:rsidP="00DB628A">
      <w:pPr>
        <w:pStyle w:val="afd"/>
        <w:ind w:firstLine="709"/>
        <w:jc w:val="both"/>
        <w:rPr>
          <w:rFonts w:ascii="PT Astra Serif" w:hAnsi="PT Astra Serif"/>
        </w:rPr>
      </w:pPr>
      <w:r w:rsidRPr="0021320C">
        <w:rPr>
          <w:rFonts w:ascii="PT Astra Serif" w:hAnsi="PT Astra Serif"/>
        </w:rPr>
        <w:t>Также в сентябре 20</w:t>
      </w:r>
      <w:r w:rsidR="007B4DEE" w:rsidRPr="0021320C">
        <w:rPr>
          <w:rFonts w:ascii="PT Astra Serif" w:hAnsi="PT Astra Serif"/>
        </w:rPr>
        <w:t>20</w:t>
      </w:r>
      <w:r w:rsidRPr="0021320C">
        <w:rPr>
          <w:rFonts w:ascii="PT Astra Serif" w:hAnsi="PT Astra Serif"/>
        </w:rPr>
        <w:t xml:space="preserve"> год </w:t>
      </w:r>
      <w:r w:rsidRPr="0021320C">
        <w:rPr>
          <w:rFonts w:ascii="PT Astra Serif" w:hAnsi="PT Astra Serif"/>
          <w:b/>
          <w:i/>
        </w:rPr>
        <w:t>3</w:t>
      </w:r>
      <w:r w:rsidR="007B4DEE" w:rsidRPr="0021320C">
        <w:rPr>
          <w:rFonts w:ascii="PT Astra Serif" w:hAnsi="PT Astra Serif"/>
          <w:b/>
          <w:i/>
        </w:rPr>
        <w:t>3</w:t>
      </w:r>
      <w:r w:rsidRPr="0021320C">
        <w:rPr>
          <w:rFonts w:ascii="PT Astra Serif" w:hAnsi="PT Astra Serif"/>
          <w:b/>
          <w:i/>
        </w:rPr>
        <w:t xml:space="preserve"> семей</w:t>
      </w:r>
      <w:r w:rsidRPr="0021320C">
        <w:rPr>
          <w:rFonts w:ascii="PT Astra Serif" w:hAnsi="PT Astra Serif"/>
        </w:rPr>
        <w:t xml:space="preserve"> состоящих на учете в департамент по категории многодетные, малоимущие граждане, находящиеся в тяжелом материальном положении</w:t>
      </w:r>
      <w:r w:rsidR="007B4DEE" w:rsidRPr="0021320C">
        <w:rPr>
          <w:rFonts w:ascii="PT Astra Serif" w:hAnsi="PT Astra Serif"/>
        </w:rPr>
        <w:t xml:space="preserve"> </w:t>
      </w:r>
      <w:r w:rsidR="007B4DEE" w:rsidRPr="0021320C">
        <w:rPr>
          <w:rFonts w:ascii="PT Astra Serif" w:hAnsi="PT Astra Serif"/>
          <w:b/>
        </w:rPr>
        <w:t>17</w:t>
      </w:r>
      <w:r w:rsidR="007B4DEE" w:rsidRPr="0021320C">
        <w:rPr>
          <w:rFonts w:ascii="PT Astra Serif" w:hAnsi="PT Astra Serif"/>
        </w:rPr>
        <w:t xml:space="preserve"> мешков передали общественной организации «Семья Арктики»</w:t>
      </w:r>
      <w:r w:rsidRPr="0021320C">
        <w:rPr>
          <w:rFonts w:ascii="PT Astra Serif" w:hAnsi="PT Astra Serif"/>
        </w:rPr>
        <w:t xml:space="preserve"> были обеспечены картофелем предоставленного благотворителем ООО «Ямальский картофель».</w:t>
      </w:r>
    </w:p>
    <w:p w:rsidR="00E553E8" w:rsidRPr="0021320C" w:rsidRDefault="00E553E8" w:rsidP="00DB628A">
      <w:pPr>
        <w:ind w:firstLine="709"/>
        <w:jc w:val="both"/>
        <w:rPr>
          <w:rFonts w:ascii="PT Astra Serif" w:hAnsi="PT Astra Serif"/>
          <w:sz w:val="24"/>
          <w:szCs w:val="24"/>
        </w:rPr>
      </w:pPr>
      <w:r w:rsidRPr="0021320C">
        <w:rPr>
          <w:rFonts w:ascii="PT Astra Serif" w:hAnsi="PT Astra Serif"/>
          <w:sz w:val="24"/>
          <w:szCs w:val="24"/>
        </w:rPr>
        <w:t xml:space="preserve">Дополнительно хотелось бы отметить, что </w:t>
      </w:r>
      <w:r w:rsidRPr="0021320C">
        <w:rPr>
          <w:rFonts w:ascii="PT Astra Serif" w:hAnsi="PT Astra Serif"/>
          <w:b/>
          <w:i/>
          <w:sz w:val="24"/>
          <w:szCs w:val="24"/>
        </w:rPr>
        <w:t>20 сотрудников</w:t>
      </w:r>
      <w:r w:rsidRPr="0021320C">
        <w:rPr>
          <w:rFonts w:ascii="PT Astra Serif" w:hAnsi="PT Astra Serif"/>
          <w:sz w:val="24"/>
          <w:szCs w:val="24"/>
        </w:rPr>
        <w:t xml:space="preserve"> департамента зарегистрированы в единой информационной системе «Добровольцы России», из них </w:t>
      </w:r>
      <w:r w:rsidRPr="0021320C">
        <w:rPr>
          <w:rFonts w:ascii="PT Astra Serif" w:hAnsi="PT Astra Serif"/>
          <w:b/>
          <w:i/>
          <w:sz w:val="24"/>
          <w:szCs w:val="24"/>
        </w:rPr>
        <w:t>5 человек</w:t>
      </w:r>
      <w:r w:rsidRPr="0021320C">
        <w:rPr>
          <w:rFonts w:ascii="PT Astra Serif" w:hAnsi="PT Astra Serif"/>
          <w:sz w:val="24"/>
          <w:szCs w:val="24"/>
        </w:rPr>
        <w:t xml:space="preserve"> получили сертификаты о профессиональной подготовке по вопросам развития добровольчества (волонтерства) на онлайн-платформе «УЧИ.ПРО».</w:t>
      </w:r>
    </w:p>
    <w:p w:rsidR="000B1A6A" w:rsidRPr="0021320C" w:rsidRDefault="000B1A6A" w:rsidP="00DB628A">
      <w:pPr>
        <w:ind w:firstLine="709"/>
        <w:jc w:val="both"/>
        <w:rPr>
          <w:rFonts w:ascii="PT Astra Serif" w:hAnsi="PT Astra Serif"/>
          <w:sz w:val="24"/>
          <w:szCs w:val="24"/>
        </w:rPr>
      </w:pPr>
    </w:p>
    <w:p w:rsidR="004D3904" w:rsidRPr="0021320C" w:rsidRDefault="004D3904" w:rsidP="00DB628A">
      <w:pPr>
        <w:ind w:firstLine="708"/>
        <w:jc w:val="center"/>
        <w:rPr>
          <w:rFonts w:ascii="PT Astra Serif" w:hAnsi="PT Astra Serif"/>
          <w:b/>
          <w:i/>
          <w:sz w:val="24"/>
          <w:szCs w:val="24"/>
        </w:rPr>
      </w:pPr>
      <w:r w:rsidRPr="0021320C">
        <w:rPr>
          <w:rFonts w:ascii="PT Astra Serif" w:hAnsi="PT Astra Serif"/>
          <w:b/>
          <w:i/>
          <w:sz w:val="24"/>
          <w:szCs w:val="24"/>
        </w:rPr>
        <w:t>Проведение мониторинга и взаимодействие с ГБУЗ «СОКБ» по привлечению населения и работодателей к проведению диспансеризации</w:t>
      </w:r>
    </w:p>
    <w:p w:rsidR="004D3904" w:rsidRPr="0021320C" w:rsidRDefault="004D3904" w:rsidP="00DB628A">
      <w:pPr>
        <w:ind w:right="-2" w:firstLine="709"/>
        <w:jc w:val="center"/>
        <w:rPr>
          <w:rFonts w:ascii="PT Astra Serif" w:eastAsia="Calibri" w:hAnsi="PT Astra Serif"/>
          <w:b/>
          <w:bCs/>
          <w:i/>
          <w:sz w:val="24"/>
          <w:szCs w:val="24"/>
        </w:rPr>
      </w:pPr>
    </w:p>
    <w:p w:rsidR="004D3904" w:rsidRPr="0021320C" w:rsidRDefault="004D3904" w:rsidP="00DB628A">
      <w:pPr>
        <w:ind w:right="-142" w:firstLine="851"/>
        <w:jc w:val="both"/>
        <w:rPr>
          <w:rFonts w:ascii="PT Astra Serif" w:hAnsi="PT Astra Serif"/>
          <w:sz w:val="24"/>
          <w:szCs w:val="24"/>
        </w:rPr>
      </w:pPr>
      <w:r w:rsidRPr="0021320C">
        <w:rPr>
          <w:rFonts w:ascii="PT Astra Serif" w:hAnsi="PT Astra Serif"/>
          <w:sz w:val="24"/>
          <w:szCs w:val="24"/>
        </w:rPr>
        <w:t>В целях максимального привлечения работодателей к диспансеризации взрослого населения на территории муниципального образования город Салехард департаментом в 2019 году проведены следующие мероприятия:</w:t>
      </w:r>
    </w:p>
    <w:p w:rsidR="004D3904" w:rsidRPr="0021320C" w:rsidRDefault="004D3904" w:rsidP="00DB628A">
      <w:pPr>
        <w:ind w:right="-142" w:firstLine="851"/>
        <w:jc w:val="both"/>
        <w:rPr>
          <w:rFonts w:ascii="PT Astra Serif" w:hAnsi="PT Astra Serif"/>
          <w:sz w:val="24"/>
          <w:szCs w:val="24"/>
        </w:rPr>
      </w:pPr>
      <w:r w:rsidRPr="0021320C">
        <w:rPr>
          <w:rFonts w:ascii="PT Astra Serif" w:hAnsi="PT Astra Serif"/>
          <w:sz w:val="24"/>
          <w:szCs w:val="24"/>
        </w:rPr>
        <w:t>- в газете «Полярный круг» раз в полгода публиковалось объявление о приглашении, взрослого населения в возрасте от 21 года пройти бесплатное диспансерное обследование в ГБУЗ «Салехардская окружная клиническая больница».</w:t>
      </w:r>
    </w:p>
    <w:p w:rsidR="004D3904" w:rsidRPr="0021320C" w:rsidRDefault="004D3904" w:rsidP="00DB628A">
      <w:pPr>
        <w:ind w:right="-142" w:firstLine="851"/>
        <w:jc w:val="both"/>
        <w:rPr>
          <w:rFonts w:ascii="PT Astra Serif" w:hAnsi="PT Astra Serif"/>
          <w:sz w:val="24"/>
          <w:szCs w:val="24"/>
        </w:rPr>
      </w:pPr>
      <w:r w:rsidRPr="0021320C">
        <w:rPr>
          <w:rFonts w:ascii="PT Astra Serif" w:hAnsi="PT Astra Serif"/>
          <w:sz w:val="24"/>
          <w:szCs w:val="24"/>
        </w:rPr>
        <w:t xml:space="preserve">- информация о диспансеризации взрослого населения размещена на официальном сайте Администрации города и в новостной ленте на Интернет-сайте департамента по труду и социальной защите населения Администрации муниципального образования город Салехард </w:t>
      </w:r>
      <w:hyperlink r:id="rId27" w:history="1">
        <w:r w:rsidRPr="0021320C">
          <w:rPr>
            <w:rStyle w:val="afb"/>
            <w:rFonts w:ascii="PT Astra Serif" w:hAnsi="PT Astra Serif"/>
            <w:color w:val="auto"/>
            <w:sz w:val="24"/>
            <w:szCs w:val="24"/>
            <w:lang w:val="en-US"/>
          </w:rPr>
          <w:t>www</w:t>
        </w:r>
        <w:r w:rsidRPr="0021320C">
          <w:rPr>
            <w:rStyle w:val="afb"/>
            <w:rFonts w:ascii="PT Astra Serif" w:hAnsi="PT Astra Serif"/>
            <w:color w:val="auto"/>
            <w:sz w:val="24"/>
            <w:szCs w:val="24"/>
          </w:rPr>
          <w:t>.</w:t>
        </w:r>
        <w:r w:rsidRPr="0021320C">
          <w:rPr>
            <w:rStyle w:val="afb"/>
            <w:rFonts w:ascii="PT Astra Serif" w:hAnsi="PT Astra Serif"/>
            <w:color w:val="auto"/>
            <w:sz w:val="24"/>
            <w:szCs w:val="24"/>
            <w:lang w:val="en-US"/>
          </w:rPr>
          <w:t>dtszns</w:t>
        </w:r>
        <w:r w:rsidRPr="0021320C">
          <w:rPr>
            <w:rStyle w:val="afb"/>
            <w:rFonts w:ascii="PT Astra Serif" w:hAnsi="PT Astra Serif"/>
            <w:color w:val="auto"/>
            <w:sz w:val="24"/>
            <w:szCs w:val="24"/>
          </w:rPr>
          <w:t>.</w:t>
        </w:r>
        <w:r w:rsidRPr="0021320C">
          <w:rPr>
            <w:rStyle w:val="afb"/>
            <w:rFonts w:ascii="PT Astra Serif" w:hAnsi="PT Astra Serif"/>
            <w:color w:val="auto"/>
            <w:sz w:val="24"/>
            <w:szCs w:val="24"/>
            <w:lang w:val="en-US"/>
          </w:rPr>
          <w:t>ru</w:t>
        </w:r>
      </w:hyperlink>
      <w:r w:rsidRPr="0021320C">
        <w:rPr>
          <w:rFonts w:ascii="PT Astra Serif" w:hAnsi="PT Astra Serif"/>
          <w:sz w:val="24"/>
          <w:szCs w:val="24"/>
        </w:rPr>
        <w:t>.</w:t>
      </w:r>
    </w:p>
    <w:p w:rsidR="004D3904" w:rsidRPr="0021320C" w:rsidRDefault="004D3904" w:rsidP="00DB628A">
      <w:pPr>
        <w:ind w:right="-142" w:firstLine="851"/>
        <w:jc w:val="both"/>
        <w:rPr>
          <w:rFonts w:ascii="PT Astra Serif" w:hAnsi="PT Astra Serif"/>
          <w:sz w:val="24"/>
          <w:szCs w:val="24"/>
        </w:rPr>
      </w:pPr>
      <w:r w:rsidRPr="0021320C">
        <w:rPr>
          <w:rFonts w:ascii="PT Astra Serif" w:hAnsi="PT Astra Serif"/>
          <w:sz w:val="24"/>
          <w:szCs w:val="24"/>
        </w:rPr>
        <w:t>- организация информирования населения путём размещения объявления в режиме «бегущая строка» на телеканале «Северный ветер»;</w:t>
      </w:r>
    </w:p>
    <w:p w:rsidR="004D3904" w:rsidRPr="0021320C" w:rsidRDefault="004D3904" w:rsidP="00DB628A">
      <w:pPr>
        <w:ind w:right="-142" w:firstLine="851"/>
        <w:jc w:val="both"/>
        <w:rPr>
          <w:rFonts w:ascii="PT Astra Serif" w:hAnsi="PT Astra Serif"/>
          <w:sz w:val="24"/>
          <w:szCs w:val="24"/>
        </w:rPr>
      </w:pPr>
      <w:r w:rsidRPr="0021320C">
        <w:rPr>
          <w:rFonts w:ascii="PT Astra Serif" w:hAnsi="PT Astra Serif"/>
          <w:sz w:val="24"/>
          <w:szCs w:val="24"/>
        </w:rPr>
        <w:t>- проведение совещаний (заместителя Главы Администрации города по социальной политике с руководителями – структурных подразделений, муниципальных организаций (учреждений) и муниципальных предприятий);</w:t>
      </w:r>
    </w:p>
    <w:p w:rsidR="004D3904" w:rsidRPr="0021320C" w:rsidRDefault="004D3904" w:rsidP="00DB628A">
      <w:pPr>
        <w:ind w:right="-142" w:firstLine="851"/>
        <w:jc w:val="both"/>
        <w:rPr>
          <w:rFonts w:ascii="PT Astra Serif" w:hAnsi="PT Astra Serif"/>
          <w:sz w:val="24"/>
          <w:szCs w:val="24"/>
        </w:rPr>
      </w:pPr>
      <w:r w:rsidRPr="0021320C">
        <w:rPr>
          <w:rFonts w:ascii="PT Astra Serif" w:hAnsi="PT Astra Serif"/>
          <w:sz w:val="24"/>
          <w:szCs w:val="24"/>
        </w:rPr>
        <w:t>- информирования населения путем размещение информационных объявлений в местах массового посещения людей (магазины города, социальные учреждения, банки).</w:t>
      </w:r>
    </w:p>
    <w:p w:rsidR="004D3904" w:rsidRPr="0021320C" w:rsidRDefault="004D3904" w:rsidP="00DB628A">
      <w:pPr>
        <w:tabs>
          <w:tab w:val="left" w:pos="709"/>
        </w:tabs>
        <w:ind w:right="-142" w:firstLine="851"/>
        <w:jc w:val="both"/>
        <w:rPr>
          <w:rFonts w:ascii="PT Astra Serif" w:hAnsi="PT Astra Serif"/>
          <w:sz w:val="24"/>
          <w:szCs w:val="24"/>
        </w:rPr>
      </w:pPr>
      <w:r w:rsidRPr="0021320C">
        <w:rPr>
          <w:rFonts w:ascii="PT Astra Serif" w:hAnsi="PT Astra Serif"/>
          <w:sz w:val="24"/>
          <w:szCs w:val="24"/>
        </w:rPr>
        <w:t xml:space="preserve">Ежеквартально в адрес организаций, учреждений и субъектов малого предпринимательства, осуществляющих свою деятельность на территории муниципального </w:t>
      </w:r>
      <w:r w:rsidRPr="0021320C">
        <w:rPr>
          <w:rFonts w:ascii="PT Astra Serif" w:hAnsi="PT Astra Serif"/>
          <w:sz w:val="24"/>
          <w:szCs w:val="24"/>
        </w:rPr>
        <w:lastRenderedPageBreak/>
        <w:t>образования город Салехард, направляются информационные письма о необходимости подачи заявок в ГБУЗ «Салехардская окружная клиническая больница» и организации диспансерного обследования работающего населения.</w:t>
      </w:r>
    </w:p>
    <w:p w:rsidR="004D3904" w:rsidRPr="0021320C" w:rsidRDefault="004D3904" w:rsidP="00DB628A">
      <w:pPr>
        <w:ind w:right="-142" w:firstLine="851"/>
        <w:jc w:val="both"/>
        <w:rPr>
          <w:rFonts w:ascii="PT Astra Serif" w:hAnsi="PT Astra Serif"/>
          <w:sz w:val="24"/>
          <w:szCs w:val="24"/>
        </w:rPr>
      </w:pPr>
      <w:r w:rsidRPr="0021320C">
        <w:rPr>
          <w:rFonts w:ascii="PT Astra Serif" w:hAnsi="PT Astra Serif"/>
          <w:sz w:val="24"/>
          <w:szCs w:val="24"/>
        </w:rPr>
        <w:t>Всего проинформировано более 160 организаций осуществляющих свою деятельность на территории муниципального образования город Салехард.</w:t>
      </w:r>
    </w:p>
    <w:p w:rsidR="004D3904" w:rsidRPr="0021320C" w:rsidRDefault="004D3904" w:rsidP="00DB628A">
      <w:pPr>
        <w:ind w:right="-142" w:firstLine="851"/>
        <w:jc w:val="both"/>
        <w:rPr>
          <w:rFonts w:ascii="PT Astra Serif" w:hAnsi="PT Astra Serif"/>
          <w:sz w:val="24"/>
          <w:szCs w:val="24"/>
        </w:rPr>
      </w:pPr>
      <w:r w:rsidRPr="0021320C">
        <w:rPr>
          <w:rFonts w:ascii="PT Astra Serif" w:eastAsia="Calibri" w:hAnsi="PT Astra Serif"/>
          <w:sz w:val="24"/>
          <w:szCs w:val="24"/>
        </w:rPr>
        <w:t xml:space="preserve">В результате реализации мероприятий </w:t>
      </w:r>
      <w:r w:rsidRPr="0021320C">
        <w:rPr>
          <w:rFonts w:ascii="PT Astra Serif" w:hAnsi="PT Astra Serif"/>
          <w:sz w:val="24"/>
          <w:szCs w:val="24"/>
        </w:rPr>
        <w:t>к диспансеризации взрослого населения на территории муниципального образования город Салехард позволило достичь показателя 2018 человек.</w:t>
      </w:r>
    </w:p>
    <w:p w:rsidR="009A3ECB" w:rsidRPr="0021320C" w:rsidRDefault="009A3ECB" w:rsidP="00DB628A">
      <w:pPr>
        <w:ind w:firstLine="709"/>
        <w:jc w:val="center"/>
        <w:rPr>
          <w:rFonts w:ascii="PT Astra Serif" w:hAnsi="PT Astra Serif"/>
          <w:b/>
          <w:sz w:val="24"/>
          <w:szCs w:val="24"/>
        </w:rPr>
      </w:pPr>
    </w:p>
    <w:p w:rsidR="00972CB2" w:rsidRPr="0021320C" w:rsidRDefault="004237EE" w:rsidP="00DB628A">
      <w:pPr>
        <w:ind w:firstLine="709"/>
        <w:jc w:val="center"/>
        <w:rPr>
          <w:rFonts w:ascii="PT Astra Serif" w:hAnsi="PT Astra Serif"/>
          <w:b/>
          <w:sz w:val="24"/>
          <w:szCs w:val="24"/>
        </w:rPr>
      </w:pPr>
      <w:r w:rsidRPr="0021320C">
        <w:rPr>
          <w:rFonts w:ascii="PT Astra Serif" w:hAnsi="PT Astra Serif"/>
          <w:b/>
          <w:sz w:val="24"/>
          <w:szCs w:val="24"/>
        </w:rPr>
        <w:t>Х</w:t>
      </w:r>
      <w:r w:rsidR="00C70C0A" w:rsidRPr="0021320C">
        <w:rPr>
          <w:rFonts w:ascii="PT Astra Serif" w:hAnsi="PT Astra Serif"/>
          <w:b/>
          <w:sz w:val="24"/>
          <w:szCs w:val="24"/>
          <w:lang w:val="en-US"/>
        </w:rPr>
        <w:t>V</w:t>
      </w:r>
      <w:r w:rsidR="00BD2427" w:rsidRPr="0021320C">
        <w:rPr>
          <w:rFonts w:ascii="PT Astra Serif" w:hAnsi="PT Astra Serif"/>
          <w:b/>
          <w:sz w:val="24"/>
          <w:szCs w:val="24"/>
        </w:rPr>
        <w:t xml:space="preserve">. </w:t>
      </w:r>
      <w:r w:rsidR="00972CB2" w:rsidRPr="0021320C">
        <w:rPr>
          <w:rFonts w:ascii="PT Astra Serif" w:hAnsi="PT Astra Serif"/>
          <w:b/>
          <w:sz w:val="24"/>
          <w:szCs w:val="24"/>
        </w:rPr>
        <w:t xml:space="preserve">ОСНОВНЫЕ ТЕНДЕНЦИИ РАЗВИТИЯ СФЕРЫ СОЦИАЛЬНОЙ ЗАЩИТЫ </w:t>
      </w:r>
      <w:r w:rsidR="0028056C" w:rsidRPr="0021320C">
        <w:rPr>
          <w:rFonts w:ascii="PT Astra Serif" w:hAnsi="PT Astra Serif"/>
          <w:b/>
          <w:sz w:val="24"/>
          <w:szCs w:val="24"/>
        </w:rPr>
        <w:t xml:space="preserve"> </w:t>
      </w:r>
      <w:r w:rsidR="00782CE0" w:rsidRPr="0021320C">
        <w:rPr>
          <w:rFonts w:ascii="PT Astra Serif" w:hAnsi="PT Astra Serif"/>
          <w:b/>
          <w:sz w:val="24"/>
          <w:szCs w:val="24"/>
        </w:rPr>
        <w:t>НАСЕЛЕНИЯ НА 20</w:t>
      </w:r>
      <w:r w:rsidR="00C330E2" w:rsidRPr="0021320C">
        <w:rPr>
          <w:rFonts w:ascii="PT Astra Serif" w:hAnsi="PT Astra Serif"/>
          <w:b/>
          <w:sz w:val="24"/>
          <w:szCs w:val="24"/>
        </w:rPr>
        <w:t>2</w:t>
      </w:r>
      <w:r w:rsidR="00A900BF" w:rsidRPr="0021320C">
        <w:rPr>
          <w:rFonts w:ascii="PT Astra Serif" w:hAnsi="PT Astra Serif"/>
          <w:b/>
          <w:sz w:val="24"/>
          <w:szCs w:val="24"/>
        </w:rPr>
        <w:t>1</w:t>
      </w:r>
      <w:r w:rsidR="00972CB2" w:rsidRPr="0021320C">
        <w:rPr>
          <w:rFonts w:ascii="PT Astra Serif" w:hAnsi="PT Astra Serif"/>
          <w:b/>
          <w:sz w:val="24"/>
          <w:szCs w:val="24"/>
        </w:rPr>
        <w:t xml:space="preserve"> ГОД</w:t>
      </w:r>
    </w:p>
    <w:p w:rsidR="00972CB2" w:rsidRPr="0021320C" w:rsidRDefault="00972CB2" w:rsidP="00DB628A">
      <w:pPr>
        <w:ind w:left="360"/>
        <w:jc w:val="center"/>
        <w:rPr>
          <w:rFonts w:ascii="PT Astra Serif" w:hAnsi="PT Astra Serif"/>
          <w:b/>
          <w:sz w:val="24"/>
          <w:szCs w:val="24"/>
        </w:rPr>
      </w:pPr>
    </w:p>
    <w:p w:rsidR="00E73BD4" w:rsidRPr="0021320C" w:rsidRDefault="00E73BD4" w:rsidP="00DB628A">
      <w:pPr>
        <w:tabs>
          <w:tab w:val="left" w:pos="792"/>
        </w:tabs>
        <w:ind w:firstLine="709"/>
        <w:jc w:val="both"/>
        <w:rPr>
          <w:rFonts w:ascii="PT Astra Serif" w:hAnsi="PT Astra Serif"/>
          <w:sz w:val="24"/>
          <w:szCs w:val="24"/>
        </w:rPr>
      </w:pPr>
      <w:r w:rsidRPr="0021320C">
        <w:rPr>
          <w:rFonts w:ascii="PT Astra Serif" w:hAnsi="PT Astra Serif"/>
          <w:sz w:val="24"/>
          <w:szCs w:val="24"/>
        </w:rPr>
        <w:t xml:space="preserve">1. Системная работа по повышению качества и эффективности оказания государственных и муниципальных услуг в условиях оптимизации.  </w:t>
      </w:r>
    </w:p>
    <w:p w:rsidR="00E73BD4" w:rsidRPr="0021320C" w:rsidRDefault="00E73BD4" w:rsidP="00DB628A">
      <w:pPr>
        <w:tabs>
          <w:tab w:val="left" w:pos="792"/>
        </w:tabs>
        <w:ind w:firstLine="709"/>
        <w:jc w:val="both"/>
        <w:rPr>
          <w:rFonts w:ascii="PT Astra Serif" w:hAnsi="PT Astra Serif"/>
          <w:sz w:val="24"/>
          <w:szCs w:val="24"/>
        </w:rPr>
      </w:pPr>
      <w:r w:rsidRPr="0021320C">
        <w:rPr>
          <w:rFonts w:ascii="PT Astra Serif" w:hAnsi="PT Astra Serif"/>
          <w:sz w:val="24"/>
          <w:szCs w:val="24"/>
        </w:rPr>
        <w:t>2. Тесное взаимодействие с общественными организациями ветеранов и инвалидов по различным вопросам жизнедеятельности инвалидов и граждан пожилого возраста.</w:t>
      </w:r>
    </w:p>
    <w:p w:rsidR="00E73BD4" w:rsidRPr="0021320C" w:rsidRDefault="00E73BD4" w:rsidP="00DB628A">
      <w:pPr>
        <w:tabs>
          <w:tab w:val="left" w:pos="792"/>
        </w:tabs>
        <w:ind w:firstLine="709"/>
        <w:jc w:val="both"/>
        <w:rPr>
          <w:rFonts w:ascii="PT Astra Serif" w:hAnsi="PT Astra Serif"/>
          <w:sz w:val="24"/>
          <w:szCs w:val="24"/>
        </w:rPr>
      </w:pPr>
      <w:r w:rsidRPr="0021320C">
        <w:rPr>
          <w:rFonts w:ascii="PT Astra Serif" w:hAnsi="PT Astra Serif"/>
          <w:sz w:val="24"/>
          <w:szCs w:val="24"/>
        </w:rPr>
        <w:t>3. Совершенствование и повышение качества системы межведомственного взаимодействия в вопросах предоставления государственных и муниципальных услуг.</w:t>
      </w:r>
    </w:p>
    <w:p w:rsidR="00E73BD4" w:rsidRPr="0021320C" w:rsidRDefault="00E73BD4" w:rsidP="00DB628A">
      <w:pPr>
        <w:tabs>
          <w:tab w:val="left" w:pos="792"/>
        </w:tabs>
        <w:ind w:firstLine="709"/>
        <w:jc w:val="both"/>
        <w:rPr>
          <w:rFonts w:ascii="PT Astra Serif" w:hAnsi="PT Astra Serif"/>
          <w:sz w:val="24"/>
          <w:szCs w:val="24"/>
        </w:rPr>
      </w:pPr>
      <w:r w:rsidRPr="0021320C">
        <w:rPr>
          <w:rFonts w:ascii="PT Astra Serif" w:hAnsi="PT Astra Serif"/>
          <w:sz w:val="24"/>
          <w:szCs w:val="24"/>
        </w:rPr>
        <w:t>4. Продолжение реализации мероприятий по адаптации объектов социальной инфраструктуры.</w:t>
      </w:r>
    </w:p>
    <w:p w:rsidR="00E73BD4" w:rsidRPr="0021320C" w:rsidRDefault="00E73BD4" w:rsidP="00DB628A">
      <w:pPr>
        <w:ind w:firstLine="720"/>
        <w:jc w:val="both"/>
        <w:rPr>
          <w:rFonts w:ascii="PT Astra Serif" w:hAnsi="PT Astra Serif"/>
          <w:sz w:val="24"/>
          <w:szCs w:val="24"/>
        </w:rPr>
      </w:pPr>
      <w:r w:rsidRPr="0021320C">
        <w:rPr>
          <w:rFonts w:ascii="PT Astra Serif" w:hAnsi="PT Astra Serif"/>
          <w:sz w:val="24"/>
          <w:szCs w:val="24"/>
        </w:rPr>
        <w:t xml:space="preserve">5. Совершенствование форм и качества информирования населения о предоставляемых мерах социальной поддержки. </w:t>
      </w:r>
    </w:p>
    <w:p w:rsidR="00E73BD4" w:rsidRPr="0021320C" w:rsidRDefault="00E73BD4" w:rsidP="00DB628A">
      <w:pPr>
        <w:ind w:firstLine="720"/>
        <w:jc w:val="both"/>
        <w:rPr>
          <w:rFonts w:ascii="PT Astra Serif" w:hAnsi="PT Astra Serif"/>
          <w:sz w:val="24"/>
          <w:szCs w:val="24"/>
        </w:rPr>
      </w:pPr>
      <w:r w:rsidRPr="0021320C">
        <w:rPr>
          <w:rFonts w:ascii="PT Astra Serif" w:hAnsi="PT Astra Serif"/>
          <w:sz w:val="24"/>
          <w:szCs w:val="24"/>
        </w:rPr>
        <w:t>6. Стабильное сохранение количества граждан, пользующихся правом на получение мер социальной поддержки.</w:t>
      </w:r>
    </w:p>
    <w:p w:rsidR="00E73BD4" w:rsidRPr="0021320C" w:rsidRDefault="00E73BD4" w:rsidP="00DB628A">
      <w:pPr>
        <w:ind w:firstLine="720"/>
        <w:jc w:val="both"/>
        <w:rPr>
          <w:rFonts w:ascii="PT Astra Serif" w:hAnsi="PT Astra Serif"/>
          <w:sz w:val="24"/>
          <w:szCs w:val="24"/>
        </w:rPr>
      </w:pPr>
      <w:r w:rsidRPr="0021320C">
        <w:rPr>
          <w:rFonts w:ascii="PT Astra Serif" w:hAnsi="PT Astra Serif"/>
          <w:sz w:val="24"/>
          <w:szCs w:val="24"/>
        </w:rPr>
        <w:t>7. Углубление социального партнерства в сфере социально-трудовых отношений на территории муниципального образования.</w:t>
      </w:r>
    </w:p>
    <w:p w:rsidR="00E73BD4" w:rsidRPr="0021320C" w:rsidRDefault="00E73BD4" w:rsidP="00DB628A">
      <w:pPr>
        <w:ind w:firstLine="720"/>
        <w:jc w:val="both"/>
        <w:rPr>
          <w:rFonts w:ascii="PT Astra Serif" w:hAnsi="PT Astra Serif"/>
          <w:sz w:val="24"/>
          <w:szCs w:val="24"/>
        </w:rPr>
      </w:pPr>
      <w:r w:rsidRPr="0021320C">
        <w:rPr>
          <w:rFonts w:ascii="PT Astra Serif" w:hAnsi="PT Astra Serif"/>
          <w:sz w:val="24"/>
          <w:szCs w:val="24"/>
        </w:rPr>
        <w:t>8. Содействие обеспечению соблюдения требований охраны труда в организациях, осуществляющих деятельность на территории города.</w:t>
      </w:r>
    </w:p>
    <w:p w:rsidR="00E73BD4" w:rsidRPr="0021320C" w:rsidRDefault="00E73BD4" w:rsidP="00DB628A">
      <w:pPr>
        <w:ind w:firstLine="720"/>
        <w:jc w:val="both"/>
        <w:rPr>
          <w:rFonts w:ascii="PT Astra Serif" w:hAnsi="PT Astra Serif"/>
          <w:sz w:val="24"/>
          <w:szCs w:val="24"/>
        </w:rPr>
      </w:pPr>
      <w:r w:rsidRPr="0021320C">
        <w:rPr>
          <w:rFonts w:ascii="PT Astra Serif" w:hAnsi="PT Astra Serif"/>
          <w:sz w:val="24"/>
          <w:szCs w:val="24"/>
        </w:rPr>
        <w:t>9. Регулярное проведение анализа качества предоставления государственных и муниципальных услуг, их востребованности и значимости для заявителей, а также мониторинг жалоб и обращений по данному направлению.</w:t>
      </w:r>
    </w:p>
    <w:p w:rsidR="00E73BD4" w:rsidRPr="0021320C" w:rsidRDefault="00E73BD4" w:rsidP="00DB628A">
      <w:pPr>
        <w:ind w:firstLine="720"/>
        <w:jc w:val="both"/>
        <w:rPr>
          <w:rFonts w:ascii="PT Astra Serif" w:hAnsi="PT Astra Serif"/>
          <w:sz w:val="24"/>
          <w:szCs w:val="24"/>
        </w:rPr>
      </w:pPr>
      <w:r w:rsidRPr="0021320C">
        <w:rPr>
          <w:rFonts w:ascii="PT Astra Serif" w:hAnsi="PT Astra Serif"/>
          <w:sz w:val="24"/>
          <w:szCs w:val="24"/>
        </w:rPr>
        <w:t>10. Продолжение деятельности по вопросам опеки и попечительства над недееспособными гражданами.</w:t>
      </w:r>
    </w:p>
    <w:p w:rsidR="00E73BD4" w:rsidRPr="0021320C" w:rsidRDefault="00E73BD4" w:rsidP="00DB628A">
      <w:pPr>
        <w:ind w:firstLine="720"/>
        <w:jc w:val="both"/>
        <w:rPr>
          <w:rFonts w:ascii="PT Astra Serif" w:hAnsi="PT Astra Serif"/>
          <w:sz w:val="24"/>
          <w:szCs w:val="24"/>
        </w:rPr>
      </w:pPr>
      <w:r w:rsidRPr="0021320C">
        <w:rPr>
          <w:rFonts w:ascii="PT Astra Serif" w:hAnsi="PT Astra Serif"/>
          <w:sz w:val="24"/>
          <w:szCs w:val="24"/>
        </w:rPr>
        <w:t xml:space="preserve">11. </w:t>
      </w:r>
      <w:r w:rsidR="00D0356A" w:rsidRPr="0021320C">
        <w:rPr>
          <w:rFonts w:ascii="PT Astra Serif" w:hAnsi="PT Astra Serif"/>
          <w:sz w:val="24"/>
          <w:szCs w:val="24"/>
        </w:rPr>
        <w:t>Стабильное сохранение количеств</w:t>
      </w:r>
      <w:r w:rsidRPr="0021320C">
        <w:rPr>
          <w:rFonts w:ascii="PT Astra Serif" w:hAnsi="PT Astra Serif"/>
          <w:sz w:val="24"/>
          <w:szCs w:val="24"/>
        </w:rPr>
        <w:t>а обращений за предоставлением государственных и муниципальных услуг в электронном виде через единый портал госуслуг и региональный портал государственных и муниципальных услуг.</w:t>
      </w:r>
    </w:p>
    <w:p w:rsidR="00835A6F" w:rsidRPr="0021320C" w:rsidRDefault="00835A6F" w:rsidP="00DB628A">
      <w:pPr>
        <w:tabs>
          <w:tab w:val="left" w:pos="792"/>
        </w:tabs>
        <w:jc w:val="both"/>
        <w:rPr>
          <w:rFonts w:ascii="PT Astra Serif" w:hAnsi="PT Astra Serif"/>
          <w:b/>
          <w:sz w:val="24"/>
          <w:szCs w:val="24"/>
        </w:rPr>
      </w:pPr>
    </w:p>
    <w:p w:rsidR="00095643" w:rsidRPr="0021320C" w:rsidRDefault="00095643" w:rsidP="00DB628A">
      <w:pPr>
        <w:pStyle w:val="afd"/>
        <w:ind w:firstLine="708"/>
        <w:jc w:val="center"/>
        <w:rPr>
          <w:rFonts w:ascii="PT Astra Serif" w:hAnsi="PT Astra Serif"/>
          <w:b/>
          <w:u w:val="single"/>
        </w:rPr>
      </w:pPr>
      <w:r w:rsidRPr="0021320C">
        <w:rPr>
          <w:rFonts w:ascii="PT Astra Serif" w:hAnsi="PT Astra Serif"/>
          <w:b/>
          <w:u w:val="single"/>
        </w:rPr>
        <w:t>Перспективы на 20</w:t>
      </w:r>
      <w:r w:rsidR="00F63C54" w:rsidRPr="0021320C">
        <w:rPr>
          <w:rFonts w:ascii="PT Astra Serif" w:hAnsi="PT Astra Serif"/>
          <w:b/>
          <w:u w:val="single"/>
        </w:rPr>
        <w:t>2</w:t>
      </w:r>
      <w:r w:rsidR="00A900BF" w:rsidRPr="0021320C">
        <w:rPr>
          <w:rFonts w:ascii="PT Astra Serif" w:hAnsi="PT Astra Serif"/>
          <w:b/>
          <w:u w:val="single"/>
        </w:rPr>
        <w:t>1</w:t>
      </w:r>
      <w:r w:rsidRPr="0021320C">
        <w:rPr>
          <w:rFonts w:ascii="PT Astra Serif" w:hAnsi="PT Astra Serif"/>
          <w:b/>
          <w:u w:val="single"/>
        </w:rPr>
        <w:t xml:space="preserve"> год:</w:t>
      </w:r>
    </w:p>
    <w:p w:rsidR="00356BF2" w:rsidRPr="0021320C" w:rsidRDefault="00356BF2" w:rsidP="00DB628A">
      <w:pPr>
        <w:pStyle w:val="afd"/>
        <w:ind w:firstLine="708"/>
        <w:jc w:val="center"/>
        <w:rPr>
          <w:rFonts w:ascii="PT Astra Serif" w:hAnsi="PT Astra Serif"/>
          <w:b/>
          <w:u w:val="single"/>
        </w:rPr>
      </w:pPr>
    </w:p>
    <w:p w:rsidR="00E73BD4" w:rsidRPr="0021320C" w:rsidRDefault="00E73BD4" w:rsidP="00DB628A">
      <w:pPr>
        <w:ind w:firstLine="720"/>
        <w:jc w:val="both"/>
        <w:rPr>
          <w:rFonts w:ascii="PT Astra Serif" w:hAnsi="PT Astra Serif"/>
          <w:sz w:val="24"/>
          <w:szCs w:val="24"/>
        </w:rPr>
      </w:pPr>
      <w:r w:rsidRPr="0021320C">
        <w:rPr>
          <w:rFonts w:ascii="PT Astra Serif" w:hAnsi="PT Astra Serif"/>
          <w:sz w:val="24"/>
          <w:szCs w:val="24"/>
        </w:rPr>
        <w:t>1. Обеспечение своевременного предоставления и получения социальных выплат многодетными семьями, малоимущими семьями, инвалидами, пожилыми и другими слабо защищенными категориями граждан.</w:t>
      </w:r>
    </w:p>
    <w:p w:rsidR="00E73BD4" w:rsidRPr="0021320C" w:rsidRDefault="00E73BD4" w:rsidP="00DB628A">
      <w:pPr>
        <w:ind w:firstLine="720"/>
        <w:jc w:val="both"/>
        <w:rPr>
          <w:rFonts w:ascii="PT Astra Serif" w:hAnsi="PT Astra Serif"/>
          <w:sz w:val="24"/>
          <w:szCs w:val="24"/>
        </w:rPr>
      </w:pPr>
      <w:r w:rsidRPr="0021320C">
        <w:rPr>
          <w:rFonts w:ascii="PT Astra Serif" w:hAnsi="PT Astra Serif"/>
          <w:sz w:val="24"/>
          <w:szCs w:val="24"/>
        </w:rPr>
        <w:t>2. Совершенствование системы информирования населения, в том числе внедрения межведомственного механизма информирования граждан и смс-информирования.</w:t>
      </w:r>
    </w:p>
    <w:p w:rsidR="00E73BD4" w:rsidRPr="0021320C" w:rsidRDefault="00E73BD4" w:rsidP="00DB628A">
      <w:pPr>
        <w:ind w:firstLine="720"/>
        <w:jc w:val="both"/>
        <w:rPr>
          <w:rFonts w:ascii="PT Astra Serif" w:hAnsi="PT Astra Serif"/>
          <w:sz w:val="24"/>
          <w:szCs w:val="24"/>
        </w:rPr>
      </w:pPr>
      <w:r w:rsidRPr="0021320C">
        <w:rPr>
          <w:rFonts w:ascii="PT Astra Serif" w:hAnsi="PT Astra Serif"/>
          <w:sz w:val="24"/>
          <w:szCs w:val="24"/>
        </w:rPr>
        <w:t>3. Обеспечение клиентоориентированности и совершенствование персонифицированного подхода по работе с населением, направленного на содействие выходу на самообеспечение малоимущих категорий граждан.</w:t>
      </w:r>
    </w:p>
    <w:p w:rsidR="00E73BD4" w:rsidRPr="0021320C" w:rsidRDefault="00E73BD4" w:rsidP="00DB628A">
      <w:pPr>
        <w:ind w:firstLine="720"/>
        <w:jc w:val="both"/>
        <w:rPr>
          <w:rFonts w:ascii="PT Astra Serif" w:hAnsi="PT Astra Serif"/>
          <w:sz w:val="24"/>
          <w:szCs w:val="24"/>
        </w:rPr>
      </w:pPr>
      <w:r w:rsidRPr="0021320C">
        <w:rPr>
          <w:rFonts w:ascii="PT Astra Serif" w:hAnsi="PT Astra Serif"/>
          <w:sz w:val="24"/>
          <w:szCs w:val="24"/>
        </w:rPr>
        <w:t>4. Информирование населения о преимуществах оказания государственных и муниципальных услуг в электронной форме.</w:t>
      </w:r>
    </w:p>
    <w:p w:rsidR="00E73BD4" w:rsidRPr="0021320C" w:rsidRDefault="00E73BD4" w:rsidP="00DB628A">
      <w:pPr>
        <w:ind w:firstLine="720"/>
        <w:jc w:val="both"/>
        <w:rPr>
          <w:rFonts w:ascii="PT Astra Serif" w:hAnsi="PT Astra Serif"/>
          <w:sz w:val="24"/>
          <w:szCs w:val="24"/>
        </w:rPr>
      </w:pPr>
      <w:r w:rsidRPr="0021320C">
        <w:rPr>
          <w:rFonts w:ascii="PT Astra Serif" w:hAnsi="PT Astra Serif"/>
          <w:sz w:val="24"/>
          <w:szCs w:val="24"/>
        </w:rPr>
        <w:t>5. Обеспечение системного и постоянного информирования населения об изменениях порядка предоставления мер социальной поддержки и государственной социальной помощи с 01 января 20</w:t>
      </w:r>
      <w:r w:rsidR="00D0356A" w:rsidRPr="0021320C">
        <w:rPr>
          <w:rFonts w:ascii="PT Astra Serif" w:hAnsi="PT Astra Serif"/>
          <w:sz w:val="24"/>
          <w:szCs w:val="24"/>
        </w:rPr>
        <w:t>2</w:t>
      </w:r>
      <w:r w:rsidR="00A900BF" w:rsidRPr="0021320C">
        <w:rPr>
          <w:rFonts w:ascii="PT Astra Serif" w:hAnsi="PT Astra Serif"/>
          <w:sz w:val="24"/>
          <w:szCs w:val="24"/>
        </w:rPr>
        <w:t>1</w:t>
      </w:r>
      <w:r w:rsidRPr="0021320C">
        <w:rPr>
          <w:rFonts w:ascii="PT Astra Serif" w:hAnsi="PT Astra Serif"/>
          <w:sz w:val="24"/>
          <w:szCs w:val="24"/>
        </w:rPr>
        <w:t xml:space="preserve"> года.</w:t>
      </w:r>
    </w:p>
    <w:p w:rsidR="00E73BD4" w:rsidRPr="0021320C" w:rsidRDefault="00E73BD4" w:rsidP="00DB628A">
      <w:pPr>
        <w:pStyle w:val="afd"/>
        <w:ind w:firstLine="709"/>
        <w:jc w:val="both"/>
        <w:rPr>
          <w:rFonts w:ascii="PT Astra Serif" w:hAnsi="PT Astra Serif"/>
        </w:rPr>
      </w:pPr>
      <w:r w:rsidRPr="0021320C">
        <w:rPr>
          <w:rFonts w:ascii="PT Astra Serif" w:hAnsi="PT Astra Serif"/>
        </w:rPr>
        <w:t xml:space="preserve">6. Реализация Плана мероприятий муниципального образования город Салехард («дорожной карты») по повышению значений показателей доступности для инвалидов объектов социальной инфраструктуры и услуг в установленных сферах деятельности до 2030 года. </w:t>
      </w:r>
    </w:p>
    <w:p w:rsidR="00E73BD4" w:rsidRPr="0021320C" w:rsidRDefault="00E73BD4" w:rsidP="00DB628A">
      <w:pPr>
        <w:pStyle w:val="afd"/>
        <w:ind w:firstLine="708"/>
        <w:jc w:val="both"/>
        <w:rPr>
          <w:rFonts w:ascii="PT Astra Serif" w:hAnsi="PT Astra Serif"/>
        </w:rPr>
      </w:pPr>
      <w:r w:rsidRPr="0021320C">
        <w:rPr>
          <w:rFonts w:ascii="PT Astra Serif" w:hAnsi="PT Astra Serif"/>
        </w:rPr>
        <w:lastRenderedPageBreak/>
        <w:t>7. Осуществление контроля за реализацией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73BD4" w:rsidRPr="0021320C" w:rsidRDefault="00E73BD4" w:rsidP="00DB628A">
      <w:pPr>
        <w:pStyle w:val="afd"/>
        <w:ind w:firstLine="708"/>
        <w:jc w:val="both"/>
        <w:rPr>
          <w:rFonts w:ascii="PT Astra Serif" w:hAnsi="PT Astra Serif"/>
        </w:rPr>
      </w:pPr>
      <w:r w:rsidRPr="0021320C">
        <w:rPr>
          <w:rFonts w:ascii="PT Astra Serif" w:hAnsi="PT Astra Serif"/>
        </w:rPr>
        <w:t>8. Актуализация портала «Доступная среда», а также организация рассмотрения и дальнейшего согласования анкет и паспортов доступности объектов социальной инфраструктуры негосударственного сектора города Салехарда для последующего размещения на портале «Доступная среда».</w:t>
      </w:r>
    </w:p>
    <w:p w:rsidR="00E73BD4" w:rsidRPr="0021320C" w:rsidRDefault="00E73BD4" w:rsidP="00DB628A">
      <w:pPr>
        <w:pStyle w:val="afd"/>
        <w:ind w:firstLine="708"/>
        <w:jc w:val="both"/>
        <w:rPr>
          <w:rFonts w:ascii="PT Astra Serif" w:hAnsi="PT Astra Serif"/>
        </w:rPr>
      </w:pPr>
      <w:r w:rsidRPr="0021320C">
        <w:rPr>
          <w:rFonts w:ascii="PT Astra Serif" w:hAnsi="PT Astra Serif"/>
        </w:rPr>
        <w:t>9. Оказание методической помощи индивидуальным предпринимателям и специалистам негосударственных организаций в части подготовки локальных актов, разработки паспортов доступности, принятия управленческих решений и др.</w:t>
      </w:r>
    </w:p>
    <w:p w:rsidR="00E73BD4" w:rsidRPr="0021320C" w:rsidRDefault="00E73BD4" w:rsidP="00DB628A">
      <w:pPr>
        <w:pStyle w:val="afd"/>
        <w:ind w:firstLine="708"/>
        <w:jc w:val="both"/>
        <w:rPr>
          <w:rFonts w:ascii="PT Astra Serif" w:hAnsi="PT Astra Serif"/>
        </w:rPr>
      </w:pPr>
      <w:r w:rsidRPr="0021320C">
        <w:rPr>
          <w:rFonts w:ascii="PT Astra Serif" w:hAnsi="PT Astra Serif"/>
        </w:rPr>
        <w:t>10. Проведение инструктирования руководителей и специалистов негосударственных организаций по вопросам принятия управленческих решений в части обеспечения доступности объектов и услуг.</w:t>
      </w:r>
    </w:p>
    <w:p w:rsidR="00E73BD4" w:rsidRPr="0021320C" w:rsidRDefault="00E73BD4" w:rsidP="00DB628A">
      <w:pPr>
        <w:pStyle w:val="23"/>
        <w:spacing w:line="240" w:lineRule="auto"/>
        <w:ind w:firstLine="709"/>
        <w:rPr>
          <w:rFonts w:ascii="PT Astra Serif" w:hAnsi="PT Astra Serif"/>
          <w:szCs w:val="24"/>
        </w:rPr>
      </w:pPr>
      <w:r w:rsidRPr="0021320C">
        <w:rPr>
          <w:rFonts w:ascii="PT Astra Serif" w:hAnsi="PT Astra Serif"/>
          <w:szCs w:val="24"/>
        </w:rPr>
        <w:t>11. Обследование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 рамках деятельности муниципальной комиссии в соответствии с постановлением Правительства Российской Федерации от 09 июля 2016 года № 649 «О мерах по приспособлению жилых помещений и общего имущества в многоквартирном доме с учетом потребностей инвалида».</w:t>
      </w:r>
    </w:p>
    <w:p w:rsidR="00E73BD4" w:rsidRPr="0021320C" w:rsidRDefault="00E73BD4" w:rsidP="00DB628A">
      <w:pPr>
        <w:pStyle w:val="afd"/>
        <w:ind w:firstLine="708"/>
        <w:jc w:val="both"/>
        <w:rPr>
          <w:rFonts w:ascii="PT Astra Serif" w:hAnsi="PT Astra Serif"/>
        </w:rPr>
      </w:pPr>
      <w:r w:rsidRPr="0021320C">
        <w:rPr>
          <w:rFonts w:ascii="PT Astra Serif" w:hAnsi="PT Astra Serif"/>
        </w:rPr>
        <w:t>12. Проведение мероприятий, направленных на развитие и укрепление института семьи, ответственного родительства.</w:t>
      </w:r>
    </w:p>
    <w:p w:rsidR="00E73BD4" w:rsidRPr="0021320C" w:rsidRDefault="00E73BD4" w:rsidP="00DB628A">
      <w:pPr>
        <w:pStyle w:val="afd"/>
        <w:ind w:firstLine="708"/>
        <w:jc w:val="both"/>
        <w:rPr>
          <w:rFonts w:ascii="PT Astra Serif" w:hAnsi="PT Astra Serif"/>
        </w:rPr>
      </w:pPr>
      <w:r w:rsidRPr="0021320C">
        <w:rPr>
          <w:rFonts w:ascii="PT Astra Serif" w:hAnsi="PT Astra Serif"/>
        </w:rPr>
        <w:t>13.  Реализация мероприятий, предусмотренных подпрограммой «</w:t>
      </w:r>
      <w:r w:rsidRPr="0021320C">
        <w:rPr>
          <w:rFonts w:ascii="PT Astra Serif" w:eastAsia="Calibri" w:hAnsi="PT Astra Serif"/>
        </w:rPr>
        <w:t>Обеспечение законности, правопорядка, общественной безопасности и профилактики правонарушений на территории муниципального образования город Салехард</w:t>
      </w:r>
      <w:r w:rsidRPr="0021320C">
        <w:rPr>
          <w:rFonts w:ascii="PT Astra Serif" w:hAnsi="PT Astra Serif"/>
        </w:rPr>
        <w:t>» муниципальной программы «Безопасный город» на 2017 – 202</w:t>
      </w:r>
      <w:r w:rsidR="00D0356A" w:rsidRPr="0021320C">
        <w:rPr>
          <w:rFonts w:ascii="PT Astra Serif" w:hAnsi="PT Astra Serif"/>
        </w:rPr>
        <w:t>1</w:t>
      </w:r>
      <w:r w:rsidRPr="0021320C">
        <w:rPr>
          <w:rFonts w:ascii="PT Astra Serif" w:hAnsi="PT Astra Serif"/>
        </w:rPr>
        <w:t xml:space="preserve"> годы, в части ресоциализации и социальной адаптации лиц, освободившихся из мест лишения свободы.</w:t>
      </w:r>
    </w:p>
    <w:p w:rsidR="00E73BD4" w:rsidRPr="0021320C" w:rsidRDefault="00E73BD4" w:rsidP="00DB628A">
      <w:pPr>
        <w:pStyle w:val="afd"/>
        <w:ind w:firstLine="708"/>
        <w:jc w:val="both"/>
        <w:rPr>
          <w:rFonts w:ascii="PT Astra Serif" w:hAnsi="PT Astra Serif"/>
        </w:rPr>
      </w:pPr>
      <w:r w:rsidRPr="0021320C">
        <w:rPr>
          <w:rFonts w:ascii="PT Astra Serif" w:hAnsi="PT Astra Serif"/>
        </w:rPr>
        <w:t>1</w:t>
      </w:r>
      <w:r w:rsidR="00A900BF" w:rsidRPr="0021320C">
        <w:rPr>
          <w:rFonts w:ascii="PT Astra Serif" w:hAnsi="PT Astra Serif"/>
        </w:rPr>
        <w:t>4</w:t>
      </w:r>
      <w:r w:rsidRPr="0021320C">
        <w:rPr>
          <w:rFonts w:ascii="PT Astra Serif" w:hAnsi="PT Astra Serif"/>
        </w:rPr>
        <w:t>. Оказание содействия общественной организации семей, воспитывающих детей-инвалидов «МЫНИКО» по привлечению грантовой поддержки.</w:t>
      </w:r>
    </w:p>
    <w:p w:rsidR="00E73BD4" w:rsidRPr="0021320C" w:rsidRDefault="00A900BF" w:rsidP="00DB628A">
      <w:pPr>
        <w:pStyle w:val="afd"/>
        <w:ind w:firstLine="708"/>
        <w:jc w:val="both"/>
        <w:rPr>
          <w:rFonts w:ascii="PT Astra Serif" w:hAnsi="PT Astra Serif"/>
        </w:rPr>
      </w:pPr>
      <w:r w:rsidRPr="0021320C">
        <w:rPr>
          <w:rFonts w:ascii="PT Astra Serif" w:hAnsi="PT Astra Serif"/>
        </w:rPr>
        <w:t>15</w:t>
      </w:r>
      <w:r w:rsidR="00E73BD4" w:rsidRPr="0021320C">
        <w:rPr>
          <w:rFonts w:ascii="PT Astra Serif" w:hAnsi="PT Astra Serif"/>
        </w:rPr>
        <w:t>. Оказание содействия некоммерческой организации «Салехардский фонд помощи бездомным «КовчегЪ» по привлечению грантовой поддержки.</w:t>
      </w:r>
    </w:p>
    <w:p w:rsidR="00E73BD4" w:rsidRPr="0021320C" w:rsidRDefault="00A900BF" w:rsidP="00DB628A">
      <w:pPr>
        <w:pStyle w:val="afd"/>
        <w:ind w:firstLine="708"/>
        <w:jc w:val="both"/>
        <w:rPr>
          <w:rFonts w:ascii="PT Astra Serif" w:hAnsi="PT Astra Serif"/>
        </w:rPr>
      </w:pPr>
      <w:r w:rsidRPr="0021320C">
        <w:rPr>
          <w:rFonts w:ascii="PT Astra Serif" w:hAnsi="PT Astra Serif"/>
        </w:rPr>
        <w:t>16</w:t>
      </w:r>
      <w:r w:rsidR="00E73BD4" w:rsidRPr="0021320C">
        <w:rPr>
          <w:rFonts w:ascii="PT Astra Serif" w:hAnsi="PT Astra Serif"/>
        </w:rPr>
        <w:t>. Содействие развитию практики благотворительной деятельности граждан и организаций, распространению добровольческой деятельностью.</w:t>
      </w:r>
    </w:p>
    <w:p w:rsidR="00835A6F" w:rsidRPr="0021320C" w:rsidRDefault="00835A6F" w:rsidP="00DB628A">
      <w:pPr>
        <w:ind w:firstLine="720"/>
        <w:jc w:val="both"/>
        <w:rPr>
          <w:rFonts w:ascii="PT Astra Serif" w:hAnsi="PT Astra Serif"/>
          <w:sz w:val="24"/>
          <w:szCs w:val="24"/>
        </w:rPr>
      </w:pPr>
    </w:p>
    <w:p w:rsidR="00095643" w:rsidRPr="0021320C" w:rsidRDefault="00C70C0A" w:rsidP="00DB628A">
      <w:pPr>
        <w:pStyle w:val="31"/>
        <w:ind w:firstLine="709"/>
        <w:rPr>
          <w:rFonts w:ascii="PT Astra Serif" w:hAnsi="PT Astra Serif"/>
          <w:sz w:val="24"/>
          <w:szCs w:val="24"/>
        </w:rPr>
      </w:pPr>
      <w:r w:rsidRPr="0021320C">
        <w:rPr>
          <w:rFonts w:ascii="PT Astra Serif" w:hAnsi="PT Astra Serif"/>
          <w:sz w:val="24"/>
          <w:szCs w:val="24"/>
        </w:rPr>
        <w:t>Х</w:t>
      </w:r>
      <w:r w:rsidRPr="0021320C">
        <w:rPr>
          <w:rFonts w:ascii="PT Astra Serif" w:hAnsi="PT Astra Serif"/>
          <w:sz w:val="24"/>
          <w:szCs w:val="24"/>
          <w:lang w:val="en-US"/>
        </w:rPr>
        <w:t>VI</w:t>
      </w:r>
      <w:r w:rsidRPr="0021320C">
        <w:rPr>
          <w:rFonts w:ascii="PT Astra Serif" w:hAnsi="PT Astra Serif"/>
          <w:sz w:val="24"/>
          <w:szCs w:val="24"/>
        </w:rPr>
        <w:t>. ОСНОВНЫЕ ПРОБЛЕМЫ ПО СОСТОЯНИЮ 31 ДЕКАБРЯ 20</w:t>
      </w:r>
      <w:r w:rsidR="00A900BF" w:rsidRPr="0021320C">
        <w:rPr>
          <w:rFonts w:ascii="PT Astra Serif" w:hAnsi="PT Astra Serif"/>
          <w:sz w:val="24"/>
          <w:szCs w:val="24"/>
        </w:rPr>
        <w:t>20</w:t>
      </w:r>
      <w:r w:rsidRPr="0021320C">
        <w:rPr>
          <w:rFonts w:ascii="PT Astra Serif" w:hAnsi="PT Astra Serif"/>
          <w:sz w:val="24"/>
          <w:szCs w:val="24"/>
        </w:rPr>
        <w:t xml:space="preserve"> ГОДА </w:t>
      </w:r>
    </w:p>
    <w:p w:rsidR="0087595B" w:rsidRPr="0021320C" w:rsidRDefault="00C70C0A" w:rsidP="00DB628A">
      <w:pPr>
        <w:pStyle w:val="31"/>
        <w:rPr>
          <w:rFonts w:ascii="PT Astra Serif" w:hAnsi="PT Astra Serif"/>
          <w:sz w:val="24"/>
          <w:szCs w:val="24"/>
        </w:rPr>
      </w:pPr>
      <w:r w:rsidRPr="0021320C">
        <w:rPr>
          <w:rFonts w:ascii="PT Astra Serif" w:hAnsi="PT Astra Serif"/>
          <w:sz w:val="24"/>
          <w:szCs w:val="24"/>
        </w:rPr>
        <w:t>И ПУТИ ИХ РЕШЕНИЯ</w:t>
      </w:r>
    </w:p>
    <w:p w:rsidR="0087595B" w:rsidRPr="0021320C" w:rsidRDefault="00805D93" w:rsidP="00805D93">
      <w:pPr>
        <w:pStyle w:val="31"/>
        <w:tabs>
          <w:tab w:val="left" w:pos="1578"/>
        </w:tabs>
        <w:ind w:left="1077"/>
        <w:jc w:val="both"/>
        <w:rPr>
          <w:rFonts w:ascii="PT Astra Serif" w:hAnsi="PT Astra Serif"/>
          <w:b w:val="0"/>
          <w:bCs/>
          <w:sz w:val="24"/>
          <w:szCs w:val="24"/>
        </w:rPr>
      </w:pPr>
      <w:r w:rsidRPr="0021320C">
        <w:rPr>
          <w:rFonts w:ascii="PT Astra Serif" w:hAnsi="PT Astra Serif"/>
          <w:b w:val="0"/>
          <w:bCs/>
          <w:sz w:val="24"/>
          <w:szCs w:val="24"/>
        </w:rPr>
        <w:tab/>
      </w:r>
    </w:p>
    <w:p w:rsidR="00095643" w:rsidRPr="0021320C" w:rsidRDefault="00095643" w:rsidP="00DB628A">
      <w:pPr>
        <w:pStyle w:val="afd"/>
        <w:ind w:firstLine="708"/>
        <w:jc w:val="both"/>
        <w:rPr>
          <w:rFonts w:ascii="PT Astra Serif" w:hAnsi="PT Astra Serif"/>
        </w:rPr>
      </w:pPr>
      <w:r w:rsidRPr="0021320C">
        <w:rPr>
          <w:rFonts w:ascii="PT Astra Serif" w:hAnsi="PT Astra Serif"/>
        </w:rPr>
        <w:t>1. В соответствии с региональным законодательством с 01 января 2015 года государственные полномочия по социальному обслуживанию населения Администрацией города не осуществляются, в связи с чем муниципальные учреждения социального обслуживания переданы в государственную собственность автономного округа.</w:t>
      </w:r>
    </w:p>
    <w:p w:rsidR="00095643" w:rsidRPr="0021320C" w:rsidRDefault="00095643" w:rsidP="00DB628A">
      <w:pPr>
        <w:pStyle w:val="afd"/>
        <w:ind w:firstLine="708"/>
        <w:jc w:val="both"/>
        <w:rPr>
          <w:rFonts w:ascii="PT Astra Serif" w:hAnsi="PT Astra Serif"/>
        </w:rPr>
      </w:pPr>
      <w:r w:rsidRPr="0021320C">
        <w:rPr>
          <w:rFonts w:ascii="PT Astra Serif" w:hAnsi="PT Astra Serif"/>
        </w:rPr>
        <w:t>Усложнено взаимодействие по решению проблем лиц, находящихся в трудной жизненной ситуации. Вместе с тем, благодаря личным взаимоотношениям сохранено взаимовыгодное сотрудничество.</w:t>
      </w:r>
    </w:p>
    <w:p w:rsidR="00F54398" w:rsidRPr="0021320C" w:rsidRDefault="00095643" w:rsidP="00DB628A">
      <w:pPr>
        <w:pStyle w:val="afd"/>
        <w:ind w:firstLine="708"/>
        <w:jc w:val="both"/>
        <w:rPr>
          <w:rFonts w:ascii="PT Astra Serif" w:hAnsi="PT Astra Serif"/>
        </w:rPr>
      </w:pPr>
      <w:r w:rsidRPr="0021320C">
        <w:rPr>
          <w:rFonts w:ascii="PT Astra Serif" w:hAnsi="PT Astra Serif"/>
        </w:rPr>
        <w:t xml:space="preserve">В частности, это касается проблемы граждан </w:t>
      </w:r>
      <w:r w:rsidRPr="0021320C">
        <w:rPr>
          <w:rFonts w:ascii="PT Astra Serif" w:hAnsi="PT Astra Serif"/>
          <w:b/>
          <w:u w:val="single"/>
        </w:rPr>
        <w:t>БОМЖ.</w:t>
      </w:r>
      <w:r w:rsidRPr="0021320C">
        <w:rPr>
          <w:rFonts w:ascii="PT Astra Serif" w:hAnsi="PT Astra Serif"/>
        </w:rPr>
        <w:t xml:space="preserve"> </w:t>
      </w:r>
      <w:r w:rsidR="003E1389" w:rsidRPr="0021320C">
        <w:rPr>
          <w:rFonts w:ascii="PT Astra Serif" w:hAnsi="PT Astra Serif"/>
        </w:rPr>
        <w:t>У</w:t>
      </w:r>
      <w:r w:rsidRPr="0021320C">
        <w:rPr>
          <w:rFonts w:ascii="PT Astra Serif" w:hAnsi="PT Astra Serif"/>
        </w:rPr>
        <w:t xml:space="preserve"> большинства граждан БОМЖ имеются </w:t>
      </w:r>
      <w:r w:rsidRPr="0021320C">
        <w:rPr>
          <w:rFonts w:ascii="PT Astra Serif" w:hAnsi="PT Astra Serif"/>
          <w:u w:val="single"/>
        </w:rPr>
        <w:t>противопоказания</w:t>
      </w:r>
      <w:r w:rsidRPr="0021320C">
        <w:rPr>
          <w:rFonts w:ascii="PT Astra Serif" w:hAnsi="PT Astra Serif"/>
        </w:rPr>
        <w:t xml:space="preserve"> для устройства в «Мядико» - </w:t>
      </w:r>
      <w:r w:rsidRPr="0021320C">
        <w:rPr>
          <w:rFonts w:ascii="PT Astra Serif" w:hAnsi="PT Astra Serif"/>
          <w:i/>
        </w:rPr>
        <w:t>алкоголизм</w:t>
      </w:r>
      <w:r w:rsidRPr="0021320C">
        <w:rPr>
          <w:rFonts w:ascii="PT Astra Serif" w:hAnsi="PT Astra Serif"/>
        </w:rPr>
        <w:t xml:space="preserve"> либо </w:t>
      </w:r>
      <w:r w:rsidRPr="0021320C">
        <w:rPr>
          <w:rFonts w:ascii="PT Astra Serif" w:hAnsi="PT Astra Serif"/>
          <w:u w:val="single"/>
        </w:rPr>
        <w:t>отсутствие показаний</w:t>
      </w:r>
      <w:r w:rsidRPr="0021320C">
        <w:rPr>
          <w:rFonts w:ascii="PT Astra Serif" w:hAnsi="PT Astra Serif"/>
        </w:rPr>
        <w:t xml:space="preserve"> для предоставления социальных услуг в стационарной форме – </w:t>
      </w:r>
      <w:r w:rsidRPr="0021320C">
        <w:rPr>
          <w:rFonts w:ascii="PT Astra Serif" w:hAnsi="PT Astra Serif"/>
          <w:i/>
        </w:rPr>
        <w:t>наличие полной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(женщины старше 55 лет, мужчины старше 60 лет), или наличие инвалидности</w:t>
      </w:r>
      <w:r w:rsidRPr="0021320C">
        <w:rPr>
          <w:rFonts w:ascii="PT Astra Serif" w:hAnsi="PT Astra Serif"/>
        </w:rPr>
        <w:t xml:space="preserve">. Таким людям, безусловно, оказывается помощь: выдается продуктовый набор, обувь, одежда, предоставляется горячее питание, но это не является окончательным решением их проблем, поскольку возникает много трудностей с регистрацией, оформлением удостоверения личности и т.д. </w:t>
      </w:r>
    </w:p>
    <w:p w:rsidR="00095643" w:rsidRPr="0021320C" w:rsidRDefault="00805D93" w:rsidP="00805D93">
      <w:pPr>
        <w:pStyle w:val="afd"/>
        <w:ind w:firstLine="709"/>
        <w:jc w:val="both"/>
        <w:rPr>
          <w:rFonts w:ascii="PT Astra Serif" w:hAnsi="PT Astra Serif"/>
        </w:rPr>
      </w:pPr>
      <w:r w:rsidRPr="0021320C">
        <w:rPr>
          <w:rFonts w:ascii="PT Astra Serif" w:hAnsi="PT Astra Serif"/>
        </w:rPr>
        <w:t>2.</w:t>
      </w:r>
      <w:r w:rsidR="00095643" w:rsidRPr="0021320C">
        <w:rPr>
          <w:rFonts w:ascii="PT Astra Serif" w:hAnsi="PT Astra Serif"/>
        </w:rPr>
        <w:t xml:space="preserve">Отсутствие на территории муниципалитета государственных учреждений либо некоммерческих организаций, предоставляющих социальные услуги по социальной адаптации </w:t>
      </w:r>
      <w:r w:rsidR="00095643" w:rsidRPr="0021320C">
        <w:rPr>
          <w:rFonts w:ascii="PT Astra Serif" w:hAnsi="PT Astra Serif"/>
        </w:rPr>
        <w:lastRenderedPageBreak/>
        <w:t xml:space="preserve">и социальной реабилитации </w:t>
      </w:r>
      <w:r w:rsidR="00095643" w:rsidRPr="0021320C">
        <w:rPr>
          <w:rFonts w:ascii="PT Astra Serif" w:hAnsi="PT Astra Serif"/>
          <w:b/>
          <w:u w:val="single"/>
        </w:rPr>
        <w:t>лиц, освободившихся из мест лишения свободы</w:t>
      </w:r>
      <w:r w:rsidR="00095643" w:rsidRPr="0021320C">
        <w:rPr>
          <w:rFonts w:ascii="PT Astra Serif" w:hAnsi="PT Astra Serif"/>
        </w:rPr>
        <w:t xml:space="preserve">, в </w:t>
      </w:r>
      <w:r w:rsidR="003E1389" w:rsidRPr="0021320C">
        <w:rPr>
          <w:rFonts w:ascii="PT Astra Serif" w:hAnsi="PT Astra Serif"/>
        </w:rPr>
        <w:t>связи,</w:t>
      </w:r>
      <w:r w:rsidR="00095643" w:rsidRPr="0021320C">
        <w:rPr>
          <w:rFonts w:ascii="PT Astra Serif" w:hAnsi="PT Astra Serif"/>
        </w:rPr>
        <w:t xml:space="preserve"> с чем </w:t>
      </w:r>
      <w:r w:rsidR="003E1389" w:rsidRPr="0021320C">
        <w:rPr>
          <w:rFonts w:ascii="PT Astra Serif" w:hAnsi="PT Astra Serif"/>
        </w:rPr>
        <w:t xml:space="preserve">в городе </w:t>
      </w:r>
      <w:r w:rsidR="00095643" w:rsidRPr="0021320C">
        <w:rPr>
          <w:rFonts w:ascii="PT Astra Serif" w:hAnsi="PT Astra Serif"/>
        </w:rPr>
        <w:t>создан</w:t>
      </w:r>
      <w:r w:rsidR="003E1389" w:rsidRPr="0021320C">
        <w:rPr>
          <w:rFonts w:ascii="PT Astra Serif" w:hAnsi="PT Astra Serif"/>
        </w:rPr>
        <w:t>ы</w:t>
      </w:r>
      <w:r w:rsidR="00095643" w:rsidRPr="0021320C">
        <w:rPr>
          <w:rFonts w:ascii="PT Astra Serif" w:hAnsi="PT Astra Serif"/>
        </w:rPr>
        <w:t xml:space="preserve"> услови</w:t>
      </w:r>
      <w:r w:rsidR="003E1389" w:rsidRPr="0021320C">
        <w:rPr>
          <w:rFonts w:ascii="PT Astra Serif" w:hAnsi="PT Astra Serif"/>
        </w:rPr>
        <w:t>я</w:t>
      </w:r>
      <w:r w:rsidR="00095643" w:rsidRPr="0021320C">
        <w:rPr>
          <w:rFonts w:ascii="PT Astra Serif" w:hAnsi="PT Astra Serif"/>
        </w:rPr>
        <w:t xml:space="preserve"> для проведения отдельных реабилитационных мероприятий</w:t>
      </w:r>
      <w:r w:rsidR="003E1389" w:rsidRPr="0021320C">
        <w:rPr>
          <w:rFonts w:ascii="PT Astra Serif" w:hAnsi="PT Astra Serif"/>
        </w:rPr>
        <w:t xml:space="preserve"> в виде</w:t>
      </w:r>
      <w:r w:rsidR="00E574A1" w:rsidRPr="0021320C">
        <w:rPr>
          <w:rFonts w:ascii="PT Astra Serif" w:hAnsi="PT Astra Serif"/>
        </w:rPr>
        <w:t>:</w:t>
      </w:r>
    </w:p>
    <w:p w:rsidR="00E574A1" w:rsidRPr="0021320C" w:rsidRDefault="00805D93" w:rsidP="00805D93">
      <w:pPr>
        <w:suppressAutoHyphens/>
        <w:ind w:firstLine="709"/>
        <w:jc w:val="both"/>
        <w:rPr>
          <w:rFonts w:ascii="PT Astra Serif" w:hAnsi="PT Astra Serif"/>
          <w:sz w:val="24"/>
          <w:szCs w:val="24"/>
        </w:rPr>
      </w:pPr>
      <w:r w:rsidRPr="0021320C">
        <w:rPr>
          <w:rFonts w:ascii="PT Astra Serif" w:hAnsi="PT Astra Serif"/>
          <w:sz w:val="24"/>
          <w:szCs w:val="24"/>
        </w:rPr>
        <w:t xml:space="preserve">- </w:t>
      </w:r>
      <w:r w:rsidR="00E574A1" w:rsidRPr="0021320C">
        <w:rPr>
          <w:rFonts w:ascii="PT Astra Serif" w:hAnsi="PT Astra Serif"/>
          <w:sz w:val="24"/>
          <w:szCs w:val="24"/>
        </w:rPr>
        <w:t>частичного возмещения работодателю затрат на оплату труда трудоустроенных им лиц, освободившихся из мест лишения свободы (не более одного года со дня освобождения);</w:t>
      </w:r>
    </w:p>
    <w:p w:rsidR="00E574A1" w:rsidRPr="0021320C" w:rsidRDefault="00805D93" w:rsidP="00805D93">
      <w:pPr>
        <w:suppressAutoHyphens/>
        <w:ind w:firstLine="709"/>
        <w:jc w:val="both"/>
        <w:rPr>
          <w:rFonts w:ascii="PT Astra Serif" w:hAnsi="PT Astra Serif"/>
          <w:sz w:val="24"/>
          <w:szCs w:val="24"/>
        </w:rPr>
      </w:pPr>
      <w:r w:rsidRPr="0021320C">
        <w:rPr>
          <w:rFonts w:ascii="PT Astra Serif" w:hAnsi="PT Astra Serif"/>
          <w:sz w:val="24"/>
          <w:szCs w:val="24"/>
        </w:rPr>
        <w:t xml:space="preserve">- </w:t>
      </w:r>
      <w:r w:rsidR="00E574A1" w:rsidRPr="0021320C">
        <w:rPr>
          <w:rFonts w:ascii="PT Astra Serif" w:hAnsi="PT Astra Serif"/>
          <w:sz w:val="24"/>
          <w:szCs w:val="24"/>
        </w:rPr>
        <w:t>возмещения работодателю затрат на проведение обязательного предварительного медицинского осмотра лиц, освободившихся из мест лишения свободы (не более одного года со дня освобождения);</w:t>
      </w:r>
    </w:p>
    <w:p w:rsidR="000D684F" w:rsidRPr="0021320C" w:rsidRDefault="00805D93" w:rsidP="000D684F">
      <w:pPr>
        <w:suppressAutoHyphens/>
        <w:ind w:firstLine="709"/>
        <w:jc w:val="both"/>
        <w:rPr>
          <w:rFonts w:ascii="PT Astra Serif" w:hAnsi="PT Astra Serif"/>
          <w:sz w:val="24"/>
          <w:szCs w:val="24"/>
        </w:rPr>
      </w:pPr>
      <w:r w:rsidRPr="0021320C">
        <w:rPr>
          <w:rFonts w:ascii="PT Astra Serif" w:hAnsi="PT Astra Serif"/>
          <w:sz w:val="24"/>
          <w:szCs w:val="24"/>
        </w:rPr>
        <w:t xml:space="preserve">- </w:t>
      </w:r>
      <w:r w:rsidR="00E574A1" w:rsidRPr="0021320C">
        <w:rPr>
          <w:rFonts w:ascii="PT Astra Serif" w:hAnsi="PT Astra Serif"/>
          <w:sz w:val="24"/>
          <w:szCs w:val="24"/>
        </w:rPr>
        <w:t>оплата услуг психолога, предоставленных лицу, освободившемуся из мест лишения свободы (не более одного года со дня освобождения).</w:t>
      </w:r>
    </w:p>
    <w:p w:rsidR="002168DA" w:rsidRPr="0021320C" w:rsidRDefault="002168DA" w:rsidP="00DB628A">
      <w:pPr>
        <w:pStyle w:val="31"/>
        <w:ind w:right="-2"/>
        <w:rPr>
          <w:rFonts w:ascii="PT Astra Serif" w:hAnsi="PT Astra Serif"/>
          <w:sz w:val="24"/>
          <w:szCs w:val="24"/>
        </w:rPr>
      </w:pPr>
    </w:p>
    <w:p w:rsidR="0005643A" w:rsidRPr="0021320C" w:rsidRDefault="00C70C0A" w:rsidP="00DB628A">
      <w:pPr>
        <w:pStyle w:val="31"/>
        <w:ind w:right="-2" w:firstLine="709"/>
        <w:rPr>
          <w:rFonts w:ascii="PT Astra Serif" w:hAnsi="PT Astra Serif"/>
          <w:sz w:val="24"/>
          <w:szCs w:val="24"/>
        </w:rPr>
      </w:pPr>
      <w:r w:rsidRPr="0021320C">
        <w:rPr>
          <w:rFonts w:ascii="PT Astra Serif" w:hAnsi="PT Astra Serif"/>
          <w:sz w:val="24"/>
          <w:szCs w:val="24"/>
          <w:lang w:val="en-US"/>
        </w:rPr>
        <w:t>XVII</w:t>
      </w:r>
      <w:r w:rsidRPr="0021320C">
        <w:rPr>
          <w:rFonts w:ascii="PT Astra Serif" w:hAnsi="PT Astra Serif"/>
          <w:sz w:val="24"/>
          <w:szCs w:val="24"/>
        </w:rPr>
        <w:t>. ВАЖНЕЙШИЕ РЕЗУЛЬТАТЫ ВЛИЯНИЯ ФЕДЕРАЛЬНОЙ, ОКРУЖНОЙ И МУНИЦИПАЛЬНОЙ  СОЦИАЛЬНО-ЭКОНОМИЧЕСКОЙ ПОЛИТИКИ НА РАЗВИТИЕ СФЕРЫ СОЦИАЛЬНОЙ ЗАЩИТЫ НАСЕЛЕНИЯ В МУНИЦИПАЛЬНОМ ОБРАЗОВАНИИ ГОРОД САЛЕХАРД</w:t>
      </w:r>
    </w:p>
    <w:p w:rsidR="0005643A" w:rsidRPr="0021320C" w:rsidRDefault="0005643A" w:rsidP="00DB628A">
      <w:pPr>
        <w:pStyle w:val="31"/>
        <w:ind w:right="-2"/>
        <w:rPr>
          <w:rFonts w:ascii="PT Astra Serif" w:hAnsi="PT Astra Serif"/>
          <w:sz w:val="24"/>
          <w:szCs w:val="24"/>
        </w:rPr>
      </w:pPr>
    </w:p>
    <w:p w:rsidR="0005643A" w:rsidRPr="0021320C" w:rsidRDefault="0005643A" w:rsidP="00DB628A">
      <w:pPr>
        <w:pStyle w:val="31"/>
        <w:ind w:right="-2" w:firstLine="720"/>
        <w:jc w:val="both"/>
        <w:rPr>
          <w:rFonts w:ascii="PT Astra Serif" w:hAnsi="PT Astra Serif"/>
          <w:b w:val="0"/>
          <w:sz w:val="24"/>
          <w:szCs w:val="24"/>
        </w:rPr>
      </w:pPr>
      <w:r w:rsidRPr="0021320C">
        <w:rPr>
          <w:rFonts w:ascii="PT Astra Serif" w:hAnsi="PT Astra Serif"/>
          <w:b w:val="0"/>
          <w:sz w:val="24"/>
          <w:szCs w:val="24"/>
        </w:rPr>
        <w:t xml:space="preserve">В результате реализации мероприятий окружных и муниципальных программ муниципального образования город Салехард в сфере социальной защиты населения, системного планирования на основе программно-целевого подхода, целевого расходования бюджетных средств за </w:t>
      </w:r>
      <w:r w:rsidR="00782CE0" w:rsidRPr="0021320C">
        <w:rPr>
          <w:rFonts w:ascii="PT Astra Serif" w:hAnsi="PT Astra Serif"/>
          <w:b w:val="0"/>
          <w:sz w:val="24"/>
          <w:szCs w:val="24"/>
        </w:rPr>
        <w:t>20</w:t>
      </w:r>
      <w:r w:rsidR="00A900BF" w:rsidRPr="0021320C">
        <w:rPr>
          <w:rFonts w:ascii="PT Astra Serif" w:hAnsi="PT Astra Serif"/>
          <w:b w:val="0"/>
          <w:sz w:val="24"/>
          <w:szCs w:val="24"/>
        </w:rPr>
        <w:t>20</w:t>
      </w:r>
      <w:r w:rsidR="006A2A68" w:rsidRPr="0021320C">
        <w:rPr>
          <w:rFonts w:ascii="PT Astra Serif" w:hAnsi="PT Astra Serif"/>
          <w:b w:val="0"/>
          <w:sz w:val="24"/>
          <w:szCs w:val="24"/>
        </w:rPr>
        <w:t xml:space="preserve"> год</w:t>
      </w:r>
      <w:r w:rsidRPr="0021320C">
        <w:rPr>
          <w:rFonts w:ascii="PT Astra Serif" w:hAnsi="PT Astra Serif"/>
          <w:b w:val="0"/>
          <w:sz w:val="24"/>
          <w:szCs w:val="24"/>
        </w:rPr>
        <w:t xml:space="preserve"> достигнуты следующие результаты:</w:t>
      </w:r>
    </w:p>
    <w:p w:rsidR="0005643A" w:rsidRPr="0021320C" w:rsidRDefault="0005643A" w:rsidP="00DB628A">
      <w:pPr>
        <w:pStyle w:val="31"/>
        <w:ind w:right="-2" w:firstLine="720"/>
        <w:jc w:val="both"/>
        <w:rPr>
          <w:rFonts w:ascii="PT Astra Serif" w:hAnsi="PT Astra Serif"/>
          <w:b w:val="0"/>
          <w:sz w:val="24"/>
          <w:szCs w:val="24"/>
        </w:rPr>
      </w:pPr>
    </w:p>
    <w:p w:rsidR="0005643A" w:rsidRPr="0021320C" w:rsidRDefault="0005643A" w:rsidP="00DB628A">
      <w:pPr>
        <w:pStyle w:val="31"/>
        <w:numPr>
          <w:ilvl w:val="0"/>
          <w:numId w:val="2"/>
        </w:numPr>
        <w:ind w:right="-2"/>
        <w:rPr>
          <w:rFonts w:ascii="PT Astra Serif" w:hAnsi="PT Astra Serif"/>
          <w:sz w:val="24"/>
          <w:szCs w:val="24"/>
        </w:rPr>
      </w:pPr>
      <w:r w:rsidRPr="0021320C">
        <w:rPr>
          <w:rFonts w:ascii="PT Astra Serif" w:hAnsi="PT Astra Serif"/>
          <w:sz w:val="24"/>
          <w:szCs w:val="24"/>
        </w:rPr>
        <w:t>Увеличилось:</w:t>
      </w:r>
    </w:p>
    <w:p w:rsidR="00A15A2A" w:rsidRPr="0021320C" w:rsidRDefault="00A15A2A" w:rsidP="00DB628A">
      <w:pPr>
        <w:pStyle w:val="31"/>
        <w:ind w:left="1080" w:right="-2"/>
        <w:jc w:val="left"/>
        <w:rPr>
          <w:rFonts w:ascii="PT Astra Serif" w:hAnsi="PT Astra Serif"/>
          <w:sz w:val="24"/>
          <w:szCs w:val="24"/>
        </w:rPr>
      </w:pPr>
    </w:p>
    <w:p w:rsidR="0005643A" w:rsidRPr="0021320C" w:rsidRDefault="0005643A" w:rsidP="00DB628A">
      <w:pPr>
        <w:ind w:firstLine="709"/>
        <w:jc w:val="both"/>
        <w:rPr>
          <w:rFonts w:ascii="PT Astra Serif" w:hAnsi="PT Astra Serif"/>
          <w:sz w:val="24"/>
          <w:szCs w:val="24"/>
        </w:rPr>
      </w:pPr>
      <w:r w:rsidRPr="0021320C">
        <w:rPr>
          <w:rFonts w:ascii="PT Astra Serif" w:hAnsi="PT Astra Serif"/>
          <w:sz w:val="24"/>
          <w:szCs w:val="24"/>
        </w:rPr>
        <w:t>1.1. Количество льготополучателей социальных услуг:</w:t>
      </w: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2"/>
        <w:gridCol w:w="3292"/>
        <w:gridCol w:w="3292"/>
      </w:tblGrid>
      <w:tr w:rsidR="009A3ECB" w:rsidRPr="0021320C" w:rsidTr="009A3ECB">
        <w:tc>
          <w:tcPr>
            <w:tcW w:w="3292"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2018 год (чел.)</w:t>
            </w:r>
          </w:p>
        </w:tc>
        <w:tc>
          <w:tcPr>
            <w:tcW w:w="3292"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2019 год (чел.)</w:t>
            </w:r>
          </w:p>
        </w:tc>
        <w:tc>
          <w:tcPr>
            <w:tcW w:w="3292" w:type="dxa"/>
          </w:tcPr>
          <w:p w:rsidR="009A3ECB" w:rsidRPr="0021320C" w:rsidRDefault="009A3ECB" w:rsidP="009A3ECB">
            <w:pPr>
              <w:jc w:val="center"/>
              <w:rPr>
                <w:rFonts w:ascii="PT Astra Serif" w:hAnsi="PT Astra Serif"/>
                <w:sz w:val="24"/>
                <w:szCs w:val="24"/>
              </w:rPr>
            </w:pPr>
            <w:r w:rsidRPr="0021320C">
              <w:rPr>
                <w:rFonts w:ascii="PT Astra Serif" w:hAnsi="PT Astra Serif"/>
                <w:sz w:val="24"/>
                <w:szCs w:val="24"/>
              </w:rPr>
              <w:t>2020 год (чел.)</w:t>
            </w:r>
          </w:p>
        </w:tc>
      </w:tr>
      <w:tr w:rsidR="009A3ECB" w:rsidRPr="0021320C" w:rsidTr="009A3ECB">
        <w:tc>
          <w:tcPr>
            <w:tcW w:w="3292"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30 342</w:t>
            </w:r>
          </w:p>
        </w:tc>
        <w:tc>
          <w:tcPr>
            <w:tcW w:w="3292"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31 083</w:t>
            </w:r>
          </w:p>
        </w:tc>
        <w:tc>
          <w:tcPr>
            <w:tcW w:w="3292" w:type="dxa"/>
          </w:tcPr>
          <w:p w:rsidR="009A3ECB" w:rsidRPr="0021320C" w:rsidRDefault="009A3ECB" w:rsidP="00D92103">
            <w:pPr>
              <w:jc w:val="center"/>
              <w:rPr>
                <w:rFonts w:ascii="PT Astra Serif" w:hAnsi="PT Astra Serif"/>
                <w:b/>
                <w:sz w:val="24"/>
                <w:szCs w:val="24"/>
              </w:rPr>
            </w:pPr>
            <w:r w:rsidRPr="0021320C">
              <w:rPr>
                <w:rFonts w:ascii="PT Astra Serif" w:hAnsi="PT Astra Serif"/>
                <w:b/>
                <w:sz w:val="24"/>
                <w:szCs w:val="24"/>
              </w:rPr>
              <w:t>35 812</w:t>
            </w:r>
          </w:p>
        </w:tc>
      </w:tr>
    </w:tbl>
    <w:p w:rsidR="0005643A" w:rsidRPr="0021320C" w:rsidRDefault="009A3ECB" w:rsidP="009A3ECB">
      <w:pPr>
        <w:pStyle w:val="ConsPlusNormal"/>
        <w:tabs>
          <w:tab w:val="left" w:pos="1578"/>
        </w:tabs>
        <w:ind w:firstLine="540"/>
        <w:jc w:val="both"/>
        <w:rPr>
          <w:rFonts w:ascii="PT Astra Serif" w:hAnsi="PT Astra Serif" w:cs="Times New Roman"/>
          <w:sz w:val="24"/>
          <w:szCs w:val="24"/>
        </w:rPr>
      </w:pPr>
      <w:r w:rsidRPr="0021320C">
        <w:rPr>
          <w:rFonts w:ascii="PT Astra Serif" w:hAnsi="PT Astra Serif" w:cs="Times New Roman"/>
          <w:sz w:val="24"/>
          <w:szCs w:val="24"/>
        </w:rPr>
        <w:tab/>
      </w:r>
    </w:p>
    <w:p w:rsidR="009A3ECB" w:rsidRPr="0021320C" w:rsidRDefault="009A3ECB" w:rsidP="009A3ECB">
      <w:pPr>
        <w:pStyle w:val="af4"/>
        <w:ind w:left="0" w:firstLine="720"/>
        <w:jc w:val="both"/>
        <w:rPr>
          <w:rFonts w:ascii="PT Astra Serif" w:hAnsi="PT Astra Serif"/>
          <w:lang w:val="ru-RU"/>
        </w:rPr>
      </w:pPr>
      <w:r w:rsidRPr="0021320C">
        <w:rPr>
          <w:rFonts w:ascii="PT Astra Serif" w:hAnsi="PT Astra Serif"/>
          <w:lang w:val="ru-RU"/>
        </w:rPr>
        <w:t>1.2. Количество получателей пособия неработающим  гражданам, пенсионерам и инвалидам: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2"/>
        <w:gridCol w:w="3292"/>
        <w:gridCol w:w="3292"/>
      </w:tblGrid>
      <w:tr w:rsidR="009A3ECB" w:rsidRPr="0021320C" w:rsidTr="00D92103">
        <w:tc>
          <w:tcPr>
            <w:tcW w:w="3292"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2018 год (чел.)</w:t>
            </w:r>
          </w:p>
        </w:tc>
        <w:tc>
          <w:tcPr>
            <w:tcW w:w="3292"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2019 год (чел.)</w:t>
            </w:r>
          </w:p>
        </w:tc>
        <w:tc>
          <w:tcPr>
            <w:tcW w:w="3292"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2020 год (чел.)</w:t>
            </w:r>
          </w:p>
        </w:tc>
      </w:tr>
      <w:tr w:rsidR="009A3ECB" w:rsidRPr="0021320C" w:rsidTr="00D92103">
        <w:tc>
          <w:tcPr>
            <w:tcW w:w="3292" w:type="dxa"/>
          </w:tcPr>
          <w:p w:rsidR="009A3ECB" w:rsidRPr="0021320C" w:rsidRDefault="009A3ECB" w:rsidP="00D92103">
            <w:pPr>
              <w:pStyle w:val="af4"/>
              <w:ind w:left="0"/>
              <w:jc w:val="center"/>
              <w:rPr>
                <w:rFonts w:ascii="PT Astra Serif" w:hAnsi="PT Astra Serif"/>
                <w:b/>
                <w:lang w:val="ru-RU"/>
              </w:rPr>
            </w:pPr>
            <w:r w:rsidRPr="0021320C">
              <w:rPr>
                <w:rFonts w:ascii="PT Astra Serif" w:hAnsi="PT Astra Serif"/>
                <w:b/>
                <w:lang w:val="ru-RU"/>
              </w:rPr>
              <w:t>5 617</w:t>
            </w:r>
          </w:p>
        </w:tc>
        <w:tc>
          <w:tcPr>
            <w:tcW w:w="3292" w:type="dxa"/>
          </w:tcPr>
          <w:p w:rsidR="009A3ECB" w:rsidRPr="0021320C" w:rsidRDefault="009A3ECB" w:rsidP="00D92103">
            <w:pPr>
              <w:pStyle w:val="af4"/>
              <w:ind w:left="0"/>
              <w:jc w:val="center"/>
              <w:rPr>
                <w:rFonts w:ascii="PT Astra Serif" w:hAnsi="PT Astra Serif"/>
                <w:b/>
                <w:lang w:val="ru-RU"/>
              </w:rPr>
            </w:pPr>
            <w:r w:rsidRPr="0021320C">
              <w:rPr>
                <w:rFonts w:ascii="PT Astra Serif" w:hAnsi="PT Astra Serif"/>
                <w:b/>
                <w:lang w:val="ru-RU"/>
              </w:rPr>
              <w:t>5 510</w:t>
            </w:r>
          </w:p>
        </w:tc>
        <w:tc>
          <w:tcPr>
            <w:tcW w:w="3292" w:type="dxa"/>
          </w:tcPr>
          <w:p w:rsidR="009A3ECB" w:rsidRPr="0021320C" w:rsidRDefault="009A3ECB" w:rsidP="00D92103">
            <w:pPr>
              <w:jc w:val="center"/>
              <w:rPr>
                <w:rFonts w:ascii="PT Astra Serif" w:hAnsi="PT Astra Serif"/>
                <w:b/>
                <w:sz w:val="24"/>
                <w:szCs w:val="24"/>
              </w:rPr>
            </w:pPr>
            <w:r w:rsidRPr="0021320C">
              <w:rPr>
                <w:rFonts w:ascii="PT Astra Serif" w:hAnsi="PT Astra Serif"/>
                <w:b/>
                <w:sz w:val="24"/>
                <w:szCs w:val="24"/>
              </w:rPr>
              <w:t>5 595</w:t>
            </w:r>
          </w:p>
        </w:tc>
      </w:tr>
    </w:tbl>
    <w:p w:rsidR="009A3ECB" w:rsidRPr="0021320C" w:rsidRDefault="009A3ECB" w:rsidP="00DB628A">
      <w:pPr>
        <w:pStyle w:val="ConsPlusNormal"/>
        <w:jc w:val="both"/>
        <w:rPr>
          <w:rFonts w:ascii="PT Astra Serif" w:hAnsi="PT Astra Serif" w:cs="Times New Roman"/>
          <w:sz w:val="24"/>
          <w:szCs w:val="24"/>
        </w:rPr>
      </w:pPr>
    </w:p>
    <w:p w:rsidR="0005643A" w:rsidRPr="0021320C" w:rsidRDefault="0005643A" w:rsidP="00DB628A">
      <w:pPr>
        <w:pStyle w:val="ConsPlusNormal"/>
        <w:jc w:val="both"/>
        <w:rPr>
          <w:rFonts w:ascii="PT Astra Serif" w:hAnsi="PT Astra Serif" w:cs="Times New Roman"/>
          <w:sz w:val="24"/>
          <w:szCs w:val="24"/>
        </w:rPr>
      </w:pPr>
      <w:r w:rsidRPr="0021320C">
        <w:rPr>
          <w:rFonts w:ascii="PT Astra Serif" w:hAnsi="PT Astra Serif" w:cs="Times New Roman"/>
          <w:sz w:val="24"/>
          <w:szCs w:val="24"/>
        </w:rPr>
        <w:t>1.</w:t>
      </w:r>
      <w:r w:rsidR="0010303F" w:rsidRPr="0021320C">
        <w:rPr>
          <w:rFonts w:ascii="PT Astra Serif" w:hAnsi="PT Astra Serif" w:cs="Times New Roman"/>
          <w:sz w:val="24"/>
          <w:szCs w:val="24"/>
        </w:rPr>
        <w:t>3</w:t>
      </w:r>
      <w:r w:rsidRPr="0021320C">
        <w:rPr>
          <w:rFonts w:ascii="PT Astra Serif" w:hAnsi="PT Astra Serif" w:cs="Times New Roman"/>
          <w:sz w:val="24"/>
          <w:szCs w:val="24"/>
        </w:rPr>
        <w:t>. Количество многодетных семей: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3"/>
        <w:gridCol w:w="3293"/>
        <w:gridCol w:w="3293"/>
      </w:tblGrid>
      <w:tr w:rsidR="009A3ECB" w:rsidRPr="0021320C" w:rsidTr="00D92103">
        <w:tc>
          <w:tcPr>
            <w:tcW w:w="3293"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 xml:space="preserve">2018 год </w:t>
            </w:r>
          </w:p>
        </w:tc>
        <w:tc>
          <w:tcPr>
            <w:tcW w:w="3293"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2019 год</w:t>
            </w:r>
          </w:p>
        </w:tc>
        <w:tc>
          <w:tcPr>
            <w:tcW w:w="3293"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2020 год (чел.)</w:t>
            </w:r>
          </w:p>
        </w:tc>
      </w:tr>
      <w:tr w:rsidR="009A3ECB" w:rsidRPr="0021320C" w:rsidTr="00D92103">
        <w:tc>
          <w:tcPr>
            <w:tcW w:w="3293"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1 132</w:t>
            </w:r>
          </w:p>
        </w:tc>
        <w:tc>
          <w:tcPr>
            <w:tcW w:w="3293"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1 247</w:t>
            </w:r>
          </w:p>
        </w:tc>
        <w:tc>
          <w:tcPr>
            <w:tcW w:w="3293" w:type="dxa"/>
          </w:tcPr>
          <w:p w:rsidR="009A3ECB" w:rsidRPr="0021320C" w:rsidRDefault="009A3ECB" w:rsidP="00D92103">
            <w:pPr>
              <w:jc w:val="center"/>
              <w:rPr>
                <w:rFonts w:ascii="PT Astra Serif" w:hAnsi="PT Astra Serif"/>
                <w:b/>
                <w:sz w:val="24"/>
                <w:szCs w:val="24"/>
              </w:rPr>
            </w:pPr>
            <w:r w:rsidRPr="0021320C">
              <w:rPr>
                <w:rFonts w:ascii="PT Astra Serif" w:hAnsi="PT Astra Serif"/>
                <w:b/>
                <w:sz w:val="24"/>
                <w:szCs w:val="24"/>
              </w:rPr>
              <w:t>1 261</w:t>
            </w:r>
          </w:p>
        </w:tc>
      </w:tr>
    </w:tbl>
    <w:p w:rsidR="0005643A" w:rsidRPr="0021320C" w:rsidRDefault="00057BBA" w:rsidP="00DB628A">
      <w:pPr>
        <w:ind w:firstLine="720"/>
        <w:jc w:val="both"/>
        <w:rPr>
          <w:rFonts w:ascii="PT Astra Serif" w:hAnsi="PT Astra Serif"/>
          <w:sz w:val="24"/>
          <w:szCs w:val="24"/>
        </w:rPr>
      </w:pPr>
      <w:r w:rsidRPr="0021320C">
        <w:rPr>
          <w:rFonts w:ascii="PT Astra Serif" w:hAnsi="PT Astra Serif"/>
          <w:sz w:val="24"/>
          <w:szCs w:val="24"/>
        </w:rPr>
        <w:t>1.</w:t>
      </w:r>
      <w:r w:rsidR="0010303F" w:rsidRPr="0021320C">
        <w:rPr>
          <w:rFonts w:ascii="PT Astra Serif" w:hAnsi="PT Astra Serif"/>
          <w:sz w:val="24"/>
          <w:szCs w:val="24"/>
        </w:rPr>
        <w:t>4</w:t>
      </w:r>
      <w:r w:rsidR="0005643A" w:rsidRPr="0021320C">
        <w:rPr>
          <w:rFonts w:ascii="PT Astra Serif" w:hAnsi="PT Astra Serif"/>
          <w:sz w:val="24"/>
          <w:szCs w:val="24"/>
        </w:rPr>
        <w:t>. Количество многодетных семей получающих социальные льготы по жилищно-коммунальной выплате: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3"/>
        <w:gridCol w:w="3293"/>
        <w:gridCol w:w="3293"/>
      </w:tblGrid>
      <w:tr w:rsidR="009A3ECB" w:rsidRPr="0021320C" w:rsidTr="00D92103">
        <w:tc>
          <w:tcPr>
            <w:tcW w:w="3293"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 xml:space="preserve">2018 год </w:t>
            </w:r>
          </w:p>
        </w:tc>
        <w:tc>
          <w:tcPr>
            <w:tcW w:w="3293"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2019 год</w:t>
            </w:r>
          </w:p>
        </w:tc>
        <w:tc>
          <w:tcPr>
            <w:tcW w:w="3293"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2020 год (чел.)</w:t>
            </w:r>
          </w:p>
        </w:tc>
      </w:tr>
      <w:tr w:rsidR="009A3ECB" w:rsidRPr="0021320C" w:rsidTr="00D92103">
        <w:tc>
          <w:tcPr>
            <w:tcW w:w="3293"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695</w:t>
            </w:r>
          </w:p>
        </w:tc>
        <w:tc>
          <w:tcPr>
            <w:tcW w:w="3293"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755</w:t>
            </w:r>
          </w:p>
        </w:tc>
        <w:tc>
          <w:tcPr>
            <w:tcW w:w="3293" w:type="dxa"/>
          </w:tcPr>
          <w:p w:rsidR="009A3ECB" w:rsidRPr="0021320C" w:rsidRDefault="009A3ECB" w:rsidP="00D92103">
            <w:pPr>
              <w:jc w:val="center"/>
              <w:rPr>
                <w:rFonts w:ascii="PT Astra Serif" w:hAnsi="PT Astra Serif"/>
                <w:b/>
                <w:sz w:val="24"/>
                <w:szCs w:val="24"/>
              </w:rPr>
            </w:pPr>
            <w:r w:rsidRPr="0021320C">
              <w:rPr>
                <w:rFonts w:ascii="PT Astra Serif" w:hAnsi="PT Astra Serif"/>
                <w:b/>
                <w:sz w:val="24"/>
                <w:szCs w:val="24"/>
              </w:rPr>
              <w:t>772</w:t>
            </w:r>
          </w:p>
        </w:tc>
      </w:tr>
    </w:tbl>
    <w:p w:rsidR="0005643A" w:rsidRPr="0021320C" w:rsidRDefault="002C45D1" w:rsidP="00DB628A">
      <w:pPr>
        <w:pStyle w:val="af4"/>
        <w:ind w:left="0" w:firstLine="720"/>
        <w:jc w:val="both"/>
        <w:rPr>
          <w:rFonts w:ascii="PT Astra Serif" w:hAnsi="PT Astra Serif"/>
          <w:lang w:val="ru-RU"/>
        </w:rPr>
      </w:pPr>
      <w:r w:rsidRPr="0021320C">
        <w:rPr>
          <w:rFonts w:ascii="PT Astra Serif" w:hAnsi="PT Astra Serif"/>
          <w:lang w:val="ru-RU"/>
        </w:rPr>
        <w:t>1.</w:t>
      </w:r>
      <w:r w:rsidR="00AA5C84" w:rsidRPr="0021320C">
        <w:rPr>
          <w:rFonts w:ascii="PT Astra Serif" w:hAnsi="PT Astra Serif"/>
          <w:lang w:val="ru-RU"/>
        </w:rPr>
        <w:t>5</w:t>
      </w:r>
      <w:r w:rsidR="0005643A" w:rsidRPr="0021320C">
        <w:rPr>
          <w:rFonts w:ascii="PT Astra Serif" w:hAnsi="PT Astra Serif"/>
          <w:lang w:val="ru-RU"/>
        </w:rPr>
        <w:t>. Количество объектов социальной инфраструктуры, полностью адаптированных для инвалидов и маломобильных граждан: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3"/>
        <w:gridCol w:w="3293"/>
        <w:gridCol w:w="3293"/>
      </w:tblGrid>
      <w:tr w:rsidR="009A3ECB" w:rsidRPr="0021320C" w:rsidTr="00D92103">
        <w:tc>
          <w:tcPr>
            <w:tcW w:w="3293"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2018 год</w:t>
            </w:r>
          </w:p>
        </w:tc>
        <w:tc>
          <w:tcPr>
            <w:tcW w:w="3293"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2019 год</w:t>
            </w:r>
          </w:p>
        </w:tc>
        <w:tc>
          <w:tcPr>
            <w:tcW w:w="3293"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2020 год (чел.)</w:t>
            </w:r>
          </w:p>
        </w:tc>
      </w:tr>
      <w:tr w:rsidR="009A3ECB" w:rsidRPr="0021320C" w:rsidTr="00D92103">
        <w:tc>
          <w:tcPr>
            <w:tcW w:w="3293" w:type="dxa"/>
          </w:tcPr>
          <w:p w:rsidR="009A3ECB" w:rsidRPr="0021320C" w:rsidRDefault="009A3ECB" w:rsidP="00DB628A">
            <w:pPr>
              <w:pStyle w:val="af4"/>
              <w:ind w:left="0"/>
              <w:jc w:val="center"/>
              <w:rPr>
                <w:rFonts w:ascii="PT Astra Serif" w:hAnsi="PT Astra Serif"/>
                <w:b/>
                <w:lang w:val="ru-RU"/>
              </w:rPr>
            </w:pPr>
            <w:r w:rsidRPr="0021320C">
              <w:rPr>
                <w:rFonts w:ascii="PT Astra Serif" w:hAnsi="PT Astra Serif"/>
                <w:b/>
                <w:lang w:val="ru-RU"/>
              </w:rPr>
              <w:t>7</w:t>
            </w:r>
          </w:p>
        </w:tc>
        <w:tc>
          <w:tcPr>
            <w:tcW w:w="3293" w:type="dxa"/>
          </w:tcPr>
          <w:p w:rsidR="009A3ECB" w:rsidRPr="0021320C" w:rsidRDefault="009A3ECB" w:rsidP="00DB628A">
            <w:pPr>
              <w:pStyle w:val="af4"/>
              <w:ind w:left="0"/>
              <w:jc w:val="center"/>
              <w:rPr>
                <w:rFonts w:ascii="PT Astra Serif" w:hAnsi="PT Astra Serif"/>
                <w:b/>
                <w:lang w:val="ru-RU"/>
              </w:rPr>
            </w:pPr>
            <w:r w:rsidRPr="0021320C">
              <w:rPr>
                <w:rFonts w:ascii="PT Astra Serif" w:hAnsi="PT Astra Serif"/>
                <w:b/>
                <w:lang w:val="ru-RU"/>
              </w:rPr>
              <w:t>9</w:t>
            </w:r>
          </w:p>
        </w:tc>
        <w:tc>
          <w:tcPr>
            <w:tcW w:w="3293" w:type="dxa"/>
          </w:tcPr>
          <w:p w:rsidR="009A3ECB" w:rsidRPr="0021320C" w:rsidRDefault="009A3ECB" w:rsidP="00D92103">
            <w:pPr>
              <w:jc w:val="center"/>
              <w:rPr>
                <w:rFonts w:ascii="PT Astra Serif" w:hAnsi="PT Astra Serif"/>
                <w:b/>
                <w:sz w:val="24"/>
                <w:szCs w:val="24"/>
              </w:rPr>
            </w:pPr>
            <w:r w:rsidRPr="0021320C">
              <w:rPr>
                <w:rFonts w:ascii="PT Astra Serif" w:hAnsi="PT Astra Serif"/>
                <w:b/>
                <w:sz w:val="24"/>
                <w:szCs w:val="24"/>
              </w:rPr>
              <w:t>11</w:t>
            </w:r>
          </w:p>
        </w:tc>
      </w:tr>
    </w:tbl>
    <w:p w:rsidR="00620633" w:rsidRPr="0021320C" w:rsidRDefault="00620633" w:rsidP="00DB628A">
      <w:pPr>
        <w:pStyle w:val="af4"/>
        <w:ind w:left="0" w:firstLine="720"/>
        <w:jc w:val="both"/>
        <w:rPr>
          <w:rFonts w:ascii="PT Astra Serif" w:hAnsi="PT Astra Serif"/>
          <w:lang w:val="ru-RU"/>
        </w:rPr>
      </w:pPr>
      <w:r w:rsidRPr="0021320C">
        <w:rPr>
          <w:rFonts w:ascii="PT Astra Serif" w:hAnsi="PT Astra Serif"/>
          <w:lang w:val="ru-RU"/>
        </w:rPr>
        <w:t>1.6. Количество граждан, получивших денежную выплату в связи с награждением нагрудным знаком «Почетный донор СССР», «Почетный донор России»: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2"/>
        <w:gridCol w:w="3292"/>
        <w:gridCol w:w="3292"/>
      </w:tblGrid>
      <w:tr w:rsidR="009A3ECB" w:rsidRPr="0021320C" w:rsidTr="00D92103">
        <w:tc>
          <w:tcPr>
            <w:tcW w:w="3292"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2018 год (чел.)</w:t>
            </w:r>
          </w:p>
        </w:tc>
        <w:tc>
          <w:tcPr>
            <w:tcW w:w="3292"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2019 год (чел.)</w:t>
            </w:r>
          </w:p>
        </w:tc>
        <w:tc>
          <w:tcPr>
            <w:tcW w:w="3292"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2020 год (чел.)</w:t>
            </w:r>
          </w:p>
        </w:tc>
      </w:tr>
      <w:tr w:rsidR="009A3ECB" w:rsidRPr="0021320C" w:rsidTr="00D92103">
        <w:tc>
          <w:tcPr>
            <w:tcW w:w="3292" w:type="dxa"/>
          </w:tcPr>
          <w:p w:rsidR="009A3ECB" w:rsidRPr="0021320C" w:rsidRDefault="009A3ECB" w:rsidP="00DB628A">
            <w:pPr>
              <w:pStyle w:val="af4"/>
              <w:ind w:left="0"/>
              <w:jc w:val="center"/>
              <w:rPr>
                <w:rFonts w:ascii="PT Astra Serif" w:hAnsi="PT Astra Serif"/>
                <w:b/>
                <w:lang w:val="ru-RU"/>
              </w:rPr>
            </w:pPr>
            <w:r w:rsidRPr="0021320C">
              <w:rPr>
                <w:rFonts w:ascii="PT Astra Serif" w:hAnsi="PT Astra Serif"/>
                <w:b/>
                <w:lang w:val="ru-RU"/>
              </w:rPr>
              <w:t>209</w:t>
            </w:r>
          </w:p>
        </w:tc>
        <w:tc>
          <w:tcPr>
            <w:tcW w:w="3292" w:type="dxa"/>
          </w:tcPr>
          <w:p w:rsidR="009A3ECB" w:rsidRPr="0021320C" w:rsidRDefault="009A3ECB" w:rsidP="00DB628A">
            <w:pPr>
              <w:pStyle w:val="af4"/>
              <w:ind w:left="0"/>
              <w:jc w:val="center"/>
              <w:rPr>
                <w:rFonts w:ascii="PT Astra Serif" w:hAnsi="PT Astra Serif"/>
                <w:b/>
                <w:lang w:val="ru-RU"/>
              </w:rPr>
            </w:pPr>
            <w:r w:rsidRPr="0021320C">
              <w:rPr>
                <w:rFonts w:ascii="PT Astra Serif" w:hAnsi="PT Astra Serif"/>
                <w:b/>
                <w:lang w:val="ru-RU"/>
              </w:rPr>
              <w:t>215</w:t>
            </w:r>
          </w:p>
        </w:tc>
        <w:tc>
          <w:tcPr>
            <w:tcW w:w="3292" w:type="dxa"/>
          </w:tcPr>
          <w:p w:rsidR="009A3ECB" w:rsidRPr="0021320C" w:rsidRDefault="009A3ECB" w:rsidP="00D92103">
            <w:pPr>
              <w:jc w:val="center"/>
              <w:rPr>
                <w:rFonts w:ascii="PT Astra Serif" w:hAnsi="PT Astra Serif"/>
                <w:b/>
                <w:sz w:val="24"/>
                <w:szCs w:val="24"/>
              </w:rPr>
            </w:pPr>
            <w:r w:rsidRPr="0021320C">
              <w:rPr>
                <w:rFonts w:ascii="PT Astra Serif" w:hAnsi="PT Astra Serif"/>
                <w:b/>
                <w:sz w:val="24"/>
                <w:szCs w:val="24"/>
              </w:rPr>
              <w:t>225</w:t>
            </w:r>
          </w:p>
        </w:tc>
      </w:tr>
    </w:tbl>
    <w:p w:rsidR="00060244" w:rsidRPr="0021320C" w:rsidRDefault="0021320C" w:rsidP="00DB628A">
      <w:pPr>
        <w:ind w:firstLine="720"/>
        <w:jc w:val="both"/>
        <w:rPr>
          <w:rFonts w:ascii="PT Astra Serif" w:hAnsi="PT Astra Serif"/>
          <w:sz w:val="24"/>
          <w:szCs w:val="24"/>
        </w:rPr>
      </w:pPr>
      <w:r w:rsidRPr="0021320C">
        <w:rPr>
          <w:rFonts w:ascii="PT Astra Serif" w:hAnsi="PT Astra Serif"/>
          <w:sz w:val="24"/>
          <w:szCs w:val="24"/>
        </w:rPr>
        <w:t>1.7</w:t>
      </w:r>
      <w:r w:rsidR="00060244" w:rsidRPr="0021320C">
        <w:rPr>
          <w:rFonts w:ascii="PT Astra Serif" w:hAnsi="PT Astra Serif"/>
          <w:sz w:val="24"/>
          <w:szCs w:val="24"/>
        </w:rPr>
        <w:t>. Численность многодетных матерей обратившихся за выдачей региональный материнский капитал.</w:t>
      </w:r>
      <w:r w:rsidR="00060244" w:rsidRPr="0021320C">
        <w:rPr>
          <w:rFonts w:ascii="PT Astra Serif" w:hAnsi="PT Astra Serif"/>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2"/>
        <w:gridCol w:w="3292"/>
        <w:gridCol w:w="3292"/>
      </w:tblGrid>
      <w:tr w:rsidR="009A3ECB" w:rsidRPr="0021320C" w:rsidTr="00D92103">
        <w:tc>
          <w:tcPr>
            <w:tcW w:w="3292"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2018 год (чел.)</w:t>
            </w:r>
          </w:p>
        </w:tc>
        <w:tc>
          <w:tcPr>
            <w:tcW w:w="3292"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2019 год (чел.)</w:t>
            </w:r>
          </w:p>
        </w:tc>
        <w:tc>
          <w:tcPr>
            <w:tcW w:w="3292"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2020 год (чел.)</w:t>
            </w:r>
          </w:p>
        </w:tc>
      </w:tr>
      <w:tr w:rsidR="009A3ECB" w:rsidRPr="0021320C" w:rsidTr="00D92103">
        <w:tc>
          <w:tcPr>
            <w:tcW w:w="3292"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133</w:t>
            </w:r>
          </w:p>
        </w:tc>
        <w:tc>
          <w:tcPr>
            <w:tcW w:w="3292"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167</w:t>
            </w:r>
          </w:p>
        </w:tc>
        <w:tc>
          <w:tcPr>
            <w:tcW w:w="3292" w:type="dxa"/>
          </w:tcPr>
          <w:p w:rsidR="009A3ECB" w:rsidRPr="0021320C" w:rsidRDefault="009A3ECB" w:rsidP="00D92103">
            <w:pPr>
              <w:jc w:val="center"/>
              <w:rPr>
                <w:rFonts w:ascii="PT Astra Serif" w:hAnsi="PT Astra Serif"/>
                <w:b/>
                <w:sz w:val="24"/>
                <w:szCs w:val="24"/>
              </w:rPr>
            </w:pPr>
            <w:r w:rsidRPr="0021320C">
              <w:rPr>
                <w:rFonts w:ascii="PT Astra Serif" w:hAnsi="PT Astra Serif"/>
                <w:b/>
                <w:sz w:val="24"/>
                <w:szCs w:val="24"/>
              </w:rPr>
              <w:t>382</w:t>
            </w:r>
          </w:p>
        </w:tc>
      </w:tr>
    </w:tbl>
    <w:p w:rsidR="00DF78A8" w:rsidRPr="0021320C" w:rsidRDefault="002427F0" w:rsidP="00DB628A">
      <w:pPr>
        <w:ind w:firstLine="720"/>
        <w:jc w:val="both"/>
        <w:rPr>
          <w:rFonts w:ascii="PT Astra Serif" w:hAnsi="PT Astra Serif"/>
          <w:sz w:val="24"/>
          <w:szCs w:val="24"/>
        </w:rPr>
      </w:pPr>
      <w:r w:rsidRPr="0021320C">
        <w:rPr>
          <w:rFonts w:ascii="PT Astra Serif" w:hAnsi="PT Astra Serif"/>
          <w:sz w:val="24"/>
          <w:szCs w:val="24"/>
        </w:rPr>
        <w:t>1</w:t>
      </w:r>
      <w:r w:rsidR="00DF78A8" w:rsidRPr="0021320C">
        <w:rPr>
          <w:rFonts w:ascii="PT Astra Serif" w:hAnsi="PT Astra Serif"/>
          <w:sz w:val="24"/>
          <w:szCs w:val="24"/>
        </w:rPr>
        <w:t>.</w:t>
      </w:r>
      <w:r w:rsidR="0021320C" w:rsidRPr="0021320C">
        <w:rPr>
          <w:rFonts w:ascii="PT Astra Serif" w:hAnsi="PT Astra Serif"/>
          <w:sz w:val="24"/>
          <w:szCs w:val="24"/>
        </w:rPr>
        <w:t>8</w:t>
      </w:r>
      <w:r w:rsidRPr="0021320C">
        <w:rPr>
          <w:rFonts w:ascii="PT Astra Serif" w:hAnsi="PT Astra Serif"/>
          <w:sz w:val="24"/>
          <w:szCs w:val="24"/>
        </w:rPr>
        <w:t>.</w:t>
      </w:r>
      <w:r w:rsidR="00DF78A8" w:rsidRPr="0021320C">
        <w:rPr>
          <w:rFonts w:ascii="PT Astra Serif" w:hAnsi="PT Astra Serif"/>
          <w:sz w:val="24"/>
          <w:szCs w:val="24"/>
        </w:rPr>
        <w:t xml:space="preserve"> Количество граждан, имеющих звания «Ветеран труда» и «Ветеран ЯНАО», получающих социальные льготы по жилищно-коммунальной выплате, ежемесячной денежной выплате и количество граждан, имеющих звания «Ветеран боевых действий», получающих социальные льготы по жилищно-коммунальной выплате, пожизненного денежного содержания: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2"/>
        <w:gridCol w:w="3292"/>
        <w:gridCol w:w="3292"/>
      </w:tblGrid>
      <w:tr w:rsidR="009A3ECB" w:rsidRPr="0021320C" w:rsidTr="00D92103">
        <w:tc>
          <w:tcPr>
            <w:tcW w:w="3292"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2018 год (чел.)</w:t>
            </w:r>
          </w:p>
        </w:tc>
        <w:tc>
          <w:tcPr>
            <w:tcW w:w="3292"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2019 год (чел.)</w:t>
            </w:r>
          </w:p>
        </w:tc>
        <w:tc>
          <w:tcPr>
            <w:tcW w:w="3292"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2020 год (чел.)</w:t>
            </w:r>
          </w:p>
        </w:tc>
      </w:tr>
      <w:tr w:rsidR="009A3ECB" w:rsidRPr="0021320C" w:rsidTr="00D92103">
        <w:tc>
          <w:tcPr>
            <w:tcW w:w="3292"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lastRenderedPageBreak/>
              <w:t>5 003</w:t>
            </w:r>
          </w:p>
        </w:tc>
        <w:tc>
          <w:tcPr>
            <w:tcW w:w="3292"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5 112</w:t>
            </w:r>
          </w:p>
        </w:tc>
        <w:tc>
          <w:tcPr>
            <w:tcW w:w="3292" w:type="dxa"/>
          </w:tcPr>
          <w:p w:rsidR="009A3ECB" w:rsidRPr="0021320C" w:rsidRDefault="009A3ECB" w:rsidP="00D92103">
            <w:pPr>
              <w:jc w:val="center"/>
              <w:rPr>
                <w:rFonts w:ascii="PT Astra Serif" w:hAnsi="PT Astra Serif"/>
                <w:b/>
                <w:sz w:val="24"/>
                <w:szCs w:val="24"/>
              </w:rPr>
            </w:pPr>
            <w:r w:rsidRPr="0021320C">
              <w:rPr>
                <w:rFonts w:ascii="PT Astra Serif" w:hAnsi="PT Astra Serif"/>
                <w:b/>
                <w:sz w:val="24"/>
                <w:szCs w:val="24"/>
              </w:rPr>
              <w:t>5 170</w:t>
            </w:r>
          </w:p>
        </w:tc>
      </w:tr>
    </w:tbl>
    <w:p w:rsidR="007C231C" w:rsidRPr="0021320C" w:rsidRDefault="0021320C" w:rsidP="00DB628A">
      <w:pPr>
        <w:ind w:firstLine="709"/>
        <w:jc w:val="both"/>
        <w:outlineLvl w:val="0"/>
        <w:rPr>
          <w:rFonts w:ascii="PT Astra Serif" w:hAnsi="PT Astra Serif"/>
          <w:sz w:val="24"/>
          <w:szCs w:val="24"/>
        </w:rPr>
      </w:pPr>
      <w:r w:rsidRPr="0021320C">
        <w:rPr>
          <w:rFonts w:ascii="PT Astra Serif" w:hAnsi="PT Astra Serif"/>
          <w:sz w:val="24"/>
          <w:szCs w:val="24"/>
        </w:rPr>
        <w:t>1.9</w:t>
      </w:r>
      <w:r w:rsidR="007C231C" w:rsidRPr="0021320C">
        <w:rPr>
          <w:rFonts w:ascii="PT Astra Serif" w:hAnsi="PT Astra Serif"/>
          <w:sz w:val="24"/>
          <w:szCs w:val="24"/>
        </w:rPr>
        <w:t>. Численность семей с детьми, состоящих на учете в Департаменте</w:t>
      </w:r>
      <w:r w:rsidR="007C231C" w:rsidRPr="0021320C">
        <w:rPr>
          <w:rFonts w:ascii="PT Astra Serif" w:hAnsi="PT Astra Serif"/>
          <w:bCs/>
          <w:sz w:val="24"/>
          <w:szCs w:val="24"/>
        </w:rPr>
        <w:t>.</w:t>
      </w:r>
    </w:p>
    <w:tbl>
      <w:tblPr>
        <w:tblW w:w="9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1"/>
        <w:gridCol w:w="3241"/>
        <w:gridCol w:w="3241"/>
      </w:tblGrid>
      <w:tr w:rsidR="009A3ECB" w:rsidRPr="0021320C" w:rsidTr="009A3ECB">
        <w:tc>
          <w:tcPr>
            <w:tcW w:w="3241" w:type="dxa"/>
          </w:tcPr>
          <w:p w:rsidR="009A3ECB" w:rsidRPr="0021320C" w:rsidRDefault="009A3ECB" w:rsidP="00DB628A">
            <w:pPr>
              <w:ind w:firstLine="567"/>
              <w:jc w:val="center"/>
              <w:rPr>
                <w:rFonts w:ascii="PT Astra Serif" w:hAnsi="PT Astra Serif"/>
                <w:sz w:val="24"/>
                <w:szCs w:val="24"/>
              </w:rPr>
            </w:pPr>
            <w:r w:rsidRPr="0021320C">
              <w:rPr>
                <w:rFonts w:ascii="PT Astra Serif" w:hAnsi="PT Astra Serif"/>
                <w:sz w:val="24"/>
                <w:szCs w:val="24"/>
              </w:rPr>
              <w:t>2018 год (чел.)</w:t>
            </w:r>
          </w:p>
        </w:tc>
        <w:tc>
          <w:tcPr>
            <w:tcW w:w="3241" w:type="dxa"/>
          </w:tcPr>
          <w:p w:rsidR="009A3ECB" w:rsidRPr="0021320C" w:rsidRDefault="009A3ECB" w:rsidP="00DB628A">
            <w:pPr>
              <w:ind w:firstLine="567"/>
              <w:jc w:val="center"/>
              <w:rPr>
                <w:rFonts w:ascii="PT Astra Serif" w:hAnsi="PT Astra Serif"/>
                <w:sz w:val="24"/>
                <w:szCs w:val="24"/>
              </w:rPr>
            </w:pPr>
            <w:r w:rsidRPr="0021320C">
              <w:rPr>
                <w:rFonts w:ascii="PT Astra Serif" w:hAnsi="PT Astra Serif"/>
                <w:sz w:val="24"/>
                <w:szCs w:val="24"/>
              </w:rPr>
              <w:t>2019 год (чел.)</w:t>
            </w:r>
          </w:p>
        </w:tc>
        <w:tc>
          <w:tcPr>
            <w:tcW w:w="3241"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2020 год (чел.)</w:t>
            </w:r>
          </w:p>
        </w:tc>
      </w:tr>
      <w:tr w:rsidR="009A3ECB" w:rsidRPr="0021320C" w:rsidTr="009A3ECB">
        <w:tc>
          <w:tcPr>
            <w:tcW w:w="3241" w:type="dxa"/>
          </w:tcPr>
          <w:p w:rsidR="009A3ECB" w:rsidRPr="0021320C" w:rsidRDefault="009A3ECB" w:rsidP="00DB628A">
            <w:pPr>
              <w:ind w:firstLine="567"/>
              <w:jc w:val="center"/>
              <w:rPr>
                <w:rFonts w:ascii="PT Astra Serif" w:hAnsi="PT Astra Serif"/>
                <w:b/>
                <w:sz w:val="24"/>
                <w:szCs w:val="24"/>
              </w:rPr>
            </w:pPr>
            <w:r w:rsidRPr="0021320C">
              <w:rPr>
                <w:rFonts w:ascii="PT Astra Serif" w:hAnsi="PT Astra Serif"/>
                <w:b/>
                <w:sz w:val="24"/>
                <w:szCs w:val="24"/>
              </w:rPr>
              <w:t>5 828</w:t>
            </w:r>
          </w:p>
        </w:tc>
        <w:tc>
          <w:tcPr>
            <w:tcW w:w="3241" w:type="dxa"/>
          </w:tcPr>
          <w:p w:rsidR="009A3ECB" w:rsidRPr="0021320C" w:rsidRDefault="009A3ECB" w:rsidP="00DB628A">
            <w:pPr>
              <w:ind w:firstLine="567"/>
              <w:jc w:val="center"/>
              <w:rPr>
                <w:rFonts w:ascii="PT Astra Serif" w:hAnsi="PT Astra Serif"/>
                <w:b/>
                <w:sz w:val="24"/>
                <w:szCs w:val="24"/>
              </w:rPr>
            </w:pPr>
            <w:r w:rsidRPr="0021320C">
              <w:rPr>
                <w:rFonts w:ascii="PT Astra Serif" w:hAnsi="PT Astra Serif"/>
                <w:b/>
                <w:sz w:val="24"/>
                <w:szCs w:val="24"/>
              </w:rPr>
              <w:t>6 430</w:t>
            </w:r>
          </w:p>
        </w:tc>
        <w:tc>
          <w:tcPr>
            <w:tcW w:w="3241" w:type="dxa"/>
          </w:tcPr>
          <w:p w:rsidR="009A3ECB" w:rsidRPr="0021320C" w:rsidRDefault="009A3ECB" w:rsidP="00D92103">
            <w:pPr>
              <w:jc w:val="center"/>
              <w:rPr>
                <w:rFonts w:ascii="PT Astra Serif" w:hAnsi="PT Astra Serif"/>
                <w:b/>
                <w:sz w:val="24"/>
                <w:szCs w:val="24"/>
              </w:rPr>
            </w:pPr>
            <w:r w:rsidRPr="0021320C">
              <w:rPr>
                <w:rFonts w:ascii="PT Astra Serif" w:hAnsi="PT Astra Serif"/>
                <w:b/>
                <w:sz w:val="24"/>
                <w:szCs w:val="24"/>
              </w:rPr>
              <w:t>6 755</w:t>
            </w:r>
          </w:p>
        </w:tc>
      </w:tr>
    </w:tbl>
    <w:p w:rsidR="00060244" w:rsidRPr="0021320C" w:rsidRDefault="00060244" w:rsidP="00DB628A">
      <w:pPr>
        <w:pStyle w:val="ConsPlusNormal"/>
        <w:ind w:firstLine="709"/>
        <w:jc w:val="both"/>
        <w:rPr>
          <w:rFonts w:ascii="PT Astra Serif" w:hAnsi="PT Astra Serif" w:cs="Times New Roman"/>
          <w:sz w:val="24"/>
          <w:szCs w:val="24"/>
        </w:rPr>
      </w:pPr>
      <w:r w:rsidRPr="0021320C">
        <w:rPr>
          <w:rFonts w:ascii="PT Astra Serif" w:hAnsi="PT Astra Serif"/>
          <w:sz w:val="24"/>
          <w:szCs w:val="24"/>
        </w:rPr>
        <w:t>1.1</w:t>
      </w:r>
      <w:r w:rsidR="0021320C" w:rsidRPr="0021320C">
        <w:rPr>
          <w:rFonts w:ascii="PT Astra Serif" w:hAnsi="PT Astra Serif"/>
          <w:sz w:val="24"/>
          <w:szCs w:val="24"/>
        </w:rPr>
        <w:t>0</w:t>
      </w:r>
      <w:r w:rsidRPr="0021320C">
        <w:rPr>
          <w:rFonts w:ascii="PT Astra Serif" w:hAnsi="PT Astra Serif"/>
          <w:sz w:val="24"/>
          <w:szCs w:val="24"/>
        </w:rPr>
        <w:t xml:space="preserve">. Количество </w:t>
      </w:r>
      <w:r w:rsidRPr="0021320C">
        <w:rPr>
          <w:rFonts w:ascii="PT Astra Serif" w:hAnsi="PT Astra Serif" w:cs="Times New Roman"/>
          <w:sz w:val="24"/>
          <w:szCs w:val="24"/>
        </w:rPr>
        <w:t>обращений за предоставлением государственных и муниципальных услуг</w:t>
      </w:r>
      <w:r w:rsidRPr="0021320C">
        <w:rPr>
          <w:rFonts w:ascii="PT Astra Serif" w:hAnsi="PT Astra Serif"/>
          <w:bCs/>
          <w:sz w:val="24"/>
          <w:szCs w:val="24"/>
        </w:rPr>
        <w:t>.</w:t>
      </w:r>
    </w:p>
    <w:tbl>
      <w:tblPr>
        <w:tblW w:w="9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1"/>
        <w:gridCol w:w="3241"/>
        <w:gridCol w:w="3241"/>
      </w:tblGrid>
      <w:tr w:rsidR="009A3ECB" w:rsidRPr="0021320C" w:rsidTr="009A3ECB">
        <w:tc>
          <w:tcPr>
            <w:tcW w:w="3241" w:type="dxa"/>
          </w:tcPr>
          <w:p w:rsidR="009A3ECB" w:rsidRPr="0021320C" w:rsidRDefault="009A3ECB" w:rsidP="00DB628A">
            <w:pPr>
              <w:ind w:firstLine="567"/>
              <w:jc w:val="center"/>
              <w:rPr>
                <w:rFonts w:ascii="PT Astra Serif" w:hAnsi="PT Astra Serif"/>
                <w:sz w:val="24"/>
                <w:szCs w:val="24"/>
              </w:rPr>
            </w:pPr>
            <w:r w:rsidRPr="0021320C">
              <w:rPr>
                <w:rFonts w:ascii="PT Astra Serif" w:hAnsi="PT Astra Serif"/>
                <w:sz w:val="24"/>
                <w:szCs w:val="24"/>
              </w:rPr>
              <w:t>2018 год (чел.)</w:t>
            </w:r>
          </w:p>
        </w:tc>
        <w:tc>
          <w:tcPr>
            <w:tcW w:w="3241" w:type="dxa"/>
          </w:tcPr>
          <w:p w:rsidR="009A3ECB" w:rsidRPr="0021320C" w:rsidRDefault="009A3ECB" w:rsidP="00DB628A">
            <w:pPr>
              <w:ind w:firstLine="567"/>
              <w:jc w:val="center"/>
              <w:rPr>
                <w:rFonts w:ascii="PT Astra Serif" w:hAnsi="PT Astra Serif"/>
                <w:sz w:val="24"/>
                <w:szCs w:val="24"/>
              </w:rPr>
            </w:pPr>
            <w:r w:rsidRPr="0021320C">
              <w:rPr>
                <w:rFonts w:ascii="PT Astra Serif" w:hAnsi="PT Astra Serif"/>
                <w:sz w:val="24"/>
                <w:szCs w:val="24"/>
              </w:rPr>
              <w:t>2019 год (чел.)</w:t>
            </w:r>
          </w:p>
        </w:tc>
        <w:tc>
          <w:tcPr>
            <w:tcW w:w="3241"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2020 год (чел.)</w:t>
            </w:r>
          </w:p>
        </w:tc>
      </w:tr>
      <w:tr w:rsidR="009A3ECB" w:rsidRPr="0021320C" w:rsidTr="009A3ECB">
        <w:tc>
          <w:tcPr>
            <w:tcW w:w="3241" w:type="dxa"/>
          </w:tcPr>
          <w:p w:rsidR="009A3ECB" w:rsidRPr="0021320C" w:rsidRDefault="009A3ECB" w:rsidP="00DB628A">
            <w:pPr>
              <w:ind w:firstLine="567"/>
              <w:jc w:val="center"/>
              <w:rPr>
                <w:rFonts w:ascii="PT Astra Serif" w:hAnsi="PT Astra Serif"/>
                <w:b/>
                <w:sz w:val="24"/>
                <w:szCs w:val="24"/>
              </w:rPr>
            </w:pPr>
            <w:r w:rsidRPr="0021320C">
              <w:rPr>
                <w:rFonts w:ascii="PT Astra Serif" w:hAnsi="PT Astra Serif"/>
                <w:b/>
                <w:sz w:val="24"/>
                <w:szCs w:val="24"/>
              </w:rPr>
              <w:t>12 94</w:t>
            </w:r>
          </w:p>
        </w:tc>
        <w:tc>
          <w:tcPr>
            <w:tcW w:w="3241" w:type="dxa"/>
          </w:tcPr>
          <w:p w:rsidR="009A3ECB" w:rsidRPr="0021320C" w:rsidRDefault="009A3ECB" w:rsidP="00DB628A">
            <w:pPr>
              <w:ind w:firstLine="567"/>
              <w:jc w:val="center"/>
              <w:rPr>
                <w:rFonts w:ascii="PT Astra Serif" w:hAnsi="PT Astra Serif"/>
                <w:b/>
                <w:sz w:val="24"/>
                <w:szCs w:val="24"/>
              </w:rPr>
            </w:pPr>
            <w:r w:rsidRPr="0021320C">
              <w:rPr>
                <w:rFonts w:ascii="PT Astra Serif" w:hAnsi="PT Astra Serif"/>
                <w:b/>
                <w:sz w:val="24"/>
                <w:szCs w:val="24"/>
              </w:rPr>
              <w:t>12 840</w:t>
            </w:r>
          </w:p>
        </w:tc>
        <w:tc>
          <w:tcPr>
            <w:tcW w:w="3241" w:type="dxa"/>
          </w:tcPr>
          <w:p w:rsidR="009A3ECB" w:rsidRPr="0021320C" w:rsidRDefault="0021320C" w:rsidP="00D92103">
            <w:pPr>
              <w:jc w:val="center"/>
              <w:rPr>
                <w:rFonts w:ascii="PT Astra Serif" w:hAnsi="PT Astra Serif"/>
                <w:b/>
                <w:sz w:val="24"/>
                <w:szCs w:val="24"/>
              </w:rPr>
            </w:pPr>
            <w:r w:rsidRPr="0021320C">
              <w:rPr>
                <w:rFonts w:ascii="PT Astra Serif" w:hAnsi="PT Astra Serif"/>
                <w:b/>
                <w:sz w:val="24"/>
                <w:szCs w:val="24"/>
              </w:rPr>
              <w:t>13 295</w:t>
            </w:r>
          </w:p>
        </w:tc>
      </w:tr>
    </w:tbl>
    <w:p w:rsidR="0054525E" w:rsidRPr="0021320C" w:rsidRDefault="0054525E" w:rsidP="00DB628A">
      <w:pPr>
        <w:pStyle w:val="ConsPlusNormal"/>
        <w:ind w:firstLine="709"/>
        <w:jc w:val="both"/>
        <w:rPr>
          <w:rFonts w:ascii="PT Astra Serif" w:hAnsi="PT Astra Serif" w:cs="Times New Roman"/>
          <w:sz w:val="24"/>
          <w:szCs w:val="24"/>
        </w:rPr>
      </w:pPr>
      <w:r w:rsidRPr="0021320C">
        <w:rPr>
          <w:rFonts w:ascii="PT Astra Serif" w:hAnsi="PT Astra Serif"/>
          <w:sz w:val="24"/>
          <w:szCs w:val="24"/>
        </w:rPr>
        <w:t>1.1</w:t>
      </w:r>
      <w:r w:rsidR="0021320C" w:rsidRPr="0021320C">
        <w:rPr>
          <w:rFonts w:ascii="PT Astra Serif" w:hAnsi="PT Astra Serif"/>
          <w:sz w:val="24"/>
          <w:szCs w:val="24"/>
        </w:rPr>
        <w:t>1</w:t>
      </w:r>
      <w:r w:rsidRPr="0021320C">
        <w:rPr>
          <w:rFonts w:ascii="PT Astra Serif" w:hAnsi="PT Astra Serif"/>
          <w:sz w:val="24"/>
          <w:szCs w:val="24"/>
        </w:rPr>
        <w:t xml:space="preserve">. Количество получателей </w:t>
      </w:r>
      <w:r w:rsidRPr="0021320C">
        <w:rPr>
          <w:rFonts w:ascii="PT Astra Serif" w:hAnsi="PT Astra Serif"/>
          <w:iCs/>
          <w:sz w:val="24"/>
          <w:szCs w:val="24"/>
        </w:rPr>
        <w:t>ежемесячной выплаты с рождением первенца</w:t>
      </w:r>
      <w:r w:rsidRPr="0021320C">
        <w:rPr>
          <w:rFonts w:ascii="PT Astra Serif" w:hAnsi="PT Astra Serif"/>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260"/>
        <w:gridCol w:w="3260"/>
      </w:tblGrid>
      <w:tr w:rsidR="009A3ECB" w:rsidRPr="0021320C" w:rsidTr="009A3ECB">
        <w:tc>
          <w:tcPr>
            <w:tcW w:w="3261" w:type="dxa"/>
          </w:tcPr>
          <w:p w:rsidR="009A3ECB" w:rsidRPr="0021320C" w:rsidRDefault="009A3ECB" w:rsidP="00DB628A">
            <w:pPr>
              <w:ind w:firstLine="567"/>
              <w:jc w:val="center"/>
              <w:rPr>
                <w:rFonts w:ascii="PT Astra Serif" w:hAnsi="PT Astra Serif"/>
                <w:sz w:val="24"/>
                <w:szCs w:val="24"/>
              </w:rPr>
            </w:pPr>
            <w:r w:rsidRPr="0021320C">
              <w:rPr>
                <w:rFonts w:ascii="PT Astra Serif" w:hAnsi="PT Astra Serif"/>
                <w:sz w:val="24"/>
                <w:szCs w:val="24"/>
              </w:rPr>
              <w:t>2018 год (чел.)</w:t>
            </w:r>
          </w:p>
        </w:tc>
        <w:tc>
          <w:tcPr>
            <w:tcW w:w="3260" w:type="dxa"/>
          </w:tcPr>
          <w:p w:rsidR="009A3ECB" w:rsidRPr="0021320C" w:rsidRDefault="009A3ECB" w:rsidP="00DB628A">
            <w:pPr>
              <w:ind w:firstLine="567"/>
              <w:jc w:val="center"/>
              <w:rPr>
                <w:rFonts w:ascii="PT Astra Serif" w:hAnsi="PT Astra Serif"/>
                <w:sz w:val="24"/>
                <w:szCs w:val="24"/>
              </w:rPr>
            </w:pPr>
            <w:r w:rsidRPr="0021320C">
              <w:rPr>
                <w:rFonts w:ascii="PT Astra Serif" w:hAnsi="PT Astra Serif"/>
                <w:sz w:val="24"/>
                <w:szCs w:val="24"/>
              </w:rPr>
              <w:t>2019 год (чел.)</w:t>
            </w:r>
          </w:p>
        </w:tc>
        <w:tc>
          <w:tcPr>
            <w:tcW w:w="3260"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2020 год (чел.)</w:t>
            </w:r>
          </w:p>
        </w:tc>
      </w:tr>
      <w:tr w:rsidR="009A3ECB" w:rsidRPr="0021320C" w:rsidTr="009A3ECB">
        <w:tc>
          <w:tcPr>
            <w:tcW w:w="3261" w:type="dxa"/>
          </w:tcPr>
          <w:p w:rsidR="009A3ECB" w:rsidRPr="0021320C" w:rsidRDefault="009A3ECB" w:rsidP="00DB628A">
            <w:pPr>
              <w:ind w:firstLine="567"/>
              <w:jc w:val="center"/>
              <w:rPr>
                <w:rFonts w:ascii="PT Astra Serif" w:hAnsi="PT Astra Serif"/>
                <w:b/>
                <w:sz w:val="24"/>
                <w:szCs w:val="24"/>
              </w:rPr>
            </w:pPr>
            <w:r w:rsidRPr="0021320C">
              <w:rPr>
                <w:rFonts w:ascii="PT Astra Serif" w:hAnsi="PT Astra Serif"/>
                <w:b/>
                <w:sz w:val="24"/>
                <w:szCs w:val="24"/>
              </w:rPr>
              <w:t>75</w:t>
            </w:r>
          </w:p>
        </w:tc>
        <w:tc>
          <w:tcPr>
            <w:tcW w:w="3260" w:type="dxa"/>
          </w:tcPr>
          <w:p w:rsidR="009A3ECB" w:rsidRPr="0021320C" w:rsidRDefault="009A3ECB" w:rsidP="00DB628A">
            <w:pPr>
              <w:ind w:firstLine="567"/>
              <w:jc w:val="center"/>
              <w:rPr>
                <w:rFonts w:ascii="PT Astra Serif" w:hAnsi="PT Astra Serif"/>
                <w:b/>
                <w:sz w:val="24"/>
                <w:szCs w:val="24"/>
              </w:rPr>
            </w:pPr>
            <w:r w:rsidRPr="0021320C">
              <w:rPr>
                <w:rFonts w:ascii="PT Astra Serif" w:hAnsi="PT Astra Serif"/>
                <w:b/>
                <w:sz w:val="24"/>
                <w:szCs w:val="24"/>
              </w:rPr>
              <w:t>162</w:t>
            </w:r>
          </w:p>
        </w:tc>
        <w:tc>
          <w:tcPr>
            <w:tcW w:w="3260" w:type="dxa"/>
          </w:tcPr>
          <w:p w:rsidR="009A3ECB" w:rsidRPr="0021320C" w:rsidRDefault="0021320C" w:rsidP="00D92103">
            <w:pPr>
              <w:jc w:val="center"/>
              <w:rPr>
                <w:rFonts w:ascii="PT Astra Serif" w:hAnsi="PT Astra Serif"/>
                <w:b/>
                <w:sz w:val="24"/>
                <w:szCs w:val="24"/>
              </w:rPr>
            </w:pPr>
            <w:r w:rsidRPr="0021320C">
              <w:rPr>
                <w:rFonts w:ascii="PT Astra Serif" w:hAnsi="PT Astra Serif"/>
                <w:b/>
                <w:sz w:val="24"/>
                <w:szCs w:val="24"/>
              </w:rPr>
              <w:t>318</w:t>
            </w:r>
          </w:p>
        </w:tc>
      </w:tr>
    </w:tbl>
    <w:p w:rsidR="00060244" w:rsidRPr="0021320C" w:rsidRDefault="00060244" w:rsidP="00DB628A">
      <w:pPr>
        <w:ind w:left="-180" w:firstLine="180"/>
        <w:jc w:val="both"/>
        <w:rPr>
          <w:rFonts w:ascii="PT Astra Serif" w:hAnsi="PT Astra Serif"/>
          <w:sz w:val="24"/>
          <w:szCs w:val="24"/>
        </w:rPr>
      </w:pPr>
    </w:p>
    <w:p w:rsidR="0005643A" w:rsidRPr="0021320C" w:rsidRDefault="0005643A" w:rsidP="00DB628A">
      <w:pPr>
        <w:pStyle w:val="af4"/>
        <w:numPr>
          <w:ilvl w:val="0"/>
          <w:numId w:val="2"/>
        </w:numPr>
        <w:jc w:val="center"/>
        <w:rPr>
          <w:rFonts w:ascii="PT Astra Serif" w:hAnsi="PT Astra Serif"/>
          <w:b/>
          <w:lang w:val="ru-RU"/>
        </w:rPr>
      </w:pPr>
      <w:r w:rsidRPr="0021320C">
        <w:rPr>
          <w:rFonts w:ascii="PT Astra Serif" w:hAnsi="PT Astra Serif"/>
          <w:b/>
          <w:lang w:val="ru-RU"/>
        </w:rPr>
        <w:t>Уменьшилось:</w:t>
      </w:r>
    </w:p>
    <w:p w:rsidR="00A15A2A" w:rsidRPr="0021320C" w:rsidRDefault="00A15A2A" w:rsidP="00DB628A">
      <w:pPr>
        <w:pStyle w:val="af4"/>
        <w:ind w:left="1080"/>
        <w:rPr>
          <w:rFonts w:ascii="PT Astra Serif" w:hAnsi="PT Astra Serif"/>
          <w:b/>
          <w:lang w:val="ru-RU"/>
        </w:rPr>
      </w:pPr>
    </w:p>
    <w:p w:rsidR="00DF4075" w:rsidRPr="0021320C" w:rsidRDefault="0005643A" w:rsidP="00DB628A">
      <w:pPr>
        <w:ind w:firstLine="720"/>
        <w:jc w:val="both"/>
        <w:rPr>
          <w:rFonts w:ascii="PT Astra Serif" w:hAnsi="PT Astra Serif"/>
          <w:bCs/>
          <w:sz w:val="24"/>
          <w:szCs w:val="24"/>
        </w:rPr>
      </w:pPr>
      <w:r w:rsidRPr="0021320C">
        <w:rPr>
          <w:rFonts w:ascii="PT Astra Serif" w:hAnsi="PT Astra Serif"/>
          <w:sz w:val="24"/>
          <w:szCs w:val="24"/>
        </w:rPr>
        <w:t xml:space="preserve">2.1. </w:t>
      </w:r>
      <w:r w:rsidR="00A15A2A" w:rsidRPr="0021320C">
        <w:rPr>
          <w:rFonts w:ascii="PT Astra Serif" w:hAnsi="PT Astra Serif"/>
          <w:sz w:val="24"/>
          <w:szCs w:val="24"/>
        </w:rPr>
        <w:t xml:space="preserve">Численность ветеранов Великой </w:t>
      </w:r>
      <w:r w:rsidR="00DF4075" w:rsidRPr="0021320C">
        <w:rPr>
          <w:rFonts w:ascii="PT Astra Serif" w:hAnsi="PT Astra Serif"/>
          <w:sz w:val="24"/>
          <w:szCs w:val="24"/>
        </w:rPr>
        <w:t>О</w:t>
      </w:r>
      <w:r w:rsidR="00A15A2A" w:rsidRPr="0021320C">
        <w:rPr>
          <w:rFonts w:ascii="PT Astra Serif" w:hAnsi="PT Astra Serif"/>
          <w:sz w:val="24"/>
          <w:szCs w:val="24"/>
        </w:rPr>
        <w:t>течественной войны в</w:t>
      </w:r>
      <w:r w:rsidR="00A15A2A" w:rsidRPr="0021320C">
        <w:rPr>
          <w:rFonts w:ascii="PT Astra Serif" w:hAnsi="PT Astra Serif"/>
          <w:bCs/>
          <w:sz w:val="24"/>
          <w:szCs w:val="24"/>
        </w:rPr>
        <w:t>оспользовавши</w:t>
      </w:r>
      <w:r w:rsidR="00DF4075" w:rsidRPr="0021320C">
        <w:rPr>
          <w:rFonts w:ascii="PT Astra Serif" w:hAnsi="PT Astra Serif"/>
          <w:bCs/>
          <w:sz w:val="24"/>
          <w:szCs w:val="24"/>
        </w:rPr>
        <w:t>е</w:t>
      </w:r>
      <w:r w:rsidR="00A15A2A" w:rsidRPr="0021320C">
        <w:rPr>
          <w:rFonts w:ascii="PT Astra Serif" w:hAnsi="PT Astra Serif"/>
          <w:bCs/>
          <w:sz w:val="24"/>
          <w:szCs w:val="24"/>
        </w:rPr>
        <w:t>ся мерами социальной поддержки:</w:t>
      </w: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2"/>
        <w:gridCol w:w="3292"/>
        <w:gridCol w:w="3292"/>
      </w:tblGrid>
      <w:tr w:rsidR="009A3ECB" w:rsidRPr="0021320C" w:rsidTr="009A3ECB">
        <w:tc>
          <w:tcPr>
            <w:tcW w:w="3292"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2018 год (чел.)</w:t>
            </w:r>
          </w:p>
        </w:tc>
        <w:tc>
          <w:tcPr>
            <w:tcW w:w="3292"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2019 год (чел.)</w:t>
            </w:r>
          </w:p>
        </w:tc>
        <w:tc>
          <w:tcPr>
            <w:tcW w:w="3292"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2020 год (чел.)</w:t>
            </w:r>
          </w:p>
        </w:tc>
      </w:tr>
      <w:tr w:rsidR="009A3ECB" w:rsidRPr="0021320C" w:rsidTr="009A3ECB">
        <w:tc>
          <w:tcPr>
            <w:tcW w:w="3292"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116</w:t>
            </w:r>
          </w:p>
        </w:tc>
        <w:tc>
          <w:tcPr>
            <w:tcW w:w="3292"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97</w:t>
            </w:r>
          </w:p>
        </w:tc>
        <w:tc>
          <w:tcPr>
            <w:tcW w:w="3292" w:type="dxa"/>
          </w:tcPr>
          <w:p w:rsidR="009A3ECB" w:rsidRPr="0021320C" w:rsidRDefault="0021320C" w:rsidP="00D92103">
            <w:pPr>
              <w:jc w:val="center"/>
              <w:rPr>
                <w:rFonts w:ascii="PT Astra Serif" w:hAnsi="PT Astra Serif"/>
                <w:b/>
                <w:sz w:val="24"/>
                <w:szCs w:val="24"/>
              </w:rPr>
            </w:pPr>
            <w:r w:rsidRPr="0021320C">
              <w:rPr>
                <w:rFonts w:ascii="PT Astra Serif" w:hAnsi="PT Astra Serif"/>
                <w:b/>
                <w:sz w:val="24"/>
                <w:szCs w:val="24"/>
              </w:rPr>
              <w:t>86</w:t>
            </w:r>
          </w:p>
        </w:tc>
      </w:tr>
    </w:tbl>
    <w:p w:rsidR="003A51F7" w:rsidRPr="0021320C" w:rsidRDefault="003A51F7" w:rsidP="00DB628A">
      <w:pPr>
        <w:ind w:firstLine="720"/>
        <w:jc w:val="both"/>
        <w:rPr>
          <w:rFonts w:ascii="PT Astra Serif" w:hAnsi="PT Astra Serif"/>
          <w:sz w:val="24"/>
          <w:szCs w:val="24"/>
        </w:rPr>
      </w:pPr>
      <w:r w:rsidRPr="0021320C">
        <w:rPr>
          <w:rFonts w:ascii="PT Astra Serif" w:hAnsi="PT Astra Serif"/>
          <w:sz w:val="24"/>
          <w:szCs w:val="24"/>
        </w:rPr>
        <w:t>2.</w:t>
      </w:r>
      <w:r w:rsidR="00060244" w:rsidRPr="0021320C">
        <w:rPr>
          <w:rFonts w:ascii="PT Astra Serif" w:hAnsi="PT Astra Serif"/>
          <w:sz w:val="24"/>
          <w:szCs w:val="24"/>
        </w:rPr>
        <w:t>2</w:t>
      </w:r>
      <w:r w:rsidRPr="0021320C">
        <w:rPr>
          <w:rFonts w:ascii="PT Astra Serif" w:hAnsi="PT Astra Serif"/>
          <w:sz w:val="24"/>
          <w:szCs w:val="24"/>
        </w:rPr>
        <w:t>. Количество получивших единовременное пособие при рождении второго ребенка независимо от уровня дохода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2"/>
        <w:gridCol w:w="3292"/>
        <w:gridCol w:w="3292"/>
      </w:tblGrid>
      <w:tr w:rsidR="009A3ECB" w:rsidRPr="0021320C" w:rsidTr="00D92103">
        <w:tc>
          <w:tcPr>
            <w:tcW w:w="3292"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2018 год (чел.)</w:t>
            </w:r>
          </w:p>
        </w:tc>
        <w:tc>
          <w:tcPr>
            <w:tcW w:w="3292"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2019 год (чел.)</w:t>
            </w:r>
          </w:p>
        </w:tc>
        <w:tc>
          <w:tcPr>
            <w:tcW w:w="3292"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2020 год (чел.)</w:t>
            </w:r>
          </w:p>
        </w:tc>
      </w:tr>
      <w:tr w:rsidR="009A3ECB" w:rsidRPr="0021320C" w:rsidTr="00D92103">
        <w:tc>
          <w:tcPr>
            <w:tcW w:w="3292"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169</w:t>
            </w:r>
          </w:p>
        </w:tc>
        <w:tc>
          <w:tcPr>
            <w:tcW w:w="3292"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140</w:t>
            </w:r>
          </w:p>
        </w:tc>
        <w:tc>
          <w:tcPr>
            <w:tcW w:w="3292" w:type="dxa"/>
          </w:tcPr>
          <w:p w:rsidR="009A3ECB" w:rsidRPr="0021320C" w:rsidRDefault="0021320C" w:rsidP="00D92103">
            <w:pPr>
              <w:jc w:val="center"/>
              <w:rPr>
                <w:rFonts w:ascii="PT Astra Serif" w:hAnsi="PT Astra Serif"/>
                <w:b/>
                <w:sz w:val="24"/>
                <w:szCs w:val="24"/>
              </w:rPr>
            </w:pPr>
            <w:r w:rsidRPr="0021320C">
              <w:rPr>
                <w:rFonts w:ascii="PT Astra Serif" w:hAnsi="PT Astra Serif"/>
                <w:b/>
                <w:sz w:val="24"/>
                <w:szCs w:val="24"/>
              </w:rPr>
              <w:t>98</w:t>
            </w:r>
          </w:p>
        </w:tc>
      </w:tr>
    </w:tbl>
    <w:p w:rsidR="000C70D4" w:rsidRPr="0021320C" w:rsidRDefault="003A51F7" w:rsidP="00DB628A">
      <w:pPr>
        <w:pStyle w:val="31"/>
        <w:ind w:right="-2" w:firstLine="720"/>
        <w:jc w:val="both"/>
        <w:rPr>
          <w:rFonts w:ascii="PT Astra Serif" w:hAnsi="PT Astra Serif"/>
          <w:bCs/>
          <w:sz w:val="24"/>
          <w:szCs w:val="24"/>
        </w:rPr>
      </w:pPr>
      <w:r w:rsidRPr="0021320C">
        <w:rPr>
          <w:rFonts w:ascii="PT Astra Serif" w:hAnsi="PT Astra Serif"/>
          <w:b w:val="0"/>
          <w:sz w:val="24"/>
          <w:szCs w:val="24"/>
        </w:rPr>
        <w:t>2</w:t>
      </w:r>
      <w:r w:rsidR="000C70D4" w:rsidRPr="0021320C">
        <w:rPr>
          <w:rFonts w:ascii="PT Astra Serif" w:hAnsi="PT Astra Serif"/>
          <w:b w:val="0"/>
          <w:sz w:val="24"/>
          <w:szCs w:val="24"/>
        </w:rPr>
        <w:t>.</w:t>
      </w:r>
      <w:r w:rsidR="00060244" w:rsidRPr="0021320C">
        <w:rPr>
          <w:rFonts w:ascii="PT Astra Serif" w:hAnsi="PT Astra Serif"/>
          <w:b w:val="0"/>
          <w:sz w:val="24"/>
          <w:szCs w:val="24"/>
        </w:rPr>
        <w:t>3</w:t>
      </w:r>
      <w:r w:rsidR="000C70D4" w:rsidRPr="0021320C">
        <w:rPr>
          <w:rFonts w:ascii="PT Astra Serif" w:hAnsi="PT Astra Serif"/>
          <w:b w:val="0"/>
          <w:sz w:val="24"/>
          <w:szCs w:val="24"/>
        </w:rPr>
        <w:t>. Количество получателей субсидий на оплату жилого помещения и коммунальных услуг.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252"/>
        <w:gridCol w:w="3252"/>
      </w:tblGrid>
      <w:tr w:rsidR="009A3ECB" w:rsidRPr="0021320C" w:rsidTr="009A3ECB">
        <w:tc>
          <w:tcPr>
            <w:tcW w:w="3252"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2018 год</w:t>
            </w:r>
          </w:p>
        </w:tc>
        <w:tc>
          <w:tcPr>
            <w:tcW w:w="3252" w:type="dxa"/>
          </w:tcPr>
          <w:p w:rsidR="009A3ECB" w:rsidRPr="0021320C" w:rsidRDefault="009A3ECB" w:rsidP="00DB628A">
            <w:pPr>
              <w:jc w:val="center"/>
              <w:rPr>
                <w:rFonts w:ascii="PT Astra Serif" w:hAnsi="PT Astra Serif"/>
                <w:sz w:val="24"/>
                <w:szCs w:val="24"/>
              </w:rPr>
            </w:pPr>
            <w:r w:rsidRPr="0021320C">
              <w:rPr>
                <w:rFonts w:ascii="PT Astra Serif" w:hAnsi="PT Astra Serif"/>
                <w:sz w:val="24"/>
                <w:szCs w:val="24"/>
              </w:rPr>
              <w:t>2019 год</w:t>
            </w:r>
          </w:p>
        </w:tc>
        <w:tc>
          <w:tcPr>
            <w:tcW w:w="3252"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2020 год (чел.)</w:t>
            </w:r>
          </w:p>
        </w:tc>
      </w:tr>
      <w:tr w:rsidR="009A3ECB" w:rsidRPr="0021320C" w:rsidTr="009A3ECB">
        <w:tc>
          <w:tcPr>
            <w:tcW w:w="3252"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417</w:t>
            </w:r>
          </w:p>
        </w:tc>
        <w:tc>
          <w:tcPr>
            <w:tcW w:w="3252" w:type="dxa"/>
          </w:tcPr>
          <w:p w:rsidR="009A3ECB" w:rsidRPr="0021320C" w:rsidRDefault="009A3ECB" w:rsidP="00DB628A">
            <w:pPr>
              <w:jc w:val="center"/>
              <w:rPr>
                <w:rFonts w:ascii="PT Astra Serif" w:hAnsi="PT Astra Serif"/>
                <w:b/>
                <w:sz w:val="24"/>
                <w:szCs w:val="24"/>
              </w:rPr>
            </w:pPr>
            <w:r w:rsidRPr="0021320C">
              <w:rPr>
                <w:rFonts w:ascii="PT Astra Serif" w:hAnsi="PT Astra Serif"/>
                <w:b/>
                <w:sz w:val="24"/>
                <w:szCs w:val="24"/>
              </w:rPr>
              <w:t>393</w:t>
            </w:r>
          </w:p>
        </w:tc>
        <w:tc>
          <w:tcPr>
            <w:tcW w:w="3252" w:type="dxa"/>
          </w:tcPr>
          <w:p w:rsidR="009A3ECB" w:rsidRPr="0021320C" w:rsidRDefault="0021320C" w:rsidP="00D92103">
            <w:pPr>
              <w:jc w:val="center"/>
              <w:rPr>
                <w:rFonts w:ascii="PT Astra Serif" w:hAnsi="PT Astra Serif"/>
                <w:b/>
                <w:sz w:val="24"/>
                <w:szCs w:val="24"/>
              </w:rPr>
            </w:pPr>
            <w:r w:rsidRPr="0021320C">
              <w:rPr>
                <w:rFonts w:ascii="PT Astra Serif" w:hAnsi="PT Astra Serif"/>
                <w:b/>
                <w:sz w:val="24"/>
                <w:szCs w:val="24"/>
              </w:rPr>
              <w:t>315</w:t>
            </w:r>
          </w:p>
        </w:tc>
      </w:tr>
    </w:tbl>
    <w:p w:rsidR="009A3ECB" w:rsidRPr="0021320C" w:rsidRDefault="0021320C" w:rsidP="009A3ECB">
      <w:pPr>
        <w:pStyle w:val="ConsPlusNormal"/>
        <w:ind w:firstLine="709"/>
        <w:jc w:val="both"/>
        <w:rPr>
          <w:rFonts w:ascii="PT Astra Serif" w:hAnsi="PT Astra Serif" w:cs="Times New Roman"/>
          <w:sz w:val="24"/>
          <w:szCs w:val="24"/>
        </w:rPr>
      </w:pPr>
      <w:r w:rsidRPr="0021320C">
        <w:rPr>
          <w:rFonts w:ascii="PT Astra Serif" w:hAnsi="PT Astra Serif"/>
          <w:sz w:val="24"/>
          <w:szCs w:val="24"/>
        </w:rPr>
        <w:t>2.4.</w:t>
      </w:r>
      <w:r w:rsidR="009A3ECB" w:rsidRPr="0021320C">
        <w:rPr>
          <w:rFonts w:ascii="PT Astra Serif" w:hAnsi="PT Astra Serif"/>
          <w:sz w:val="24"/>
          <w:szCs w:val="24"/>
        </w:rPr>
        <w:t xml:space="preserve"> Количество оздоровившихся детей из малоимущих, многодетных, неполных семей, находящихся в трудной жизненной ситуации, находящихся под опекой (попечительством), состоящих на диспансерном учете в учреждениях здравоохранения</w:t>
      </w:r>
      <w:r w:rsidR="009A3ECB" w:rsidRPr="0021320C">
        <w:rPr>
          <w:rFonts w:ascii="PT Astra Serif" w:hAnsi="PT Astra Serif" w:cs="Times New Roman"/>
          <w:sz w:val="24"/>
          <w:szCs w:val="24"/>
        </w:rPr>
        <w:t xml:space="preserve"> обращений за предоставлением государственных и муниципальных услуг</w:t>
      </w:r>
      <w:r w:rsidR="009A3ECB" w:rsidRPr="0021320C">
        <w:rPr>
          <w:rFonts w:ascii="PT Astra Serif" w:hAnsi="PT Astra Serif"/>
          <w:bCs/>
          <w:sz w:val="24"/>
          <w:szCs w:val="24"/>
        </w:rPr>
        <w:t>.</w:t>
      </w:r>
    </w:p>
    <w:tbl>
      <w:tblPr>
        <w:tblW w:w="9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1"/>
        <w:gridCol w:w="3241"/>
        <w:gridCol w:w="3241"/>
      </w:tblGrid>
      <w:tr w:rsidR="009A3ECB" w:rsidRPr="0021320C" w:rsidTr="00D92103">
        <w:tc>
          <w:tcPr>
            <w:tcW w:w="3241" w:type="dxa"/>
          </w:tcPr>
          <w:p w:rsidR="009A3ECB" w:rsidRPr="0021320C" w:rsidRDefault="009A3ECB" w:rsidP="00D92103">
            <w:pPr>
              <w:ind w:firstLine="567"/>
              <w:jc w:val="center"/>
              <w:rPr>
                <w:rFonts w:ascii="PT Astra Serif" w:hAnsi="PT Astra Serif"/>
                <w:sz w:val="24"/>
                <w:szCs w:val="24"/>
              </w:rPr>
            </w:pPr>
            <w:r w:rsidRPr="0021320C">
              <w:rPr>
                <w:rFonts w:ascii="PT Astra Serif" w:hAnsi="PT Astra Serif"/>
                <w:sz w:val="24"/>
                <w:szCs w:val="24"/>
              </w:rPr>
              <w:t>2018 год (чел.)</w:t>
            </w:r>
          </w:p>
        </w:tc>
        <w:tc>
          <w:tcPr>
            <w:tcW w:w="3241" w:type="dxa"/>
          </w:tcPr>
          <w:p w:rsidR="009A3ECB" w:rsidRPr="0021320C" w:rsidRDefault="009A3ECB" w:rsidP="00D92103">
            <w:pPr>
              <w:ind w:firstLine="567"/>
              <w:jc w:val="center"/>
              <w:rPr>
                <w:rFonts w:ascii="PT Astra Serif" w:hAnsi="PT Astra Serif"/>
                <w:sz w:val="24"/>
                <w:szCs w:val="24"/>
              </w:rPr>
            </w:pPr>
            <w:r w:rsidRPr="0021320C">
              <w:rPr>
                <w:rFonts w:ascii="PT Astra Serif" w:hAnsi="PT Astra Serif"/>
                <w:sz w:val="24"/>
                <w:szCs w:val="24"/>
              </w:rPr>
              <w:t>2019 год (чел.)</w:t>
            </w:r>
          </w:p>
        </w:tc>
        <w:tc>
          <w:tcPr>
            <w:tcW w:w="3241" w:type="dxa"/>
          </w:tcPr>
          <w:p w:rsidR="009A3ECB" w:rsidRPr="0021320C" w:rsidRDefault="009A3ECB" w:rsidP="00D92103">
            <w:pPr>
              <w:jc w:val="center"/>
              <w:rPr>
                <w:rFonts w:ascii="PT Astra Serif" w:hAnsi="PT Astra Serif"/>
                <w:sz w:val="24"/>
                <w:szCs w:val="24"/>
              </w:rPr>
            </w:pPr>
            <w:r w:rsidRPr="0021320C">
              <w:rPr>
                <w:rFonts w:ascii="PT Astra Serif" w:hAnsi="PT Astra Serif"/>
                <w:sz w:val="24"/>
                <w:szCs w:val="24"/>
              </w:rPr>
              <w:t>2020 год (чел.)</w:t>
            </w:r>
          </w:p>
        </w:tc>
      </w:tr>
      <w:tr w:rsidR="009A3ECB" w:rsidRPr="0021320C" w:rsidTr="00D92103">
        <w:tc>
          <w:tcPr>
            <w:tcW w:w="3241" w:type="dxa"/>
          </w:tcPr>
          <w:p w:rsidR="009A3ECB" w:rsidRPr="0021320C" w:rsidRDefault="009A3ECB" w:rsidP="00D92103">
            <w:pPr>
              <w:ind w:firstLine="567"/>
              <w:jc w:val="center"/>
              <w:rPr>
                <w:rFonts w:ascii="PT Astra Serif" w:hAnsi="PT Astra Serif"/>
                <w:b/>
                <w:sz w:val="24"/>
                <w:szCs w:val="24"/>
              </w:rPr>
            </w:pPr>
            <w:r w:rsidRPr="0021320C">
              <w:rPr>
                <w:rFonts w:ascii="PT Astra Serif" w:hAnsi="PT Astra Serif"/>
                <w:b/>
                <w:sz w:val="24"/>
                <w:szCs w:val="24"/>
              </w:rPr>
              <w:t>383</w:t>
            </w:r>
          </w:p>
        </w:tc>
        <w:tc>
          <w:tcPr>
            <w:tcW w:w="3241" w:type="dxa"/>
          </w:tcPr>
          <w:p w:rsidR="009A3ECB" w:rsidRPr="0021320C" w:rsidRDefault="009A3ECB" w:rsidP="00D92103">
            <w:pPr>
              <w:ind w:firstLine="567"/>
              <w:jc w:val="center"/>
              <w:rPr>
                <w:rFonts w:ascii="PT Astra Serif" w:hAnsi="PT Astra Serif"/>
                <w:b/>
                <w:sz w:val="24"/>
                <w:szCs w:val="24"/>
              </w:rPr>
            </w:pPr>
            <w:r w:rsidRPr="0021320C">
              <w:rPr>
                <w:rFonts w:ascii="PT Astra Serif" w:hAnsi="PT Astra Serif"/>
                <w:b/>
                <w:sz w:val="24"/>
                <w:szCs w:val="24"/>
              </w:rPr>
              <w:t>368</w:t>
            </w:r>
          </w:p>
        </w:tc>
        <w:tc>
          <w:tcPr>
            <w:tcW w:w="3241" w:type="dxa"/>
          </w:tcPr>
          <w:p w:rsidR="009A3ECB" w:rsidRPr="0021320C" w:rsidRDefault="0021320C" w:rsidP="00D92103">
            <w:pPr>
              <w:jc w:val="center"/>
              <w:rPr>
                <w:rFonts w:ascii="PT Astra Serif" w:hAnsi="PT Astra Serif"/>
                <w:b/>
                <w:sz w:val="24"/>
                <w:szCs w:val="24"/>
              </w:rPr>
            </w:pPr>
            <w:r w:rsidRPr="0021320C">
              <w:rPr>
                <w:rFonts w:ascii="PT Astra Serif" w:hAnsi="PT Astra Serif"/>
                <w:b/>
                <w:sz w:val="24"/>
                <w:szCs w:val="24"/>
              </w:rPr>
              <w:t>205</w:t>
            </w:r>
          </w:p>
        </w:tc>
      </w:tr>
    </w:tbl>
    <w:p w:rsidR="0021320C" w:rsidRPr="0021320C" w:rsidRDefault="0021320C" w:rsidP="0021320C">
      <w:pPr>
        <w:pStyle w:val="ConsPlusNormal"/>
        <w:ind w:firstLine="709"/>
        <w:jc w:val="both"/>
        <w:rPr>
          <w:rFonts w:ascii="PT Astra Serif" w:hAnsi="PT Astra Serif" w:cs="Times New Roman"/>
          <w:sz w:val="24"/>
          <w:szCs w:val="24"/>
        </w:rPr>
      </w:pPr>
      <w:r w:rsidRPr="0021320C">
        <w:rPr>
          <w:rFonts w:ascii="PT Astra Serif" w:hAnsi="PT Astra Serif"/>
          <w:sz w:val="24"/>
          <w:szCs w:val="24"/>
        </w:rPr>
        <w:t>2.5. Количество получивших возмещение расходов за самостоятельно приобретенную санаторно-курортную путевку неработающим гражданином.</w:t>
      </w:r>
    </w:p>
    <w:tbl>
      <w:tblPr>
        <w:tblW w:w="9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1"/>
        <w:gridCol w:w="3241"/>
        <w:gridCol w:w="3241"/>
      </w:tblGrid>
      <w:tr w:rsidR="0021320C" w:rsidRPr="0021320C" w:rsidTr="00D92103">
        <w:tc>
          <w:tcPr>
            <w:tcW w:w="3241" w:type="dxa"/>
          </w:tcPr>
          <w:p w:rsidR="0021320C" w:rsidRPr="0021320C" w:rsidRDefault="0021320C" w:rsidP="00D92103">
            <w:pPr>
              <w:ind w:firstLine="567"/>
              <w:jc w:val="center"/>
              <w:rPr>
                <w:rFonts w:ascii="PT Astra Serif" w:hAnsi="PT Astra Serif"/>
                <w:sz w:val="24"/>
                <w:szCs w:val="24"/>
              </w:rPr>
            </w:pPr>
            <w:r w:rsidRPr="0021320C">
              <w:rPr>
                <w:rFonts w:ascii="PT Astra Serif" w:hAnsi="PT Astra Serif"/>
                <w:sz w:val="24"/>
                <w:szCs w:val="24"/>
              </w:rPr>
              <w:t>2018 год (чел.)</w:t>
            </w:r>
          </w:p>
        </w:tc>
        <w:tc>
          <w:tcPr>
            <w:tcW w:w="3241" w:type="dxa"/>
          </w:tcPr>
          <w:p w:rsidR="0021320C" w:rsidRPr="0021320C" w:rsidRDefault="0021320C" w:rsidP="00D92103">
            <w:pPr>
              <w:ind w:firstLine="567"/>
              <w:jc w:val="center"/>
              <w:rPr>
                <w:rFonts w:ascii="PT Astra Serif" w:hAnsi="PT Astra Serif"/>
                <w:sz w:val="24"/>
                <w:szCs w:val="24"/>
              </w:rPr>
            </w:pPr>
            <w:r w:rsidRPr="0021320C">
              <w:rPr>
                <w:rFonts w:ascii="PT Astra Serif" w:hAnsi="PT Astra Serif"/>
                <w:sz w:val="24"/>
                <w:szCs w:val="24"/>
              </w:rPr>
              <w:t>2019 год (чел.)</w:t>
            </w:r>
          </w:p>
        </w:tc>
        <w:tc>
          <w:tcPr>
            <w:tcW w:w="3241" w:type="dxa"/>
          </w:tcPr>
          <w:p w:rsidR="0021320C" w:rsidRPr="0021320C" w:rsidRDefault="0021320C" w:rsidP="00D92103">
            <w:pPr>
              <w:jc w:val="center"/>
              <w:rPr>
                <w:rFonts w:ascii="PT Astra Serif" w:hAnsi="PT Astra Serif"/>
                <w:sz w:val="24"/>
                <w:szCs w:val="24"/>
              </w:rPr>
            </w:pPr>
            <w:r w:rsidRPr="0021320C">
              <w:rPr>
                <w:rFonts w:ascii="PT Astra Serif" w:hAnsi="PT Astra Serif"/>
                <w:sz w:val="24"/>
                <w:szCs w:val="24"/>
              </w:rPr>
              <w:t>2020 год (чел.)</w:t>
            </w:r>
          </w:p>
        </w:tc>
      </w:tr>
      <w:tr w:rsidR="0021320C" w:rsidRPr="0021320C" w:rsidTr="00D92103">
        <w:tc>
          <w:tcPr>
            <w:tcW w:w="3241" w:type="dxa"/>
          </w:tcPr>
          <w:p w:rsidR="0021320C" w:rsidRPr="0021320C" w:rsidRDefault="0021320C" w:rsidP="00D92103">
            <w:pPr>
              <w:ind w:firstLine="567"/>
              <w:jc w:val="center"/>
              <w:rPr>
                <w:rFonts w:ascii="PT Astra Serif" w:hAnsi="PT Astra Serif"/>
                <w:b/>
                <w:sz w:val="24"/>
                <w:szCs w:val="24"/>
              </w:rPr>
            </w:pPr>
            <w:r w:rsidRPr="0021320C">
              <w:rPr>
                <w:rFonts w:ascii="PT Astra Serif" w:hAnsi="PT Astra Serif"/>
                <w:b/>
                <w:sz w:val="24"/>
                <w:szCs w:val="24"/>
              </w:rPr>
              <w:t>83</w:t>
            </w:r>
          </w:p>
        </w:tc>
        <w:tc>
          <w:tcPr>
            <w:tcW w:w="3241" w:type="dxa"/>
          </w:tcPr>
          <w:p w:rsidR="0021320C" w:rsidRPr="0021320C" w:rsidRDefault="0021320C" w:rsidP="00D92103">
            <w:pPr>
              <w:ind w:firstLine="567"/>
              <w:jc w:val="center"/>
              <w:rPr>
                <w:rFonts w:ascii="PT Astra Serif" w:hAnsi="PT Astra Serif"/>
                <w:b/>
                <w:sz w:val="24"/>
                <w:szCs w:val="24"/>
              </w:rPr>
            </w:pPr>
            <w:r w:rsidRPr="0021320C">
              <w:rPr>
                <w:rFonts w:ascii="PT Astra Serif" w:hAnsi="PT Astra Serif"/>
                <w:b/>
                <w:sz w:val="24"/>
                <w:szCs w:val="24"/>
              </w:rPr>
              <w:t>122</w:t>
            </w:r>
          </w:p>
        </w:tc>
        <w:tc>
          <w:tcPr>
            <w:tcW w:w="3241" w:type="dxa"/>
          </w:tcPr>
          <w:p w:rsidR="0021320C" w:rsidRPr="0021320C" w:rsidRDefault="0021320C" w:rsidP="00D92103">
            <w:pPr>
              <w:jc w:val="center"/>
              <w:rPr>
                <w:rFonts w:ascii="PT Astra Serif" w:hAnsi="PT Astra Serif"/>
                <w:b/>
                <w:sz w:val="24"/>
                <w:szCs w:val="24"/>
              </w:rPr>
            </w:pPr>
            <w:r w:rsidRPr="0021320C">
              <w:rPr>
                <w:rFonts w:ascii="PT Astra Serif" w:hAnsi="PT Astra Serif"/>
                <w:b/>
                <w:sz w:val="24"/>
                <w:szCs w:val="24"/>
              </w:rPr>
              <w:t>56</w:t>
            </w:r>
          </w:p>
        </w:tc>
      </w:tr>
    </w:tbl>
    <w:p w:rsidR="00620633" w:rsidRPr="0021320C" w:rsidRDefault="00620633" w:rsidP="00DB628A">
      <w:pPr>
        <w:pStyle w:val="31"/>
        <w:ind w:right="-2" w:firstLine="720"/>
        <w:jc w:val="both"/>
        <w:rPr>
          <w:rFonts w:ascii="PT Astra Serif" w:hAnsi="PT Astra Serif"/>
          <w:bCs/>
          <w:sz w:val="24"/>
          <w:szCs w:val="24"/>
        </w:rPr>
      </w:pPr>
    </w:p>
    <w:p w:rsidR="00D06F89" w:rsidRPr="0021320C" w:rsidRDefault="00753306" w:rsidP="00DB628A">
      <w:pPr>
        <w:ind w:firstLine="709"/>
        <w:jc w:val="both"/>
        <w:rPr>
          <w:rFonts w:ascii="PT Astra Serif" w:hAnsi="PT Astra Serif"/>
          <w:b/>
          <w:sz w:val="24"/>
          <w:szCs w:val="24"/>
        </w:rPr>
      </w:pPr>
      <w:r w:rsidRPr="0021320C">
        <w:rPr>
          <w:rFonts w:ascii="PT Astra Serif" w:hAnsi="PT Astra Serif"/>
          <w:b/>
          <w:sz w:val="24"/>
          <w:szCs w:val="24"/>
        </w:rPr>
        <w:t>Достижение указанных показателей свидетельствует о реальном влиянии предоставляемых мер социальной поддержки на стабильное повышение качества и уровня жизни отдельных категорий граждан муниципального образования город Салехард в 20</w:t>
      </w:r>
      <w:r w:rsidR="009A3ECB" w:rsidRPr="0021320C">
        <w:rPr>
          <w:rFonts w:ascii="PT Astra Serif" w:hAnsi="PT Astra Serif"/>
          <w:b/>
          <w:sz w:val="24"/>
          <w:szCs w:val="24"/>
        </w:rPr>
        <w:t>20</w:t>
      </w:r>
      <w:r w:rsidRPr="0021320C">
        <w:rPr>
          <w:rFonts w:ascii="PT Astra Serif" w:hAnsi="PT Astra Serif"/>
          <w:b/>
          <w:sz w:val="24"/>
          <w:szCs w:val="24"/>
        </w:rPr>
        <w:t xml:space="preserve"> году. </w:t>
      </w:r>
    </w:p>
    <w:sectPr w:rsidR="00D06F89" w:rsidRPr="0021320C" w:rsidSect="00977C10">
      <w:footerReference w:type="even" r:id="rId28"/>
      <w:footerReference w:type="default" r:id="rId29"/>
      <w:pgSz w:w="11906" w:h="16838"/>
      <w:pgMar w:top="397" w:right="567" w:bottom="56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841" w:rsidRDefault="00963841">
      <w:r>
        <w:separator/>
      </w:r>
    </w:p>
  </w:endnote>
  <w:endnote w:type="continuationSeparator" w:id="0">
    <w:p w:rsidR="00963841" w:rsidRDefault="00963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ndale Sans UI">
    <w:altName w:val="Arial Unicode MS"/>
    <w:charset w:val="00"/>
    <w:family w:val="roman"/>
    <w:pitch w:val="default"/>
    <w:sig w:usb0="00000000" w:usb1="00000000" w:usb2="00000000" w:usb3="00000000" w:csb0="00000000" w:csb1="00000000"/>
  </w:font>
  <w:font w:name="Liberation Serif">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87" w:rsidRDefault="00A1423B">
    <w:pPr>
      <w:pStyle w:val="a6"/>
      <w:framePr w:wrap="around" w:vAnchor="text" w:hAnchor="margin" w:xAlign="right" w:y="1"/>
      <w:rPr>
        <w:rStyle w:val="a8"/>
      </w:rPr>
    </w:pPr>
    <w:r>
      <w:rPr>
        <w:rStyle w:val="a8"/>
      </w:rPr>
      <w:fldChar w:fldCharType="begin"/>
    </w:r>
    <w:r w:rsidR="00FD5987">
      <w:rPr>
        <w:rStyle w:val="a8"/>
      </w:rPr>
      <w:instrText xml:space="preserve">PAGE  </w:instrText>
    </w:r>
    <w:r>
      <w:rPr>
        <w:rStyle w:val="a8"/>
      </w:rPr>
      <w:fldChar w:fldCharType="separate"/>
    </w:r>
    <w:r w:rsidR="00FD5987">
      <w:rPr>
        <w:rStyle w:val="a8"/>
        <w:noProof/>
      </w:rPr>
      <w:t>2</w:t>
    </w:r>
    <w:r>
      <w:rPr>
        <w:rStyle w:val="a8"/>
      </w:rPr>
      <w:fldChar w:fldCharType="end"/>
    </w:r>
  </w:p>
  <w:p w:rsidR="00FD5987" w:rsidRDefault="00FD598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87" w:rsidRDefault="00A1423B">
    <w:pPr>
      <w:pStyle w:val="a6"/>
      <w:framePr w:wrap="around" w:vAnchor="text" w:hAnchor="margin" w:xAlign="right" w:y="1"/>
      <w:rPr>
        <w:rStyle w:val="a8"/>
      </w:rPr>
    </w:pPr>
    <w:r>
      <w:rPr>
        <w:rStyle w:val="a8"/>
      </w:rPr>
      <w:fldChar w:fldCharType="begin"/>
    </w:r>
    <w:r w:rsidR="00FD5987">
      <w:rPr>
        <w:rStyle w:val="a8"/>
      </w:rPr>
      <w:instrText xml:space="preserve">PAGE  </w:instrText>
    </w:r>
    <w:r>
      <w:rPr>
        <w:rStyle w:val="a8"/>
      </w:rPr>
      <w:fldChar w:fldCharType="separate"/>
    </w:r>
    <w:r w:rsidR="006D6A78">
      <w:rPr>
        <w:rStyle w:val="a8"/>
        <w:noProof/>
      </w:rPr>
      <w:t>11</w:t>
    </w:r>
    <w:r>
      <w:rPr>
        <w:rStyle w:val="a8"/>
      </w:rPr>
      <w:fldChar w:fldCharType="end"/>
    </w:r>
  </w:p>
  <w:p w:rsidR="00FD5987" w:rsidRDefault="00FD598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841" w:rsidRDefault="00963841">
      <w:r>
        <w:separator/>
      </w:r>
    </w:p>
  </w:footnote>
  <w:footnote w:type="continuationSeparator" w:id="0">
    <w:p w:rsidR="00963841" w:rsidRDefault="00963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singleLevel"/>
    <w:tmpl w:val="00000003"/>
    <w:name w:val="WW8Num3"/>
    <w:lvl w:ilvl="0">
      <w:numFmt w:val="bullet"/>
      <w:lvlText w:val="-"/>
      <w:lvlJc w:val="left"/>
      <w:pPr>
        <w:tabs>
          <w:tab w:val="num" w:pos="960"/>
        </w:tabs>
        <w:ind w:left="960" w:hanging="360"/>
      </w:pPr>
      <w:rPr>
        <w:rFonts w:ascii="Times New Roman" w:hAnsi="Times New Roman" w:cs="Times New Roman"/>
      </w:rPr>
    </w:lvl>
  </w:abstractNum>
  <w:abstractNum w:abstractNumId="2">
    <w:nsid w:val="00000008"/>
    <w:multiLevelType w:val="singleLevel"/>
    <w:tmpl w:val="00000008"/>
    <w:name w:val="WW8Num12"/>
    <w:lvl w:ilvl="0">
      <w:start w:val="1"/>
      <w:numFmt w:val="decimal"/>
      <w:lvlText w:val="%1."/>
      <w:lvlJc w:val="left"/>
      <w:pPr>
        <w:tabs>
          <w:tab w:val="num" w:pos="360"/>
        </w:tabs>
        <w:ind w:left="360" w:hanging="360"/>
      </w:pPr>
    </w:lvl>
  </w:abstractNum>
  <w:abstractNum w:abstractNumId="3">
    <w:nsid w:val="04AB32C0"/>
    <w:multiLevelType w:val="hybridMultilevel"/>
    <w:tmpl w:val="0278F034"/>
    <w:lvl w:ilvl="0" w:tplc="02446D6A">
      <w:start w:val="10"/>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31098"/>
    <w:multiLevelType w:val="hybridMultilevel"/>
    <w:tmpl w:val="B45E2EC8"/>
    <w:lvl w:ilvl="0" w:tplc="5B4838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E37991"/>
    <w:multiLevelType w:val="hybridMultilevel"/>
    <w:tmpl w:val="0DB88FB4"/>
    <w:lvl w:ilvl="0" w:tplc="731420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B2E166A"/>
    <w:multiLevelType w:val="hybridMultilevel"/>
    <w:tmpl w:val="82C43380"/>
    <w:lvl w:ilvl="0" w:tplc="FD2E9996">
      <w:start w:val="53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112D15D7"/>
    <w:multiLevelType w:val="multilevel"/>
    <w:tmpl w:val="CB02A0C4"/>
    <w:lvl w:ilvl="0">
      <w:start w:val="1"/>
      <w:numFmt w:val="upperRoman"/>
      <w:lvlText w:val="%1."/>
      <w:lvlJc w:val="left"/>
      <w:pPr>
        <w:ind w:left="1080" w:hanging="72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1366DE3"/>
    <w:multiLevelType w:val="hybridMultilevel"/>
    <w:tmpl w:val="C43EFF00"/>
    <w:lvl w:ilvl="0" w:tplc="E07A4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47134E"/>
    <w:multiLevelType w:val="multilevel"/>
    <w:tmpl w:val="CB02A0C4"/>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4A451FF"/>
    <w:multiLevelType w:val="multilevel"/>
    <w:tmpl w:val="AF1652C4"/>
    <w:lvl w:ilvl="0">
      <w:start w:val="1"/>
      <w:numFmt w:val="decimal"/>
      <w:lvlText w:val="%1."/>
      <w:lvlJc w:val="left"/>
      <w:pPr>
        <w:ind w:left="107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5752632"/>
    <w:multiLevelType w:val="hybridMultilevel"/>
    <w:tmpl w:val="FC1C5D36"/>
    <w:lvl w:ilvl="0" w:tplc="7E0E55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740097C"/>
    <w:multiLevelType w:val="hybridMultilevel"/>
    <w:tmpl w:val="1284CF16"/>
    <w:lvl w:ilvl="0" w:tplc="E686571A">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E275B9"/>
    <w:multiLevelType w:val="hybridMultilevel"/>
    <w:tmpl w:val="C33C47DE"/>
    <w:lvl w:ilvl="0" w:tplc="C8F86748">
      <w:start w:val="9"/>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BD825EC"/>
    <w:multiLevelType w:val="hybridMultilevel"/>
    <w:tmpl w:val="72163938"/>
    <w:lvl w:ilvl="0" w:tplc="0CB4DA4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96406B"/>
    <w:multiLevelType w:val="multilevel"/>
    <w:tmpl w:val="2972814A"/>
    <w:lvl w:ilvl="0">
      <w:start w:val="2"/>
      <w:numFmt w:val="upperRoman"/>
      <w:pStyle w:val="4"/>
      <w:lvlText w:val="%1."/>
      <w:lvlJc w:val="left"/>
      <w:pPr>
        <w:tabs>
          <w:tab w:val="num" w:pos="153"/>
        </w:tabs>
        <w:ind w:left="153"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781"/>
        </w:tabs>
        <w:ind w:left="2781" w:hanging="1080"/>
      </w:pPr>
      <w:rPr>
        <w:rFonts w:hint="default"/>
      </w:rPr>
    </w:lvl>
    <w:lvl w:ilvl="5">
      <w:start w:val="1"/>
      <w:numFmt w:val="decimal"/>
      <w:isLgl/>
      <w:lvlText w:val="%1.%2.%3.%4.%5.%6."/>
      <w:lvlJc w:val="left"/>
      <w:pPr>
        <w:tabs>
          <w:tab w:val="num" w:pos="3708"/>
        </w:tabs>
        <w:ind w:left="3708" w:hanging="1440"/>
      </w:pPr>
      <w:rPr>
        <w:rFonts w:hint="default"/>
      </w:rPr>
    </w:lvl>
    <w:lvl w:ilvl="6">
      <w:start w:val="1"/>
      <w:numFmt w:val="decimal"/>
      <w:isLgl/>
      <w:lvlText w:val="%1.%2.%3.%4.%5.%6.%7."/>
      <w:lvlJc w:val="left"/>
      <w:pPr>
        <w:tabs>
          <w:tab w:val="num" w:pos="4275"/>
        </w:tabs>
        <w:ind w:left="4275" w:hanging="1440"/>
      </w:pPr>
      <w:rPr>
        <w:rFonts w:hint="default"/>
      </w:rPr>
    </w:lvl>
    <w:lvl w:ilvl="7">
      <w:start w:val="1"/>
      <w:numFmt w:val="decimal"/>
      <w:isLgl/>
      <w:lvlText w:val="%1.%2.%3.%4.%5.%6.%7.%8."/>
      <w:lvlJc w:val="left"/>
      <w:pPr>
        <w:tabs>
          <w:tab w:val="num" w:pos="5202"/>
        </w:tabs>
        <w:ind w:left="5202" w:hanging="1800"/>
      </w:pPr>
      <w:rPr>
        <w:rFonts w:hint="default"/>
      </w:rPr>
    </w:lvl>
    <w:lvl w:ilvl="8">
      <w:start w:val="1"/>
      <w:numFmt w:val="decimal"/>
      <w:isLgl/>
      <w:lvlText w:val="%1.%2.%3.%4.%5.%6.%7.%8.%9."/>
      <w:lvlJc w:val="left"/>
      <w:pPr>
        <w:tabs>
          <w:tab w:val="num" w:pos="6129"/>
        </w:tabs>
        <w:ind w:left="6129" w:hanging="2160"/>
      </w:pPr>
      <w:rPr>
        <w:rFonts w:hint="default"/>
      </w:rPr>
    </w:lvl>
  </w:abstractNum>
  <w:abstractNum w:abstractNumId="16">
    <w:nsid w:val="304B7B43"/>
    <w:multiLevelType w:val="hybridMultilevel"/>
    <w:tmpl w:val="2C38A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5E12F2"/>
    <w:multiLevelType w:val="hybridMultilevel"/>
    <w:tmpl w:val="486479C4"/>
    <w:lvl w:ilvl="0" w:tplc="38E2846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E34EFB"/>
    <w:multiLevelType w:val="multilevel"/>
    <w:tmpl w:val="4C3E421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9">
    <w:nsid w:val="421311D9"/>
    <w:multiLevelType w:val="hybridMultilevel"/>
    <w:tmpl w:val="486479C4"/>
    <w:lvl w:ilvl="0" w:tplc="38E2846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1E47E1"/>
    <w:multiLevelType w:val="multilevel"/>
    <w:tmpl w:val="CB02A0C4"/>
    <w:lvl w:ilvl="0">
      <w:start w:val="1"/>
      <w:numFmt w:val="upperRoman"/>
      <w:lvlText w:val="%1."/>
      <w:lvlJc w:val="left"/>
      <w:pPr>
        <w:ind w:left="1080" w:hanging="72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A036C25"/>
    <w:multiLevelType w:val="hybridMultilevel"/>
    <w:tmpl w:val="36E661C2"/>
    <w:lvl w:ilvl="0" w:tplc="E44E1412">
      <w:start w:val="22"/>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0BC5377"/>
    <w:multiLevelType w:val="multilevel"/>
    <w:tmpl w:val="CB02A0C4"/>
    <w:lvl w:ilvl="0">
      <w:start w:val="1"/>
      <w:numFmt w:val="upperRoman"/>
      <w:lvlText w:val="%1."/>
      <w:lvlJc w:val="left"/>
      <w:pPr>
        <w:ind w:left="1080" w:hanging="72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614679EF"/>
    <w:multiLevelType w:val="multilevel"/>
    <w:tmpl w:val="CB02A0C4"/>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65D74544"/>
    <w:multiLevelType w:val="multilevel"/>
    <w:tmpl w:val="8C644380"/>
    <w:lvl w:ilvl="0">
      <w:start w:val="1"/>
      <w:numFmt w:val="decimal"/>
      <w:lvlText w:val="%1."/>
      <w:lvlJc w:val="left"/>
      <w:pPr>
        <w:ind w:left="1080"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696F0AAA"/>
    <w:multiLevelType w:val="multilevel"/>
    <w:tmpl w:val="B40CCF00"/>
    <w:lvl w:ilvl="0">
      <w:start w:val="1"/>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6B306EEE"/>
    <w:multiLevelType w:val="hybridMultilevel"/>
    <w:tmpl w:val="9F88B246"/>
    <w:lvl w:ilvl="0" w:tplc="AFA26AD2">
      <w:start w:val="1"/>
      <w:numFmt w:val="decimal"/>
      <w:lvlText w:val="%1."/>
      <w:lvlJc w:val="left"/>
      <w:pPr>
        <w:ind w:left="1744" w:hanging="103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DEF4B2D"/>
    <w:multiLevelType w:val="hybridMultilevel"/>
    <w:tmpl w:val="3B5A4E74"/>
    <w:lvl w:ilvl="0" w:tplc="97DEB988">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CA1117"/>
    <w:multiLevelType w:val="hybridMultilevel"/>
    <w:tmpl w:val="0DB88FB4"/>
    <w:lvl w:ilvl="0" w:tplc="731420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1274530"/>
    <w:multiLevelType w:val="hybridMultilevel"/>
    <w:tmpl w:val="267A6C7C"/>
    <w:lvl w:ilvl="0" w:tplc="A15836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35B29FC"/>
    <w:multiLevelType w:val="multilevel"/>
    <w:tmpl w:val="B56EF3BA"/>
    <w:lvl w:ilvl="0">
      <w:start w:val="1"/>
      <w:numFmt w:val="decimal"/>
      <w:lvlText w:val="%1."/>
      <w:lvlJc w:val="left"/>
      <w:pPr>
        <w:ind w:left="450" w:hanging="450"/>
      </w:pPr>
      <w:rPr>
        <w:rFonts w:hint="default"/>
      </w:rPr>
    </w:lvl>
    <w:lvl w:ilvl="1">
      <w:start w:val="3"/>
      <w:numFmt w:val="decimal"/>
      <w:lvlText w:val="%1.%2."/>
      <w:lvlJc w:val="left"/>
      <w:pPr>
        <w:ind w:left="734" w:hanging="45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nsid w:val="79173C0F"/>
    <w:multiLevelType w:val="multilevel"/>
    <w:tmpl w:val="CB02A0C4"/>
    <w:lvl w:ilvl="0">
      <w:start w:val="1"/>
      <w:numFmt w:val="upperRoman"/>
      <w:lvlText w:val="%1."/>
      <w:lvlJc w:val="left"/>
      <w:pPr>
        <w:ind w:left="1080" w:hanging="72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24"/>
  </w:num>
  <w:num w:numId="3">
    <w:abstractNumId w:val="20"/>
  </w:num>
  <w:num w:numId="4">
    <w:abstractNumId w:val="16"/>
  </w:num>
  <w:num w:numId="5">
    <w:abstractNumId w:val="5"/>
  </w:num>
  <w:num w:numId="6">
    <w:abstractNumId w:val="17"/>
  </w:num>
  <w:num w:numId="7">
    <w:abstractNumId w:val="12"/>
  </w:num>
  <w:num w:numId="8">
    <w:abstractNumId w:val="3"/>
  </w:num>
  <w:num w:numId="9">
    <w:abstractNumId w:val="28"/>
  </w:num>
  <w:num w:numId="10">
    <w:abstractNumId w:val="4"/>
  </w:num>
  <w:num w:numId="11">
    <w:abstractNumId w:val="26"/>
  </w:num>
  <w:num w:numId="12">
    <w:abstractNumId w:val="9"/>
  </w:num>
  <w:num w:numId="13">
    <w:abstractNumId w:val="23"/>
  </w:num>
  <w:num w:numId="14">
    <w:abstractNumId w:val="27"/>
  </w:num>
  <w:num w:numId="15">
    <w:abstractNumId w:val="10"/>
  </w:num>
  <w:num w:numId="16">
    <w:abstractNumId w:val="13"/>
  </w:num>
  <w:num w:numId="17">
    <w:abstractNumId w:val="22"/>
  </w:num>
  <w:num w:numId="18">
    <w:abstractNumId w:val="31"/>
  </w:num>
  <w:num w:numId="19">
    <w:abstractNumId w:val="7"/>
  </w:num>
  <w:num w:numId="20">
    <w:abstractNumId w:val="19"/>
  </w:num>
  <w:num w:numId="21">
    <w:abstractNumId w:val="29"/>
  </w:num>
  <w:num w:numId="22">
    <w:abstractNumId w:val="0"/>
  </w:num>
  <w:num w:numId="23">
    <w:abstractNumId w:val="11"/>
  </w:num>
  <w:num w:numId="24">
    <w:abstractNumId w:val="2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0"/>
  </w:num>
  <w:num w:numId="29">
    <w:abstractNumId w:val="25"/>
  </w:num>
  <w:num w:numId="30">
    <w:abstractNumId w:val="14"/>
  </w:num>
  <w:num w:numId="31">
    <w:abstractNumId w:val="30"/>
  </w:num>
  <w:num w:numId="32">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C53AD"/>
    <w:rsid w:val="00000B1F"/>
    <w:rsid w:val="00001120"/>
    <w:rsid w:val="00001B8E"/>
    <w:rsid w:val="00001CD0"/>
    <w:rsid w:val="00001E15"/>
    <w:rsid w:val="00002A2D"/>
    <w:rsid w:val="000031D4"/>
    <w:rsid w:val="000036F5"/>
    <w:rsid w:val="00004BC2"/>
    <w:rsid w:val="00005080"/>
    <w:rsid w:val="0000561B"/>
    <w:rsid w:val="00005930"/>
    <w:rsid w:val="00006745"/>
    <w:rsid w:val="00006A8D"/>
    <w:rsid w:val="000076F0"/>
    <w:rsid w:val="00007DCF"/>
    <w:rsid w:val="00010D0C"/>
    <w:rsid w:val="00011265"/>
    <w:rsid w:val="000121D6"/>
    <w:rsid w:val="0001270D"/>
    <w:rsid w:val="00013FD1"/>
    <w:rsid w:val="00014494"/>
    <w:rsid w:val="00014766"/>
    <w:rsid w:val="00014BC9"/>
    <w:rsid w:val="000156ED"/>
    <w:rsid w:val="00015F34"/>
    <w:rsid w:val="000161D7"/>
    <w:rsid w:val="000163AB"/>
    <w:rsid w:val="000165CD"/>
    <w:rsid w:val="0001690E"/>
    <w:rsid w:val="00016D40"/>
    <w:rsid w:val="0001758C"/>
    <w:rsid w:val="000200F4"/>
    <w:rsid w:val="000210D8"/>
    <w:rsid w:val="00021489"/>
    <w:rsid w:val="00021EA8"/>
    <w:rsid w:val="00022C47"/>
    <w:rsid w:val="00023138"/>
    <w:rsid w:val="00023639"/>
    <w:rsid w:val="00023FED"/>
    <w:rsid w:val="00024CEE"/>
    <w:rsid w:val="00025CC6"/>
    <w:rsid w:val="000261C2"/>
    <w:rsid w:val="00026FD8"/>
    <w:rsid w:val="00027F15"/>
    <w:rsid w:val="000305DD"/>
    <w:rsid w:val="00030DEA"/>
    <w:rsid w:val="00031E58"/>
    <w:rsid w:val="00032125"/>
    <w:rsid w:val="000337B3"/>
    <w:rsid w:val="00033A14"/>
    <w:rsid w:val="00033C6D"/>
    <w:rsid w:val="00034BA5"/>
    <w:rsid w:val="00034C17"/>
    <w:rsid w:val="00035ACC"/>
    <w:rsid w:val="00035AEC"/>
    <w:rsid w:val="00035C2B"/>
    <w:rsid w:val="00035D9E"/>
    <w:rsid w:val="000363CE"/>
    <w:rsid w:val="00036B0A"/>
    <w:rsid w:val="00037767"/>
    <w:rsid w:val="0004039B"/>
    <w:rsid w:val="00040548"/>
    <w:rsid w:val="000409E3"/>
    <w:rsid w:val="00042441"/>
    <w:rsid w:val="00043F4C"/>
    <w:rsid w:val="0004455D"/>
    <w:rsid w:val="00044EAA"/>
    <w:rsid w:val="00044FFB"/>
    <w:rsid w:val="000451B0"/>
    <w:rsid w:val="00045CD4"/>
    <w:rsid w:val="00047053"/>
    <w:rsid w:val="0004750D"/>
    <w:rsid w:val="00047B8C"/>
    <w:rsid w:val="0005069B"/>
    <w:rsid w:val="00050847"/>
    <w:rsid w:val="00050A15"/>
    <w:rsid w:val="000510FA"/>
    <w:rsid w:val="00052031"/>
    <w:rsid w:val="000527EA"/>
    <w:rsid w:val="00054A97"/>
    <w:rsid w:val="00054D86"/>
    <w:rsid w:val="00054E78"/>
    <w:rsid w:val="00054ED4"/>
    <w:rsid w:val="0005517B"/>
    <w:rsid w:val="0005554D"/>
    <w:rsid w:val="0005643A"/>
    <w:rsid w:val="00056F5E"/>
    <w:rsid w:val="00057240"/>
    <w:rsid w:val="00057BBA"/>
    <w:rsid w:val="00057CF5"/>
    <w:rsid w:val="00057FE8"/>
    <w:rsid w:val="00060244"/>
    <w:rsid w:val="00060EF1"/>
    <w:rsid w:val="00062148"/>
    <w:rsid w:val="000621E1"/>
    <w:rsid w:val="0006388E"/>
    <w:rsid w:val="000640B7"/>
    <w:rsid w:val="000648FE"/>
    <w:rsid w:val="00065214"/>
    <w:rsid w:val="00065215"/>
    <w:rsid w:val="000652E1"/>
    <w:rsid w:val="000658DA"/>
    <w:rsid w:val="0006599E"/>
    <w:rsid w:val="00065CF7"/>
    <w:rsid w:val="00067037"/>
    <w:rsid w:val="00067613"/>
    <w:rsid w:val="000678C2"/>
    <w:rsid w:val="00071887"/>
    <w:rsid w:val="00072C56"/>
    <w:rsid w:val="000739A7"/>
    <w:rsid w:val="00075143"/>
    <w:rsid w:val="00075AA2"/>
    <w:rsid w:val="0007681C"/>
    <w:rsid w:val="0007716A"/>
    <w:rsid w:val="00077470"/>
    <w:rsid w:val="00077972"/>
    <w:rsid w:val="00080505"/>
    <w:rsid w:val="00081721"/>
    <w:rsid w:val="00081A88"/>
    <w:rsid w:val="00081B5C"/>
    <w:rsid w:val="00082B33"/>
    <w:rsid w:val="00082C9B"/>
    <w:rsid w:val="00083337"/>
    <w:rsid w:val="00084032"/>
    <w:rsid w:val="00084994"/>
    <w:rsid w:val="00084D94"/>
    <w:rsid w:val="00085245"/>
    <w:rsid w:val="00085689"/>
    <w:rsid w:val="000858FC"/>
    <w:rsid w:val="00085D59"/>
    <w:rsid w:val="000863E9"/>
    <w:rsid w:val="00086428"/>
    <w:rsid w:val="00086C11"/>
    <w:rsid w:val="00086FB0"/>
    <w:rsid w:val="00087010"/>
    <w:rsid w:val="00087A92"/>
    <w:rsid w:val="000904E7"/>
    <w:rsid w:val="00090A44"/>
    <w:rsid w:val="000927FB"/>
    <w:rsid w:val="00092C58"/>
    <w:rsid w:val="00093317"/>
    <w:rsid w:val="00093D7B"/>
    <w:rsid w:val="00094B0D"/>
    <w:rsid w:val="00095643"/>
    <w:rsid w:val="00095836"/>
    <w:rsid w:val="00096738"/>
    <w:rsid w:val="000967BE"/>
    <w:rsid w:val="00096A86"/>
    <w:rsid w:val="000A0B60"/>
    <w:rsid w:val="000A1921"/>
    <w:rsid w:val="000A2A44"/>
    <w:rsid w:val="000A2B51"/>
    <w:rsid w:val="000A3B0C"/>
    <w:rsid w:val="000A3B7D"/>
    <w:rsid w:val="000A3FE8"/>
    <w:rsid w:val="000A4322"/>
    <w:rsid w:val="000A4D1A"/>
    <w:rsid w:val="000A57AE"/>
    <w:rsid w:val="000A589F"/>
    <w:rsid w:val="000A5A4E"/>
    <w:rsid w:val="000A5C18"/>
    <w:rsid w:val="000A65A5"/>
    <w:rsid w:val="000A6D8F"/>
    <w:rsid w:val="000A6E34"/>
    <w:rsid w:val="000A7A73"/>
    <w:rsid w:val="000B06D8"/>
    <w:rsid w:val="000B0801"/>
    <w:rsid w:val="000B1030"/>
    <w:rsid w:val="000B17A0"/>
    <w:rsid w:val="000B186B"/>
    <w:rsid w:val="000B1A6A"/>
    <w:rsid w:val="000B2617"/>
    <w:rsid w:val="000B2F28"/>
    <w:rsid w:val="000B3238"/>
    <w:rsid w:val="000B39E6"/>
    <w:rsid w:val="000B3E78"/>
    <w:rsid w:val="000B3F19"/>
    <w:rsid w:val="000B3F29"/>
    <w:rsid w:val="000B4217"/>
    <w:rsid w:val="000B4740"/>
    <w:rsid w:val="000B6288"/>
    <w:rsid w:val="000B631F"/>
    <w:rsid w:val="000B7194"/>
    <w:rsid w:val="000B75C0"/>
    <w:rsid w:val="000C0240"/>
    <w:rsid w:val="000C0E75"/>
    <w:rsid w:val="000C0F8C"/>
    <w:rsid w:val="000C10BB"/>
    <w:rsid w:val="000C1509"/>
    <w:rsid w:val="000C1735"/>
    <w:rsid w:val="000C22F5"/>
    <w:rsid w:val="000C34D6"/>
    <w:rsid w:val="000C3A60"/>
    <w:rsid w:val="000C3AF9"/>
    <w:rsid w:val="000C3E12"/>
    <w:rsid w:val="000C4339"/>
    <w:rsid w:val="000C5975"/>
    <w:rsid w:val="000C6776"/>
    <w:rsid w:val="000C68B1"/>
    <w:rsid w:val="000C6DA0"/>
    <w:rsid w:val="000C70D4"/>
    <w:rsid w:val="000C7A91"/>
    <w:rsid w:val="000C7ECD"/>
    <w:rsid w:val="000D00BE"/>
    <w:rsid w:val="000D0A34"/>
    <w:rsid w:val="000D13D7"/>
    <w:rsid w:val="000D206A"/>
    <w:rsid w:val="000D2164"/>
    <w:rsid w:val="000D37E3"/>
    <w:rsid w:val="000D3A77"/>
    <w:rsid w:val="000D3B14"/>
    <w:rsid w:val="000D3E73"/>
    <w:rsid w:val="000D4B20"/>
    <w:rsid w:val="000D4D65"/>
    <w:rsid w:val="000D4D9A"/>
    <w:rsid w:val="000D634B"/>
    <w:rsid w:val="000D6755"/>
    <w:rsid w:val="000D684F"/>
    <w:rsid w:val="000D6B96"/>
    <w:rsid w:val="000D6D8A"/>
    <w:rsid w:val="000D721E"/>
    <w:rsid w:val="000D7259"/>
    <w:rsid w:val="000E22BE"/>
    <w:rsid w:val="000E2EB0"/>
    <w:rsid w:val="000E36DD"/>
    <w:rsid w:val="000E40CF"/>
    <w:rsid w:val="000E4743"/>
    <w:rsid w:val="000E5F4E"/>
    <w:rsid w:val="000E6607"/>
    <w:rsid w:val="000E6CEE"/>
    <w:rsid w:val="000E6DA5"/>
    <w:rsid w:val="000E6F99"/>
    <w:rsid w:val="000F0B3A"/>
    <w:rsid w:val="000F178A"/>
    <w:rsid w:val="000F1BBA"/>
    <w:rsid w:val="000F2244"/>
    <w:rsid w:val="000F28A7"/>
    <w:rsid w:val="000F4895"/>
    <w:rsid w:val="000F49EB"/>
    <w:rsid w:val="000F5342"/>
    <w:rsid w:val="000F5B68"/>
    <w:rsid w:val="000F5E98"/>
    <w:rsid w:val="000F61E6"/>
    <w:rsid w:val="000F75FC"/>
    <w:rsid w:val="0010052B"/>
    <w:rsid w:val="00100570"/>
    <w:rsid w:val="00100DFF"/>
    <w:rsid w:val="00101328"/>
    <w:rsid w:val="00101B4A"/>
    <w:rsid w:val="00101DA0"/>
    <w:rsid w:val="0010303F"/>
    <w:rsid w:val="00103093"/>
    <w:rsid w:val="00103286"/>
    <w:rsid w:val="00104A09"/>
    <w:rsid w:val="00104B70"/>
    <w:rsid w:val="001062EF"/>
    <w:rsid w:val="001064B6"/>
    <w:rsid w:val="00106D7B"/>
    <w:rsid w:val="00106D97"/>
    <w:rsid w:val="0010702C"/>
    <w:rsid w:val="0011054C"/>
    <w:rsid w:val="00110612"/>
    <w:rsid w:val="00110FC0"/>
    <w:rsid w:val="00111579"/>
    <w:rsid w:val="0011167C"/>
    <w:rsid w:val="0011181B"/>
    <w:rsid w:val="001120F1"/>
    <w:rsid w:val="00112BBE"/>
    <w:rsid w:val="00113056"/>
    <w:rsid w:val="00113087"/>
    <w:rsid w:val="0011395E"/>
    <w:rsid w:val="00114CC0"/>
    <w:rsid w:val="00114FC3"/>
    <w:rsid w:val="00115A09"/>
    <w:rsid w:val="00116046"/>
    <w:rsid w:val="00116AB9"/>
    <w:rsid w:val="00117762"/>
    <w:rsid w:val="0011780D"/>
    <w:rsid w:val="00117C6A"/>
    <w:rsid w:val="0012050F"/>
    <w:rsid w:val="00120BB9"/>
    <w:rsid w:val="00121725"/>
    <w:rsid w:val="00121FDD"/>
    <w:rsid w:val="001221AA"/>
    <w:rsid w:val="00125DA6"/>
    <w:rsid w:val="00127FB9"/>
    <w:rsid w:val="0013076A"/>
    <w:rsid w:val="001310F9"/>
    <w:rsid w:val="0013164C"/>
    <w:rsid w:val="001316A0"/>
    <w:rsid w:val="00131FAD"/>
    <w:rsid w:val="00131FE5"/>
    <w:rsid w:val="00132258"/>
    <w:rsid w:val="0013268A"/>
    <w:rsid w:val="00132CC2"/>
    <w:rsid w:val="00133D4B"/>
    <w:rsid w:val="00134A9F"/>
    <w:rsid w:val="00134FCB"/>
    <w:rsid w:val="0013550C"/>
    <w:rsid w:val="00135F94"/>
    <w:rsid w:val="00136290"/>
    <w:rsid w:val="001368D2"/>
    <w:rsid w:val="0013777A"/>
    <w:rsid w:val="00137C5D"/>
    <w:rsid w:val="00140139"/>
    <w:rsid w:val="00140CE5"/>
    <w:rsid w:val="00142678"/>
    <w:rsid w:val="00143826"/>
    <w:rsid w:val="00143CD2"/>
    <w:rsid w:val="00144679"/>
    <w:rsid w:val="00144793"/>
    <w:rsid w:val="00145F6D"/>
    <w:rsid w:val="001464E7"/>
    <w:rsid w:val="00146FD9"/>
    <w:rsid w:val="001473E2"/>
    <w:rsid w:val="001474F2"/>
    <w:rsid w:val="001477A3"/>
    <w:rsid w:val="00147C74"/>
    <w:rsid w:val="0015019D"/>
    <w:rsid w:val="0015064E"/>
    <w:rsid w:val="00150F93"/>
    <w:rsid w:val="00150FDF"/>
    <w:rsid w:val="001511EF"/>
    <w:rsid w:val="00152199"/>
    <w:rsid w:val="00152476"/>
    <w:rsid w:val="00152829"/>
    <w:rsid w:val="00152F3D"/>
    <w:rsid w:val="00153778"/>
    <w:rsid w:val="00153F9D"/>
    <w:rsid w:val="001543D8"/>
    <w:rsid w:val="00155196"/>
    <w:rsid w:val="0015569C"/>
    <w:rsid w:val="00157134"/>
    <w:rsid w:val="00157A95"/>
    <w:rsid w:val="00160BB1"/>
    <w:rsid w:val="0016206C"/>
    <w:rsid w:val="00162E97"/>
    <w:rsid w:val="0016331B"/>
    <w:rsid w:val="00164EA7"/>
    <w:rsid w:val="00165F66"/>
    <w:rsid w:val="0017079C"/>
    <w:rsid w:val="001709C8"/>
    <w:rsid w:val="00170F21"/>
    <w:rsid w:val="00172B7A"/>
    <w:rsid w:val="00172DDD"/>
    <w:rsid w:val="001737F3"/>
    <w:rsid w:val="0017411F"/>
    <w:rsid w:val="001741F6"/>
    <w:rsid w:val="0017430C"/>
    <w:rsid w:val="001749FA"/>
    <w:rsid w:val="00174BF7"/>
    <w:rsid w:val="0017510D"/>
    <w:rsid w:val="00175491"/>
    <w:rsid w:val="00175E4D"/>
    <w:rsid w:val="00176A03"/>
    <w:rsid w:val="00176C99"/>
    <w:rsid w:val="00180F4F"/>
    <w:rsid w:val="0018272B"/>
    <w:rsid w:val="00182777"/>
    <w:rsid w:val="00183304"/>
    <w:rsid w:val="001835FA"/>
    <w:rsid w:val="00183DD8"/>
    <w:rsid w:val="00184040"/>
    <w:rsid w:val="0018512B"/>
    <w:rsid w:val="00185C09"/>
    <w:rsid w:val="00185F98"/>
    <w:rsid w:val="0018623E"/>
    <w:rsid w:val="00186769"/>
    <w:rsid w:val="00186B6E"/>
    <w:rsid w:val="001904ED"/>
    <w:rsid w:val="0019153D"/>
    <w:rsid w:val="00191797"/>
    <w:rsid w:val="00191862"/>
    <w:rsid w:val="0019356D"/>
    <w:rsid w:val="00193A17"/>
    <w:rsid w:val="00193A41"/>
    <w:rsid w:val="00193B6E"/>
    <w:rsid w:val="00194445"/>
    <w:rsid w:val="001945D4"/>
    <w:rsid w:val="001945FA"/>
    <w:rsid w:val="00194F8B"/>
    <w:rsid w:val="00195625"/>
    <w:rsid w:val="00195901"/>
    <w:rsid w:val="0019685B"/>
    <w:rsid w:val="0019748D"/>
    <w:rsid w:val="00197732"/>
    <w:rsid w:val="001A0A51"/>
    <w:rsid w:val="001A1305"/>
    <w:rsid w:val="001A19EE"/>
    <w:rsid w:val="001A1A1C"/>
    <w:rsid w:val="001A250C"/>
    <w:rsid w:val="001A2643"/>
    <w:rsid w:val="001A2A6E"/>
    <w:rsid w:val="001A2F85"/>
    <w:rsid w:val="001A35AE"/>
    <w:rsid w:val="001A3D14"/>
    <w:rsid w:val="001A3D66"/>
    <w:rsid w:val="001A4A7D"/>
    <w:rsid w:val="001A4AD4"/>
    <w:rsid w:val="001A4AE1"/>
    <w:rsid w:val="001A5FA1"/>
    <w:rsid w:val="001A633A"/>
    <w:rsid w:val="001A6B1A"/>
    <w:rsid w:val="001A6EF4"/>
    <w:rsid w:val="001A6F17"/>
    <w:rsid w:val="001A7106"/>
    <w:rsid w:val="001A7396"/>
    <w:rsid w:val="001A7CEA"/>
    <w:rsid w:val="001A7E9D"/>
    <w:rsid w:val="001B098B"/>
    <w:rsid w:val="001B0E01"/>
    <w:rsid w:val="001B0F89"/>
    <w:rsid w:val="001B1245"/>
    <w:rsid w:val="001B17DC"/>
    <w:rsid w:val="001B2EDE"/>
    <w:rsid w:val="001B3205"/>
    <w:rsid w:val="001B371B"/>
    <w:rsid w:val="001B4315"/>
    <w:rsid w:val="001B48C0"/>
    <w:rsid w:val="001B50FC"/>
    <w:rsid w:val="001B56B3"/>
    <w:rsid w:val="001B5CBE"/>
    <w:rsid w:val="001B6A05"/>
    <w:rsid w:val="001B6A24"/>
    <w:rsid w:val="001B7075"/>
    <w:rsid w:val="001B740E"/>
    <w:rsid w:val="001B7EBB"/>
    <w:rsid w:val="001C001B"/>
    <w:rsid w:val="001C05DE"/>
    <w:rsid w:val="001C07F6"/>
    <w:rsid w:val="001C16B8"/>
    <w:rsid w:val="001C1DBD"/>
    <w:rsid w:val="001C1F45"/>
    <w:rsid w:val="001C2410"/>
    <w:rsid w:val="001C2722"/>
    <w:rsid w:val="001C342E"/>
    <w:rsid w:val="001C365C"/>
    <w:rsid w:val="001C3C1C"/>
    <w:rsid w:val="001C508C"/>
    <w:rsid w:val="001C5206"/>
    <w:rsid w:val="001C5FE0"/>
    <w:rsid w:val="001C6B80"/>
    <w:rsid w:val="001D0D92"/>
    <w:rsid w:val="001D0FFD"/>
    <w:rsid w:val="001D1945"/>
    <w:rsid w:val="001D1DD5"/>
    <w:rsid w:val="001D1FA5"/>
    <w:rsid w:val="001D2A46"/>
    <w:rsid w:val="001D2B68"/>
    <w:rsid w:val="001D304D"/>
    <w:rsid w:val="001D392A"/>
    <w:rsid w:val="001D4726"/>
    <w:rsid w:val="001D49C4"/>
    <w:rsid w:val="001D5C3C"/>
    <w:rsid w:val="001D5D30"/>
    <w:rsid w:val="001D6277"/>
    <w:rsid w:val="001D6A4D"/>
    <w:rsid w:val="001E0512"/>
    <w:rsid w:val="001E0AA9"/>
    <w:rsid w:val="001E1092"/>
    <w:rsid w:val="001E125A"/>
    <w:rsid w:val="001E1F6D"/>
    <w:rsid w:val="001E2471"/>
    <w:rsid w:val="001E2541"/>
    <w:rsid w:val="001E26D9"/>
    <w:rsid w:val="001E4311"/>
    <w:rsid w:val="001E45CB"/>
    <w:rsid w:val="001E479D"/>
    <w:rsid w:val="001E47F8"/>
    <w:rsid w:val="001E5203"/>
    <w:rsid w:val="001E52F5"/>
    <w:rsid w:val="001E663B"/>
    <w:rsid w:val="001E6913"/>
    <w:rsid w:val="001E74F9"/>
    <w:rsid w:val="001E7F98"/>
    <w:rsid w:val="001F04A1"/>
    <w:rsid w:val="001F135A"/>
    <w:rsid w:val="001F20F8"/>
    <w:rsid w:val="001F39A7"/>
    <w:rsid w:val="001F3CDA"/>
    <w:rsid w:val="001F3F18"/>
    <w:rsid w:val="001F3FC0"/>
    <w:rsid w:val="001F40DC"/>
    <w:rsid w:val="001F47C8"/>
    <w:rsid w:val="001F4AFE"/>
    <w:rsid w:val="001F5569"/>
    <w:rsid w:val="001F5720"/>
    <w:rsid w:val="00200397"/>
    <w:rsid w:val="0020080B"/>
    <w:rsid w:val="0020232D"/>
    <w:rsid w:val="00202869"/>
    <w:rsid w:val="0020396A"/>
    <w:rsid w:val="00203A0A"/>
    <w:rsid w:val="00203B53"/>
    <w:rsid w:val="00204352"/>
    <w:rsid w:val="002047EC"/>
    <w:rsid w:val="00204A5D"/>
    <w:rsid w:val="002052C0"/>
    <w:rsid w:val="00207A67"/>
    <w:rsid w:val="00207C2C"/>
    <w:rsid w:val="00207CD6"/>
    <w:rsid w:val="00207D9C"/>
    <w:rsid w:val="00211309"/>
    <w:rsid w:val="0021139D"/>
    <w:rsid w:val="00211B21"/>
    <w:rsid w:val="00212580"/>
    <w:rsid w:val="002131D5"/>
    <w:rsid w:val="0021320C"/>
    <w:rsid w:val="00213A44"/>
    <w:rsid w:val="0021400A"/>
    <w:rsid w:val="00215506"/>
    <w:rsid w:val="00215654"/>
    <w:rsid w:val="00215DD8"/>
    <w:rsid w:val="002168DA"/>
    <w:rsid w:val="00216CBA"/>
    <w:rsid w:val="00216D82"/>
    <w:rsid w:val="00216E84"/>
    <w:rsid w:val="00217054"/>
    <w:rsid w:val="002172B7"/>
    <w:rsid w:val="002173A2"/>
    <w:rsid w:val="00220768"/>
    <w:rsid w:val="00220F7A"/>
    <w:rsid w:val="00221491"/>
    <w:rsid w:val="002221C8"/>
    <w:rsid w:val="0022263E"/>
    <w:rsid w:val="00222C95"/>
    <w:rsid w:val="00223CB8"/>
    <w:rsid w:val="00223CE5"/>
    <w:rsid w:val="00224281"/>
    <w:rsid w:val="00224305"/>
    <w:rsid w:val="00225376"/>
    <w:rsid w:val="00225F5C"/>
    <w:rsid w:val="002261C9"/>
    <w:rsid w:val="00226D46"/>
    <w:rsid w:val="00227861"/>
    <w:rsid w:val="0023047F"/>
    <w:rsid w:val="002305E4"/>
    <w:rsid w:val="00231001"/>
    <w:rsid w:val="002325CC"/>
    <w:rsid w:val="002344BC"/>
    <w:rsid w:val="0023481C"/>
    <w:rsid w:val="00234F55"/>
    <w:rsid w:val="0023530B"/>
    <w:rsid w:val="002353FC"/>
    <w:rsid w:val="002358C4"/>
    <w:rsid w:val="00235AA9"/>
    <w:rsid w:val="00235C3F"/>
    <w:rsid w:val="002414B2"/>
    <w:rsid w:val="00241929"/>
    <w:rsid w:val="00241F98"/>
    <w:rsid w:val="002427F0"/>
    <w:rsid w:val="002430AD"/>
    <w:rsid w:val="002435EF"/>
    <w:rsid w:val="002445A0"/>
    <w:rsid w:val="0024463D"/>
    <w:rsid w:val="00244E3E"/>
    <w:rsid w:val="00244E9F"/>
    <w:rsid w:val="00245FAE"/>
    <w:rsid w:val="00247567"/>
    <w:rsid w:val="00247CDF"/>
    <w:rsid w:val="00247F2C"/>
    <w:rsid w:val="002503AD"/>
    <w:rsid w:val="00250736"/>
    <w:rsid w:val="00250A2E"/>
    <w:rsid w:val="00250D1F"/>
    <w:rsid w:val="00251493"/>
    <w:rsid w:val="0025155E"/>
    <w:rsid w:val="00251768"/>
    <w:rsid w:val="00251D9A"/>
    <w:rsid w:val="00252919"/>
    <w:rsid w:val="00253272"/>
    <w:rsid w:val="00253A8C"/>
    <w:rsid w:val="002542E2"/>
    <w:rsid w:val="00254859"/>
    <w:rsid w:val="002558DA"/>
    <w:rsid w:val="00255988"/>
    <w:rsid w:val="00255BB7"/>
    <w:rsid w:val="00256499"/>
    <w:rsid w:val="00256605"/>
    <w:rsid w:val="0025709B"/>
    <w:rsid w:val="00260094"/>
    <w:rsid w:val="00260218"/>
    <w:rsid w:val="00260249"/>
    <w:rsid w:val="0026125D"/>
    <w:rsid w:val="0026129C"/>
    <w:rsid w:val="00261EC8"/>
    <w:rsid w:val="00262989"/>
    <w:rsid w:val="00262B60"/>
    <w:rsid w:val="00262F08"/>
    <w:rsid w:val="00263601"/>
    <w:rsid w:val="002640DF"/>
    <w:rsid w:val="00264D79"/>
    <w:rsid w:val="002650EE"/>
    <w:rsid w:val="00265302"/>
    <w:rsid w:val="00265367"/>
    <w:rsid w:val="00265847"/>
    <w:rsid w:val="002660D1"/>
    <w:rsid w:val="0026642A"/>
    <w:rsid w:val="00266C2C"/>
    <w:rsid w:val="00266C3A"/>
    <w:rsid w:val="002671F4"/>
    <w:rsid w:val="0026735E"/>
    <w:rsid w:val="002674DC"/>
    <w:rsid w:val="0026781B"/>
    <w:rsid w:val="00270521"/>
    <w:rsid w:val="00270870"/>
    <w:rsid w:val="002708E4"/>
    <w:rsid w:val="00270AD7"/>
    <w:rsid w:val="00270DF7"/>
    <w:rsid w:val="00271B16"/>
    <w:rsid w:val="002727D2"/>
    <w:rsid w:val="00272CB0"/>
    <w:rsid w:val="00273FAF"/>
    <w:rsid w:val="00273FFD"/>
    <w:rsid w:val="00274785"/>
    <w:rsid w:val="0027545F"/>
    <w:rsid w:val="00275ADF"/>
    <w:rsid w:val="00275EF9"/>
    <w:rsid w:val="0027622D"/>
    <w:rsid w:val="00276E9A"/>
    <w:rsid w:val="002776D7"/>
    <w:rsid w:val="0027779A"/>
    <w:rsid w:val="00277C35"/>
    <w:rsid w:val="00280044"/>
    <w:rsid w:val="0028056C"/>
    <w:rsid w:val="00280EB5"/>
    <w:rsid w:val="00283BEC"/>
    <w:rsid w:val="00283D58"/>
    <w:rsid w:val="00283E6E"/>
    <w:rsid w:val="00284718"/>
    <w:rsid w:val="00285043"/>
    <w:rsid w:val="00285AEC"/>
    <w:rsid w:val="002860F6"/>
    <w:rsid w:val="00286280"/>
    <w:rsid w:val="00286C0A"/>
    <w:rsid w:val="00287168"/>
    <w:rsid w:val="002872EC"/>
    <w:rsid w:val="00290258"/>
    <w:rsid w:val="002905C8"/>
    <w:rsid w:val="00292F06"/>
    <w:rsid w:val="002942AE"/>
    <w:rsid w:val="0029463D"/>
    <w:rsid w:val="00295721"/>
    <w:rsid w:val="00295EA7"/>
    <w:rsid w:val="002965E5"/>
    <w:rsid w:val="00296BC6"/>
    <w:rsid w:val="002A0EBD"/>
    <w:rsid w:val="002A1BA0"/>
    <w:rsid w:val="002A1D4C"/>
    <w:rsid w:val="002A1E45"/>
    <w:rsid w:val="002A20EA"/>
    <w:rsid w:val="002A235F"/>
    <w:rsid w:val="002A2467"/>
    <w:rsid w:val="002A2C59"/>
    <w:rsid w:val="002A2CE6"/>
    <w:rsid w:val="002A2D99"/>
    <w:rsid w:val="002A41FA"/>
    <w:rsid w:val="002A5901"/>
    <w:rsid w:val="002A5C96"/>
    <w:rsid w:val="002A6189"/>
    <w:rsid w:val="002A687A"/>
    <w:rsid w:val="002A6DA8"/>
    <w:rsid w:val="002A6E97"/>
    <w:rsid w:val="002A731D"/>
    <w:rsid w:val="002B0A33"/>
    <w:rsid w:val="002B1308"/>
    <w:rsid w:val="002B2533"/>
    <w:rsid w:val="002B34F4"/>
    <w:rsid w:val="002B4807"/>
    <w:rsid w:val="002B4AC7"/>
    <w:rsid w:val="002B4D4D"/>
    <w:rsid w:val="002B53F9"/>
    <w:rsid w:val="002B6B75"/>
    <w:rsid w:val="002C0272"/>
    <w:rsid w:val="002C0818"/>
    <w:rsid w:val="002C0964"/>
    <w:rsid w:val="002C0A4C"/>
    <w:rsid w:val="002C0B46"/>
    <w:rsid w:val="002C0E12"/>
    <w:rsid w:val="002C17B1"/>
    <w:rsid w:val="002C1813"/>
    <w:rsid w:val="002C23F3"/>
    <w:rsid w:val="002C4279"/>
    <w:rsid w:val="002C4446"/>
    <w:rsid w:val="002C45D1"/>
    <w:rsid w:val="002C615C"/>
    <w:rsid w:val="002C6241"/>
    <w:rsid w:val="002C6252"/>
    <w:rsid w:val="002C659E"/>
    <w:rsid w:val="002C7C0F"/>
    <w:rsid w:val="002C7C4D"/>
    <w:rsid w:val="002D07BB"/>
    <w:rsid w:val="002D13A8"/>
    <w:rsid w:val="002D144F"/>
    <w:rsid w:val="002D1581"/>
    <w:rsid w:val="002D15C9"/>
    <w:rsid w:val="002D165F"/>
    <w:rsid w:val="002D1835"/>
    <w:rsid w:val="002D1892"/>
    <w:rsid w:val="002D1B78"/>
    <w:rsid w:val="002D1C8A"/>
    <w:rsid w:val="002D1CD3"/>
    <w:rsid w:val="002D1F57"/>
    <w:rsid w:val="002D2C04"/>
    <w:rsid w:val="002D4C14"/>
    <w:rsid w:val="002D5138"/>
    <w:rsid w:val="002D52D6"/>
    <w:rsid w:val="002D565D"/>
    <w:rsid w:val="002D57ED"/>
    <w:rsid w:val="002D5BA1"/>
    <w:rsid w:val="002D626C"/>
    <w:rsid w:val="002D6DB4"/>
    <w:rsid w:val="002D744E"/>
    <w:rsid w:val="002E0753"/>
    <w:rsid w:val="002E0D37"/>
    <w:rsid w:val="002E0E74"/>
    <w:rsid w:val="002E1759"/>
    <w:rsid w:val="002E1828"/>
    <w:rsid w:val="002E2DA1"/>
    <w:rsid w:val="002E38F0"/>
    <w:rsid w:val="002E3DE4"/>
    <w:rsid w:val="002E43A9"/>
    <w:rsid w:val="002E4468"/>
    <w:rsid w:val="002E49D8"/>
    <w:rsid w:val="002E655D"/>
    <w:rsid w:val="002E71E5"/>
    <w:rsid w:val="002E7B15"/>
    <w:rsid w:val="002F1295"/>
    <w:rsid w:val="002F15D8"/>
    <w:rsid w:val="002F1A67"/>
    <w:rsid w:val="002F1EA5"/>
    <w:rsid w:val="002F25A1"/>
    <w:rsid w:val="002F2764"/>
    <w:rsid w:val="002F2815"/>
    <w:rsid w:val="002F3002"/>
    <w:rsid w:val="002F3338"/>
    <w:rsid w:val="002F4F11"/>
    <w:rsid w:val="002F6567"/>
    <w:rsid w:val="002F6CEB"/>
    <w:rsid w:val="002F760D"/>
    <w:rsid w:val="002F7C6E"/>
    <w:rsid w:val="002F7E53"/>
    <w:rsid w:val="002F7E9F"/>
    <w:rsid w:val="00300959"/>
    <w:rsid w:val="00300DA6"/>
    <w:rsid w:val="0030115B"/>
    <w:rsid w:val="00301195"/>
    <w:rsid w:val="00301835"/>
    <w:rsid w:val="00301CF0"/>
    <w:rsid w:val="00302F29"/>
    <w:rsid w:val="00303265"/>
    <w:rsid w:val="003040FC"/>
    <w:rsid w:val="00304871"/>
    <w:rsid w:val="00304B34"/>
    <w:rsid w:val="00304E1B"/>
    <w:rsid w:val="00305B26"/>
    <w:rsid w:val="00305DDE"/>
    <w:rsid w:val="00306679"/>
    <w:rsid w:val="00306BDE"/>
    <w:rsid w:val="00306D51"/>
    <w:rsid w:val="00306DA1"/>
    <w:rsid w:val="003075FC"/>
    <w:rsid w:val="0030767A"/>
    <w:rsid w:val="003101A7"/>
    <w:rsid w:val="003126E3"/>
    <w:rsid w:val="003130DF"/>
    <w:rsid w:val="00313948"/>
    <w:rsid w:val="00313EE9"/>
    <w:rsid w:val="0031456C"/>
    <w:rsid w:val="0031490C"/>
    <w:rsid w:val="00315081"/>
    <w:rsid w:val="00315970"/>
    <w:rsid w:val="00315E7E"/>
    <w:rsid w:val="00316235"/>
    <w:rsid w:val="00316334"/>
    <w:rsid w:val="00317A2C"/>
    <w:rsid w:val="00320C6C"/>
    <w:rsid w:val="00321050"/>
    <w:rsid w:val="0032181E"/>
    <w:rsid w:val="00322445"/>
    <w:rsid w:val="003227E4"/>
    <w:rsid w:val="003235B9"/>
    <w:rsid w:val="00323765"/>
    <w:rsid w:val="00323836"/>
    <w:rsid w:val="00323CC4"/>
    <w:rsid w:val="0032476D"/>
    <w:rsid w:val="00324E97"/>
    <w:rsid w:val="00325433"/>
    <w:rsid w:val="00326B05"/>
    <w:rsid w:val="00326C6D"/>
    <w:rsid w:val="003272E7"/>
    <w:rsid w:val="00327537"/>
    <w:rsid w:val="00327CC0"/>
    <w:rsid w:val="003312A6"/>
    <w:rsid w:val="003317D0"/>
    <w:rsid w:val="00331B54"/>
    <w:rsid w:val="003322D7"/>
    <w:rsid w:val="003335D2"/>
    <w:rsid w:val="00333D45"/>
    <w:rsid w:val="003349A6"/>
    <w:rsid w:val="0033574E"/>
    <w:rsid w:val="00335913"/>
    <w:rsid w:val="00335C63"/>
    <w:rsid w:val="00335F07"/>
    <w:rsid w:val="003363DE"/>
    <w:rsid w:val="003367BE"/>
    <w:rsid w:val="00336BC8"/>
    <w:rsid w:val="00336FE4"/>
    <w:rsid w:val="003378E1"/>
    <w:rsid w:val="00340957"/>
    <w:rsid w:val="00340FA7"/>
    <w:rsid w:val="003415E7"/>
    <w:rsid w:val="0034170D"/>
    <w:rsid w:val="00341899"/>
    <w:rsid w:val="00341DCD"/>
    <w:rsid w:val="00341F9B"/>
    <w:rsid w:val="00342074"/>
    <w:rsid w:val="0034231C"/>
    <w:rsid w:val="0034329E"/>
    <w:rsid w:val="00343327"/>
    <w:rsid w:val="00344395"/>
    <w:rsid w:val="00345151"/>
    <w:rsid w:val="00345297"/>
    <w:rsid w:val="0034576F"/>
    <w:rsid w:val="0034687F"/>
    <w:rsid w:val="003470AF"/>
    <w:rsid w:val="00347E0E"/>
    <w:rsid w:val="00347F5E"/>
    <w:rsid w:val="00350491"/>
    <w:rsid w:val="0035095C"/>
    <w:rsid w:val="00350A89"/>
    <w:rsid w:val="00350CD6"/>
    <w:rsid w:val="00350FDD"/>
    <w:rsid w:val="00351099"/>
    <w:rsid w:val="00351281"/>
    <w:rsid w:val="0035182A"/>
    <w:rsid w:val="00351855"/>
    <w:rsid w:val="00352403"/>
    <w:rsid w:val="00352C20"/>
    <w:rsid w:val="00353D2E"/>
    <w:rsid w:val="003559B5"/>
    <w:rsid w:val="0035601F"/>
    <w:rsid w:val="003563CE"/>
    <w:rsid w:val="00356BF2"/>
    <w:rsid w:val="00357121"/>
    <w:rsid w:val="00360200"/>
    <w:rsid w:val="0036061D"/>
    <w:rsid w:val="003606AA"/>
    <w:rsid w:val="003620E7"/>
    <w:rsid w:val="003631D5"/>
    <w:rsid w:val="003640CE"/>
    <w:rsid w:val="00364611"/>
    <w:rsid w:val="003646EB"/>
    <w:rsid w:val="00364919"/>
    <w:rsid w:val="0036739D"/>
    <w:rsid w:val="003707C9"/>
    <w:rsid w:val="00370C8F"/>
    <w:rsid w:val="00372DF7"/>
    <w:rsid w:val="00373C50"/>
    <w:rsid w:val="00373DDF"/>
    <w:rsid w:val="00374676"/>
    <w:rsid w:val="00374D57"/>
    <w:rsid w:val="00374ED0"/>
    <w:rsid w:val="003762F3"/>
    <w:rsid w:val="00376B05"/>
    <w:rsid w:val="00377CC4"/>
    <w:rsid w:val="00377E4F"/>
    <w:rsid w:val="00380BF2"/>
    <w:rsid w:val="00381438"/>
    <w:rsid w:val="00381966"/>
    <w:rsid w:val="003822C2"/>
    <w:rsid w:val="00382D2E"/>
    <w:rsid w:val="003830A4"/>
    <w:rsid w:val="00383DAA"/>
    <w:rsid w:val="00384020"/>
    <w:rsid w:val="0038412D"/>
    <w:rsid w:val="00384207"/>
    <w:rsid w:val="003846C0"/>
    <w:rsid w:val="00386F80"/>
    <w:rsid w:val="00387269"/>
    <w:rsid w:val="00387A5D"/>
    <w:rsid w:val="00387FEC"/>
    <w:rsid w:val="00391D6C"/>
    <w:rsid w:val="00391E75"/>
    <w:rsid w:val="00392311"/>
    <w:rsid w:val="00392CA6"/>
    <w:rsid w:val="003931D5"/>
    <w:rsid w:val="0039364C"/>
    <w:rsid w:val="00393828"/>
    <w:rsid w:val="00393AA3"/>
    <w:rsid w:val="00393ED2"/>
    <w:rsid w:val="00394140"/>
    <w:rsid w:val="00394796"/>
    <w:rsid w:val="0039481D"/>
    <w:rsid w:val="00396A64"/>
    <w:rsid w:val="00396A71"/>
    <w:rsid w:val="00396CC8"/>
    <w:rsid w:val="00396E21"/>
    <w:rsid w:val="00396EFC"/>
    <w:rsid w:val="00397994"/>
    <w:rsid w:val="00397EE3"/>
    <w:rsid w:val="003A02F6"/>
    <w:rsid w:val="003A1443"/>
    <w:rsid w:val="003A1448"/>
    <w:rsid w:val="003A1E3D"/>
    <w:rsid w:val="003A2ACE"/>
    <w:rsid w:val="003A2CB3"/>
    <w:rsid w:val="003A2DF6"/>
    <w:rsid w:val="003A3762"/>
    <w:rsid w:val="003A3DB9"/>
    <w:rsid w:val="003A4358"/>
    <w:rsid w:val="003A4BAB"/>
    <w:rsid w:val="003A4C7D"/>
    <w:rsid w:val="003A51F7"/>
    <w:rsid w:val="003A52AB"/>
    <w:rsid w:val="003A5665"/>
    <w:rsid w:val="003A61EC"/>
    <w:rsid w:val="003A634B"/>
    <w:rsid w:val="003A788C"/>
    <w:rsid w:val="003B0535"/>
    <w:rsid w:val="003B05D3"/>
    <w:rsid w:val="003B066F"/>
    <w:rsid w:val="003B098A"/>
    <w:rsid w:val="003B1428"/>
    <w:rsid w:val="003B176D"/>
    <w:rsid w:val="003B3310"/>
    <w:rsid w:val="003B33E3"/>
    <w:rsid w:val="003B34F1"/>
    <w:rsid w:val="003B41ED"/>
    <w:rsid w:val="003B4702"/>
    <w:rsid w:val="003B4E34"/>
    <w:rsid w:val="003B50A8"/>
    <w:rsid w:val="003B5BD4"/>
    <w:rsid w:val="003B6755"/>
    <w:rsid w:val="003B6F23"/>
    <w:rsid w:val="003B7074"/>
    <w:rsid w:val="003B7B14"/>
    <w:rsid w:val="003B7CE3"/>
    <w:rsid w:val="003C02A9"/>
    <w:rsid w:val="003C0550"/>
    <w:rsid w:val="003C0744"/>
    <w:rsid w:val="003C13CD"/>
    <w:rsid w:val="003C1493"/>
    <w:rsid w:val="003C1CDE"/>
    <w:rsid w:val="003C207F"/>
    <w:rsid w:val="003C2974"/>
    <w:rsid w:val="003C3EE3"/>
    <w:rsid w:val="003C50FC"/>
    <w:rsid w:val="003C68B1"/>
    <w:rsid w:val="003C6E7A"/>
    <w:rsid w:val="003D0C9A"/>
    <w:rsid w:val="003D1552"/>
    <w:rsid w:val="003D1898"/>
    <w:rsid w:val="003D2183"/>
    <w:rsid w:val="003D2658"/>
    <w:rsid w:val="003D3EF7"/>
    <w:rsid w:val="003D40ED"/>
    <w:rsid w:val="003D4EAF"/>
    <w:rsid w:val="003D730F"/>
    <w:rsid w:val="003E0AFB"/>
    <w:rsid w:val="003E1389"/>
    <w:rsid w:val="003E1692"/>
    <w:rsid w:val="003E3626"/>
    <w:rsid w:val="003E3D52"/>
    <w:rsid w:val="003E4325"/>
    <w:rsid w:val="003E432B"/>
    <w:rsid w:val="003E4C09"/>
    <w:rsid w:val="003E53BF"/>
    <w:rsid w:val="003E69AE"/>
    <w:rsid w:val="003E6D84"/>
    <w:rsid w:val="003E7833"/>
    <w:rsid w:val="003E7E0E"/>
    <w:rsid w:val="003F08AD"/>
    <w:rsid w:val="003F0B78"/>
    <w:rsid w:val="003F0CBE"/>
    <w:rsid w:val="003F1474"/>
    <w:rsid w:val="003F1568"/>
    <w:rsid w:val="003F16BF"/>
    <w:rsid w:val="003F1767"/>
    <w:rsid w:val="003F17E3"/>
    <w:rsid w:val="003F1A57"/>
    <w:rsid w:val="003F1C1F"/>
    <w:rsid w:val="003F232E"/>
    <w:rsid w:val="003F3616"/>
    <w:rsid w:val="003F4462"/>
    <w:rsid w:val="003F4FB7"/>
    <w:rsid w:val="003F52D6"/>
    <w:rsid w:val="003F55CC"/>
    <w:rsid w:val="003F59A4"/>
    <w:rsid w:val="003F6155"/>
    <w:rsid w:val="003F67C9"/>
    <w:rsid w:val="003F68A8"/>
    <w:rsid w:val="003F7F74"/>
    <w:rsid w:val="004002AB"/>
    <w:rsid w:val="004009A5"/>
    <w:rsid w:val="00401274"/>
    <w:rsid w:val="004028EB"/>
    <w:rsid w:val="00402976"/>
    <w:rsid w:val="00402C74"/>
    <w:rsid w:val="004042B9"/>
    <w:rsid w:val="00404386"/>
    <w:rsid w:val="00404A0D"/>
    <w:rsid w:val="00406180"/>
    <w:rsid w:val="00406551"/>
    <w:rsid w:val="004069FB"/>
    <w:rsid w:val="00407288"/>
    <w:rsid w:val="00407FE3"/>
    <w:rsid w:val="00410373"/>
    <w:rsid w:val="0041076A"/>
    <w:rsid w:val="00410ACC"/>
    <w:rsid w:val="00411BF5"/>
    <w:rsid w:val="00412114"/>
    <w:rsid w:val="0041342C"/>
    <w:rsid w:val="00413484"/>
    <w:rsid w:val="004138BD"/>
    <w:rsid w:val="004142B5"/>
    <w:rsid w:val="00414435"/>
    <w:rsid w:val="00414E2D"/>
    <w:rsid w:val="0041584C"/>
    <w:rsid w:val="004162FD"/>
    <w:rsid w:val="00416434"/>
    <w:rsid w:val="00416760"/>
    <w:rsid w:val="00416ECB"/>
    <w:rsid w:val="00417B52"/>
    <w:rsid w:val="00417E76"/>
    <w:rsid w:val="00420316"/>
    <w:rsid w:val="004208B6"/>
    <w:rsid w:val="00420F79"/>
    <w:rsid w:val="004210E6"/>
    <w:rsid w:val="004214F1"/>
    <w:rsid w:val="00421D64"/>
    <w:rsid w:val="00421EA9"/>
    <w:rsid w:val="004237EE"/>
    <w:rsid w:val="00424BDF"/>
    <w:rsid w:val="00425E8C"/>
    <w:rsid w:val="00426C3A"/>
    <w:rsid w:val="004276A1"/>
    <w:rsid w:val="00427D6D"/>
    <w:rsid w:val="00427F57"/>
    <w:rsid w:val="004302EC"/>
    <w:rsid w:val="00431C3E"/>
    <w:rsid w:val="004328EF"/>
    <w:rsid w:val="0043355B"/>
    <w:rsid w:val="004335D0"/>
    <w:rsid w:val="004338EA"/>
    <w:rsid w:val="004347C6"/>
    <w:rsid w:val="00434836"/>
    <w:rsid w:val="00436202"/>
    <w:rsid w:val="00436B78"/>
    <w:rsid w:val="004377F9"/>
    <w:rsid w:val="004400B2"/>
    <w:rsid w:val="00440A14"/>
    <w:rsid w:val="00441922"/>
    <w:rsid w:val="00441A4C"/>
    <w:rsid w:val="0044209B"/>
    <w:rsid w:val="004427CF"/>
    <w:rsid w:val="00443688"/>
    <w:rsid w:val="00444693"/>
    <w:rsid w:val="00445394"/>
    <w:rsid w:val="0044571B"/>
    <w:rsid w:val="004458F7"/>
    <w:rsid w:val="004461C2"/>
    <w:rsid w:val="00446BE8"/>
    <w:rsid w:val="00446C73"/>
    <w:rsid w:val="0044734A"/>
    <w:rsid w:val="004475DA"/>
    <w:rsid w:val="00447ED6"/>
    <w:rsid w:val="00450340"/>
    <w:rsid w:val="0045035B"/>
    <w:rsid w:val="004516D0"/>
    <w:rsid w:val="004527B6"/>
    <w:rsid w:val="00452CB6"/>
    <w:rsid w:val="00453C4A"/>
    <w:rsid w:val="00453E8F"/>
    <w:rsid w:val="004540C9"/>
    <w:rsid w:val="004541F0"/>
    <w:rsid w:val="00454B82"/>
    <w:rsid w:val="00454DD9"/>
    <w:rsid w:val="00455D1D"/>
    <w:rsid w:val="0045609B"/>
    <w:rsid w:val="004560FA"/>
    <w:rsid w:val="00456302"/>
    <w:rsid w:val="0045690D"/>
    <w:rsid w:val="00457A4E"/>
    <w:rsid w:val="00457B30"/>
    <w:rsid w:val="004600F3"/>
    <w:rsid w:val="004605F4"/>
    <w:rsid w:val="004618C7"/>
    <w:rsid w:val="00461A3B"/>
    <w:rsid w:val="00461C2D"/>
    <w:rsid w:val="00461E56"/>
    <w:rsid w:val="00461E67"/>
    <w:rsid w:val="00461F0C"/>
    <w:rsid w:val="00461FF8"/>
    <w:rsid w:val="0046281D"/>
    <w:rsid w:val="00462A8C"/>
    <w:rsid w:val="00462ACE"/>
    <w:rsid w:val="0046374E"/>
    <w:rsid w:val="00463CA9"/>
    <w:rsid w:val="004645DF"/>
    <w:rsid w:val="0046606C"/>
    <w:rsid w:val="0046643D"/>
    <w:rsid w:val="00467492"/>
    <w:rsid w:val="004677F6"/>
    <w:rsid w:val="004679CD"/>
    <w:rsid w:val="004701B6"/>
    <w:rsid w:val="00472ABE"/>
    <w:rsid w:val="00472FAF"/>
    <w:rsid w:val="0047369A"/>
    <w:rsid w:val="00474044"/>
    <w:rsid w:val="00474525"/>
    <w:rsid w:val="00474D32"/>
    <w:rsid w:val="004761BD"/>
    <w:rsid w:val="00477F0C"/>
    <w:rsid w:val="004804E9"/>
    <w:rsid w:val="00481973"/>
    <w:rsid w:val="004822F2"/>
    <w:rsid w:val="00482A87"/>
    <w:rsid w:val="00483610"/>
    <w:rsid w:val="00483620"/>
    <w:rsid w:val="00484A95"/>
    <w:rsid w:val="0048503B"/>
    <w:rsid w:val="0048511B"/>
    <w:rsid w:val="00485573"/>
    <w:rsid w:val="004857CF"/>
    <w:rsid w:val="004858B9"/>
    <w:rsid w:val="00486264"/>
    <w:rsid w:val="004865CD"/>
    <w:rsid w:val="00486B1D"/>
    <w:rsid w:val="00486D72"/>
    <w:rsid w:val="00487884"/>
    <w:rsid w:val="00487B16"/>
    <w:rsid w:val="00487B60"/>
    <w:rsid w:val="00490363"/>
    <w:rsid w:val="00490DCD"/>
    <w:rsid w:val="00490DDA"/>
    <w:rsid w:val="00491193"/>
    <w:rsid w:val="00491AF6"/>
    <w:rsid w:val="00492861"/>
    <w:rsid w:val="00492D88"/>
    <w:rsid w:val="00492F48"/>
    <w:rsid w:val="004936E3"/>
    <w:rsid w:val="004945C7"/>
    <w:rsid w:val="00494B44"/>
    <w:rsid w:val="00494B7F"/>
    <w:rsid w:val="0049657D"/>
    <w:rsid w:val="0049682E"/>
    <w:rsid w:val="004977AB"/>
    <w:rsid w:val="00497A73"/>
    <w:rsid w:val="004A137F"/>
    <w:rsid w:val="004A1F12"/>
    <w:rsid w:val="004A3090"/>
    <w:rsid w:val="004A3512"/>
    <w:rsid w:val="004A56F8"/>
    <w:rsid w:val="004A5903"/>
    <w:rsid w:val="004A68F6"/>
    <w:rsid w:val="004A73EA"/>
    <w:rsid w:val="004B0523"/>
    <w:rsid w:val="004B0BE2"/>
    <w:rsid w:val="004B10F3"/>
    <w:rsid w:val="004B1897"/>
    <w:rsid w:val="004B2C3F"/>
    <w:rsid w:val="004B35A6"/>
    <w:rsid w:val="004B373F"/>
    <w:rsid w:val="004B3926"/>
    <w:rsid w:val="004B4418"/>
    <w:rsid w:val="004B45E3"/>
    <w:rsid w:val="004B5414"/>
    <w:rsid w:val="004B562B"/>
    <w:rsid w:val="004B5E8E"/>
    <w:rsid w:val="004B64E4"/>
    <w:rsid w:val="004B6A95"/>
    <w:rsid w:val="004B7ACF"/>
    <w:rsid w:val="004B7CD7"/>
    <w:rsid w:val="004C092F"/>
    <w:rsid w:val="004C0A1C"/>
    <w:rsid w:val="004C163F"/>
    <w:rsid w:val="004C22C8"/>
    <w:rsid w:val="004C2442"/>
    <w:rsid w:val="004C25BB"/>
    <w:rsid w:val="004C268C"/>
    <w:rsid w:val="004C295F"/>
    <w:rsid w:val="004C4B57"/>
    <w:rsid w:val="004C4C56"/>
    <w:rsid w:val="004C53AD"/>
    <w:rsid w:val="004C6141"/>
    <w:rsid w:val="004C6287"/>
    <w:rsid w:val="004C64B6"/>
    <w:rsid w:val="004C64C3"/>
    <w:rsid w:val="004C6B79"/>
    <w:rsid w:val="004C6ECE"/>
    <w:rsid w:val="004C7233"/>
    <w:rsid w:val="004C73D6"/>
    <w:rsid w:val="004C7A27"/>
    <w:rsid w:val="004C7ABB"/>
    <w:rsid w:val="004C7D53"/>
    <w:rsid w:val="004D1537"/>
    <w:rsid w:val="004D1953"/>
    <w:rsid w:val="004D2BC9"/>
    <w:rsid w:val="004D2D19"/>
    <w:rsid w:val="004D3882"/>
    <w:rsid w:val="004D3904"/>
    <w:rsid w:val="004D3DF5"/>
    <w:rsid w:val="004D4548"/>
    <w:rsid w:val="004D476A"/>
    <w:rsid w:val="004D4BB6"/>
    <w:rsid w:val="004D5991"/>
    <w:rsid w:val="004D6832"/>
    <w:rsid w:val="004D71ED"/>
    <w:rsid w:val="004D79D0"/>
    <w:rsid w:val="004E15CC"/>
    <w:rsid w:val="004E1E85"/>
    <w:rsid w:val="004E2028"/>
    <w:rsid w:val="004E2478"/>
    <w:rsid w:val="004E24BC"/>
    <w:rsid w:val="004E4E28"/>
    <w:rsid w:val="004E5E1E"/>
    <w:rsid w:val="004F0EE5"/>
    <w:rsid w:val="004F1D31"/>
    <w:rsid w:val="004F366C"/>
    <w:rsid w:val="004F4016"/>
    <w:rsid w:val="004F4ECF"/>
    <w:rsid w:val="004F5AD7"/>
    <w:rsid w:val="004F5F84"/>
    <w:rsid w:val="004F68B2"/>
    <w:rsid w:val="004F7A3E"/>
    <w:rsid w:val="00500183"/>
    <w:rsid w:val="00500235"/>
    <w:rsid w:val="0050135A"/>
    <w:rsid w:val="00501405"/>
    <w:rsid w:val="00502B9E"/>
    <w:rsid w:val="00502E79"/>
    <w:rsid w:val="00503109"/>
    <w:rsid w:val="00503438"/>
    <w:rsid w:val="00503ED3"/>
    <w:rsid w:val="00507258"/>
    <w:rsid w:val="0051005E"/>
    <w:rsid w:val="00510662"/>
    <w:rsid w:val="00511CAE"/>
    <w:rsid w:val="005123E9"/>
    <w:rsid w:val="0051264E"/>
    <w:rsid w:val="005133B7"/>
    <w:rsid w:val="0051348B"/>
    <w:rsid w:val="00514B34"/>
    <w:rsid w:val="00514EAB"/>
    <w:rsid w:val="00515ACF"/>
    <w:rsid w:val="00515D33"/>
    <w:rsid w:val="00516598"/>
    <w:rsid w:val="00516B8A"/>
    <w:rsid w:val="005171EE"/>
    <w:rsid w:val="00517256"/>
    <w:rsid w:val="00517AE4"/>
    <w:rsid w:val="00517C3F"/>
    <w:rsid w:val="0052059F"/>
    <w:rsid w:val="005214CC"/>
    <w:rsid w:val="00521B02"/>
    <w:rsid w:val="0052256D"/>
    <w:rsid w:val="005230E7"/>
    <w:rsid w:val="00523243"/>
    <w:rsid w:val="00524948"/>
    <w:rsid w:val="005253FD"/>
    <w:rsid w:val="0052560A"/>
    <w:rsid w:val="0052634A"/>
    <w:rsid w:val="00527ADD"/>
    <w:rsid w:val="00527B77"/>
    <w:rsid w:val="00530313"/>
    <w:rsid w:val="005304B1"/>
    <w:rsid w:val="00531804"/>
    <w:rsid w:val="005325D3"/>
    <w:rsid w:val="00532FEE"/>
    <w:rsid w:val="005330B4"/>
    <w:rsid w:val="005330F0"/>
    <w:rsid w:val="0053375A"/>
    <w:rsid w:val="00533948"/>
    <w:rsid w:val="005348B1"/>
    <w:rsid w:val="00535BEE"/>
    <w:rsid w:val="00536103"/>
    <w:rsid w:val="005361D2"/>
    <w:rsid w:val="00536FF8"/>
    <w:rsid w:val="005402B3"/>
    <w:rsid w:val="005403B3"/>
    <w:rsid w:val="0054104A"/>
    <w:rsid w:val="00541249"/>
    <w:rsid w:val="005423D7"/>
    <w:rsid w:val="00542AA6"/>
    <w:rsid w:val="00543193"/>
    <w:rsid w:val="0054525E"/>
    <w:rsid w:val="0054566A"/>
    <w:rsid w:val="005467D1"/>
    <w:rsid w:val="00546C29"/>
    <w:rsid w:val="00546C47"/>
    <w:rsid w:val="00547CB0"/>
    <w:rsid w:val="00550359"/>
    <w:rsid w:val="0055105C"/>
    <w:rsid w:val="005511A5"/>
    <w:rsid w:val="00551A24"/>
    <w:rsid w:val="00551C01"/>
    <w:rsid w:val="00551D47"/>
    <w:rsid w:val="00551F99"/>
    <w:rsid w:val="00553D56"/>
    <w:rsid w:val="0055480E"/>
    <w:rsid w:val="0055481B"/>
    <w:rsid w:val="00554835"/>
    <w:rsid w:val="00555045"/>
    <w:rsid w:val="005551A5"/>
    <w:rsid w:val="00556174"/>
    <w:rsid w:val="0055723A"/>
    <w:rsid w:val="00557624"/>
    <w:rsid w:val="00560D38"/>
    <w:rsid w:val="00561C85"/>
    <w:rsid w:val="00562B18"/>
    <w:rsid w:val="00563983"/>
    <w:rsid w:val="00563D3B"/>
    <w:rsid w:val="00564306"/>
    <w:rsid w:val="0056489C"/>
    <w:rsid w:val="00565402"/>
    <w:rsid w:val="00566682"/>
    <w:rsid w:val="00566C90"/>
    <w:rsid w:val="005670BD"/>
    <w:rsid w:val="00567DCB"/>
    <w:rsid w:val="00570CDC"/>
    <w:rsid w:val="00570EA6"/>
    <w:rsid w:val="0057163D"/>
    <w:rsid w:val="0057179C"/>
    <w:rsid w:val="0057244F"/>
    <w:rsid w:val="005734C5"/>
    <w:rsid w:val="00573B37"/>
    <w:rsid w:val="00574878"/>
    <w:rsid w:val="005759DC"/>
    <w:rsid w:val="00575F94"/>
    <w:rsid w:val="00580C4E"/>
    <w:rsid w:val="00582048"/>
    <w:rsid w:val="0058251C"/>
    <w:rsid w:val="00582769"/>
    <w:rsid w:val="00582900"/>
    <w:rsid w:val="00582B38"/>
    <w:rsid w:val="00584A91"/>
    <w:rsid w:val="00584DD1"/>
    <w:rsid w:val="00584E38"/>
    <w:rsid w:val="005853F8"/>
    <w:rsid w:val="005854C8"/>
    <w:rsid w:val="00585856"/>
    <w:rsid w:val="0059003E"/>
    <w:rsid w:val="005902C1"/>
    <w:rsid w:val="005909D4"/>
    <w:rsid w:val="005910F2"/>
    <w:rsid w:val="00591C68"/>
    <w:rsid w:val="00591D52"/>
    <w:rsid w:val="005921DF"/>
    <w:rsid w:val="00592240"/>
    <w:rsid w:val="00592B1C"/>
    <w:rsid w:val="00592DBD"/>
    <w:rsid w:val="00593512"/>
    <w:rsid w:val="00593774"/>
    <w:rsid w:val="00595846"/>
    <w:rsid w:val="0059711F"/>
    <w:rsid w:val="005976EC"/>
    <w:rsid w:val="00597A4D"/>
    <w:rsid w:val="005A0935"/>
    <w:rsid w:val="005A2D2E"/>
    <w:rsid w:val="005A316E"/>
    <w:rsid w:val="005A4B9A"/>
    <w:rsid w:val="005A4E27"/>
    <w:rsid w:val="005A5604"/>
    <w:rsid w:val="005A68D0"/>
    <w:rsid w:val="005A711A"/>
    <w:rsid w:val="005B15D5"/>
    <w:rsid w:val="005B1ACB"/>
    <w:rsid w:val="005B29BE"/>
    <w:rsid w:val="005B2A9F"/>
    <w:rsid w:val="005B308C"/>
    <w:rsid w:val="005B33D2"/>
    <w:rsid w:val="005B3639"/>
    <w:rsid w:val="005B5058"/>
    <w:rsid w:val="005B62A7"/>
    <w:rsid w:val="005B6771"/>
    <w:rsid w:val="005B688C"/>
    <w:rsid w:val="005B6F00"/>
    <w:rsid w:val="005B717D"/>
    <w:rsid w:val="005B77CD"/>
    <w:rsid w:val="005B7E64"/>
    <w:rsid w:val="005C12EB"/>
    <w:rsid w:val="005C18B9"/>
    <w:rsid w:val="005C1D84"/>
    <w:rsid w:val="005C26D8"/>
    <w:rsid w:val="005C28BE"/>
    <w:rsid w:val="005C367F"/>
    <w:rsid w:val="005C3F3C"/>
    <w:rsid w:val="005C54D8"/>
    <w:rsid w:val="005C5FF9"/>
    <w:rsid w:val="005C61DA"/>
    <w:rsid w:val="005C6886"/>
    <w:rsid w:val="005C73B7"/>
    <w:rsid w:val="005C7CB1"/>
    <w:rsid w:val="005D04C6"/>
    <w:rsid w:val="005D091A"/>
    <w:rsid w:val="005D0E62"/>
    <w:rsid w:val="005D135E"/>
    <w:rsid w:val="005D155D"/>
    <w:rsid w:val="005D1977"/>
    <w:rsid w:val="005D1A21"/>
    <w:rsid w:val="005D1ED6"/>
    <w:rsid w:val="005D29A0"/>
    <w:rsid w:val="005D4E6C"/>
    <w:rsid w:val="005D785E"/>
    <w:rsid w:val="005D7E27"/>
    <w:rsid w:val="005E02EF"/>
    <w:rsid w:val="005E1385"/>
    <w:rsid w:val="005E1DC8"/>
    <w:rsid w:val="005E31C2"/>
    <w:rsid w:val="005E3C3E"/>
    <w:rsid w:val="005E45F6"/>
    <w:rsid w:val="005E4B5F"/>
    <w:rsid w:val="005E4E0E"/>
    <w:rsid w:val="005E58D0"/>
    <w:rsid w:val="005E5A62"/>
    <w:rsid w:val="005E5F29"/>
    <w:rsid w:val="005E62B4"/>
    <w:rsid w:val="005E662D"/>
    <w:rsid w:val="005E66D9"/>
    <w:rsid w:val="005E68D3"/>
    <w:rsid w:val="005E7C33"/>
    <w:rsid w:val="005E7C64"/>
    <w:rsid w:val="005F01C9"/>
    <w:rsid w:val="005F06E9"/>
    <w:rsid w:val="005F07EB"/>
    <w:rsid w:val="005F1819"/>
    <w:rsid w:val="005F273D"/>
    <w:rsid w:val="005F313E"/>
    <w:rsid w:val="005F31D8"/>
    <w:rsid w:val="005F4900"/>
    <w:rsid w:val="005F5643"/>
    <w:rsid w:val="005F58AB"/>
    <w:rsid w:val="005F58EA"/>
    <w:rsid w:val="005F5E8C"/>
    <w:rsid w:val="005F5FBF"/>
    <w:rsid w:val="005F659A"/>
    <w:rsid w:val="005F6A6D"/>
    <w:rsid w:val="005F7210"/>
    <w:rsid w:val="005F7323"/>
    <w:rsid w:val="006015F3"/>
    <w:rsid w:val="0060167F"/>
    <w:rsid w:val="00601A99"/>
    <w:rsid w:val="0060388C"/>
    <w:rsid w:val="0060426F"/>
    <w:rsid w:val="00604AE2"/>
    <w:rsid w:val="00604B4F"/>
    <w:rsid w:val="00604EE1"/>
    <w:rsid w:val="00605022"/>
    <w:rsid w:val="0060595B"/>
    <w:rsid w:val="00605F39"/>
    <w:rsid w:val="006061E9"/>
    <w:rsid w:val="00606CE9"/>
    <w:rsid w:val="00607293"/>
    <w:rsid w:val="006075D6"/>
    <w:rsid w:val="00607C3C"/>
    <w:rsid w:val="00610061"/>
    <w:rsid w:val="00610626"/>
    <w:rsid w:val="00610957"/>
    <w:rsid w:val="00610D5F"/>
    <w:rsid w:val="00610EFD"/>
    <w:rsid w:val="00611AE6"/>
    <w:rsid w:val="006138C3"/>
    <w:rsid w:val="00614244"/>
    <w:rsid w:val="00614D12"/>
    <w:rsid w:val="006172C2"/>
    <w:rsid w:val="00620564"/>
    <w:rsid w:val="00620633"/>
    <w:rsid w:val="00620D95"/>
    <w:rsid w:val="00621A03"/>
    <w:rsid w:val="00621CF6"/>
    <w:rsid w:val="00622B21"/>
    <w:rsid w:val="006231AC"/>
    <w:rsid w:val="0062339B"/>
    <w:rsid w:val="00624086"/>
    <w:rsid w:val="00624390"/>
    <w:rsid w:val="0062445D"/>
    <w:rsid w:val="00624736"/>
    <w:rsid w:val="00625586"/>
    <w:rsid w:val="00625746"/>
    <w:rsid w:val="00625757"/>
    <w:rsid w:val="00626012"/>
    <w:rsid w:val="006261CD"/>
    <w:rsid w:val="006269EB"/>
    <w:rsid w:val="00627A58"/>
    <w:rsid w:val="00627F7B"/>
    <w:rsid w:val="006305B6"/>
    <w:rsid w:val="006320D6"/>
    <w:rsid w:val="00632645"/>
    <w:rsid w:val="00632900"/>
    <w:rsid w:val="00633400"/>
    <w:rsid w:val="006335DE"/>
    <w:rsid w:val="0063378F"/>
    <w:rsid w:val="0063382C"/>
    <w:rsid w:val="00633909"/>
    <w:rsid w:val="00634B20"/>
    <w:rsid w:val="00634C6E"/>
    <w:rsid w:val="00634D5E"/>
    <w:rsid w:val="006356A5"/>
    <w:rsid w:val="006358D6"/>
    <w:rsid w:val="00635DA2"/>
    <w:rsid w:val="00637151"/>
    <w:rsid w:val="006378CC"/>
    <w:rsid w:val="00637EF9"/>
    <w:rsid w:val="00640238"/>
    <w:rsid w:val="006406D5"/>
    <w:rsid w:val="00641438"/>
    <w:rsid w:val="006416DF"/>
    <w:rsid w:val="0064178E"/>
    <w:rsid w:val="006437B5"/>
    <w:rsid w:val="006439E2"/>
    <w:rsid w:val="00643A6D"/>
    <w:rsid w:val="00644A2D"/>
    <w:rsid w:val="00644B69"/>
    <w:rsid w:val="00645094"/>
    <w:rsid w:val="00645904"/>
    <w:rsid w:val="0064602E"/>
    <w:rsid w:val="00646250"/>
    <w:rsid w:val="00646520"/>
    <w:rsid w:val="00646751"/>
    <w:rsid w:val="00646F00"/>
    <w:rsid w:val="0064745F"/>
    <w:rsid w:val="00647939"/>
    <w:rsid w:val="00647B98"/>
    <w:rsid w:val="0065067D"/>
    <w:rsid w:val="00651458"/>
    <w:rsid w:val="00651732"/>
    <w:rsid w:val="00651B2E"/>
    <w:rsid w:val="0065246C"/>
    <w:rsid w:val="00652571"/>
    <w:rsid w:val="006527D4"/>
    <w:rsid w:val="006532E2"/>
    <w:rsid w:val="00654A40"/>
    <w:rsid w:val="00654AFF"/>
    <w:rsid w:val="00654EDD"/>
    <w:rsid w:val="00655349"/>
    <w:rsid w:val="00656579"/>
    <w:rsid w:val="00656BD1"/>
    <w:rsid w:val="00657700"/>
    <w:rsid w:val="00660A75"/>
    <w:rsid w:val="00660BBE"/>
    <w:rsid w:val="00660F7C"/>
    <w:rsid w:val="00661E8B"/>
    <w:rsid w:val="006622CA"/>
    <w:rsid w:val="00663B55"/>
    <w:rsid w:val="00663C32"/>
    <w:rsid w:val="00663CE8"/>
    <w:rsid w:val="006643B1"/>
    <w:rsid w:val="00664487"/>
    <w:rsid w:val="006648AF"/>
    <w:rsid w:val="00664A18"/>
    <w:rsid w:val="00665E18"/>
    <w:rsid w:val="00665FA8"/>
    <w:rsid w:val="00666CE3"/>
    <w:rsid w:val="00667AFF"/>
    <w:rsid w:val="0067003C"/>
    <w:rsid w:val="006704B3"/>
    <w:rsid w:val="00670F43"/>
    <w:rsid w:val="00672402"/>
    <w:rsid w:val="006726EC"/>
    <w:rsid w:val="00673DAF"/>
    <w:rsid w:val="00674589"/>
    <w:rsid w:val="0067498C"/>
    <w:rsid w:val="00674C89"/>
    <w:rsid w:val="00674F06"/>
    <w:rsid w:val="0067597F"/>
    <w:rsid w:val="00676A45"/>
    <w:rsid w:val="0067781A"/>
    <w:rsid w:val="00681168"/>
    <w:rsid w:val="006815B8"/>
    <w:rsid w:val="00681DEE"/>
    <w:rsid w:val="00681FFE"/>
    <w:rsid w:val="00682A1B"/>
    <w:rsid w:val="00683734"/>
    <w:rsid w:val="00683C50"/>
    <w:rsid w:val="00683D49"/>
    <w:rsid w:val="00686210"/>
    <w:rsid w:val="006878CB"/>
    <w:rsid w:val="0069002F"/>
    <w:rsid w:val="00690081"/>
    <w:rsid w:val="0069035C"/>
    <w:rsid w:val="006922C3"/>
    <w:rsid w:val="00692453"/>
    <w:rsid w:val="006927F2"/>
    <w:rsid w:val="0069302F"/>
    <w:rsid w:val="00693DD0"/>
    <w:rsid w:val="00694522"/>
    <w:rsid w:val="006945B3"/>
    <w:rsid w:val="0069606F"/>
    <w:rsid w:val="0069628C"/>
    <w:rsid w:val="0069664B"/>
    <w:rsid w:val="00697141"/>
    <w:rsid w:val="0069783A"/>
    <w:rsid w:val="00697875"/>
    <w:rsid w:val="006978E2"/>
    <w:rsid w:val="006A0EC3"/>
    <w:rsid w:val="006A1A7F"/>
    <w:rsid w:val="006A2A68"/>
    <w:rsid w:val="006A3A4B"/>
    <w:rsid w:val="006A3C95"/>
    <w:rsid w:val="006A4B89"/>
    <w:rsid w:val="006A5DDB"/>
    <w:rsid w:val="006A603E"/>
    <w:rsid w:val="006A60F0"/>
    <w:rsid w:val="006A6AFC"/>
    <w:rsid w:val="006A7783"/>
    <w:rsid w:val="006B0357"/>
    <w:rsid w:val="006B0422"/>
    <w:rsid w:val="006B0930"/>
    <w:rsid w:val="006B16E2"/>
    <w:rsid w:val="006B1D00"/>
    <w:rsid w:val="006B2980"/>
    <w:rsid w:val="006B3A0C"/>
    <w:rsid w:val="006B4A6A"/>
    <w:rsid w:val="006B5118"/>
    <w:rsid w:val="006B5C08"/>
    <w:rsid w:val="006B6029"/>
    <w:rsid w:val="006B6285"/>
    <w:rsid w:val="006B63D7"/>
    <w:rsid w:val="006B7704"/>
    <w:rsid w:val="006B7E51"/>
    <w:rsid w:val="006C0007"/>
    <w:rsid w:val="006C0662"/>
    <w:rsid w:val="006C0C30"/>
    <w:rsid w:val="006C1A6D"/>
    <w:rsid w:val="006C20F3"/>
    <w:rsid w:val="006C210B"/>
    <w:rsid w:val="006C3E15"/>
    <w:rsid w:val="006C43C8"/>
    <w:rsid w:val="006C4902"/>
    <w:rsid w:val="006C6119"/>
    <w:rsid w:val="006C64E8"/>
    <w:rsid w:val="006C6E12"/>
    <w:rsid w:val="006C7570"/>
    <w:rsid w:val="006D0020"/>
    <w:rsid w:val="006D0556"/>
    <w:rsid w:val="006D0E43"/>
    <w:rsid w:val="006D20AB"/>
    <w:rsid w:val="006D2674"/>
    <w:rsid w:val="006D2892"/>
    <w:rsid w:val="006D292B"/>
    <w:rsid w:val="006D303C"/>
    <w:rsid w:val="006D3CD7"/>
    <w:rsid w:val="006D49A6"/>
    <w:rsid w:val="006D50C7"/>
    <w:rsid w:val="006D531C"/>
    <w:rsid w:val="006D6586"/>
    <w:rsid w:val="006D6A78"/>
    <w:rsid w:val="006D7751"/>
    <w:rsid w:val="006E0AE9"/>
    <w:rsid w:val="006E152A"/>
    <w:rsid w:val="006E1D44"/>
    <w:rsid w:val="006E1D72"/>
    <w:rsid w:val="006E23AF"/>
    <w:rsid w:val="006E2CD8"/>
    <w:rsid w:val="006E36F4"/>
    <w:rsid w:val="006E41E8"/>
    <w:rsid w:val="006E5A08"/>
    <w:rsid w:val="006F0031"/>
    <w:rsid w:val="006F0075"/>
    <w:rsid w:val="006F1191"/>
    <w:rsid w:val="006F123B"/>
    <w:rsid w:val="006F1B12"/>
    <w:rsid w:val="006F1D7D"/>
    <w:rsid w:val="006F1FE0"/>
    <w:rsid w:val="006F2236"/>
    <w:rsid w:val="006F29F5"/>
    <w:rsid w:val="006F2DC7"/>
    <w:rsid w:val="006F36F6"/>
    <w:rsid w:val="006F43FC"/>
    <w:rsid w:val="006F4F36"/>
    <w:rsid w:val="006F5717"/>
    <w:rsid w:val="006F5D4D"/>
    <w:rsid w:val="006F64AD"/>
    <w:rsid w:val="006F6C35"/>
    <w:rsid w:val="006F74B4"/>
    <w:rsid w:val="006F7FBD"/>
    <w:rsid w:val="00700419"/>
    <w:rsid w:val="007013AD"/>
    <w:rsid w:val="00703405"/>
    <w:rsid w:val="0070346E"/>
    <w:rsid w:val="007038AB"/>
    <w:rsid w:val="0070409D"/>
    <w:rsid w:val="0070457B"/>
    <w:rsid w:val="00704D0A"/>
    <w:rsid w:val="00704E26"/>
    <w:rsid w:val="00704EF6"/>
    <w:rsid w:val="00705268"/>
    <w:rsid w:val="00705D65"/>
    <w:rsid w:val="00705E7A"/>
    <w:rsid w:val="00705F6E"/>
    <w:rsid w:val="00706370"/>
    <w:rsid w:val="0070641E"/>
    <w:rsid w:val="007071AA"/>
    <w:rsid w:val="00707B97"/>
    <w:rsid w:val="00707DE7"/>
    <w:rsid w:val="00710111"/>
    <w:rsid w:val="007106F9"/>
    <w:rsid w:val="00710CCE"/>
    <w:rsid w:val="0071175A"/>
    <w:rsid w:val="00711E91"/>
    <w:rsid w:val="007127CE"/>
    <w:rsid w:val="00712A04"/>
    <w:rsid w:val="00713187"/>
    <w:rsid w:val="0071338A"/>
    <w:rsid w:val="00713CAE"/>
    <w:rsid w:val="00714639"/>
    <w:rsid w:val="007151D0"/>
    <w:rsid w:val="00715385"/>
    <w:rsid w:val="007164F5"/>
    <w:rsid w:val="00716570"/>
    <w:rsid w:val="0071698B"/>
    <w:rsid w:val="00716D46"/>
    <w:rsid w:val="0071711B"/>
    <w:rsid w:val="0071787B"/>
    <w:rsid w:val="00720309"/>
    <w:rsid w:val="007204FA"/>
    <w:rsid w:val="00720D08"/>
    <w:rsid w:val="00722B8A"/>
    <w:rsid w:val="00723AD5"/>
    <w:rsid w:val="00727E0E"/>
    <w:rsid w:val="00727FF0"/>
    <w:rsid w:val="00730ED6"/>
    <w:rsid w:val="0073121E"/>
    <w:rsid w:val="007315D5"/>
    <w:rsid w:val="00732278"/>
    <w:rsid w:val="00732C48"/>
    <w:rsid w:val="00733625"/>
    <w:rsid w:val="007336DC"/>
    <w:rsid w:val="00733BD4"/>
    <w:rsid w:val="0073448A"/>
    <w:rsid w:val="00734B6F"/>
    <w:rsid w:val="00734EC5"/>
    <w:rsid w:val="00735C01"/>
    <w:rsid w:val="00735D99"/>
    <w:rsid w:val="0073738F"/>
    <w:rsid w:val="00740946"/>
    <w:rsid w:val="00740D9C"/>
    <w:rsid w:val="00741098"/>
    <w:rsid w:val="00742131"/>
    <w:rsid w:val="00742177"/>
    <w:rsid w:val="00742945"/>
    <w:rsid w:val="00743095"/>
    <w:rsid w:val="00743814"/>
    <w:rsid w:val="0074456F"/>
    <w:rsid w:val="007447EE"/>
    <w:rsid w:val="00744BD8"/>
    <w:rsid w:val="00744F0D"/>
    <w:rsid w:val="007452AC"/>
    <w:rsid w:val="00746274"/>
    <w:rsid w:val="00746984"/>
    <w:rsid w:val="00746BD9"/>
    <w:rsid w:val="00746D84"/>
    <w:rsid w:val="0074758E"/>
    <w:rsid w:val="00747732"/>
    <w:rsid w:val="00747D33"/>
    <w:rsid w:val="00750474"/>
    <w:rsid w:val="0075096A"/>
    <w:rsid w:val="00751287"/>
    <w:rsid w:val="00751E32"/>
    <w:rsid w:val="00753306"/>
    <w:rsid w:val="00753344"/>
    <w:rsid w:val="00753D1B"/>
    <w:rsid w:val="0075427B"/>
    <w:rsid w:val="0075443A"/>
    <w:rsid w:val="00754DA5"/>
    <w:rsid w:val="00755FC3"/>
    <w:rsid w:val="00756DC5"/>
    <w:rsid w:val="00757E35"/>
    <w:rsid w:val="0076050A"/>
    <w:rsid w:val="00761A5C"/>
    <w:rsid w:val="00761E6D"/>
    <w:rsid w:val="00762608"/>
    <w:rsid w:val="00762839"/>
    <w:rsid w:val="00762CC8"/>
    <w:rsid w:val="007637DA"/>
    <w:rsid w:val="007643EE"/>
    <w:rsid w:val="00765CE5"/>
    <w:rsid w:val="00766238"/>
    <w:rsid w:val="00766279"/>
    <w:rsid w:val="007667D9"/>
    <w:rsid w:val="00766EFA"/>
    <w:rsid w:val="00766FCC"/>
    <w:rsid w:val="007671C6"/>
    <w:rsid w:val="00770117"/>
    <w:rsid w:val="00770179"/>
    <w:rsid w:val="0077025F"/>
    <w:rsid w:val="00770635"/>
    <w:rsid w:val="00771FA6"/>
    <w:rsid w:val="00772196"/>
    <w:rsid w:val="0077229B"/>
    <w:rsid w:val="00772323"/>
    <w:rsid w:val="0077431B"/>
    <w:rsid w:val="00774409"/>
    <w:rsid w:val="00775180"/>
    <w:rsid w:val="00775E88"/>
    <w:rsid w:val="007762C5"/>
    <w:rsid w:val="007769B7"/>
    <w:rsid w:val="00776E66"/>
    <w:rsid w:val="00776E7C"/>
    <w:rsid w:val="0077749B"/>
    <w:rsid w:val="00777F80"/>
    <w:rsid w:val="007808EA"/>
    <w:rsid w:val="0078123A"/>
    <w:rsid w:val="0078134B"/>
    <w:rsid w:val="007820FB"/>
    <w:rsid w:val="00782A52"/>
    <w:rsid w:val="00782CE0"/>
    <w:rsid w:val="00783812"/>
    <w:rsid w:val="00784811"/>
    <w:rsid w:val="007848A1"/>
    <w:rsid w:val="00785916"/>
    <w:rsid w:val="00785C09"/>
    <w:rsid w:val="00785C41"/>
    <w:rsid w:val="00786C0B"/>
    <w:rsid w:val="00786D05"/>
    <w:rsid w:val="00787393"/>
    <w:rsid w:val="00787EF9"/>
    <w:rsid w:val="0079016E"/>
    <w:rsid w:val="00790369"/>
    <w:rsid w:val="007908FC"/>
    <w:rsid w:val="0079177A"/>
    <w:rsid w:val="007918E2"/>
    <w:rsid w:val="00791B6E"/>
    <w:rsid w:val="00791D71"/>
    <w:rsid w:val="0079220C"/>
    <w:rsid w:val="00792422"/>
    <w:rsid w:val="00792EBA"/>
    <w:rsid w:val="00793471"/>
    <w:rsid w:val="0079436C"/>
    <w:rsid w:val="0079584E"/>
    <w:rsid w:val="00795AB0"/>
    <w:rsid w:val="00797080"/>
    <w:rsid w:val="00797321"/>
    <w:rsid w:val="0079778F"/>
    <w:rsid w:val="0079789C"/>
    <w:rsid w:val="007979F4"/>
    <w:rsid w:val="00797A01"/>
    <w:rsid w:val="00797D43"/>
    <w:rsid w:val="00797FB9"/>
    <w:rsid w:val="007A0DC6"/>
    <w:rsid w:val="007A13E0"/>
    <w:rsid w:val="007A18E0"/>
    <w:rsid w:val="007A1E81"/>
    <w:rsid w:val="007A21FF"/>
    <w:rsid w:val="007A2870"/>
    <w:rsid w:val="007A369E"/>
    <w:rsid w:val="007A3798"/>
    <w:rsid w:val="007A4354"/>
    <w:rsid w:val="007A441B"/>
    <w:rsid w:val="007A497C"/>
    <w:rsid w:val="007A5482"/>
    <w:rsid w:val="007A63F9"/>
    <w:rsid w:val="007A66F5"/>
    <w:rsid w:val="007A6816"/>
    <w:rsid w:val="007A7034"/>
    <w:rsid w:val="007B0D8E"/>
    <w:rsid w:val="007B1D4A"/>
    <w:rsid w:val="007B2305"/>
    <w:rsid w:val="007B3080"/>
    <w:rsid w:val="007B38F9"/>
    <w:rsid w:val="007B480C"/>
    <w:rsid w:val="007B4DEE"/>
    <w:rsid w:val="007B51D8"/>
    <w:rsid w:val="007B6296"/>
    <w:rsid w:val="007B646A"/>
    <w:rsid w:val="007B6955"/>
    <w:rsid w:val="007B6F4F"/>
    <w:rsid w:val="007B6F78"/>
    <w:rsid w:val="007B7743"/>
    <w:rsid w:val="007C0442"/>
    <w:rsid w:val="007C069B"/>
    <w:rsid w:val="007C17C9"/>
    <w:rsid w:val="007C1BFA"/>
    <w:rsid w:val="007C231C"/>
    <w:rsid w:val="007C251D"/>
    <w:rsid w:val="007C28F5"/>
    <w:rsid w:val="007C3148"/>
    <w:rsid w:val="007C3842"/>
    <w:rsid w:val="007C3E02"/>
    <w:rsid w:val="007C4C38"/>
    <w:rsid w:val="007C4FE8"/>
    <w:rsid w:val="007C5753"/>
    <w:rsid w:val="007C5B48"/>
    <w:rsid w:val="007C5FEA"/>
    <w:rsid w:val="007C6ACD"/>
    <w:rsid w:val="007C7B19"/>
    <w:rsid w:val="007D1045"/>
    <w:rsid w:val="007D1F73"/>
    <w:rsid w:val="007D31C8"/>
    <w:rsid w:val="007D3B37"/>
    <w:rsid w:val="007D3E79"/>
    <w:rsid w:val="007D57F2"/>
    <w:rsid w:val="007D5B94"/>
    <w:rsid w:val="007D5ECC"/>
    <w:rsid w:val="007D6A1B"/>
    <w:rsid w:val="007D7333"/>
    <w:rsid w:val="007D7E9A"/>
    <w:rsid w:val="007E061B"/>
    <w:rsid w:val="007E0F60"/>
    <w:rsid w:val="007E14BC"/>
    <w:rsid w:val="007E1C94"/>
    <w:rsid w:val="007E3656"/>
    <w:rsid w:val="007E5DB6"/>
    <w:rsid w:val="007E6352"/>
    <w:rsid w:val="007E65F4"/>
    <w:rsid w:val="007E77E1"/>
    <w:rsid w:val="007E7FD3"/>
    <w:rsid w:val="007F0A91"/>
    <w:rsid w:val="007F0B83"/>
    <w:rsid w:val="007F0D21"/>
    <w:rsid w:val="007F160A"/>
    <w:rsid w:val="007F1A20"/>
    <w:rsid w:val="007F1FCF"/>
    <w:rsid w:val="007F23E6"/>
    <w:rsid w:val="007F2BCB"/>
    <w:rsid w:val="007F2BDC"/>
    <w:rsid w:val="007F2C25"/>
    <w:rsid w:val="007F3512"/>
    <w:rsid w:val="007F3AB1"/>
    <w:rsid w:val="007F476B"/>
    <w:rsid w:val="007F578B"/>
    <w:rsid w:val="007F63D6"/>
    <w:rsid w:val="007F6A11"/>
    <w:rsid w:val="007F6CCA"/>
    <w:rsid w:val="007F6D8C"/>
    <w:rsid w:val="007F72ED"/>
    <w:rsid w:val="007F756F"/>
    <w:rsid w:val="007F7E67"/>
    <w:rsid w:val="008001D9"/>
    <w:rsid w:val="00800792"/>
    <w:rsid w:val="0080083D"/>
    <w:rsid w:val="00800FE3"/>
    <w:rsid w:val="00803AEA"/>
    <w:rsid w:val="00803D42"/>
    <w:rsid w:val="00804565"/>
    <w:rsid w:val="00805A16"/>
    <w:rsid w:val="00805D93"/>
    <w:rsid w:val="00806B19"/>
    <w:rsid w:val="0080737B"/>
    <w:rsid w:val="00807589"/>
    <w:rsid w:val="00807D08"/>
    <w:rsid w:val="008100CA"/>
    <w:rsid w:val="0081028C"/>
    <w:rsid w:val="008111D4"/>
    <w:rsid w:val="008114E7"/>
    <w:rsid w:val="008124FA"/>
    <w:rsid w:val="00813A67"/>
    <w:rsid w:val="00813C59"/>
    <w:rsid w:val="00813F63"/>
    <w:rsid w:val="00816634"/>
    <w:rsid w:val="00817150"/>
    <w:rsid w:val="0081765F"/>
    <w:rsid w:val="008178F4"/>
    <w:rsid w:val="00817948"/>
    <w:rsid w:val="00820CA3"/>
    <w:rsid w:val="00820EF6"/>
    <w:rsid w:val="008215A2"/>
    <w:rsid w:val="0082264E"/>
    <w:rsid w:val="00823A0D"/>
    <w:rsid w:val="0082414D"/>
    <w:rsid w:val="00825219"/>
    <w:rsid w:val="008254EF"/>
    <w:rsid w:val="00825A62"/>
    <w:rsid w:val="00825EAE"/>
    <w:rsid w:val="008262EF"/>
    <w:rsid w:val="00826AF8"/>
    <w:rsid w:val="008278BB"/>
    <w:rsid w:val="00827F0B"/>
    <w:rsid w:val="008303F4"/>
    <w:rsid w:val="008304CA"/>
    <w:rsid w:val="00830DAA"/>
    <w:rsid w:val="008314D0"/>
    <w:rsid w:val="00831D02"/>
    <w:rsid w:val="0083365A"/>
    <w:rsid w:val="00833A67"/>
    <w:rsid w:val="0083563D"/>
    <w:rsid w:val="00835A6F"/>
    <w:rsid w:val="00836709"/>
    <w:rsid w:val="00836DED"/>
    <w:rsid w:val="008374F2"/>
    <w:rsid w:val="00841118"/>
    <w:rsid w:val="00841F3F"/>
    <w:rsid w:val="00842622"/>
    <w:rsid w:val="00842985"/>
    <w:rsid w:val="00843540"/>
    <w:rsid w:val="00843F94"/>
    <w:rsid w:val="00844258"/>
    <w:rsid w:val="008451AA"/>
    <w:rsid w:val="00845F68"/>
    <w:rsid w:val="008464FB"/>
    <w:rsid w:val="00846684"/>
    <w:rsid w:val="00847C1B"/>
    <w:rsid w:val="00847EA3"/>
    <w:rsid w:val="00847F34"/>
    <w:rsid w:val="008503F9"/>
    <w:rsid w:val="00851147"/>
    <w:rsid w:val="00851848"/>
    <w:rsid w:val="0085311E"/>
    <w:rsid w:val="008538AB"/>
    <w:rsid w:val="008540DD"/>
    <w:rsid w:val="008543DC"/>
    <w:rsid w:val="00854570"/>
    <w:rsid w:val="00854EBA"/>
    <w:rsid w:val="008550C1"/>
    <w:rsid w:val="008569DB"/>
    <w:rsid w:val="00857FAE"/>
    <w:rsid w:val="008603FD"/>
    <w:rsid w:val="00860893"/>
    <w:rsid w:val="00861AC4"/>
    <w:rsid w:val="0086363E"/>
    <w:rsid w:val="00863D74"/>
    <w:rsid w:val="0086435D"/>
    <w:rsid w:val="00864403"/>
    <w:rsid w:val="00864575"/>
    <w:rsid w:val="008645D3"/>
    <w:rsid w:val="00864DDA"/>
    <w:rsid w:val="008652A7"/>
    <w:rsid w:val="0086582A"/>
    <w:rsid w:val="00866B81"/>
    <w:rsid w:val="00867A79"/>
    <w:rsid w:val="00870D71"/>
    <w:rsid w:val="00870FDE"/>
    <w:rsid w:val="0087150F"/>
    <w:rsid w:val="00872122"/>
    <w:rsid w:val="00873018"/>
    <w:rsid w:val="00873B75"/>
    <w:rsid w:val="00874272"/>
    <w:rsid w:val="00874927"/>
    <w:rsid w:val="0087576E"/>
    <w:rsid w:val="0087595B"/>
    <w:rsid w:val="00876087"/>
    <w:rsid w:val="008764D0"/>
    <w:rsid w:val="008769B7"/>
    <w:rsid w:val="008773F4"/>
    <w:rsid w:val="008779FE"/>
    <w:rsid w:val="00877CAC"/>
    <w:rsid w:val="00877EAC"/>
    <w:rsid w:val="008819E6"/>
    <w:rsid w:val="00881EB0"/>
    <w:rsid w:val="0088226C"/>
    <w:rsid w:val="00882831"/>
    <w:rsid w:val="00883B3C"/>
    <w:rsid w:val="0088457D"/>
    <w:rsid w:val="0088474F"/>
    <w:rsid w:val="00885354"/>
    <w:rsid w:val="008865A8"/>
    <w:rsid w:val="00886999"/>
    <w:rsid w:val="008879E0"/>
    <w:rsid w:val="00890102"/>
    <w:rsid w:val="00890140"/>
    <w:rsid w:val="00890806"/>
    <w:rsid w:val="00890F9B"/>
    <w:rsid w:val="00891E58"/>
    <w:rsid w:val="008922A9"/>
    <w:rsid w:val="00892497"/>
    <w:rsid w:val="00893522"/>
    <w:rsid w:val="0089354B"/>
    <w:rsid w:val="00893FBF"/>
    <w:rsid w:val="00895600"/>
    <w:rsid w:val="00895CFD"/>
    <w:rsid w:val="0089751F"/>
    <w:rsid w:val="00897F28"/>
    <w:rsid w:val="008A0C3F"/>
    <w:rsid w:val="008A1216"/>
    <w:rsid w:val="008A132D"/>
    <w:rsid w:val="008A168A"/>
    <w:rsid w:val="008A1AFD"/>
    <w:rsid w:val="008A2D77"/>
    <w:rsid w:val="008A3B9F"/>
    <w:rsid w:val="008A5061"/>
    <w:rsid w:val="008A5970"/>
    <w:rsid w:val="008A609B"/>
    <w:rsid w:val="008A6610"/>
    <w:rsid w:val="008A69DD"/>
    <w:rsid w:val="008A75E5"/>
    <w:rsid w:val="008A7723"/>
    <w:rsid w:val="008A79CB"/>
    <w:rsid w:val="008B1F32"/>
    <w:rsid w:val="008B2A7A"/>
    <w:rsid w:val="008B3071"/>
    <w:rsid w:val="008B3A1F"/>
    <w:rsid w:val="008B5741"/>
    <w:rsid w:val="008B57CA"/>
    <w:rsid w:val="008B600F"/>
    <w:rsid w:val="008B69A6"/>
    <w:rsid w:val="008B709B"/>
    <w:rsid w:val="008B71FA"/>
    <w:rsid w:val="008C01C1"/>
    <w:rsid w:val="008C0704"/>
    <w:rsid w:val="008C2F50"/>
    <w:rsid w:val="008C49AE"/>
    <w:rsid w:val="008C4E73"/>
    <w:rsid w:val="008C5552"/>
    <w:rsid w:val="008C561F"/>
    <w:rsid w:val="008C7276"/>
    <w:rsid w:val="008C78AF"/>
    <w:rsid w:val="008C7962"/>
    <w:rsid w:val="008C7F98"/>
    <w:rsid w:val="008D0BF2"/>
    <w:rsid w:val="008D1523"/>
    <w:rsid w:val="008D2A3B"/>
    <w:rsid w:val="008D393A"/>
    <w:rsid w:val="008D722B"/>
    <w:rsid w:val="008D73C9"/>
    <w:rsid w:val="008E12A3"/>
    <w:rsid w:val="008E1BB8"/>
    <w:rsid w:val="008E1C55"/>
    <w:rsid w:val="008E210D"/>
    <w:rsid w:val="008E2A4A"/>
    <w:rsid w:val="008E3298"/>
    <w:rsid w:val="008E3513"/>
    <w:rsid w:val="008E396F"/>
    <w:rsid w:val="008E410B"/>
    <w:rsid w:val="008E453B"/>
    <w:rsid w:val="008E4580"/>
    <w:rsid w:val="008E4A66"/>
    <w:rsid w:val="008E5B26"/>
    <w:rsid w:val="008E6303"/>
    <w:rsid w:val="008E676C"/>
    <w:rsid w:val="008E6EBA"/>
    <w:rsid w:val="008F001B"/>
    <w:rsid w:val="008F001F"/>
    <w:rsid w:val="008F1D9A"/>
    <w:rsid w:val="008F2036"/>
    <w:rsid w:val="008F22FE"/>
    <w:rsid w:val="008F2BDE"/>
    <w:rsid w:val="008F3147"/>
    <w:rsid w:val="008F3732"/>
    <w:rsid w:val="008F487C"/>
    <w:rsid w:val="008F48D2"/>
    <w:rsid w:val="008F4AB3"/>
    <w:rsid w:val="008F648C"/>
    <w:rsid w:val="008F6AA7"/>
    <w:rsid w:val="008F6EED"/>
    <w:rsid w:val="008F7411"/>
    <w:rsid w:val="008F79BB"/>
    <w:rsid w:val="00901183"/>
    <w:rsid w:val="00901FAB"/>
    <w:rsid w:val="009024E9"/>
    <w:rsid w:val="009035DF"/>
    <w:rsid w:val="0090434F"/>
    <w:rsid w:val="00905225"/>
    <w:rsid w:val="00905811"/>
    <w:rsid w:val="00905848"/>
    <w:rsid w:val="00905869"/>
    <w:rsid w:val="009058DB"/>
    <w:rsid w:val="00905D01"/>
    <w:rsid w:val="0090618A"/>
    <w:rsid w:val="009065E5"/>
    <w:rsid w:val="009068D9"/>
    <w:rsid w:val="00906CCE"/>
    <w:rsid w:val="009105A8"/>
    <w:rsid w:val="00910708"/>
    <w:rsid w:val="00910D0C"/>
    <w:rsid w:val="00911E2D"/>
    <w:rsid w:val="00911FA1"/>
    <w:rsid w:val="00912847"/>
    <w:rsid w:val="00912AFF"/>
    <w:rsid w:val="00913441"/>
    <w:rsid w:val="00913837"/>
    <w:rsid w:val="00913C29"/>
    <w:rsid w:val="00914536"/>
    <w:rsid w:val="009146E0"/>
    <w:rsid w:val="009149FD"/>
    <w:rsid w:val="0091547D"/>
    <w:rsid w:val="00915CFA"/>
    <w:rsid w:val="00916C23"/>
    <w:rsid w:val="00917712"/>
    <w:rsid w:val="00917907"/>
    <w:rsid w:val="0092051B"/>
    <w:rsid w:val="00920B3D"/>
    <w:rsid w:val="00920B6D"/>
    <w:rsid w:val="00920D52"/>
    <w:rsid w:val="00921204"/>
    <w:rsid w:val="00921872"/>
    <w:rsid w:val="0092239B"/>
    <w:rsid w:val="009223EB"/>
    <w:rsid w:val="00922DE5"/>
    <w:rsid w:val="009236D8"/>
    <w:rsid w:val="0092456F"/>
    <w:rsid w:val="00924788"/>
    <w:rsid w:val="00924C63"/>
    <w:rsid w:val="0092589E"/>
    <w:rsid w:val="00926D8E"/>
    <w:rsid w:val="00926F63"/>
    <w:rsid w:val="00927DB1"/>
    <w:rsid w:val="00927FFE"/>
    <w:rsid w:val="00930D3D"/>
    <w:rsid w:val="0093101F"/>
    <w:rsid w:val="0093115E"/>
    <w:rsid w:val="009314F8"/>
    <w:rsid w:val="00931929"/>
    <w:rsid w:val="00931FDC"/>
    <w:rsid w:val="009330BC"/>
    <w:rsid w:val="00933D55"/>
    <w:rsid w:val="00934395"/>
    <w:rsid w:val="00934902"/>
    <w:rsid w:val="00934ADE"/>
    <w:rsid w:val="0093553D"/>
    <w:rsid w:val="009358E0"/>
    <w:rsid w:val="00936BCD"/>
    <w:rsid w:val="00936D0A"/>
    <w:rsid w:val="0093712B"/>
    <w:rsid w:val="009373AA"/>
    <w:rsid w:val="00937E88"/>
    <w:rsid w:val="009400B5"/>
    <w:rsid w:val="009409F0"/>
    <w:rsid w:val="00941BB1"/>
    <w:rsid w:val="009443F1"/>
    <w:rsid w:val="00944463"/>
    <w:rsid w:val="009444DD"/>
    <w:rsid w:val="009447F7"/>
    <w:rsid w:val="00945C63"/>
    <w:rsid w:val="0094691E"/>
    <w:rsid w:val="0094773C"/>
    <w:rsid w:val="009529FE"/>
    <w:rsid w:val="00952B3A"/>
    <w:rsid w:val="0095314F"/>
    <w:rsid w:val="00954226"/>
    <w:rsid w:val="00954BD1"/>
    <w:rsid w:val="00956DC8"/>
    <w:rsid w:val="00956F99"/>
    <w:rsid w:val="009570C9"/>
    <w:rsid w:val="009571D1"/>
    <w:rsid w:val="0095724B"/>
    <w:rsid w:val="00957260"/>
    <w:rsid w:val="009576AC"/>
    <w:rsid w:val="00957A58"/>
    <w:rsid w:val="009604C8"/>
    <w:rsid w:val="0096097A"/>
    <w:rsid w:val="00961C43"/>
    <w:rsid w:val="00961E6F"/>
    <w:rsid w:val="00962783"/>
    <w:rsid w:val="00962918"/>
    <w:rsid w:val="00962980"/>
    <w:rsid w:val="009629B9"/>
    <w:rsid w:val="0096309C"/>
    <w:rsid w:val="009634A0"/>
    <w:rsid w:val="009635C5"/>
    <w:rsid w:val="00963841"/>
    <w:rsid w:val="00963BBA"/>
    <w:rsid w:val="00964C00"/>
    <w:rsid w:val="00965027"/>
    <w:rsid w:val="00965514"/>
    <w:rsid w:val="00965764"/>
    <w:rsid w:val="009657E0"/>
    <w:rsid w:val="00966826"/>
    <w:rsid w:val="00966C09"/>
    <w:rsid w:val="0096747A"/>
    <w:rsid w:val="00967543"/>
    <w:rsid w:val="00967E20"/>
    <w:rsid w:val="00970DD1"/>
    <w:rsid w:val="009715F9"/>
    <w:rsid w:val="00971E93"/>
    <w:rsid w:val="0097247C"/>
    <w:rsid w:val="0097286D"/>
    <w:rsid w:val="00972A20"/>
    <w:rsid w:val="00972CB2"/>
    <w:rsid w:val="00973EF4"/>
    <w:rsid w:val="0097458B"/>
    <w:rsid w:val="00976183"/>
    <w:rsid w:val="009763DF"/>
    <w:rsid w:val="009765FB"/>
    <w:rsid w:val="00976611"/>
    <w:rsid w:val="00977134"/>
    <w:rsid w:val="00977700"/>
    <w:rsid w:val="00977C10"/>
    <w:rsid w:val="00977C71"/>
    <w:rsid w:val="00977DC8"/>
    <w:rsid w:val="00980906"/>
    <w:rsid w:val="00980A6C"/>
    <w:rsid w:val="00980F9D"/>
    <w:rsid w:val="00980FD7"/>
    <w:rsid w:val="00981FF6"/>
    <w:rsid w:val="00982276"/>
    <w:rsid w:val="009826A5"/>
    <w:rsid w:val="00982780"/>
    <w:rsid w:val="00982908"/>
    <w:rsid w:val="00984BDC"/>
    <w:rsid w:val="0098551B"/>
    <w:rsid w:val="00986398"/>
    <w:rsid w:val="0098649C"/>
    <w:rsid w:val="009864EF"/>
    <w:rsid w:val="00986807"/>
    <w:rsid w:val="00986E50"/>
    <w:rsid w:val="00987105"/>
    <w:rsid w:val="0098757E"/>
    <w:rsid w:val="0099028D"/>
    <w:rsid w:val="0099041D"/>
    <w:rsid w:val="009915F1"/>
    <w:rsid w:val="009917FA"/>
    <w:rsid w:val="00991B40"/>
    <w:rsid w:val="00991C8D"/>
    <w:rsid w:val="00991CFE"/>
    <w:rsid w:val="009921FE"/>
    <w:rsid w:val="00992680"/>
    <w:rsid w:val="00992A66"/>
    <w:rsid w:val="009933C4"/>
    <w:rsid w:val="0099342E"/>
    <w:rsid w:val="00993877"/>
    <w:rsid w:val="009944BF"/>
    <w:rsid w:val="009948B4"/>
    <w:rsid w:val="00996EEC"/>
    <w:rsid w:val="00997410"/>
    <w:rsid w:val="009974C5"/>
    <w:rsid w:val="0099786A"/>
    <w:rsid w:val="009A0722"/>
    <w:rsid w:val="009A0D73"/>
    <w:rsid w:val="009A1128"/>
    <w:rsid w:val="009A14F3"/>
    <w:rsid w:val="009A1592"/>
    <w:rsid w:val="009A2A31"/>
    <w:rsid w:val="009A2B9E"/>
    <w:rsid w:val="009A30D9"/>
    <w:rsid w:val="009A3500"/>
    <w:rsid w:val="009A3A79"/>
    <w:rsid w:val="009A3DF6"/>
    <w:rsid w:val="009A3ECB"/>
    <w:rsid w:val="009A445F"/>
    <w:rsid w:val="009A4963"/>
    <w:rsid w:val="009A5365"/>
    <w:rsid w:val="009A54AD"/>
    <w:rsid w:val="009A559F"/>
    <w:rsid w:val="009A581F"/>
    <w:rsid w:val="009A5D19"/>
    <w:rsid w:val="009A5ED0"/>
    <w:rsid w:val="009A6B91"/>
    <w:rsid w:val="009B02D8"/>
    <w:rsid w:val="009B0EA2"/>
    <w:rsid w:val="009B10E1"/>
    <w:rsid w:val="009B1B3F"/>
    <w:rsid w:val="009B2BA7"/>
    <w:rsid w:val="009B30B0"/>
    <w:rsid w:val="009B342E"/>
    <w:rsid w:val="009B3604"/>
    <w:rsid w:val="009B3B05"/>
    <w:rsid w:val="009B4CC2"/>
    <w:rsid w:val="009B5017"/>
    <w:rsid w:val="009B5397"/>
    <w:rsid w:val="009B7EC5"/>
    <w:rsid w:val="009B7FC3"/>
    <w:rsid w:val="009C0010"/>
    <w:rsid w:val="009C0439"/>
    <w:rsid w:val="009C0B5C"/>
    <w:rsid w:val="009C11E8"/>
    <w:rsid w:val="009C1FFC"/>
    <w:rsid w:val="009C3954"/>
    <w:rsid w:val="009C3D1B"/>
    <w:rsid w:val="009C46D5"/>
    <w:rsid w:val="009C56D2"/>
    <w:rsid w:val="009C56FC"/>
    <w:rsid w:val="009C5DBE"/>
    <w:rsid w:val="009C6457"/>
    <w:rsid w:val="009C71B7"/>
    <w:rsid w:val="009D13A2"/>
    <w:rsid w:val="009D19B5"/>
    <w:rsid w:val="009D1C4A"/>
    <w:rsid w:val="009D29B8"/>
    <w:rsid w:val="009D326C"/>
    <w:rsid w:val="009D459A"/>
    <w:rsid w:val="009D5FED"/>
    <w:rsid w:val="009D657A"/>
    <w:rsid w:val="009D6C29"/>
    <w:rsid w:val="009D7533"/>
    <w:rsid w:val="009D7F34"/>
    <w:rsid w:val="009E1548"/>
    <w:rsid w:val="009E4A4E"/>
    <w:rsid w:val="009E4E29"/>
    <w:rsid w:val="009E570B"/>
    <w:rsid w:val="009E5F73"/>
    <w:rsid w:val="009E6A2A"/>
    <w:rsid w:val="009E731D"/>
    <w:rsid w:val="009E7494"/>
    <w:rsid w:val="009E79AB"/>
    <w:rsid w:val="009E7CB1"/>
    <w:rsid w:val="009F1C24"/>
    <w:rsid w:val="009F1D9F"/>
    <w:rsid w:val="009F1FF1"/>
    <w:rsid w:val="009F2651"/>
    <w:rsid w:val="009F29CC"/>
    <w:rsid w:val="009F2F65"/>
    <w:rsid w:val="009F31A6"/>
    <w:rsid w:val="009F35BD"/>
    <w:rsid w:val="009F361A"/>
    <w:rsid w:val="009F36DF"/>
    <w:rsid w:val="009F4824"/>
    <w:rsid w:val="009F535F"/>
    <w:rsid w:val="009F56FC"/>
    <w:rsid w:val="009F70E3"/>
    <w:rsid w:val="009F7348"/>
    <w:rsid w:val="00A02512"/>
    <w:rsid w:val="00A0259F"/>
    <w:rsid w:val="00A02F5C"/>
    <w:rsid w:val="00A039EB"/>
    <w:rsid w:val="00A03D31"/>
    <w:rsid w:val="00A04503"/>
    <w:rsid w:val="00A04D6B"/>
    <w:rsid w:val="00A05281"/>
    <w:rsid w:val="00A054D3"/>
    <w:rsid w:val="00A05DE9"/>
    <w:rsid w:val="00A06028"/>
    <w:rsid w:val="00A06971"/>
    <w:rsid w:val="00A06A47"/>
    <w:rsid w:val="00A07FD8"/>
    <w:rsid w:val="00A10BDA"/>
    <w:rsid w:val="00A111E0"/>
    <w:rsid w:val="00A11F98"/>
    <w:rsid w:val="00A121FA"/>
    <w:rsid w:val="00A12470"/>
    <w:rsid w:val="00A13083"/>
    <w:rsid w:val="00A1423B"/>
    <w:rsid w:val="00A1437B"/>
    <w:rsid w:val="00A145FB"/>
    <w:rsid w:val="00A15A2A"/>
    <w:rsid w:val="00A162E9"/>
    <w:rsid w:val="00A16681"/>
    <w:rsid w:val="00A17E9D"/>
    <w:rsid w:val="00A206D1"/>
    <w:rsid w:val="00A2081C"/>
    <w:rsid w:val="00A20923"/>
    <w:rsid w:val="00A20D34"/>
    <w:rsid w:val="00A20D39"/>
    <w:rsid w:val="00A230DE"/>
    <w:rsid w:val="00A2321C"/>
    <w:rsid w:val="00A23457"/>
    <w:rsid w:val="00A237DF"/>
    <w:rsid w:val="00A238B6"/>
    <w:rsid w:val="00A238C8"/>
    <w:rsid w:val="00A2402A"/>
    <w:rsid w:val="00A2445C"/>
    <w:rsid w:val="00A2523D"/>
    <w:rsid w:val="00A25954"/>
    <w:rsid w:val="00A25A5C"/>
    <w:rsid w:val="00A26BD7"/>
    <w:rsid w:val="00A2763A"/>
    <w:rsid w:val="00A30143"/>
    <w:rsid w:val="00A30255"/>
    <w:rsid w:val="00A30427"/>
    <w:rsid w:val="00A3051B"/>
    <w:rsid w:val="00A3211A"/>
    <w:rsid w:val="00A32D7C"/>
    <w:rsid w:val="00A335C6"/>
    <w:rsid w:val="00A3394B"/>
    <w:rsid w:val="00A343DB"/>
    <w:rsid w:val="00A34759"/>
    <w:rsid w:val="00A3484F"/>
    <w:rsid w:val="00A34CD6"/>
    <w:rsid w:val="00A3504B"/>
    <w:rsid w:val="00A3594E"/>
    <w:rsid w:val="00A36186"/>
    <w:rsid w:val="00A3667C"/>
    <w:rsid w:val="00A37826"/>
    <w:rsid w:val="00A37ABF"/>
    <w:rsid w:val="00A40F7A"/>
    <w:rsid w:val="00A415EE"/>
    <w:rsid w:val="00A41747"/>
    <w:rsid w:val="00A418B1"/>
    <w:rsid w:val="00A4287E"/>
    <w:rsid w:val="00A44342"/>
    <w:rsid w:val="00A44555"/>
    <w:rsid w:val="00A45C5D"/>
    <w:rsid w:val="00A45CA6"/>
    <w:rsid w:val="00A46477"/>
    <w:rsid w:val="00A47619"/>
    <w:rsid w:val="00A47E3C"/>
    <w:rsid w:val="00A47F0E"/>
    <w:rsid w:val="00A501FC"/>
    <w:rsid w:val="00A50D79"/>
    <w:rsid w:val="00A516D5"/>
    <w:rsid w:val="00A52AC6"/>
    <w:rsid w:val="00A52D2E"/>
    <w:rsid w:val="00A531D5"/>
    <w:rsid w:val="00A53865"/>
    <w:rsid w:val="00A53B07"/>
    <w:rsid w:val="00A5462C"/>
    <w:rsid w:val="00A55505"/>
    <w:rsid w:val="00A555DE"/>
    <w:rsid w:val="00A55984"/>
    <w:rsid w:val="00A55FE3"/>
    <w:rsid w:val="00A604EF"/>
    <w:rsid w:val="00A6072D"/>
    <w:rsid w:val="00A60F0F"/>
    <w:rsid w:val="00A614DB"/>
    <w:rsid w:val="00A61CC7"/>
    <w:rsid w:val="00A6283F"/>
    <w:rsid w:val="00A62EC1"/>
    <w:rsid w:val="00A63AC2"/>
    <w:rsid w:val="00A64B88"/>
    <w:rsid w:val="00A65282"/>
    <w:rsid w:val="00A66E91"/>
    <w:rsid w:val="00A67183"/>
    <w:rsid w:val="00A671CE"/>
    <w:rsid w:val="00A675CB"/>
    <w:rsid w:val="00A67BE2"/>
    <w:rsid w:val="00A67FC4"/>
    <w:rsid w:val="00A70026"/>
    <w:rsid w:val="00A70723"/>
    <w:rsid w:val="00A707CB"/>
    <w:rsid w:val="00A72417"/>
    <w:rsid w:val="00A7311E"/>
    <w:rsid w:val="00A739C3"/>
    <w:rsid w:val="00A74256"/>
    <w:rsid w:val="00A75103"/>
    <w:rsid w:val="00A7792B"/>
    <w:rsid w:val="00A77E5D"/>
    <w:rsid w:val="00A81ECE"/>
    <w:rsid w:val="00A8246A"/>
    <w:rsid w:val="00A82F91"/>
    <w:rsid w:val="00A83414"/>
    <w:rsid w:val="00A85A0D"/>
    <w:rsid w:val="00A85FA1"/>
    <w:rsid w:val="00A867D3"/>
    <w:rsid w:val="00A869A4"/>
    <w:rsid w:val="00A900BF"/>
    <w:rsid w:val="00A900DE"/>
    <w:rsid w:val="00A905B3"/>
    <w:rsid w:val="00A9088D"/>
    <w:rsid w:val="00A9321A"/>
    <w:rsid w:val="00A93234"/>
    <w:rsid w:val="00A932C3"/>
    <w:rsid w:val="00A93B4F"/>
    <w:rsid w:val="00A94D5F"/>
    <w:rsid w:val="00A94F40"/>
    <w:rsid w:val="00A96C69"/>
    <w:rsid w:val="00A9728D"/>
    <w:rsid w:val="00A97AB5"/>
    <w:rsid w:val="00A97C33"/>
    <w:rsid w:val="00AA0895"/>
    <w:rsid w:val="00AA08A1"/>
    <w:rsid w:val="00AA0A1E"/>
    <w:rsid w:val="00AA1769"/>
    <w:rsid w:val="00AA27B7"/>
    <w:rsid w:val="00AA2E2E"/>
    <w:rsid w:val="00AA3027"/>
    <w:rsid w:val="00AA3228"/>
    <w:rsid w:val="00AA3E43"/>
    <w:rsid w:val="00AA435C"/>
    <w:rsid w:val="00AA44EA"/>
    <w:rsid w:val="00AA503F"/>
    <w:rsid w:val="00AA504D"/>
    <w:rsid w:val="00AA5C84"/>
    <w:rsid w:val="00AA5EFE"/>
    <w:rsid w:val="00AA6118"/>
    <w:rsid w:val="00AA7A18"/>
    <w:rsid w:val="00AA7DC1"/>
    <w:rsid w:val="00AB03CD"/>
    <w:rsid w:val="00AB0B32"/>
    <w:rsid w:val="00AB1506"/>
    <w:rsid w:val="00AB1C2B"/>
    <w:rsid w:val="00AB22AF"/>
    <w:rsid w:val="00AB23D6"/>
    <w:rsid w:val="00AB2A01"/>
    <w:rsid w:val="00AB2A35"/>
    <w:rsid w:val="00AB2ACE"/>
    <w:rsid w:val="00AB2AEE"/>
    <w:rsid w:val="00AB2E9E"/>
    <w:rsid w:val="00AB307E"/>
    <w:rsid w:val="00AB3E13"/>
    <w:rsid w:val="00AB55BD"/>
    <w:rsid w:val="00AB5807"/>
    <w:rsid w:val="00AB5E6F"/>
    <w:rsid w:val="00AB6894"/>
    <w:rsid w:val="00AC06BD"/>
    <w:rsid w:val="00AC142F"/>
    <w:rsid w:val="00AC15BF"/>
    <w:rsid w:val="00AC175A"/>
    <w:rsid w:val="00AC2471"/>
    <w:rsid w:val="00AC2C0C"/>
    <w:rsid w:val="00AC3801"/>
    <w:rsid w:val="00AC4006"/>
    <w:rsid w:val="00AC4EAC"/>
    <w:rsid w:val="00AC57FC"/>
    <w:rsid w:val="00AC6614"/>
    <w:rsid w:val="00AC6A45"/>
    <w:rsid w:val="00AC73BE"/>
    <w:rsid w:val="00AC7FA2"/>
    <w:rsid w:val="00AD1536"/>
    <w:rsid w:val="00AD1AFE"/>
    <w:rsid w:val="00AD1CA4"/>
    <w:rsid w:val="00AD2165"/>
    <w:rsid w:val="00AD25BA"/>
    <w:rsid w:val="00AD2820"/>
    <w:rsid w:val="00AD2EF6"/>
    <w:rsid w:val="00AD404B"/>
    <w:rsid w:val="00AD4B00"/>
    <w:rsid w:val="00AD5C8C"/>
    <w:rsid w:val="00AD6956"/>
    <w:rsid w:val="00AD6C58"/>
    <w:rsid w:val="00AD7DDB"/>
    <w:rsid w:val="00AE1A67"/>
    <w:rsid w:val="00AE1E80"/>
    <w:rsid w:val="00AE39A4"/>
    <w:rsid w:val="00AE439D"/>
    <w:rsid w:val="00AE459D"/>
    <w:rsid w:val="00AE4C9B"/>
    <w:rsid w:val="00AE58F3"/>
    <w:rsid w:val="00AE72E8"/>
    <w:rsid w:val="00AE7B61"/>
    <w:rsid w:val="00AF0254"/>
    <w:rsid w:val="00AF0792"/>
    <w:rsid w:val="00AF13D3"/>
    <w:rsid w:val="00AF2436"/>
    <w:rsid w:val="00AF30EA"/>
    <w:rsid w:val="00AF34B8"/>
    <w:rsid w:val="00AF44AC"/>
    <w:rsid w:val="00AF4520"/>
    <w:rsid w:val="00AF5688"/>
    <w:rsid w:val="00AF586F"/>
    <w:rsid w:val="00AF6064"/>
    <w:rsid w:val="00AF75EC"/>
    <w:rsid w:val="00AF7A7B"/>
    <w:rsid w:val="00B0049E"/>
    <w:rsid w:val="00B007B9"/>
    <w:rsid w:val="00B009F2"/>
    <w:rsid w:val="00B00BB5"/>
    <w:rsid w:val="00B00E9D"/>
    <w:rsid w:val="00B02259"/>
    <w:rsid w:val="00B0228B"/>
    <w:rsid w:val="00B02390"/>
    <w:rsid w:val="00B049B9"/>
    <w:rsid w:val="00B06297"/>
    <w:rsid w:val="00B0641F"/>
    <w:rsid w:val="00B068E9"/>
    <w:rsid w:val="00B0692C"/>
    <w:rsid w:val="00B07CBB"/>
    <w:rsid w:val="00B115BB"/>
    <w:rsid w:val="00B11629"/>
    <w:rsid w:val="00B11FC3"/>
    <w:rsid w:val="00B12819"/>
    <w:rsid w:val="00B12945"/>
    <w:rsid w:val="00B12FF0"/>
    <w:rsid w:val="00B132E8"/>
    <w:rsid w:val="00B134DF"/>
    <w:rsid w:val="00B136CD"/>
    <w:rsid w:val="00B14D91"/>
    <w:rsid w:val="00B157A7"/>
    <w:rsid w:val="00B15D86"/>
    <w:rsid w:val="00B15E50"/>
    <w:rsid w:val="00B1719E"/>
    <w:rsid w:val="00B176A5"/>
    <w:rsid w:val="00B203F1"/>
    <w:rsid w:val="00B21AA7"/>
    <w:rsid w:val="00B22395"/>
    <w:rsid w:val="00B24686"/>
    <w:rsid w:val="00B24F63"/>
    <w:rsid w:val="00B25008"/>
    <w:rsid w:val="00B250EB"/>
    <w:rsid w:val="00B257B6"/>
    <w:rsid w:val="00B2617B"/>
    <w:rsid w:val="00B26403"/>
    <w:rsid w:val="00B278CF"/>
    <w:rsid w:val="00B2794B"/>
    <w:rsid w:val="00B3023A"/>
    <w:rsid w:val="00B312E4"/>
    <w:rsid w:val="00B315DE"/>
    <w:rsid w:val="00B31B3C"/>
    <w:rsid w:val="00B32285"/>
    <w:rsid w:val="00B33A95"/>
    <w:rsid w:val="00B34403"/>
    <w:rsid w:val="00B34977"/>
    <w:rsid w:val="00B34A0F"/>
    <w:rsid w:val="00B35652"/>
    <w:rsid w:val="00B35CCC"/>
    <w:rsid w:val="00B366A4"/>
    <w:rsid w:val="00B37357"/>
    <w:rsid w:val="00B37BE3"/>
    <w:rsid w:val="00B40164"/>
    <w:rsid w:val="00B40CC9"/>
    <w:rsid w:val="00B4167B"/>
    <w:rsid w:val="00B41988"/>
    <w:rsid w:val="00B42B9E"/>
    <w:rsid w:val="00B430B6"/>
    <w:rsid w:val="00B446C9"/>
    <w:rsid w:val="00B4489C"/>
    <w:rsid w:val="00B44E37"/>
    <w:rsid w:val="00B45402"/>
    <w:rsid w:val="00B45415"/>
    <w:rsid w:val="00B46A54"/>
    <w:rsid w:val="00B50ACB"/>
    <w:rsid w:val="00B50DA0"/>
    <w:rsid w:val="00B51F3E"/>
    <w:rsid w:val="00B52C0E"/>
    <w:rsid w:val="00B54436"/>
    <w:rsid w:val="00B5475E"/>
    <w:rsid w:val="00B561D0"/>
    <w:rsid w:val="00B563DD"/>
    <w:rsid w:val="00B564F6"/>
    <w:rsid w:val="00B5680F"/>
    <w:rsid w:val="00B57999"/>
    <w:rsid w:val="00B57A5A"/>
    <w:rsid w:val="00B57E4F"/>
    <w:rsid w:val="00B60204"/>
    <w:rsid w:val="00B60275"/>
    <w:rsid w:val="00B6219E"/>
    <w:rsid w:val="00B62354"/>
    <w:rsid w:val="00B62EBA"/>
    <w:rsid w:val="00B63551"/>
    <w:rsid w:val="00B64DD9"/>
    <w:rsid w:val="00B64E43"/>
    <w:rsid w:val="00B65021"/>
    <w:rsid w:val="00B6595F"/>
    <w:rsid w:val="00B65A1B"/>
    <w:rsid w:val="00B66517"/>
    <w:rsid w:val="00B668CE"/>
    <w:rsid w:val="00B66D3F"/>
    <w:rsid w:val="00B67186"/>
    <w:rsid w:val="00B672DE"/>
    <w:rsid w:val="00B67461"/>
    <w:rsid w:val="00B722B8"/>
    <w:rsid w:val="00B7256B"/>
    <w:rsid w:val="00B725A6"/>
    <w:rsid w:val="00B729DA"/>
    <w:rsid w:val="00B72A9A"/>
    <w:rsid w:val="00B747E6"/>
    <w:rsid w:val="00B74DC9"/>
    <w:rsid w:val="00B7583A"/>
    <w:rsid w:val="00B76058"/>
    <w:rsid w:val="00B7675F"/>
    <w:rsid w:val="00B76F42"/>
    <w:rsid w:val="00B7720C"/>
    <w:rsid w:val="00B7781E"/>
    <w:rsid w:val="00B77CBC"/>
    <w:rsid w:val="00B809AC"/>
    <w:rsid w:val="00B813B4"/>
    <w:rsid w:val="00B813D7"/>
    <w:rsid w:val="00B81D76"/>
    <w:rsid w:val="00B825DB"/>
    <w:rsid w:val="00B82BD9"/>
    <w:rsid w:val="00B838AE"/>
    <w:rsid w:val="00B84237"/>
    <w:rsid w:val="00B84566"/>
    <w:rsid w:val="00B8508D"/>
    <w:rsid w:val="00B85380"/>
    <w:rsid w:val="00B855DC"/>
    <w:rsid w:val="00B85AF4"/>
    <w:rsid w:val="00B86A4B"/>
    <w:rsid w:val="00B87C24"/>
    <w:rsid w:val="00B87CFA"/>
    <w:rsid w:val="00B87D9B"/>
    <w:rsid w:val="00B920EC"/>
    <w:rsid w:val="00B92848"/>
    <w:rsid w:val="00B938CB"/>
    <w:rsid w:val="00B94086"/>
    <w:rsid w:val="00B94AEC"/>
    <w:rsid w:val="00B95891"/>
    <w:rsid w:val="00B959C4"/>
    <w:rsid w:val="00B9619B"/>
    <w:rsid w:val="00B967EB"/>
    <w:rsid w:val="00B96C1B"/>
    <w:rsid w:val="00B96C55"/>
    <w:rsid w:val="00B96E21"/>
    <w:rsid w:val="00B97647"/>
    <w:rsid w:val="00BA07E5"/>
    <w:rsid w:val="00BA11E0"/>
    <w:rsid w:val="00BA1908"/>
    <w:rsid w:val="00BA2756"/>
    <w:rsid w:val="00BA372F"/>
    <w:rsid w:val="00BA53C8"/>
    <w:rsid w:val="00BA628D"/>
    <w:rsid w:val="00BA63D5"/>
    <w:rsid w:val="00BA66DD"/>
    <w:rsid w:val="00BA698A"/>
    <w:rsid w:val="00BA6FB1"/>
    <w:rsid w:val="00BB01D7"/>
    <w:rsid w:val="00BB29D1"/>
    <w:rsid w:val="00BB2B37"/>
    <w:rsid w:val="00BB3342"/>
    <w:rsid w:val="00BB33E3"/>
    <w:rsid w:val="00BB3BF6"/>
    <w:rsid w:val="00BB4DB6"/>
    <w:rsid w:val="00BB51E6"/>
    <w:rsid w:val="00BB5E9F"/>
    <w:rsid w:val="00BB7004"/>
    <w:rsid w:val="00BB7030"/>
    <w:rsid w:val="00BB721F"/>
    <w:rsid w:val="00BB756C"/>
    <w:rsid w:val="00BB7E99"/>
    <w:rsid w:val="00BC0126"/>
    <w:rsid w:val="00BC06FC"/>
    <w:rsid w:val="00BC07C9"/>
    <w:rsid w:val="00BC0F74"/>
    <w:rsid w:val="00BC23D2"/>
    <w:rsid w:val="00BC2F0E"/>
    <w:rsid w:val="00BC3801"/>
    <w:rsid w:val="00BC40BA"/>
    <w:rsid w:val="00BC47CA"/>
    <w:rsid w:val="00BC516D"/>
    <w:rsid w:val="00BC588D"/>
    <w:rsid w:val="00BC5FF2"/>
    <w:rsid w:val="00BC6002"/>
    <w:rsid w:val="00BC64A7"/>
    <w:rsid w:val="00BC6E95"/>
    <w:rsid w:val="00BC7D3C"/>
    <w:rsid w:val="00BD0314"/>
    <w:rsid w:val="00BD1147"/>
    <w:rsid w:val="00BD13E8"/>
    <w:rsid w:val="00BD1602"/>
    <w:rsid w:val="00BD179E"/>
    <w:rsid w:val="00BD1F66"/>
    <w:rsid w:val="00BD2427"/>
    <w:rsid w:val="00BD2B33"/>
    <w:rsid w:val="00BD3129"/>
    <w:rsid w:val="00BD4274"/>
    <w:rsid w:val="00BD58E6"/>
    <w:rsid w:val="00BD5B97"/>
    <w:rsid w:val="00BD61E3"/>
    <w:rsid w:val="00BD6809"/>
    <w:rsid w:val="00BD686E"/>
    <w:rsid w:val="00BD7CDB"/>
    <w:rsid w:val="00BE213A"/>
    <w:rsid w:val="00BE2B2C"/>
    <w:rsid w:val="00BE36D0"/>
    <w:rsid w:val="00BE3762"/>
    <w:rsid w:val="00BE3991"/>
    <w:rsid w:val="00BE3FE3"/>
    <w:rsid w:val="00BE4271"/>
    <w:rsid w:val="00BE466B"/>
    <w:rsid w:val="00BE4F3F"/>
    <w:rsid w:val="00BE5809"/>
    <w:rsid w:val="00BE5A9A"/>
    <w:rsid w:val="00BE60C7"/>
    <w:rsid w:val="00BF0CA8"/>
    <w:rsid w:val="00BF0E66"/>
    <w:rsid w:val="00BF4988"/>
    <w:rsid w:val="00BF4DC0"/>
    <w:rsid w:val="00BF6416"/>
    <w:rsid w:val="00BF6780"/>
    <w:rsid w:val="00BF6858"/>
    <w:rsid w:val="00BF7658"/>
    <w:rsid w:val="00BF76AE"/>
    <w:rsid w:val="00C00073"/>
    <w:rsid w:val="00C01652"/>
    <w:rsid w:val="00C019F4"/>
    <w:rsid w:val="00C01BDF"/>
    <w:rsid w:val="00C024C9"/>
    <w:rsid w:val="00C02CBF"/>
    <w:rsid w:val="00C031B4"/>
    <w:rsid w:val="00C03CAF"/>
    <w:rsid w:val="00C0449E"/>
    <w:rsid w:val="00C04F96"/>
    <w:rsid w:val="00C058E2"/>
    <w:rsid w:val="00C06710"/>
    <w:rsid w:val="00C06E00"/>
    <w:rsid w:val="00C06E14"/>
    <w:rsid w:val="00C07220"/>
    <w:rsid w:val="00C0750A"/>
    <w:rsid w:val="00C07838"/>
    <w:rsid w:val="00C10878"/>
    <w:rsid w:val="00C11BF1"/>
    <w:rsid w:val="00C121A4"/>
    <w:rsid w:val="00C12D91"/>
    <w:rsid w:val="00C13200"/>
    <w:rsid w:val="00C132F9"/>
    <w:rsid w:val="00C13993"/>
    <w:rsid w:val="00C13A19"/>
    <w:rsid w:val="00C13D88"/>
    <w:rsid w:val="00C14E8D"/>
    <w:rsid w:val="00C14F9A"/>
    <w:rsid w:val="00C153BD"/>
    <w:rsid w:val="00C1562A"/>
    <w:rsid w:val="00C15D1D"/>
    <w:rsid w:val="00C16D9E"/>
    <w:rsid w:val="00C17420"/>
    <w:rsid w:val="00C21107"/>
    <w:rsid w:val="00C213F3"/>
    <w:rsid w:val="00C2327B"/>
    <w:rsid w:val="00C23E58"/>
    <w:rsid w:val="00C25580"/>
    <w:rsid w:val="00C25C4D"/>
    <w:rsid w:val="00C26365"/>
    <w:rsid w:val="00C263AD"/>
    <w:rsid w:val="00C2664D"/>
    <w:rsid w:val="00C2675A"/>
    <w:rsid w:val="00C30234"/>
    <w:rsid w:val="00C30E8F"/>
    <w:rsid w:val="00C3136D"/>
    <w:rsid w:val="00C326C3"/>
    <w:rsid w:val="00C32796"/>
    <w:rsid w:val="00C32DCB"/>
    <w:rsid w:val="00C32FFB"/>
    <w:rsid w:val="00C330E2"/>
    <w:rsid w:val="00C337FD"/>
    <w:rsid w:val="00C34310"/>
    <w:rsid w:val="00C3487A"/>
    <w:rsid w:val="00C364B6"/>
    <w:rsid w:val="00C40028"/>
    <w:rsid w:val="00C40656"/>
    <w:rsid w:val="00C41179"/>
    <w:rsid w:val="00C4132D"/>
    <w:rsid w:val="00C41C02"/>
    <w:rsid w:val="00C437AA"/>
    <w:rsid w:val="00C44B4B"/>
    <w:rsid w:val="00C45222"/>
    <w:rsid w:val="00C45391"/>
    <w:rsid w:val="00C4572E"/>
    <w:rsid w:val="00C47A5A"/>
    <w:rsid w:val="00C50D30"/>
    <w:rsid w:val="00C516C8"/>
    <w:rsid w:val="00C51E9E"/>
    <w:rsid w:val="00C541F7"/>
    <w:rsid w:val="00C542C4"/>
    <w:rsid w:val="00C542DB"/>
    <w:rsid w:val="00C54606"/>
    <w:rsid w:val="00C55C33"/>
    <w:rsid w:val="00C56057"/>
    <w:rsid w:val="00C5609A"/>
    <w:rsid w:val="00C566FE"/>
    <w:rsid w:val="00C56ABB"/>
    <w:rsid w:val="00C57009"/>
    <w:rsid w:val="00C576AC"/>
    <w:rsid w:val="00C57B0C"/>
    <w:rsid w:val="00C57EAC"/>
    <w:rsid w:val="00C606D9"/>
    <w:rsid w:val="00C60EA0"/>
    <w:rsid w:val="00C61725"/>
    <w:rsid w:val="00C61CC5"/>
    <w:rsid w:val="00C61D6F"/>
    <w:rsid w:val="00C62C5E"/>
    <w:rsid w:val="00C63066"/>
    <w:rsid w:val="00C637C2"/>
    <w:rsid w:val="00C63923"/>
    <w:rsid w:val="00C6398F"/>
    <w:rsid w:val="00C64171"/>
    <w:rsid w:val="00C642E4"/>
    <w:rsid w:val="00C64306"/>
    <w:rsid w:val="00C647C1"/>
    <w:rsid w:val="00C64CD2"/>
    <w:rsid w:val="00C64E99"/>
    <w:rsid w:val="00C65269"/>
    <w:rsid w:val="00C656E7"/>
    <w:rsid w:val="00C65960"/>
    <w:rsid w:val="00C65B75"/>
    <w:rsid w:val="00C65CCE"/>
    <w:rsid w:val="00C65F41"/>
    <w:rsid w:val="00C66D9C"/>
    <w:rsid w:val="00C66DD5"/>
    <w:rsid w:val="00C671E1"/>
    <w:rsid w:val="00C6778E"/>
    <w:rsid w:val="00C70151"/>
    <w:rsid w:val="00C70B3D"/>
    <w:rsid w:val="00C70C0A"/>
    <w:rsid w:val="00C71C11"/>
    <w:rsid w:val="00C72841"/>
    <w:rsid w:val="00C72B1D"/>
    <w:rsid w:val="00C740A3"/>
    <w:rsid w:val="00C74332"/>
    <w:rsid w:val="00C746A9"/>
    <w:rsid w:val="00C759AC"/>
    <w:rsid w:val="00C75E33"/>
    <w:rsid w:val="00C75FBC"/>
    <w:rsid w:val="00C76646"/>
    <w:rsid w:val="00C773DE"/>
    <w:rsid w:val="00C77564"/>
    <w:rsid w:val="00C7790E"/>
    <w:rsid w:val="00C77F41"/>
    <w:rsid w:val="00C80960"/>
    <w:rsid w:val="00C809E8"/>
    <w:rsid w:val="00C81267"/>
    <w:rsid w:val="00C8139E"/>
    <w:rsid w:val="00C820C9"/>
    <w:rsid w:val="00C83A53"/>
    <w:rsid w:val="00C843F0"/>
    <w:rsid w:val="00C846FC"/>
    <w:rsid w:val="00C848F2"/>
    <w:rsid w:val="00C84A9B"/>
    <w:rsid w:val="00C852DD"/>
    <w:rsid w:val="00C856E7"/>
    <w:rsid w:val="00C85F6A"/>
    <w:rsid w:val="00C86375"/>
    <w:rsid w:val="00C8646A"/>
    <w:rsid w:val="00C869C8"/>
    <w:rsid w:val="00C877EF"/>
    <w:rsid w:val="00C910F7"/>
    <w:rsid w:val="00C91A89"/>
    <w:rsid w:val="00C91CAA"/>
    <w:rsid w:val="00C939AA"/>
    <w:rsid w:val="00C93B09"/>
    <w:rsid w:val="00C93F76"/>
    <w:rsid w:val="00C947EA"/>
    <w:rsid w:val="00C948F0"/>
    <w:rsid w:val="00C9508D"/>
    <w:rsid w:val="00C952B2"/>
    <w:rsid w:val="00C95493"/>
    <w:rsid w:val="00C959DB"/>
    <w:rsid w:val="00C965FA"/>
    <w:rsid w:val="00C977B7"/>
    <w:rsid w:val="00C97D11"/>
    <w:rsid w:val="00CA00C5"/>
    <w:rsid w:val="00CA0978"/>
    <w:rsid w:val="00CA1611"/>
    <w:rsid w:val="00CA2941"/>
    <w:rsid w:val="00CA3274"/>
    <w:rsid w:val="00CA33D1"/>
    <w:rsid w:val="00CA413D"/>
    <w:rsid w:val="00CA4221"/>
    <w:rsid w:val="00CA56E8"/>
    <w:rsid w:val="00CA5A1B"/>
    <w:rsid w:val="00CA5A54"/>
    <w:rsid w:val="00CA5BB0"/>
    <w:rsid w:val="00CA6329"/>
    <w:rsid w:val="00CA741F"/>
    <w:rsid w:val="00CA7C54"/>
    <w:rsid w:val="00CB12D1"/>
    <w:rsid w:val="00CB15DE"/>
    <w:rsid w:val="00CB1A3F"/>
    <w:rsid w:val="00CB2625"/>
    <w:rsid w:val="00CB3427"/>
    <w:rsid w:val="00CB3ED6"/>
    <w:rsid w:val="00CB48DF"/>
    <w:rsid w:val="00CB48E7"/>
    <w:rsid w:val="00CB59C9"/>
    <w:rsid w:val="00CB5B58"/>
    <w:rsid w:val="00CB67BC"/>
    <w:rsid w:val="00CB6C08"/>
    <w:rsid w:val="00CB76EC"/>
    <w:rsid w:val="00CB791A"/>
    <w:rsid w:val="00CC10C8"/>
    <w:rsid w:val="00CC135D"/>
    <w:rsid w:val="00CC2520"/>
    <w:rsid w:val="00CC268D"/>
    <w:rsid w:val="00CC2870"/>
    <w:rsid w:val="00CC2B78"/>
    <w:rsid w:val="00CC3198"/>
    <w:rsid w:val="00CC340E"/>
    <w:rsid w:val="00CC37AD"/>
    <w:rsid w:val="00CC3A70"/>
    <w:rsid w:val="00CC3E20"/>
    <w:rsid w:val="00CC44D0"/>
    <w:rsid w:val="00CC4B08"/>
    <w:rsid w:val="00CC4E9D"/>
    <w:rsid w:val="00CC52F0"/>
    <w:rsid w:val="00CC534E"/>
    <w:rsid w:val="00CC5633"/>
    <w:rsid w:val="00CC5DEC"/>
    <w:rsid w:val="00CC668C"/>
    <w:rsid w:val="00CC66C0"/>
    <w:rsid w:val="00CC67D8"/>
    <w:rsid w:val="00CC7257"/>
    <w:rsid w:val="00CD0C7D"/>
    <w:rsid w:val="00CD12AC"/>
    <w:rsid w:val="00CD12E6"/>
    <w:rsid w:val="00CD2452"/>
    <w:rsid w:val="00CD38E0"/>
    <w:rsid w:val="00CD7355"/>
    <w:rsid w:val="00CD77F3"/>
    <w:rsid w:val="00CD7E4B"/>
    <w:rsid w:val="00CD7F5E"/>
    <w:rsid w:val="00CE0755"/>
    <w:rsid w:val="00CE119C"/>
    <w:rsid w:val="00CE121E"/>
    <w:rsid w:val="00CE1608"/>
    <w:rsid w:val="00CE1E1D"/>
    <w:rsid w:val="00CE282A"/>
    <w:rsid w:val="00CE2906"/>
    <w:rsid w:val="00CE34A8"/>
    <w:rsid w:val="00CE36C0"/>
    <w:rsid w:val="00CE3B4A"/>
    <w:rsid w:val="00CE3D20"/>
    <w:rsid w:val="00CE3D59"/>
    <w:rsid w:val="00CE3EAE"/>
    <w:rsid w:val="00CE42C5"/>
    <w:rsid w:val="00CE55AC"/>
    <w:rsid w:val="00CE5A56"/>
    <w:rsid w:val="00CE5EF4"/>
    <w:rsid w:val="00CE6DBF"/>
    <w:rsid w:val="00CE6FE1"/>
    <w:rsid w:val="00CE7FF1"/>
    <w:rsid w:val="00CF0AAD"/>
    <w:rsid w:val="00CF2E73"/>
    <w:rsid w:val="00CF3D2D"/>
    <w:rsid w:val="00CF4E18"/>
    <w:rsid w:val="00CF4FC9"/>
    <w:rsid w:val="00CF5089"/>
    <w:rsid w:val="00CF5ADA"/>
    <w:rsid w:val="00CF6ACE"/>
    <w:rsid w:val="00CF7193"/>
    <w:rsid w:val="00CF75D3"/>
    <w:rsid w:val="00CF7E75"/>
    <w:rsid w:val="00D00D21"/>
    <w:rsid w:val="00D010F4"/>
    <w:rsid w:val="00D0180D"/>
    <w:rsid w:val="00D02103"/>
    <w:rsid w:val="00D022E8"/>
    <w:rsid w:val="00D026D2"/>
    <w:rsid w:val="00D03219"/>
    <w:rsid w:val="00D0356A"/>
    <w:rsid w:val="00D04B4E"/>
    <w:rsid w:val="00D05645"/>
    <w:rsid w:val="00D05F08"/>
    <w:rsid w:val="00D061D7"/>
    <w:rsid w:val="00D063D4"/>
    <w:rsid w:val="00D06C3D"/>
    <w:rsid w:val="00D06F88"/>
    <w:rsid w:val="00D06F89"/>
    <w:rsid w:val="00D07915"/>
    <w:rsid w:val="00D10CEF"/>
    <w:rsid w:val="00D10EC8"/>
    <w:rsid w:val="00D10FE8"/>
    <w:rsid w:val="00D11BEA"/>
    <w:rsid w:val="00D11DA5"/>
    <w:rsid w:val="00D1255F"/>
    <w:rsid w:val="00D126B2"/>
    <w:rsid w:val="00D1270D"/>
    <w:rsid w:val="00D131CD"/>
    <w:rsid w:val="00D13526"/>
    <w:rsid w:val="00D13E16"/>
    <w:rsid w:val="00D14D7D"/>
    <w:rsid w:val="00D156C9"/>
    <w:rsid w:val="00D15FC6"/>
    <w:rsid w:val="00D16560"/>
    <w:rsid w:val="00D2199A"/>
    <w:rsid w:val="00D22164"/>
    <w:rsid w:val="00D22601"/>
    <w:rsid w:val="00D22ACA"/>
    <w:rsid w:val="00D23B49"/>
    <w:rsid w:val="00D246E9"/>
    <w:rsid w:val="00D247C8"/>
    <w:rsid w:val="00D2492D"/>
    <w:rsid w:val="00D2533E"/>
    <w:rsid w:val="00D25AA0"/>
    <w:rsid w:val="00D25C11"/>
    <w:rsid w:val="00D26D76"/>
    <w:rsid w:val="00D270E8"/>
    <w:rsid w:val="00D273AB"/>
    <w:rsid w:val="00D27539"/>
    <w:rsid w:val="00D30095"/>
    <w:rsid w:val="00D306CD"/>
    <w:rsid w:val="00D30901"/>
    <w:rsid w:val="00D3098F"/>
    <w:rsid w:val="00D31C83"/>
    <w:rsid w:val="00D31FB0"/>
    <w:rsid w:val="00D32758"/>
    <w:rsid w:val="00D32F97"/>
    <w:rsid w:val="00D330BA"/>
    <w:rsid w:val="00D333D1"/>
    <w:rsid w:val="00D33751"/>
    <w:rsid w:val="00D34E19"/>
    <w:rsid w:val="00D3573D"/>
    <w:rsid w:val="00D35F13"/>
    <w:rsid w:val="00D3680B"/>
    <w:rsid w:val="00D3798E"/>
    <w:rsid w:val="00D401F1"/>
    <w:rsid w:val="00D40417"/>
    <w:rsid w:val="00D40C0F"/>
    <w:rsid w:val="00D440B1"/>
    <w:rsid w:val="00D44BA6"/>
    <w:rsid w:val="00D44E08"/>
    <w:rsid w:val="00D45941"/>
    <w:rsid w:val="00D461F1"/>
    <w:rsid w:val="00D468AA"/>
    <w:rsid w:val="00D46B50"/>
    <w:rsid w:val="00D4738E"/>
    <w:rsid w:val="00D50B2E"/>
    <w:rsid w:val="00D50FE5"/>
    <w:rsid w:val="00D52185"/>
    <w:rsid w:val="00D52204"/>
    <w:rsid w:val="00D52DF7"/>
    <w:rsid w:val="00D53800"/>
    <w:rsid w:val="00D54D69"/>
    <w:rsid w:val="00D5501D"/>
    <w:rsid w:val="00D55E54"/>
    <w:rsid w:val="00D55F11"/>
    <w:rsid w:val="00D56CF2"/>
    <w:rsid w:val="00D56D4D"/>
    <w:rsid w:val="00D5723B"/>
    <w:rsid w:val="00D578A8"/>
    <w:rsid w:val="00D578FF"/>
    <w:rsid w:val="00D57A58"/>
    <w:rsid w:val="00D57F6A"/>
    <w:rsid w:val="00D60B85"/>
    <w:rsid w:val="00D612E1"/>
    <w:rsid w:val="00D6240A"/>
    <w:rsid w:val="00D62C0E"/>
    <w:rsid w:val="00D62CF2"/>
    <w:rsid w:val="00D63DDE"/>
    <w:rsid w:val="00D6437D"/>
    <w:rsid w:val="00D6476D"/>
    <w:rsid w:val="00D64FDE"/>
    <w:rsid w:val="00D65449"/>
    <w:rsid w:val="00D65FD6"/>
    <w:rsid w:val="00D66CAA"/>
    <w:rsid w:val="00D718EB"/>
    <w:rsid w:val="00D7387D"/>
    <w:rsid w:val="00D73F0D"/>
    <w:rsid w:val="00D740B4"/>
    <w:rsid w:val="00D7649A"/>
    <w:rsid w:val="00D76692"/>
    <w:rsid w:val="00D76830"/>
    <w:rsid w:val="00D76BD2"/>
    <w:rsid w:val="00D76E3C"/>
    <w:rsid w:val="00D800D8"/>
    <w:rsid w:val="00D8039C"/>
    <w:rsid w:val="00D811DC"/>
    <w:rsid w:val="00D8132C"/>
    <w:rsid w:val="00D815EB"/>
    <w:rsid w:val="00D81650"/>
    <w:rsid w:val="00D816BF"/>
    <w:rsid w:val="00D8183B"/>
    <w:rsid w:val="00D81BF2"/>
    <w:rsid w:val="00D81DEE"/>
    <w:rsid w:val="00D82046"/>
    <w:rsid w:val="00D82CFA"/>
    <w:rsid w:val="00D837FF"/>
    <w:rsid w:val="00D844A5"/>
    <w:rsid w:val="00D84AA0"/>
    <w:rsid w:val="00D84D8E"/>
    <w:rsid w:val="00D85750"/>
    <w:rsid w:val="00D858DE"/>
    <w:rsid w:val="00D85BA8"/>
    <w:rsid w:val="00D86319"/>
    <w:rsid w:val="00D878C0"/>
    <w:rsid w:val="00D90C1B"/>
    <w:rsid w:val="00D90C9F"/>
    <w:rsid w:val="00D914CB"/>
    <w:rsid w:val="00D91E8C"/>
    <w:rsid w:val="00D92103"/>
    <w:rsid w:val="00D92C50"/>
    <w:rsid w:val="00D92FD4"/>
    <w:rsid w:val="00D930D7"/>
    <w:rsid w:val="00D9327C"/>
    <w:rsid w:val="00D9404E"/>
    <w:rsid w:val="00D95CC9"/>
    <w:rsid w:val="00D96014"/>
    <w:rsid w:val="00D96869"/>
    <w:rsid w:val="00D96F38"/>
    <w:rsid w:val="00D972FA"/>
    <w:rsid w:val="00DA08B2"/>
    <w:rsid w:val="00DA0B9B"/>
    <w:rsid w:val="00DA1029"/>
    <w:rsid w:val="00DA1309"/>
    <w:rsid w:val="00DA1554"/>
    <w:rsid w:val="00DA24C7"/>
    <w:rsid w:val="00DA30D6"/>
    <w:rsid w:val="00DA3182"/>
    <w:rsid w:val="00DA3786"/>
    <w:rsid w:val="00DA427E"/>
    <w:rsid w:val="00DA433C"/>
    <w:rsid w:val="00DA444F"/>
    <w:rsid w:val="00DA4546"/>
    <w:rsid w:val="00DA5E73"/>
    <w:rsid w:val="00DA6622"/>
    <w:rsid w:val="00DA67F3"/>
    <w:rsid w:val="00DA6EB1"/>
    <w:rsid w:val="00DA7115"/>
    <w:rsid w:val="00DB0240"/>
    <w:rsid w:val="00DB14AB"/>
    <w:rsid w:val="00DB169F"/>
    <w:rsid w:val="00DB1956"/>
    <w:rsid w:val="00DB2063"/>
    <w:rsid w:val="00DB20D4"/>
    <w:rsid w:val="00DB2601"/>
    <w:rsid w:val="00DB3675"/>
    <w:rsid w:val="00DB4318"/>
    <w:rsid w:val="00DB49F8"/>
    <w:rsid w:val="00DB4AFB"/>
    <w:rsid w:val="00DB4D55"/>
    <w:rsid w:val="00DB51BC"/>
    <w:rsid w:val="00DB52AF"/>
    <w:rsid w:val="00DB5457"/>
    <w:rsid w:val="00DB628A"/>
    <w:rsid w:val="00DB6743"/>
    <w:rsid w:val="00DB70C2"/>
    <w:rsid w:val="00DC0587"/>
    <w:rsid w:val="00DC076B"/>
    <w:rsid w:val="00DC0F63"/>
    <w:rsid w:val="00DC1500"/>
    <w:rsid w:val="00DC17DA"/>
    <w:rsid w:val="00DC22AC"/>
    <w:rsid w:val="00DC22B5"/>
    <w:rsid w:val="00DC258C"/>
    <w:rsid w:val="00DC2E49"/>
    <w:rsid w:val="00DC36C8"/>
    <w:rsid w:val="00DC417E"/>
    <w:rsid w:val="00DC43DE"/>
    <w:rsid w:val="00DC4CE2"/>
    <w:rsid w:val="00DC572F"/>
    <w:rsid w:val="00DC5D94"/>
    <w:rsid w:val="00DC5FF8"/>
    <w:rsid w:val="00DC7A18"/>
    <w:rsid w:val="00DD0FD7"/>
    <w:rsid w:val="00DD16FB"/>
    <w:rsid w:val="00DD1F76"/>
    <w:rsid w:val="00DD21D4"/>
    <w:rsid w:val="00DD2218"/>
    <w:rsid w:val="00DD27D2"/>
    <w:rsid w:val="00DD28F4"/>
    <w:rsid w:val="00DD2B40"/>
    <w:rsid w:val="00DD3876"/>
    <w:rsid w:val="00DD3A57"/>
    <w:rsid w:val="00DD3F4A"/>
    <w:rsid w:val="00DD4127"/>
    <w:rsid w:val="00DD4D77"/>
    <w:rsid w:val="00DD6800"/>
    <w:rsid w:val="00DD742B"/>
    <w:rsid w:val="00DD75AF"/>
    <w:rsid w:val="00DD7F66"/>
    <w:rsid w:val="00DE04B4"/>
    <w:rsid w:val="00DE05C9"/>
    <w:rsid w:val="00DE155B"/>
    <w:rsid w:val="00DE1F8C"/>
    <w:rsid w:val="00DE2532"/>
    <w:rsid w:val="00DE29E2"/>
    <w:rsid w:val="00DE2AAA"/>
    <w:rsid w:val="00DE2C4A"/>
    <w:rsid w:val="00DE4BC6"/>
    <w:rsid w:val="00DE4D01"/>
    <w:rsid w:val="00DE5D31"/>
    <w:rsid w:val="00DE6202"/>
    <w:rsid w:val="00DE692C"/>
    <w:rsid w:val="00DE77F5"/>
    <w:rsid w:val="00DE786D"/>
    <w:rsid w:val="00DE7B8E"/>
    <w:rsid w:val="00DF0076"/>
    <w:rsid w:val="00DF0213"/>
    <w:rsid w:val="00DF1DD6"/>
    <w:rsid w:val="00DF286B"/>
    <w:rsid w:val="00DF2E56"/>
    <w:rsid w:val="00DF3724"/>
    <w:rsid w:val="00DF37CF"/>
    <w:rsid w:val="00DF3E23"/>
    <w:rsid w:val="00DF4061"/>
    <w:rsid w:val="00DF4075"/>
    <w:rsid w:val="00DF4639"/>
    <w:rsid w:val="00DF4700"/>
    <w:rsid w:val="00DF5244"/>
    <w:rsid w:val="00DF5434"/>
    <w:rsid w:val="00DF62FD"/>
    <w:rsid w:val="00DF63CE"/>
    <w:rsid w:val="00DF6E7A"/>
    <w:rsid w:val="00DF73BC"/>
    <w:rsid w:val="00DF78A8"/>
    <w:rsid w:val="00DF7E68"/>
    <w:rsid w:val="00E004ED"/>
    <w:rsid w:val="00E01153"/>
    <w:rsid w:val="00E02038"/>
    <w:rsid w:val="00E02FDF"/>
    <w:rsid w:val="00E031AC"/>
    <w:rsid w:val="00E0342E"/>
    <w:rsid w:val="00E0374E"/>
    <w:rsid w:val="00E038C6"/>
    <w:rsid w:val="00E04029"/>
    <w:rsid w:val="00E05275"/>
    <w:rsid w:val="00E06C3A"/>
    <w:rsid w:val="00E10432"/>
    <w:rsid w:val="00E11120"/>
    <w:rsid w:val="00E12E58"/>
    <w:rsid w:val="00E1356F"/>
    <w:rsid w:val="00E13812"/>
    <w:rsid w:val="00E13E84"/>
    <w:rsid w:val="00E14446"/>
    <w:rsid w:val="00E14EED"/>
    <w:rsid w:val="00E15293"/>
    <w:rsid w:val="00E15C12"/>
    <w:rsid w:val="00E15F8A"/>
    <w:rsid w:val="00E1648A"/>
    <w:rsid w:val="00E168EA"/>
    <w:rsid w:val="00E16DC8"/>
    <w:rsid w:val="00E16F03"/>
    <w:rsid w:val="00E16F1A"/>
    <w:rsid w:val="00E17CD6"/>
    <w:rsid w:val="00E200B3"/>
    <w:rsid w:val="00E203C9"/>
    <w:rsid w:val="00E2104C"/>
    <w:rsid w:val="00E21E79"/>
    <w:rsid w:val="00E21FFC"/>
    <w:rsid w:val="00E22380"/>
    <w:rsid w:val="00E223DC"/>
    <w:rsid w:val="00E23D9E"/>
    <w:rsid w:val="00E2485B"/>
    <w:rsid w:val="00E24F4F"/>
    <w:rsid w:val="00E25413"/>
    <w:rsid w:val="00E25B59"/>
    <w:rsid w:val="00E26E27"/>
    <w:rsid w:val="00E27EA7"/>
    <w:rsid w:val="00E27F09"/>
    <w:rsid w:val="00E30068"/>
    <w:rsid w:val="00E300A7"/>
    <w:rsid w:val="00E3070F"/>
    <w:rsid w:val="00E30BB3"/>
    <w:rsid w:val="00E31422"/>
    <w:rsid w:val="00E31821"/>
    <w:rsid w:val="00E3255B"/>
    <w:rsid w:val="00E328C6"/>
    <w:rsid w:val="00E32F2F"/>
    <w:rsid w:val="00E33311"/>
    <w:rsid w:val="00E33336"/>
    <w:rsid w:val="00E33413"/>
    <w:rsid w:val="00E334E7"/>
    <w:rsid w:val="00E33922"/>
    <w:rsid w:val="00E33BF8"/>
    <w:rsid w:val="00E348A2"/>
    <w:rsid w:val="00E35A75"/>
    <w:rsid w:val="00E35CD9"/>
    <w:rsid w:val="00E3625B"/>
    <w:rsid w:val="00E363C3"/>
    <w:rsid w:val="00E3735E"/>
    <w:rsid w:val="00E37848"/>
    <w:rsid w:val="00E37F2E"/>
    <w:rsid w:val="00E403EE"/>
    <w:rsid w:val="00E4081E"/>
    <w:rsid w:val="00E40B21"/>
    <w:rsid w:val="00E40E36"/>
    <w:rsid w:val="00E4149F"/>
    <w:rsid w:val="00E4181D"/>
    <w:rsid w:val="00E4217C"/>
    <w:rsid w:val="00E422B4"/>
    <w:rsid w:val="00E42308"/>
    <w:rsid w:val="00E42897"/>
    <w:rsid w:val="00E43EF4"/>
    <w:rsid w:val="00E43FB2"/>
    <w:rsid w:val="00E452C5"/>
    <w:rsid w:val="00E455B1"/>
    <w:rsid w:val="00E45B3A"/>
    <w:rsid w:val="00E45C7C"/>
    <w:rsid w:val="00E45E22"/>
    <w:rsid w:val="00E461E5"/>
    <w:rsid w:val="00E469AA"/>
    <w:rsid w:val="00E46C96"/>
    <w:rsid w:val="00E4743B"/>
    <w:rsid w:val="00E47922"/>
    <w:rsid w:val="00E47991"/>
    <w:rsid w:val="00E47CC6"/>
    <w:rsid w:val="00E47CFF"/>
    <w:rsid w:val="00E50873"/>
    <w:rsid w:val="00E50D76"/>
    <w:rsid w:val="00E5125D"/>
    <w:rsid w:val="00E517F5"/>
    <w:rsid w:val="00E51D1F"/>
    <w:rsid w:val="00E51F5D"/>
    <w:rsid w:val="00E5282A"/>
    <w:rsid w:val="00E52F48"/>
    <w:rsid w:val="00E553E8"/>
    <w:rsid w:val="00E554EF"/>
    <w:rsid w:val="00E5692D"/>
    <w:rsid w:val="00E574A1"/>
    <w:rsid w:val="00E57901"/>
    <w:rsid w:val="00E609CA"/>
    <w:rsid w:val="00E60CEA"/>
    <w:rsid w:val="00E6142B"/>
    <w:rsid w:val="00E6179B"/>
    <w:rsid w:val="00E6193B"/>
    <w:rsid w:val="00E62A1F"/>
    <w:rsid w:val="00E634E3"/>
    <w:rsid w:val="00E63A53"/>
    <w:rsid w:val="00E63D73"/>
    <w:rsid w:val="00E6517E"/>
    <w:rsid w:val="00E6538E"/>
    <w:rsid w:val="00E66786"/>
    <w:rsid w:val="00E66DD4"/>
    <w:rsid w:val="00E66DF8"/>
    <w:rsid w:val="00E67BD0"/>
    <w:rsid w:val="00E719A3"/>
    <w:rsid w:val="00E72130"/>
    <w:rsid w:val="00E72A2D"/>
    <w:rsid w:val="00E738BA"/>
    <w:rsid w:val="00E73BD4"/>
    <w:rsid w:val="00E73D3A"/>
    <w:rsid w:val="00E76DDA"/>
    <w:rsid w:val="00E76FCC"/>
    <w:rsid w:val="00E770C9"/>
    <w:rsid w:val="00E77B79"/>
    <w:rsid w:val="00E77D76"/>
    <w:rsid w:val="00E803DA"/>
    <w:rsid w:val="00E81053"/>
    <w:rsid w:val="00E81540"/>
    <w:rsid w:val="00E8181B"/>
    <w:rsid w:val="00E81A7F"/>
    <w:rsid w:val="00E823E7"/>
    <w:rsid w:val="00E8299B"/>
    <w:rsid w:val="00E83865"/>
    <w:rsid w:val="00E84031"/>
    <w:rsid w:val="00E84D21"/>
    <w:rsid w:val="00E85193"/>
    <w:rsid w:val="00E85207"/>
    <w:rsid w:val="00E85281"/>
    <w:rsid w:val="00E8551A"/>
    <w:rsid w:val="00E85AF6"/>
    <w:rsid w:val="00E85B8B"/>
    <w:rsid w:val="00E85BB0"/>
    <w:rsid w:val="00E86008"/>
    <w:rsid w:val="00E862B2"/>
    <w:rsid w:val="00E878E8"/>
    <w:rsid w:val="00E906F1"/>
    <w:rsid w:val="00E90CC5"/>
    <w:rsid w:val="00E91937"/>
    <w:rsid w:val="00E91ACB"/>
    <w:rsid w:val="00E922BF"/>
    <w:rsid w:val="00E92455"/>
    <w:rsid w:val="00E92505"/>
    <w:rsid w:val="00E92BAD"/>
    <w:rsid w:val="00E93CAF"/>
    <w:rsid w:val="00E94FE4"/>
    <w:rsid w:val="00E9511F"/>
    <w:rsid w:val="00E9530E"/>
    <w:rsid w:val="00E9554E"/>
    <w:rsid w:val="00E95737"/>
    <w:rsid w:val="00E9598C"/>
    <w:rsid w:val="00E96490"/>
    <w:rsid w:val="00E97231"/>
    <w:rsid w:val="00E978F4"/>
    <w:rsid w:val="00E97B87"/>
    <w:rsid w:val="00EA00B4"/>
    <w:rsid w:val="00EA01AA"/>
    <w:rsid w:val="00EA0463"/>
    <w:rsid w:val="00EA0E59"/>
    <w:rsid w:val="00EA1AA9"/>
    <w:rsid w:val="00EA42EF"/>
    <w:rsid w:val="00EA42FA"/>
    <w:rsid w:val="00EA4860"/>
    <w:rsid w:val="00EA4DD4"/>
    <w:rsid w:val="00EA6592"/>
    <w:rsid w:val="00EA6DAC"/>
    <w:rsid w:val="00EA6FA1"/>
    <w:rsid w:val="00EA766B"/>
    <w:rsid w:val="00EA787F"/>
    <w:rsid w:val="00EB04BC"/>
    <w:rsid w:val="00EB0603"/>
    <w:rsid w:val="00EB0721"/>
    <w:rsid w:val="00EB0EBB"/>
    <w:rsid w:val="00EB1459"/>
    <w:rsid w:val="00EB14D1"/>
    <w:rsid w:val="00EB2312"/>
    <w:rsid w:val="00EB328C"/>
    <w:rsid w:val="00EB34C4"/>
    <w:rsid w:val="00EB42FF"/>
    <w:rsid w:val="00EB4D23"/>
    <w:rsid w:val="00EB50B6"/>
    <w:rsid w:val="00EB67EE"/>
    <w:rsid w:val="00EB772C"/>
    <w:rsid w:val="00EB7FFD"/>
    <w:rsid w:val="00EC0133"/>
    <w:rsid w:val="00EC03D1"/>
    <w:rsid w:val="00EC04AA"/>
    <w:rsid w:val="00EC1D18"/>
    <w:rsid w:val="00EC1EC1"/>
    <w:rsid w:val="00EC209F"/>
    <w:rsid w:val="00EC24D2"/>
    <w:rsid w:val="00EC2C45"/>
    <w:rsid w:val="00EC33A2"/>
    <w:rsid w:val="00EC3EA1"/>
    <w:rsid w:val="00EC3EC5"/>
    <w:rsid w:val="00EC405C"/>
    <w:rsid w:val="00EC4639"/>
    <w:rsid w:val="00EC4FD6"/>
    <w:rsid w:val="00EC6684"/>
    <w:rsid w:val="00EC6811"/>
    <w:rsid w:val="00EC6FA8"/>
    <w:rsid w:val="00EC75FC"/>
    <w:rsid w:val="00EC7E87"/>
    <w:rsid w:val="00ED1E34"/>
    <w:rsid w:val="00ED1EDF"/>
    <w:rsid w:val="00ED25D0"/>
    <w:rsid w:val="00ED2746"/>
    <w:rsid w:val="00ED2A04"/>
    <w:rsid w:val="00ED578E"/>
    <w:rsid w:val="00ED6CBA"/>
    <w:rsid w:val="00ED7369"/>
    <w:rsid w:val="00ED7377"/>
    <w:rsid w:val="00EE048C"/>
    <w:rsid w:val="00EE0A89"/>
    <w:rsid w:val="00EE11D9"/>
    <w:rsid w:val="00EE1EF7"/>
    <w:rsid w:val="00EE212B"/>
    <w:rsid w:val="00EE2767"/>
    <w:rsid w:val="00EE3510"/>
    <w:rsid w:val="00EE3951"/>
    <w:rsid w:val="00EE398C"/>
    <w:rsid w:val="00EE4167"/>
    <w:rsid w:val="00EE54A6"/>
    <w:rsid w:val="00EE562B"/>
    <w:rsid w:val="00EE5A55"/>
    <w:rsid w:val="00EE5EED"/>
    <w:rsid w:val="00EE60A9"/>
    <w:rsid w:val="00EE7587"/>
    <w:rsid w:val="00EE7588"/>
    <w:rsid w:val="00EE7B08"/>
    <w:rsid w:val="00EF0553"/>
    <w:rsid w:val="00EF15F5"/>
    <w:rsid w:val="00EF16FD"/>
    <w:rsid w:val="00EF1E40"/>
    <w:rsid w:val="00EF2127"/>
    <w:rsid w:val="00EF2F3A"/>
    <w:rsid w:val="00EF363A"/>
    <w:rsid w:val="00EF3BC9"/>
    <w:rsid w:val="00EF4FFD"/>
    <w:rsid w:val="00EF5201"/>
    <w:rsid w:val="00EF535C"/>
    <w:rsid w:val="00EF53A6"/>
    <w:rsid w:val="00EF581B"/>
    <w:rsid w:val="00EF633F"/>
    <w:rsid w:val="00EF66D4"/>
    <w:rsid w:val="00EF707F"/>
    <w:rsid w:val="00EF7A41"/>
    <w:rsid w:val="00EF7FDC"/>
    <w:rsid w:val="00EF7FE8"/>
    <w:rsid w:val="00F0080E"/>
    <w:rsid w:val="00F00BC9"/>
    <w:rsid w:val="00F017FE"/>
    <w:rsid w:val="00F01CBB"/>
    <w:rsid w:val="00F01E64"/>
    <w:rsid w:val="00F02BE8"/>
    <w:rsid w:val="00F02DF6"/>
    <w:rsid w:val="00F0350F"/>
    <w:rsid w:val="00F03AFB"/>
    <w:rsid w:val="00F03FD9"/>
    <w:rsid w:val="00F0400A"/>
    <w:rsid w:val="00F04030"/>
    <w:rsid w:val="00F04243"/>
    <w:rsid w:val="00F04920"/>
    <w:rsid w:val="00F04F66"/>
    <w:rsid w:val="00F05A9E"/>
    <w:rsid w:val="00F05FAA"/>
    <w:rsid w:val="00F0681D"/>
    <w:rsid w:val="00F06C34"/>
    <w:rsid w:val="00F06F72"/>
    <w:rsid w:val="00F07256"/>
    <w:rsid w:val="00F07CC7"/>
    <w:rsid w:val="00F10A03"/>
    <w:rsid w:val="00F10E39"/>
    <w:rsid w:val="00F113CF"/>
    <w:rsid w:val="00F120FF"/>
    <w:rsid w:val="00F12295"/>
    <w:rsid w:val="00F12E80"/>
    <w:rsid w:val="00F1304B"/>
    <w:rsid w:val="00F14CA4"/>
    <w:rsid w:val="00F15209"/>
    <w:rsid w:val="00F157DC"/>
    <w:rsid w:val="00F15BF8"/>
    <w:rsid w:val="00F16E06"/>
    <w:rsid w:val="00F16E1F"/>
    <w:rsid w:val="00F17068"/>
    <w:rsid w:val="00F1735A"/>
    <w:rsid w:val="00F179CE"/>
    <w:rsid w:val="00F21B0A"/>
    <w:rsid w:val="00F21EFE"/>
    <w:rsid w:val="00F224BC"/>
    <w:rsid w:val="00F23771"/>
    <w:rsid w:val="00F243BE"/>
    <w:rsid w:val="00F248CE"/>
    <w:rsid w:val="00F25AE0"/>
    <w:rsid w:val="00F264B5"/>
    <w:rsid w:val="00F266F0"/>
    <w:rsid w:val="00F26CA2"/>
    <w:rsid w:val="00F26E24"/>
    <w:rsid w:val="00F30553"/>
    <w:rsid w:val="00F30B43"/>
    <w:rsid w:val="00F31000"/>
    <w:rsid w:val="00F3278D"/>
    <w:rsid w:val="00F32AA4"/>
    <w:rsid w:val="00F32DC8"/>
    <w:rsid w:val="00F330BE"/>
    <w:rsid w:val="00F3480C"/>
    <w:rsid w:val="00F349C5"/>
    <w:rsid w:val="00F359BE"/>
    <w:rsid w:val="00F362DF"/>
    <w:rsid w:val="00F36484"/>
    <w:rsid w:val="00F36614"/>
    <w:rsid w:val="00F36651"/>
    <w:rsid w:val="00F372AD"/>
    <w:rsid w:val="00F40085"/>
    <w:rsid w:val="00F40ECD"/>
    <w:rsid w:val="00F417A9"/>
    <w:rsid w:val="00F417AF"/>
    <w:rsid w:val="00F42DEB"/>
    <w:rsid w:val="00F42FAC"/>
    <w:rsid w:val="00F4318E"/>
    <w:rsid w:val="00F4324E"/>
    <w:rsid w:val="00F43E45"/>
    <w:rsid w:val="00F445A4"/>
    <w:rsid w:val="00F44683"/>
    <w:rsid w:val="00F44894"/>
    <w:rsid w:val="00F44988"/>
    <w:rsid w:val="00F44A3A"/>
    <w:rsid w:val="00F44EB1"/>
    <w:rsid w:val="00F462B5"/>
    <w:rsid w:val="00F47139"/>
    <w:rsid w:val="00F47CD8"/>
    <w:rsid w:val="00F5134C"/>
    <w:rsid w:val="00F51646"/>
    <w:rsid w:val="00F524B4"/>
    <w:rsid w:val="00F536B6"/>
    <w:rsid w:val="00F54398"/>
    <w:rsid w:val="00F54CF2"/>
    <w:rsid w:val="00F54D93"/>
    <w:rsid w:val="00F5537C"/>
    <w:rsid w:val="00F55885"/>
    <w:rsid w:val="00F55C6E"/>
    <w:rsid w:val="00F56474"/>
    <w:rsid w:val="00F56C43"/>
    <w:rsid w:val="00F5756D"/>
    <w:rsid w:val="00F57D0F"/>
    <w:rsid w:val="00F60356"/>
    <w:rsid w:val="00F606B8"/>
    <w:rsid w:val="00F60EA8"/>
    <w:rsid w:val="00F6218C"/>
    <w:rsid w:val="00F6221F"/>
    <w:rsid w:val="00F62578"/>
    <w:rsid w:val="00F630FB"/>
    <w:rsid w:val="00F632BD"/>
    <w:rsid w:val="00F63348"/>
    <w:rsid w:val="00F63AE3"/>
    <w:rsid w:val="00F63C54"/>
    <w:rsid w:val="00F64248"/>
    <w:rsid w:val="00F64F5B"/>
    <w:rsid w:val="00F653CE"/>
    <w:rsid w:val="00F6555B"/>
    <w:rsid w:val="00F6684D"/>
    <w:rsid w:val="00F678F1"/>
    <w:rsid w:val="00F67D71"/>
    <w:rsid w:val="00F70697"/>
    <w:rsid w:val="00F707C8"/>
    <w:rsid w:val="00F72AFE"/>
    <w:rsid w:val="00F73B03"/>
    <w:rsid w:val="00F74821"/>
    <w:rsid w:val="00F764DA"/>
    <w:rsid w:val="00F76BF8"/>
    <w:rsid w:val="00F774F5"/>
    <w:rsid w:val="00F77A50"/>
    <w:rsid w:val="00F8039E"/>
    <w:rsid w:val="00F809B2"/>
    <w:rsid w:val="00F82A8C"/>
    <w:rsid w:val="00F86199"/>
    <w:rsid w:val="00F86ECD"/>
    <w:rsid w:val="00F900F5"/>
    <w:rsid w:val="00F90226"/>
    <w:rsid w:val="00F90F09"/>
    <w:rsid w:val="00F91B4A"/>
    <w:rsid w:val="00F91F84"/>
    <w:rsid w:val="00F9367D"/>
    <w:rsid w:val="00F9368E"/>
    <w:rsid w:val="00F9471F"/>
    <w:rsid w:val="00F94824"/>
    <w:rsid w:val="00F94F41"/>
    <w:rsid w:val="00F956DF"/>
    <w:rsid w:val="00F96BBD"/>
    <w:rsid w:val="00F9719B"/>
    <w:rsid w:val="00F97547"/>
    <w:rsid w:val="00F97867"/>
    <w:rsid w:val="00FA0084"/>
    <w:rsid w:val="00FA0926"/>
    <w:rsid w:val="00FA0B79"/>
    <w:rsid w:val="00FA0D06"/>
    <w:rsid w:val="00FA14B5"/>
    <w:rsid w:val="00FA1D7F"/>
    <w:rsid w:val="00FA21D2"/>
    <w:rsid w:val="00FA2308"/>
    <w:rsid w:val="00FA24C8"/>
    <w:rsid w:val="00FA2656"/>
    <w:rsid w:val="00FA2F41"/>
    <w:rsid w:val="00FA353C"/>
    <w:rsid w:val="00FA3C01"/>
    <w:rsid w:val="00FA4277"/>
    <w:rsid w:val="00FA6A6B"/>
    <w:rsid w:val="00FA7047"/>
    <w:rsid w:val="00FA71C6"/>
    <w:rsid w:val="00FB0484"/>
    <w:rsid w:val="00FB1242"/>
    <w:rsid w:val="00FB1919"/>
    <w:rsid w:val="00FB1B43"/>
    <w:rsid w:val="00FB257B"/>
    <w:rsid w:val="00FB3419"/>
    <w:rsid w:val="00FB341F"/>
    <w:rsid w:val="00FB3FB4"/>
    <w:rsid w:val="00FB428B"/>
    <w:rsid w:val="00FB7087"/>
    <w:rsid w:val="00FB7139"/>
    <w:rsid w:val="00FB763F"/>
    <w:rsid w:val="00FB769D"/>
    <w:rsid w:val="00FB7D11"/>
    <w:rsid w:val="00FB7F16"/>
    <w:rsid w:val="00FC07F2"/>
    <w:rsid w:val="00FC0B41"/>
    <w:rsid w:val="00FC2A07"/>
    <w:rsid w:val="00FC2C32"/>
    <w:rsid w:val="00FC2CF0"/>
    <w:rsid w:val="00FC31D0"/>
    <w:rsid w:val="00FC32C5"/>
    <w:rsid w:val="00FC39EC"/>
    <w:rsid w:val="00FC3B0B"/>
    <w:rsid w:val="00FC5088"/>
    <w:rsid w:val="00FC5F1B"/>
    <w:rsid w:val="00FC64D3"/>
    <w:rsid w:val="00FC6DE0"/>
    <w:rsid w:val="00FC7065"/>
    <w:rsid w:val="00FC77F8"/>
    <w:rsid w:val="00FD0726"/>
    <w:rsid w:val="00FD093E"/>
    <w:rsid w:val="00FD0B5D"/>
    <w:rsid w:val="00FD12CC"/>
    <w:rsid w:val="00FD1A2A"/>
    <w:rsid w:val="00FD246D"/>
    <w:rsid w:val="00FD25BA"/>
    <w:rsid w:val="00FD2707"/>
    <w:rsid w:val="00FD2A20"/>
    <w:rsid w:val="00FD2C2B"/>
    <w:rsid w:val="00FD32CF"/>
    <w:rsid w:val="00FD3CDB"/>
    <w:rsid w:val="00FD4A40"/>
    <w:rsid w:val="00FD4AA6"/>
    <w:rsid w:val="00FD5707"/>
    <w:rsid w:val="00FD5987"/>
    <w:rsid w:val="00FD5AD9"/>
    <w:rsid w:val="00FD60A2"/>
    <w:rsid w:val="00FD6201"/>
    <w:rsid w:val="00FD63BF"/>
    <w:rsid w:val="00FD662F"/>
    <w:rsid w:val="00FD66D2"/>
    <w:rsid w:val="00FD6D94"/>
    <w:rsid w:val="00FD705B"/>
    <w:rsid w:val="00FD7177"/>
    <w:rsid w:val="00FE11E6"/>
    <w:rsid w:val="00FE1451"/>
    <w:rsid w:val="00FE1456"/>
    <w:rsid w:val="00FE167B"/>
    <w:rsid w:val="00FE203F"/>
    <w:rsid w:val="00FE242D"/>
    <w:rsid w:val="00FE33E2"/>
    <w:rsid w:val="00FE3D0E"/>
    <w:rsid w:val="00FE5489"/>
    <w:rsid w:val="00FE5D1E"/>
    <w:rsid w:val="00FE6506"/>
    <w:rsid w:val="00FE69FA"/>
    <w:rsid w:val="00FE722B"/>
    <w:rsid w:val="00FE735B"/>
    <w:rsid w:val="00FE77B1"/>
    <w:rsid w:val="00FE7883"/>
    <w:rsid w:val="00FE7E19"/>
    <w:rsid w:val="00FF0156"/>
    <w:rsid w:val="00FF0850"/>
    <w:rsid w:val="00FF13F9"/>
    <w:rsid w:val="00FF1859"/>
    <w:rsid w:val="00FF1B41"/>
    <w:rsid w:val="00FF26ED"/>
    <w:rsid w:val="00FF2CA3"/>
    <w:rsid w:val="00FF2CED"/>
    <w:rsid w:val="00FF32A2"/>
    <w:rsid w:val="00FF33CC"/>
    <w:rsid w:val="00FF33EA"/>
    <w:rsid w:val="00FF3630"/>
    <w:rsid w:val="00FF3A42"/>
    <w:rsid w:val="00FF4111"/>
    <w:rsid w:val="00FF5150"/>
    <w:rsid w:val="00FF62F9"/>
    <w:rsid w:val="00FF784A"/>
    <w:rsid w:val="00FF7FE5"/>
    <w:rsid w:val="00FF7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A62"/>
  </w:style>
  <w:style w:type="paragraph" w:styleId="1">
    <w:name w:val="heading 1"/>
    <w:basedOn w:val="a"/>
    <w:next w:val="a"/>
    <w:link w:val="10"/>
    <w:qFormat/>
    <w:rsid w:val="00825A62"/>
    <w:pPr>
      <w:keepNext/>
      <w:outlineLvl w:val="0"/>
    </w:pPr>
    <w:rPr>
      <w:sz w:val="28"/>
    </w:rPr>
  </w:style>
  <w:style w:type="paragraph" w:styleId="2">
    <w:name w:val="heading 2"/>
    <w:basedOn w:val="a"/>
    <w:next w:val="a"/>
    <w:link w:val="20"/>
    <w:uiPriority w:val="9"/>
    <w:qFormat/>
    <w:rsid w:val="00825A62"/>
    <w:pPr>
      <w:keepNext/>
      <w:ind w:left="1911" w:right="-759" w:hanging="1911"/>
      <w:jc w:val="both"/>
      <w:outlineLvl w:val="1"/>
    </w:pPr>
    <w:rPr>
      <w:sz w:val="28"/>
    </w:rPr>
  </w:style>
  <w:style w:type="paragraph" w:styleId="3">
    <w:name w:val="heading 3"/>
    <w:basedOn w:val="a"/>
    <w:next w:val="a"/>
    <w:link w:val="30"/>
    <w:qFormat/>
    <w:rsid w:val="00825A62"/>
    <w:pPr>
      <w:keepNext/>
      <w:ind w:firstLine="567"/>
      <w:jc w:val="both"/>
      <w:outlineLvl w:val="2"/>
    </w:pPr>
    <w:rPr>
      <w:sz w:val="24"/>
    </w:rPr>
  </w:style>
  <w:style w:type="paragraph" w:styleId="4">
    <w:name w:val="heading 4"/>
    <w:basedOn w:val="a"/>
    <w:next w:val="a"/>
    <w:link w:val="40"/>
    <w:qFormat/>
    <w:rsid w:val="00825A62"/>
    <w:pPr>
      <w:keepNext/>
      <w:numPr>
        <w:numId w:val="1"/>
      </w:numPr>
      <w:ind w:right="-483"/>
      <w:jc w:val="center"/>
      <w:outlineLvl w:val="3"/>
    </w:pPr>
    <w:rPr>
      <w:rFonts w:ascii="Arial" w:hAnsi="Arial"/>
      <w:b/>
      <w:sz w:val="26"/>
    </w:rPr>
  </w:style>
  <w:style w:type="paragraph" w:styleId="5">
    <w:name w:val="heading 5"/>
    <w:basedOn w:val="a"/>
    <w:next w:val="a"/>
    <w:link w:val="50"/>
    <w:qFormat/>
    <w:rsid w:val="00825A62"/>
    <w:pPr>
      <w:keepNext/>
      <w:tabs>
        <w:tab w:val="left" w:pos="-142"/>
      </w:tabs>
      <w:ind w:right="-766"/>
      <w:jc w:val="both"/>
      <w:outlineLvl w:val="4"/>
    </w:pPr>
    <w:rPr>
      <w:rFonts w:ascii="Arial" w:hAnsi="Arial"/>
      <w:color w:val="000080"/>
      <w:sz w:val="24"/>
      <w:u w:val="single"/>
      <w:lang w:val="en-US"/>
    </w:rPr>
  </w:style>
  <w:style w:type="paragraph" w:styleId="6">
    <w:name w:val="heading 6"/>
    <w:basedOn w:val="a"/>
    <w:next w:val="a"/>
    <w:link w:val="60"/>
    <w:qFormat/>
    <w:rsid w:val="00825A62"/>
    <w:pPr>
      <w:keepNext/>
      <w:ind w:firstLine="709"/>
      <w:jc w:val="center"/>
      <w:outlineLvl w:val="5"/>
    </w:pPr>
    <w:rPr>
      <w:rFonts w:ascii="Arial" w:hAnsi="Arial"/>
      <w:b/>
      <w:sz w:val="24"/>
    </w:rPr>
  </w:style>
  <w:style w:type="paragraph" w:styleId="7">
    <w:name w:val="heading 7"/>
    <w:basedOn w:val="a"/>
    <w:next w:val="a"/>
    <w:link w:val="70"/>
    <w:qFormat/>
    <w:rsid w:val="00825A62"/>
    <w:pPr>
      <w:keepNext/>
      <w:spacing w:before="20" w:after="40"/>
      <w:ind w:firstLine="709"/>
      <w:outlineLvl w:val="6"/>
    </w:pPr>
    <w:rPr>
      <w:rFonts w:ascii="Arial" w:hAnsi="Arial"/>
      <w:i/>
      <w:sz w:val="24"/>
    </w:rPr>
  </w:style>
  <w:style w:type="paragraph" w:styleId="8">
    <w:name w:val="heading 8"/>
    <w:basedOn w:val="a"/>
    <w:next w:val="a"/>
    <w:link w:val="80"/>
    <w:qFormat/>
    <w:rsid w:val="00825A62"/>
    <w:pPr>
      <w:keepNext/>
      <w:outlineLvl w:val="7"/>
    </w:pPr>
    <w:rPr>
      <w:rFonts w:ascii="Arial" w:hAnsi="Arial"/>
      <w:b/>
      <w:snapToGrid w:val="0"/>
      <w:sz w:val="22"/>
    </w:rPr>
  </w:style>
  <w:style w:type="paragraph" w:styleId="9">
    <w:name w:val="heading 9"/>
    <w:basedOn w:val="a"/>
    <w:next w:val="a"/>
    <w:link w:val="90"/>
    <w:qFormat/>
    <w:rsid w:val="00825A62"/>
    <w:pPr>
      <w:keepNext/>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11FA1"/>
    <w:rPr>
      <w:sz w:val="28"/>
    </w:rPr>
  </w:style>
  <w:style w:type="character" w:customStyle="1" w:styleId="20">
    <w:name w:val="Заголовок 2 Знак"/>
    <w:link w:val="2"/>
    <w:uiPriority w:val="9"/>
    <w:rsid w:val="00911FA1"/>
    <w:rPr>
      <w:sz w:val="28"/>
    </w:rPr>
  </w:style>
  <w:style w:type="character" w:customStyle="1" w:styleId="30">
    <w:name w:val="Заголовок 3 Знак"/>
    <w:link w:val="3"/>
    <w:rsid w:val="00911FA1"/>
    <w:rPr>
      <w:sz w:val="24"/>
    </w:rPr>
  </w:style>
  <w:style w:type="character" w:customStyle="1" w:styleId="40">
    <w:name w:val="Заголовок 4 Знак"/>
    <w:link w:val="4"/>
    <w:rsid w:val="00911FA1"/>
    <w:rPr>
      <w:rFonts w:ascii="Arial" w:hAnsi="Arial"/>
      <w:b/>
      <w:sz w:val="26"/>
    </w:rPr>
  </w:style>
  <w:style w:type="character" w:customStyle="1" w:styleId="50">
    <w:name w:val="Заголовок 5 Знак"/>
    <w:link w:val="5"/>
    <w:rsid w:val="00911FA1"/>
    <w:rPr>
      <w:rFonts w:ascii="Arial" w:hAnsi="Arial"/>
      <w:color w:val="000080"/>
      <w:sz w:val="24"/>
      <w:u w:val="single"/>
      <w:lang w:val="en-US"/>
    </w:rPr>
  </w:style>
  <w:style w:type="character" w:customStyle="1" w:styleId="60">
    <w:name w:val="Заголовок 6 Знак"/>
    <w:link w:val="6"/>
    <w:rsid w:val="00911FA1"/>
    <w:rPr>
      <w:rFonts w:ascii="Arial" w:hAnsi="Arial"/>
      <w:b/>
      <w:sz w:val="24"/>
    </w:rPr>
  </w:style>
  <w:style w:type="character" w:customStyle="1" w:styleId="70">
    <w:name w:val="Заголовок 7 Знак"/>
    <w:link w:val="7"/>
    <w:rsid w:val="00911FA1"/>
    <w:rPr>
      <w:rFonts w:ascii="Arial" w:hAnsi="Arial"/>
      <w:i/>
      <w:sz w:val="24"/>
    </w:rPr>
  </w:style>
  <w:style w:type="character" w:customStyle="1" w:styleId="80">
    <w:name w:val="Заголовок 8 Знак"/>
    <w:link w:val="8"/>
    <w:rsid w:val="00911FA1"/>
    <w:rPr>
      <w:rFonts w:ascii="Arial" w:hAnsi="Arial"/>
      <w:b/>
      <w:snapToGrid w:val="0"/>
      <w:sz w:val="22"/>
    </w:rPr>
  </w:style>
  <w:style w:type="character" w:customStyle="1" w:styleId="90">
    <w:name w:val="Заголовок 9 Знак"/>
    <w:link w:val="9"/>
    <w:rsid w:val="00911FA1"/>
    <w:rPr>
      <w:rFonts w:ascii="Arial" w:hAnsi="Arial"/>
      <w:sz w:val="24"/>
    </w:rPr>
  </w:style>
  <w:style w:type="paragraph" w:styleId="a3">
    <w:name w:val="Block Text"/>
    <w:basedOn w:val="a"/>
    <w:rsid w:val="00825A62"/>
    <w:pPr>
      <w:ind w:left="-567" w:right="-483" w:firstLine="567"/>
      <w:jc w:val="both"/>
    </w:pPr>
    <w:rPr>
      <w:rFonts w:ascii="Arial" w:hAnsi="Arial"/>
      <w:sz w:val="24"/>
    </w:rPr>
  </w:style>
  <w:style w:type="paragraph" w:styleId="21">
    <w:name w:val="Body Text 2"/>
    <w:basedOn w:val="a"/>
    <w:link w:val="22"/>
    <w:rsid w:val="00825A62"/>
    <w:pPr>
      <w:jc w:val="both"/>
    </w:pPr>
    <w:rPr>
      <w:rFonts w:ascii="Arial" w:hAnsi="Arial"/>
      <w:sz w:val="24"/>
    </w:rPr>
  </w:style>
  <w:style w:type="character" w:customStyle="1" w:styleId="22">
    <w:name w:val="Основной текст 2 Знак"/>
    <w:link w:val="21"/>
    <w:rsid w:val="00911FA1"/>
    <w:rPr>
      <w:rFonts w:ascii="Arial" w:hAnsi="Arial"/>
      <w:sz w:val="24"/>
    </w:rPr>
  </w:style>
  <w:style w:type="paragraph" w:styleId="31">
    <w:name w:val="Body Text 3"/>
    <w:basedOn w:val="a"/>
    <w:link w:val="32"/>
    <w:rsid w:val="00825A62"/>
    <w:pPr>
      <w:jc w:val="center"/>
    </w:pPr>
    <w:rPr>
      <w:rFonts w:ascii="Arial" w:hAnsi="Arial"/>
      <w:b/>
      <w:sz w:val="28"/>
    </w:rPr>
  </w:style>
  <w:style w:type="character" w:customStyle="1" w:styleId="32">
    <w:name w:val="Основной текст 3 Знак"/>
    <w:link w:val="31"/>
    <w:rsid w:val="00911FA1"/>
    <w:rPr>
      <w:rFonts w:ascii="Arial" w:hAnsi="Arial"/>
      <w:b/>
      <w:sz w:val="28"/>
    </w:rPr>
  </w:style>
  <w:style w:type="paragraph" w:styleId="a4">
    <w:name w:val="Body Text Indent"/>
    <w:basedOn w:val="a"/>
    <w:link w:val="a5"/>
    <w:rsid w:val="00825A62"/>
    <w:pPr>
      <w:ind w:firstLine="567"/>
    </w:pPr>
    <w:rPr>
      <w:sz w:val="24"/>
    </w:rPr>
  </w:style>
  <w:style w:type="character" w:customStyle="1" w:styleId="a5">
    <w:name w:val="Основной текст с отступом Знак"/>
    <w:link w:val="a4"/>
    <w:rsid w:val="00911FA1"/>
    <w:rPr>
      <w:sz w:val="24"/>
    </w:rPr>
  </w:style>
  <w:style w:type="paragraph" w:styleId="23">
    <w:name w:val="Body Text Indent 2"/>
    <w:basedOn w:val="a"/>
    <w:link w:val="24"/>
    <w:rsid w:val="00825A62"/>
    <w:pPr>
      <w:spacing w:line="360" w:lineRule="auto"/>
      <w:ind w:firstLine="567"/>
      <w:jc w:val="both"/>
    </w:pPr>
    <w:rPr>
      <w:sz w:val="24"/>
    </w:rPr>
  </w:style>
  <w:style w:type="character" w:customStyle="1" w:styleId="24">
    <w:name w:val="Основной текст с отступом 2 Знак"/>
    <w:link w:val="23"/>
    <w:rsid w:val="00911FA1"/>
    <w:rPr>
      <w:sz w:val="24"/>
    </w:rPr>
  </w:style>
  <w:style w:type="paragraph" w:styleId="33">
    <w:name w:val="Body Text Indent 3"/>
    <w:basedOn w:val="a"/>
    <w:link w:val="34"/>
    <w:rsid w:val="00825A62"/>
    <w:pPr>
      <w:ind w:firstLine="709"/>
      <w:jc w:val="both"/>
    </w:pPr>
    <w:rPr>
      <w:sz w:val="24"/>
    </w:rPr>
  </w:style>
  <w:style w:type="character" w:customStyle="1" w:styleId="34">
    <w:name w:val="Основной текст с отступом 3 Знак"/>
    <w:link w:val="33"/>
    <w:rsid w:val="00911FA1"/>
    <w:rPr>
      <w:sz w:val="24"/>
    </w:rPr>
  </w:style>
  <w:style w:type="paragraph" w:styleId="a6">
    <w:name w:val="footer"/>
    <w:basedOn w:val="a"/>
    <w:link w:val="a7"/>
    <w:rsid w:val="00825A62"/>
    <w:pPr>
      <w:tabs>
        <w:tab w:val="center" w:pos="4153"/>
        <w:tab w:val="right" w:pos="8306"/>
      </w:tabs>
    </w:pPr>
  </w:style>
  <w:style w:type="character" w:customStyle="1" w:styleId="a7">
    <w:name w:val="Нижний колонтитул Знак"/>
    <w:basedOn w:val="a0"/>
    <w:link w:val="a6"/>
    <w:rsid w:val="00911FA1"/>
  </w:style>
  <w:style w:type="character" w:styleId="a8">
    <w:name w:val="page number"/>
    <w:basedOn w:val="a0"/>
    <w:rsid w:val="00825A62"/>
  </w:style>
  <w:style w:type="paragraph" w:styleId="a9">
    <w:name w:val="Body Text"/>
    <w:basedOn w:val="a"/>
    <w:link w:val="aa"/>
    <w:rsid w:val="00825A62"/>
    <w:pPr>
      <w:tabs>
        <w:tab w:val="left" w:pos="4395"/>
      </w:tabs>
      <w:ind w:right="-759"/>
      <w:jc w:val="both"/>
    </w:pPr>
    <w:rPr>
      <w:sz w:val="28"/>
    </w:rPr>
  </w:style>
  <w:style w:type="character" w:customStyle="1" w:styleId="aa">
    <w:name w:val="Основной текст Знак"/>
    <w:link w:val="a9"/>
    <w:rsid w:val="00911FA1"/>
    <w:rPr>
      <w:sz w:val="28"/>
    </w:rPr>
  </w:style>
  <w:style w:type="paragraph" w:styleId="ab">
    <w:name w:val="header"/>
    <w:basedOn w:val="a"/>
    <w:link w:val="ac"/>
    <w:rsid w:val="00825A62"/>
    <w:pPr>
      <w:tabs>
        <w:tab w:val="center" w:pos="4153"/>
        <w:tab w:val="right" w:pos="8306"/>
      </w:tabs>
    </w:pPr>
  </w:style>
  <w:style w:type="character" w:customStyle="1" w:styleId="ac">
    <w:name w:val="Верхний колонтитул Знак"/>
    <w:basedOn w:val="a0"/>
    <w:link w:val="ab"/>
    <w:rsid w:val="00911FA1"/>
  </w:style>
  <w:style w:type="paragraph" w:styleId="ad">
    <w:name w:val="Title"/>
    <w:basedOn w:val="a"/>
    <w:link w:val="ae"/>
    <w:qFormat/>
    <w:rsid w:val="00825A62"/>
    <w:pPr>
      <w:ind w:right="-766"/>
      <w:jc w:val="center"/>
    </w:pPr>
    <w:rPr>
      <w:rFonts w:ascii="Arial" w:hAnsi="Arial"/>
      <w:b/>
      <w:color w:val="000080"/>
      <w:sz w:val="24"/>
    </w:rPr>
  </w:style>
  <w:style w:type="character" w:customStyle="1" w:styleId="ae">
    <w:name w:val="Название Знак"/>
    <w:link w:val="ad"/>
    <w:rsid w:val="00911FA1"/>
    <w:rPr>
      <w:rFonts w:ascii="Arial" w:hAnsi="Arial"/>
      <w:b/>
      <w:color w:val="000080"/>
      <w:sz w:val="24"/>
    </w:rPr>
  </w:style>
  <w:style w:type="table" w:styleId="af">
    <w:name w:val="Table Grid"/>
    <w:basedOn w:val="a1"/>
    <w:uiPriority w:val="59"/>
    <w:rsid w:val="00E40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uiPriority w:val="99"/>
    <w:qFormat/>
    <w:rsid w:val="002872EC"/>
    <w:pPr>
      <w:jc w:val="center"/>
    </w:pPr>
    <w:rPr>
      <w:b/>
      <w:sz w:val="24"/>
    </w:rPr>
  </w:style>
  <w:style w:type="paragraph" w:customStyle="1" w:styleId="210">
    <w:name w:val="Основной текст с отступом 21"/>
    <w:basedOn w:val="a"/>
    <w:rsid w:val="002872EC"/>
    <w:pPr>
      <w:widowControl w:val="0"/>
      <w:ind w:firstLine="567"/>
      <w:jc w:val="both"/>
    </w:pPr>
    <w:rPr>
      <w:b/>
      <w:sz w:val="24"/>
    </w:rPr>
  </w:style>
  <w:style w:type="paragraph" w:customStyle="1" w:styleId="211">
    <w:name w:val="Основной текст 21"/>
    <w:basedOn w:val="a"/>
    <w:rsid w:val="002872EC"/>
    <w:pPr>
      <w:widowControl w:val="0"/>
      <w:ind w:firstLine="567"/>
      <w:jc w:val="both"/>
    </w:pPr>
    <w:rPr>
      <w:sz w:val="24"/>
    </w:rPr>
  </w:style>
  <w:style w:type="paragraph" w:customStyle="1" w:styleId="310">
    <w:name w:val="Основной текст с отступом 31"/>
    <w:basedOn w:val="a"/>
    <w:rsid w:val="002872EC"/>
    <w:pPr>
      <w:widowControl w:val="0"/>
      <w:ind w:firstLine="567"/>
      <w:jc w:val="both"/>
    </w:pPr>
    <w:rPr>
      <w:b/>
      <w:sz w:val="24"/>
    </w:rPr>
  </w:style>
  <w:style w:type="paragraph" w:styleId="af1">
    <w:name w:val="List Bullet"/>
    <w:basedOn w:val="a"/>
    <w:autoRedefine/>
    <w:rsid w:val="002872EC"/>
    <w:rPr>
      <w:sz w:val="28"/>
    </w:rPr>
  </w:style>
  <w:style w:type="paragraph" w:styleId="af2">
    <w:name w:val="Subtitle"/>
    <w:basedOn w:val="a"/>
    <w:link w:val="af3"/>
    <w:qFormat/>
    <w:rsid w:val="002872EC"/>
    <w:pPr>
      <w:spacing w:before="120"/>
      <w:ind w:left="6481"/>
      <w:jc w:val="both"/>
    </w:pPr>
    <w:rPr>
      <w:b/>
      <w:sz w:val="28"/>
    </w:rPr>
  </w:style>
  <w:style w:type="character" w:customStyle="1" w:styleId="af3">
    <w:name w:val="Подзаголовок Знак"/>
    <w:link w:val="af2"/>
    <w:rsid w:val="00911FA1"/>
    <w:rPr>
      <w:b/>
      <w:sz w:val="28"/>
    </w:rPr>
  </w:style>
  <w:style w:type="paragraph" w:styleId="af4">
    <w:name w:val="List Paragraph"/>
    <w:basedOn w:val="a"/>
    <w:link w:val="af5"/>
    <w:uiPriority w:val="34"/>
    <w:qFormat/>
    <w:rsid w:val="008B57CA"/>
    <w:pPr>
      <w:ind w:left="720"/>
      <w:contextualSpacing/>
    </w:pPr>
    <w:rPr>
      <w:rFonts w:ascii="Calibri" w:hAnsi="Calibri"/>
      <w:sz w:val="24"/>
      <w:szCs w:val="24"/>
      <w:lang w:val="en-US" w:eastAsia="en-US" w:bidi="en-US"/>
    </w:rPr>
  </w:style>
  <w:style w:type="paragraph" w:customStyle="1" w:styleId="Style63">
    <w:name w:val="Style63"/>
    <w:basedOn w:val="a"/>
    <w:rsid w:val="008B57CA"/>
    <w:pPr>
      <w:widowControl w:val="0"/>
      <w:autoSpaceDE w:val="0"/>
      <w:autoSpaceDN w:val="0"/>
      <w:adjustRightInd w:val="0"/>
    </w:pPr>
    <w:rPr>
      <w:sz w:val="24"/>
      <w:szCs w:val="24"/>
    </w:rPr>
  </w:style>
  <w:style w:type="character" w:customStyle="1" w:styleId="FontStyle106">
    <w:name w:val="Font Style106"/>
    <w:rsid w:val="008B57CA"/>
    <w:rPr>
      <w:rFonts w:ascii="Times New Roman" w:hAnsi="Times New Roman" w:cs="Times New Roman"/>
      <w:b/>
      <w:bCs/>
      <w:sz w:val="30"/>
      <w:szCs w:val="30"/>
    </w:rPr>
  </w:style>
  <w:style w:type="paragraph" w:customStyle="1" w:styleId="ConsPlusNormal">
    <w:name w:val="ConsPlusNormal"/>
    <w:link w:val="ConsPlusNormal0"/>
    <w:qFormat/>
    <w:rsid w:val="000B75C0"/>
    <w:pPr>
      <w:widowControl w:val="0"/>
      <w:autoSpaceDE w:val="0"/>
      <w:autoSpaceDN w:val="0"/>
      <w:adjustRightInd w:val="0"/>
      <w:ind w:firstLine="720"/>
    </w:pPr>
    <w:rPr>
      <w:rFonts w:ascii="Arial" w:hAnsi="Arial" w:cs="Arial"/>
    </w:rPr>
  </w:style>
  <w:style w:type="paragraph" w:customStyle="1" w:styleId="ConsTitle">
    <w:name w:val="ConsTitle"/>
    <w:rsid w:val="00CB5B58"/>
    <w:pPr>
      <w:autoSpaceDE w:val="0"/>
      <w:autoSpaceDN w:val="0"/>
      <w:adjustRightInd w:val="0"/>
      <w:ind w:right="19772"/>
    </w:pPr>
    <w:rPr>
      <w:rFonts w:ascii="Arial" w:hAnsi="Arial" w:cs="Arial"/>
      <w:b/>
      <w:bCs/>
    </w:rPr>
  </w:style>
  <w:style w:type="paragraph" w:customStyle="1" w:styleId="212">
    <w:name w:val="Основной текст с отступом 21"/>
    <w:basedOn w:val="a"/>
    <w:rsid w:val="00911FA1"/>
    <w:pPr>
      <w:widowControl w:val="0"/>
      <w:ind w:firstLine="567"/>
      <w:jc w:val="both"/>
    </w:pPr>
    <w:rPr>
      <w:b/>
      <w:sz w:val="24"/>
    </w:rPr>
  </w:style>
  <w:style w:type="paragraph" w:customStyle="1" w:styleId="213">
    <w:name w:val="Основной текст 21"/>
    <w:basedOn w:val="a"/>
    <w:rsid w:val="00911FA1"/>
    <w:pPr>
      <w:widowControl w:val="0"/>
      <w:ind w:firstLine="567"/>
      <w:jc w:val="both"/>
    </w:pPr>
    <w:rPr>
      <w:sz w:val="24"/>
    </w:rPr>
  </w:style>
  <w:style w:type="paragraph" w:customStyle="1" w:styleId="311">
    <w:name w:val="Основной текст с отступом 31"/>
    <w:basedOn w:val="a"/>
    <w:rsid w:val="00911FA1"/>
    <w:pPr>
      <w:widowControl w:val="0"/>
      <w:ind w:firstLine="567"/>
      <w:jc w:val="both"/>
    </w:pPr>
    <w:rPr>
      <w:b/>
      <w:sz w:val="24"/>
    </w:rPr>
  </w:style>
  <w:style w:type="paragraph" w:customStyle="1" w:styleId="af6">
    <w:name w:val="Стиль"/>
    <w:rsid w:val="00911FA1"/>
  </w:style>
  <w:style w:type="paragraph" w:customStyle="1" w:styleId="11">
    <w:name w:val="Название объекта1"/>
    <w:basedOn w:val="a"/>
    <w:rsid w:val="00911FA1"/>
    <w:pPr>
      <w:suppressAutoHyphens/>
      <w:jc w:val="center"/>
    </w:pPr>
    <w:rPr>
      <w:b/>
      <w:sz w:val="24"/>
      <w:lang w:eastAsia="ar-SA"/>
    </w:rPr>
  </w:style>
  <w:style w:type="paragraph" w:customStyle="1" w:styleId="220">
    <w:name w:val="Основной текст с отступом 22"/>
    <w:basedOn w:val="a"/>
    <w:rsid w:val="00911FA1"/>
    <w:pPr>
      <w:widowControl w:val="0"/>
      <w:ind w:firstLine="567"/>
      <w:jc w:val="both"/>
    </w:pPr>
    <w:rPr>
      <w:b/>
      <w:sz w:val="24"/>
    </w:rPr>
  </w:style>
  <w:style w:type="paragraph" w:customStyle="1" w:styleId="221">
    <w:name w:val="Основной текст 22"/>
    <w:basedOn w:val="a"/>
    <w:rsid w:val="00911FA1"/>
    <w:pPr>
      <w:widowControl w:val="0"/>
      <w:ind w:firstLine="567"/>
      <w:jc w:val="both"/>
    </w:pPr>
    <w:rPr>
      <w:sz w:val="24"/>
    </w:rPr>
  </w:style>
  <w:style w:type="paragraph" w:customStyle="1" w:styleId="230">
    <w:name w:val="Основной текст 23"/>
    <w:basedOn w:val="a"/>
    <w:rsid w:val="00911FA1"/>
    <w:pPr>
      <w:widowControl w:val="0"/>
      <w:ind w:firstLine="567"/>
      <w:jc w:val="both"/>
    </w:pPr>
    <w:rPr>
      <w:sz w:val="24"/>
    </w:rPr>
  </w:style>
  <w:style w:type="paragraph" w:customStyle="1" w:styleId="12">
    <w:name w:val="Абзац списка1"/>
    <w:basedOn w:val="a"/>
    <w:rsid w:val="00911FA1"/>
    <w:pPr>
      <w:spacing w:after="200" w:line="276" w:lineRule="auto"/>
      <w:ind w:left="720"/>
    </w:pPr>
    <w:rPr>
      <w:rFonts w:ascii="Calibri" w:hAnsi="Calibri"/>
      <w:sz w:val="22"/>
      <w:szCs w:val="22"/>
      <w:lang w:eastAsia="en-US"/>
    </w:rPr>
  </w:style>
  <w:style w:type="paragraph" w:customStyle="1" w:styleId="240">
    <w:name w:val="Основной текст 24"/>
    <w:basedOn w:val="a"/>
    <w:rsid w:val="00911FA1"/>
    <w:pPr>
      <w:widowControl w:val="0"/>
      <w:ind w:firstLine="567"/>
      <w:jc w:val="both"/>
    </w:pPr>
    <w:rPr>
      <w:sz w:val="24"/>
    </w:rPr>
  </w:style>
  <w:style w:type="paragraph" w:customStyle="1" w:styleId="25">
    <w:name w:val="Абзац списка2"/>
    <w:basedOn w:val="a"/>
    <w:rsid w:val="00911FA1"/>
    <w:pPr>
      <w:suppressAutoHyphens/>
      <w:spacing w:after="200" w:line="276" w:lineRule="auto"/>
      <w:ind w:left="720"/>
    </w:pPr>
    <w:rPr>
      <w:rFonts w:ascii="Calibri" w:hAnsi="Calibri"/>
      <w:sz w:val="22"/>
      <w:szCs w:val="22"/>
      <w:lang w:eastAsia="ar-SA"/>
    </w:rPr>
  </w:style>
  <w:style w:type="paragraph" w:styleId="af7">
    <w:name w:val="Balloon Text"/>
    <w:basedOn w:val="a"/>
    <w:link w:val="af8"/>
    <w:uiPriority w:val="99"/>
    <w:unhideWhenUsed/>
    <w:rsid w:val="00911FA1"/>
    <w:rPr>
      <w:rFonts w:ascii="Tahoma" w:hAnsi="Tahoma"/>
      <w:sz w:val="16"/>
      <w:szCs w:val="16"/>
    </w:rPr>
  </w:style>
  <w:style w:type="character" w:customStyle="1" w:styleId="af8">
    <w:name w:val="Текст выноски Знак"/>
    <w:link w:val="af7"/>
    <w:uiPriority w:val="99"/>
    <w:rsid w:val="00911FA1"/>
    <w:rPr>
      <w:rFonts w:ascii="Tahoma" w:eastAsia="Times New Roman" w:hAnsi="Tahoma" w:cs="Tahoma"/>
      <w:sz w:val="16"/>
      <w:szCs w:val="16"/>
    </w:rPr>
  </w:style>
  <w:style w:type="paragraph" w:customStyle="1" w:styleId="250">
    <w:name w:val="Основной текст 25"/>
    <w:basedOn w:val="a"/>
    <w:rsid w:val="00911FA1"/>
    <w:pPr>
      <w:widowControl w:val="0"/>
      <w:ind w:firstLine="567"/>
      <w:jc w:val="both"/>
    </w:pPr>
    <w:rPr>
      <w:sz w:val="24"/>
    </w:rPr>
  </w:style>
  <w:style w:type="paragraph" w:customStyle="1" w:styleId="13">
    <w:name w:val="Без интервала1"/>
    <w:link w:val="af9"/>
    <w:uiPriority w:val="1"/>
    <w:qFormat/>
    <w:rsid w:val="00474044"/>
    <w:rPr>
      <w:sz w:val="24"/>
      <w:szCs w:val="24"/>
    </w:rPr>
  </w:style>
  <w:style w:type="paragraph" w:customStyle="1" w:styleId="26">
    <w:name w:val="Основной текст 26"/>
    <w:basedOn w:val="a"/>
    <w:rsid w:val="0015019D"/>
    <w:pPr>
      <w:widowControl w:val="0"/>
      <w:ind w:firstLine="567"/>
      <w:jc w:val="both"/>
    </w:pPr>
    <w:rPr>
      <w:sz w:val="24"/>
    </w:rPr>
  </w:style>
  <w:style w:type="paragraph" w:styleId="afa">
    <w:name w:val="Normal (Web)"/>
    <w:basedOn w:val="a"/>
    <w:uiPriority w:val="99"/>
    <w:rsid w:val="0015019D"/>
    <w:pPr>
      <w:spacing w:before="100" w:beforeAutospacing="1" w:after="119"/>
    </w:pPr>
    <w:rPr>
      <w:sz w:val="24"/>
      <w:szCs w:val="24"/>
    </w:rPr>
  </w:style>
  <w:style w:type="paragraph" w:customStyle="1" w:styleId="Style5">
    <w:name w:val="Style5"/>
    <w:basedOn w:val="a"/>
    <w:rsid w:val="00B42B9E"/>
    <w:pPr>
      <w:widowControl w:val="0"/>
      <w:autoSpaceDE w:val="0"/>
      <w:autoSpaceDN w:val="0"/>
      <w:adjustRightInd w:val="0"/>
    </w:pPr>
    <w:rPr>
      <w:rFonts w:eastAsia="Calibri"/>
      <w:sz w:val="24"/>
      <w:szCs w:val="24"/>
    </w:rPr>
  </w:style>
  <w:style w:type="character" w:styleId="afb">
    <w:name w:val="Hyperlink"/>
    <w:uiPriority w:val="99"/>
    <w:unhideWhenUsed/>
    <w:rsid w:val="005C12EB"/>
    <w:rPr>
      <w:color w:val="0000FF"/>
      <w:u w:val="single"/>
    </w:rPr>
  </w:style>
  <w:style w:type="character" w:styleId="afc">
    <w:name w:val="Strong"/>
    <w:basedOn w:val="a0"/>
    <w:uiPriority w:val="22"/>
    <w:qFormat/>
    <w:rsid w:val="00302F29"/>
    <w:rPr>
      <w:b/>
      <w:bCs/>
    </w:rPr>
  </w:style>
  <w:style w:type="paragraph" w:customStyle="1" w:styleId="p2">
    <w:name w:val="p2"/>
    <w:basedOn w:val="a"/>
    <w:rsid w:val="00E634E3"/>
    <w:pPr>
      <w:spacing w:before="100" w:beforeAutospacing="1" w:after="100" w:afterAutospacing="1"/>
    </w:pPr>
    <w:rPr>
      <w:sz w:val="24"/>
      <w:szCs w:val="24"/>
    </w:rPr>
  </w:style>
  <w:style w:type="paragraph" w:customStyle="1" w:styleId="ConsPlusNonformat">
    <w:name w:val="ConsPlusNonformat"/>
    <w:rsid w:val="004427CF"/>
    <w:pPr>
      <w:widowControl w:val="0"/>
      <w:autoSpaceDE w:val="0"/>
      <w:autoSpaceDN w:val="0"/>
      <w:adjustRightInd w:val="0"/>
    </w:pPr>
    <w:rPr>
      <w:rFonts w:ascii="Courier New" w:hAnsi="Courier New" w:cs="Courier New"/>
    </w:rPr>
  </w:style>
  <w:style w:type="character" w:customStyle="1" w:styleId="af9">
    <w:name w:val="Без интервала Знак"/>
    <w:aliases w:val="Без интервала1 Знак"/>
    <w:link w:val="13"/>
    <w:uiPriority w:val="1"/>
    <w:rsid w:val="00F30553"/>
    <w:rPr>
      <w:sz w:val="24"/>
      <w:szCs w:val="24"/>
      <w:lang w:bidi="ar-SA"/>
    </w:rPr>
  </w:style>
  <w:style w:type="paragraph" w:customStyle="1" w:styleId="ConsPlusTitle">
    <w:name w:val="ConsPlusTitle"/>
    <w:uiPriority w:val="99"/>
    <w:rsid w:val="00BD1147"/>
    <w:pPr>
      <w:widowControl w:val="0"/>
      <w:autoSpaceDE w:val="0"/>
      <w:autoSpaceDN w:val="0"/>
      <w:adjustRightInd w:val="0"/>
    </w:pPr>
    <w:rPr>
      <w:b/>
      <w:bCs/>
      <w:sz w:val="24"/>
      <w:szCs w:val="24"/>
    </w:rPr>
  </w:style>
  <w:style w:type="paragraph" w:customStyle="1" w:styleId="ConsPlusCell">
    <w:name w:val="ConsPlusCell"/>
    <w:rsid w:val="00F3278D"/>
    <w:pPr>
      <w:widowControl w:val="0"/>
      <w:autoSpaceDE w:val="0"/>
      <w:autoSpaceDN w:val="0"/>
      <w:adjustRightInd w:val="0"/>
    </w:pPr>
    <w:rPr>
      <w:rFonts w:ascii="Arial" w:hAnsi="Arial" w:cs="Arial"/>
    </w:rPr>
  </w:style>
  <w:style w:type="paragraph" w:customStyle="1" w:styleId="--">
    <w:name w:val="- СТРАНИЦА -"/>
    <w:rsid w:val="00C25C4D"/>
  </w:style>
  <w:style w:type="character" w:customStyle="1" w:styleId="apple-converted-space">
    <w:name w:val="apple-converted-space"/>
    <w:basedOn w:val="a0"/>
    <w:rsid w:val="00044EAA"/>
  </w:style>
  <w:style w:type="character" w:customStyle="1" w:styleId="ConsPlusNormal0">
    <w:name w:val="ConsPlusNormal Знак"/>
    <w:link w:val="ConsPlusNormal"/>
    <w:locked/>
    <w:rsid w:val="00B725A6"/>
    <w:rPr>
      <w:rFonts w:ascii="Arial" w:hAnsi="Arial" w:cs="Arial"/>
      <w:lang w:val="ru-RU" w:eastAsia="ru-RU" w:bidi="ar-SA"/>
    </w:rPr>
  </w:style>
  <w:style w:type="paragraph" w:styleId="afd">
    <w:name w:val="No Spacing"/>
    <w:aliases w:val="Без интервала11"/>
    <w:uiPriority w:val="1"/>
    <w:qFormat/>
    <w:rsid w:val="00095643"/>
    <w:rPr>
      <w:sz w:val="24"/>
      <w:szCs w:val="24"/>
    </w:rPr>
  </w:style>
  <w:style w:type="character" w:customStyle="1" w:styleId="af5">
    <w:name w:val="Абзац списка Знак"/>
    <w:link w:val="af4"/>
    <w:uiPriority w:val="34"/>
    <w:locked/>
    <w:rsid w:val="002C1813"/>
    <w:rPr>
      <w:rFonts w:ascii="Calibri" w:hAnsi="Calibri"/>
      <w:sz w:val="24"/>
      <w:szCs w:val="24"/>
      <w:lang w:val="en-US" w:eastAsia="en-US" w:bidi="en-US"/>
    </w:rPr>
  </w:style>
  <w:style w:type="character" w:styleId="afe">
    <w:name w:val="Emphasis"/>
    <w:basedOn w:val="a0"/>
    <w:uiPriority w:val="20"/>
    <w:qFormat/>
    <w:rsid w:val="00397994"/>
    <w:rPr>
      <w:i/>
      <w:iCs/>
    </w:rPr>
  </w:style>
  <w:style w:type="paragraph" w:styleId="aff">
    <w:name w:val="Plain Text"/>
    <w:basedOn w:val="a"/>
    <w:link w:val="aff0"/>
    <w:rsid w:val="00FD246D"/>
    <w:rPr>
      <w:rFonts w:ascii="Courier New" w:hAnsi="Courier New"/>
    </w:rPr>
  </w:style>
  <w:style w:type="character" w:customStyle="1" w:styleId="aff0">
    <w:name w:val="Текст Знак"/>
    <w:basedOn w:val="a0"/>
    <w:link w:val="aff"/>
    <w:rsid w:val="00FD246D"/>
    <w:rPr>
      <w:rFonts w:ascii="Courier New" w:hAnsi="Courier New"/>
    </w:rPr>
  </w:style>
  <w:style w:type="character" w:customStyle="1" w:styleId="51">
    <w:name w:val="Основной текст (5)_"/>
    <w:basedOn w:val="a0"/>
    <w:link w:val="52"/>
    <w:rsid w:val="00D401F1"/>
    <w:rPr>
      <w:shd w:val="clear" w:color="auto" w:fill="FFFFFF"/>
    </w:rPr>
  </w:style>
  <w:style w:type="paragraph" w:customStyle="1" w:styleId="52">
    <w:name w:val="Основной текст (5)"/>
    <w:basedOn w:val="a"/>
    <w:link w:val="51"/>
    <w:rsid w:val="00D401F1"/>
    <w:pPr>
      <w:widowControl w:val="0"/>
      <w:shd w:val="clear" w:color="auto" w:fill="FFFFFF"/>
      <w:spacing w:before="240" w:after="660" w:line="252" w:lineRule="exact"/>
      <w:jc w:val="center"/>
    </w:pPr>
  </w:style>
  <w:style w:type="character" w:customStyle="1" w:styleId="36">
    <w:name w:val="Основной текст36"/>
    <w:basedOn w:val="a0"/>
    <w:rsid w:val="00EF633F"/>
    <w:rPr>
      <w:rFonts w:ascii="Times New Roman" w:eastAsia="Times New Roman" w:hAnsi="Times New Roman" w:cs="Times New Roman"/>
      <w:b w:val="0"/>
      <w:bCs w:val="0"/>
      <w:i w:val="0"/>
      <w:iCs w:val="0"/>
      <w:smallCaps w:val="0"/>
      <w:strike w:val="0"/>
      <w:spacing w:val="0"/>
      <w:sz w:val="22"/>
      <w:szCs w:val="22"/>
    </w:rPr>
  </w:style>
  <w:style w:type="character" w:customStyle="1" w:styleId="green">
    <w:name w:val="green"/>
    <w:basedOn w:val="a0"/>
    <w:rsid w:val="003E69AE"/>
  </w:style>
  <w:style w:type="character" w:customStyle="1" w:styleId="81">
    <w:name w:val="Основной текст (8)_"/>
    <w:basedOn w:val="a0"/>
    <w:link w:val="82"/>
    <w:rsid w:val="00EB14D1"/>
    <w:rPr>
      <w:b/>
      <w:bCs/>
      <w:sz w:val="18"/>
      <w:szCs w:val="18"/>
      <w:shd w:val="clear" w:color="auto" w:fill="FFFFFF"/>
    </w:rPr>
  </w:style>
  <w:style w:type="paragraph" w:customStyle="1" w:styleId="82">
    <w:name w:val="Основной текст (8)"/>
    <w:basedOn w:val="a"/>
    <w:link w:val="81"/>
    <w:rsid w:val="00EB14D1"/>
    <w:pPr>
      <w:widowControl w:val="0"/>
      <w:shd w:val="clear" w:color="auto" w:fill="FFFFFF"/>
      <w:spacing w:line="230" w:lineRule="exact"/>
    </w:pPr>
    <w:rPr>
      <w:b/>
      <w:bCs/>
      <w:sz w:val="18"/>
      <w:szCs w:val="18"/>
    </w:rPr>
  </w:style>
  <w:style w:type="character" w:customStyle="1" w:styleId="extended-textfull">
    <w:name w:val="extended-text__full"/>
    <w:basedOn w:val="a0"/>
    <w:rsid w:val="008A3B9F"/>
  </w:style>
  <w:style w:type="paragraph" w:customStyle="1" w:styleId="date">
    <w:name w:val="date"/>
    <w:basedOn w:val="a"/>
    <w:rsid w:val="007D31C8"/>
    <w:pPr>
      <w:spacing w:before="100" w:beforeAutospacing="1" w:after="100" w:afterAutospacing="1"/>
    </w:pPr>
    <w:rPr>
      <w:sz w:val="24"/>
      <w:szCs w:val="24"/>
    </w:rPr>
  </w:style>
  <w:style w:type="paragraph" w:customStyle="1" w:styleId="14">
    <w:name w:val="Обычный1"/>
    <w:rsid w:val="002A235F"/>
    <w:pPr>
      <w:widowControl w:val="0"/>
      <w:overflowPunct w:val="0"/>
      <w:autoSpaceDE w:val="0"/>
      <w:autoSpaceDN w:val="0"/>
      <w:adjustRightInd w:val="0"/>
      <w:spacing w:line="360" w:lineRule="auto"/>
      <w:jc w:val="both"/>
    </w:pPr>
    <w:rPr>
      <w:sz w:val="28"/>
    </w:rPr>
  </w:style>
  <w:style w:type="character" w:customStyle="1" w:styleId="27">
    <w:name w:val="Основной текст (2)"/>
    <w:rsid w:val="00A869A4"/>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ru-RU" w:eastAsia="ru-RU" w:bidi="ru-RU"/>
    </w:rPr>
  </w:style>
  <w:style w:type="character" w:customStyle="1" w:styleId="28">
    <w:name w:val="Основной текст + Полужирный2"/>
    <w:aliases w:val="Курсив2,Интервал 0 pt2"/>
    <w:basedOn w:val="a0"/>
    <w:uiPriority w:val="99"/>
    <w:rsid w:val="004A3512"/>
    <w:rPr>
      <w:rFonts w:ascii="Times New Roman" w:hAnsi="Times New Roman" w:cs="Times New Roman"/>
      <w:b/>
      <w:bCs/>
      <w:i/>
      <w:iCs/>
      <w:spacing w:val="10"/>
      <w:sz w:val="26"/>
      <w:szCs w:val="26"/>
    </w:rPr>
  </w:style>
  <w:style w:type="table" w:customStyle="1" w:styleId="TableNormal">
    <w:name w:val="Table Normal"/>
    <w:rsid w:val="00BE60C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extended-textshort">
    <w:name w:val="extended-text__short"/>
    <w:basedOn w:val="a0"/>
    <w:rsid w:val="007B4DEE"/>
  </w:style>
</w:styles>
</file>

<file path=word/webSettings.xml><?xml version="1.0" encoding="utf-8"?>
<w:webSettings xmlns:r="http://schemas.openxmlformats.org/officeDocument/2006/relationships" xmlns:w="http://schemas.openxmlformats.org/wordprocessingml/2006/main">
  <w:divs>
    <w:div w:id="21134706">
      <w:bodyDiv w:val="1"/>
      <w:marLeft w:val="0"/>
      <w:marRight w:val="0"/>
      <w:marTop w:val="0"/>
      <w:marBottom w:val="0"/>
      <w:divBdr>
        <w:top w:val="none" w:sz="0" w:space="0" w:color="auto"/>
        <w:left w:val="none" w:sz="0" w:space="0" w:color="auto"/>
        <w:bottom w:val="none" w:sz="0" w:space="0" w:color="auto"/>
        <w:right w:val="none" w:sz="0" w:space="0" w:color="auto"/>
      </w:divBdr>
    </w:div>
    <w:div w:id="74330540">
      <w:bodyDiv w:val="1"/>
      <w:marLeft w:val="0"/>
      <w:marRight w:val="0"/>
      <w:marTop w:val="0"/>
      <w:marBottom w:val="0"/>
      <w:divBdr>
        <w:top w:val="none" w:sz="0" w:space="0" w:color="auto"/>
        <w:left w:val="none" w:sz="0" w:space="0" w:color="auto"/>
        <w:bottom w:val="none" w:sz="0" w:space="0" w:color="auto"/>
        <w:right w:val="none" w:sz="0" w:space="0" w:color="auto"/>
      </w:divBdr>
    </w:div>
    <w:div w:id="75176840">
      <w:bodyDiv w:val="1"/>
      <w:marLeft w:val="0"/>
      <w:marRight w:val="0"/>
      <w:marTop w:val="0"/>
      <w:marBottom w:val="0"/>
      <w:divBdr>
        <w:top w:val="none" w:sz="0" w:space="0" w:color="auto"/>
        <w:left w:val="none" w:sz="0" w:space="0" w:color="auto"/>
        <w:bottom w:val="none" w:sz="0" w:space="0" w:color="auto"/>
        <w:right w:val="none" w:sz="0" w:space="0" w:color="auto"/>
      </w:divBdr>
    </w:div>
    <w:div w:id="123739934">
      <w:bodyDiv w:val="1"/>
      <w:marLeft w:val="0"/>
      <w:marRight w:val="0"/>
      <w:marTop w:val="0"/>
      <w:marBottom w:val="0"/>
      <w:divBdr>
        <w:top w:val="none" w:sz="0" w:space="0" w:color="auto"/>
        <w:left w:val="none" w:sz="0" w:space="0" w:color="auto"/>
        <w:bottom w:val="none" w:sz="0" w:space="0" w:color="auto"/>
        <w:right w:val="none" w:sz="0" w:space="0" w:color="auto"/>
      </w:divBdr>
    </w:div>
    <w:div w:id="131871511">
      <w:bodyDiv w:val="1"/>
      <w:marLeft w:val="0"/>
      <w:marRight w:val="0"/>
      <w:marTop w:val="0"/>
      <w:marBottom w:val="0"/>
      <w:divBdr>
        <w:top w:val="none" w:sz="0" w:space="0" w:color="auto"/>
        <w:left w:val="none" w:sz="0" w:space="0" w:color="auto"/>
        <w:bottom w:val="none" w:sz="0" w:space="0" w:color="auto"/>
        <w:right w:val="none" w:sz="0" w:space="0" w:color="auto"/>
      </w:divBdr>
    </w:div>
    <w:div w:id="197088834">
      <w:bodyDiv w:val="1"/>
      <w:marLeft w:val="0"/>
      <w:marRight w:val="0"/>
      <w:marTop w:val="0"/>
      <w:marBottom w:val="0"/>
      <w:divBdr>
        <w:top w:val="none" w:sz="0" w:space="0" w:color="auto"/>
        <w:left w:val="none" w:sz="0" w:space="0" w:color="auto"/>
        <w:bottom w:val="none" w:sz="0" w:space="0" w:color="auto"/>
        <w:right w:val="none" w:sz="0" w:space="0" w:color="auto"/>
      </w:divBdr>
    </w:div>
    <w:div w:id="207302399">
      <w:bodyDiv w:val="1"/>
      <w:marLeft w:val="0"/>
      <w:marRight w:val="0"/>
      <w:marTop w:val="0"/>
      <w:marBottom w:val="0"/>
      <w:divBdr>
        <w:top w:val="none" w:sz="0" w:space="0" w:color="auto"/>
        <w:left w:val="none" w:sz="0" w:space="0" w:color="auto"/>
        <w:bottom w:val="none" w:sz="0" w:space="0" w:color="auto"/>
        <w:right w:val="none" w:sz="0" w:space="0" w:color="auto"/>
      </w:divBdr>
    </w:div>
    <w:div w:id="208230518">
      <w:bodyDiv w:val="1"/>
      <w:marLeft w:val="0"/>
      <w:marRight w:val="0"/>
      <w:marTop w:val="0"/>
      <w:marBottom w:val="0"/>
      <w:divBdr>
        <w:top w:val="none" w:sz="0" w:space="0" w:color="auto"/>
        <w:left w:val="none" w:sz="0" w:space="0" w:color="auto"/>
        <w:bottom w:val="none" w:sz="0" w:space="0" w:color="auto"/>
        <w:right w:val="none" w:sz="0" w:space="0" w:color="auto"/>
      </w:divBdr>
    </w:div>
    <w:div w:id="239754128">
      <w:bodyDiv w:val="1"/>
      <w:marLeft w:val="0"/>
      <w:marRight w:val="0"/>
      <w:marTop w:val="0"/>
      <w:marBottom w:val="0"/>
      <w:divBdr>
        <w:top w:val="none" w:sz="0" w:space="0" w:color="auto"/>
        <w:left w:val="none" w:sz="0" w:space="0" w:color="auto"/>
        <w:bottom w:val="none" w:sz="0" w:space="0" w:color="auto"/>
        <w:right w:val="none" w:sz="0" w:space="0" w:color="auto"/>
      </w:divBdr>
    </w:div>
    <w:div w:id="366375159">
      <w:bodyDiv w:val="1"/>
      <w:marLeft w:val="0"/>
      <w:marRight w:val="0"/>
      <w:marTop w:val="0"/>
      <w:marBottom w:val="0"/>
      <w:divBdr>
        <w:top w:val="none" w:sz="0" w:space="0" w:color="auto"/>
        <w:left w:val="none" w:sz="0" w:space="0" w:color="auto"/>
        <w:bottom w:val="none" w:sz="0" w:space="0" w:color="auto"/>
        <w:right w:val="none" w:sz="0" w:space="0" w:color="auto"/>
      </w:divBdr>
    </w:div>
    <w:div w:id="391931986">
      <w:bodyDiv w:val="1"/>
      <w:marLeft w:val="0"/>
      <w:marRight w:val="0"/>
      <w:marTop w:val="0"/>
      <w:marBottom w:val="0"/>
      <w:divBdr>
        <w:top w:val="none" w:sz="0" w:space="0" w:color="auto"/>
        <w:left w:val="none" w:sz="0" w:space="0" w:color="auto"/>
        <w:bottom w:val="none" w:sz="0" w:space="0" w:color="auto"/>
        <w:right w:val="none" w:sz="0" w:space="0" w:color="auto"/>
      </w:divBdr>
    </w:div>
    <w:div w:id="399325944">
      <w:bodyDiv w:val="1"/>
      <w:marLeft w:val="0"/>
      <w:marRight w:val="0"/>
      <w:marTop w:val="0"/>
      <w:marBottom w:val="0"/>
      <w:divBdr>
        <w:top w:val="none" w:sz="0" w:space="0" w:color="auto"/>
        <w:left w:val="none" w:sz="0" w:space="0" w:color="auto"/>
        <w:bottom w:val="none" w:sz="0" w:space="0" w:color="auto"/>
        <w:right w:val="none" w:sz="0" w:space="0" w:color="auto"/>
      </w:divBdr>
    </w:div>
    <w:div w:id="413360672">
      <w:bodyDiv w:val="1"/>
      <w:marLeft w:val="0"/>
      <w:marRight w:val="0"/>
      <w:marTop w:val="0"/>
      <w:marBottom w:val="0"/>
      <w:divBdr>
        <w:top w:val="none" w:sz="0" w:space="0" w:color="auto"/>
        <w:left w:val="none" w:sz="0" w:space="0" w:color="auto"/>
        <w:bottom w:val="none" w:sz="0" w:space="0" w:color="auto"/>
        <w:right w:val="none" w:sz="0" w:space="0" w:color="auto"/>
      </w:divBdr>
    </w:div>
    <w:div w:id="430781044">
      <w:bodyDiv w:val="1"/>
      <w:marLeft w:val="0"/>
      <w:marRight w:val="0"/>
      <w:marTop w:val="0"/>
      <w:marBottom w:val="0"/>
      <w:divBdr>
        <w:top w:val="none" w:sz="0" w:space="0" w:color="auto"/>
        <w:left w:val="none" w:sz="0" w:space="0" w:color="auto"/>
        <w:bottom w:val="none" w:sz="0" w:space="0" w:color="auto"/>
        <w:right w:val="none" w:sz="0" w:space="0" w:color="auto"/>
      </w:divBdr>
    </w:div>
    <w:div w:id="436339413">
      <w:bodyDiv w:val="1"/>
      <w:marLeft w:val="0"/>
      <w:marRight w:val="0"/>
      <w:marTop w:val="0"/>
      <w:marBottom w:val="0"/>
      <w:divBdr>
        <w:top w:val="none" w:sz="0" w:space="0" w:color="auto"/>
        <w:left w:val="none" w:sz="0" w:space="0" w:color="auto"/>
        <w:bottom w:val="none" w:sz="0" w:space="0" w:color="auto"/>
        <w:right w:val="none" w:sz="0" w:space="0" w:color="auto"/>
      </w:divBdr>
    </w:div>
    <w:div w:id="440995267">
      <w:bodyDiv w:val="1"/>
      <w:marLeft w:val="0"/>
      <w:marRight w:val="0"/>
      <w:marTop w:val="0"/>
      <w:marBottom w:val="0"/>
      <w:divBdr>
        <w:top w:val="none" w:sz="0" w:space="0" w:color="auto"/>
        <w:left w:val="none" w:sz="0" w:space="0" w:color="auto"/>
        <w:bottom w:val="none" w:sz="0" w:space="0" w:color="auto"/>
        <w:right w:val="none" w:sz="0" w:space="0" w:color="auto"/>
      </w:divBdr>
    </w:div>
    <w:div w:id="449326413">
      <w:bodyDiv w:val="1"/>
      <w:marLeft w:val="0"/>
      <w:marRight w:val="0"/>
      <w:marTop w:val="0"/>
      <w:marBottom w:val="0"/>
      <w:divBdr>
        <w:top w:val="none" w:sz="0" w:space="0" w:color="auto"/>
        <w:left w:val="none" w:sz="0" w:space="0" w:color="auto"/>
        <w:bottom w:val="none" w:sz="0" w:space="0" w:color="auto"/>
        <w:right w:val="none" w:sz="0" w:space="0" w:color="auto"/>
      </w:divBdr>
    </w:div>
    <w:div w:id="482308410">
      <w:bodyDiv w:val="1"/>
      <w:marLeft w:val="0"/>
      <w:marRight w:val="0"/>
      <w:marTop w:val="0"/>
      <w:marBottom w:val="0"/>
      <w:divBdr>
        <w:top w:val="none" w:sz="0" w:space="0" w:color="auto"/>
        <w:left w:val="none" w:sz="0" w:space="0" w:color="auto"/>
        <w:bottom w:val="none" w:sz="0" w:space="0" w:color="auto"/>
        <w:right w:val="none" w:sz="0" w:space="0" w:color="auto"/>
      </w:divBdr>
    </w:div>
    <w:div w:id="542985074">
      <w:bodyDiv w:val="1"/>
      <w:marLeft w:val="0"/>
      <w:marRight w:val="0"/>
      <w:marTop w:val="0"/>
      <w:marBottom w:val="0"/>
      <w:divBdr>
        <w:top w:val="none" w:sz="0" w:space="0" w:color="auto"/>
        <w:left w:val="none" w:sz="0" w:space="0" w:color="auto"/>
        <w:bottom w:val="none" w:sz="0" w:space="0" w:color="auto"/>
        <w:right w:val="none" w:sz="0" w:space="0" w:color="auto"/>
      </w:divBdr>
    </w:div>
    <w:div w:id="676613761">
      <w:bodyDiv w:val="1"/>
      <w:marLeft w:val="0"/>
      <w:marRight w:val="0"/>
      <w:marTop w:val="0"/>
      <w:marBottom w:val="0"/>
      <w:divBdr>
        <w:top w:val="none" w:sz="0" w:space="0" w:color="auto"/>
        <w:left w:val="none" w:sz="0" w:space="0" w:color="auto"/>
        <w:bottom w:val="none" w:sz="0" w:space="0" w:color="auto"/>
        <w:right w:val="none" w:sz="0" w:space="0" w:color="auto"/>
      </w:divBdr>
    </w:div>
    <w:div w:id="756288005">
      <w:bodyDiv w:val="1"/>
      <w:marLeft w:val="0"/>
      <w:marRight w:val="0"/>
      <w:marTop w:val="0"/>
      <w:marBottom w:val="0"/>
      <w:divBdr>
        <w:top w:val="none" w:sz="0" w:space="0" w:color="auto"/>
        <w:left w:val="none" w:sz="0" w:space="0" w:color="auto"/>
        <w:bottom w:val="none" w:sz="0" w:space="0" w:color="auto"/>
        <w:right w:val="none" w:sz="0" w:space="0" w:color="auto"/>
      </w:divBdr>
    </w:div>
    <w:div w:id="763842363">
      <w:bodyDiv w:val="1"/>
      <w:marLeft w:val="0"/>
      <w:marRight w:val="0"/>
      <w:marTop w:val="0"/>
      <w:marBottom w:val="0"/>
      <w:divBdr>
        <w:top w:val="none" w:sz="0" w:space="0" w:color="auto"/>
        <w:left w:val="none" w:sz="0" w:space="0" w:color="auto"/>
        <w:bottom w:val="none" w:sz="0" w:space="0" w:color="auto"/>
        <w:right w:val="none" w:sz="0" w:space="0" w:color="auto"/>
      </w:divBdr>
    </w:div>
    <w:div w:id="767624456">
      <w:bodyDiv w:val="1"/>
      <w:marLeft w:val="0"/>
      <w:marRight w:val="0"/>
      <w:marTop w:val="0"/>
      <w:marBottom w:val="0"/>
      <w:divBdr>
        <w:top w:val="none" w:sz="0" w:space="0" w:color="auto"/>
        <w:left w:val="none" w:sz="0" w:space="0" w:color="auto"/>
        <w:bottom w:val="none" w:sz="0" w:space="0" w:color="auto"/>
        <w:right w:val="none" w:sz="0" w:space="0" w:color="auto"/>
      </w:divBdr>
    </w:div>
    <w:div w:id="864709792">
      <w:bodyDiv w:val="1"/>
      <w:marLeft w:val="0"/>
      <w:marRight w:val="0"/>
      <w:marTop w:val="0"/>
      <w:marBottom w:val="0"/>
      <w:divBdr>
        <w:top w:val="none" w:sz="0" w:space="0" w:color="auto"/>
        <w:left w:val="none" w:sz="0" w:space="0" w:color="auto"/>
        <w:bottom w:val="none" w:sz="0" w:space="0" w:color="auto"/>
        <w:right w:val="none" w:sz="0" w:space="0" w:color="auto"/>
      </w:divBdr>
    </w:div>
    <w:div w:id="903223642">
      <w:bodyDiv w:val="1"/>
      <w:marLeft w:val="0"/>
      <w:marRight w:val="0"/>
      <w:marTop w:val="0"/>
      <w:marBottom w:val="0"/>
      <w:divBdr>
        <w:top w:val="none" w:sz="0" w:space="0" w:color="auto"/>
        <w:left w:val="none" w:sz="0" w:space="0" w:color="auto"/>
        <w:bottom w:val="none" w:sz="0" w:space="0" w:color="auto"/>
        <w:right w:val="none" w:sz="0" w:space="0" w:color="auto"/>
      </w:divBdr>
    </w:div>
    <w:div w:id="942344258">
      <w:bodyDiv w:val="1"/>
      <w:marLeft w:val="0"/>
      <w:marRight w:val="0"/>
      <w:marTop w:val="0"/>
      <w:marBottom w:val="0"/>
      <w:divBdr>
        <w:top w:val="none" w:sz="0" w:space="0" w:color="auto"/>
        <w:left w:val="none" w:sz="0" w:space="0" w:color="auto"/>
        <w:bottom w:val="none" w:sz="0" w:space="0" w:color="auto"/>
        <w:right w:val="none" w:sz="0" w:space="0" w:color="auto"/>
      </w:divBdr>
    </w:div>
    <w:div w:id="954944510">
      <w:bodyDiv w:val="1"/>
      <w:marLeft w:val="0"/>
      <w:marRight w:val="0"/>
      <w:marTop w:val="0"/>
      <w:marBottom w:val="0"/>
      <w:divBdr>
        <w:top w:val="none" w:sz="0" w:space="0" w:color="auto"/>
        <w:left w:val="none" w:sz="0" w:space="0" w:color="auto"/>
        <w:bottom w:val="none" w:sz="0" w:space="0" w:color="auto"/>
        <w:right w:val="none" w:sz="0" w:space="0" w:color="auto"/>
      </w:divBdr>
    </w:div>
    <w:div w:id="1016885425">
      <w:bodyDiv w:val="1"/>
      <w:marLeft w:val="0"/>
      <w:marRight w:val="0"/>
      <w:marTop w:val="0"/>
      <w:marBottom w:val="0"/>
      <w:divBdr>
        <w:top w:val="none" w:sz="0" w:space="0" w:color="auto"/>
        <w:left w:val="none" w:sz="0" w:space="0" w:color="auto"/>
        <w:bottom w:val="none" w:sz="0" w:space="0" w:color="auto"/>
        <w:right w:val="none" w:sz="0" w:space="0" w:color="auto"/>
      </w:divBdr>
    </w:div>
    <w:div w:id="1065451212">
      <w:bodyDiv w:val="1"/>
      <w:marLeft w:val="0"/>
      <w:marRight w:val="0"/>
      <w:marTop w:val="0"/>
      <w:marBottom w:val="0"/>
      <w:divBdr>
        <w:top w:val="none" w:sz="0" w:space="0" w:color="auto"/>
        <w:left w:val="none" w:sz="0" w:space="0" w:color="auto"/>
        <w:bottom w:val="none" w:sz="0" w:space="0" w:color="auto"/>
        <w:right w:val="none" w:sz="0" w:space="0" w:color="auto"/>
      </w:divBdr>
    </w:div>
    <w:div w:id="1091317265">
      <w:bodyDiv w:val="1"/>
      <w:marLeft w:val="0"/>
      <w:marRight w:val="0"/>
      <w:marTop w:val="0"/>
      <w:marBottom w:val="0"/>
      <w:divBdr>
        <w:top w:val="none" w:sz="0" w:space="0" w:color="auto"/>
        <w:left w:val="none" w:sz="0" w:space="0" w:color="auto"/>
        <w:bottom w:val="none" w:sz="0" w:space="0" w:color="auto"/>
        <w:right w:val="none" w:sz="0" w:space="0" w:color="auto"/>
      </w:divBdr>
    </w:div>
    <w:div w:id="1097022178">
      <w:bodyDiv w:val="1"/>
      <w:marLeft w:val="0"/>
      <w:marRight w:val="0"/>
      <w:marTop w:val="0"/>
      <w:marBottom w:val="0"/>
      <w:divBdr>
        <w:top w:val="none" w:sz="0" w:space="0" w:color="auto"/>
        <w:left w:val="none" w:sz="0" w:space="0" w:color="auto"/>
        <w:bottom w:val="none" w:sz="0" w:space="0" w:color="auto"/>
        <w:right w:val="none" w:sz="0" w:space="0" w:color="auto"/>
      </w:divBdr>
    </w:div>
    <w:div w:id="1161311615">
      <w:bodyDiv w:val="1"/>
      <w:marLeft w:val="0"/>
      <w:marRight w:val="0"/>
      <w:marTop w:val="0"/>
      <w:marBottom w:val="0"/>
      <w:divBdr>
        <w:top w:val="none" w:sz="0" w:space="0" w:color="auto"/>
        <w:left w:val="none" w:sz="0" w:space="0" w:color="auto"/>
        <w:bottom w:val="none" w:sz="0" w:space="0" w:color="auto"/>
        <w:right w:val="none" w:sz="0" w:space="0" w:color="auto"/>
      </w:divBdr>
    </w:div>
    <w:div w:id="1212305010">
      <w:bodyDiv w:val="1"/>
      <w:marLeft w:val="0"/>
      <w:marRight w:val="0"/>
      <w:marTop w:val="0"/>
      <w:marBottom w:val="0"/>
      <w:divBdr>
        <w:top w:val="none" w:sz="0" w:space="0" w:color="auto"/>
        <w:left w:val="none" w:sz="0" w:space="0" w:color="auto"/>
        <w:bottom w:val="none" w:sz="0" w:space="0" w:color="auto"/>
        <w:right w:val="none" w:sz="0" w:space="0" w:color="auto"/>
      </w:divBdr>
    </w:div>
    <w:div w:id="1232738219">
      <w:bodyDiv w:val="1"/>
      <w:marLeft w:val="0"/>
      <w:marRight w:val="0"/>
      <w:marTop w:val="0"/>
      <w:marBottom w:val="0"/>
      <w:divBdr>
        <w:top w:val="none" w:sz="0" w:space="0" w:color="auto"/>
        <w:left w:val="none" w:sz="0" w:space="0" w:color="auto"/>
        <w:bottom w:val="none" w:sz="0" w:space="0" w:color="auto"/>
        <w:right w:val="none" w:sz="0" w:space="0" w:color="auto"/>
      </w:divBdr>
    </w:div>
    <w:div w:id="1271738854">
      <w:bodyDiv w:val="1"/>
      <w:marLeft w:val="0"/>
      <w:marRight w:val="0"/>
      <w:marTop w:val="0"/>
      <w:marBottom w:val="0"/>
      <w:divBdr>
        <w:top w:val="none" w:sz="0" w:space="0" w:color="auto"/>
        <w:left w:val="none" w:sz="0" w:space="0" w:color="auto"/>
        <w:bottom w:val="none" w:sz="0" w:space="0" w:color="auto"/>
        <w:right w:val="none" w:sz="0" w:space="0" w:color="auto"/>
      </w:divBdr>
    </w:div>
    <w:div w:id="1272082418">
      <w:bodyDiv w:val="1"/>
      <w:marLeft w:val="0"/>
      <w:marRight w:val="0"/>
      <w:marTop w:val="0"/>
      <w:marBottom w:val="0"/>
      <w:divBdr>
        <w:top w:val="none" w:sz="0" w:space="0" w:color="auto"/>
        <w:left w:val="none" w:sz="0" w:space="0" w:color="auto"/>
        <w:bottom w:val="none" w:sz="0" w:space="0" w:color="auto"/>
        <w:right w:val="none" w:sz="0" w:space="0" w:color="auto"/>
      </w:divBdr>
    </w:div>
    <w:div w:id="1287275233">
      <w:bodyDiv w:val="1"/>
      <w:marLeft w:val="0"/>
      <w:marRight w:val="0"/>
      <w:marTop w:val="0"/>
      <w:marBottom w:val="0"/>
      <w:divBdr>
        <w:top w:val="none" w:sz="0" w:space="0" w:color="auto"/>
        <w:left w:val="none" w:sz="0" w:space="0" w:color="auto"/>
        <w:bottom w:val="none" w:sz="0" w:space="0" w:color="auto"/>
        <w:right w:val="none" w:sz="0" w:space="0" w:color="auto"/>
      </w:divBdr>
    </w:div>
    <w:div w:id="1430127872">
      <w:bodyDiv w:val="1"/>
      <w:marLeft w:val="0"/>
      <w:marRight w:val="0"/>
      <w:marTop w:val="0"/>
      <w:marBottom w:val="0"/>
      <w:divBdr>
        <w:top w:val="none" w:sz="0" w:space="0" w:color="auto"/>
        <w:left w:val="none" w:sz="0" w:space="0" w:color="auto"/>
        <w:bottom w:val="none" w:sz="0" w:space="0" w:color="auto"/>
        <w:right w:val="none" w:sz="0" w:space="0" w:color="auto"/>
      </w:divBdr>
    </w:div>
    <w:div w:id="1460225164">
      <w:bodyDiv w:val="1"/>
      <w:marLeft w:val="0"/>
      <w:marRight w:val="0"/>
      <w:marTop w:val="0"/>
      <w:marBottom w:val="0"/>
      <w:divBdr>
        <w:top w:val="none" w:sz="0" w:space="0" w:color="auto"/>
        <w:left w:val="none" w:sz="0" w:space="0" w:color="auto"/>
        <w:bottom w:val="none" w:sz="0" w:space="0" w:color="auto"/>
        <w:right w:val="none" w:sz="0" w:space="0" w:color="auto"/>
      </w:divBdr>
    </w:div>
    <w:div w:id="1492452814">
      <w:bodyDiv w:val="1"/>
      <w:marLeft w:val="0"/>
      <w:marRight w:val="0"/>
      <w:marTop w:val="0"/>
      <w:marBottom w:val="0"/>
      <w:divBdr>
        <w:top w:val="none" w:sz="0" w:space="0" w:color="auto"/>
        <w:left w:val="none" w:sz="0" w:space="0" w:color="auto"/>
        <w:bottom w:val="none" w:sz="0" w:space="0" w:color="auto"/>
        <w:right w:val="none" w:sz="0" w:space="0" w:color="auto"/>
      </w:divBdr>
    </w:div>
    <w:div w:id="1502089815">
      <w:bodyDiv w:val="1"/>
      <w:marLeft w:val="0"/>
      <w:marRight w:val="0"/>
      <w:marTop w:val="0"/>
      <w:marBottom w:val="0"/>
      <w:divBdr>
        <w:top w:val="none" w:sz="0" w:space="0" w:color="auto"/>
        <w:left w:val="none" w:sz="0" w:space="0" w:color="auto"/>
        <w:bottom w:val="none" w:sz="0" w:space="0" w:color="auto"/>
        <w:right w:val="none" w:sz="0" w:space="0" w:color="auto"/>
      </w:divBdr>
    </w:div>
    <w:div w:id="1523320606">
      <w:bodyDiv w:val="1"/>
      <w:marLeft w:val="0"/>
      <w:marRight w:val="0"/>
      <w:marTop w:val="0"/>
      <w:marBottom w:val="0"/>
      <w:divBdr>
        <w:top w:val="none" w:sz="0" w:space="0" w:color="auto"/>
        <w:left w:val="none" w:sz="0" w:space="0" w:color="auto"/>
        <w:bottom w:val="none" w:sz="0" w:space="0" w:color="auto"/>
        <w:right w:val="none" w:sz="0" w:space="0" w:color="auto"/>
      </w:divBdr>
    </w:div>
    <w:div w:id="1584103116">
      <w:bodyDiv w:val="1"/>
      <w:marLeft w:val="0"/>
      <w:marRight w:val="0"/>
      <w:marTop w:val="0"/>
      <w:marBottom w:val="0"/>
      <w:divBdr>
        <w:top w:val="none" w:sz="0" w:space="0" w:color="auto"/>
        <w:left w:val="none" w:sz="0" w:space="0" w:color="auto"/>
        <w:bottom w:val="none" w:sz="0" w:space="0" w:color="auto"/>
        <w:right w:val="none" w:sz="0" w:space="0" w:color="auto"/>
      </w:divBdr>
    </w:div>
    <w:div w:id="1624922087">
      <w:bodyDiv w:val="1"/>
      <w:marLeft w:val="0"/>
      <w:marRight w:val="0"/>
      <w:marTop w:val="0"/>
      <w:marBottom w:val="0"/>
      <w:divBdr>
        <w:top w:val="none" w:sz="0" w:space="0" w:color="auto"/>
        <w:left w:val="none" w:sz="0" w:space="0" w:color="auto"/>
        <w:bottom w:val="none" w:sz="0" w:space="0" w:color="auto"/>
        <w:right w:val="none" w:sz="0" w:space="0" w:color="auto"/>
      </w:divBdr>
    </w:div>
    <w:div w:id="1658221397">
      <w:bodyDiv w:val="1"/>
      <w:marLeft w:val="0"/>
      <w:marRight w:val="0"/>
      <w:marTop w:val="0"/>
      <w:marBottom w:val="0"/>
      <w:divBdr>
        <w:top w:val="none" w:sz="0" w:space="0" w:color="auto"/>
        <w:left w:val="none" w:sz="0" w:space="0" w:color="auto"/>
        <w:bottom w:val="none" w:sz="0" w:space="0" w:color="auto"/>
        <w:right w:val="none" w:sz="0" w:space="0" w:color="auto"/>
      </w:divBdr>
    </w:div>
    <w:div w:id="1714424160">
      <w:bodyDiv w:val="1"/>
      <w:marLeft w:val="0"/>
      <w:marRight w:val="0"/>
      <w:marTop w:val="0"/>
      <w:marBottom w:val="0"/>
      <w:divBdr>
        <w:top w:val="none" w:sz="0" w:space="0" w:color="auto"/>
        <w:left w:val="none" w:sz="0" w:space="0" w:color="auto"/>
        <w:bottom w:val="none" w:sz="0" w:space="0" w:color="auto"/>
        <w:right w:val="none" w:sz="0" w:space="0" w:color="auto"/>
      </w:divBdr>
    </w:div>
    <w:div w:id="1751077029">
      <w:bodyDiv w:val="1"/>
      <w:marLeft w:val="0"/>
      <w:marRight w:val="0"/>
      <w:marTop w:val="0"/>
      <w:marBottom w:val="0"/>
      <w:divBdr>
        <w:top w:val="none" w:sz="0" w:space="0" w:color="auto"/>
        <w:left w:val="none" w:sz="0" w:space="0" w:color="auto"/>
        <w:bottom w:val="none" w:sz="0" w:space="0" w:color="auto"/>
        <w:right w:val="none" w:sz="0" w:space="0" w:color="auto"/>
      </w:divBdr>
    </w:div>
    <w:div w:id="1768579692">
      <w:bodyDiv w:val="1"/>
      <w:marLeft w:val="0"/>
      <w:marRight w:val="0"/>
      <w:marTop w:val="0"/>
      <w:marBottom w:val="0"/>
      <w:divBdr>
        <w:top w:val="none" w:sz="0" w:space="0" w:color="auto"/>
        <w:left w:val="none" w:sz="0" w:space="0" w:color="auto"/>
        <w:bottom w:val="none" w:sz="0" w:space="0" w:color="auto"/>
        <w:right w:val="none" w:sz="0" w:space="0" w:color="auto"/>
      </w:divBdr>
    </w:div>
    <w:div w:id="1774478124">
      <w:bodyDiv w:val="1"/>
      <w:marLeft w:val="0"/>
      <w:marRight w:val="0"/>
      <w:marTop w:val="0"/>
      <w:marBottom w:val="0"/>
      <w:divBdr>
        <w:top w:val="none" w:sz="0" w:space="0" w:color="auto"/>
        <w:left w:val="none" w:sz="0" w:space="0" w:color="auto"/>
        <w:bottom w:val="none" w:sz="0" w:space="0" w:color="auto"/>
        <w:right w:val="none" w:sz="0" w:space="0" w:color="auto"/>
      </w:divBdr>
    </w:div>
    <w:div w:id="1803503264">
      <w:bodyDiv w:val="1"/>
      <w:marLeft w:val="0"/>
      <w:marRight w:val="0"/>
      <w:marTop w:val="0"/>
      <w:marBottom w:val="0"/>
      <w:divBdr>
        <w:top w:val="none" w:sz="0" w:space="0" w:color="auto"/>
        <w:left w:val="none" w:sz="0" w:space="0" w:color="auto"/>
        <w:bottom w:val="none" w:sz="0" w:space="0" w:color="auto"/>
        <w:right w:val="none" w:sz="0" w:space="0" w:color="auto"/>
      </w:divBdr>
    </w:div>
    <w:div w:id="1811050329">
      <w:bodyDiv w:val="1"/>
      <w:marLeft w:val="0"/>
      <w:marRight w:val="0"/>
      <w:marTop w:val="0"/>
      <w:marBottom w:val="0"/>
      <w:divBdr>
        <w:top w:val="none" w:sz="0" w:space="0" w:color="auto"/>
        <w:left w:val="none" w:sz="0" w:space="0" w:color="auto"/>
        <w:bottom w:val="none" w:sz="0" w:space="0" w:color="auto"/>
        <w:right w:val="none" w:sz="0" w:space="0" w:color="auto"/>
      </w:divBdr>
    </w:div>
    <w:div w:id="1818916115">
      <w:bodyDiv w:val="1"/>
      <w:marLeft w:val="0"/>
      <w:marRight w:val="0"/>
      <w:marTop w:val="0"/>
      <w:marBottom w:val="0"/>
      <w:divBdr>
        <w:top w:val="none" w:sz="0" w:space="0" w:color="auto"/>
        <w:left w:val="none" w:sz="0" w:space="0" w:color="auto"/>
        <w:bottom w:val="none" w:sz="0" w:space="0" w:color="auto"/>
        <w:right w:val="none" w:sz="0" w:space="0" w:color="auto"/>
      </w:divBdr>
    </w:div>
    <w:div w:id="1888295033">
      <w:bodyDiv w:val="1"/>
      <w:marLeft w:val="0"/>
      <w:marRight w:val="0"/>
      <w:marTop w:val="0"/>
      <w:marBottom w:val="0"/>
      <w:divBdr>
        <w:top w:val="none" w:sz="0" w:space="0" w:color="auto"/>
        <w:left w:val="none" w:sz="0" w:space="0" w:color="auto"/>
        <w:bottom w:val="none" w:sz="0" w:space="0" w:color="auto"/>
        <w:right w:val="none" w:sz="0" w:space="0" w:color="auto"/>
      </w:divBdr>
    </w:div>
    <w:div w:id="1899970410">
      <w:bodyDiv w:val="1"/>
      <w:marLeft w:val="0"/>
      <w:marRight w:val="0"/>
      <w:marTop w:val="0"/>
      <w:marBottom w:val="0"/>
      <w:divBdr>
        <w:top w:val="none" w:sz="0" w:space="0" w:color="auto"/>
        <w:left w:val="none" w:sz="0" w:space="0" w:color="auto"/>
        <w:bottom w:val="none" w:sz="0" w:space="0" w:color="auto"/>
        <w:right w:val="none" w:sz="0" w:space="0" w:color="auto"/>
      </w:divBdr>
    </w:div>
    <w:div w:id="19262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yadi.sk/d/UayFx-jcmTLuq" TargetMode="External"/><Relationship Id="rId18" Type="http://schemas.openxmlformats.org/officeDocument/2006/relationships/hyperlink" Target="http://dtszns.ru/files/news/metod_mat_dlya_obshepita.doc" TargetMode="External"/><Relationship Id="rId26" Type="http://schemas.openxmlformats.org/officeDocument/2006/relationships/hyperlink" Target="consultantplus://offline/ref=86343516606C2068A73F50536C0973B89ACEE2A165363ACA8C75BD2AC8700717C0E26E101352631B0E162B1707B0A00B37E5DC7FBEBDD363s9i3R" TargetMode="External"/><Relationship Id="rId3" Type="http://schemas.openxmlformats.org/officeDocument/2006/relationships/styles" Target="styles.xml"/><Relationship Id="rId21" Type="http://schemas.openxmlformats.org/officeDocument/2006/relationships/hyperlink" Target="consultantplus://offline/ref=3E1BE820DC37BAD4FCD0CD6F62ACC8C32F3E699659B2A6947B3C569DB408E76274072E222E058594255D841C5AN2U4F" TargetMode="External"/><Relationship Id="rId7" Type="http://schemas.openxmlformats.org/officeDocument/2006/relationships/endnotes" Target="endnotes.xml"/><Relationship Id="rId12" Type="http://schemas.openxmlformats.org/officeDocument/2006/relationships/hyperlink" Target="https://yadi.sk/d/FqTXOAI-mTLxU" TargetMode="External"/><Relationship Id="rId17" Type="http://schemas.openxmlformats.org/officeDocument/2006/relationships/hyperlink" Target="http://dtszns.ru/files/news/metod_mat_dlya_uchregd_bit_obslug.doc" TargetMode="External"/><Relationship Id="rId25" Type="http://schemas.openxmlformats.org/officeDocument/2006/relationships/hyperlink" Target="consultantplus://offline/ref=FC594E98ECBD64E1D901E6DD4B4684F18B5CF4F9284FCEAD664FE0CA005271B068C046F7E9373269D43C1BDBDD53AADC328D640EAC3D0334A6A44081o82BK" TargetMode="External"/><Relationship Id="rId2" Type="http://schemas.openxmlformats.org/officeDocument/2006/relationships/numbering" Target="numbering.xml"/><Relationship Id="rId16" Type="http://schemas.openxmlformats.org/officeDocument/2006/relationships/hyperlink" Target="http://dtszns.ru/files/news/metod_mat_dlya_gostinic.doc" TargetMode="External"/><Relationship Id="rId20" Type="http://schemas.openxmlformats.org/officeDocument/2006/relationships/hyperlink" Target="http://dtszns.ru/files/news/metod_mat_dlya_uchregd_torgovli.doc"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27A105714614C6301A693600A11D790CCA671182EA5283A846850054D94229BF5C4D3D51CC2120qEhAM" TargetMode="External"/><Relationship Id="rId24" Type="http://schemas.openxmlformats.org/officeDocument/2006/relationships/hyperlink" Target="consultantplus://offline/ref=3EB49A1269FBCF11F54BE99B4D0723DF4D77E5A09E8EC02B06061B35798BCF004184CD4B44382DF69536D5E5AF34BBA1A8F75D7B093BF4E8CA32556Fh3Y2D" TargetMode="External"/><Relationship Id="rId5" Type="http://schemas.openxmlformats.org/officeDocument/2006/relationships/webSettings" Target="webSettings.xml"/><Relationship Id="rId15" Type="http://schemas.openxmlformats.org/officeDocument/2006/relationships/hyperlink" Target="http://dtszns.ru/files/news/metod_mat_dlya_bankov.doc" TargetMode="External"/><Relationship Id="rId23" Type="http://schemas.openxmlformats.org/officeDocument/2006/relationships/hyperlink" Target="consultantplus://offline/ref=2986C5BB3B7FF39CE4290CC0E7C3CEE527137700D5C620BF173F114417D36FA56C56153C0A0C8DD4C50CB2mCs4K" TargetMode="External"/><Relationship Id="rId28" Type="http://schemas.openxmlformats.org/officeDocument/2006/relationships/footer" Target="footer1.xml"/><Relationship Id="rId10" Type="http://schemas.openxmlformats.org/officeDocument/2006/relationships/hyperlink" Target="https://www.gosuslugi.ru/" TargetMode="External"/><Relationship Id="rId19" Type="http://schemas.openxmlformats.org/officeDocument/2006/relationships/hyperlink" Target="http://dtszns.ru/files/news/metod_mat_dlya_uchregd_pochtov_svyazi.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yadi.sk/d/FqTXOAI-mTLxU" TargetMode="External"/><Relationship Id="rId22" Type="http://schemas.openxmlformats.org/officeDocument/2006/relationships/hyperlink" Target="consultantplus://offline/ref=FDD7A0279C674B74F621006C6F8A1CC67D098AD3C2573D91F62D9FC34CC2D48D58AD763D599C8B3D2054B7A3wCK" TargetMode="External"/><Relationship Id="rId27" Type="http://schemas.openxmlformats.org/officeDocument/2006/relationships/hyperlink" Target="http://www.dtszns.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952AA-1523-485E-BB03-12A6E3C6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54</Pages>
  <Words>25082</Words>
  <Characters>142970</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АНАЛИЗ</vt:lpstr>
    </vt:vector>
  </TitlesOfParts>
  <Company>ytszn</Company>
  <LinksUpToDate>false</LinksUpToDate>
  <CharactersWithSpaces>167717</CharactersWithSpaces>
  <SharedDoc>false</SharedDoc>
  <HLinks>
    <vt:vector size="36" baseType="variant">
      <vt:variant>
        <vt:i4>4980821</vt:i4>
      </vt:variant>
      <vt:variant>
        <vt:i4>18</vt:i4>
      </vt:variant>
      <vt:variant>
        <vt:i4>0</vt:i4>
      </vt:variant>
      <vt:variant>
        <vt:i4>5</vt:i4>
      </vt:variant>
      <vt:variant>
        <vt:lpwstr>consultantplus://offline/ref=BC8162C5FF1EAE7588EE5724E7BB6784A9E26E3415949C0D647EF7C16FA853D56488FF939B41643CF48E72Q3RDD</vt:lpwstr>
      </vt:variant>
      <vt:variant>
        <vt:lpwstr/>
      </vt:variant>
      <vt:variant>
        <vt:i4>2752621</vt:i4>
      </vt:variant>
      <vt:variant>
        <vt:i4>15</vt:i4>
      </vt:variant>
      <vt:variant>
        <vt:i4>0</vt:i4>
      </vt:variant>
      <vt:variant>
        <vt:i4>5</vt:i4>
      </vt:variant>
      <vt:variant>
        <vt:lpwstr>consultantplus://offline/ref=ECD175E1EE871FDD3F891DD38C1978CD58BA5D3288709DEED2E186F152F5A270BF6373322D4D4FA3YFyDM</vt:lpwstr>
      </vt:variant>
      <vt:variant>
        <vt:lpwstr/>
      </vt:variant>
      <vt:variant>
        <vt:i4>589919</vt:i4>
      </vt:variant>
      <vt:variant>
        <vt:i4>12</vt:i4>
      </vt:variant>
      <vt:variant>
        <vt:i4>0</vt:i4>
      </vt:variant>
      <vt:variant>
        <vt:i4>5</vt:i4>
      </vt:variant>
      <vt:variant>
        <vt:lpwstr>http://www.dtszns.ru/</vt:lpwstr>
      </vt:variant>
      <vt:variant>
        <vt:lpwstr/>
      </vt:variant>
      <vt:variant>
        <vt:i4>71173137</vt:i4>
      </vt:variant>
      <vt:variant>
        <vt:i4>9</vt:i4>
      </vt:variant>
      <vt:variant>
        <vt:i4>0</vt:i4>
      </vt:variant>
      <vt:variant>
        <vt:i4>5</vt:i4>
      </vt:variant>
      <vt:variant>
        <vt:lpwstr>http://www.салехард.рф/</vt:lpwstr>
      </vt:variant>
      <vt:variant>
        <vt:lpwstr/>
      </vt:variant>
      <vt:variant>
        <vt:i4>3735614</vt:i4>
      </vt:variant>
      <vt:variant>
        <vt:i4>6</vt:i4>
      </vt:variant>
      <vt:variant>
        <vt:i4>0</vt:i4>
      </vt:variant>
      <vt:variant>
        <vt:i4>5</vt:i4>
      </vt:variant>
      <vt:variant>
        <vt:lpwstr>http://yandex.ru/clck/jsredir?from=yandex.ru%3Bsearch%2F%3Bweb%3B%3B&amp;text=%D0%B4%D0%B5%D0%BF%D0%B0%D1%80%D1%82%D0%B0%D0%BC%D0%B5%D0%BD%D1%82%20%D0%BF%D0%BE%20%D1%82%D1%80%D1%83%D0%B4%D1%83%20%D1%81%D0%B0%D0%BB%D0%B5%D1%85%D0%B0%D1%80%D0%B4&amp;url=http%3A%2F%2Fdtszns.ru%2F&amp;uuid=&amp;state=PEtFfuTeVD4jaxywoSUvtNlVVIL6S3yQ0eL%2BKRksnRFetzHgl8sU5u5XKwtZDO6p&amp;data=&amp;b64e=3&amp;sign=3a31d5ec1c127bd44ed5e0ba6f716f47&amp;keyno=0&amp;cst=AiuY0DBWFJ4BWM_uhLTTxBnbSa9qePpPe4T3Zi7MP5gnJPRcBsvuwr0UgGMueyqU_iH84PKBfsNZt5m9af-5h0k-F2ck1TuMbQCktGDeSjZTMutNbb4uLLMC22WBC6C-fbds17YW6iSC7R2f1RRSrY_MHxCEBDJkZIhnJUMrhqlAo6CWBYG1aggIhXqpOysI_DE7t9IVi2a7N6HmrxvFhtejuT4LOkSr2MjFVIFLAEo&amp;ref=cM777e4sMOAycdZhdUbYHpMQ80108_UC2d6UztpiVjhCBWmH8Ut1_ymwkuHrdjaTPBHZUaNdqOhBCFTQ80ohx9haC0Pl394tu3C7KWR4zgslnj8PuvPyI-o-b4DMVuzI64w1MCfPs2Hcjjewo6JKD8_lET8JgZ_ybbOy8QCtYCofgDMxmyKGHja8nnMmSjmHyqOrUloSTxxPjAO14ZBKZMon3NB1at_gzwNf7DIJh0EuzNQ_XVrzPDLxF7kFNJFrNjUI8oxKVH8&amp;l10n=ru&amp;cts=1447314686688&amp;mc=3.180832987205441</vt:lpwstr>
      </vt:variant>
      <vt:variant>
        <vt:lpwstr/>
      </vt:variant>
      <vt:variant>
        <vt:i4>6815851</vt:i4>
      </vt:variant>
      <vt:variant>
        <vt:i4>0</vt:i4>
      </vt:variant>
      <vt:variant>
        <vt:i4>0</vt:i4>
      </vt:variant>
      <vt:variant>
        <vt:i4>5</vt:i4>
      </vt:variant>
      <vt:variant>
        <vt:lpwstr>consultantplus://offline/ref=2727A105714614C6301A693600A11D790CCA671182EA5283A846850054D94229BF5C4D3D51CC2120qEhAM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dc:title>
  <dc:creator>alex</dc:creator>
  <cp:lastModifiedBy>User</cp:lastModifiedBy>
  <cp:revision>41</cp:revision>
  <cp:lastPrinted>2021-01-25T11:24:00Z</cp:lastPrinted>
  <dcterms:created xsi:type="dcterms:W3CDTF">2021-01-18T13:05:00Z</dcterms:created>
  <dcterms:modified xsi:type="dcterms:W3CDTF">2021-06-04T04:27:00Z</dcterms:modified>
</cp:coreProperties>
</file>